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62" w:rsidRDefault="00FC14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13.25pt">
            <v:imagedata r:id="rId9" o:title="Сканировать10001"/>
          </v:shape>
        </w:pict>
      </w:r>
    </w:p>
    <w:p w:rsidR="00FC1462" w:rsidRDefault="00FC1462"/>
    <w:p w:rsidR="00FC1462" w:rsidRDefault="00FC1462"/>
    <w:p w:rsidR="00FC1462" w:rsidRDefault="00FC1462">
      <w:bookmarkStart w:id="0" w:name="_GoBack"/>
      <w:bookmarkEnd w:id="0"/>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00"/>
        <w:gridCol w:w="1200"/>
      </w:tblGrid>
      <w:tr w:rsidR="00E63787" w:rsidRPr="00BB516D" w:rsidTr="005D6669">
        <w:trPr>
          <w:trHeight w:val="417"/>
        </w:trPr>
        <w:tc>
          <w:tcPr>
            <w:tcW w:w="8900" w:type="dxa"/>
            <w:shd w:val="clear" w:color="auto" w:fill="auto"/>
            <w:vAlign w:val="bottom"/>
          </w:tcPr>
          <w:p w:rsidR="00E63787" w:rsidRPr="00BB516D" w:rsidRDefault="00C457EF" w:rsidP="00E47CE1">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E63787" w:rsidRPr="00BB516D" w:rsidRDefault="00E63787"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СОДЕРЖАНИЕ</w:t>
            </w:r>
          </w:p>
        </w:tc>
        <w:tc>
          <w:tcPr>
            <w:tcW w:w="1200" w:type="dxa"/>
            <w:shd w:val="clear" w:color="auto" w:fill="auto"/>
            <w:vAlign w:val="bottom"/>
          </w:tcPr>
          <w:p w:rsidR="00E63787" w:rsidRPr="00BB516D" w:rsidRDefault="00E63787"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w w:val="99"/>
                <w:sz w:val="24"/>
                <w:szCs w:val="24"/>
              </w:rPr>
              <w:t>страница</w:t>
            </w:r>
          </w:p>
        </w:tc>
      </w:tr>
      <w:tr w:rsidR="00E63787" w:rsidRPr="00BB516D" w:rsidTr="005D6669">
        <w:trPr>
          <w:trHeight w:val="516"/>
        </w:trPr>
        <w:tc>
          <w:tcPr>
            <w:tcW w:w="8900" w:type="dxa"/>
            <w:shd w:val="clear" w:color="auto" w:fill="auto"/>
            <w:vAlign w:val="bottom"/>
          </w:tcPr>
          <w:p w:rsidR="00E63787" w:rsidRPr="00BB516D" w:rsidRDefault="00E63787" w:rsidP="00E47CE1">
            <w:pPr>
              <w:spacing w:line="276" w:lineRule="auto"/>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1.ЦЕЛЕВОЙ РАЗДЕЛ</w:t>
            </w:r>
          </w:p>
        </w:tc>
        <w:tc>
          <w:tcPr>
            <w:tcW w:w="1200" w:type="dxa"/>
            <w:shd w:val="clear" w:color="auto" w:fill="auto"/>
            <w:vAlign w:val="bottom"/>
          </w:tcPr>
          <w:p w:rsidR="00E63787" w:rsidRPr="00BB516D" w:rsidRDefault="00E63787" w:rsidP="00E47CE1">
            <w:pPr>
              <w:spacing w:line="276" w:lineRule="auto"/>
              <w:jc w:val="center"/>
              <w:rPr>
                <w:rFonts w:ascii="Times New Roman" w:eastAsia="Times New Roman" w:hAnsi="Times New Roman" w:cs="Times New Roman"/>
                <w:sz w:val="24"/>
                <w:szCs w:val="24"/>
              </w:rPr>
            </w:pPr>
          </w:p>
        </w:tc>
      </w:tr>
      <w:tr w:rsidR="00E63787" w:rsidRPr="00BB516D" w:rsidTr="005D6669">
        <w:trPr>
          <w:trHeight w:val="302"/>
        </w:trPr>
        <w:tc>
          <w:tcPr>
            <w:tcW w:w="8900" w:type="dxa"/>
            <w:shd w:val="clear" w:color="auto" w:fill="auto"/>
            <w:vAlign w:val="bottom"/>
          </w:tcPr>
          <w:p w:rsidR="00E63787" w:rsidRPr="00BB516D" w:rsidRDefault="00E63787"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1.1.Пояснительная записка</w:t>
            </w:r>
          </w:p>
        </w:tc>
        <w:tc>
          <w:tcPr>
            <w:tcW w:w="1200" w:type="dxa"/>
            <w:shd w:val="clear" w:color="auto" w:fill="auto"/>
            <w:vAlign w:val="bottom"/>
          </w:tcPr>
          <w:p w:rsidR="00E63787" w:rsidRPr="00BB516D" w:rsidRDefault="00F73B0A" w:rsidP="00E47CE1">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3</w:t>
            </w:r>
          </w:p>
        </w:tc>
      </w:tr>
      <w:tr w:rsidR="00E63787" w:rsidRPr="00BB516D" w:rsidTr="005D6669">
        <w:trPr>
          <w:trHeight w:val="393"/>
        </w:trPr>
        <w:tc>
          <w:tcPr>
            <w:tcW w:w="8900" w:type="dxa"/>
            <w:shd w:val="clear" w:color="auto" w:fill="auto"/>
            <w:vAlign w:val="bottom"/>
          </w:tcPr>
          <w:p w:rsidR="00E63787" w:rsidRPr="00BB516D" w:rsidRDefault="00E63787"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1.1.1. Цели и задачи программы</w:t>
            </w:r>
          </w:p>
        </w:tc>
        <w:tc>
          <w:tcPr>
            <w:tcW w:w="1200" w:type="dxa"/>
            <w:shd w:val="clear" w:color="auto" w:fill="auto"/>
            <w:vAlign w:val="bottom"/>
          </w:tcPr>
          <w:p w:rsidR="00E63787" w:rsidRPr="00BB516D" w:rsidRDefault="00F73B0A" w:rsidP="00E47CE1">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E63787" w:rsidRPr="00BB516D" w:rsidTr="005D6669">
        <w:trPr>
          <w:trHeight w:val="393"/>
        </w:trPr>
        <w:tc>
          <w:tcPr>
            <w:tcW w:w="8900" w:type="dxa"/>
            <w:shd w:val="clear" w:color="auto" w:fill="auto"/>
            <w:vAlign w:val="bottom"/>
          </w:tcPr>
          <w:p w:rsidR="00E63787" w:rsidRPr="00BB516D" w:rsidRDefault="006E129C" w:rsidP="00E47CE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П</w:t>
            </w:r>
            <w:r w:rsidR="00E63787" w:rsidRPr="00BB516D">
              <w:rPr>
                <w:rFonts w:ascii="Times New Roman" w:eastAsia="Times New Roman" w:hAnsi="Times New Roman" w:cs="Times New Roman"/>
                <w:sz w:val="24"/>
                <w:szCs w:val="24"/>
              </w:rPr>
              <w:t>ринципы и подходы к формированию программы</w:t>
            </w:r>
          </w:p>
        </w:tc>
        <w:tc>
          <w:tcPr>
            <w:tcW w:w="1200" w:type="dxa"/>
            <w:shd w:val="clear" w:color="auto" w:fill="auto"/>
            <w:vAlign w:val="bottom"/>
          </w:tcPr>
          <w:p w:rsidR="00E63787" w:rsidRPr="00BB516D" w:rsidRDefault="001131A8" w:rsidP="00E47CE1">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E63787" w:rsidRPr="00BB516D" w:rsidTr="005D6669">
        <w:trPr>
          <w:trHeight w:val="599"/>
        </w:trPr>
        <w:tc>
          <w:tcPr>
            <w:tcW w:w="8900" w:type="dxa"/>
            <w:shd w:val="clear" w:color="auto" w:fill="auto"/>
            <w:vAlign w:val="bottom"/>
          </w:tcPr>
          <w:p w:rsidR="00E63787" w:rsidRPr="00BB516D" w:rsidRDefault="00E63787"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1.1.3. Значимые    для    разработки    и реализации    программы</w:t>
            </w:r>
          </w:p>
          <w:p w:rsidR="00E63787" w:rsidRPr="00BB516D" w:rsidRDefault="00E63787"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характеристики</w:t>
            </w:r>
          </w:p>
        </w:tc>
        <w:tc>
          <w:tcPr>
            <w:tcW w:w="1200" w:type="dxa"/>
            <w:shd w:val="clear" w:color="auto" w:fill="auto"/>
            <w:vAlign w:val="bottom"/>
          </w:tcPr>
          <w:p w:rsidR="00E63787" w:rsidRPr="00BB516D" w:rsidRDefault="001131A8" w:rsidP="00E47CE1">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12</w:t>
            </w:r>
          </w:p>
        </w:tc>
      </w:tr>
      <w:tr w:rsidR="006E129C" w:rsidRPr="00BB516D" w:rsidTr="00B620B4">
        <w:trPr>
          <w:trHeight w:val="442"/>
        </w:trPr>
        <w:tc>
          <w:tcPr>
            <w:tcW w:w="8900" w:type="dxa"/>
            <w:shd w:val="clear" w:color="auto" w:fill="auto"/>
            <w:vAlign w:val="bottom"/>
          </w:tcPr>
          <w:p w:rsidR="006E129C" w:rsidRPr="00BB516D" w:rsidRDefault="006E129C"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w:t>
            </w:r>
            <w:r w:rsidR="00EA04D2">
              <w:rPr>
                <w:rFonts w:ascii="Times New Roman" w:eastAsia="Times New Roman" w:hAnsi="Times New Roman" w:cs="Times New Roman"/>
                <w:sz w:val="24"/>
                <w:szCs w:val="24"/>
              </w:rPr>
              <w:t>2</w:t>
            </w:r>
            <w:r w:rsidRPr="00BB516D">
              <w:rPr>
                <w:rFonts w:ascii="Times New Roman" w:eastAsia="Times New Roman" w:hAnsi="Times New Roman" w:cs="Times New Roman"/>
                <w:sz w:val="24"/>
                <w:szCs w:val="24"/>
              </w:rPr>
              <w:t>. Планируемые результаты освоения программы.</w:t>
            </w:r>
          </w:p>
        </w:tc>
        <w:tc>
          <w:tcPr>
            <w:tcW w:w="1200" w:type="dxa"/>
            <w:shd w:val="clear" w:color="auto" w:fill="auto"/>
            <w:vAlign w:val="bottom"/>
          </w:tcPr>
          <w:p w:rsidR="006E129C" w:rsidRPr="00BB516D" w:rsidRDefault="006E129C" w:rsidP="00F73B0A">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w:t>
            </w:r>
            <w:r w:rsidR="001131A8">
              <w:rPr>
                <w:rFonts w:ascii="Times New Roman" w:eastAsia="Times New Roman" w:hAnsi="Times New Roman" w:cs="Times New Roman"/>
                <w:w w:val="99"/>
                <w:sz w:val="24"/>
                <w:szCs w:val="24"/>
              </w:rPr>
              <w:t>6</w:t>
            </w:r>
          </w:p>
        </w:tc>
      </w:tr>
      <w:tr w:rsidR="006E129C" w:rsidRPr="00BB516D" w:rsidTr="005D6669">
        <w:trPr>
          <w:trHeight w:val="350"/>
        </w:trPr>
        <w:tc>
          <w:tcPr>
            <w:tcW w:w="8900" w:type="dxa"/>
            <w:shd w:val="clear" w:color="auto" w:fill="auto"/>
            <w:vAlign w:val="bottom"/>
          </w:tcPr>
          <w:p w:rsidR="006E129C" w:rsidRPr="00BB516D" w:rsidRDefault="006E129C" w:rsidP="00E47CE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04D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C003B">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 xml:space="preserve">Целевые ориентиры освоения Программы детьми с ЗПР </w:t>
            </w:r>
            <w:r>
              <w:rPr>
                <w:rFonts w:ascii="Times New Roman" w:eastAsia="Times New Roman" w:hAnsi="Times New Roman" w:cs="Times New Roman"/>
                <w:sz w:val="24"/>
                <w:szCs w:val="24"/>
              </w:rPr>
              <w:t xml:space="preserve"> </w:t>
            </w:r>
            <w:r w:rsidR="00F73B0A">
              <w:rPr>
                <w:rFonts w:ascii="Times New Roman" w:eastAsia="Times New Roman" w:hAnsi="Times New Roman" w:cs="Times New Roman"/>
                <w:sz w:val="24"/>
                <w:szCs w:val="24"/>
              </w:rPr>
              <w:t>в раннем возрасте</w:t>
            </w:r>
          </w:p>
        </w:tc>
        <w:tc>
          <w:tcPr>
            <w:tcW w:w="1200" w:type="dxa"/>
            <w:shd w:val="clear" w:color="auto" w:fill="auto"/>
            <w:vAlign w:val="bottom"/>
          </w:tcPr>
          <w:p w:rsidR="006E129C" w:rsidRPr="00BB516D" w:rsidRDefault="001131A8"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16</w:t>
            </w:r>
          </w:p>
        </w:tc>
      </w:tr>
      <w:tr w:rsidR="006E129C" w:rsidRPr="00BB516D" w:rsidTr="005D6669">
        <w:trPr>
          <w:trHeight w:val="553"/>
        </w:trPr>
        <w:tc>
          <w:tcPr>
            <w:tcW w:w="8900" w:type="dxa"/>
            <w:shd w:val="clear" w:color="auto" w:fill="auto"/>
            <w:vAlign w:val="bottom"/>
          </w:tcPr>
          <w:p w:rsidR="006E129C" w:rsidRPr="00BB516D" w:rsidRDefault="006E129C"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w:t>
            </w:r>
            <w:r w:rsidR="00EA04D2">
              <w:rPr>
                <w:rFonts w:ascii="Times New Roman" w:eastAsia="Times New Roman" w:hAnsi="Times New Roman" w:cs="Times New Roman"/>
                <w:sz w:val="24"/>
                <w:szCs w:val="24"/>
              </w:rPr>
              <w:t>2</w:t>
            </w:r>
            <w:r w:rsidR="002C003B">
              <w:rPr>
                <w:rFonts w:ascii="Times New Roman" w:eastAsia="Times New Roman" w:hAnsi="Times New Roman" w:cs="Times New Roman"/>
                <w:sz w:val="24"/>
                <w:szCs w:val="24"/>
              </w:rPr>
              <w:t>.2.</w:t>
            </w:r>
            <w:r w:rsidRPr="00BB516D">
              <w:rPr>
                <w:rFonts w:ascii="Times New Roman" w:eastAsia="Times New Roman" w:hAnsi="Times New Roman" w:cs="Times New Roman"/>
                <w:sz w:val="24"/>
                <w:szCs w:val="24"/>
              </w:rPr>
              <w:t>Целевые  ориентиры  освоения  Программы  детьми  старшего</w:t>
            </w:r>
          </w:p>
          <w:p w:rsidR="006E129C" w:rsidRPr="00BB516D" w:rsidRDefault="006E129C" w:rsidP="00E47CE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дошкольного возраста с ЗПР</w:t>
            </w:r>
          </w:p>
        </w:tc>
        <w:tc>
          <w:tcPr>
            <w:tcW w:w="1200" w:type="dxa"/>
            <w:shd w:val="clear" w:color="auto" w:fill="auto"/>
            <w:vAlign w:val="bottom"/>
          </w:tcPr>
          <w:p w:rsidR="006E129C" w:rsidRPr="00BB516D" w:rsidRDefault="00F73B0A"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1</w:t>
            </w:r>
            <w:r w:rsidR="001131A8">
              <w:rPr>
                <w:rFonts w:ascii="Times New Roman" w:eastAsia="Times New Roman" w:hAnsi="Times New Roman" w:cs="Times New Roman"/>
                <w:w w:val="99"/>
                <w:sz w:val="24"/>
                <w:szCs w:val="24"/>
              </w:rPr>
              <w:t>8</w:t>
            </w:r>
          </w:p>
        </w:tc>
      </w:tr>
      <w:tr w:rsidR="00F73B0A" w:rsidRPr="00BB516D" w:rsidTr="005D6669">
        <w:trPr>
          <w:trHeight w:val="553"/>
        </w:trPr>
        <w:tc>
          <w:tcPr>
            <w:tcW w:w="8900" w:type="dxa"/>
            <w:shd w:val="clear" w:color="auto" w:fill="auto"/>
            <w:vAlign w:val="bottom"/>
          </w:tcPr>
          <w:p w:rsidR="00F73B0A" w:rsidRPr="00BB516D" w:rsidRDefault="00F73B0A" w:rsidP="00F73B0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t xml:space="preserve"> </w:t>
            </w:r>
            <w:r w:rsidRPr="00F73B0A">
              <w:rPr>
                <w:rFonts w:ascii="Times New Roman" w:eastAsia="Times New Roman" w:hAnsi="Times New Roman" w:cs="Times New Roman"/>
                <w:sz w:val="24"/>
                <w:szCs w:val="24"/>
              </w:rPr>
              <w:t xml:space="preserve">Целевые ориентиры на этапе завершения освоения Программы    </w:t>
            </w:r>
          </w:p>
        </w:tc>
        <w:tc>
          <w:tcPr>
            <w:tcW w:w="1200" w:type="dxa"/>
            <w:shd w:val="clear" w:color="auto" w:fill="auto"/>
            <w:vAlign w:val="bottom"/>
          </w:tcPr>
          <w:p w:rsidR="00F73B0A" w:rsidRPr="00BB516D" w:rsidRDefault="001131A8" w:rsidP="00E47CE1">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w:t>
            </w:r>
          </w:p>
        </w:tc>
      </w:tr>
      <w:tr w:rsidR="006E129C" w:rsidRPr="00BB516D" w:rsidTr="00B620B4">
        <w:trPr>
          <w:trHeight w:val="475"/>
        </w:trPr>
        <w:tc>
          <w:tcPr>
            <w:tcW w:w="8900" w:type="dxa"/>
            <w:shd w:val="clear" w:color="auto" w:fill="auto"/>
            <w:vAlign w:val="bottom"/>
          </w:tcPr>
          <w:p w:rsidR="006E129C" w:rsidRPr="00BB516D" w:rsidRDefault="006E129C" w:rsidP="00F73B0A">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w:t>
            </w:r>
            <w:r w:rsidR="00EA04D2">
              <w:rPr>
                <w:rFonts w:ascii="Times New Roman" w:eastAsia="Times New Roman" w:hAnsi="Times New Roman" w:cs="Times New Roman"/>
                <w:sz w:val="24"/>
                <w:szCs w:val="24"/>
              </w:rPr>
              <w:t>3</w:t>
            </w:r>
            <w:r w:rsidR="002C003B">
              <w:rPr>
                <w:rFonts w:ascii="Times New Roman" w:eastAsia="Times New Roman" w:hAnsi="Times New Roman" w:cs="Times New Roman"/>
                <w:sz w:val="24"/>
                <w:szCs w:val="24"/>
              </w:rPr>
              <w:t>.</w:t>
            </w:r>
            <w:r w:rsidR="00F73B0A">
              <w:rPr>
                <w:rFonts w:ascii="Times New Roman" w:eastAsia="Times New Roman" w:hAnsi="Times New Roman" w:cs="Times New Roman"/>
                <w:sz w:val="24"/>
                <w:szCs w:val="24"/>
              </w:rPr>
              <w:t xml:space="preserve"> </w:t>
            </w:r>
            <w:r w:rsidR="00F73B0A" w:rsidRPr="00F73B0A">
              <w:rPr>
                <w:rFonts w:ascii="Times New Roman" w:eastAsia="Times New Roman" w:hAnsi="Times New Roman" w:cs="Times New Roman"/>
                <w:sz w:val="24"/>
                <w:szCs w:val="24"/>
              </w:rPr>
              <w:t>Развивающее оценивание качества образовательной деятельности по АОП</w:t>
            </w:r>
          </w:p>
        </w:tc>
        <w:tc>
          <w:tcPr>
            <w:tcW w:w="1200" w:type="dxa"/>
            <w:shd w:val="clear" w:color="auto" w:fill="auto"/>
            <w:vAlign w:val="bottom"/>
          </w:tcPr>
          <w:p w:rsidR="006E129C" w:rsidRPr="00BB516D" w:rsidRDefault="006E129C" w:rsidP="001131A8">
            <w:pPr>
              <w:spacing w:line="276" w:lineRule="auto"/>
              <w:jc w:val="center"/>
              <w:rPr>
                <w:rFonts w:ascii="Times New Roman" w:eastAsia="Times New Roman" w:hAnsi="Times New Roman" w:cs="Times New Roman"/>
                <w:w w:val="99"/>
                <w:sz w:val="24"/>
                <w:szCs w:val="24"/>
              </w:rPr>
            </w:pPr>
            <w:r w:rsidRPr="00BB516D">
              <w:rPr>
                <w:rFonts w:ascii="Times New Roman" w:eastAsia="Times New Roman" w:hAnsi="Times New Roman" w:cs="Times New Roman"/>
                <w:w w:val="99"/>
                <w:sz w:val="24"/>
                <w:szCs w:val="24"/>
              </w:rPr>
              <w:t>2</w:t>
            </w:r>
            <w:r w:rsidR="001131A8">
              <w:rPr>
                <w:rFonts w:ascii="Times New Roman" w:eastAsia="Times New Roman" w:hAnsi="Times New Roman" w:cs="Times New Roman"/>
                <w:w w:val="99"/>
                <w:sz w:val="24"/>
                <w:szCs w:val="24"/>
              </w:rPr>
              <w:t>3</w:t>
            </w:r>
          </w:p>
        </w:tc>
      </w:tr>
      <w:tr w:rsidR="006E129C" w:rsidRPr="00BB516D" w:rsidTr="005D6669">
        <w:trPr>
          <w:trHeight w:val="374"/>
        </w:trPr>
        <w:tc>
          <w:tcPr>
            <w:tcW w:w="8900" w:type="dxa"/>
            <w:shd w:val="clear" w:color="auto" w:fill="auto"/>
            <w:vAlign w:val="bottom"/>
          </w:tcPr>
          <w:p w:rsidR="006E129C" w:rsidRPr="00BB516D" w:rsidRDefault="006E129C" w:rsidP="00E47CE1">
            <w:pPr>
              <w:spacing w:line="276" w:lineRule="auto"/>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2.СОДЕРЖАТЕЛЬНЫЙ РАЗДЕЛ</w:t>
            </w:r>
          </w:p>
        </w:tc>
        <w:tc>
          <w:tcPr>
            <w:tcW w:w="1200" w:type="dxa"/>
            <w:shd w:val="clear" w:color="auto" w:fill="auto"/>
            <w:vAlign w:val="bottom"/>
          </w:tcPr>
          <w:p w:rsidR="006E129C" w:rsidRPr="00BB516D" w:rsidRDefault="006E129C" w:rsidP="00E47CE1">
            <w:pPr>
              <w:spacing w:line="276" w:lineRule="auto"/>
              <w:jc w:val="center"/>
              <w:rPr>
                <w:rFonts w:ascii="Times New Roman" w:eastAsia="Times New Roman" w:hAnsi="Times New Roman" w:cs="Times New Roman"/>
                <w:w w:val="99"/>
                <w:sz w:val="24"/>
                <w:szCs w:val="24"/>
              </w:rPr>
            </w:pPr>
          </w:p>
        </w:tc>
      </w:tr>
      <w:tr w:rsidR="006E129C" w:rsidRPr="00BB516D" w:rsidTr="005D6669">
        <w:trPr>
          <w:trHeight w:val="407"/>
        </w:trPr>
        <w:tc>
          <w:tcPr>
            <w:tcW w:w="8900" w:type="dxa"/>
            <w:shd w:val="clear" w:color="auto" w:fill="auto"/>
            <w:vAlign w:val="bottom"/>
          </w:tcPr>
          <w:p w:rsidR="006E129C" w:rsidRPr="005660CE" w:rsidRDefault="009757F5" w:rsidP="00E47CE1">
            <w:pPr>
              <w:spacing w:line="276" w:lineRule="auto"/>
              <w:rPr>
                <w:rFonts w:ascii="Times New Roman" w:eastAsia="Times New Roman" w:hAnsi="Times New Roman" w:cs="Times New Roman"/>
                <w:sz w:val="24"/>
                <w:szCs w:val="24"/>
              </w:rPr>
            </w:pPr>
            <w:r w:rsidRPr="005660CE">
              <w:rPr>
                <w:rFonts w:ascii="Times New Roman" w:eastAsia="Times New Roman" w:hAnsi="Times New Roman" w:cs="Times New Roman"/>
                <w:sz w:val="24"/>
                <w:szCs w:val="24"/>
              </w:rPr>
              <w:t>2.1.Общие положения</w:t>
            </w:r>
          </w:p>
        </w:tc>
        <w:tc>
          <w:tcPr>
            <w:tcW w:w="1200" w:type="dxa"/>
            <w:shd w:val="clear" w:color="auto" w:fill="auto"/>
            <w:vAlign w:val="bottom"/>
          </w:tcPr>
          <w:p w:rsidR="006E129C" w:rsidRPr="00BB516D" w:rsidRDefault="001131A8" w:rsidP="001131A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6E129C" w:rsidRPr="00BB516D" w:rsidTr="005D6669">
        <w:trPr>
          <w:trHeight w:val="272"/>
        </w:trPr>
        <w:tc>
          <w:tcPr>
            <w:tcW w:w="8900" w:type="dxa"/>
            <w:shd w:val="clear" w:color="auto" w:fill="auto"/>
            <w:vAlign w:val="bottom"/>
          </w:tcPr>
          <w:p w:rsidR="006E129C" w:rsidRPr="00BB516D" w:rsidRDefault="009757F5" w:rsidP="001131A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131A8">
              <w:t xml:space="preserve"> </w:t>
            </w:r>
            <w:r w:rsidR="001131A8" w:rsidRPr="001131A8">
              <w:rPr>
                <w:rFonts w:ascii="Times New Roman" w:eastAsia="Times New Roman" w:hAnsi="Times New Roman" w:cs="Times New Roman"/>
                <w:sz w:val="24"/>
                <w:szCs w:val="24"/>
              </w:rPr>
              <w:t xml:space="preserve">Содержание образовательной деятельности с детьми раннего и дошкольного возраста с задержкой психического </w:t>
            </w:r>
          </w:p>
        </w:tc>
        <w:tc>
          <w:tcPr>
            <w:tcW w:w="1200" w:type="dxa"/>
            <w:shd w:val="clear" w:color="auto" w:fill="auto"/>
            <w:vAlign w:val="bottom"/>
          </w:tcPr>
          <w:p w:rsidR="006E129C" w:rsidRPr="00BB516D" w:rsidRDefault="00F73B0A"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r w:rsidR="001131A8">
              <w:rPr>
                <w:rFonts w:ascii="Times New Roman" w:eastAsia="Times New Roman" w:hAnsi="Times New Roman" w:cs="Times New Roman"/>
                <w:w w:val="99"/>
                <w:sz w:val="24"/>
                <w:szCs w:val="24"/>
              </w:rPr>
              <w:t>4</w:t>
            </w:r>
          </w:p>
        </w:tc>
      </w:tr>
      <w:tr w:rsidR="006E129C" w:rsidRPr="00BB516D" w:rsidTr="005D6669">
        <w:trPr>
          <w:trHeight w:val="376"/>
        </w:trPr>
        <w:tc>
          <w:tcPr>
            <w:tcW w:w="8900" w:type="dxa"/>
            <w:shd w:val="clear" w:color="auto" w:fill="auto"/>
            <w:vAlign w:val="bottom"/>
          </w:tcPr>
          <w:p w:rsidR="006E129C" w:rsidRPr="00BB516D" w:rsidRDefault="006E129C" w:rsidP="005660CE">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w:t>
            </w:r>
            <w:r w:rsidR="005660CE">
              <w:rPr>
                <w:rFonts w:ascii="Times New Roman" w:eastAsia="Times New Roman" w:hAnsi="Times New Roman" w:cs="Times New Roman"/>
                <w:sz w:val="24"/>
                <w:szCs w:val="24"/>
              </w:rPr>
              <w:t>3</w:t>
            </w:r>
            <w:r w:rsidRPr="00BB516D">
              <w:rPr>
                <w:rFonts w:ascii="Times New Roman" w:eastAsia="Times New Roman" w:hAnsi="Times New Roman" w:cs="Times New Roman"/>
                <w:sz w:val="24"/>
                <w:szCs w:val="24"/>
              </w:rPr>
              <w:t>.</w:t>
            </w:r>
            <w:r w:rsidR="005660CE">
              <w:rPr>
                <w:rFonts w:ascii="Times New Roman" w:eastAsia="Times New Roman" w:hAnsi="Times New Roman" w:cs="Times New Roman"/>
                <w:sz w:val="24"/>
                <w:szCs w:val="24"/>
              </w:rPr>
              <w:t xml:space="preserve"> Содержание о</w:t>
            </w:r>
            <w:r w:rsidR="005660CE" w:rsidRPr="005660CE">
              <w:rPr>
                <w:rFonts w:ascii="Times New Roman" w:eastAsia="Times New Roman" w:hAnsi="Times New Roman" w:cs="Times New Roman"/>
                <w:sz w:val="24"/>
                <w:szCs w:val="24"/>
              </w:rPr>
              <w:t>бразовательн</w:t>
            </w:r>
            <w:r w:rsidR="005660CE">
              <w:rPr>
                <w:rFonts w:ascii="Times New Roman" w:eastAsia="Times New Roman" w:hAnsi="Times New Roman" w:cs="Times New Roman"/>
                <w:sz w:val="24"/>
                <w:szCs w:val="24"/>
              </w:rPr>
              <w:t>ой</w:t>
            </w:r>
            <w:r w:rsidR="005660CE" w:rsidRPr="005660CE">
              <w:rPr>
                <w:rFonts w:ascii="Times New Roman" w:eastAsia="Times New Roman" w:hAnsi="Times New Roman" w:cs="Times New Roman"/>
                <w:sz w:val="24"/>
                <w:szCs w:val="24"/>
              </w:rPr>
              <w:t xml:space="preserve"> деятельност</w:t>
            </w:r>
            <w:r w:rsidR="005660CE">
              <w:rPr>
                <w:rFonts w:ascii="Times New Roman" w:eastAsia="Times New Roman" w:hAnsi="Times New Roman" w:cs="Times New Roman"/>
                <w:sz w:val="24"/>
                <w:szCs w:val="24"/>
              </w:rPr>
              <w:t>и</w:t>
            </w:r>
            <w:r w:rsidR="005660CE" w:rsidRPr="005660CE">
              <w:rPr>
                <w:rFonts w:ascii="Times New Roman" w:eastAsia="Times New Roman" w:hAnsi="Times New Roman" w:cs="Times New Roman"/>
                <w:sz w:val="24"/>
                <w:szCs w:val="24"/>
              </w:rPr>
              <w:t xml:space="preserve"> с детьми третьего года жизни во взаимосвязи с коррекцией недостатков в развитии</w:t>
            </w:r>
          </w:p>
        </w:tc>
        <w:tc>
          <w:tcPr>
            <w:tcW w:w="1200" w:type="dxa"/>
            <w:shd w:val="clear" w:color="auto" w:fill="auto"/>
            <w:vAlign w:val="bottom"/>
          </w:tcPr>
          <w:p w:rsidR="006E129C" w:rsidRPr="00BB516D"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25</w:t>
            </w:r>
          </w:p>
        </w:tc>
      </w:tr>
      <w:tr w:rsidR="006E129C" w:rsidRPr="00BB516D" w:rsidTr="005D6669">
        <w:trPr>
          <w:trHeight w:val="551"/>
        </w:trPr>
        <w:tc>
          <w:tcPr>
            <w:tcW w:w="8900" w:type="dxa"/>
            <w:shd w:val="clear" w:color="auto" w:fill="auto"/>
            <w:vAlign w:val="bottom"/>
          </w:tcPr>
          <w:p w:rsidR="006E129C" w:rsidRPr="00BB516D" w:rsidRDefault="006E129C" w:rsidP="005660CE">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w:t>
            </w:r>
            <w:r w:rsidR="005660CE">
              <w:rPr>
                <w:rFonts w:ascii="Times New Roman" w:eastAsia="Times New Roman" w:hAnsi="Times New Roman" w:cs="Times New Roman"/>
                <w:sz w:val="24"/>
                <w:szCs w:val="24"/>
              </w:rPr>
              <w:t>4</w:t>
            </w:r>
            <w:r w:rsidRPr="00BB516D">
              <w:rPr>
                <w:rFonts w:ascii="Times New Roman" w:eastAsia="Times New Roman" w:hAnsi="Times New Roman" w:cs="Times New Roman"/>
                <w:sz w:val="24"/>
                <w:szCs w:val="24"/>
              </w:rPr>
              <w:t>.</w:t>
            </w:r>
            <w:r w:rsidR="005660CE">
              <w:t xml:space="preserve"> </w:t>
            </w:r>
            <w:r w:rsidR="005660CE" w:rsidRPr="005660CE">
              <w:rPr>
                <w:rFonts w:ascii="Times New Roman" w:eastAsia="Times New Roman" w:hAnsi="Times New Roman" w:cs="Times New Roman"/>
                <w:sz w:val="24"/>
                <w:szCs w:val="24"/>
              </w:rPr>
              <w:t xml:space="preserve">Содержание образовательной деятельности с детьми дошкольного </w:t>
            </w:r>
            <w:r w:rsidR="005660CE">
              <w:rPr>
                <w:rFonts w:ascii="Times New Roman" w:eastAsia="Times New Roman" w:hAnsi="Times New Roman" w:cs="Times New Roman"/>
                <w:sz w:val="24"/>
                <w:szCs w:val="24"/>
              </w:rPr>
              <w:t xml:space="preserve"> возраста </w:t>
            </w:r>
            <w:r w:rsidR="005660CE" w:rsidRPr="005660CE">
              <w:rPr>
                <w:rFonts w:ascii="Times New Roman" w:eastAsia="Times New Roman" w:hAnsi="Times New Roman" w:cs="Times New Roman"/>
                <w:sz w:val="24"/>
                <w:szCs w:val="24"/>
              </w:rPr>
              <w:t>во взаимосвязи с коррекцией недостатков в развитии</w:t>
            </w:r>
          </w:p>
        </w:tc>
        <w:tc>
          <w:tcPr>
            <w:tcW w:w="1200" w:type="dxa"/>
            <w:shd w:val="clear" w:color="auto" w:fill="auto"/>
            <w:vAlign w:val="bottom"/>
          </w:tcPr>
          <w:p w:rsidR="006E129C" w:rsidRPr="00BB516D"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29</w:t>
            </w:r>
          </w:p>
        </w:tc>
      </w:tr>
      <w:tr w:rsidR="005660CE" w:rsidRPr="00BB516D" w:rsidTr="005D6669">
        <w:trPr>
          <w:trHeight w:val="551"/>
        </w:trPr>
        <w:tc>
          <w:tcPr>
            <w:tcW w:w="8900" w:type="dxa"/>
            <w:shd w:val="clear" w:color="auto" w:fill="auto"/>
            <w:vAlign w:val="bottom"/>
          </w:tcPr>
          <w:p w:rsidR="005660CE" w:rsidRPr="00BB516D" w:rsidRDefault="005660CE" w:rsidP="005660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 Социально-коммуникативное развитие</w:t>
            </w:r>
          </w:p>
        </w:tc>
        <w:tc>
          <w:tcPr>
            <w:tcW w:w="1200" w:type="dxa"/>
            <w:shd w:val="clear" w:color="auto" w:fill="auto"/>
            <w:vAlign w:val="bottom"/>
          </w:tcPr>
          <w:p w:rsidR="005660CE"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29</w:t>
            </w:r>
          </w:p>
        </w:tc>
      </w:tr>
      <w:tr w:rsidR="005660CE" w:rsidRPr="00BB516D" w:rsidTr="005D6669">
        <w:trPr>
          <w:trHeight w:val="551"/>
        </w:trPr>
        <w:tc>
          <w:tcPr>
            <w:tcW w:w="8900" w:type="dxa"/>
            <w:shd w:val="clear" w:color="auto" w:fill="auto"/>
            <w:vAlign w:val="bottom"/>
          </w:tcPr>
          <w:p w:rsidR="005660CE" w:rsidRPr="00BB516D" w:rsidRDefault="005660CE" w:rsidP="005660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 Познавательное развитие</w:t>
            </w:r>
          </w:p>
        </w:tc>
        <w:tc>
          <w:tcPr>
            <w:tcW w:w="1200" w:type="dxa"/>
            <w:shd w:val="clear" w:color="auto" w:fill="auto"/>
            <w:vAlign w:val="bottom"/>
          </w:tcPr>
          <w:p w:rsidR="005660CE"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41</w:t>
            </w:r>
          </w:p>
        </w:tc>
      </w:tr>
      <w:tr w:rsidR="005660CE" w:rsidRPr="00BB516D" w:rsidTr="005D6669">
        <w:trPr>
          <w:trHeight w:val="551"/>
        </w:trPr>
        <w:tc>
          <w:tcPr>
            <w:tcW w:w="8900" w:type="dxa"/>
            <w:shd w:val="clear" w:color="auto" w:fill="auto"/>
            <w:vAlign w:val="bottom"/>
          </w:tcPr>
          <w:p w:rsidR="005660CE" w:rsidRPr="00BB516D" w:rsidRDefault="005660CE" w:rsidP="005660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2.4.3.Речевое развитие</w:t>
            </w:r>
          </w:p>
        </w:tc>
        <w:tc>
          <w:tcPr>
            <w:tcW w:w="1200" w:type="dxa"/>
            <w:shd w:val="clear" w:color="auto" w:fill="auto"/>
            <w:vAlign w:val="bottom"/>
          </w:tcPr>
          <w:p w:rsidR="005660CE"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47</w:t>
            </w:r>
          </w:p>
        </w:tc>
      </w:tr>
      <w:tr w:rsidR="005660CE" w:rsidRPr="00BB516D" w:rsidTr="005D6669">
        <w:trPr>
          <w:trHeight w:val="551"/>
        </w:trPr>
        <w:tc>
          <w:tcPr>
            <w:tcW w:w="8900" w:type="dxa"/>
            <w:shd w:val="clear" w:color="auto" w:fill="auto"/>
            <w:vAlign w:val="bottom"/>
          </w:tcPr>
          <w:p w:rsidR="005660CE" w:rsidRPr="00BB516D" w:rsidRDefault="005660CE" w:rsidP="005660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2.4.4.Художественно-эстетическое развитие</w:t>
            </w:r>
          </w:p>
        </w:tc>
        <w:tc>
          <w:tcPr>
            <w:tcW w:w="1200" w:type="dxa"/>
            <w:shd w:val="clear" w:color="auto" w:fill="auto"/>
            <w:vAlign w:val="bottom"/>
          </w:tcPr>
          <w:p w:rsidR="005660CE"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57</w:t>
            </w:r>
          </w:p>
        </w:tc>
      </w:tr>
      <w:tr w:rsidR="005660CE" w:rsidRPr="00BB516D" w:rsidTr="005D6669">
        <w:trPr>
          <w:trHeight w:val="551"/>
        </w:trPr>
        <w:tc>
          <w:tcPr>
            <w:tcW w:w="8900" w:type="dxa"/>
            <w:shd w:val="clear" w:color="auto" w:fill="auto"/>
            <w:vAlign w:val="bottom"/>
          </w:tcPr>
          <w:p w:rsidR="005660CE" w:rsidRPr="00BB516D" w:rsidRDefault="005660CE" w:rsidP="005660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2.4.5.Физическое развитие</w:t>
            </w:r>
          </w:p>
        </w:tc>
        <w:tc>
          <w:tcPr>
            <w:tcW w:w="1200" w:type="dxa"/>
            <w:shd w:val="clear" w:color="auto" w:fill="auto"/>
            <w:vAlign w:val="bottom"/>
          </w:tcPr>
          <w:p w:rsidR="005660CE" w:rsidRDefault="005660CE"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65</w:t>
            </w:r>
          </w:p>
        </w:tc>
      </w:tr>
      <w:tr w:rsidR="006E129C" w:rsidRPr="00BB516D" w:rsidTr="005D6669">
        <w:trPr>
          <w:trHeight w:val="887"/>
        </w:trPr>
        <w:tc>
          <w:tcPr>
            <w:tcW w:w="8900" w:type="dxa"/>
            <w:shd w:val="clear" w:color="auto" w:fill="auto"/>
            <w:vAlign w:val="bottom"/>
          </w:tcPr>
          <w:p w:rsidR="00967FAD" w:rsidRPr="00967FAD" w:rsidRDefault="006E129C" w:rsidP="00967FAD">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w:t>
            </w:r>
            <w:r w:rsidR="005660CE">
              <w:rPr>
                <w:rFonts w:ascii="Times New Roman" w:eastAsia="Times New Roman" w:hAnsi="Times New Roman" w:cs="Times New Roman"/>
                <w:sz w:val="24"/>
                <w:szCs w:val="24"/>
              </w:rPr>
              <w:t>5</w:t>
            </w:r>
            <w:r w:rsidRPr="00BB516D">
              <w:rPr>
                <w:rFonts w:ascii="Times New Roman" w:eastAsia="Times New Roman" w:hAnsi="Times New Roman" w:cs="Times New Roman"/>
                <w:sz w:val="24"/>
                <w:szCs w:val="24"/>
              </w:rPr>
              <w:t>.</w:t>
            </w:r>
            <w:r w:rsidR="00D97BFA">
              <w:rPr>
                <w:rFonts w:ascii="Times New Roman" w:eastAsia="Times New Roman" w:hAnsi="Times New Roman" w:cs="Times New Roman"/>
                <w:sz w:val="24"/>
                <w:szCs w:val="24"/>
              </w:rPr>
              <w:t xml:space="preserve"> </w:t>
            </w:r>
            <w:r w:rsidR="00967FAD">
              <w:rPr>
                <w:rFonts w:ascii="Times New Roman" w:eastAsia="Times New Roman" w:hAnsi="Times New Roman" w:cs="Times New Roman"/>
                <w:sz w:val="24"/>
                <w:szCs w:val="24"/>
              </w:rPr>
              <w:t xml:space="preserve"> </w:t>
            </w:r>
            <w:r w:rsidR="00967FAD">
              <w:t xml:space="preserve"> </w:t>
            </w:r>
            <w:r w:rsidR="00967FAD" w:rsidRPr="00967FAD">
              <w:rPr>
                <w:rFonts w:ascii="Times New Roman" w:eastAsia="Times New Roman" w:hAnsi="Times New Roman" w:cs="Times New Roman"/>
                <w:sz w:val="24"/>
                <w:szCs w:val="24"/>
              </w:rPr>
              <w:t>Коррекционно-развивающая работа с детьми с задержкой психического</w:t>
            </w:r>
            <w:r w:rsidR="00967FAD">
              <w:rPr>
                <w:rFonts w:ascii="Times New Roman" w:eastAsia="Times New Roman" w:hAnsi="Times New Roman" w:cs="Times New Roman"/>
                <w:sz w:val="24"/>
                <w:szCs w:val="24"/>
              </w:rPr>
              <w:t xml:space="preserve"> </w:t>
            </w:r>
            <w:r w:rsidR="00967FAD" w:rsidRPr="00967FAD">
              <w:rPr>
                <w:rFonts w:ascii="Times New Roman" w:eastAsia="Times New Roman" w:hAnsi="Times New Roman" w:cs="Times New Roman"/>
                <w:sz w:val="24"/>
                <w:szCs w:val="24"/>
              </w:rPr>
              <w:t>развития (описание образовательной деятельности по профессиональной коррекции нарушений  развития детей)</w:t>
            </w:r>
          </w:p>
          <w:p w:rsidR="006E129C" w:rsidRPr="00BB516D" w:rsidRDefault="006E129C" w:rsidP="00D97BFA">
            <w:pPr>
              <w:spacing w:line="276" w:lineRule="auto"/>
              <w:rPr>
                <w:rFonts w:ascii="Times New Roman" w:eastAsia="Times New Roman" w:hAnsi="Times New Roman" w:cs="Times New Roman"/>
                <w:sz w:val="24"/>
                <w:szCs w:val="24"/>
              </w:rPr>
            </w:pPr>
          </w:p>
        </w:tc>
        <w:tc>
          <w:tcPr>
            <w:tcW w:w="1200" w:type="dxa"/>
            <w:shd w:val="clear" w:color="auto" w:fill="auto"/>
            <w:vAlign w:val="bottom"/>
          </w:tcPr>
          <w:p w:rsidR="006E129C" w:rsidRPr="00BB516D" w:rsidRDefault="005660CE" w:rsidP="00967FAD">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7</w:t>
            </w:r>
            <w:r w:rsidR="00967FAD">
              <w:rPr>
                <w:rFonts w:ascii="Times New Roman" w:eastAsia="Times New Roman" w:hAnsi="Times New Roman" w:cs="Times New Roman"/>
                <w:w w:val="99"/>
                <w:sz w:val="24"/>
                <w:szCs w:val="24"/>
              </w:rPr>
              <w:t>0</w:t>
            </w:r>
          </w:p>
        </w:tc>
      </w:tr>
      <w:tr w:rsidR="006E129C" w:rsidRPr="00BB516D" w:rsidTr="005D6669">
        <w:trPr>
          <w:trHeight w:val="347"/>
        </w:trPr>
        <w:tc>
          <w:tcPr>
            <w:tcW w:w="8900" w:type="dxa"/>
            <w:shd w:val="clear" w:color="auto" w:fill="auto"/>
            <w:vAlign w:val="bottom"/>
          </w:tcPr>
          <w:p w:rsidR="006E129C" w:rsidRPr="00BB516D" w:rsidRDefault="006E129C" w:rsidP="00D97BFA">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w:t>
            </w:r>
            <w:r w:rsidR="00D97BFA">
              <w:rPr>
                <w:rFonts w:ascii="Times New Roman" w:eastAsia="Times New Roman" w:hAnsi="Times New Roman" w:cs="Times New Roman"/>
                <w:sz w:val="24"/>
                <w:szCs w:val="24"/>
              </w:rPr>
              <w:t>6</w:t>
            </w:r>
            <w:r w:rsidRPr="00BB516D">
              <w:rPr>
                <w:rFonts w:ascii="Times New Roman" w:eastAsia="Times New Roman" w:hAnsi="Times New Roman" w:cs="Times New Roman"/>
                <w:sz w:val="24"/>
                <w:szCs w:val="24"/>
              </w:rPr>
              <w:t>. Формы, способы и методы и средства реализации программы</w:t>
            </w:r>
          </w:p>
        </w:tc>
        <w:tc>
          <w:tcPr>
            <w:tcW w:w="1200" w:type="dxa"/>
            <w:shd w:val="clear" w:color="auto" w:fill="auto"/>
            <w:vAlign w:val="bottom"/>
          </w:tcPr>
          <w:p w:rsidR="006E129C" w:rsidRPr="00BB516D" w:rsidRDefault="00D97BFA"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110</w:t>
            </w:r>
          </w:p>
        </w:tc>
      </w:tr>
      <w:tr w:rsidR="00D97BFA" w:rsidRPr="00BB516D" w:rsidTr="005D6669">
        <w:trPr>
          <w:trHeight w:val="347"/>
        </w:trPr>
        <w:tc>
          <w:tcPr>
            <w:tcW w:w="8900" w:type="dxa"/>
            <w:shd w:val="clear" w:color="auto" w:fill="auto"/>
            <w:vAlign w:val="bottom"/>
          </w:tcPr>
          <w:p w:rsidR="00D97BFA" w:rsidRPr="00BB516D" w:rsidRDefault="00D97BFA" w:rsidP="00D97B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2.7.Взаимосвязь взрослых с детьми</w:t>
            </w:r>
          </w:p>
        </w:tc>
        <w:tc>
          <w:tcPr>
            <w:tcW w:w="1200" w:type="dxa"/>
            <w:shd w:val="clear" w:color="auto" w:fill="auto"/>
            <w:vAlign w:val="bottom"/>
          </w:tcPr>
          <w:p w:rsidR="00D97BFA" w:rsidRDefault="00D97BFA"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111</w:t>
            </w:r>
          </w:p>
        </w:tc>
      </w:tr>
      <w:tr w:rsidR="00D97BFA" w:rsidRPr="00BB516D" w:rsidTr="005D6669">
        <w:trPr>
          <w:trHeight w:val="347"/>
        </w:trPr>
        <w:tc>
          <w:tcPr>
            <w:tcW w:w="8900" w:type="dxa"/>
            <w:shd w:val="clear" w:color="auto" w:fill="auto"/>
            <w:vAlign w:val="bottom"/>
          </w:tcPr>
          <w:p w:rsidR="00D97BFA" w:rsidRDefault="00D97BFA" w:rsidP="00D97B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2.8.Способы и направления поддержки детской инициативы</w:t>
            </w:r>
          </w:p>
        </w:tc>
        <w:tc>
          <w:tcPr>
            <w:tcW w:w="1200" w:type="dxa"/>
            <w:shd w:val="clear" w:color="auto" w:fill="auto"/>
            <w:vAlign w:val="bottom"/>
          </w:tcPr>
          <w:p w:rsidR="00D97BFA" w:rsidRDefault="00D97BFA"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113</w:t>
            </w:r>
          </w:p>
        </w:tc>
      </w:tr>
      <w:tr w:rsidR="00D97BFA" w:rsidRPr="00BB516D" w:rsidTr="005D6669">
        <w:trPr>
          <w:trHeight w:val="347"/>
        </w:trPr>
        <w:tc>
          <w:tcPr>
            <w:tcW w:w="8900" w:type="dxa"/>
            <w:shd w:val="clear" w:color="auto" w:fill="auto"/>
            <w:vAlign w:val="bottom"/>
          </w:tcPr>
          <w:p w:rsidR="00D97BFA" w:rsidRDefault="00D97BFA" w:rsidP="005F58F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t xml:space="preserve"> </w:t>
            </w:r>
            <w:r w:rsidRPr="00D97BFA">
              <w:rPr>
                <w:rFonts w:ascii="Times New Roman" w:eastAsia="Times New Roman" w:hAnsi="Times New Roman" w:cs="Times New Roman"/>
                <w:sz w:val="24"/>
                <w:szCs w:val="24"/>
              </w:rPr>
              <w:t xml:space="preserve">Взаимодействие педагогического коллектива с семьями дошкольников </w:t>
            </w:r>
            <w:r w:rsidR="005F58F9">
              <w:rPr>
                <w:rFonts w:ascii="Times New Roman" w:eastAsia="Times New Roman" w:hAnsi="Times New Roman" w:cs="Times New Roman"/>
                <w:sz w:val="24"/>
                <w:szCs w:val="24"/>
              </w:rPr>
              <w:t xml:space="preserve"> </w:t>
            </w:r>
          </w:p>
        </w:tc>
        <w:tc>
          <w:tcPr>
            <w:tcW w:w="1200" w:type="dxa"/>
            <w:shd w:val="clear" w:color="auto" w:fill="auto"/>
            <w:vAlign w:val="bottom"/>
          </w:tcPr>
          <w:p w:rsidR="00D97BFA" w:rsidRDefault="005F58F9" w:rsidP="001131A8">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117</w:t>
            </w:r>
          </w:p>
        </w:tc>
      </w:tr>
      <w:tr w:rsidR="00D97BFA" w:rsidRPr="00BB516D" w:rsidTr="005D6669">
        <w:trPr>
          <w:trHeight w:val="693"/>
        </w:trPr>
        <w:tc>
          <w:tcPr>
            <w:tcW w:w="8900" w:type="dxa"/>
            <w:shd w:val="clear" w:color="auto" w:fill="auto"/>
            <w:vAlign w:val="bottom"/>
          </w:tcPr>
          <w:p w:rsidR="00D97BFA" w:rsidRPr="00C457EF" w:rsidRDefault="00D97BFA" w:rsidP="00D97BFA">
            <w:pPr>
              <w:spacing w:line="276" w:lineRule="auto"/>
              <w:ind w:right="981"/>
              <w:rPr>
                <w:rFonts w:ascii="Times New Roman" w:eastAsia="Times New Roman" w:hAnsi="Times New Roman" w:cs="Times New Roman"/>
                <w:b/>
                <w:sz w:val="24"/>
                <w:szCs w:val="24"/>
              </w:rPr>
            </w:pPr>
            <w:r w:rsidRPr="00C457E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ОРГАНИЗАЦИОННЫЙ РАЗДЕЛ</w:t>
            </w:r>
          </w:p>
        </w:tc>
        <w:tc>
          <w:tcPr>
            <w:tcW w:w="1200" w:type="dxa"/>
            <w:shd w:val="clear" w:color="auto" w:fill="auto"/>
            <w:vAlign w:val="bottom"/>
          </w:tcPr>
          <w:p w:rsidR="00D97BFA" w:rsidRPr="00BB516D" w:rsidRDefault="00D97BFA" w:rsidP="00D97BFA">
            <w:pPr>
              <w:spacing w:line="276" w:lineRule="auto"/>
              <w:rPr>
                <w:rFonts w:ascii="Times New Roman" w:eastAsia="Times New Roman" w:hAnsi="Times New Roman" w:cs="Times New Roman"/>
                <w:sz w:val="24"/>
                <w:szCs w:val="24"/>
              </w:rPr>
            </w:pPr>
          </w:p>
        </w:tc>
      </w:tr>
      <w:tr w:rsidR="00D97BFA" w:rsidRPr="00BB516D" w:rsidTr="005D6669">
        <w:trPr>
          <w:trHeight w:val="278"/>
        </w:trPr>
        <w:tc>
          <w:tcPr>
            <w:tcW w:w="8900" w:type="dxa"/>
            <w:shd w:val="clear" w:color="auto" w:fill="auto"/>
            <w:vAlign w:val="bottom"/>
          </w:tcPr>
          <w:p w:rsidR="00D97BFA" w:rsidRPr="00BB516D" w:rsidRDefault="00D97BFA" w:rsidP="005F58F9">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3.1. </w:t>
            </w:r>
            <w:r w:rsidR="005F58F9" w:rsidRPr="005F58F9">
              <w:rPr>
                <w:rFonts w:ascii="Times New Roman" w:eastAsia="Times New Roman" w:hAnsi="Times New Roman" w:cs="Times New Roman"/>
                <w:sz w:val="24"/>
                <w:szCs w:val="24"/>
              </w:rPr>
              <w:t>Психолого-педагогические условия, обеспечивающие развитие ребенка с задержкой психического развития</w:t>
            </w:r>
            <w:r w:rsidR="005F58F9">
              <w:rPr>
                <w:rFonts w:ascii="Times New Roman" w:eastAsia="Times New Roman" w:hAnsi="Times New Roman" w:cs="Times New Roman"/>
                <w:sz w:val="24"/>
                <w:szCs w:val="24"/>
              </w:rPr>
              <w:t xml:space="preserve">  </w:t>
            </w:r>
            <w:r w:rsidRPr="00BB516D">
              <w:rPr>
                <w:rFonts w:ascii="Times New Roman" w:eastAsia="Times New Roman" w:hAnsi="Times New Roman" w:cs="Times New Roman"/>
                <w:sz w:val="24"/>
                <w:szCs w:val="24"/>
              </w:rPr>
              <w:t>ребенка</w:t>
            </w:r>
          </w:p>
        </w:tc>
        <w:tc>
          <w:tcPr>
            <w:tcW w:w="1200" w:type="dxa"/>
            <w:shd w:val="clear" w:color="auto" w:fill="auto"/>
            <w:vAlign w:val="bottom"/>
          </w:tcPr>
          <w:p w:rsidR="00D97BFA" w:rsidRPr="00BB516D" w:rsidRDefault="00D97BFA" w:rsidP="005F58F9">
            <w:pPr>
              <w:spacing w:line="276" w:lineRule="auto"/>
              <w:jc w:val="center"/>
              <w:rPr>
                <w:rFonts w:ascii="Times New Roman" w:eastAsia="Times New Roman" w:hAnsi="Times New Roman" w:cs="Times New Roman"/>
                <w:w w:val="99"/>
                <w:sz w:val="24"/>
                <w:szCs w:val="24"/>
              </w:rPr>
            </w:pPr>
            <w:r w:rsidRPr="00BB516D">
              <w:rPr>
                <w:rFonts w:ascii="Times New Roman" w:eastAsia="Times New Roman" w:hAnsi="Times New Roman" w:cs="Times New Roman"/>
                <w:w w:val="99"/>
                <w:sz w:val="24"/>
                <w:szCs w:val="24"/>
              </w:rPr>
              <w:t>1</w:t>
            </w:r>
            <w:r w:rsidR="005F58F9">
              <w:rPr>
                <w:rFonts w:ascii="Times New Roman" w:eastAsia="Times New Roman" w:hAnsi="Times New Roman" w:cs="Times New Roman"/>
                <w:w w:val="99"/>
                <w:sz w:val="24"/>
                <w:szCs w:val="24"/>
              </w:rPr>
              <w:t>13</w:t>
            </w:r>
          </w:p>
        </w:tc>
      </w:tr>
      <w:tr w:rsidR="00D97BFA" w:rsidRPr="00BB516D" w:rsidTr="005D6669">
        <w:trPr>
          <w:trHeight w:val="482"/>
        </w:trPr>
        <w:tc>
          <w:tcPr>
            <w:tcW w:w="8900" w:type="dxa"/>
            <w:shd w:val="clear" w:color="auto" w:fill="auto"/>
            <w:vAlign w:val="bottom"/>
          </w:tcPr>
          <w:p w:rsidR="00D97BFA" w:rsidRPr="00BB516D" w:rsidRDefault="007C34F1" w:rsidP="00D97B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3.2.Организация развивающей предметно-пространственной среды</w:t>
            </w:r>
          </w:p>
        </w:tc>
        <w:tc>
          <w:tcPr>
            <w:tcW w:w="1200" w:type="dxa"/>
            <w:shd w:val="clear" w:color="auto" w:fill="auto"/>
            <w:vAlign w:val="bottom"/>
          </w:tcPr>
          <w:p w:rsidR="00D97BFA" w:rsidRPr="00BB516D" w:rsidRDefault="007C34F1" w:rsidP="00D97BFA">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121</w:t>
            </w:r>
          </w:p>
        </w:tc>
      </w:tr>
      <w:tr w:rsidR="00D97BFA" w:rsidRPr="00BB516D" w:rsidTr="005D6669">
        <w:trPr>
          <w:trHeight w:val="482"/>
        </w:trPr>
        <w:tc>
          <w:tcPr>
            <w:tcW w:w="8900" w:type="dxa"/>
            <w:shd w:val="clear" w:color="auto" w:fill="auto"/>
            <w:vAlign w:val="bottom"/>
          </w:tcPr>
          <w:p w:rsidR="00D97BFA" w:rsidRPr="00BB516D" w:rsidRDefault="007C34F1" w:rsidP="00D97B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t xml:space="preserve"> </w:t>
            </w:r>
            <w:r w:rsidRPr="007C34F1">
              <w:rPr>
                <w:rFonts w:ascii="Times New Roman" w:eastAsia="Times New Roman" w:hAnsi="Times New Roman" w:cs="Times New Roman"/>
                <w:sz w:val="24"/>
                <w:szCs w:val="24"/>
              </w:rPr>
              <w:t>Кадровые условия</w:t>
            </w:r>
          </w:p>
        </w:tc>
        <w:tc>
          <w:tcPr>
            <w:tcW w:w="1200" w:type="dxa"/>
            <w:shd w:val="clear" w:color="auto" w:fill="auto"/>
            <w:vAlign w:val="bottom"/>
          </w:tcPr>
          <w:p w:rsidR="00D97BFA" w:rsidRPr="00BB516D" w:rsidRDefault="007C34F1" w:rsidP="00D97BFA">
            <w:pPr>
              <w:spacing w:line="276"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128</w:t>
            </w:r>
          </w:p>
        </w:tc>
      </w:tr>
      <w:tr w:rsidR="00D97BFA" w:rsidRPr="00BB516D" w:rsidTr="005D6669">
        <w:trPr>
          <w:trHeight w:val="482"/>
        </w:trPr>
        <w:tc>
          <w:tcPr>
            <w:tcW w:w="8900" w:type="dxa"/>
            <w:shd w:val="clear" w:color="auto" w:fill="auto"/>
            <w:vAlign w:val="bottom"/>
          </w:tcPr>
          <w:p w:rsidR="00D97BFA" w:rsidRPr="00BB516D" w:rsidRDefault="00D97BFA" w:rsidP="007C34F1">
            <w:pPr>
              <w:spacing w:line="276" w:lineRule="auto"/>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3.4. </w:t>
            </w:r>
            <w:r w:rsidR="007C34F1" w:rsidRPr="007C34F1">
              <w:rPr>
                <w:rFonts w:ascii="Times New Roman" w:eastAsia="Times New Roman" w:hAnsi="Times New Roman" w:cs="Times New Roman"/>
                <w:sz w:val="24"/>
                <w:szCs w:val="24"/>
              </w:rPr>
              <w:t>Материально-техническое обеспечение</w:t>
            </w:r>
          </w:p>
        </w:tc>
        <w:tc>
          <w:tcPr>
            <w:tcW w:w="1200" w:type="dxa"/>
            <w:shd w:val="clear" w:color="auto" w:fill="auto"/>
            <w:vAlign w:val="bottom"/>
          </w:tcPr>
          <w:p w:rsidR="00D97BFA" w:rsidRPr="00BB516D" w:rsidRDefault="007C34F1" w:rsidP="007C34F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D97BFA" w:rsidRPr="00BB516D" w:rsidTr="005D6669">
        <w:trPr>
          <w:trHeight w:val="482"/>
        </w:trPr>
        <w:tc>
          <w:tcPr>
            <w:tcW w:w="8900" w:type="dxa"/>
            <w:shd w:val="clear" w:color="auto" w:fill="auto"/>
            <w:vAlign w:val="bottom"/>
          </w:tcPr>
          <w:p w:rsidR="00D97BFA" w:rsidRPr="00BB516D" w:rsidRDefault="007C34F1" w:rsidP="00D97B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3.5.Режим и распорядок дня</w:t>
            </w:r>
          </w:p>
        </w:tc>
        <w:tc>
          <w:tcPr>
            <w:tcW w:w="1200" w:type="dxa"/>
            <w:shd w:val="clear" w:color="auto" w:fill="auto"/>
            <w:vAlign w:val="bottom"/>
          </w:tcPr>
          <w:p w:rsidR="00D97BFA" w:rsidRPr="00BB516D" w:rsidRDefault="007C34F1" w:rsidP="007C34F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D97BFA" w:rsidRPr="00BB516D" w:rsidTr="005D6669">
        <w:trPr>
          <w:trHeight w:val="482"/>
        </w:trPr>
        <w:tc>
          <w:tcPr>
            <w:tcW w:w="8900" w:type="dxa"/>
            <w:shd w:val="clear" w:color="auto" w:fill="auto"/>
            <w:vAlign w:val="bottom"/>
          </w:tcPr>
          <w:p w:rsidR="007C34F1" w:rsidRPr="007C34F1" w:rsidRDefault="007C34F1" w:rsidP="007C34F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t xml:space="preserve"> </w:t>
            </w:r>
            <w:r w:rsidRPr="007C34F1">
              <w:rPr>
                <w:rFonts w:ascii="Times New Roman" w:eastAsia="Times New Roman" w:hAnsi="Times New Roman" w:cs="Times New Roman"/>
                <w:sz w:val="24"/>
                <w:szCs w:val="24"/>
              </w:rPr>
              <w:t>Перечень нормативных, нормативно-методических документов и</w:t>
            </w:r>
          </w:p>
          <w:p w:rsidR="00D97BFA" w:rsidRPr="00BB516D" w:rsidRDefault="007C34F1" w:rsidP="007C34F1">
            <w:pPr>
              <w:spacing w:line="276" w:lineRule="auto"/>
              <w:rPr>
                <w:rFonts w:ascii="Times New Roman" w:eastAsia="Times New Roman" w:hAnsi="Times New Roman" w:cs="Times New Roman"/>
                <w:sz w:val="24"/>
                <w:szCs w:val="24"/>
              </w:rPr>
            </w:pPr>
            <w:r w:rsidRPr="007C34F1">
              <w:rPr>
                <w:rFonts w:ascii="Times New Roman" w:eastAsia="Times New Roman" w:hAnsi="Times New Roman" w:cs="Times New Roman"/>
                <w:sz w:val="24"/>
                <w:szCs w:val="24"/>
              </w:rPr>
              <w:t>литературных источников</w:t>
            </w:r>
          </w:p>
        </w:tc>
        <w:tc>
          <w:tcPr>
            <w:tcW w:w="1200" w:type="dxa"/>
            <w:shd w:val="clear" w:color="auto" w:fill="auto"/>
            <w:vAlign w:val="bottom"/>
          </w:tcPr>
          <w:p w:rsidR="00D97BFA" w:rsidRPr="00BB516D" w:rsidRDefault="007C34F1" w:rsidP="007C34F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bl>
    <w:p w:rsidR="00E63787" w:rsidRPr="00BB516D" w:rsidRDefault="00332933" w:rsidP="00E47CE1">
      <w:pPr>
        <w:spacing w:line="276" w:lineRule="auto"/>
        <w:rPr>
          <w:rFonts w:ascii="Times New Roman" w:eastAsia="Times New Roman" w:hAnsi="Times New Roman" w:cs="Times New Roman"/>
          <w:w w:val="99"/>
          <w:sz w:val="24"/>
          <w:szCs w:val="24"/>
        </w:rPr>
        <w:sectPr w:rsidR="00E63787" w:rsidRPr="00BB516D" w:rsidSect="00FC1462">
          <w:footerReference w:type="default" r:id="rId10"/>
          <w:pgSz w:w="11900" w:h="16838"/>
          <w:pgMar w:top="880" w:right="726" w:bottom="590" w:left="1080" w:header="0" w:footer="0" w:gutter="0"/>
          <w:pgNumType w:start="0"/>
          <w:cols w:space="0" w:equalWidth="0">
            <w:col w:w="10100"/>
          </w:cols>
          <w:docGrid w:linePitch="360"/>
        </w:sectPr>
      </w:pPr>
      <w:r>
        <w:rPr>
          <w:rFonts w:ascii="Times New Roman" w:eastAsia="Times New Roman" w:hAnsi="Times New Roman" w:cs="Times New Roman"/>
          <w:w w:val="99"/>
          <w:sz w:val="24"/>
          <w:szCs w:val="24"/>
        </w:rPr>
        <w:t xml:space="preserve">                   </w:t>
      </w:r>
    </w:p>
    <w:p w:rsidR="00E63787" w:rsidRPr="00BB516D" w:rsidRDefault="00E63787" w:rsidP="00332933">
      <w:pPr>
        <w:spacing w:line="276" w:lineRule="auto"/>
        <w:jc w:val="center"/>
        <w:rPr>
          <w:rFonts w:ascii="Times New Roman" w:hAnsi="Times New Roman" w:cs="Times New Roman"/>
          <w:b/>
          <w:sz w:val="24"/>
          <w:szCs w:val="24"/>
        </w:rPr>
      </w:pPr>
      <w:bookmarkStart w:id="1" w:name="page4"/>
      <w:bookmarkStart w:id="2" w:name="page5"/>
      <w:bookmarkEnd w:id="1"/>
      <w:bookmarkEnd w:id="2"/>
      <w:r w:rsidRPr="00BB516D">
        <w:rPr>
          <w:rFonts w:ascii="Times New Roman" w:hAnsi="Times New Roman" w:cs="Times New Roman"/>
          <w:b/>
          <w:sz w:val="24"/>
          <w:szCs w:val="24"/>
        </w:rPr>
        <w:lastRenderedPageBreak/>
        <w:t>1.ЦЕЛЕВОЙ РАЗДЕЛ</w:t>
      </w:r>
    </w:p>
    <w:p w:rsidR="00E63787" w:rsidRPr="00BB516D" w:rsidRDefault="00C457EF" w:rsidP="00E47C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r w:rsidR="00E63787" w:rsidRPr="00BB516D">
        <w:rPr>
          <w:rFonts w:ascii="Times New Roman" w:hAnsi="Times New Roman" w:cs="Times New Roman"/>
          <w:b/>
          <w:sz w:val="24"/>
          <w:szCs w:val="24"/>
        </w:rPr>
        <w:t>Пояснительная записка</w:t>
      </w:r>
    </w:p>
    <w:p w:rsidR="009A6EBE" w:rsidRPr="00BB516D" w:rsidRDefault="009A6EBE" w:rsidP="00E47CE1">
      <w:pPr>
        <w:spacing w:line="276" w:lineRule="auto"/>
        <w:rPr>
          <w:rFonts w:ascii="Times New Roman" w:hAnsi="Times New Roman" w:cs="Times New Roman"/>
          <w:b/>
          <w:sz w:val="24"/>
          <w:szCs w:val="24"/>
        </w:rPr>
      </w:pPr>
    </w:p>
    <w:p w:rsidR="009A6EBE" w:rsidRPr="00BB516D" w:rsidRDefault="009A6EBE" w:rsidP="00E47CE1">
      <w:pPr>
        <w:spacing w:line="276" w:lineRule="auto"/>
        <w:jc w:val="both"/>
        <w:rPr>
          <w:rFonts w:ascii="Times New Roman" w:hAnsi="Times New Roman" w:cs="Times New Roman"/>
          <w:sz w:val="24"/>
          <w:szCs w:val="24"/>
        </w:rPr>
      </w:pPr>
      <w:r w:rsidRPr="00BB516D">
        <w:rPr>
          <w:rFonts w:ascii="Times New Roman" w:hAnsi="Times New Roman" w:cs="Times New Roman"/>
          <w:b/>
          <w:sz w:val="24"/>
          <w:szCs w:val="24"/>
        </w:rPr>
        <w:t xml:space="preserve">          </w:t>
      </w:r>
      <w:r w:rsidR="00F86F68" w:rsidRPr="00BB516D">
        <w:rPr>
          <w:rFonts w:ascii="Times New Roman" w:hAnsi="Times New Roman" w:cs="Times New Roman"/>
          <w:b/>
          <w:sz w:val="24"/>
          <w:szCs w:val="24"/>
        </w:rPr>
        <w:t xml:space="preserve">   </w:t>
      </w:r>
      <w:r w:rsidRPr="00BB516D">
        <w:rPr>
          <w:rFonts w:ascii="Times New Roman" w:hAnsi="Times New Roman" w:cs="Times New Roman"/>
          <w:b/>
          <w:sz w:val="24"/>
          <w:szCs w:val="24"/>
        </w:rPr>
        <w:t xml:space="preserve">  </w:t>
      </w:r>
      <w:r w:rsidR="00F86F68" w:rsidRPr="00BB516D">
        <w:rPr>
          <w:rFonts w:ascii="Times New Roman" w:hAnsi="Times New Roman" w:cs="Times New Roman"/>
          <w:b/>
          <w:sz w:val="24"/>
          <w:szCs w:val="24"/>
        </w:rPr>
        <w:t xml:space="preserve">  </w:t>
      </w:r>
      <w:r w:rsidRPr="00BB516D">
        <w:rPr>
          <w:rFonts w:ascii="Times New Roman" w:hAnsi="Times New Roman" w:cs="Times New Roman"/>
          <w:sz w:val="24"/>
          <w:szCs w:val="24"/>
        </w:rPr>
        <w:t xml:space="preserve">Адаптированная образовательная программа (далее – АОП, Программа) дошкольного образования разработана для детей   дошкольного возраста с задержкой психического развития (ЗПР)  .  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АОП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АОП разработана с учетом требований ФГОС на основании «Примерной адаптированной основной образовательной программы дошкольного образования для детей с задержкой психического развития», «Основной образовательной программой дошкольного образования МДОУ «Детский сад № 14» и в соответствии с особыми образовательными потребностями лиц с ОВЗ.  По своему организационно-управленческому статусу АОП,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Содержание АОП в соответствии с требованиями Стандарта включает три основных раздела – целевой, содержательный и организационный.  Целевой раздел включает пояснительную записку, в которой рассматриваются значимые для разработки и реализации АОП клинико-психолого-педагогическая характеристика и особые образовательные потребности детей   дошкольного возраста с задержкой психического развития. </w:t>
      </w:r>
    </w:p>
    <w:p w:rsidR="009A6EBE" w:rsidRPr="00BB516D" w:rsidRDefault="009A6EBE" w:rsidP="00E47CE1">
      <w:pPr>
        <w:spacing w:line="276" w:lineRule="auto"/>
        <w:jc w:val="both"/>
        <w:rPr>
          <w:rFonts w:ascii="Times New Roman" w:hAnsi="Times New Roman" w:cs="Times New Roman"/>
          <w:sz w:val="24"/>
          <w:szCs w:val="24"/>
        </w:rPr>
      </w:pPr>
      <w:r w:rsidRPr="00BB516D">
        <w:rPr>
          <w:rFonts w:ascii="Times New Roman" w:hAnsi="Times New Roman" w:cs="Times New Roman"/>
          <w:sz w:val="24"/>
          <w:szCs w:val="24"/>
        </w:rPr>
        <w:t xml:space="preserve">      В целевом разделе раскрываются цели, задачи, принципы и подходы к формированию АОП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АОП и планируемые результаты ее освоения, а также ме</w:t>
      </w:r>
      <w:r w:rsidR="00F86F68" w:rsidRPr="00BB516D">
        <w:rPr>
          <w:rFonts w:ascii="Times New Roman" w:hAnsi="Times New Roman" w:cs="Times New Roman"/>
          <w:sz w:val="24"/>
          <w:szCs w:val="24"/>
        </w:rPr>
        <w:t xml:space="preserve">ханизмы оценивания результатов </w:t>
      </w:r>
      <w:r w:rsidRPr="00BB516D">
        <w:rPr>
          <w:rFonts w:ascii="Times New Roman" w:hAnsi="Times New Roman" w:cs="Times New Roman"/>
          <w:sz w:val="24"/>
          <w:szCs w:val="24"/>
        </w:rPr>
        <w:t xml:space="preserve"> </w:t>
      </w:r>
    </w:p>
    <w:p w:rsidR="009A6EBE" w:rsidRPr="00BB516D" w:rsidRDefault="009A6EBE" w:rsidP="00E47CE1">
      <w:pPr>
        <w:spacing w:line="276" w:lineRule="auto"/>
        <w:jc w:val="both"/>
        <w:rPr>
          <w:rFonts w:ascii="Times New Roman" w:hAnsi="Times New Roman" w:cs="Times New Roman"/>
          <w:b/>
          <w:sz w:val="24"/>
          <w:szCs w:val="24"/>
        </w:rPr>
      </w:pPr>
      <w:r w:rsidRPr="00BB516D">
        <w:rPr>
          <w:rFonts w:ascii="Times New Roman" w:hAnsi="Times New Roman" w:cs="Times New Roman"/>
          <w:sz w:val="24"/>
          <w:szCs w:val="24"/>
        </w:rPr>
        <w:t xml:space="preserve">коррекционно-образовательной деятельности педагогов.  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АОП ДО. Она реализуется во всех образовательных областях, а также через </w:t>
      </w:r>
      <w:r w:rsidRPr="00BB516D">
        <w:rPr>
          <w:rFonts w:ascii="Times New Roman" w:hAnsi="Times New Roman" w:cs="Times New Roman"/>
          <w:sz w:val="24"/>
          <w:szCs w:val="24"/>
        </w:rPr>
        <w:lastRenderedPageBreak/>
        <w:t>специальные коррекционно-развивающие групповые и индивидуальные занятия. Программа реализуется в общеразвивающих группах.  Организационный раздел раскрывает особенности развивающей предметно</w:t>
      </w:r>
      <w:r w:rsidR="00F86F68" w:rsidRPr="00BB516D">
        <w:rPr>
          <w:rFonts w:ascii="Times New Roman" w:hAnsi="Times New Roman" w:cs="Times New Roman"/>
          <w:sz w:val="24"/>
          <w:szCs w:val="24"/>
        </w:rPr>
        <w:t>-</w:t>
      </w:r>
      <w:r w:rsidRPr="00BB516D">
        <w:rPr>
          <w:rFonts w:ascii="Times New Roman" w:hAnsi="Times New Roman" w:cs="Times New Roman"/>
          <w:sz w:val="24"/>
          <w:szCs w:val="24"/>
        </w:rPr>
        <w:t>пространственной среды; кадровые условия реализации Программы; ее материально</w:t>
      </w:r>
      <w:r w:rsidR="00F86F68" w:rsidRPr="00BB516D">
        <w:rPr>
          <w:rFonts w:ascii="Times New Roman" w:hAnsi="Times New Roman" w:cs="Times New Roman"/>
          <w:sz w:val="24"/>
          <w:szCs w:val="24"/>
        </w:rPr>
        <w:t>-</w:t>
      </w:r>
      <w:r w:rsidRPr="00BB516D">
        <w:rPr>
          <w:rFonts w:ascii="Times New Roman" w:hAnsi="Times New Roman" w:cs="Times New Roman"/>
          <w:sz w:val="24"/>
          <w:szCs w:val="24"/>
        </w:rPr>
        <w:t xml:space="preserve">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r w:rsidR="00C457EF">
        <w:rPr>
          <w:rFonts w:ascii="Times New Roman" w:hAnsi="Times New Roman" w:cs="Times New Roman"/>
          <w:sz w:val="24"/>
          <w:szCs w:val="24"/>
        </w:rPr>
        <w:t xml:space="preserve"> </w:t>
      </w:r>
      <w:r w:rsidRPr="00BB516D">
        <w:rPr>
          <w:rFonts w:ascii="Times New Roman" w:hAnsi="Times New Roman" w:cs="Times New Roman"/>
          <w:b/>
          <w:sz w:val="24"/>
          <w:szCs w:val="24"/>
        </w:rPr>
        <w:t xml:space="preserve">                              </w:t>
      </w:r>
    </w:p>
    <w:p w:rsidR="00E63787" w:rsidRPr="00C457EF" w:rsidRDefault="00C457EF" w:rsidP="00E47CE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63787" w:rsidRPr="00BB516D" w:rsidRDefault="00E63787" w:rsidP="00E47CE1">
      <w:pPr>
        <w:spacing w:line="276" w:lineRule="auto"/>
        <w:ind w:firstLine="709"/>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1.1.1. Цели и задачи Программы</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b/>
          <w:sz w:val="24"/>
          <w:szCs w:val="24"/>
        </w:rPr>
        <w:t xml:space="preserve">Целью </w:t>
      </w:r>
      <w:r w:rsidRPr="00BB516D">
        <w:rPr>
          <w:rFonts w:ascii="Times New Roman" w:eastAsia="Times New Roman" w:hAnsi="Times New Roman" w:cs="Times New Roman"/>
          <w:sz w:val="24"/>
          <w:szCs w:val="24"/>
        </w:rPr>
        <w:t>Программы является проектирование социальных ситуаций</w:t>
      </w:r>
      <w:r w:rsidRPr="00BB516D">
        <w:rPr>
          <w:rFonts w:ascii="Times New Roman" w:eastAsia="Times New Roman" w:hAnsi="Times New Roman" w:cs="Times New Roman"/>
          <w:b/>
          <w:sz w:val="24"/>
          <w:szCs w:val="24"/>
        </w:rPr>
        <w:t xml:space="preserve"> </w:t>
      </w:r>
      <w:r w:rsidRPr="00BB516D">
        <w:rPr>
          <w:rFonts w:ascii="Times New Roman" w:eastAsia="Times New Roman" w:hAnsi="Times New Roman" w:cs="Times New Roman"/>
          <w:sz w:val="24"/>
          <w:szCs w:val="24"/>
        </w:rPr>
        <w:t>развития ребенка и развивающей предметно-пространственной среды,</w:t>
      </w:r>
      <w:bookmarkStart w:id="3" w:name="page8"/>
      <w:bookmarkEnd w:id="3"/>
      <w:r w:rsidRPr="00BB516D">
        <w:rPr>
          <w:rFonts w:ascii="Times New Roman" w:eastAsia="Times New Roman" w:hAnsi="Times New Roman" w:cs="Times New Roman"/>
          <w:sz w:val="24"/>
          <w:szCs w:val="24"/>
        </w:rPr>
        <w:t>обеспечивающих</w:t>
      </w:r>
      <w:r w:rsidRPr="00BB516D">
        <w:rPr>
          <w:rFonts w:ascii="Times New Roman" w:eastAsia="Times New Roman" w:hAnsi="Times New Roman" w:cs="Times New Roman"/>
          <w:sz w:val="24"/>
          <w:szCs w:val="24"/>
        </w:rPr>
        <w:tab/>
        <w:t>позитивную</w:t>
      </w:r>
      <w:r w:rsidRPr="00BB516D">
        <w:rPr>
          <w:rFonts w:ascii="Times New Roman" w:eastAsia="Times New Roman" w:hAnsi="Times New Roman" w:cs="Times New Roman"/>
          <w:sz w:val="24"/>
          <w:szCs w:val="24"/>
        </w:rPr>
        <w:tab/>
        <w:t>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в общеобразовательной группе.</w:t>
      </w:r>
    </w:p>
    <w:p w:rsidR="00F86F68" w:rsidRPr="00BB516D" w:rsidRDefault="00F86F68"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АОП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АОП для детей с ЗПР.</w:t>
      </w:r>
    </w:p>
    <w:p w:rsidR="00E63787" w:rsidRPr="00C20778"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b/>
          <w:sz w:val="24"/>
          <w:szCs w:val="24"/>
        </w:rPr>
      </w:pPr>
      <w:r w:rsidRPr="00C20778">
        <w:rPr>
          <w:rFonts w:ascii="Times New Roman" w:eastAsia="Times New Roman" w:hAnsi="Times New Roman" w:cs="Times New Roman"/>
          <w:b/>
          <w:sz w:val="24"/>
          <w:szCs w:val="24"/>
        </w:rPr>
        <w:t xml:space="preserve">Задачи АОП: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F86F68"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создание оптимальных условий для охраны и укрепления физического и психического здоровья детей с ЗПР;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целенаправленное комплексное психолого-педагогическое сопровождение ребенка с ЗПР и квалифицированная коррекция недостатков в развитии;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подготовка детей с ЗПР ко второй ступени обучения (начальная школа) с учетом целевых ориентиров ДО и АООП НОО для детей с ЗПР;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E63787" w:rsidRPr="00BB516D" w:rsidRDefault="00E63787" w:rsidP="00E47CE1">
      <w:pPr>
        <w:tabs>
          <w:tab w:val="left" w:pos="2360"/>
          <w:tab w:val="left" w:pos="4140"/>
          <w:tab w:val="left" w:pos="6260"/>
          <w:tab w:val="left" w:pos="7940"/>
          <w:tab w:val="left" w:pos="8420"/>
        </w:tabs>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C20778">
        <w:rPr>
          <w:rFonts w:ascii="Times New Roman" w:eastAsia="Times New Roman" w:hAnsi="Times New Roman" w:cs="Times New Roman"/>
          <w:b/>
          <w:sz w:val="24"/>
          <w:szCs w:val="24"/>
        </w:rPr>
        <w:t>Механизмы адаптации АОП</w:t>
      </w:r>
      <w:r w:rsidR="00C20778">
        <w:rPr>
          <w:rFonts w:ascii="Times New Roman" w:eastAsia="Times New Roman" w:hAnsi="Times New Roman" w:cs="Times New Roman"/>
          <w:b/>
          <w:sz w:val="24"/>
          <w:szCs w:val="24"/>
        </w:rPr>
        <w:t>.</w:t>
      </w:r>
      <w:r w:rsidRPr="00BB516D">
        <w:rPr>
          <w:rFonts w:ascii="Times New Roman" w:eastAsia="Times New Roman" w:hAnsi="Times New Roman" w:cs="Times New Roman"/>
          <w:sz w:val="24"/>
          <w:szCs w:val="24"/>
        </w:rPr>
        <w:t xml:space="preserve">   Адаптация содержания программы с учетом особых образовательных потребностей детей с задержкой психического развития предполагает: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1. Конкретизацию задач и содержания АОП для детей с ЗПР с учетом индивидуально-  типологических особенностей и образовательных потребностей контингента воспитанников дошкольной образовательной организации.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Применение психолого-педагогической диагностики как механизма адаптации коррекционно-образовательного содержания АОП,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5.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86F68"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7. Подбор   методического   обеспечения   (программно-методических   материалов,  дидактических пособий, учебных средств и оборудования) для реализации АОП.</w:t>
      </w:r>
    </w:p>
    <w:p w:rsidR="00E63787" w:rsidRPr="00BB516D" w:rsidRDefault="00F86F68"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8.</w:t>
      </w:r>
      <w:r w:rsidR="00E63787" w:rsidRPr="00BB516D">
        <w:rPr>
          <w:rFonts w:ascii="Times New Roman" w:eastAsia="Times New Roman" w:hAnsi="Times New Roman" w:cs="Times New Roman"/>
          <w:sz w:val="24"/>
          <w:szCs w:val="24"/>
        </w:rPr>
        <w:t xml:space="preserve">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r w:rsidRPr="00C20778">
        <w:rPr>
          <w:rFonts w:ascii="Times New Roman" w:eastAsia="Times New Roman" w:hAnsi="Times New Roman" w:cs="Times New Roman"/>
          <w:b/>
          <w:sz w:val="24"/>
          <w:szCs w:val="24"/>
        </w:rPr>
        <w:t>Условия реализации АОП</w:t>
      </w:r>
      <w:r w:rsidRPr="00BB516D">
        <w:rPr>
          <w:rFonts w:ascii="Times New Roman" w:eastAsia="Times New Roman" w:hAnsi="Times New Roman" w:cs="Times New Roman"/>
          <w:sz w:val="24"/>
          <w:szCs w:val="24"/>
        </w:rPr>
        <w:t xml:space="preserve">: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преемственность в работе специалистов и воспитателей ДОУ;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проведение непрерывного мониторинга развития ребенка и качества освоения Программы в специально созданных условиях;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 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АОП;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E63787"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осуществление контроля эффективности реализации Программы со стороны психолого-педагогического консилиума образовательной организации</w:t>
      </w:r>
      <w:r w:rsidR="00C20778">
        <w:rPr>
          <w:rFonts w:ascii="Times New Roman" w:eastAsia="Times New Roman" w:hAnsi="Times New Roman" w:cs="Times New Roman"/>
          <w:sz w:val="24"/>
          <w:szCs w:val="24"/>
        </w:rPr>
        <w:t>.</w:t>
      </w:r>
    </w:p>
    <w:p w:rsidR="00C2058F" w:rsidRPr="00BB516D" w:rsidRDefault="00C2058F" w:rsidP="00E47CE1">
      <w:pPr>
        <w:spacing w:line="276" w:lineRule="auto"/>
        <w:ind w:firstLine="709"/>
        <w:jc w:val="both"/>
        <w:rPr>
          <w:rFonts w:ascii="Times New Roman" w:eastAsia="Times New Roman" w:hAnsi="Times New Roman" w:cs="Times New Roman"/>
          <w:sz w:val="24"/>
          <w:szCs w:val="24"/>
        </w:rPr>
      </w:pPr>
    </w:p>
    <w:p w:rsidR="00E63787" w:rsidRPr="00BB516D" w:rsidRDefault="00E63787"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1.1.2. Принципы и подходы к формированию Программы</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Общие дидактические принципы и особенности их применения при реализации АОП</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Принцип научности</w:t>
      </w:r>
      <w:r w:rsidRPr="00BB516D">
        <w:rPr>
          <w:rFonts w:ascii="Times New Roman" w:eastAsia="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Принцип связи теории с практикой.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Принцип активности и сознательности в обучении</w:t>
      </w:r>
      <w:r w:rsidRPr="00BB516D">
        <w:rPr>
          <w:rFonts w:ascii="Times New Roman" w:eastAsia="Times New Roman" w:hAnsi="Times New Roman" w:cs="Times New Roman"/>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Принцип доступности</w:t>
      </w:r>
      <w:r w:rsidRPr="00BB516D">
        <w:rPr>
          <w:rFonts w:ascii="Times New Roman" w:eastAsia="Times New Roman" w:hAnsi="Times New Roman" w:cs="Times New Roman"/>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последовательности и систематичности</w:t>
      </w:r>
      <w:r w:rsidRPr="00BB516D">
        <w:rPr>
          <w:rFonts w:ascii="Times New Roman" w:eastAsia="Times New Roman" w:hAnsi="Times New Roman" w:cs="Times New Roman"/>
          <w:sz w:val="24"/>
          <w:szCs w:val="24"/>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lastRenderedPageBreak/>
        <w:t>Принцип прочности усвоения знаний</w:t>
      </w:r>
      <w:r w:rsidRPr="00BB516D">
        <w:rPr>
          <w:rFonts w:ascii="Times New Roman" w:eastAsia="Times New Roman" w:hAnsi="Times New Roman" w:cs="Times New Roman"/>
          <w:sz w:val="24"/>
          <w:szCs w:val="24"/>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наглядности</w:t>
      </w:r>
      <w:r w:rsidRPr="00BB516D">
        <w:rPr>
          <w:rFonts w:ascii="Times New Roman" w:eastAsia="Times New Roman" w:hAnsi="Times New Roman" w:cs="Times New Roman"/>
          <w:sz w:val="24"/>
          <w:szCs w:val="24"/>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индивидуального подхода к обучению и воспитанию</w:t>
      </w:r>
      <w:r w:rsidRPr="00BB516D">
        <w:rPr>
          <w:rFonts w:ascii="Times New Roman" w:eastAsia="Times New Roman" w:hAnsi="Times New Roman" w:cs="Times New Roman"/>
          <w:sz w:val="24"/>
          <w:szCs w:val="24"/>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 работе с детьми с ЗПР не менее актуален </w:t>
      </w:r>
      <w:r w:rsidRPr="00BB516D">
        <w:rPr>
          <w:rFonts w:ascii="Times New Roman" w:eastAsia="Times New Roman" w:hAnsi="Times New Roman" w:cs="Times New Roman"/>
          <w:i/>
          <w:sz w:val="24"/>
          <w:szCs w:val="24"/>
        </w:rPr>
        <w:t>дифференцированный подход</w:t>
      </w:r>
      <w:r w:rsidRPr="00BB516D">
        <w:rPr>
          <w:rFonts w:ascii="Times New Roman" w:eastAsia="Times New Roman" w:hAnsi="Times New Roman" w:cs="Times New Roman"/>
          <w:sz w:val="24"/>
          <w:szCs w:val="24"/>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   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E63787" w:rsidRPr="00BB516D" w:rsidRDefault="00E63787"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Специальные принципы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lastRenderedPageBreak/>
        <w:t>Принцип педагогического гуманизма и оптимизма</w:t>
      </w:r>
      <w:r w:rsidRPr="00BB516D">
        <w:rPr>
          <w:rFonts w:ascii="Times New Roman" w:eastAsia="Times New Roman" w:hAnsi="Times New Roman" w:cs="Times New Roman"/>
          <w:sz w:val="24"/>
          <w:szCs w:val="24"/>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Этиопатогенетический принцип</w:t>
      </w:r>
      <w:r w:rsidRPr="00BB516D">
        <w:rPr>
          <w:rFonts w:ascii="Times New Roman" w:eastAsia="Times New Roman" w:hAnsi="Times New Roman" w:cs="Times New Roman"/>
          <w:sz w:val="24"/>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системного подхода</w:t>
      </w:r>
      <w:r w:rsidRPr="00BB516D">
        <w:rPr>
          <w:rFonts w:ascii="Times New Roman" w:eastAsia="Times New Roman" w:hAnsi="Times New Roman" w:cs="Times New Roman"/>
          <w:sz w:val="24"/>
          <w:szCs w:val="24"/>
        </w:rPr>
        <w:t xml:space="preserve">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комплексного подхода</w:t>
      </w:r>
      <w:r w:rsidRPr="00BB516D">
        <w:rPr>
          <w:rFonts w:ascii="Times New Roman" w:eastAsia="Times New Roman" w:hAnsi="Times New Roman" w:cs="Times New Roman"/>
          <w:sz w:val="24"/>
          <w:szCs w:val="24"/>
        </w:rPr>
        <w:t xml:space="preserve">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Принцип коррекционно-компенсирующей</w:t>
      </w:r>
      <w:r w:rsidRPr="00BB516D">
        <w:rPr>
          <w:rFonts w:ascii="Times New Roman" w:eastAsia="Times New Roman" w:hAnsi="Times New Roman" w:cs="Times New Roman"/>
          <w:sz w:val="24"/>
          <w:szCs w:val="24"/>
        </w:rPr>
        <w:t xml:space="preserve"> направленности образования.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lastRenderedPageBreak/>
        <w:t>Принцип опоры на закономерности</w:t>
      </w: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онтогенетического развития</w:t>
      </w:r>
      <w:r w:rsidRPr="00BB516D">
        <w:rPr>
          <w:rFonts w:ascii="Times New Roman" w:eastAsia="Times New Roman" w:hAnsi="Times New Roman" w:cs="Times New Roman"/>
          <w:sz w:val="24"/>
          <w:szCs w:val="24"/>
        </w:rPr>
        <w:t>.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w:t>
      </w:r>
      <w:r w:rsidR="002C003B">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 xml:space="preserve">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единства диагностики и коррекции</w:t>
      </w:r>
      <w:r w:rsidRPr="00BB516D">
        <w:rPr>
          <w:rFonts w:ascii="Times New Roman" w:eastAsia="Times New Roman" w:hAnsi="Times New Roman" w:cs="Times New Roman"/>
          <w:sz w:val="24"/>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приоритетности коррекции каузального типа</w:t>
      </w:r>
      <w:r w:rsidRPr="00BB516D">
        <w:rPr>
          <w:rFonts w:ascii="Times New Roman" w:eastAsia="Times New Roman" w:hAnsi="Times New Roman" w:cs="Times New Roman"/>
          <w:sz w:val="24"/>
          <w:szCs w:val="24"/>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Принцип единства в реализации коррекционных</w:t>
      </w:r>
      <w:r w:rsidRPr="00BB516D">
        <w:rPr>
          <w:rFonts w:ascii="Times New Roman" w:eastAsia="Times New Roman" w:hAnsi="Times New Roman" w:cs="Times New Roman"/>
          <w:sz w:val="24"/>
          <w:szCs w:val="24"/>
        </w:rPr>
        <w:t xml:space="preserve">, профилактических и развивающих задач.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реализации деятельностного подхода в обучении и воспитании</w:t>
      </w:r>
      <w:r w:rsidRPr="00BB516D">
        <w:rPr>
          <w:rFonts w:ascii="Times New Roman" w:eastAsia="Times New Roman" w:hAnsi="Times New Roman" w:cs="Times New Roman"/>
          <w:sz w:val="24"/>
          <w:szCs w:val="24"/>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w:t>
      </w:r>
      <w:r w:rsidRPr="00BB516D">
        <w:rPr>
          <w:rFonts w:ascii="Times New Roman" w:eastAsia="Times New Roman" w:hAnsi="Times New Roman" w:cs="Times New Roman"/>
          <w:sz w:val="24"/>
          <w:szCs w:val="24"/>
        </w:rPr>
        <w:lastRenderedPageBreak/>
        <w:t xml:space="preserve">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ранней педагогической помощи</w:t>
      </w:r>
      <w:r w:rsidRPr="00BB516D">
        <w:rPr>
          <w:rFonts w:ascii="Times New Roman" w:eastAsia="Times New Roman" w:hAnsi="Times New Roman" w:cs="Times New Roman"/>
          <w:sz w:val="24"/>
          <w:szCs w:val="24"/>
        </w:rPr>
        <w:t xml:space="preserve">. 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комплексного применения</w:t>
      </w:r>
      <w:r w:rsidRPr="00BB516D">
        <w:rPr>
          <w:rFonts w:ascii="Times New Roman" w:eastAsia="Times New Roman" w:hAnsi="Times New Roman" w:cs="Times New Roman"/>
          <w:sz w:val="24"/>
          <w:szCs w:val="24"/>
        </w:rPr>
        <w:t xml:space="preserve"> 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Принцип развития коммуникации, речевой деятельности и языка, как средства, обеспечивающего развитие речи и мышления.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Принцип личностно-ориентированного взаимодействия </w:t>
      </w:r>
      <w:r w:rsidRPr="00BB516D">
        <w:rPr>
          <w:rFonts w:ascii="Times New Roman" w:eastAsia="Times New Roman" w:hAnsi="Times New Roman" w:cs="Times New Roman"/>
          <w:sz w:val="24"/>
          <w:szCs w:val="24"/>
        </w:rPr>
        <w:t xml:space="preserve">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Принцип необходимости специального педагогического руководства.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w:t>
      </w:r>
      <w:r w:rsidRPr="00BB516D">
        <w:rPr>
          <w:rFonts w:ascii="Times New Roman" w:eastAsia="Times New Roman" w:hAnsi="Times New Roman" w:cs="Times New Roman"/>
          <w:sz w:val="24"/>
          <w:szCs w:val="24"/>
        </w:rPr>
        <w:lastRenderedPageBreak/>
        <w:t xml:space="preserve">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вариативности коррекционно-развивающего</w:t>
      </w:r>
      <w:r w:rsidRPr="00BB516D">
        <w:rPr>
          <w:rFonts w:ascii="Times New Roman" w:eastAsia="Times New Roman" w:hAnsi="Times New Roman" w:cs="Times New Roman"/>
          <w:sz w:val="24"/>
          <w:szCs w:val="24"/>
        </w:rPr>
        <w:t xml:space="preserve">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Принцип активного привлечения ближайшего социального окружения</w:t>
      </w:r>
      <w:r w:rsidRPr="00BB516D">
        <w:rPr>
          <w:rFonts w:ascii="Times New Roman" w:eastAsia="Times New Roman" w:hAnsi="Times New Roman" w:cs="Times New Roman"/>
          <w:sz w:val="24"/>
          <w:szCs w:val="24"/>
        </w:rPr>
        <w:t xml:space="preserve">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B620B4" w:rsidRPr="00B620B4" w:rsidRDefault="00B620B4" w:rsidP="00E47CE1">
      <w:pPr>
        <w:spacing w:line="276" w:lineRule="auto"/>
        <w:ind w:firstLine="709"/>
        <w:jc w:val="both"/>
        <w:rPr>
          <w:rFonts w:ascii="Times New Roman" w:eastAsia="Times New Roman" w:hAnsi="Times New Roman" w:cs="Times New Roman"/>
          <w:b/>
          <w:sz w:val="24"/>
          <w:szCs w:val="24"/>
        </w:rPr>
      </w:pPr>
      <w:r w:rsidRPr="00B620B4">
        <w:rPr>
          <w:rFonts w:ascii="Times New Roman" w:eastAsia="Times New Roman" w:hAnsi="Times New Roman" w:cs="Times New Roman"/>
          <w:b/>
          <w:sz w:val="24"/>
          <w:szCs w:val="24"/>
        </w:rPr>
        <w:t xml:space="preserve">Подходы к построению АОП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В АОП   на   первый   план   выдвигается   развив</w:t>
      </w:r>
      <w:r>
        <w:rPr>
          <w:rFonts w:ascii="Times New Roman" w:eastAsia="Times New Roman" w:hAnsi="Times New Roman" w:cs="Times New Roman"/>
          <w:sz w:val="24"/>
          <w:szCs w:val="24"/>
        </w:rPr>
        <w:t xml:space="preserve">ающая   функция   образования, </w:t>
      </w:r>
      <w:r w:rsidRPr="00B620B4">
        <w:rPr>
          <w:rFonts w:ascii="Times New Roman" w:eastAsia="Times New Roman" w:hAnsi="Times New Roman" w:cs="Times New Roman"/>
          <w:sz w:val="24"/>
          <w:szCs w:val="24"/>
        </w:rPr>
        <w:t xml:space="preserve">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Дошкольники с ЗПР могут быть включены в работу по АОП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АОП условно выделяется 3 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Возможность освоения первого варианта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М</w:t>
      </w:r>
      <w:r w:rsidRPr="00B620B4">
        <w:rPr>
          <w:rFonts w:ascii="Times New Roman" w:eastAsia="Times New Roman" w:hAnsi="Times New Roman" w:cs="Times New Roman"/>
          <w:sz w:val="24"/>
          <w:szCs w:val="24"/>
        </w:rPr>
        <w:t>ДОУ может рекомендовать продолжить образование по ООП ДО МДОУ «Детский сад № 1</w:t>
      </w:r>
      <w:r>
        <w:rPr>
          <w:rFonts w:ascii="Times New Roman" w:eastAsia="Times New Roman" w:hAnsi="Times New Roman" w:cs="Times New Roman"/>
          <w:sz w:val="24"/>
          <w:szCs w:val="24"/>
        </w:rPr>
        <w:t>4</w:t>
      </w:r>
      <w:r w:rsidRPr="00B620B4">
        <w:rPr>
          <w:rFonts w:ascii="Times New Roman" w:eastAsia="Times New Roman" w:hAnsi="Times New Roman" w:cs="Times New Roman"/>
          <w:sz w:val="24"/>
          <w:szCs w:val="24"/>
        </w:rPr>
        <w:t xml:space="preserve">». Но при этом рекомендуется продолжить психологическое сопровождение на весь период дошкольного обучения.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Второй вариант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Третий вариант выбирается при более поздних сроках начала коррекционно</w:t>
      </w:r>
      <w:r>
        <w:rPr>
          <w:rFonts w:ascii="Times New Roman" w:eastAsia="Times New Roman" w:hAnsi="Times New Roman" w:cs="Times New Roman"/>
          <w:sz w:val="24"/>
          <w:szCs w:val="24"/>
        </w:rPr>
        <w:t>-</w:t>
      </w:r>
      <w:r w:rsidRPr="00B620B4">
        <w:rPr>
          <w:rFonts w:ascii="Times New Roman" w:eastAsia="Times New Roman" w:hAnsi="Times New Roman" w:cs="Times New Roman"/>
          <w:sz w:val="24"/>
          <w:szCs w:val="24"/>
        </w:rPr>
        <w:t xml:space="preserve">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Программой предусмотрен гибкий подход к отбору образовательного и коррекционно</w:t>
      </w:r>
      <w:r>
        <w:rPr>
          <w:rFonts w:ascii="Times New Roman" w:eastAsia="Times New Roman" w:hAnsi="Times New Roman" w:cs="Times New Roman"/>
          <w:sz w:val="24"/>
          <w:szCs w:val="24"/>
        </w:rPr>
        <w:t>-</w:t>
      </w:r>
      <w:r w:rsidRPr="00B620B4">
        <w:rPr>
          <w:rFonts w:ascii="Times New Roman" w:eastAsia="Times New Roman" w:hAnsi="Times New Roman" w:cs="Times New Roman"/>
          <w:sz w:val="24"/>
          <w:szCs w:val="24"/>
        </w:rPr>
        <w:t xml:space="preserve">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Предполагается возможность перехода от одного варианта программы к другому. </w:t>
      </w:r>
    </w:p>
    <w:p w:rsidR="00B620B4" w:rsidRPr="00B620B4" w:rsidRDefault="00B620B4" w:rsidP="00E47CE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20B4">
        <w:rPr>
          <w:rFonts w:ascii="Times New Roman" w:eastAsia="Times New Roman" w:hAnsi="Times New Roman" w:cs="Times New Roman"/>
          <w:sz w:val="24"/>
          <w:szCs w:val="24"/>
        </w:rPr>
        <w:t xml:space="preserve"> Специфической особенностью Программы является интеграция коррекционно</w:t>
      </w:r>
      <w:r>
        <w:rPr>
          <w:rFonts w:ascii="Times New Roman" w:eastAsia="Times New Roman" w:hAnsi="Times New Roman" w:cs="Times New Roman"/>
          <w:sz w:val="24"/>
          <w:szCs w:val="24"/>
        </w:rPr>
        <w:t>-</w:t>
      </w:r>
      <w:r w:rsidRPr="00B620B4">
        <w:rPr>
          <w:rFonts w:ascii="Times New Roman" w:eastAsia="Times New Roman" w:hAnsi="Times New Roman" w:cs="Times New Roman"/>
          <w:sz w:val="24"/>
          <w:szCs w:val="24"/>
        </w:rPr>
        <w:t>развивающего содержания не только в структуру занятий, предусмотренных учебным планом (</w:t>
      </w:r>
      <w:r>
        <w:rPr>
          <w:rFonts w:ascii="Times New Roman" w:eastAsia="Times New Roman" w:hAnsi="Times New Roman" w:cs="Times New Roman"/>
          <w:sz w:val="24"/>
          <w:szCs w:val="24"/>
        </w:rPr>
        <w:t>О</w:t>
      </w:r>
      <w:r w:rsidRPr="00B620B4">
        <w:rPr>
          <w:rFonts w:ascii="Times New Roman" w:eastAsia="Times New Roman" w:hAnsi="Times New Roman" w:cs="Times New Roman"/>
          <w:sz w:val="24"/>
          <w:szCs w:val="24"/>
        </w:rPr>
        <w:t xml:space="preserve">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но и воспитатели.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E63787"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Все занятия (</w:t>
      </w:r>
      <w:r>
        <w:rPr>
          <w:rFonts w:ascii="Times New Roman" w:eastAsia="Times New Roman" w:hAnsi="Times New Roman" w:cs="Times New Roman"/>
          <w:sz w:val="24"/>
          <w:szCs w:val="24"/>
        </w:rPr>
        <w:t>О</w:t>
      </w:r>
      <w:r w:rsidRPr="00B620B4">
        <w:rPr>
          <w:rFonts w:ascii="Times New Roman" w:eastAsia="Times New Roman" w:hAnsi="Times New Roman" w:cs="Times New Roman"/>
          <w:sz w:val="24"/>
          <w:szCs w:val="24"/>
        </w:rPr>
        <w:t>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B620B4" w:rsidRPr="00BB516D" w:rsidRDefault="00B620B4" w:rsidP="00E47CE1">
      <w:pPr>
        <w:spacing w:line="276" w:lineRule="auto"/>
        <w:ind w:firstLine="709"/>
        <w:jc w:val="both"/>
        <w:rPr>
          <w:rFonts w:ascii="Times New Roman" w:eastAsia="Times New Roman" w:hAnsi="Times New Roman" w:cs="Times New Roman"/>
          <w:sz w:val="24"/>
          <w:szCs w:val="24"/>
        </w:rPr>
      </w:pPr>
    </w:p>
    <w:p w:rsidR="00E63787" w:rsidRPr="00BB516D" w:rsidRDefault="00E63787" w:rsidP="00E47CE1">
      <w:pPr>
        <w:spacing w:line="276" w:lineRule="auto"/>
        <w:ind w:left="708"/>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1.1.3. Значимые для разработки и реализации Программы характеристики.</w:t>
      </w:r>
    </w:p>
    <w:p w:rsidR="00E63787" w:rsidRPr="00BB516D" w:rsidRDefault="00E63787"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sz w:val="24"/>
          <w:szCs w:val="24"/>
        </w:rPr>
        <w:t xml:space="preserve"> </w:t>
      </w:r>
      <w:r w:rsidRPr="00BB516D">
        <w:rPr>
          <w:rFonts w:ascii="Times New Roman" w:eastAsia="Times New Roman" w:hAnsi="Times New Roman" w:cs="Times New Roman"/>
          <w:b/>
          <w:i/>
          <w:sz w:val="24"/>
          <w:szCs w:val="24"/>
        </w:rPr>
        <w:t xml:space="preserve">Психолого-педагогическая характеристика и показатели задержки психомоторного  и речевого развития детей третьего года жизни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Характерными признаками отставания в развитии ребенка к трехлетнему возрасту являются следующие: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недоразвитие речи; запаздывание самостоятельной фразовой речи при относительно сохранном понимании обращенной речи;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недоразвитие навыков самообслуживания;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снижение познавательной активности;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недостатки познавательных процессов (восприятия, памяти, внимания);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недоразвитие предметно-практической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 сформированность возрастных форм поведения.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Недоразвитие речи затрудняет общение со взрослыми и со сверстниками, влияет на формирование представлений об окружающем мире.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выраженные недостатки слоговой структуры слова и звуконаполняемости, нарушения фонематической стороны речи;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недостаточность свойств внимания: слабая врабатываемость, отвлекаемость, объем внимания и способность к переключению снижены.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снижение познавательной активности;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негативные эмоциональные реакции при выполнении заданий, в процессе общения со взрослыми и сверстниками;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повышенная утомляемость, истощаемость. </w:t>
      </w:r>
    </w:p>
    <w:p w:rsidR="00E63787" w:rsidRPr="00BB516D" w:rsidRDefault="00E63787" w:rsidP="00E47CE1">
      <w:pPr>
        <w:spacing w:line="276" w:lineRule="auto"/>
        <w:ind w:firstLine="709"/>
        <w:jc w:val="center"/>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Психологические особенности детей дошкольного возраста с задержкой психического развития</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дошкольном возрасте проявления задержки становятся более выраженными и проявляются в следующем: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w:t>
      </w:r>
      <w:r w:rsidRPr="00BB516D">
        <w:rPr>
          <w:rFonts w:ascii="Times New Roman" w:eastAsia="Times New Roman" w:hAnsi="Times New Roman" w:cs="Times New Roman"/>
          <w:sz w:val="24"/>
          <w:szCs w:val="24"/>
        </w:rPr>
        <w:lastRenderedPageBreak/>
        <w:t xml:space="preserve">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 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Особенности речевого развития детей   с ЗПР обусловлены своеобразием их познавательной деятельности и проявляются в следующем</w:t>
      </w:r>
      <w:r w:rsidRPr="00BB516D">
        <w:rPr>
          <w:rFonts w:ascii="Times New Roman" w:eastAsia="Times New Roman" w:hAnsi="Times New Roman" w:cs="Times New Roman"/>
          <w:sz w:val="24"/>
          <w:szCs w:val="24"/>
        </w:rPr>
        <w:t xml:space="preserve">: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отставание в овладении речью как средством общения и всеми компонентами языка;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низкая речевая активность;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бедность, не дифференцированность словаря;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выраженные    недостатки    грамматического    строя    речи:    словообразования,  словоизменения, синтаксической системы языка;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слабость  словесной  регуляции  действий,  трудности  вербализации  и  словесного  отчета;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задержка в развитии фразовой речи, неполноценность развернутых речевых высказываний;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недостаточный уровень ориентировки в языковой действительности, трудности в осознании звуко-слогового строения слова, состава предложения;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 недостатки устной речи и несформированность функционального базиса письменной речи обусловливают особые проблемы при овладении грамотой;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недостатки семантической стороны, которые проявляются в трудностях понимания значения слова, логико-грамматических конструкций, скрытого смысла текст.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E63787"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6E129C" w:rsidRPr="00BB516D" w:rsidRDefault="006E129C" w:rsidP="00E47CE1">
      <w:pPr>
        <w:spacing w:line="276" w:lineRule="auto"/>
        <w:ind w:firstLine="709"/>
        <w:jc w:val="both"/>
        <w:rPr>
          <w:rFonts w:ascii="Times New Roman" w:eastAsia="Times New Roman" w:hAnsi="Times New Roman" w:cs="Times New Roman"/>
          <w:sz w:val="24"/>
          <w:szCs w:val="24"/>
        </w:rPr>
      </w:pPr>
    </w:p>
    <w:p w:rsidR="00E63787" w:rsidRPr="00BB516D" w:rsidRDefault="00E63787" w:rsidP="00E47CE1">
      <w:pPr>
        <w:spacing w:line="276" w:lineRule="auto"/>
        <w:ind w:firstLine="709"/>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1.</w:t>
      </w:r>
      <w:r w:rsidR="000C1DD4" w:rsidRPr="00BB516D">
        <w:rPr>
          <w:rFonts w:ascii="Times New Roman" w:eastAsia="Times New Roman" w:hAnsi="Times New Roman" w:cs="Times New Roman"/>
          <w:b/>
          <w:sz w:val="24"/>
          <w:szCs w:val="24"/>
        </w:rPr>
        <w:t>2</w:t>
      </w:r>
      <w:r w:rsidRPr="00BB516D">
        <w:rPr>
          <w:rFonts w:ascii="Times New Roman" w:eastAsia="Times New Roman" w:hAnsi="Times New Roman" w:cs="Times New Roman"/>
          <w:b/>
          <w:sz w:val="24"/>
          <w:szCs w:val="24"/>
        </w:rPr>
        <w:t>. Планируемые результаты освоения программы</w:t>
      </w:r>
    </w:p>
    <w:p w:rsidR="00B620B4" w:rsidRDefault="00B620B4" w:rsidP="00E47CE1">
      <w:pPr>
        <w:spacing w:line="276" w:lineRule="auto"/>
        <w:ind w:firstLine="709"/>
        <w:jc w:val="center"/>
        <w:rPr>
          <w:rFonts w:ascii="Times New Roman" w:eastAsia="Times New Roman" w:hAnsi="Times New Roman" w:cs="Times New Roman"/>
          <w:b/>
          <w:i/>
          <w:sz w:val="24"/>
          <w:szCs w:val="24"/>
        </w:rPr>
      </w:pPr>
    </w:p>
    <w:p w:rsidR="00B620B4" w:rsidRDefault="00B620B4" w:rsidP="00E47CE1">
      <w:pPr>
        <w:spacing w:line="276" w:lineRule="auto"/>
        <w:ind w:firstLine="709"/>
        <w:jc w:val="center"/>
        <w:rPr>
          <w:rFonts w:ascii="Times New Roman" w:eastAsia="Times New Roman" w:hAnsi="Times New Roman" w:cs="Times New Roman"/>
          <w:b/>
          <w:i/>
          <w:sz w:val="24"/>
          <w:szCs w:val="24"/>
        </w:rPr>
      </w:pPr>
    </w:p>
    <w:p w:rsidR="00B620B4" w:rsidRPr="00B620B4" w:rsidRDefault="00B620B4" w:rsidP="00E47CE1">
      <w:pPr>
        <w:spacing w:line="276" w:lineRule="auto"/>
        <w:ind w:firstLine="709"/>
        <w:jc w:val="both"/>
        <w:rPr>
          <w:rFonts w:ascii="Times New Roman" w:eastAsia="Times New Roman" w:hAnsi="Times New Roman" w:cs="Times New Roman"/>
          <w:b/>
          <w:sz w:val="24"/>
          <w:szCs w:val="24"/>
        </w:rPr>
      </w:pPr>
      <w:r w:rsidRPr="00B620B4">
        <w:rPr>
          <w:rFonts w:ascii="Times New Roman" w:eastAsia="Times New Roman" w:hAnsi="Times New Roman" w:cs="Times New Roman"/>
          <w:b/>
          <w:sz w:val="24"/>
          <w:szCs w:val="24"/>
        </w:rPr>
        <w:t xml:space="preserve">1.2.1. Целевые ориентиры в раннем возрасте </w:t>
      </w:r>
    </w:p>
    <w:p w:rsidR="00B620B4" w:rsidRPr="00B620B4" w:rsidRDefault="00B620B4" w:rsidP="00E47CE1">
      <w:pPr>
        <w:spacing w:line="276" w:lineRule="auto"/>
        <w:ind w:firstLine="709"/>
        <w:jc w:val="both"/>
        <w:rPr>
          <w:rFonts w:ascii="Times New Roman" w:eastAsia="Times New Roman" w:hAnsi="Times New Roman" w:cs="Times New Roman"/>
          <w:i/>
          <w:sz w:val="24"/>
          <w:szCs w:val="24"/>
        </w:rPr>
      </w:pPr>
      <w:r w:rsidRPr="00B620B4">
        <w:rPr>
          <w:rFonts w:ascii="Times New Roman" w:eastAsia="Times New Roman" w:hAnsi="Times New Roman" w:cs="Times New Roman"/>
          <w:i/>
          <w:sz w:val="24"/>
          <w:szCs w:val="24"/>
        </w:rPr>
        <w:t xml:space="preserve"> 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психического развития.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w:t>
      </w:r>
      <w:r w:rsidR="0064786B">
        <w:rPr>
          <w:rFonts w:ascii="Times New Roman" w:eastAsia="Times New Roman" w:hAnsi="Times New Roman" w:cs="Times New Roman"/>
          <w:sz w:val="24"/>
          <w:szCs w:val="24"/>
        </w:rPr>
        <w:t xml:space="preserve">тной группы и каждого ребенка. </w:t>
      </w:r>
    </w:p>
    <w:p w:rsidR="00B620B4" w:rsidRPr="0064786B" w:rsidRDefault="00B620B4" w:rsidP="00E47CE1">
      <w:pPr>
        <w:spacing w:line="276" w:lineRule="auto"/>
        <w:ind w:firstLine="709"/>
        <w:jc w:val="both"/>
        <w:rPr>
          <w:rFonts w:ascii="Times New Roman" w:eastAsia="Times New Roman" w:hAnsi="Times New Roman" w:cs="Times New Roman"/>
          <w:b/>
          <w:i/>
          <w:sz w:val="24"/>
          <w:szCs w:val="24"/>
        </w:rPr>
      </w:pPr>
      <w:r w:rsidRPr="0064786B">
        <w:rPr>
          <w:rFonts w:ascii="Times New Roman" w:eastAsia="Times New Roman" w:hAnsi="Times New Roman" w:cs="Times New Roman"/>
          <w:b/>
          <w:i/>
          <w:sz w:val="24"/>
          <w:szCs w:val="24"/>
        </w:rPr>
        <w:t xml:space="preserve">К трем годам в условиях целенаправленной коррекции ребенок может приблизиться к следующим целевым ориентирам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w:t>
      </w:r>
      <w:r w:rsidRPr="0064786B">
        <w:rPr>
          <w:rFonts w:ascii="Times New Roman" w:eastAsia="Times New Roman" w:hAnsi="Times New Roman" w:cs="Times New Roman"/>
          <w:i/>
          <w:sz w:val="24"/>
          <w:szCs w:val="24"/>
        </w:rPr>
        <w:t>Первый вариант</w:t>
      </w:r>
      <w:r w:rsidRPr="00B620B4">
        <w:rPr>
          <w:rFonts w:ascii="Times New Roman" w:eastAsia="Times New Roman" w:hAnsi="Times New Roman" w:cs="Times New Roman"/>
          <w:sz w:val="24"/>
          <w:szCs w:val="24"/>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w:t>
      </w:r>
      <w:r w:rsidRPr="00B620B4">
        <w:rPr>
          <w:rFonts w:ascii="Times New Roman" w:eastAsia="Times New Roman" w:hAnsi="Times New Roman" w:cs="Times New Roman"/>
          <w:sz w:val="24"/>
          <w:szCs w:val="24"/>
        </w:rPr>
        <w:lastRenderedPageBreak/>
        <w:t xml:space="preserve">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 гигиенические навыки и навыки самообслуживания.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p>
    <w:p w:rsidR="00B620B4" w:rsidRPr="00B620B4" w:rsidRDefault="00B620B4" w:rsidP="00E47CE1">
      <w:pPr>
        <w:spacing w:line="276" w:lineRule="auto"/>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В плане речевого развития: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w:t>
      </w:r>
      <w:r w:rsidR="0064786B">
        <w:rPr>
          <w:rFonts w:ascii="Times New Roman" w:eastAsia="Times New Roman" w:hAnsi="Times New Roman" w:cs="Times New Roman"/>
          <w:sz w:val="24"/>
          <w:szCs w:val="24"/>
        </w:rPr>
        <w:t xml:space="preserve">аралингвистических средств).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Стремится повторять за взрослым предложения из 2-х-3-х слов, двустишия. Речевое сопровождение включается в предметно-практическую деятельность.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w:t>
      </w:r>
      <w:r w:rsidRPr="00B620B4">
        <w:rPr>
          <w:rFonts w:ascii="Times New Roman" w:eastAsia="Times New Roman" w:hAnsi="Times New Roman" w:cs="Times New Roman"/>
          <w:sz w:val="24"/>
          <w:szCs w:val="24"/>
        </w:rPr>
        <w:lastRenderedPageBreak/>
        <w:t xml:space="preserve">(кубиками, пирамидкой и т. п.) и предметами обихода (чашкой, ложкой, предметами одежды). </w:t>
      </w:r>
    </w:p>
    <w:p w:rsidR="00B620B4" w:rsidRPr="0064786B" w:rsidRDefault="00B620B4" w:rsidP="00E47CE1">
      <w:pPr>
        <w:spacing w:line="276" w:lineRule="auto"/>
        <w:ind w:firstLine="709"/>
        <w:jc w:val="both"/>
        <w:rPr>
          <w:rFonts w:ascii="Times New Roman" w:eastAsia="Times New Roman" w:hAnsi="Times New Roman" w:cs="Times New Roman"/>
          <w:i/>
          <w:sz w:val="24"/>
          <w:szCs w:val="24"/>
        </w:rPr>
      </w:pPr>
      <w:r w:rsidRPr="0064786B">
        <w:rPr>
          <w:rFonts w:ascii="Times New Roman" w:eastAsia="Times New Roman" w:hAnsi="Times New Roman" w:cs="Times New Roman"/>
          <w:i/>
          <w:sz w:val="24"/>
          <w:szCs w:val="24"/>
        </w:rPr>
        <w:t xml:space="preserve"> Второй вариант: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редко обращается с просьбой, включается в диалог; в совместную деятельность с другими детьми по своей инициативе не включается;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w:t>
      </w:r>
      <w:r w:rsidR="0064786B">
        <w:rPr>
          <w:rFonts w:ascii="Times New Roman" w:eastAsia="Times New Roman" w:hAnsi="Times New Roman" w:cs="Times New Roman"/>
          <w:sz w:val="24"/>
          <w:szCs w:val="24"/>
        </w:rPr>
        <w:t xml:space="preserve">ется в словоизменении;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интерес к окружающим предметам и явлениям снижен, требуется стимуляция со стороны взрослого;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действуя практическим способом, соотносит 2-3 предмета по цвету, форме, величине;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узнает, показывает и называет изображения знакомых игрушек и предметов на картинках, при этом часто требуется помощь взрослого;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методом проб и ошибок пытается найти решение наглядно-практической задачи, но затрудняется действовать по зрительному соотнесению;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 мелкая  моторика  развита  слабо,  затруднены  тонкие  движения,  не  сформирован </w:t>
      </w:r>
    </w:p>
    <w:p w:rsidR="00B620B4" w:rsidRPr="00B620B4" w:rsidRDefault="00B620B4" w:rsidP="00E47CE1">
      <w:pPr>
        <w:spacing w:line="276" w:lineRule="auto"/>
        <w:ind w:firstLine="709"/>
        <w:jc w:val="both"/>
        <w:rPr>
          <w:rFonts w:ascii="Times New Roman" w:eastAsia="Times New Roman" w:hAnsi="Times New Roman" w:cs="Times New Roman"/>
          <w:sz w:val="24"/>
          <w:szCs w:val="24"/>
        </w:rPr>
      </w:pPr>
      <w:r w:rsidRPr="00B620B4">
        <w:rPr>
          <w:rFonts w:ascii="Times New Roman" w:eastAsia="Times New Roman" w:hAnsi="Times New Roman" w:cs="Times New Roman"/>
          <w:sz w:val="24"/>
          <w:szCs w:val="24"/>
        </w:rPr>
        <w:t xml:space="preserve">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B620B4" w:rsidRDefault="00B620B4" w:rsidP="00E47CE1">
      <w:pPr>
        <w:spacing w:line="276" w:lineRule="auto"/>
        <w:rPr>
          <w:rFonts w:ascii="Times New Roman" w:eastAsia="Times New Roman" w:hAnsi="Times New Roman" w:cs="Times New Roman"/>
          <w:b/>
          <w:i/>
          <w:sz w:val="24"/>
          <w:szCs w:val="24"/>
        </w:rPr>
      </w:pPr>
    </w:p>
    <w:p w:rsidR="00E63787" w:rsidRPr="00BB516D" w:rsidRDefault="00E63787" w:rsidP="00E47CE1">
      <w:pPr>
        <w:spacing w:line="276" w:lineRule="auto"/>
        <w:ind w:firstLine="709"/>
        <w:jc w:val="center"/>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1.2.</w:t>
      </w:r>
      <w:r w:rsidR="00332933">
        <w:rPr>
          <w:rFonts w:ascii="Times New Roman" w:eastAsia="Times New Roman" w:hAnsi="Times New Roman" w:cs="Times New Roman"/>
          <w:b/>
          <w:i/>
          <w:sz w:val="24"/>
          <w:szCs w:val="24"/>
        </w:rPr>
        <w:t>2</w:t>
      </w:r>
      <w:r w:rsidRPr="00BB516D">
        <w:rPr>
          <w:rFonts w:ascii="Times New Roman" w:eastAsia="Times New Roman" w:hAnsi="Times New Roman" w:cs="Times New Roman"/>
          <w:b/>
          <w:i/>
          <w:sz w:val="24"/>
          <w:szCs w:val="24"/>
        </w:rPr>
        <w:t>. Целевые ориентиры в дошкольном возрасте</w:t>
      </w:r>
    </w:p>
    <w:p w:rsidR="00E63787" w:rsidRPr="0064786B" w:rsidRDefault="00E63787" w:rsidP="00E47CE1">
      <w:pPr>
        <w:spacing w:line="276" w:lineRule="auto"/>
        <w:ind w:firstLine="709"/>
        <w:jc w:val="both"/>
        <w:rPr>
          <w:rFonts w:ascii="Times New Roman" w:eastAsia="Times New Roman" w:hAnsi="Times New Roman" w:cs="Times New Roman"/>
          <w:i/>
          <w:sz w:val="24"/>
          <w:szCs w:val="24"/>
        </w:rPr>
      </w:pPr>
      <w:r w:rsidRPr="0064786B">
        <w:rPr>
          <w:rFonts w:ascii="Times New Roman" w:eastAsia="Times New Roman" w:hAnsi="Times New Roman" w:cs="Times New Roman"/>
          <w:i/>
          <w:sz w:val="24"/>
          <w:szCs w:val="24"/>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sidR="0064786B">
        <w:rPr>
          <w:rFonts w:ascii="Times New Roman" w:eastAsia="Times New Roman" w:hAnsi="Times New Roman" w:cs="Times New Roman"/>
          <w:i/>
          <w:sz w:val="24"/>
          <w:szCs w:val="24"/>
        </w:rPr>
        <w:t>(</w:t>
      </w:r>
      <w:r w:rsidR="0064786B">
        <w:rPr>
          <w:rFonts w:ascii="Times New Roman" w:eastAsia="Times New Roman" w:hAnsi="Times New Roman" w:cs="Times New Roman"/>
          <w:sz w:val="24"/>
          <w:szCs w:val="24"/>
        </w:rPr>
        <w:t>Приведенные</w:t>
      </w:r>
      <w:r w:rsidR="0064786B" w:rsidRPr="0064786B">
        <w:rPr>
          <w:rFonts w:ascii="Times New Roman" w:eastAsia="Times New Roman" w:hAnsi="Times New Roman" w:cs="Times New Roman"/>
          <w:sz w:val="24"/>
          <w:szCs w:val="24"/>
        </w:rPr>
        <w:t xml:space="preserve"> целевые ориентиры, соответствующие оптимальному уровню, </w:t>
      </w:r>
      <w:r w:rsidR="0064786B" w:rsidRPr="0064786B">
        <w:rPr>
          <w:rFonts w:ascii="Times New Roman" w:eastAsia="Times New Roman" w:hAnsi="Times New Roman" w:cs="Times New Roman"/>
          <w:sz w:val="24"/>
          <w:szCs w:val="24"/>
        </w:rPr>
        <w:lastRenderedPageBreak/>
        <w:t>достижение которого возможно в результате длительной целенаправленной коррекции недостатков в развитии.</w:t>
      </w:r>
      <w:r w:rsidR="0064786B">
        <w:rPr>
          <w:rFonts w:ascii="Times New Roman" w:eastAsia="Times New Roman" w:hAnsi="Times New Roman" w:cs="Times New Roman"/>
          <w:sz w:val="24"/>
          <w:szCs w:val="24"/>
        </w:rPr>
        <w:t>)</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w:t>
      </w:r>
      <w:r w:rsidRPr="00BB516D">
        <w:rPr>
          <w:rFonts w:ascii="Times New Roman" w:eastAsia="Times New Roman" w:hAnsi="Times New Roman" w:cs="Times New Roman"/>
          <w:sz w:val="24"/>
          <w:szCs w:val="24"/>
        </w:rPr>
        <w:tab/>
      </w:r>
      <w:r w:rsidRPr="0064786B">
        <w:rPr>
          <w:rFonts w:ascii="Times New Roman" w:eastAsia="Times New Roman" w:hAnsi="Times New Roman" w:cs="Times New Roman"/>
          <w:i/>
          <w:sz w:val="24"/>
          <w:szCs w:val="24"/>
        </w:rPr>
        <w:t>Социально-коммуникативное развитие</w:t>
      </w:r>
      <w:r w:rsidRPr="00BB516D">
        <w:rPr>
          <w:rFonts w:ascii="Times New Roman" w:eastAsia="Times New Roman" w:hAnsi="Times New Roman" w:cs="Times New Roman"/>
          <w:sz w:val="24"/>
          <w:szCs w:val="24"/>
        </w:rP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w:t>
      </w:r>
      <w:r w:rsidRPr="00BB516D">
        <w:rPr>
          <w:rFonts w:ascii="Times New Roman" w:eastAsia="Times New Roman" w:hAnsi="Times New Roman" w:cs="Times New Roman"/>
          <w:sz w:val="24"/>
          <w:szCs w:val="24"/>
        </w:rPr>
        <w:tab/>
      </w:r>
      <w:r w:rsidRPr="0064786B">
        <w:rPr>
          <w:rFonts w:ascii="Times New Roman" w:eastAsia="Times New Roman" w:hAnsi="Times New Roman" w:cs="Times New Roman"/>
          <w:i/>
          <w:sz w:val="24"/>
          <w:szCs w:val="24"/>
        </w:rPr>
        <w:t>Речевое развитие</w:t>
      </w:r>
      <w:r w:rsidRPr="00BB516D">
        <w:rPr>
          <w:rFonts w:ascii="Times New Roman" w:eastAsia="Times New Roman" w:hAnsi="Times New Roman" w:cs="Times New Roman"/>
          <w:sz w:val="24"/>
          <w:szCs w:val="24"/>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3</w:t>
      </w:r>
      <w:r w:rsidRPr="00BB516D">
        <w:rPr>
          <w:rFonts w:ascii="Times New Roman" w:eastAsia="Times New Roman" w:hAnsi="Times New Roman" w:cs="Times New Roman"/>
          <w:sz w:val="24"/>
          <w:szCs w:val="24"/>
        </w:rPr>
        <w:tab/>
      </w:r>
      <w:r w:rsidRPr="0064786B">
        <w:rPr>
          <w:rFonts w:ascii="Times New Roman" w:eastAsia="Times New Roman" w:hAnsi="Times New Roman" w:cs="Times New Roman"/>
          <w:i/>
          <w:sz w:val="24"/>
          <w:szCs w:val="24"/>
        </w:rPr>
        <w:t xml:space="preserve"> Познавательное развитие</w:t>
      </w:r>
      <w:r w:rsidRPr="00BB516D">
        <w:rPr>
          <w:rFonts w:ascii="Times New Roman" w:eastAsia="Times New Roman" w:hAnsi="Times New Roman" w:cs="Times New Roman"/>
          <w:sz w:val="24"/>
          <w:szCs w:val="24"/>
        </w:rP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ориентировкив свойствах предметов подбирает предметы по форме («Доска Сегена», «Почтовый ящик» и т. п.), величине, идентифицирует цвет </w:t>
      </w:r>
      <w:r w:rsidRPr="00BB516D">
        <w:rPr>
          <w:rFonts w:ascii="Times New Roman" w:eastAsia="Times New Roman" w:hAnsi="Times New Roman" w:cs="Times New Roman"/>
          <w:sz w:val="24"/>
          <w:szCs w:val="24"/>
        </w:rPr>
        <w:lastRenderedPageBreak/>
        <w:t>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4</w:t>
      </w:r>
      <w:r w:rsidRPr="00BB516D">
        <w:rPr>
          <w:rFonts w:ascii="Times New Roman" w:eastAsia="Times New Roman" w:hAnsi="Times New Roman" w:cs="Times New Roman"/>
          <w:sz w:val="24"/>
          <w:szCs w:val="24"/>
        </w:rPr>
        <w:tab/>
      </w:r>
      <w:r w:rsidRPr="0064786B">
        <w:rPr>
          <w:rFonts w:ascii="Times New Roman" w:eastAsia="Times New Roman" w:hAnsi="Times New Roman" w:cs="Times New Roman"/>
          <w:i/>
          <w:sz w:val="24"/>
          <w:szCs w:val="24"/>
        </w:rPr>
        <w:t xml:space="preserve">  Художественно-эстетическое развитие</w:t>
      </w:r>
      <w:r w:rsidRPr="00BB516D">
        <w:rPr>
          <w:rFonts w:ascii="Times New Roman" w:eastAsia="Times New Roman" w:hAnsi="Times New Roman" w:cs="Times New Roman"/>
          <w:sz w:val="24"/>
          <w:szCs w:val="24"/>
        </w:rP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5</w:t>
      </w:r>
      <w:r w:rsidRPr="00BB516D">
        <w:rPr>
          <w:rFonts w:ascii="Times New Roman" w:eastAsia="Times New Roman" w:hAnsi="Times New Roman" w:cs="Times New Roman"/>
          <w:sz w:val="24"/>
          <w:szCs w:val="24"/>
        </w:rPr>
        <w:tab/>
      </w:r>
      <w:r w:rsidRPr="0064786B">
        <w:rPr>
          <w:rFonts w:ascii="Times New Roman" w:eastAsia="Times New Roman" w:hAnsi="Times New Roman" w:cs="Times New Roman"/>
          <w:i/>
          <w:sz w:val="24"/>
          <w:szCs w:val="24"/>
        </w:rPr>
        <w:t>Физическое развитие</w:t>
      </w:r>
      <w:r w:rsidRPr="00BB516D">
        <w:rPr>
          <w:rFonts w:ascii="Times New Roman" w:eastAsia="Times New Roman" w:hAnsi="Times New Roman" w:cs="Times New Roman"/>
          <w:sz w:val="24"/>
          <w:szCs w:val="24"/>
        </w:rP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E63787" w:rsidRPr="00BB516D" w:rsidRDefault="00E63787"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1.2.3. Целевые ориентиры на этапе завершения освоения Программы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Целевые ориентиры на этапе завершения дошкольного образования детьми с ЗПР (к 7-8 годам)</w:t>
      </w:r>
    </w:p>
    <w:p w:rsidR="00E63787" w:rsidRPr="00332933" w:rsidRDefault="00E63787" w:rsidP="00E47CE1">
      <w:pPr>
        <w:spacing w:line="276" w:lineRule="auto"/>
        <w:ind w:firstLine="709"/>
        <w:jc w:val="both"/>
        <w:rPr>
          <w:rFonts w:ascii="Times New Roman" w:eastAsia="Times New Roman" w:hAnsi="Times New Roman" w:cs="Times New Roman"/>
          <w:i/>
          <w:sz w:val="24"/>
          <w:szCs w:val="24"/>
        </w:rPr>
      </w:pPr>
      <w:r w:rsidRPr="00BB516D">
        <w:rPr>
          <w:rFonts w:ascii="Times New Roman" w:eastAsia="Times New Roman" w:hAnsi="Times New Roman" w:cs="Times New Roman"/>
          <w:sz w:val="24"/>
          <w:szCs w:val="24"/>
        </w:rPr>
        <w:t xml:space="preserve"> </w:t>
      </w:r>
      <w:r w:rsidRPr="00332933">
        <w:rPr>
          <w:rFonts w:ascii="Times New Roman" w:eastAsia="Times New Roman" w:hAnsi="Times New Roman" w:cs="Times New Roman"/>
          <w:i/>
          <w:sz w:val="24"/>
          <w:szCs w:val="24"/>
        </w:rPr>
        <w:t xml:space="preserve">По направлению «Социально-коммуникативное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осваивает внеситуативно-познавательную форму общения со взрослыми и проявляет готовность к внеситуативно-личностному общению;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проявляет способность к волевым усилиям; совершенствуется регуляция и контроль деятельности; произвольная регуляция поведения;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обладает начальными знаниями о себе и социальном мире, в котором он живет;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овладевает основными культурными способами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стремится  к  самостоятельности,  проявляет  относительную  независимость  от  взрослого;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проявляет интерес к обучению в школе, готовится стать учеником.  </w:t>
      </w:r>
    </w:p>
    <w:p w:rsidR="00E63787" w:rsidRPr="00332933" w:rsidRDefault="00E63787" w:rsidP="00E47CE1">
      <w:pPr>
        <w:spacing w:line="276" w:lineRule="auto"/>
        <w:ind w:firstLine="709"/>
        <w:jc w:val="both"/>
        <w:rPr>
          <w:rFonts w:ascii="Times New Roman" w:eastAsia="Times New Roman" w:hAnsi="Times New Roman" w:cs="Times New Roman"/>
          <w:i/>
          <w:sz w:val="24"/>
          <w:szCs w:val="24"/>
        </w:rPr>
      </w:pPr>
      <w:r w:rsidRPr="00332933">
        <w:rPr>
          <w:rFonts w:ascii="Times New Roman" w:eastAsia="Times New Roman" w:hAnsi="Times New Roman" w:cs="Times New Roman"/>
          <w:i/>
          <w:sz w:val="24"/>
          <w:szCs w:val="24"/>
        </w:rPr>
        <w:t xml:space="preserve">По направлению «Познавательное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улучшаются показатели развития внимания (объема, устойчивости, переключения  и др.), произвольной регуляции поведения и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возрастает продуктивность слухоречевой и зрительной памяти, объем и прочность запоминания словесной и наглядной информации;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осваивает приемы замещения и наглядного моделирования в игре, продуктивной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 ребенка сформированы элементарные пространственные (в том числе квазипространственные) представления и ориентировка во времени;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E63787" w:rsidRPr="00332933" w:rsidRDefault="00E63787" w:rsidP="00E47CE1">
      <w:pPr>
        <w:spacing w:line="276" w:lineRule="auto"/>
        <w:ind w:firstLine="709"/>
        <w:jc w:val="both"/>
        <w:rPr>
          <w:rFonts w:ascii="Times New Roman" w:eastAsia="Times New Roman" w:hAnsi="Times New Roman" w:cs="Times New Roman"/>
          <w:i/>
          <w:sz w:val="24"/>
          <w:szCs w:val="24"/>
        </w:rPr>
      </w:pPr>
      <w:r w:rsidRPr="00332933">
        <w:rPr>
          <w:rFonts w:ascii="Times New Roman" w:eastAsia="Times New Roman" w:hAnsi="Times New Roman" w:cs="Times New Roman"/>
          <w:i/>
          <w:sz w:val="24"/>
          <w:szCs w:val="24"/>
        </w:rPr>
        <w:t xml:space="preserve">По направлению «Речевое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стремится к речевому общению; участвует в диалоге;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обладает    значительно    возросшим    объемом    понимания    речи    и    звуко-  произносительными возможностями;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умеет строить простые распространенные предложения разных моделей;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умеет анализировать и моделировать звуко-слоговой состав слова и состав предложения;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владеет языковыми операциями, обеспечивающими овладение грамотой;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знаком с произведениями детской литературы, проявляет к ним интерес; знает и умеет пересказывать сказки, рассказывать стихи.  </w:t>
      </w:r>
    </w:p>
    <w:p w:rsidR="00E63787" w:rsidRPr="00332933" w:rsidRDefault="00E63787" w:rsidP="00E47CE1">
      <w:pPr>
        <w:spacing w:line="276" w:lineRule="auto"/>
        <w:ind w:firstLine="709"/>
        <w:jc w:val="both"/>
        <w:rPr>
          <w:rFonts w:ascii="Times New Roman" w:eastAsia="Times New Roman" w:hAnsi="Times New Roman" w:cs="Times New Roman"/>
          <w:i/>
          <w:sz w:val="24"/>
          <w:szCs w:val="24"/>
        </w:rPr>
      </w:pPr>
      <w:r w:rsidRPr="00332933">
        <w:rPr>
          <w:rFonts w:ascii="Times New Roman" w:eastAsia="Times New Roman" w:hAnsi="Times New Roman" w:cs="Times New Roman"/>
          <w:i/>
          <w:sz w:val="24"/>
          <w:szCs w:val="24"/>
        </w:rPr>
        <w:t xml:space="preserve">По направлению «Художественно-эстетическое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Музыкальное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проявляет творческую активность и способность к созданию новых образов в художественно-эстетической деятельности.  Художественное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ребенок  осваивает  основные  культурные  способы  художественной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проявляет инициативу и самостоятельность в разных ее видах;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E63787" w:rsidRPr="00332933" w:rsidRDefault="00E63787" w:rsidP="00E47CE1">
      <w:pPr>
        <w:spacing w:line="276" w:lineRule="auto"/>
        <w:ind w:firstLine="709"/>
        <w:jc w:val="both"/>
        <w:rPr>
          <w:rFonts w:ascii="Times New Roman" w:eastAsia="Times New Roman" w:hAnsi="Times New Roman" w:cs="Times New Roman"/>
          <w:i/>
          <w:sz w:val="24"/>
          <w:szCs w:val="24"/>
        </w:rPr>
      </w:pPr>
      <w:r w:rsidRPr="00332933">
        <w:rPr>
          <w:rFonts w:ascii="Times New Roman" w:eastAsia="Times New Roman" w:hAnsi="Times New Roman" w:cs="Times New Roman"/>
          <w:i/>
          <w:sz w:val="24"/>
          <w:szCs w:val="24"/>
        </w:rPr>
        <w:t xml:space="preserve">По направлению «Физическое развитие»: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у ребенка развита крупная и мелкая моторика; движения рук достаточно координированы; рука подготовлена к письму;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подвижен, владеет основными движениями, их техникой;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обладает физическими качествами (сила, выносливость, гибкость и др.);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развита способность к пространственной организации движений; слухо-зрительно-  моторной координации и чувству ритма;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проявляет способность к выразительным движениям, импровизациям.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Необходимыми условиями реализации  АОП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E63787" w:rsidRPr="00C2058F" w:rsidRDefault="00E63787" w:rsidP="00C2058F">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Целевые ориентиры АОП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предпосылок универсальных учебных действий (УУД в личностной, коммуникативной, познавательной и регулятивной сферах) является важнейшей задачей дошкольного образования.  </w:t>
      </w:r>
    </w:p>
    <w:p w:rsidR="00E63787" w:rsidRDefault="00E63787" w:rsidP="00E47CE1">
      <w:pPr>
        <w:spacing w:line="276" w:lineRule="auto"/>
        <w:ind w:firstLine="709"/>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lastRenderedPageBreak/>
        <w:t>1.3. Развивающее оценивание качества образовательной деятельности по АОП</w:t>
      </w:r>
    </w:p>
    <w:p w:rsidR="00C2058F" w:rsidRPr="00BB516D" w:rsidRDefault="00C2058F" w:rsidP="00E47CE1">
      <w:pPr>
        <w:spacing w:line="276" w:lineRule="auto"/>
        <w:ind w:firstLine="709"/>
        <w:jc w:val="center"/>
        <w:rPr>
          <w:rFonts w:ascii="Times New Roman" w:eastAsia="Times New Roman" w:hAnsi="Times New Roman" w:cs="Times New Roman"/>
          <w:b/>
          <w:sz w:val="24"/>
          <w:szCs w:val="24"/>
        </w:rPr>
      </w:pP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Система оценки образовательной деятельности, предусмотренная АОП,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ДОУ  на основе достижения детьми  с ЗПР планируемых  результатов освоения Программы.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Целевые ориентиры, представленные в Программе:  </w:t>
      </w:r>
    </w:p>
    <w:p w:rsidR="00E63787" w:rsidRPr="00BB516D" w:rsidRDefault="00E63787" w:rsidP="00E47CE1">
      <w:pPr>
        <w:spacing w:line="276" w:lineRule="auto"/>
        <w:ind w:firstLine="709"/>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 подлежат непосредственной оценке;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с ЗПР;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 позволяют формально сравнивать реальные достижения детей с ЗПР и детей без нарушений в развитии;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не являются непосредственным основанием при оценке качества образования.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АОП предусмотрена система педагогической и психолого-педагогической диагностики, мониторинга качества усвоения Программы.</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Средствами получения адекватной картины развития детей и их образовательных достижений являются: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332933" w:rsidRDefault="00332933" w:rsidP="00332933">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•ИОМ ребенка с ЗПР</w:t>
      </w:r>
      <w:r w:rsidR="00E63787" w:rsidRPr="00BB516D">
        <w:rPr>
          <w:rFonts w:ascii="Times New Roman" w:eastAsia="Times New Roman" w:hAnsi="Times New Roman" w:cs="Times New Roman"/>
          <w:sz w:val="24"/>
          <w:szCs w:val="24"/>
        </w:rPr>
        <w:t xml:space="preserve"> .  </w:t>
      </w:r>
    </w:p>
    <w:p w:rsidR="00332933" w:rsidRDefault="00E63787" w:rsidP="00332933">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Параметры оценки качества образовательной деятельности по АОП: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администрация и педагог  поддерживают ценности развития и позитивной социализации ребенка раннего и дошкольного возраста с ЗПР;  </w:t>
      </w:r>
    </w:p>
    <w:p w:rsidR="00E63787" w:rsidRPr="00BB516D" w:rsidRDefault="00332933" w:rsidP="00332933">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63787" w:rsidRPr="00BB516D">
        <w:rPr>
          <w:rFonts w:ascii="Times New Roman" w:eastAsia="Times New Roman" w:hAnsi="Times New Roman" w:cs="Times New Roman"/>
          <w:sz w:val="24"/>
          <w:szCs w:val="24"/>
        </w:rPr>
        <w:t xml:space="preserve">нализ результатов усвоения Программы может служить основой для управленческих решений, для адаптации Программы на уровне </w:t>
      </w:r>
      <w:r>
        <w:rPr>
          <w:rFonts w:ascii="Times New Roman" w:eastAsia="Times New Roman" w:hAnsi="Times New Roman" w:cs="Times New Roman"/>
          <w:sz w:val="24"/>
          <w:szCs w:val="24"/>
        </w:rPr>
        <w:t>М</w:t>
      </w:r>
      <w:r w:rsidR="00E63787" w:rsidRPr="00BB516D">
        <w:rPr>
          <w:rFonts w:ascii="Times New Roman" w:eastAsia="Times New Roman" w:hAnsi="Times New Roman" w:cs="Times New Roman"/>
          <w:sz w:val="24"/>
          <w:szCs w:val="24"/>
        </w:rPr>
        <w:t xml:space="preserve">ДОУ.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АОП предусмотрены следующие уровни системы оценки качества: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педагогических действий и планирования дальнейшей образовательной и коррекционной работы с детьми с ЗПР;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внутренняя оценка, самооценка </w:t>
      </w:r>
      <w:r w:rsidR="00332933">
        <w:rPr>
          <w:rFonts w:ascii="Times New Roman" w:eastAsia="Times New Roman" w:hAnsi="Times New Roman" w:cs="Times New Roman"/>
          <w:sz w:val="24"/>
          <w:szCs w:val="24"/>
        </w:rPr>
        <w:t>М</w:t>
      </w:r>
      <w:r w:rsidRPr="00BB516D">
        <w:rPr>
          <w:rFonts w:ascii="Times New Roman" w:eastAsia="Times New Roman" w:hAnsi="Times New Roman" w:cs="Times New Roman"/>
          <w:sz w:val="24"/>
          <w:szCs w:val="24"/>
        </w:rPr>
        <w:t xml:space="preserve">ДОУ; </w:t>
      </w:r>
    </w:p>
    <w:p w:rsidR="00332933"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 внешняя оценка </w:t>
      </w:r>
      <w:r w:rsidR="00332933">
        <w:rPr>
          <w:rFonts w:ascii="Times New Roman" w:eastAsia="Times New Roman" w:hAnsi="Times New Roman" w:cs="Times New Roman"/>
          <w:sz w:val="24"/>
          <w:szCs w:val="24"/>
        </w:rPr>
        <w:t>М</w:t>
      </w:r>
      <w:r w:rsidRPr="00BB516D">
        <w:rPr>
          <w:rFonts w:ascii="Times New Roman" w:eastAsia="Times New Roman" w:hAnsi="Times New Roman" w:cs="Times New Roman"/>
          <w:sz w:val="24"/>
          <w:szCs w:val="24"/>
        </w:rPr>
        <w:t xml:space="preserve">ДОУ, в том числе независимая профессиональная и общественная  оценка.  </w:t>
      </w:r>
    </w:p>
    <w:p w:rsidR="00E63787" w:rsidRPr="00332933"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На уровне образовательной организации система оценки качества реализации </w:t>
      </w:r>
      <w:r w:rsidRPr="00332933">
        <w:rPr>
          <w:rFonts w:ascii="Times New Roman" w:eastAsia="Times New Roman" w:hAnsi="Times New Roman" w:cs="Times New Roman"/>
          <w:sz w:val="24"/>
          <w:szCs w:val="24"/>
        </w:rPr>
        <w:t xml:space="preserve">Программы решает задачи: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повышения качества реализации  АОП;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реализации требований ФГОС ДО к структуре, условиям и целевым ориентирам основной образовательной программы дошкольной организации;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постановки ориентиров в профессиональной деятельности педагогов и перспектив развития </w:t>
      </w:r>
      <w:r w:rsidR="00332933">
        <w:rPr>
          <w:rFonts w:ascii="Times New Roman" w:eastAsia="Times New Roman" w:hAnsi="Times New Roman" w:cs="Times New Roman"/>
          <w:sz w:val="24"/>
          <w:szCs w:val="24"/>
        </w:rPr>
        <w:t>М</w:t>
      </w:r>
      <w:r w:rsidRPr="00BB516D">
        <w:rPr>
          <w:rFonts w:ascii="Times New Roman" w:eastAsia="Times New Roman" w:hAnsi="Times New Roman" w:cs="Times New Roman"/>
          <w:sz w:val="24"/>
          <w:szCs w:val="24"/>
        </w:rPr>
        <w:t xml:space="preserve">ДОУ;  </w:t>
      </w:r>
    </w:p>
    <w:p w:rsidR="00F73B0A"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создания оснований преемственности между дошкольным и начальным общим образованием обучающихся с ЗПР.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При этом развивающее оценивание: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исключает использование оценки индивидуального развития ребенка в контексте оценки работы </w:t>
      </w:r>
      <w:r w:rsidR="00F73B0A">
        <w:rPr>
          <w:rFonts w:ascii="Times New Roman" w:eastAsia="Times New Roman" w:hAnsi="Times New Roman" w:cs="Times New Roman"/>
          <w:sz w:val="24"/>
          <w:szCs w:val="24"/>
        </w:rPr>
        <w:t>М</w:t>
      </w:r>
      <w:r w:rsidRPr="00BB516D">
        <w:rPr>
          <w:rFonts w:ascii="Times New Roman" w:eastAsia="Times New Roman" w:hAnsi="Times New Roman" w:cs="Times New Roman"/>
          <w:sz w:val="24"/>
          <w:szCs w:val="24"/>
        </w:rPr>
        <w:t xml:space="preserve">ДОУ;  </w:t>
      </w:r>
    </w:p>
    <w:p w:rsidR="00E63787" w:rsidRPr="00BB516D"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способствует  открытости  по  отношению  к  ожиданиям  семьи  ребенка  с  ЗПР,  педагогов, общества и государства;  </w:t>
      </w:r>
    </w:p>
    <w:p w:rsidR="00F73B0A"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включает как оценку педагогами МДОУ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63787" w:rsidRDefault="00E63787" w:rsidP="00332933">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Важнейшим элементом системы обеспечения качества дошкольного образования в </w:t>
      </w:r>
      <w:r w:rsidR="00332933">
        <w:rPr>
          <w:rFonts w:ascii="Times New Roman" w:eastAsia="Times New Roman" w:hAnsi="Times New Roman" w:cs="Times New Roman"/>
          <w:sz w:val="24"/>
          <w:szCs w:val="24"/>
        </w:rPr>
        <w:t>М</w:t>
      </w:r>
      <w:r w:rsidRPr="00BB516D">
        <w:rPr>
          <w:rFonts w:ascii="Times New Roman" w:eastAsia="Times New Roman" w:hAnsi="Times New Roman" w:cs="Times New Roman"/>
          <w:sz w:val="24"/>
          <w:szCs w:val="24"/>
        </w:rPr>
        <w:t>ДОУ является оценка качества психолого-педагогических условий реализации АОП.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МДОУ, предоставляя обратную связь о качестве образовательных процессов МДОУ</w:t>
      </w:r>
      <w:r w:rsidR="00E47CE1">
        <w:rPr>
          <w:rFonts w:ascii="Times New Roman" w:eastAsia="Times New Roman" w:hAnsi="Times New Roman" w:cs="Times New Roman"/>
          <w:sz w:val="24"/>
          <w:szCs w:val="24"/>
        </w:rPr>
        <w:t>.</w:t>
      </w:r>
    </w:p>
    <w:p w:rsidR="00332933" w:rsidRPr="00BB516D" w:rsidRDefault="00332933" w:rsidP="00332933">
      <w:pPr>
        <w:spacing w:line="276" w:lineRule="auto"/>
        <w:ind w:firstLine="709"/>
        <w:jc w:val="both"/>
        <w:rPr>
          <w:rFonts w:ascii="Times New Roman" w:eastAsia="Times New Roman" w:hAnsi="Times New Roman" w:cs="Times New Roman"/>
          <w:sz w:val="24"/>
          <w:szCs w:val="24"/>
        </w:rPr>
      </w:pPr>
    </w:p>
    <w:p w:rsidR="00E63787" w:rsidRPr="00BB516D" w:rsidRDefault="00E63787" w:rsidP="00E47CE1">
      <w:pPr>
        <w:spacing w:line="276" w:lineRule="auto"/>
        <w:ind w:firstLine="709"/>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2 СОДЕРЖАТЕЛЬНЫЙ РАЗДЕЛ</w:t>
      </w:r>
    </w:p>
    <w:p w:rsidR="00E63787" w:rsidRPr="00BB516D" w:rsidRDefault="00E63787" w:rsidP="00E47CE1">
      <w:pPr>
        <w:spacing w:line="276" w:lineRule="auto"/>
        <w:ind w:firstLine="709"/>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2.1. Общие положения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общеразвивающую направленность.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w:t>
      </w:r>
      <w:r w:rsidRPr="00BB516D">
        <w:rPr>
          <w:rFonts w:ascii="Times New Roman" w:eastAsia="Times New Roman" w:hAnsi="Times New Roman" w:cs="Times New Roman"/>
          <w:sz w:val="24"/>
          <w:szCs w:val="24"/>
        </w:rPr>
        <w:lastRenderedPageBreak/>
        <w:t>организованной образовательной деятельности, самостоятельной деятельности детей, взаимодействия с семьями детей.</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Задачами деятельности МДОУ являются: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физических, интеллектуальных, нравственных, эстетических и личностных качеств;  – формирование предпосылок учебной деятельности;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сохранение и укрепление здоровья;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коррекция недостатков в физическом и (или) психическом развитии детей;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640C9F"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у детей общей культуры.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9757F5" w:rsidRPr="009757F5" w:rsidRDefault="00F152BF" w:rsidP="009757F5">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Особенности коррекционно-развивающей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r w:rsidR="005411FD" w:rsidRPr="00BB516D">
        <w:rPr>
          <w:rFonts w:ascii="Times New Roman" w:hAnsi="Times New Roman" w:cs="Times New Roman"/>
          <w:sz w:val="24"/>
          <w:szCs w:val="24"/>
        </w:rPr>
        <w:t xml:space="preserve"> </w:t>
      </w:r>
      <w:r w:rsidR="00E63787" w:rsidRPr="00BB516D">
        <w:rPr>
          <w:rFonts w:ascii="Times New Roman" w:eastAsia="Times New Roman" w:hAnsi="Times New Roman" w:cs="Times New Roman"/>
          <w:sz w:val="24"/>
          <w:szCs w:val="24"/>
        </w:rPr>
        <w:t xml:space="preserve">Содержание АОП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художественно-эстетическое развитие.  </w:t>
      </w:r>
      <w:r w:rsidRPr="00BB516D">
        <w:rPr>
          <w:rFonts w:ascii="Times New Roman" w:eastAsia="Times New Roman" w:hAnsi="Times New Roman" w:cs="Times New Roman"/>
          <w:sz w:val="24"/>
          <w:szCs w:val="24"/>
        </w:rPr>
        <w:t>Используются следующие педагогические технологии: здоровьесберегающие технологии, игровые технологии, социально-коммуникативные, информационно – коммуникативные.</w:t>
      </w:r>
    </w:p>
    <w:p w:rsidR="009757F5" w:rsidRDefault="009757F5" w:rsidP="009757F5">
      <w:pPr>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9757F5">
        <w:rPr>
          <w:rFonts w:ascii="Times New Roman" w:eastAsia="Times New Roman" w:hAnsi="Times New Roman" w:cs="Times New Roman"/>
          <w:b/>
          <w:sz w:val="24"/>
          <w:szCs w:val="24"/>
        </w:rPr>
        <w:t>Содержание образовательной деятельности с детьми раннего и дошкольного возраста с задержкой психического развития</w:t>
      </w:r>
    </w:p>
    <w:p w:rsidR="009757F5" w:rsidRP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9757F5" w:rsidRDefault="009757F5" w:rsidP="009757F5">
      <w:pPr>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67FA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Pr="009757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w:t>
      </w:r>
      <w:r w:rsidRPr="009757F5">
        <w:rPr>
          <w:rFonts w:ascii="Times New Roman" w:eastAsia="Times New Roman" w:hAnsi="Times New Roman" w:cs="Times New Roman"/>
          <w:b/>
          <w:sz w:val="24"/>
          <w:szCs w:val="24"/>
        </w:rPr>
        <w:t>бразовательн</w:t>
      </w:r>
      <w:r w:rsidR="002C003B">
        <w:rPr>
          <w:rFonts w:ascii="Times New Roman" w:eastAsia="Times New Roman" w:hAnsi="Times New Roman" w:cs="Times New Roman"/>
          <w:b/>
          <w:sz w:val="24"/>
          <w:szCs w:val="24"/>
        </w:rPr>
        <w:t>ая</w:t>
      </w:r>
      <w:r w:rsidRPr="009757F5">
        <w:rPr>
          <w:rFonts w:ascii="Times New Roman" w:eastAsia="Times New Roman" w:hAnsi="Times New Roman" w:cs="Times New Roman"/>
          <w:b/>
          <w:sz w:val="24"/>
          <w:szCs w:val="24"/>
        </w:rPr>
        <w:t xml:space="preserve"> деятельност</w:t>
      </w:r>
      <w:r w:rsidR="002C003B">
        <w:rPr>
          <w:rFonts w:ascii="Times New Roman" w:eastAsia="Times New Roman" w:hAnsi="Times New Roman" w:cs="Times New Roman"/>
          <w:b/>
          <w:sz w:val="24"/>
          <w:szCs w:val="24"/>
        </w:rPr>
        <w:t>ь</w:t>
      </w:r>
      <w:r w:rsidRPr="009757F5">
        <w:rPr>
          <w:rFonts w:ascii="Times New Roman" w:eastAsia="Times New Roman" w:hAnsi="Times New Roman" w:cs="Times New Roman"/>
          <w:b/>
          <w:sz w:val="24"/>
          <w:szCs w:val="24"/>
        </w:rPr>
        <w:t xml:space="preserve"> с детьми третьего года жизни во взаимосвязи с коррекцией недостатков в развитии</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w:t>
      </w:r>
      <w:r w:rsidRPr="009757F5">
        <w:rPr>
          <w:rFonts w:ascii="Times New Roman" w:eastAsia="Times New Roman" w:hAnsi="Times New Roman" w:cs="Times New Roman"/>
          <w:b/>
          <w:i/>
          <w:sz w:val="24"/>
          <w:szCs w:val="24"/>
        </w:rPr>
        <w:t>Социально-коммуникативное развитие</w:t>
      </w:r>
      <w:r w:rsidRPr="009757F5">
        <w:rPr>
          <w:rFonts w:ascii="Times New Roman" w:eastAsia="Times New Roman" w:hAnsi="Times New Roman" w:cs="Times New Roman"/>
          <w:sz w:val="24"/>
          <w:szCs w:val="24"/>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  – развитие имитационных способностей, подражания;  – развитие эмоционального и ситуативно-делового общения со взрослыми;  – развитие общения и сотрудничества ребенка с другими детьми;  – развитие совместной с взрослым предметно-практической и игровой деятельности,  – развитие культурно-гигиенических навыков и самообслуживания;  – развитие понимания речи и стимуляция активной речи ребенка.  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Взрослый налаживает с ребенком эмоциональный контакт, </w:t>
      </w:r>
      <w:r w:rsidRPr="009757F5">
        <w:rPr>
          <w:rFonts w:ascii="Times New Roman" w:eastAsia="Times New Roman" w:hAnsi="Times New Roman" w:cs="Times New Roman"/>
          <w:sz w:val="24"/>
          <w:szCs w:val="24"/>
        </w:rPr>
        <w:lastRenderedPageBreak/>
        <w:t xml:space="preserve">предоставляет возможность ребенку постепенно, в собственном темпе осваивать пространство группы и режим дня.  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Учить подражать выразительным движениям и мимике взрослого, изображая мишку, зайку, птичку и т. п.; понимать жесты и выразительные движения.  Формировать у детей образ собственного «Я», учить узнавать себя в зеркале, на фотографиях.  Вызывать у детей совместные эмоциональные переживания (радость, удивление) 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  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9757F5" w:rsidRP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w:t>
      </w:r>
      <w:r w:rsidRPr="009757F5">
        <w:rPr>
          <w:rFonts w:ascii="Times New Roman" w:eastAsia="Times New Roman" w:hAnsi="Times New Roman" w:cs="Times New Roman"/>
          <w:b/>
          <w:i/>
          <w:sz w:val="24"/>
          <w:szCs w:val="24"/>
        </w:rPr>
        <w:t>Познавательное развитие</w:t>
      </w:r>
      <w:r w:rsidRPr="009757F5">
        <w:rPr>
          <w:rFonts w:ascii="Times New Roman" w:eastAsia="Times New Roman" w:hAnsi="Times New Roman" w:cs="Times New Roman"/>
          <w:sz w:val="24"/>
          <w:szCs w:val="24"/>
        </w:rPr>
        <w:t xml:space="preserve">. В сфере познавательного развития основными задачами образовательной деятельности во взаимосвязи с коррекционно-развивающей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  -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 умение выделять и узнавать предметы, а к 2-м годам - их изображения;  - привлекают внимание, развивают зрительное сосредоточение; побуждают интерес к окружающим предметам и явлениям;  - целостность, константность, предметность и обобщенность восприятия.  </w:t>
      </w:r>
      <w:r w:rsidRPr="009757F5">
        <w:rPr>
          <w:rFonts w:ascii="Times New Roman" w:eastAsia="Times New Roman" w:hAnsi="Times New Roman" w:cs="Times New Roman"/>
          <w:sz w:val="24"/>
          <w:szCs w:val="24"/>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r w:rsidRPr="009757F5">
        <w:rPr>
          <w:rFonts w:ascii="Times New Roman" w:eastAsia="Times New Roman" w:hAnsi="Times New Roman" w:cs="Times New Roman"/>
          <w:b/>
          <w:i/>
          <w:sz w:val="24"/>
          <w:szCs w:val="24"/>
        </w:rPr>
        <w:t>Речевое развитие.</w:t>
      </w:r>
      <w:r w:rsidRPr="009757F5">
        <w:rPr>
          <w:rFonts w:ascii="Times New Roman" w:eastAsia="Times New Roman" w:hAnsi="Times New Roman" w:cs="Times New Roman"/>
          <w:sz w:val="24"/>
          <w:szCs w:val="24"/>
        </w:rPr>
        <w:t xml:space="preserve"> В области речевого развития основными задачами образовательной деятельности во взаимосвязи с коррекционной работой являются:  – развитие понимания обращенной речи;  – развитие экспрессивной речи в повседневном общении с окружающими;  –  развитие  фонематических  процессов,  произносительной  стороны  речи,  лексико-  грамматического строя в специально организованных играх-занятиях.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w:t>
      </w:r>
      <w:r>
        <w:rPr>
          <w:rFonts w:ascii="Times New Roman" w:eastAsia="Times New Roman" w:hAnsi="Times New Roman" w:cs="Times New Roman"/>
          <w:sz w:val="24"/>
          <w:szCs w:val="24"/>
        </w:rPr>
        <w:t xml:space="preserve">осил слово </w:t>
      </w:r>
      <w:r w:rsidRPr="009757F5">
        <w:rPr>
          <w:rFonts w:ascii="Times New Roman" w:eastAsia="Times New Roman" w:hAnsi="Times New Roman" w:cs="Times New Roman"/>
          <w:sz w:val="24"/>
          <w:szCs w:val="24"/>
        </w:rPr>
        <w:t xml:space="preserve">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r w:rsidRPr="009757F5">
        <w:rPr>
          <w:rFonts w:ascii="Times New Roman" w:eastAsia="Times New Roman" w:hAnsi="Times New Roman" w:cs="Times New Roman"/>
          <w:b/>
          <w:i/>
          <w:sz w:val="24"/>
          <w:szCs w:val="24"/>
        </w:rPr>
        <w:t>Художественно-эстетическое развитие</w:t>
      </w:r>
      <w:r w:rsidRPr="009757F5">
        <w:rPr>
          <w:rFonts w:ascii="Times New Roman" w:eastAsia="Times New Roman" w:hAnsi="Times New Roman" w:cs="Times New Roman"/>
          <w:b/>
          <w:sz w:val="24"/>
          <w:szCs w:val="24"/>
        </w:rPr>
        <w:t>.</w:t>
      </w:r>
      <w:r w:rsidRPr="009757F5">
        <w:rPr>
          <w:rFonts w:ascii="Times New Roman" w:eastAsia="Times New Roman" w:hAnsi="Times New Roman" w:cs="Times New Roman"/>
          <w:sz w:val="24"/>
          <w:szCs w:val="24"/>
        </w:rPr>
        <w:t xml:space="preserve"> Основными задачами образовательной деятельности во взаимосвязи с коррекционной работой являются: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развитие у детей эстетических чувств в отношении к окружающему миру;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приобщение к изобразительным видам деятельности, развитие интереса к ним;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приобщение к музыкальной культуре;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коррекция недостатков эмоциональной сферы и поведения;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развитие творческих способностей в процессе приобщения к театрализованной деятельности.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i/>
          <w:sz w:val="24"/>
          <w:szCs w:val="24"/>
        </w:rPr>
        <w:lastRenderedPageBreak/>
        <w:t>Ставятся следующие задачи</w:t>
      </w:r>
      <w:r w:rsidRPr="009757F5">
        <w:rPr>
          <w:rFonts w:ascii="Times New Roman" w:eastAsia="Times New Roman" w:hAnsi="Times New Roman" w:cs="Times New Roman"/>
          <w:sz w:val="24"/>
          <w:szCs w:val="24"/>
        </w:rPr>
        <w:t xml:space="preserve">: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1. 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9757F5" w:rsidRP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2. Познакомить  детей  слепкой,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w:t>
      </w:r>
      <w:r>
        <w:rPr>
          <w:rFonts w:ascii="Times New Roman" w:eastAsia="Times New Roman" w:hAnsi="Times New Roman" w:cs="Times New Roman"/>
          <w:sz w:val="24"/>
          <w:szCs w:val="24"/>
        </w:rPr>
        <w:t xml:space="preserve">ь предметы-образцы, поделки.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i/>
          <w:sz w:val="24"/>
          <w:szCs w:val="24"/>
        </w:rPr>
        <w:t>Конструирование</w:t>
      </w:r>
      <w:r w:rsidRPr="009757F5">
        <w:rPr>
          <w:rFonts w:ascii="Times New Roman" w:eastAsia="Times New Roman" w:hAnsi="Times New Roman" w:cs="Times New Roman"/>
          <w:sz w:val="24"/>
          <w:szCs w:val="24"/>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9757F5" w:rsidRP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w:t>
      </w:r>
      <w:r w:rsidRPr="009757F5">
        <w:rPr>
          <w:rFonts w:ascii="Times New Roman" w:eastAsia="Times New Roman" w:hAnsi="Times New Roman" w:cs="Times New Roman"/>
          <w:sz w:val="24"/>
          <w:szCs w:val="24"/>
        </w:rPr>
        <w:lastRenderedPageBreak/>
        <w:t xml:space="preserve">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b/>
          <w:i/>
          <w:sz w:val="24"/>
          <w:szCs w:val="24"/>
        </w:rPr>
        <w:t>Физическое развитие.</w:t>
      </w:r>
      <w:r w:rsidRPr="009757F5">
        <w:rPr>
          <w:rFonts w:ascii="Times New Roman" w:eastAsia="Times New Roman" w:hAnsi="Times New Roman" w:cs="Times New Roman"/>
          <w:sz w:val="24"/>
          <w:szCs w:val="24"/>
        </w:rPr>
        <w:t xml:space="preserve"> Основными задачами образовательной деятельности во взаимосвязи с коррекционной работой являются: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укрепление здоровья детей, становление ценностей здорового образа жизни;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развитие различных видов двигательной активности;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 совершенствование психомоторики, общей и мелкой моторики;  </w:t>
      </w:r>
    </w:p>
    <w:p w:rsid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 xml:space="preserve">– формирование навыков безопасного поведения.  </w:t>
      </w:r>
    </w:p>
    <w:p w:rsidR="009757F5" w:rsidRPr="009757F5" w:rsidRDefault="009757F5" w:rsidP="009757F5">
      <w:pPr>
        <w:spacing w:line="276" w:lineRule="auto"/>
        <w:ind w:firstLine="709"/>
        <w:jc w:val="both"/>
        <w:rPr>
          <w:rFonts w:ascii="Times New Roman" w:eastAsia="Times New Roman" w:hAnsi="Times New Roman" w:cs="Times New Roman"/>
          <w:sz w:val="24"/>
          <w:szCs w:val="24"/>
        </w:rPr>
      </w:pPr>
      <w:r w:rsidRPr="009757F5">
        <w:rPr>
          <w:rFonts w:ascii="Times New Roman" w:eastAsia="Times New Roman" w:hAnsi="Times New Roman" w:cs="Times New Roman"/>
          <w:sz w:val="24"/>
          <w:szCs w:val="24"/>
        </w:rPr>
        <w:t>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Проводить подвижные игры, способствуя получению детьми радости от двигательной активности, развивать ловкость, координацию движений, правильную осанку.  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9757F5" w:rsidRDefault="009757F5" w:rsidP="00E47CE1">
      <w:pPr>
        <w:spacing w:line="276" w:lineRule="auto"/>
        <w:ind w:firstLine="709"/>
        <w:jc w:val="both"/>
        <w:rPr>
          <w:rFonts w:ascii="Times New Roman" w:eastAsia="Times New Roman" w:hAnsi="Times New Roman" w:cs="Times New Roman"/>
          <w:b/>
          <w:sz w:val="24"/>
          <w:szCs w:val="24"/>
        </w:rPr>
      </w:pPr>
    </w:p>
    <w:p w:rsidR="00E63787" w:rsidRPr="00BB516D" w:rsidRDefault="00967FAD" w:rsidP="00E47CE1">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E63787" w:rsidRPr="00BB516D">
        <w:rPr>
          <w:rFonts w:ascii="Times New Roman" w:eastAsia="Times New Roman" w:hAnsi="Times New Roman" w:cs="Times New Roman"/>
          <w:b/>
          <w:sz w:val="24"/>
          <w:szCs w:val="24"/>
        </w:rPr>
        <w:t xml:space="preserve">. Содержание образовательной деятельности с детьми дошкольного возраста с  задержкой психического развития  </w:t>
      </w:r>
    </w:p>
    <w:p w:rsidR="0082249D" w:rsidRPr="00967FAD" w:rsidRDefault="00967FAD" w:rsidP="00E47CE1">
      <w:pPr>
        <w:spacing w:line="276" w:lineRule="auto"/>
        <w:ind w:firstLine="709"/>
        <w:jc w:val="both"/>
        <w:rPr>
          <w:rFonts w:ascii="Times New Roman" w:eastAsia="Times New Roman" w:hAnsi="Times New Roman" w:cs="Times New Roman"/>
          <w:b/>
          <w:i/>
          <w:sz w:val="24"/>
          <w:szCs w:val="24"/>
        </w:rPr>
      </w:pPr>
      <w:r w:rsidRPr="00967FAD">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4</w:t>
      </w:r>
      <w:r w:rsidRPr="00967FAD">
        <w:rPr>
          <w:rFonts w:ascii="Times New Roman" w:eastAsia="Times New Roman" w:hAnsi="Times New Roman" w:cs="Times New Roman"/>
          <w:b/>
          <w:i/>
          <w:sz w:val="24"/>
          <w:szCs w:val="24"/>
        </w:rPr>
        <w:t>.1</w:t>
      </w:r>
      <w:r w:rsidR="00E63787" w:rsidRPr="00967FAD">
        <w:rPr>
          <w:rFonts w:ascii="Times New Roman" w:eastAsia="Times New Roman" w:hAnsi="Times New Roman" w:cs="Times New Roman"/>
          <w:b/>
          <w:i/>
          <w:sz w:val="24"/>
          <w:szCs w:val="24"/>
        </w:rPr>
        <w:t xml:space="preserve">. Социально-коммуникативное развитие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Социально-коммуникативное развитие в соответствии с ФГОС ДО направлено на:</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усвоение норм и ценностей, принятых в обществе, включая моральные и нравственные ценности;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представлений о малой родине и Отечестве, многообразии стран и народов мира;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общения и взаимодействия ребенка со сверстниками и взрослыми;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становление самостоятельности, целенаправленности и саморегуляции собственных действий;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поддержку инициативы, самостоятельности и ответственности детей в различных видах деятельности;  - формирование позитивных установок к различным видам труда и творчества;  - формирование основ безопасного поведения в быту, социуме, природе.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Цели, задачи и содержание области «Социально-коммуникативное развитие» детей дошкольного возраста в условиях ДОО представлены четырьмя разделами: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1. Социализация, развитие общения, нравственное и патриотическое воспитание.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2. Ребенок в семье и сообществе.</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Самообслуживание, самостоятельность, трудовое воспитание.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Формирование основ безопасного поведения.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Социализация, развитие общения, нравственное и патриотическое воспитание </w:t>
      </w:r>
    </w:p>
    <w:p w:rsidR="0082249D" w:rsidRPr="00BB516D" w:rsidRDefault="0082249D"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Общие задачи: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формировать основы нравственной культуры;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формировать готовность к усвоению социокультурных и духовно-нравственных ценностей с учетом этнокультурной ситуации развития детей.  </w:t>
      </w:r>
    </w:p>
    <w:p w:rsidR="0082249D" w:rsidRPr="00BB516D" w:rsidRDefault="0082249D"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Задачи, актуальные для работы с детьми с ЗПР дошкольного возраста: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обеспечивать адаптивную среду образования, способствующую освоению образовательной программы детьми с ЗПР;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формировать и поддерживать положительную самооценку, уверенность ребенка в собственных возможностях и способностях; </w:t>
      </w:r>
    </w:p>
    <w:p w:rsidR="0082249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w:t>
      </w:r>
      <w:r w:rsidR="0082249D" w:rsidRPr="00BB516D">
        <w:rPr>
          <w:rFonts w:ascii="Times New Roman" w:eastAsia="Times New Roman" w:hAnsi="Times New Roman" w:cs="Times New Roman"/>
          <w:sz w:val="24"/>
          <w:szCs w:val="24"/>
        </w:rPr>
        <w:t>формировать мотивационно</w:t>
      </w:r>
      <w:r w:rsidRPr="00BB516D">
        <w:rPr>
          <w:rFonts w:ascii="Times New Roman" w:eastAsia="Times New Roman" w:hAnsi="Times New Roman" w:cs="Times New Roman"/>
          <w:sz w:val="24"/>
          <w:szCs w:val="24"/>
        </w:rPr>
        <w:t xml:space="preserve">- </w:t>
      </w:r>
      <w:r w:rsidR="0082249D" w:rsidRPr="00BB516D">
        <w:rPr>
          <w:rFonts w:ascii="Times New Roman" w:eastAsia="Times New Roman" w:hAnsi="Times New Roman" w:cs="Times New Roman"/>
          <w:sz w:val="24"/>
          <w:szCs w:val="24"/>
        </w:rPr>
        <w:t xml:space="preserve">потребностный,когнитивно-интеллектуальный,  деятельностный компоненты культуры социальных отношений;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82249D" w:rsidRPr="00BB516D" w:rsidRDefault="0082249D"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Содержание социально-коммуникативного развития направлено на:</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w:t>
      </w:r>
      <w:r w:rsidRPr="00BB516D">
        <w:rPr>
          <w:rFonts w:ascii="Times New Roman" w:eastAsia="Times New Roman" w:hAnsi="Times New Roman" w:cs="Times New Roman"/>
          <w:sz w:val="24"/>
          <w:szCs w:val="24"/>
        </w:rPr>
        <w:tab/>
        <w:t>поддержку спонтанной игры детей, ее обогащение, обеспечение игрового времени и пространства;</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социального и эмоционального интеллекта, эмоциональной отзывчивости,</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w:t>
      </w:r>
      <w:r w:rsidRPr="00BB516D">
        <w:rPr>
          <w:rFonts w:ascii="Times New Roman" w:eastAsia="Times New Roman" w:hAnsi="Times New Roman" w:cs="Times New Roman"/>
          <w:sz w:val="24"/>
          <w:szCs w:val="24"/>
        </w:rPr>
        <w:tab/>
        <w:t>сопереживания,</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общения и адекватного взаимодействия ребенка со взрослыми и сверстниками;</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основ нравственной культуры, усвоение норм и ценностей, принятых</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в обществе, включая моральные и нравственные; </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249D" w:rsidRPr="00BB516D" w:rsidRDefault="0082249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411FD"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w:t>
      </w:r>
      <w:r w:rsidR="005411FD" w:rsidRPr="00BB516D">
        <w:rPr>
          <w:rFonts w:ascii="Times New Roman" w:eastAsia="Times New Roman" w:hAnsi="Times New Roman" w:cs="Times New Roman"/>
          <w:b/>
          <w:sz w:val="24"/>
          <w:szCs w:val="24"/>
        </w:rPr>
        <w:t xml:space="preserve"> от 3 до 4 лет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1. Развитие общения и игровой деятельности. 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 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Приобщение к элементарным общепринятым нормам и правилам взаимоотношения со сверстниками и взрослыми (в т. ч. моральным).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5411FD"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w:t>
      </w:r>
      <w:r w:rsidR="005411FD" w:rsidRPr="00BB516D">
        <w:rPr>
          <w:rFonts w:ascii="Times New Roman" w:eastAsia="Times New Roman" w:hAnsi="Times New Roman" w:cs="Times New Roman"/>
          <w:b/>
          <w:sz w:val="24"/>
          <w:szCs w:val="24"/>
        </w:rPr>
        <w:t xml:space="preserve"> от 4 до 5 лет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Развитие общения и игровой деятельности. 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w:t>
      </w:r>
      <w:r w:rsidRPr="00BB516D">
        <w:rPr>
          <w:rFonts w:ascii="Times New Roman" w:eastAsia="Times New Roman" w:hAnsi="Times New Roman" w:cs="Times New Roman"/>
          <w:sz w:val="24"/>
          <w:szCs w:val="24"/>
        </w:rPr>
        <w:lastRenderedPageBreak/>
        <w:t xml:space="preserve">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Приобщение к элементарным общепринятым нормам и правилам взаимоотношения со сверстниками и взрослыми (в т. ч. моральным).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5411FD"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w:t>
      </w:r>
      <w:r w:rsidR="005411FD" w:rsidRPr="00BB516D">
        <w:rPr>
          <w:rFonts w:ascii="Times New Roman" w:eastAsia="Times New Roman" w:hAnsi="Times New Roman" w:cs="Times New Roman"/>
          <w:b/>
          <w:sz w:val="24"/>
          <w:szCs w:val="24"/>
        </w:rPr>
        <w:t xml:space="preserve"> от 5 до 6 лет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1. Развитие общения и игровой деятельности.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w:t>
      </w:r>
      <w:r w:rsidRPr="00BB516D">
        <w:rPr>
          <w:rFonts w:ascii="Times New Roman" w:eastAsia="Times New Roman" w:hAnsi="Times New Roman" w:cs="Times New Roman"/>
          <w:sz w:val="24"/>
          <w:szCs w:val="24"/>
        </w:rPr>
        <w:lastRenderedPageBreak/>
        <w:t xml:space="preserve">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5411FD"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w:t>
      </w:r>
      <w:r w:rsidR="005411FD" w:rsidRPr="00BB516D">
        <w:rPr>
          <w:rFonts w:ascii="Times New Roman" w:eastAsia="Times New Roman" w:hAnsi="Times New Roman" w:cs="Times New Roman"/>
          <w:b/>
          <w:sz w:val="24"/>
          <w:szCs w:val="24"/>
        </w:rPr>
        <w:t xml:space="preserve"> от 6 до 7-8 лет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1. Развитие общения и игровой деятельности.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w:t>
      </w:r>
      <w:r w:rsidRPr="00BB516D">
        <w:rPr>
          <w:rFonts w:ascii="Times New Roman" w:eastAsia="Times New Roman" w:hAnsi="Times New Roman" w:cs="Times New Roman"/>
          <w:sz w:val="24"/>
          <w:szCs w:val="24"/>
        </w:rPr>
        <w:lastRenderedPageBreak/>
        <w:t>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411FD" w:rsidRPr="00BB516D" w:rsidRDefault="008B099D"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Самообслуживание, самостоятельность, трудовое воспитание </w:t>
      </w:r>
      <w:r w:rsidR="00E63787" w:rsidRPr="00BB516D">
        <w:rPr>
          <w:rFonts w:ascii="Times New Roman" w:eastAsia="Times New Roman" w:hAnsi="Times New Roman" w:cs="Times New Roman"/>
          <w:b/>
          <w:sz w:val="24"/>
          <w:szCs w:val="24"/>
        </w:rPr>
        <w:t xml:space="preserve"> </w:t>
      </w:r>
    </w:p>
    <w:p w:rsidR="005411FD" w:rsidRPr="00BB516D" w:rsidRDefault="005411FD"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Общие задачи: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  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развитие социального интеллекта на основе разных форм организации трудового воспитания в дошкольной образовательной организации;</w:t>
      </w:r>
    </w:p>
    <w:p w:rsidR="005411FD" w:rsidRPr="00BB516D" w:rsidRDefault="005411FD"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p w:rsidR="00E63787" w:rsidRPr="00BB516D" w:rsidRDefault="00E63787" w:rsidP="00E47CE1">
      <w:pPr>
        <w:spacing w:line="276" w:lineRule="auto"/>
        <w:ind w:firstLine="709"/>
        <w:jc w:val="both"/>
        <w:rPr>
          <w:rFonts w:ascii="Times New Roman" w:eastAsia="Times New Roman" w:hAnsi="Times New Roman" w:cs="Times New Roman"/>
          <w:i/>
          <w:sz w:val="24"/>
          <w:szCs w:val="24"/>
        </w:rPr>
      </w:pPr>
      <w:r w:rsidRPr="00BB516D">
        <w:rPr>
          <w:rFonts w:ascii="Times New Roman" w:eastAsia="Times New Roman" w:hAnsi="Times New Roman" w:cs="Times New Roman"/>
          <w:b/>
          <w:i/>
          <w:sz w:val="24"/>
          <w:szCs w:val="24"/>
        </w:rPr>
        <w:t>Задачи, актуальные для работы с детьми с ЗПР</w:t>
      </w:r>
      <w:r w:rsidRPr="00BB516D">
        <w:rPr>
          <w:rFonts w:ascii="Times New Roman" w:eastAsia="Times New Roman" w:hAnsi="Times New Roman" w:cs="Times New Roman"/>
          <w:i/>
          <w:sz w:val="24"/>
          <w:szCs w:val="24"/>
        </w:rPr>
        <w:t xml:space="preserve">: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позитивных установок к различным видам труда и творчества;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p>
    <w:p w:rsidR="00E63787" w:rsidRPr="00BB516D" w:rsidRDefault="00E6378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3 до 4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первичных трудовых умений и навыков.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  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взрослым, следовать ей,  вычленять результат. Испытывает удовольствие от процесса труда. </w:t>
      </w:r>
      <w:r w:rsidRPr="00BB516D">
        <w:rPr>
          <w:rFonts w:ascii="Times New Roman" w:eastAsia="Times New Roman" w:hAnsi="Times New Roman" w:cs="Times New Roman"/>
          <w:sz w:val="24"/>
          <w:szCs w:val="24"/>
        </w:rPr>
        <w:lastRenderedPageBreak/>
        <w:t>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3. Формирование первичных представлений о труде взрослых, его роли в обществе и жизни каждого человека.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4 до 5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первичных трудовых умений и навыков. 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первичных представлений о труде взрослых, его роли в обществе и жизни каждого человека. 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5 до 6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1.Формирование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и животных. Способен к коллективной деятельности, выполняет обязанности дежурного по столовой, по занятиям, по уголку природы.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6 до 7-8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w:t>
      </w:r>
      <w:r w:rsidRPr="00BB516D">
        <w:rPr>
          <w:rFonts w:ascii="Times New Roman" w:eastAsia="Times New Roman" w:hAnsi="Times New Roman" w:cs="Times New Roman"/>
          <w:sz w:val="24"/>
          <w:szCs w:val="24"/>
        </w:rPr>
        <w:lastRenderedPageBreak/>
        <w:t xml:space="preserve">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Формирование навыков безопасного поведения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Общие задачи: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представлений об опасных для человека и мира природы ситуациях и способах поведения в них;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передача детям знаний о правилах безопасности дорожного движения в качестве пешехода и пассажира транспортного средства;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осторожного и осмотрительного отношения к потенциально опасным для человека и мира природы ситуациям.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Задачи, актуальные для работы с дошкольниками с ЗПР: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развитие социального интеллекта, связанного с прогнозированием последствий действий, деятельности и поведения;</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способности ребенка к выбору безопасных способов деятельности и поведения, связанных с проявлением активности.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3 до 4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Приобщение к правилам безопасного для человека и окружающего мира природы поведения. 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w:t>
      </w:r>
      <w:r w:rsidRPr="00BB516D">
        <w:rPr>
          <w:rFonts w:ascii="Times New Roman" w:eastAsia="Times New Roman" w:hAnsi="Times New Roman" w:cs="Times New Roman"/>
          <w:sz w:val="24"/>
          <w:szCs w:val="24"/>
        </w:rPr>
        <w:lastRenderedPageBreak/>
        <w:t xml:space="preserve">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различает проезжую и пешеходную (тротуар) часть дороги;</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знает об опасности пешего перемещения по проезжей части дороги;</w:t>
      </w:r>
      <w:r w:rsidRPr="00BB516D">
        <w:rPr>
          <w:rFonts w:ascii="Times New Roman" w:eastAsia="Times New Roman" w:hAnsi="Times New Roman" w:cs="Times New Roman"/>
          <w:sz w:val="24"/>
          <w:szCs w:val="24"/>
        </w:rPr>
        <w:t></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знает о том, что светофор имеет три световых сигнала (красный, желтый, зеленый) и регулирует движение транспорта и пешеходов;</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4 до 5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w:t>
      </w:r>
      <w:r w:rsidRPr="00BB516D">
        <w:rPr>
          <w:rFonts w:ascii="Times New Roman" w:eastAsia="Times New Roman" w:hAnsi="Times New Roman" w:cs="Times New Roman"/>
          <w:sz w:val="24"/>
          <w:szCs w:val="24"/>
        </w:rPr>
        <w:lastRenderedPageBreak/>
        <w:t xml:space="preserve">пешеходную  (тротуар) части дороги; знает об опасности пешего перемещения по проезжей части дороги;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5 до 6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044C11" w:rsidRPr="00BB516D" w:rsidRDefault="00044C11"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6 до 7 лет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w:t>
      </w:r>
      <w:r w:rsidRPr="00BB516D">
        <w:rPr>
          <w:rFonts w:ascii="Times New Roman" w:eastAsia="Times New Roman" w:hAnsi="Times New Roman" w:cs="Times New Roman"/>
          <w:sz w:val="24"/>
          <w:szCs w:val="24"/>
        </w:rPr>
        <w:lastRenderedPageBreak/>
        <w:t xml:space="preserve">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44C11" w:rsidRPr="00BB516D" w:rsidRDefault="00E47CE1" w:rsidP="00967FAD">
      <w:pPr>
        <w:spacing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67FA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w:t>
      </w:r>
      <w:r w:rsidR="00044C11" w:rsidRPr="00BB516D">
        <w:rPr>
          <w:rFonts w:ascii="Times New Roman" w:eastAsia="Times New Roman" w:hAnsi="Times New Roman" w:cs="Times New Roman"/>
          <w:b/>
          <w:sz w:val="24"/>
          <w:szCs w:val="24"/>
        </w:rPr>
        <w:t xml:space="preserve"> Познавательное развитие</w:t>
      </w:r>
    </w:p>
    <w:p w:rsidR="00044C11" w:rsidRPr="00BB516D" w:rsidRDefault="00044C11"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ФГОС   ДО определяет цели, задачи и содержание познавательного развития детей дошк</w:t>
      </w:r>
      <w:r w:rsidR="009306E6" w:rsidRPr="00BB516D">
        <w:rPr>
          <w:rFonts w:ascii="Times New Roman" w:eastAsia="Times New Roman" w:hAnsi="Times New Roman" w:cs="Times New Roman"/>
          <w:sz w:val="24"/>
          <w:szCs w:val="24"/>
        </w:rPr>
        <w:t>ольного возраста в условиях ДОО:</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сенсорное развитие;</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w:t>
      </w:r>
      <w:r w:rsidRPr="00BB516D">
        <w:rPr>
          <w:rFonts w:ascii="Times New Roman" w:eastAsia="Times New Roman" w:hAnsi="Times New Roman" w:cs="Times New Roman"/>
          <w:sz w:val="24"/>
          <w:szCs w:val="24"/>
        </w:rPr>
        <w:tab/>
        <w:t>развитие познавательно-исследовательской деятельности;</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элементарных математических представлений;</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целостной картины мира, расширение кругозора.</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9306E6" w:rsidRPr="00BB516D" w:rsidRDefault="009306E6"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Общие задачи: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9306E6" w:rsidRPr="00BB516D" w:rsidRDefault="009306E6"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Задачи, актуальные для работы с дошкольниками с ЗПР: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анализирующего восприятия при овладении сенсорными эталонами;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системы умственных действий, повышающих эффективность образовательной деятельности;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мотивационно-потребностного, когнитивно-интеллектуального,  деятельностного компонентов познания;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математических способностей и мыслительных операций у ребенка;  - развитие познавательной активности, любознательности;  - формирование предпосылок учебной деятельности.  </w:t>
      </w:r>
    </w:p>
    <w:p w:rsidR="009306E6" w:rsidRPr="00BB516D" w:rsidRDefault="009306E6"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3 до 4 лет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Сенсорное развитие.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Развитие познавательно-исследовательской деятельности.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w:t>
      </w:r>
      <w:r w:rsidRPr="00BB516D">
        <w:rPr>
          <w:rFonts w:ascii="Times New Roman" w:eastAsia="Times New Roman" w:hAnsi="Times New Roman" w:cs="Times New Roman"/>
          <w:sz w:val="24"/>
          <w:szCs w:val="24"/>
        </w:rPr>
        <w:lastRenderedPageBreak/>
        <w:t xml:space="preserve">Почему? Зачем?). Доступны задания на уровне наглядно-образного мышления, соответствующие возрасту.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4. Формирование целостной картины мира, расширение кругозора. 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9306E6" w:rsidRPr="00BB516D" w:rsidRDefault="009306E6"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4 до 5 лет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w:t>
      </w:r>
      <w:r w:rsidRPr="00BB516D">
        <w:rPr>
          <w:rFonts w:ascii="Times New Roman" w:eastAsia="Times New Roman" w:hAnsi="Times New Roman" w:cs="Times New Roman"/>
          <w:sz w:val="24"/>
          <w:szCs w:val="24"/>
        </w:rPr>
        <w:lastRenderedPageBreak/>
        <w:t xml:space="preserve">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Развитие познавательно-исследовательской деятельности. 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w:t>
      </w:r>
      <w:r w:rsidRPr="00BB516D">
        <w:rPr>
          <w:rFonts w:ascii="Times New Roman" w:eastAsia="Times New Roman" w:hAnsi="Times New Roman" w:cs="Times New Roman"/>
          <w:sz w:val="24"/>
          <w:szCs w:val="24"/>
        </w:rPr>
        <w:lastRenderedPageBreak/>
        <w:t xml:space="preserve">в видовые категории с указанием характерных признаков (чашки и стаканы, платья и юбки, стулья и кресла и др.). </w:t>
      </w:r>
    </w:p>
    <w:p w:rsidR="009306E6" w:rsidRPr="00BB516D" w:rsidRDefault="009306E6"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5 до 6 лет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Формирование элементарных математических представлений. Считает (отсчитывает)  в пределах .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4. Формирование целостной картины мира, расширение кругозора .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w:t>
      </w:r>
      <w:r w:rsidRPr="00BB516D">
        <w:rPr>
          <w:rFonts w:ascii="Times New Roman" w:eastAsia="Times New Roman" w:hAnsi="Times New Roman" w:cs="Times New Roman"/>
          <w:sz w:val="24"/>
          <w:szCs w:val="24"/>
        </w:rPr>
        <w:lastRenderedPageBreak/>
        <w:t xml:space="preserve">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9306E6" w:rsidRPr="00BB516D" w:rsidRDefault="009306E6"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6 до 7-8 лет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9306E6"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w:t>
      </w:r>
      <w:r w:rsidRPr="00BB516D">
        <w:rPr>
          <w:rFonts w:ascii="Times New Roman" w:eastAsia="Times New Roman" w:hAnsi="Times New Roman" w:cs="Times New Roman"/>
          <w:sz w:val="24"/>
          <w:szCs w:val="24"/>
        </w:rPr>
        <w:lastRenderedPageBreak/>
        <w:t xml:space="preserve">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61 </w:t>
      </w:r>
    </w:p>
    <w:p w:rsidR="00EA3D07" w:rsidRPr="00BB516D" w:rsidRDefault="009306E6"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EA3D07" w:rsidRPr="00BB516D" w:rsidRDefault="00EA3D07" w:rsidP="00E47CE1">
      <w:pPr>
        <w:spacing w:line="276" w:lineRule="auto"/>
        <w:ind w:firstLine="709"/>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2.</w:t>
      </w:r>
      <w:r w:rsidR="00967FAD">
        <w:rPr>
          <w:rFonts w:ascii="Times New Roman" w:eastAsia="Times New Roman" w:hAnsi="Times New Roman" w:cs="Times New Roman"/>
          <w:b/>
          <w:sz w:val="24"/>
          <w:szCs w:val="24"/>
        </w:rPr>
        <w:t>4</w:t>
      </w:r>
      <w:r w:rsidRPr="00BB516D">
        <w:rPr>
          <w:rFonts w:ascii="Times New Roman" w:eastAsia="Times New Roman" w:hAnsi="Times New Roman" w:cs="Times New Roman"/>
          <w:b/>
          <w:sz w:val="24"/>
          <w:szCs w:val="24"/>
        </w:rPr>
        <w:t>.3. Речевое развитие</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 соответствии с ФГОС ДО речевое развитие включает: </w:t>
      </w:r>
    </w:p>
    <w:p w:rsidR="00EA3D07" w:rsidRPr="00BB516D" w:rsidRDefault="00EA3D07" w:rsidP="00B11E5D">
      <w:pPr>
        <w:pStyle w:val="a3"/>
        <w:numPr>
          <w:ilvl w:val="0"/>
          <w:numId w:val="2"/>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владение речью как средством общения и культуры; </w:t>
      </w:r>
    </w:p>
    <w:p w:rsidR="00EA3D07" w:rsidRPr="00BB516D" w:rsidRDefault="00EA3D07" w:rsidP="00B11E5D">
      <w:pPr>
        <w:pStyle w:val="a3"/>
        <w:numPr>
          <w:ilvl w:val="0"/>
          <w:numId w:val="2"/>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обогащение активного словаря; развитие связной, грамматически правильной диалогической и монологической речи; </w:t>
      </w:r>
    </w:p>
    <w:p w:rsidR="00EA3D07" w:rsidRPr="00BB516D" w:rsidRDefault="00EA3D07" w:rsidP="00B11E5D">
      <w:pPr>
        <w:pStyle w:val="a3"/>
        <w:numPr>
          <w:ilvl w:val="0"/>
          <w:numId w:val="2"/>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развитие речевого творчества; </w:t>
      </w:r>
    </w:p>
    <w:p w:rsidR="00EA3D07" w:rsidRPr="00BB516D" w:rsidRDefault="00EA3D07" w:rsidP="00B11E5D">
      <w:pPr>
        <w:pStyle w:val="a3"/>
        <w:numPr>
          <w:ilvl w:val="0"/>
          <w:numId w:val="2"/>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Еще одно направление -  знакомство с книжной культурой, детской литературой, понимание на слух текстов различных жанров детской литературы.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На этапе подготовки к школе требуется формирование звуковой аналитико-синтетической активности как предпосылки обучения грамоте.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качестве основных разделов можно выделить: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развитие речи;</w:t>
      </w:r>
    </w:p>
    <w:p w:rsidR="00EA3D07" w:rsidRPr="00BB516D" w:rsidRDefault="00EA3D0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приобщение к художественной литературе.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Связанные с целевыми ориентирами задачи, представлены в ФГОС дошкольного образования: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w:t>
      </w:r>
      <w:r w:rsidRPr="00BB516D">
        <w:rPr>
          <w:rFonts w:ascii="Times New Roman" w:eastAsia="Times New Roman" w:hAnsi="Times New Roman" w:cs="Times New Roman"/>
          <w:sz w:val="24"/>
          <w:szCs w:val="24"/>
        </w:rPr>
        <w:tab/>
        <w:t>организация видов деятельности, способствующих развитию речи детей;</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речевой деятельности;</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способности к построению речевого высказывания в ситуации общения,</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создание условий для принятия детьми решений, выражения своих чувств и мыслей с помощью речи;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познавательных интересов и познавательных действий ребенка в речевом общении и деятельности;</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формированиемотивационно-потребностного,деятельностного,когнитивно-•</w:t>
      </w:r>
      <w:r w:rsidRPr="00BB516D">
        <w:rPr>
          <w:rFonts w:ascii="Times New Roman" w:eastAsia="Times New Roman" w:hAnsi="Times New Roman" w:cs="Times New Roman"/>
          <w:sz w:val="24"/>
          <w:szCs w:val="24"/>
        </w:rPr>
        <w:tab/>
        <w:t>интеллектуального компонентов речевой и читательской культуры;</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предпосылок грамотности.</w:t>
      </w:r>
    </w:p>
    <w:p w:rsidR="004253B1"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Раздел «Развитие речи»</w:t>
      </w:r>
      <w:r w:rsidRPr="00BB516D">
        <w:rPr>
          <w:rFonts w:ascii="Times New Roman" w:eastAsia="Times New Roman" w:hAnsi="Times New Roman" w:cs="Times New Roman"/>
          <w:sz w:val="24"/>
          <w:szCs w:val="24"/>
        </w:rPr>
        <w:t xml:space="preserve"> </w:t>
      </w:r>
    </w:p>
    <w:p w:rsidR="00EA3D07" w:rsidRPr="00BB516D" w:rsidRDefault="00EA3D07" w:rsidP="00E47CE1">
      <w:pPr>
        <w:spacing w:line="276" w:lineRule="auto"/>
        <w:ind w:firstLine="709"/>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Общие задачи:  </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развитие  всех  компонентов  устной  речи  детей:  фонематического  восприятия;</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фонетико-фонематической, лексической, грамматической сторон речи;  </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формирование навыков владения языком в его коммуникативной функции </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развитие связной речи, двух форм речевого общения - диалога и монолога;</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практическое овладение нормами речи: развитие звуковой и интонационной культуры речи;</w:t>
      </w:r>
    </w:p>
    <w:p w:rsidR="00EA3D07" w:rsidRPr="00BB516D" w:rsidRDefault="00EA3D07" w:rsidP="00B11E5D">
      <w:pPr>
        <w:pStyle w:val="a3"/>
        <w:numPr>
          <w:ilvl w:val="0"/>
          <w:numId w:val="3"/>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создание условий для выражения своих чувств и мыслей с помощью речи, овладение эмоциональной культурой речевых в</w:t>
      </w:r>
      <w:r w:rsidR="004253B1" w:rsidRPr="00BB516D">
        <w:rPr>
          <w:rFonts w:ascii="Times New Roman" w:eastAsia="Times New Roman" w:hAnsi="Times New Roman" w:cs="Times New Roman"/>
          <w:sz w:val="24"/>
          <w:szCs w:val="24"/>
        </w:rPr>
        <w:t>ысказываний.</w:t>
      </w:r>
    </w:p>
    <w:p w:rsidR="00EA3D07" w:rsidRPr="00BB516D" w:rsidRDefault="00EA3D07" w:rsidP="00E47CE1">
      <w:pPr>
        <w:spacing w:line="276" w:lineRule="auto"/>
        <w:ind w:firstLine="709"/>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 Задачи, актуальные для работы с дошкольниками с ЗПР: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функционального базиса устной речи, развитие ее моторных и сенсорных компонентов;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речевой мотивации, формирование способов ориентировочных действий в языковом материале;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речи во взаимосвязи с развитием мыслительной деятельности;  </w:t>
      </w:r>
    </w:p>
    <w:p w:rsidR="00EA3D07"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культуры речи; </w:t>
      </w:r>
    </w:p>
    <w:p w:rsidR="004253B1" w:rsidRPr="00BB516D" w:rsidRDefault="00EA3D07" w:rsidP="00E47CE1">
      <w:pPr>
        <w:spacing w:line="276" w:lineRule="auto"/>
        <w:ind w:firstLine="709"/>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звуковой аналитико-синтетической активности как предпосылки к обучению грамоте. </w:t>
      </w:r>
    </w:p>
    <w:p w:rsidR="009306E6" w:rsidRPr="00BB516D" w:rsidRDefault="00EA3D0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Для оптимизации образовательной деятельности необходимо определить исходный уровень речевого развития ребенка.  </w:t>
      </w:r>
      <w:r w:rsidR="009306E6" w:rsidRPr="00BB516D">
        <w:rPr>
          <w:rFonts w:ascii="Times New Roman" w:eastAsia="Times New Roman" w:hAnsi="Times New Roman" w:cs="Times New Roman"/>
          <w:sz w:val="24"/>
          <w:szCs w:val="24"/>
        </w:rPr>
        <w:t xml:space="preserve"> </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3 до 4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1. Развитие речевого общения с взрослыми и детьми</w:t>
      </w:r>
      <w:r w:rsidRPr="00BB516D">
        <w:rPr>
          <w:rFonts w:ascii="Times New Roman" w:eastAsia="Times New Roman" w:hAnsi="Times New Roman" w:cs="Times New Roman"/>
          <w:sz w:val="24"/>
          <w:szCs w:val="24"/>
        </w:rPr>
        <w:t xml:space="preserve">. 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8812F6" w:rsidRPr="00BB516D" w:rsidRDefault="008812F6"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2. Развитие всех компонентов устной речи.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lastRenderedPageBreak/>
        <w:t>2.1. Лексическая сторона речи.</w:t>
      </w:r>
      <w:r w:rsidRPr="00BB516D">
        <w:rPr>
          <w:rFonts w:ascii="Times New Roman" w:eastAsia="Times New Roman" w:hAnsi="Times New Roman" w:cs="Times New Roman"/>
          <w:sz w:val="24"/>
          <w:szCs w:val="24"/>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(добрый, злой, вежливый, грубый и т. п.). Проявляет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2.2. Грамматический строй речи</w:t>
      </w:r>
      <w:r w:rsidRPr="00BB516D">
        <w:rPr>
          <w:rFonts w:ascii="Times New Roman" w:eastAsia="Times New Roman" w:hAnsi="Times New Roman" w:cs="Times New Roman"/>
          <w:sz w:val="24"/>
          <w:szCs w:val="24"/>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2.3. Фонетико-фонематическая сторона речи</w:t>
      </w:r>
      <w:r w:rsidRPr="00BB516D">
        <w:rPr>
          <w:rFonts w:ascii="Times New Roman" w:eastAsia="Times New Roman" w:hAnsi="Times New Roman" w:cs="Times New Roman"/>
          <w:sz w:val="24"/>
          <w:szCs w:val="24"/>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2.4. Связная речь (диалогическая и монологическая</w:t>
      </w:r>
      <w:r w:rsidRPr="00BB516D">
        <w:rPr>
          <w:rFonts w:ascii="Times New Roman" w:eastAsia="Times New Roman" w:hAnsi="Times New Roman" w:cs="Times New Roman"/>
          <w:sz w:val="24"/>
          <w:szCs w:val="24"/>
        </w:rPr>
        <w:t xml:space="preserve">).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3. Практическое овладение нормами речи</w:t>
      </w:r>
      <w:r w:rsidRPr="00BB516D">
        <w:rPr>
          <w:rFonts w:ascii="Times New Roman" w:eastAsia="Times New Roman" w:hAnsi="Times New Roman" w:cs="Times New Roman"/>
          <w:sz w:val="24"/>
          <w:szCs w:val="24"/>
        </w:rPr>
        <w:t xml:space="preserve">.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w:t>
      </w:r>
      <w:r w:rsidRPr="00BB516D">
        <w:rPr>
          <w:rFonts w:ascii="Times New Roman" w:eastAsia="Times New Roman" w:hAnsi="Times New Roman" w:cs="Times New Roman"/>
          <w:sz w:val="24"/>
          <w:szCs w:val="24"/>
        </w:rPr>
        <w:lastRenderedPageBreak/>
        <w:t xml:space="preserve">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4 до 5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 Развитие речевого общения с взрослыми и детьми</w:t>
      </w:r>
      <w:r w:rsidRPr="00BB516D">
        <w:rPr>
          <w:rFonts w:ascii="Times New Roman" w:eastAsia="Times New Roman" w:hAnsi="Times New Roman" w:cs="Times New Roman"/>
          <w:sz w:val="24"/>
          <w:szCs w:val="24"/>
        </w:rPr>
        <w:t xml:space="preserve">. 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8812F6" w:rsidRPr="00BB516D" w:rsidRDefault="008812F6"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2. Развитие всех компонентов устной речи детей.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2.1. Лексическая сторона речи</w:t>
      </w:r>
      <w:r w:rsidRPr="00BB516D">
        <w:rPr>
          <w:rFonts w:ascii="Times New Roman" w:eastAsia="Times New Roman" w:hAnsi="Times New Roman" w:cs="Times New Roman"/>
          <w:sz w:val="24"/>
          <w:szCs w:val="24"/>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2.2. Грамматический строй речи</w:t>
      </w:r>
      <w:r w:rsidRPr="00BB516D">
        <w:rPr>
          <w:rFonts w:ascii="Times New Roman" w:eastAsia="Times New Roman" w:hAnsi="Times New Roman" w:cs="Times New Roman"/>
          <w:sz w:val="24"/>
          <w:szCs w:val="24"/>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2.3. Произносительная сторона речи</w:t>
      </w:r>
      <w:r w:rsidRPr="00BB516D">
        <w:rPr>
          <w:rFonts w:ascii="Times New Roman" w:eastAsia="Times New Roman" w:hAnsi="Times New Roman" w:cs="Times New Roman"/>
          <w:sz w:val="24"/>
          <w:szCs w:val="24"/>
        </w:rPr>
        <w:t xml:space="preserve">.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2.4. Связная речь (диалогическая и монологическая</w:t>
      </w:r>
      <w:r w:rsidRPr="00BB516D">
        <w:rPr>
          <w:rFonts w:ascii="Times New Roman" w:eastAsia="Times New Roman" w:hAnsi="Times New Roman" w:cs="Times New Roman"/>
          <w:sz w:val="24"/>
          <w:szCs w:val="24"/>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w:t>
      </w:r>
      <w:r w:rsidRPr="00BB516D">
        <w:rPr>
          <w:rFonts w:ascii="Times New Roman" w:eastAsia="Times New Roman" w:hAnsi="Times New Roman" w:cs="Times New Roman"/>
          <w:sz w:val="24"/>
          <w:szCs w:val="24"/>
        </w:rPr>
        <w:lastRenderedPageBreak/>
        <w:t xml:space="preserve">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 xml:space="preserve">3. Практическое овладение нормами речи. </w:t>
      </w:r>
      <w:r w:rsidRPr="00BB516D">
        <w:rPr>
          <w:rFonts w:ascii="Times New Roman" w:eastAsia="Times New Roman" w:hAnsi="Times New Roman" w:cs="Times New Roman"/>
          <w:sz w:val="24"/>
          <w:szCs w:val="24"/>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5 до 6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 Развитие речевого общения с взрослыми и детьми.</w:t>
      </w:r>
      <w:r w:rsidRPr="00BB516D">
        <w:rPr>
          <w:rFonts w:ascii="Times New Roman" w:eastAsia="Times New Roman" w:hAnsi="Times New Roman" w:cs="Times New Roman"/>
          <w:sz w:val="24"/>
          <w:szCs w:val="24"/>
        </w:rPr>
        <w:t xml:space="preserve">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8812F6" w:rsidRPr="00BB516D" w:rsidRDefault="008812F6"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2. Развитие всех компонентов устной речи детей.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2.1. Лексическая сторона речи.</w:t>
      </w:r>
      <w:r w:rsidRPr="00BB516D">
        <w:rPr>
          <w:rFonts w:ascii="Times New Roman" w:eastAsia="Times New Roman" w:hAnsi="Times New Roman" w:cs="Times New Roman"/>
          <w:sz w:val="24"/>
          <w:szCs w:val="24"/>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2.2. Грамматический строй речи</w:t>
      </w:r>
      <w:r w:rsidRPr="00BB516D">
        <w:rPr>
          <w:rFonts w:ascii="Times New Roman" w:eastAsia="Times New Roman" w:hAnsi="Times New Roman" w:cs="Times New Roman"/>
          <w:sz w:val="24"/>
          <w:szCs w:val="24"/>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w:t>
      </w:r>
      <w:r w:rsidRPr="00BB516D">
        <w:rPr>
          <w:rFonts w:ascii="Times New Roman" w:eastAsia="Times New Roman" w:hAnsi="Times New Roman" w:cs="Times New Roman"/>
          <w:sz w:val="24"/>
          <w:szCs w:val="24"/>
        </w:rPr>
        <w:lastRenderedPageBreak/>
        <w:t xml:space="preserve">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2.3. Произносительная сторона речи</w:t>
      </w:r>
      <w:r w:rsidRPr="00BB516D">
        <w:rPr>
          <w:rFonts w:ascii="Times New Roman" w:eastAsia="Times New Roman" w:hAnsi="Times New Roman" w:cs="Times New Roman"/>
          <w:sz w:val="24"/>
          <w:szCs w:val="24"/>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2.4. Связная речь (диалогическая и монологическая</w:t>
      </w:r>
      <w:r w:rsidRPr="00BB516D">
        <w:rPr>
          <w:rFonts w:ascii="Times New Roman" w:eastAsia="Times New Roman" w:hAnsi="Times New Roman" w:cs="Times New Roman"/>
          <w:sz w:val="24"/>
          <w:szCs w:val="24"/>
        </w:rPr>
        <w:t xml:space="preserve">).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3. Практическое овладение нормами речи</w:t>
      </w:r>
      <w:r w:rsidRPr="00BB516D">
        <w:rPr>
          <w:rFonts w:ascii="Times New Roman" w:eastAsia="Times New Roman" w:hAnsi="Times New Roman" w:cs="Times New Roman"/>
          <w:sz w:val="24"/>
          <w:szCs w:val="24"/>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от 6 до 7-8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1. Развитие речевого общения с взрослыми и детьми</w:t>
      </w:r>
      <w:r w:rsidRPr="00BB516D">
        <w:rPr>
          <w:rFonts w:ascii="Times New Roman" w:eastAsia="Times New Roman" w:hAnsi="Times New Roman" w:cs="Times New Roman"/>
          <w:sz w:val="24"/>
          <w:szCs w:val="24"/>
        </w:rPr>
        <w:t xml:space="preserve">.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w:t>
      </w:r>
      <w:r w:rsidRPr="00BB516D">
        <w:rPr>
          <w:rFonts w:ascii="Times New Roman" w:eastAsia="Times New Roman" w:hAnsi="Times New Roman" w:cs="Times New Roman"/>
          <w:sz w:val="24"/>
          <w:szCs w:val="24"/>
        </w:rPr>
        <w:lastRenderedPageBreak/>
        <w:t xml:space="preserve">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8812F6" w:rsidRPr="00BB516D" w:rsidRDefault="008812F6"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2. Развитие всех компонентов устной речи детей.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2.1. Лексическая сторона речи.</w:t>
      </w:r>
      <w:r w:rsidRPr="00BB516D">
        <w:rPr>
          <w:rFonts w:ascii="Times New Roman" w:eastAsia="Times New Roman" w:hAnsi="Times New Roman" w:cs="Times New Roman"/>
          <w:sz w:val="24"/>
          <w:szCs w:val="24"/>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2.2. Грамматический строй речи. </w:t>
      </w:r>
      <w:r w:rsidRPr="00BB516D">
        <w:rPr>
          <w:rFonts w:ascii="Times New Roman" w:eastAsia="Times New Roman" w:hAnsi="Times New Roman" w:cs="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2.3. Произносительная сторона речи</w:t>
      </w:r>
      <w:r w:rsidRPr="00BB516D">
        <w:rPr>
          <w:rFonts w:ascii="Times New Roman" w:eastAsia="Times New Roman" w:hAnsi="Times New Roman" w:cs="Times New Roman"/>
          <w:sz w:val="24"/>
          <w:szCs w:val="24"/>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w:t>
      </w:r>
      <w:r w:rsidRPr="00BB516D">
        <w:rPr>
          <w:rFonts w:ascii="Times New Roman" w:eastAsia="Times New Roman" w:hAnsi="Times New Roman" w:cs="Times New Roman"/>
          <w:sz w:val="24"/>
          <w:szCs w:val="24"/>
        </w:rPr>
        <w:lastRenderedPageBreak/>
        <w:t xml:space="preserve">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2.4. Связная речь (диалогическая и монологическая).</w:t>
      </w:r>
      <w:r w:rsidRPr="00BB516D">
        <w:rPr>
          <w:rFonts w:ascii="Times New Roman" w:eastAsia="Times New Roman" w:hAnsi="Times New Roman" w:cs="Times New Roman"/>
          <w:sz w:val="24"/>
          <w:szCs w:val="24"/>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3. </w:t>
      </w:r>
      <w:r w:rsidRPr="00BB516D">
        <w:rPr>
          <w:rFonts w:ascii="Times New Roman" w:eastAsia="Times New Roman" w:hAnsi="Times New Roman" w:cs="Times New Roman"/>
          <w:i/>
          <w:sz w:val="24"/>
          <w:szCs w:val="24"/>
        </w:rPr>
        <w:t>Практическое овладение нормами речи</w:t>
      </w:r>
      <w:r w:rsidRPr="00BB516D">
        <w:rPr>
          <w:rFonts w:ascii="Times New Roman" w:eastAsia="Times New Roman" w:hAnsi="Times New Roman" w:cs="Times New Roman"/>
          <w:sz w:val="24"/>
          <w:szCs w:val="24"/>
        </w:rPr>
        <w:t>.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8812F6" w:rsidRPr="00BB516D" w:rsidRDefault="008812F6"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Ознакомление с художественной литературой.</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sz w:val="24"/>
          <w:szCs w:val="24"/>
        </w:rPr>
        <w:t>Общие задачи</w:t>
      </w:r>
      <w:r w:rsidRPr="00BB516D">
        <w:rPr>
          <w:rFonts w:ascii="Times New Roman" w:eastAsia="Times New Roman" w:hAnsi="Times New Roman" w:cs="Times New Roman"/>
          <w:sz w:val="24"/>
          <w:szCs w:val="24"/>
        </w:rPr>
        <w:t xml:space="preserve">:  </w:t>
      </w:r>
    </w:p>
    <w:p w:rsidR="008812F6" w:rsidRPr="00BB516D" w:rsidRDefault="008812F6" w:rsidP="00B11E5D">
      <w:pPr>
        <w:pStyle w:val="a3"/>
        <w:numPr>
          <w:ilvl w:val="0"/>
          <w:numId w:val="4"/>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8812F6" w:rsidRPr="00BB516D" w:rsidRDefault="008812F6" w:rsidP="00B11E5D">
      <w:pPr>
        <w:pStyle w:val="a3"/>
        <w:numPr>
          <w:ilvl w:val="0"/>
          <w:numId w:val="4"/>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развитие литературной речи: развитие художественного восприятия, понимания на слух литературных текстов;</w:t>
      </w:r>
    </w:p>
    <w:p w:rsidR="008812F6" w:rsidRPr="00BB516D" w:rsidRDefault="008812F6" w:rsidP="00B11E5D">
      <w:pPr>
        <w:pStyle w:val="a3"/>
        <w:numPr>
          <w:ilvl w:val="0"/>
          <w:numId w:val="4"/>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приобщение   к   словесному   искусству, </w:t>
      </w:r>
    </w:p>
    <w:p w:rsidR="008812F6" w:rsidRPr="00BB516D" w:rsidRDefault="008812F6" w:rsidP="00B11E5D">
      <w:pPr>
        <w:pStyle w:val="a3"/>
        <w:numPr>
          <w:ilvl w:val="0"/>
          <w:numId w:val="4"/>
        </w:num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развитие   творческих   способностей: ознакомление с книжной культурой и детской литературой, формирование умений различать жанры детской литературы, </w:t>
      </w:r>
      <w:r w:rsidRPr="00BB516D">
        <w:rPr>
          <w:rFonts w:ascii="Times New Roman" w:eastAsia="Times New Roman" w:hAnsi="Times New Roman" w:cs="Times New Roman"/>
          <w:sz w:val="24"/>
          <w:szCs w:val="24"/>
        </w:rPr>
        <w:lastRenderedPageBreak/>
        <w:t xml:space="preserve">развитие словесного, речевого и литературного творчества на основе ознакомления детей с художественной литературой. </w:t>
      </w:r>
    </w:p>
    <w:p w:rsidR="008812F6" w:rsidRPr="00BB516D" w:rsidRDefault="008812F6"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i/>
          <w:sz w:val="24"/>
          <w:szCs w:val="24"/>
        </w:rPr>
        <w:t xml:space="preserve">Задачи, актуальные для работы с дошкольниками с ЗПР: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3 до 4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 Формирование  целостной  картины  мира</w:t>
      </w:r>
      <w:r w:rsidRPr="00BB516D">
        <w:rPr>
          <w:rFonts w:ascii="Times New Roman" w:eastAsia="Times New Roman" w:hAnsi="Times New Roman" w:cs="Times New Roman"/>
          <w:sz w:val="24"/>
          <w:szCs w:val="24"/>
        </w:rPr>
        <w:t xml:space="preserve">  посредством  слушания  и  восприятия  литературных  произведений.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 xml:space="preserve"> 2. Развитие   литературной   речи.</w:t>
      </w:r>
      <w:r w:rsidRPr="00BB516D">
        <w:rPr>
          <w:rFonts w:ascii="Times New Roman" w:eastAsia="Times New Roman" w:hAnsi="Times New Roman" w:cs="Times New Roman"/>
          <w:sz w:val="24"/>
          <w:szCs w:val="24"/>
        </w:rPr>
        <w:t xml:space="preserve">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3. Приобщение  к  словесному  искусству</w:t>
      </w:r>
      <w:r w:rsidRPr="00BB516D">
        <w:rPr>
          <w:rFonts w:ascii="Times New Roman" w:eastAsia="Times New Roman" w:hAnsi="Times New Roman" w:cs="Times New Roman"/>
          <w:sz w:val="24"/>
          <w:szCs w:val="24"/>
        </w:rPr>
        <w:t xml:space="preserve">;  развитие  художественного  восприятия,  эстетического вкуса.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  </w:t>
      </w:r>
    </w:p>
    <w:p w:rsidR="008812F6"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Дети</w:t>
      </w:r>
      <w:r w:rsidR="008812F6" w:rsidRPr="00BB516D">
        <w:rPr>
          <w:rFonts w:ascii="Times New Roman" w:eastAsia="Times New Roman" w:hAnsi="Times New Roman" w:cs="Times New Roman"/>
          <w:b/>
          <w:sz w:val="24"/>
          <w:szCs w:val="24"/>
        </w:rPr>
        <w:t xml:space="preserve"> от 4 до 5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1.Формирование целостной картины</w:t>
      </w:r>
      <w:r w:rsidRPr="00BB516D">
        <w:rPr>
          <w:rFonts w:ascii="Times New Roman" w:eastAsia="Times New Roman" w:hAnsi="Times New Roman" w:cs="Times New Roman"/>
          <w:sz w:val="24"/>
          <w:szCs w:val="24"/>
        </w:rPr>
        <w:t xml:space="preserve">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2. Развитие литературной речи и творческих способностей</w:t>
      </w:r>
      <w:r w:rsidRPr="00BB516D">
        <w:rPr>
          <w:rFonts w:ascii="Times New Roman" w:eastAsia="Times New Roman" w:hAnsi="Times New Roman" w:cs="Times New Roman"/>
          <w:sz w:val="24"/>
          <w:szCs w:val="24"/>
        </w:rPr>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w:t>
      </w:r>
      <w:r w:rsidRPr="00BB516D">
        <w:rPr>
          <w:rFonts w:ascii="Times New Roman" w:eastAsia="Times New Roman" w:hAnsi="Times New Roman" w:cs="Times New Roman"/>
          <w:sz w:val="24"/>
          <w:szCs w:val="24"/>
        </w:rPr>
        <w:lastRenderedPageBreak/>
        <w:t xml:space="preserve">придумывать разные  варианты  продолжения  сюжета  (грустные,  радостные,  загадочные)  в  связи  с  собственными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эмоциональными запросами, создавать словесные картинки. Чутко прислушивается к стихам.  Есть любимые стихи и сказки.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3. Приобщение к словесному искусству</w:t>
      </w:r>
      <w:r w:rsidRPr="00BB516D">
        <w:rPr>
          <w:rFonts w:ascii="Times New Roman" w:eastAsia="Times New Roman" w:hAnsi="Times New Roman" w:cs="Times New Roman"/>
          <w:sz w:val="24"/>
          <w:szCs w:val="24"/>
        </w:rPr>
        <w:t xml:space="preserve">, развитие художественного восприятия и эстетического вкуса. 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8812F6" w:rsidRPr="00BB516D" w:rsidRDefault="005D6669" w:rsidP="00E47CE1">
      <w:pPr>
        <w:spacing w:line="276" w:lineRule="auto"/>
        <w:jc w:val="both"/>
        <w:rPr>
          <w:rFonts w:ascii="Times New Roman" w:eastAsia="Times New Roman" w:hAnsi="Times New Roman" w:cs="Times New Roman"/>
          <w:i/>
          <w:sz w:val="24"/>
          <w:szCs w:val="24"/>
        </w:rPr>
      </w:pPr>
      <w:r w:rsidRPr="00BB516D">
        <w:rPr>
          <w:rFonts w:ascii="Times New Roman" w:eastAsia="Times New Roman" w:hAnsi="Times New Roman" w:cs="Times New Roman"/>
          <w:i/>
          <w:sz w:val="24"/>
          <w:szCs w:val="24"/>
        </w:rPr>
        <w:t>Дети</w:t>
      </w:r>
      <w:r w:rsidR="008812F6" w:rsidRPr="00BB516D">
        <w:rPr>
          <w:rFonts w:ascii="Times New Roman" w:eastAsia="Times New Roman" w:hAnsi="Times New Roman" w:cs="Times New Roman"/>
          <w:i/>
          <w:sz w:val="24"/>
          <w:szCs w:val="24"/>
        </w:rPr>
        <w:t xml:space="preserve"> от 5 до 6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 Формирование целостной картины мира</w:t>
      </w:r>
      <w:r w:rsidRPr="00BB516D">
        <w:rPr>
          <w:rFonts w:ascii="Times New Roman" w:eastAsia="Times New Roman" w:hAnsi="Times New Roman" w:cs="Times New Roman"/>
          <w:sz w:val="24"/>
          <w:szCs w:val="24"/>
        </w:rPr>
        <w:t xml:space="preserve"> посредством слушания и восприятия литературных произведений.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i/>
          <w:sz w:val="24"/>
          <w:szCs w:val="24"/>
        </w:rPr>
        <w:t>2. Развитие литературной речи и творческих способностей</w:t>
      </w:r>
      <w:r w:rsidRPr="00BB516D">
        <w:rPr>
          <w:rFonts w:ascii="Times New Roman" w:eastAsia="Times New Roman" w:hAnsi="Times New Roman" w:cs="Times New Roman"/>
          <w:sz w:val="24"/>
          <w:szCs w:val="24"/>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3. Приобщение к словесному искусству</w:t>
      </w:r>
      <w:r w:rsidRPr="00BB516D">
        <w:rPr>
          <w:rFonts w:ascii="Times New Roman" w:eastAsia="Times New Roman" w:hAnsi="Times New Roman" w:cs="Times New Roman"/>
          <w:sz w:val="24"/>
          <w:szCs w:val="24"/>
        </w:rPr>
        <w:t xml:space="preserve">,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8812F6" w:rsidRPr="00BB516D" w:rsidRDefault="008812F6"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от 6 до 7-8 лет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1. Формирование целостной картины мира</w:t>
      </w:r>
      <w:r w:rsidRPr="00BB516D">
        <w:rPr>
          <w:rFonts w:ascii="Times New Roman" w:eastAsia="Times New Roman" w:hAnsi="Times New Roman" w:cs="Times New Roman"/>
          <w:sz w:val="24"/>
          <w:szCs w:val="24"/>
        </w:rPr>
        <w:t xml:space="preserve">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w:t>
      </w:r>
      <w:r w:rsidRPr="00BB516D">
        <w:rPr>
          <w:rFonts w:ascii="Times New Roman" w:eastAsia="Times New Roman" w:hAnsi="Times New Roman" w:cs="Times New Roman"/>
          <w:sz w:val="24"/>
          <w:szCs w:val="24"/>
        </w:rPr>
        <w:lastRenderedPageBreak/>
        <w:t>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b/>
          <w:i/>
          <w:sz w:val="24"/>
          <w:szCs w:val="24"/>
        </w:rPr>
        <w:t xml:space="preserve">  2. Развитие литературной речи и творческих способностей</w:t>
      </w:r>
      <w:r w:rsidRPr="00BB516D">
        <w:rPr>
          <w:rFonts w:ascii="Times New Roman" w:eastAsia="Times New Roman" w:hAnsi="Times New Roman" w:cs="Times New Roman"/>
          <w:sz w:val="24"/>
          <w:szCs w:val="24"/>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8812F6" w:rsidRPr="00BB516D" w:rsidRDefault="008812F6"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i/>
          <w:sz w:val="24"/>
          <w:szCs w:val="24"/>
        </w:rPr>
        <w:t>3. Приобщение к словесному искусству</w:t>
      </w:r>
      <w:r w:rsidRPr="00BB516D">
        <w:rPr>
          <w:rFonts w:ascii="Times New Roman" w:eastAsia="Times New Roman" w:hAnsi="Times New Roman" w:cs="Times New Roman"/>
          <w:sz w:val="24"/>
          <w:szCs w:val="24"/>
        </w:rPr>
        <w:t xml:space="preserve">,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5D6669" w:rsidRPr="00BB516D" w:rsidRDefault="005D6669"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2.</w:t>
      </w:r>
      <w:r w:rsidR="00967FAD">
        <w:rPr>
          <w:rFonts w:ascii="Times New Roman" w:eastAsia="Times New Roman" w:hAnsi="Times New Roman" w:cs="Times New Roman"/>
          <w:b/>
          <w:sz w:val="24"/>
          <w:szCs w:val="24"/>
        </w:rPr>
        <w:t>4</w:t>
      </w:r>
      <w:r w:rsidRPr="00BB516D">
        <w:rPr>
          <w:rFonts w:ascii="Times New Roman" w:eastAsia="Times New Roman" w:hAnsi="Times New Roman" w:cs="Times New Roman"/>
          <w:b/>
          <w:sz w:val="24"/>
          <w:szCs w:val="24"/>
        </w:rPr>
        <w:t>.4. Художественно-эстетическое развитие</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Область «Художественно-эстетическое развитие» в соответствии с ФГОС направлена на: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становление эстетического отношения к окружающему миру;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элементарных представлений о видах искусства;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восприятие музыки, художественной литературы, фольклора;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стимулирование сопереживания персонажам художественных произведений;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Связанные с целевыми ориентирами задачи: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воспитание интереса к художественно-творческой деятельности;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Задачи художественно-эстетического развития реализуются по следующим направлениям</w:t>
      </w:r>
      <w:r w:rsidRPr="00BB516D">
        <w:rPr>
          <w:rFonts w:ascii="Times New Roman" w:eastAsia="Times New Roman" w:hAnsi="Times New Roman" w:cs="Times New Roman"/>
          <w:sz w:val="24"/>
          <w:szCs w:val="24"/>
        </w:rPr>
        <w:t>:</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«Художественное творчество»;</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«Музыкальная деятельность»;</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«Конструктивно-модельная деятельность»  </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Художественное творчество</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Общие задачи: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продуктивной деятельности детей:</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изобразительных видов деятельности (лепка, рисование, аппликация и художественное конструирование).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Развитие детского творчества: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поддержка инициативы и самостоятельности детей в различных видах изобразительной деятельности и конструирования.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Приобщение к изобразительному искусству: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D6669" w:rsidRPr="00BB516D" w:rsidRDefault="005D6669"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Задачи, актуальные для работы с детьми с ЗПР: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развитие художественного вкуса.</w:t>
      </w:r>
    </w:p>
    <w:p w:rsidR="005D6669" w:rsidRPr="00BB516D" w:rsidRDefault="005D6669" w:rsidP="00E47CE1">
      <w:pPr>
        <w:spacing w:line="276" w:lineRule="auto"/>
        <w:jc w:val="center"/>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Художественное развитие:</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разных видов изобразительной и конструктивной деятельности;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становление эстетического отношения к окружающему миру и творческих способностей;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предпосылок ценностно-смыслового восприятия и понимания произведений изобразительного искусства;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основ художественно-эстетической культуры, элементарных представлений об изобразительном искусстве и его жанрах;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эмоционального отношения, сопереживания персонажам художественных произведений;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представлений о художественной культуре малой родины и Отечества, в единстве и многообразии способов выражения художественной культуры разных стран и народов мира.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Дети от 3 до 4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1. Приобщение к изобразительному искусству</w:t>
      </w:r>
      <w:r w:rsidRPr="00BB516D">
        <w:rPr>
          <w:rFonts w:ascii="Times New Roman" w:eastAsia="Times New Roman" w:hAnsi="Times New Roman" w:cs="Times New Roman"/>
          <w:sz w:val="24"/>
          <w:szCs w:val="24"/>
        </w:rPr>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w:t>
      </w:r>
      <w:r w:rsidRPr="00BB516D">
        <w:rPr>
          <w:rFonts w:ascii="Times New Roman" w:eastAsia="Times New Roman" w:hAnsi="Times New Roman" w:cs="Times New Roman"/>
          <w:sz w:val="24"/>
          <w:szCs w:val="24"/>
        </w:rPr>
        <w:lastRenderedPageBreak/>
        <w:t xml:space="preserve">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 Развитие  продуктивной  деятельности  детей</w:t>
      </w:r>
      <w:r w:rsidRPr="00BB516D">
        <w:rPr>
          <w:rFonts w:ascii="Times New Roman" w:eastAsia="Times New Roman" w:hAnsi="Times New Roman" w:cs="Times New Roman"/>
          <w:sz w:val="24"/>
          <w:szCs w:val="24"/>
        </w:rPr>
        <w:t xml:space="preserve">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3. Развитие детского творчества</w:t>
      </w:r>
      <w:r w:rsidRPr="00BB516D">
        <w:rPr>
          <w:rFonts w:ascii="Times New Roman" w:eastAsia="Times New Roman" w:hAnsi="Times New Roman" w:cs="Times New Roman"/>
          <w:sz w:val="24"/>
          <w:szCs w:val="24"/>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4 до 5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Приобщение к изобразительному искусству</w:t>
      </w:r>
      <w:r w:rsidRPr="00BB516D">
        <w:rPr>
          <w:rFonts w:ascii="Times New Roman" w:eastAsia="Times New Roman" w:hAnsi="Times New Roman" w:cs="Times New Roman"/>
          <w:sz w:val="24"/>
          <w:szCs w:val="24"/>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 Развитие  продуктивной  деятельности  детей</w:t>
      </w:r>
      <w:r w:rsidRPr="00BB516D">
        <w:rPr>
          <w:rFonts w:ascii="Times New Roman" w:eastAsia="Times New Roman" w:hAnsi="Times New Roman" w:cs="Times New Roman"/>
          <w:sz w:val="24"/>
          <w:szCs w:val="24"/>
        </w:rPr>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w:t>
      </w:r>
      <w:r w:rsidRPr="00BB516D">
        <w:rPr>
          <w:rFonts w:ascii="Times New Roman" w:eastAsia="Times New Roman" w:hAnsi="Times New Roman" w:cs="Times New Roman"/>
          <w:sz w:val="24"/>
          <w:szCs w:val="24"/>
        </w:rPr>
        <w:lastRenderedPageBreak/>
        <w:t xml:space="preserve">согласовывать содержание совместной работы со сверстниками и действовать в соответствии с намеченным планом.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3. Развитие детского творчества</w:t>
      </w:r>
      <w:r w:rsidRPr="00BB516D">
        <w:rPr>
          <w:rFonts w:ascii="Times New Roman" w:eastAsia="Times New Roman" w:hAnsi="Times New Roman" w:cs="Times New Roman"/>
          <w:sz w:val="24"/>
          <w:szCs w:val="24"/>
        </w:rPr>
        <w:t xml:space="preserve">. 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5 до 6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1. Приобщение к изобразительному искусству.</w:t>
      </w:r>
      <w:r w:rsidRPr="00BB516D">
        <w:rPr>
          <w:rFonts w:ascii="Times New Roman" w:eastAsia="Times New Roman" w:hAnsi="Times New Roman" w:cs="Times New Roman"/>
          <w:sz w:val="24"/>
          <w:szCs w:val="24"/>
        </w:rPr>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 Развитие  продуктивной  деятельности  детей</w:t>
      </w:r>
      <w:r w:rsidRPr="00BB516D">
        <w:rPr>
          <w:rFonts w:ascii="Times New Roman" w:eastAsia="Times New Roman" w:hAnsi="Times New Roman" w:cs="Times New Roman"/>
          <w:sz w:val="24"/>
          <w:szCs w:val="24"/>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3. Развитие детского творчества</w:t>
      </w:r>
      <w:r w:rsidRPr="00BB516D">
        <w:rPr>
          <w:rFonts w:ascii="Times New Roman" w:eastAsia="Times New Roman" w:hAnsi="Times New Roman" w:cs="Times New Roman"/>
          <w:sz w:val="24"/>
          <w:szCs w:val="24"/>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от 6 до 7-8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Развитие  продуктивной  деятельности  детей</w:t>
      </w:r>
      <w:r w:rsidRPr="00BB516D">
        <w:rPr>
          <w:rFonts w:ascii="Times New Roman" w:eastAsia="Times New Roman" w:hAnsi="Times New Roman" w:cs="Times New Roman"/>
          <w:sz w:val="24"/>
          <w:szCs w:val="24"/>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w:t>
      </w:r>
      <w:r w:rsidRPr="00BB516D">
        <w:rPr>
          <w:rFonts w:ascii="Times New Roman" w:eastAsia="Times New Roman" w:hAnsi="Times New Roman" w:cs="Times New Roman"/>
          <w:sz w:val="24"/>
          <w:szCs w:val="24"/>
        </w:rPr>
        <w:lastRenderedPageBreak/>
        <w:t>Может определить причины допущенных ошибок, наметить пути их исправления и добиться результата.</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 Развитие детского творчества</w:t>
      </w:r>
      <w:r w:rsidRPr="00BB516D">
        <w:rPr>
          <w:rFonts w:ascii="Times New Roman" w:eastAsia="Times New Roman" w:hAnsi="Times New Roman" w:cs="Times New Roman"/>
          <w:sz w:val="24"/>
          <w:szCs w:val="24"/>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3. Приобщение к изобразительному искусству</w:t>
      </w:r>
      <w:r w:rsidRPr="00BB516D">
        <w:rPr>
          <w:rFonts w:ascii="Times New Roman" w:eastAsia="Times New Roman" w:hAnsi="Times New Roman" w:cs="Times New Roman"/>
          <w:sz w:val="24"/>
          <w:szCs w:val="24"/>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D6669" w:rsidRPr="00BB516D" w:rsidRDefault="005D6669"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Конструктивно-модельная деятельность</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b/>
          <w:sz w:val="24"/>
          <w:szCs w:val="24"/>
        </w:rPr>
        <w:t xml:space="preserve">Общие задачи: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развивать интерес к конструктивной деятельности, знакомство с различными видами конструкторов и их деталями;</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приобщать к конструированию;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подводить детей к анализу созданных построек;</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развивать желание сооружать постройки по собственному замыслу;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учить детей обыгрывать постройки;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воспитывать умения работать коллективно, объединять св</w:t>
      </w:r>
      <w:r w:rsidR="00E071D7" w:rsidRPr="00BB516D">
        <w:rPr>
          <w:rFonts w:ascii="Times New Roman" w:eastAsia="Times New Roman" w:hAnsi="Times New Roman" w:cs="Times New Roman"/>
          <w:sz w:val="24"/>
          <w:szCs w:val="24"/>
        </w:rPr>
        <w:t>ои</w:t>
      </w:r>
      <w:r w:rsidRPr="00BB516D">
        <w:rPr>
          <w:rFonts w:ascii="Times New Roman" w:eastAsia="Times New Roman" w:hAnsi="Times New Roman" w:cs="Times New Roman"/>
          <w:sz w:val="24"/>
          <w:szCs w:val="24"/>
        </w:rPr>
        <w:t xml:space="preserve"> поделки в соответствии с общим замыслом и сюжетом, договариваться, кто какую часть работы будет  выполнять. </w:t>
      </w:r>
    </w:p>
    <w:p w:rsidR="005D6669"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w:t>
      </w:r>
      <w:r w:rsidR="005D6669" w:rsidRPr="00BB516D">
        <w:rPr>
          <w:rFonts w:ascii="Times New Roman" w:eastAsia="Times New Roman" w:hAnsi="Times New Roman" w:cs="Times New Roman"/>
          <w:b/>
          <w:sz w:val="24"/>
          <w:szCs w:val="24"/>
        </w:rPr>
        <w:t xml:space="preserve">от 3 до 4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1.Самостоятельная творческая деятельность</w:t>
      </w:r>
      <w:r w:rsidRPr="00BB516D">
        <w:rPr>
          <w:rFonts w:ascii="Times New Roman" w:eastAsia="Times New Roman" w:hAnsi="Times New Roman" w:cs="Times New Roman"/>
          <w:sz w:val="24"/>
          <w:szCs w:val="24"/>
        </w:rPr>
        <w:t xml:space="preserve">.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5D6669"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Дети</w:t>
      </w:r>
      <w:r w:rsidR="005D6669" w:rsidRPr="00BB516D">
        <w:rPr>
          <w:rFonts w:ascii="Times New Roman" w:eastAsia="Times New Roman" w:hAnsi="Times New Roman" w:cs="Times New Roman"/>
          <w:b/>
          <w:sz w:val="24"/>
          <w:szCs w:val="24"/>
        </w:rPr>
        <w:t xml:space="preserve"> от 4 до 5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1.Самостоятельная творческая деятельность</w:t>
      </w:r>
      <w:r w:rsidRPr="00BB516D">
        <w:rPr>
          <w:rFonts w:ascii="Times New Roman" w:eastAsia="Times New Roman" w:hAnsi="Times New Roman" w:cs="Times New Roman"/>
          <w:sz w:val="24"/>
          <w:szCs w:val="24"/>
        </w:rPr>
        <w:t xml:space="preserve">.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w:t>
      </w:r>
      <w:r w:rsidRPr="00BB516D">
        <w:rPr>
          <w:rFonts w:ascii="Times New Roman" w:eastAsia="Times New Roman" w:hAnsi="Times New Roman" w:cs="Times New Roman"/>
          <w:sz w:val="24"/>
          <w:szCs w:val="24"/>
        </w:rPr>
        <w:lastRenderedPageBreak/>
        <w:t xml:space="preserve">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5D6669"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Дети</w:t>
      </w:r>
      <w:r w:rsidR="005D6669" w:rsidRPr="00BB516D">
        <w:rPr>
          <w:rFonts w:ascii="Times New Roman" w:eastAsia="Times New Roman" w:hAnsi="Times New Roman" w:cs="Times New Roman"/>
          <w:b/>
          <w:sz w:val="24"/>
          <w:szCs w:val="24"/>
        </w:rPr>
        <w:t xml:space="preserve"> от 5 до 6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w:t>
      </w:r>
      <w:r w:rsidRPr="00BB516D">
        <w:rPr>
          <w:rFonts w:ascii="Times New Roman" w:eastAsia="Times New Roman" w:hAnsi="Times New Roman" w:cs="Times New Roman"/>
          <w:i/>
          <w:sz w:val="24"/>
          <w:szCs w:val="24"/>
        </w:rPr>
        <w:tab/>
        <w:t>Самостоятельная творческая деятельность.</w:t>
      </w:r>
      <w:r w:rsidRPr="00BB516D">
        <w:rPr>
          <w:rFonts w:ascii="Times New Roman" w:eastAsia="Times New Roman" w:hAnsi="Times New Roman" w:cs="Times New Roman"/>
          <w:sz w:val="24"/>
          <w:szCs w:val="24"/>
        </w:rPr>
        <w:t xml:space="preserve">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D6669" w:rsidRPr="00BB516D" w:rsidRDefault="005D6669"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w:t>
      </w:r>
      <w:r w:rsidR="00E071D7" w:rsidRPr="00BB516D">
        <w:rPr>
          <w:rFonts w:ascii="Times New Roman" w:eastAsia="Times New Roman" w:hAnsi="Times New Roman" w:cs="Times New Roman"/>
          <w:b/>
          <w:sz w:val="24"/>
          <w:szCs w:val="24"/>
        </w:rPr>
        <w:t>Дети</w:t>
      </w:r>
      <w:r w:rsidRPr="00BB516D">
        <w:rPr>
          <w:rFonts w:ascii="Times New Roman" w:eastAsia="Times New Roman" w:hAnsi="Times New Roman" w:cs="Times New Roman"/>
          <w:b/>
          <w:sz w:val="24"/>
          <w:szCs w:val="24"/>
        </w:rPr>
        <w:t xml:space="preserve"> от 6 до 7-8 лет   </w:t>
      </w:r>
    </w:p>
    <w:p w:rsidR="005D6669" w:rsidRPr="00BB516D" w:rsidRDefault="005D6669"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Самостоятельная творческая деятельность</w:t>
      </w:r>
      <w:r w:rsidRPr="00BB516D">
        <w:rPr>
          <w:rFonts w:ascii="Times New Roman" w:eastAsia="Times New Roman" w:hAnsi="Times New Roman" w:cs="Times New Roman"/>
          <w:sz w:val="24"/>
          <w:szCs w:val="24"/>
        </w:rPr>
        <w:t>.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r w:rsidR="00E071D7" w:rsidRPr="00BB516D">
        <w:rPr>
          <w:rFonts w:ascii="Times New Roman" w:eastAsia="Times New Roman" w:hAnsi="Times New Roman" w:cs="Times New Roman"/>
          <w:sz w:val="24"/>
          <w:szCs w:val="24"/>
        </w:rPr>
        <w:t>.</w:t>
      </w:r>
    </w:p>
    <w:p w:rsidR="00E071D7" w:rsidRPr="00BB516D" w:rsidRDefault="00E071D7"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Музыкальная деятельность</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Общие задачи: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восприятия музыки, интереса к игре на детских музыкальных инструментах;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интереса к пению и развитие певческих умений;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музыкально-ритмических способностей.  Приобщение к музыкальному искусству: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формирование основ музыкальной культуры, элементарных представлений о музыкальном искусстве и его жанрах;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развитие предпосылок ценностно-смыслового восприятия и понимания произведений музыкального искусства;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-поддержка инициативы и самостоятельности, творчества детей в различных видах музыкальной деятельности;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E071D7" w:rsidRPr="00BB516D" w:rsidRDefault="00E071D7"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Задачи, актуальные для работы с детьми с ЗПР: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развитие музыкально-ритмических способностей как основы музыкальной деятельности;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формирование эстетических чувств и музыкальности, эмоциональной отзывчивости;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побуждение к переживанию настроений, передаваемых в музыкальных художественных произведениях;</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воспитание у детей слухового сосредоточения и звуко-высотного восприятия;</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 развитие интонационных, тембровых, силовых характеристик голоса.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от 3 до 4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 Приобщение к музыкальному искусству.</w:t>
      </w:r>
      <w:r w:rsidRPr="00BB516D">
        <w:rPr>
          <w:rFonts w:ascii="Times New Roman" w:eastAsia="Times New Roman" w:hAnsi="Times New Roman" w:cs="Times New Roman"/>
          <w:sz w:val="24"/>
          <w:szCs w:val="24"/>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от 4 до 5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Развитие музыкально-художественной деятельности</w:t>
      </w:r>
      <w:r w:rsidRPr="00BB516D">
        <w:rPr>
          <w:rFonts w:ascii="Times New Roman" w:eastAsia="Times New Roman" w:hAnsi="Times New Roman" w:cs="Times New Roman"/>
          <w:sz w:val="24"/>
          <w:szCs w:val="24"/>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w:t>
      </w:r>
      <w:r w:rsidRPr="00BB516D">
        <w:rPr>
          <w:rFonts w:ascii="Times New Roman" w:eastAsia="Times New Roman" w:hAnsi="Times New Roman" w:cs="Times New Roman"/>
          <w:sz w:val="24"/>
          <w:szCs w:val="24"/>
        </w:rPr>
        <w:lastRenderedPageBreak/>
        <w:t xml:space="preserve">музыкальные образы, используя исполнительские навыки пения, движения и музицирования.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 Приобщение к музыкальному искусству</w:t>
      </w:r>
      <w:r w:rsidRPr="00BB516D">
        <w:rPr>
          <w:rFonts w:ascii="Times New Roman" w:eastAsia="Times New Roman" w:hAnsi="Times New Roman" w:cs="Times New Roman"/>
          <w:sz w:val="24"/>
          <w:szCs w:val="24"/>
        </w:rPr>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Дети от 5 до 6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Развитие музыкально-художественной деятельности</w:t>
      </w:r>
      <w:r w:rsidRPr="00BB516D">
        <w:rPr>
          <w:rFonts w:ascii="Times New Roman" w:eastAsia="Times New Roman" w:hAnsi="Times New Roman" w:cs="Times New Roman"/>
          <w:sz w:val="24"/>
          <w:szCs w:val="24"/>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 Приобщение к музыкальному искусству</w:t>
      </w:r>
      <w:r w:rsidRPr="00BB516D">
        <w:rPr>
          <w:rFonts w:ascii="Times New Roman" w:eastAsia="Times New Roman" w:hAnsi="Times New Roman" w:cs="Times New Roman"/>
          <w:sz w:val="24"/>
          <w:szCs w:val="24"/>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Дети 6 до 7-8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1. Развитие музыкально-художественной</w:t>
      </w: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деятельности</w:t>
      </w:r>
      <w:r w:rsidRPr="00BB516D">
        <w:rPr>
          <w:rFonts w:ascii="Times New Roman" w:eastAsia="Times New Roman" w:hAnsi="Times New Roman" w:cs="Times New Roman"/>
          <w:sz w:val="24"/>
          <w:szCs w:val="24"/>
        </w:rPr>
        <w:t xml:space="preserve">.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w:t>
      </w:r>
      <w:r w:rsidRPr="00BB516D">
        <w:rPr>
          <w:rFonts w:ascii="Times New Roman" w:eastAsia="Times New Roman" w:hAnsi="Times New Roman" w:cs="Times New Roman"/>
          <w:sz w:val="24"/>
          <w:szCs w:val="24"/>
        </w:rPr>
        <w:lastRenderedPageBreak/>
        <w:t xml:space="preserve">Осмысленно импровизирует на заданный текст, умеет самостоятельно придумывать композицию игры и танца.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 Приобщение к музыкальному искусству</w:t>
      </w:r>
      <w:r w:rsidRPr="00BB516D">
        <w:rPr>
          <w:rFonts w:ascii="Times New Roman" w:eastAsia="Times New Roman" w:hAnsi="Times New Roman" w:cs="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E071D7" w:rsidRPr="00BB516D" w:rsidRDefault="00E071D7" w:rsidP="00E47CE1">
      <w:pPr>
        <w:spacing w:line="276" w:lineRule="auto"/>
        <w:jc w:val="center"/>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2.</w:t>
      </w:r>
      <w:r w:rsidR="00967FAD">
        <w:rPr>
          <w:rFonts w:ascii="Times New Roman" w:eastAsia="Times New Roman" w:hAnsi="Times New Roman" w:cs="Times New Roman"/>
          <w:b/>
          <w:sz w:val="24"/>
          <w:szCs w:val="24"/>
        </w:rPr>
        <w:t>4</w:t>
      </w:r>
      <w:r w:rsidRPr="00BB516D">
        <w:rPr>
          <w:rFonts w:ascii="Times New Roman" w:eastAsia="Times New Roman" w:hAnsi="Times New Roman" w:cs="Times New Roman"/>
          <w:b/>
          <w:sz w:val="24"/>
          <w:szCs w:val="24"/>
        </w:rPr>
        <w:t>.5. Физическое развитие</w:t>
      </w:r>
    </w:p>
    <w:p w:rsidR="00605EAC"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В соответствии с ФГОС Физическое развитие включает: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приобретение опыта развитие двигательных качеств  (быстроты, силы, выносливости,  координации):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совершенствование умений и навыков в основных видах движений и двигательных качеств: формирование правильной осанки; во</w:t>
      </w:r>
      <w:r w:rsidR="00605EAC" w:rsidRPr="00BB516D">
        <w:rPr>
          <w:rFonts w:ascii="Times New Roman" w:eastAsia="Times New Roman" w:hAnsi="Times New Roman" w:cs="Times New Roman"/>
          <w:sz w:val="24"/>
          <w:szCs w:val="24"/>
        </w:rPr>
        <w:t xml:space="preserve">спитание красоты, грациозности, </w:t>
      </w:r>
      <w:r w:rsidRPr="00BB516D">
        <w:rPr>
          <w:rFonts w:ascii="Times New Roman" w:eastAsia="Times New Roman" w:hAnsi="Times New Roman" w:cs="Times New Roman"/>
          <w:sz w:val="24"/>
          <w:szCs w:val="24"/>
        </w:rPr>
        <w:t xml:space="preserve">выразительности движений; </w:t>
      </w:r>
    </w:p>
    <w:p w:rsidR="00605EAC"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w:t>
      </w:r>
    </w:p>
    <w:p w:rsidR="00605EAC"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формирование мотивационно-потребностного компонента физической культуры. </w:t>
      </w:r>
    </w:p>
    <w:p w:rsidR="00E071D7" w:rsidRPr="00BB516D" w:rsidRDefault="00E071D7"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i/>
          <w:sz w:val="24"/>
          <w:szCs w:val="24"/>
        </w:rPr>
        <w:t xml:space="preserve">Задачи, актуальные для работы с детьми с ЗПР: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общей и мелкой моторики;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развитие произвольности (самостоятельности, целенаправленности и саморегуляции)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двигательных действий, двигательной активности и поведения ребенка;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формирование  двигательных  качеств:  скоростных,  а  также  связанных  с  силой,</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выносливостью и продолжительностью двигательной активности, координационных  способностей. </w:t>
      </w:r>
    </w:p>
    <w:p w:rsidR="00E071D7" w:rsidRPr="00BB516D" w:rsidRDefault="00605EAC" w:rsidP="00E47CE1">
      <w:pPr>
        <w:spacing w:line="276" w:lineRule="auto"/>
        <w:jc w:val="both"/>
        <w:rPr>
          <w:rFonts w:ascii="Times New Roman" w:eastAsia="Times New Roman" w:hAnsi="Times New Roman" w:cs="Times New Roman"/>
          <w:b/>
          <w:i/>
          <w:sz w:val="24"/>
          <w:szCs w:val="24"/>
        </w:rPr>
      </w:pPr>
      <w:r w:rsidRPr="00BB516D">
        <w:rPr>
          <w:rFonts w:ascii="Times New Roman" w:eastAsia="Times New Roman" w:hAnsi="Times New Roman" w:cs="Times New Roman"/>
          <w:b/>
          <w:sz w:val="24"/>
          <w:szCs w:val="24"/>
        </w:rPr>
        <w:t>Дети</w:t>
      </w:r>
      <w:r w:rsidR="00E071D7" w:rsidRPr="00BB516D">
        <w:rPr>
          <w:rFonts w:ascii="Times New Roman" w:eastAsia="Times New Roman" w:hAnsi="Times New Roman" w:cs="Times New Roman"/>
          <w:b/>
          <w:sz w:val="24"/>
          <w:szCs w:val="24"/>
        </w:rPr>
        <w:t xml:space="preserve"> от 3 до 4 л</w:t>
      </w:r>
      <w:r w:rsidRPr="00BB516D">
        <w:rPr>
          <w:rFonts w:ascii="Times New Roman" w:eastAsia="Times New Roman" w:hAnsi="Times New Roman" w:cs="Times New Roman"/>
          <w:b/>
          <w:sz w:val="24"/>
          <w:szCs w:val="24"/>
        </w:rPr>
        <w:t>ет</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1. Развитие  двигательных  качеств</w:t>
      </w:r>
      <w:r w:rsidRPr="00BB516D">
        <w:rPr>
          <w:rFonts w:ascii="Times New Roman" w:eastAsia="Times New Roman" w:hAnsi="Times New Roman" w:cs="Times New Roman"/>
          <w:sz w:val="24"/>
          <w:szCs w:val="24"/>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2. Накопление и обогащение двигательного опыта детей</w:t>
      </w:r>
      <w:r w:rsidRPr="00BB516D">
        <w:rPr>
          <w:rFonts w:ascii="Times New Roman" w:eastAsia="Times New Roman" w:hAnsi="Times New Roman" w:cs="Times New Roman"/>
          <w:sz w:val="24"/>
          <w:szCs w:val="24"/>
        </w:rPr>
        <w:t xml:space="preserve"> (овладение основными движениями). Техника основных движений: ходьбы, бега, ползания и лазанья, прыжков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 xml:space="preserve">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3. Формирование потребности в двигательной активности</w:t>
      </w:r>
      <w:r w:rsidRPr="00BB516D">
        <w:rPr>
          <w:rFonts w:ascii="Times New Roman" w:eastAsia="Times New Roman" w:hAnsi="Times New Roman" w:cs="Times New Roman"/>
          <w:sz w:val="24"/>
          <w:szCs w:val="24"/>
        </w:rPr>
        <w:t xml:space="preserve">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00E476C5" w:rsidRPr="00BB516D">
        <w:rPr>
          <w:rFonts w:ascii="Times New Roman" w:eastAsia="Times New Roman" w:hAnsi="Times New Roman" w:cs="Times New Roman"/>
          <w:sz w:val="24"/>
          <w:szCs w:val="24"/>
        </w:rPr>
        <w:t>Дети</w:t>
      </w:r>
      <w:r w:rsidRPr="00BB516D">
        <w:rPr>
          <w:rFonts w:ascii="Times New Roman" w:eastAsia="Times New Roman" w:hAnsi="Times New Roman" w:cs="Times New Roman"/>
          <w:sz w:val="24"/>
          <w:szCs w:val="24"/>
        </w:rPr>
        <w:t xml:space="preserve"> от 4 до 5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1. Развитие двигательных качеств</w:t>
      </w:r>
      <w:r w:rsidRPr="00BB516D">
        <w:rPr>
          <w:rFonts w:ascii="Times New Roman" w:eastAsia="Times New Roman" w:hAnsi="Times New Roman" w:cs="Times New Roman"/>
          <w:sz w:val="24"/>
          <w:szCs w:val="24"/>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E476C5"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 Накопление и обогащение двигательного опыта</w:t>
      </w:r>
      <w:r w:rsidRPr="00BB516D">
        <w:rPr>
          <w:rFonts w:ascii="Times New Roman" w:eastAsia="Times New Roman" w:hAnsi="Times New Roman" w:cs="Times New Roman"/>
          <w:sz w:val="24"/>
          <w:szCs w:val="24"/>
        </w:rPr>
        <w:t xml:space="preserve"> детей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Доступно освоение главных элементов техники: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в беге – активного толчка и выноса маховой ноги;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в прыжках – энергичного толчка и маха руками вперед-вверх;</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в метании – исходного положения, замаха;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lastRenderedPageBreak/>
        <w:t>•</w:t>
      </w:r>
      <w:r w:rsidRPr="00BB516D">
        <w:rPr>
          <w:rFonts w:ascii="Times New Roman" w:eastAsia="Times New Roman" w:hAnsi="Times New Roman" w:cs="Times New Roman"/>
          <w:sz w:val="24"/>
          <w:szCs w:val="24"/>
        </w:rPr>
        <w:tab/>
        <w:t>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476C5"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прыжки на двух ногах с поворотами кругом, со сменой ног; ноги вместе-ноги врозь; с хлопками над головой, за спиной; прыжки с продвижением вперед, впер</w:t>
      </w:r>
      <w:r w:rsidR="00E476C5" w:rsidRPr="00BB516D">
        <w:rPr>
          <w:rFonts w:ascii="Times New Roman" w:eastAsia="Times New Roman" w:hAnsi="Times New Roman" w:cs="Times New Roman"/>
          <w:sz w:val="24"/>
          <w:szCs w:val="24"/>
        </w:rPr>
        <w:t>ед.</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ab/>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3. Формирование потребности в двигательной активности и физическом</w:t>
      </w:r>
      <w:r w:rsidRPr="00BB516D">
        <w:rPr>
          <w:rFonts w:ascii="Times New Roman" w:eastAsia="Times New Roman" w:hAnsi="Times New Roman" w:cs="Times New Roman"/>
          <w:sz w:val="24"/>
          <w:szCs w:val="24"/>
        </w:rPr>
        <w:t xml:space="preserve">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b/>
          <w:sz w:val="24"/>
          <w:szCs w:val="24"/>
        </w:rPr>
        <w:t xml:space="preserve"> </w:t>
      </w:r>
      <w:r w:rsidR="00E476C5" w:rsidRPr="00BB516D">
        <w:rPr>
          <w:rFonts w:ascii="Times New Roman" w:eastAsia="Times New Roman" w:hAnsi="Times New Roman" w:cs="Times New Roman"/>
          <w:b/>
          <w:sz w:val="24"/>
          <w:szCs w:val="24"/>
        </w:rPr>
        <w:t xml:space="preserve">Дети </w:t>
      </w:r>
      <w:r w:rsidRPr="00BB516D">
        <w:rPr>
          <w:rFonts w:ascii="Times New Roman" w:eastAsia="Times New Roman" w:hAnsi="Times New Roman" w:cs="Times New Roman"/>
          <w:b/>
          <w:sz w:val="24"/>
          <w:szCs w:val="24"/>
        </w:rPr>
        <w:t xml:space="preserve">5 до 6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1. Развитие двигательных качеств</w:t>
      </w:r>
      <w:r w:rsidRPr="00BB516D">
        <w:rPr>
          <w:rFonts w:ascii="Times New Roman" w:eastAsia="Times New Roman" w:hAnsi="Times New Roman" w:cs="Times New Roman"/>
          <w:sz w:val="24"/>
          <w:szCs w:val="24"/>
        </w:rPr>
        <w:t xml:space="preserve">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 xml:space="preserve"> 2. Накопление и обогащение двигательного опыта детей</w:t>
      </w:r>
      <w:r w:rsidRPr="00BB516D">
        <w:rPr>
          <w:rFonts w:ascii="Times New Roman" w:eastAsia="Times New Roman" w:hAnsi="Times New Roman" w:cs="Times New Roman"/>
          <w:sz w:val="24"/>
          <w:szCs w:val="24"/>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w:t>
      </w:r>
      <w:r w:rsidRPr="00BB516D">
        <w:rPr>
          <w:rFonts w:ascii="Times New Roman" w:eastAsia="Times New Roman" w:hAnsi="Times New Roman" w:cs="Times New Roman"/>
          <w:sz w:val="24"/>
          <w:szCs w:val="24"/>
        </w:rPr>
        <w:lastRenderedPageBreak/>
        <w:t xml:space="preserve">разноименной координацией. Способен выполнить общеразвивающие упражнения с различными предметами, тренажерами.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Доступны энергичная ходьба с сохранением правильной осанки и равновесия при передвижении по ограниченной площади опоры.</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Бег на носках, с высоким подниманием колен, через предметы и между ними, со сменой темпа.</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w:t>
      </w:r>
    </w:p>
    <w:p w:rsidR="00E476C5"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Выполняет разнообразные движения с мячами</w:t>
      </w:r>
      <w:r w:rsidR="00E476C5"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sz w:val="24"/>
          <w:szCs w:val="24"/>
        </w:rPr>
        <w:t>Метание вдаль.</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Ползание на четвереньках, толкая головой мяч по скамейке.</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Подтягивание на скамейке с помощью рук; передвижение вперед с помощью рук и ног, сидя на бревне. Ползание и перелезание через предметы (скамейки, бревна).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Участвует в подвижных играх с бегом, прыжками, ползанием, лазанием, метанием, играх-эстафетах.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3. Формирование потребности в двигательной активности</w:t>
      </w:r>
      <w:r w:rsidRPr="00BB516D">
        <w:rPr>
          <w:rFonts w:ascii="Times New Roman" w:eastAsia="Times New Roman" w:hAnsi="Times New Roman" w:cs="Times New Roman"/>
          <w:sz w:val="24"/>
          <w:szCs w:val="24"/>
        </w:rPr>
        <w:t xml:space="preserve">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E071D7" w:rsidRPr="00BB516D" w:rsidRDefault="00E071D7" w:rsidP="00E47CE1">
      <w:pPr>
        <w:spacing w:line="276" w:lineRule="auto"/>
        <w:jc w:val="both"/>
        <w:rPr>
          <w:rFonts w:ascii="Times New Roman" w:eastAsia="Times New Roman" w:hAnsi="Times New Roman" w:cs="Times New Roman"/>
          <w:b/>
          <w:sz w:val="24"/>
          <w:szCs w:val="24"/>
        </w:rPr>
      </w:pPr>
      <w:r w:rsidRPr="00BB516D">
        <w:rPr>
          <w:rFonts w:ascii="Times New Roman" w:eastAsia="Times New Roman" w:hAnsi="Times New Roman" w:cs="Times New Roman"/>
          <w:sz w:val="24"/>
          <w:szCs w:val="24"/>
        </w:rPr>
        <w:t xml:space="preserve"> </w:t>
      </w:r>
      <w:r w:rsidR="00E476C5" w:rsidRPr="00BB516D">
        <w:rPr>
          <w:rFonts w:ascii="Times New Roman" w:eastAsia="Times New Roman" w:hAnsi="Times New Roman" w:cs="Times New Roman"/>
          <w:b/>
          <w:sz w:val="24"/>
          <w:szCs w:val="24"/>
        </w:rPr>
        <w:t>Дети</w:t>
      </w:r>
      <w:r w:rsidRPr="00BB516D">
        <w:rPr>
          <w:rFonts w:ascii="Times New Roman" w:eastAsia="Times New Roman" w:hAnsi="Times New Roman" w:cs="Times New Roman"/>
          <w:b/>
          <w:sz w:val="24"/>
          <w:szCs w:val="24"/>
        </w:rPr>
        <w:t xml:space="preserve"> от 6 до 7-8 лет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Pr="00BB516D">
        <w:rPr>
          <w:rFonts w:ascii="Times New Roman" w:eastAsia="Times New Roman" w:hAnsi="Times New Roman" w:cs="Times New Roman"/>
          <w:i/>
          <w:sz w:val="24"/>
          <w:szCs w:val="24"/>
        </w:rPr>
        <w:t>1. Развитие двигательных качеств</w:t>
      </w:r>
      <w:r w:rsidRPr="00BB516D">
        <w:rPr>
          <w:rFonts w:ascii="Times New Roman" w:eastAsia="Times New Roman" w:hAnsi="Times New Roman" w:cs="Times New Roman"/>
          <w:sz w:val="24"/>
          <w:szCs w:val="24"/>
        </w:rPr>
        <w:t xml:space="preserve">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lastRenderedPageBreak/>
        <w:t xml:space="preserve"> 2. Накопление и обогащение двигательного опыта детей</w:t>
      </w:r>
      <w:r w:rsidRPr="00BB516D">
        <w:rPr>
          <w:rFonts w:ascii="Times New Roman" w:eastAsia="Times New Roman" w:hAnsi="Times New Roman" w:cs="Times New Roman"/>
          <w:sz w:val="24"/>
          <w:szCs w:val="24"/>
        </w:rPr>
        <w:t xml:space="preserve">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w:t>
      </w:r>
      <w:r w:rsidR="006820CA" w:rsidRPr="00BB516D">
        <w:rPr>
          <w:rFonts w:ascii="Times New Roman" w:eastAsia="Times New Roman" w:hAnsi="Times New Roman" w:cs="Times New Roman"/>
          <w:sz w:val="24"/>
          <w:szCs w:val="24"/>
        </w:rPr>
        <w:t>в, лазания по лестнице и канату.</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Освое</w:t>
      </w:r>
      <w:r w:rsidR="00E476C5" w:rsidRPr="00BB516D">
        <w:rPr>
          <w:rFonts w:ascii="Times New Roman" w:eastAsia="Times New Roman" w:hAnsi="Times New Roman" w:cs="Times New Roman"/>
          <w:sz w:val="24"/>
          <w:szCs w:val="24"/>
        </w:rPr>
        <w:t>ны разные виды и способы ходьбы.</w:t>
      </w:r>
      <w:r w:rsidRPr="00BB516D">
        <w:rPr>
          <w:rFonts w:ascii="Times New Roman" w:eastAsia="Times New Roman" w:hAnsi="Times New Roman" w:cs="Times New Roman"/>
          <w:sz w:val="24"/>
          <w:szCs w:val="24"/>
        </w:rPr>
        <w:t xml:space="preserve"> Сохраняет динамическое и статическое равновесия в сложных условиях: в ходьбе по гимнастической скамейке боком приставным шагом;</w:t>
      </w:r>
      <w:r w:rsidR="00E476C5" w:rsidRPr="00BB516D">
        <w:rPr>
          <w:rFonts w:ascii="Times New Roman" w:eastAsia="Times New Roman" w:hAnsi="Times New Roman" w:cs="Times New Roman"/>
          <w:sz w:val="24"/>
          <w:szCs w:val="24"/>
        </w:rPr>
        <w:t xml:space="preserve"> неся мешочек с песком на спине.</w:t>
      </w:r>
      <w:r w:rsidRPr="00BB516D">
        <w:rPr>
          <w:rFonts w:ascii="Times New Roman" w:eastAsia="Times New Roman" w:hAnsi="Times New Roman" w:cs="Times New Roman"/>
          <w:sz w:val="24"/>
          <w:szCs w:val="24"/>
        </w:rPr>
        <w:t xml:space="preserve"> </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w:t>
      </w:r>
    </w:p>
    <w:p w:rsidR="00E071D7" w:rsidRPr="00BB516D"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Освоены разные виды метания</w:t>
      </w:r>
      <w:r w:rsidR="006820CA" w:rsidRPr="00BB516D">
        <w:rPr>
          <w:rFonts w:ascii="Times New Roman" w:eastAsia="Times New Roman" w:hAnsi="Times New Roman" w:cs="Times New Roman"/>
          <w:sz w:val="24"/>
          <w:szCs w:val="24"/>
        </w:rPr>
        <w:t>.</w:t>
      </w:r>
      <w:r w:rsidRPr="00BB516D">
        <w:rPr>
          <w:rFonts w:ascii="Times New Roman" w:eastAsia="Times New Roman" w:hAnsi="Times New Roman" w:cs="Times New Roman"/>
          <w:sz w:val="24"/>
          <w:szCs w:val="24"/>
        </w:rPr>
        <w:t xml:space="preserve">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w:t>
      </w:r>
    </w:p>
    <w:p w:rsidR="00E071D7" w:rsidRPr="00BB516D" w:rsidRDefault="006820CA"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sz w:val="24"/>
          <w:szCs w:val="24"/>
        </w:rPr>
        <w:t xml:space="preserve"> </w:t>
      </w:r>
      <w:r w:rsidR="00E071D7" w:rsidRPr="00BB516D">
        <w:rPr>
          <w:rFonts w:ascii="Times New Roman" w:eastAsia="Times New Roman" w:hAnsi="Times New Roman" w:cs="Times New Roman"/>
          <w:sz w:val="24"/>
          <w:szCs w:val="24"/>
        </w:rPr>
        <w:t xml:space="preserve"> Умеет кататься на самокате: отталкиваться одной ногой;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E071D7" w:rsidRDefault="00E071D7" w:rsidP="00E47CE1">
      <w:pPr>
        <w:spacing w:line="276" w:lineRule="auto"/>
        <w:jc w:val="both"/>
        <w:rPr>
          <w:rFonts w:ascii="Times New Roman" w:eastAsia="Times New Roman" w:hAnsi="Times New Roman" w:cs="Times New Roman"/>
          <w:sz w:val="24"/>
          <w:szCs w:val="24"/>
        </w:rPr>
      </w:pPr>
      <w:r w:rsidRPr="00BB516D">
        <w:rPr>
          <w:rFonts w:ascii="Times New Roman" w:eastAsia="Times New Roman" w:hAnsi="Times New Roman" w:cs="Times New Roman"/>
          <w:i/>
          <w:sz w:val="24"/>
          <w:szCs w:val="24"/>
        </w:rPr>
        <w:t>2.</w:t>
      </w:r>
      <w:r w:rsidRPr="00BB516D">
        <w:rPr>
          <w:rFonts w:ascii="Times New Roman" w:eastAsia="Times New Roman" w:hAnsi="Times New Roman" w:cs="Times New Roman"/>
          <w:i/>
          <w:sz w:val="24"/>
          <w:szCs w:val="24"/>
        </w:rPr>
        <w:tab/>
        <w:t>Формирование потребности в двигательной активности</w:t>
      </w:r>
      <w:r w:rsidRPr="00BB516D">
        <w:rPr>
          <w:rFonts w:ascii="Times New Roman" w:eastAsia="Times New Roman" w:hAnsi="Times New Roman" w:cs="Times New Roman"/>
          <w:sz w:val="24"/>
          <w:szCs w:val="24"/>
        </w:rPr>
        <w:t xml:space="preserve">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928C0" w:rsidRPr="009928C0" w:rsidRDefault="00E47CE1" w:rsidP="00E47CE1">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967FA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9928C0" w:rsidRPr="009928C0">
        <w:rPr>
          <w:rFonts w:ascii="Times New Roman" w:eastAsia="Times New Roman" w:hAnsi="Times New Roman" w:cs="Times New Roman"/>
          <w:b/>
          <w:sz w:val="24"/>
          <w:szCs w:val="24"/>
        </w:rPr>
        <w:t>Коррекционно-развивающая работ</w:t>
      </w:r>
      <w:r>
        <w:rPr>
          <w:rFonts w:ascii="Times New Roman" w:eastAsia="Times New Roman" w:hAnsi="Times New Roman" w:cs="Times New Roman"/>
          <w:b/>
          <w:sz w:val="24"/>
          <w:szCs w:val="24"/>
        </w:rPr>
        <w:t>а</w:t>
      </w:r>
      <w:r w:rsidR="009928C0" w:rsidRPr="009928C0">
        <w:rPr>
          <w:rFonts w:ascii="Times New Roman" w:eastAsia="Times New Roman" w:hAnsi="Times New Roman" w:cs="Times New Roman"/>
          <w:b/>
          <w:sz w:val="24"/>
          <w:szCs w:val="24"/>
        </w:rPr>
        <w:t xml:space="preserve"> с детьми с задержкой психического</w:t>
      </w:r>
    </w:p>
    <w:p w:rsidR="009928C0" w:rsidRDefault="009928C0" w:rsidP="00E47CE1">
      <w:pPr>
        <w:spacing w:line="276" w:lineRule="auto"/>
        <w:jc w:val="center"/>
        <w:rPr>
          <w:rFonts w:ascii="Times New Roman" w:eastAsia="Times New Roman" w:hAnsi="Times New Roman" w:cs="Times New Roman"/>
          <w:b/>
          <w:sz w:val="24"/>
          <w:szCs w:val="24"/>
        </w:rPr>
      </w:pPr>
      <w:r w:rsidRPr="009928C0">
        <w:rPr>
          <w:rFonts w:ascii="Times New Roman" w:eastAsia="Times New Roman" w:hAnsi="Times New Roman" w:cs="Times New Roman"/>
          <w:b/>
          <w:sz w:val="24"/>
          <w:szCs w:val="24"/>
        </w:rPr>
        <w:t>развития (описание образовательной деятельности по профессиональной коррекции нарушений  развития детей)</w:t>
      </w:r>
    </w:p>
    <w:p w:rsidR="00710A3F" w:rsidRPr="009928C0" w:rsidRDefault="00710A3F" w:rsidP="00E47CE1">
      <w:pPr>
        <w:spacing w:line="276" w:lineRule="auto"/>
        <w:rPr>
          <w:rFonts w:ascii="Times New Roman" w:eastAsia="Times New Roman" w:hAnsi="Times New Roman" w:cs="Times New Roman"/>
          <w:b/>
          <w:sz w:val="24"/>
          <w:szCs w:val="24"/>
        </w:rPr>
      </w:pPr>
    </w:p>
    <w:p w:rsidR="00710A3F" w:rsidRPr="00710A3F" w:rsidRDefault="00710A3F" w:rsidP="00E47CE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0A3F">
        <w:rPr>
          <w:rFonts w:ascii="Times New Roman" w:eastAsia="Times New Roman" w:hAnsi="Times New Roman" w:cs="Times New Roman"/>
          <w:sz w:val="24"/>
          <w:szCs w:val="24"/>
        </w:rPr>
        <w:t xml:space="preserve">Образовательное содержание в каждой образовательной области АОП адаптируется на основе ООП ДО МДОУ «Детский сад № 14». При этом каждая образовательная область АОП позволяет решать особые задачи коррекции недостатков эмоционально-личностного, речевого, познавательного развития.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Задачи образовательной деятельности по профессиональной коррекции нарушений развития детей с ЗПР: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проектирование и реализация содержания коррекционно-развивающей работы в соответствии с особыми образовательными потребностями ребенка;</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 xml:space="preserve">синтетической деятельности, стимуляции познавательной активности;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целенаправленное преодоление недостатков и развитие высших психических функций и речи;</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создание условий для достижения детьми целевых ориентиров ДО на завершающих</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его этапах;</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осуществление индивидуально-ориентированного психолого-медико-</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w:t>
      </w:r>
      <w:r w:rsidRPr="00710A3F">
        <w:rPr>
          <w:rFonts w:ascii="Times New Roman" w:eastAsia="Times New Roman" w:hAnsi="Times New Roman" w:cs="Times New Roman"/>
          <w:sz w:val="24"/>
          <w:szCs w:val="24"/>
        </w:rPr>
        <w:tab/>
        <w:t>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w:t>
      </w:r>
    </w:p>
    <w:p w:rsidR="003C1611" w:rsidRDefault="003C1611" w:rsidP="00E47CE1">
      <w:pPr>
        <w:spacing w:line="276" w:lineRule="auto"/>
        <w:jc w:val="center"/>
        <w:rPr>
          <w:rFonts w:ascii="Times New Roman" w:eastAsia="Times New Roman" w:hAnsi="Times New Roman" w:cs="Times New Roman"/>
          <w:b/>
          <w:sz w:val="24"/>
          <w:szCs w:val="24"/>
        </w:rPr>
      </w:pPr>
    </w:p>
    <w:p w:rsidR="003C1611" w:rsidRDefault="003C1611" w:rsidP="00E47CE1">
      <w:pPr>
        <w:spacing w:line="276" w:lineRule="auto"/>
        <w:jc w:val="center"/>
        <w:rPr>
          <w:rFonts w:ascii="Times New Roman" w:eastAsia="Times New Roman" w:hAnsi="Times New Roman" w:cs="Times New Roman"/>
          <w:b/>
          <w:sz w:val="24"/>
          <w:szCs w:val="24"/>
        </w:rPr>
      </w:pPr>
    </w:p>
    <w:p w:rsidR="00710A3F" w:rsidRPr="002F72CA" w:rsidRDefault="00710A3F" w:rsidP="00E47CE1">
      <w:pPr>
        <w:spacing w:line="276" w:lineRule="auto"/>
        <w:jc w:val="center"/>
        <w:rPr>
          <w:rFonts w:ascii="Times New Roman" w:eastAsia="Times New Roman" w:hAnsi="Times New Roman" w:cs="Times New Roman"/>
          <w:b/>
          <w:sz w:val="24"/>
          <w:szCs w:val="24"/>
        </w:rPr>
      </w:pPr>
      <w:r w:rsidRPr="002F72CA">
        <w:rPr>
          <w:rFonts w:ascii="Times New Roman" w:eastAsia="Times New Roman" w:hAnsi="Times New Roman" w:cs="Times New Roman"/>
          <w:b/>
          <w:sz w:val="24"/>
          <w:szCs w:val="24"/>
        </w:rPr>
        <w:lastRenderedPageBreak/>
        <w:t>Структурные компоненты образовательной деятельности</w:t>
      </w:r>
    </w:p>
    <w:p w:rsidR="00710A3F" w:rsidRPr="002F72CA" w:rsidRDefault="00710A3F" w:rsidP="00E47CE1">
      <w:pPr>
        <w:spacing w:line="276" w:lineRule="auto"/>
        <w:jc w:val="center"/>
        <w:rPr>
          <w:rFonts w:ascii="Times New Roman" w:eastAsia="Times New Roman" w:hAnsi="Times New Roman" w:cs="Times New Roman"/>
          <w:b/>
          <w:sz w:val="24"/>
          <w:szCs w:val="24"/>
        </w:rPr>
      </w:pPr>
      <w:r w:rsidRPr="002F72CA">
        <w:rPr>
          <w:rFonts w:ascii="Times New Roman" w:eastAsia="Times New Roman" w:hAnsi="Times New Roman" w:cs="Times New Roman"/>
          <w:b/>
          <w:sz w:val="24"/>
          <w:szCs w:val="24"/>
        </w:rPr>
        <w:t>по профессиональной коррекции нарушений развития детей с ЗПР</w:t>
      </w:r>
    </w:p>
    <w:p w:rsidR="00710A3F" w:rsidRDefault="00710A3F" w:rsidP="00E47CE1">
      <w:pPr>
        <w:spacing w:line="276" w:lineRule="auto"/>
        <w:jc w:val="center"/>
        <w:rPr>
          <w:rFonts w:ascii="Times New Roman" w:eastAsia="Times New Roman" w:hAnsi="Times New Roman" w:cs="Times New Roman"/>
          <w:b/>
          <w:sz w:val="24"/>
          <w:szCs w:val="24"/>
        </w:rPr>
      </w:pPr>
      <w:r w:rsidRPr="002F72CA">
        <w:rPr>
          <w:rFonts w:ascii="Times New Roman" w:eastAsia="Times New Roman" w:hAnsi="Times New Roman" w:cs="Times New Roman"/>
          <w:b/>
          <w:sz w:val="24"/>
          <w:szCs w:val="24"/>
        </w:rPr>
        <w:t>и алгоритм ее разработки</w:t>
      </w:r>
    </w:p>
    <w:p w:rsidR="002F72CA" w:rsidRPr="002F72CA" w:rsidRDefault="002F72CA" w:rsidP="00E47CE1">
      <w:pPr>
        <w:spacing w:line="276" w:lineRule="auto"/>
        <w:jc w:val="center"/>
        <w:rPr>
          <w:rFonts w:ascii="Times New Roman" w:eastAsia="Times New Roman" w:hAnsi="Times New Roman" w:cs="Times New Roman"/>
          <w:b/>
          <w:sz w:val="24"/>
          <w:szCs w:val="24"/>
        </w:rPr>
      </w:pPr>
    </w:p>
    <w:p w:rsidR="00710A3F" w:rsidRPr="00710A3F" w:rsidRDefault="00710A3F" w:rsidP="00E47CE1">
      <w:pPr>
        <w:spacing w:line="276" w:lineRule="auto"/>
        <w:jc w:val="both"/>
        <w:rPr>
          <w:rFonts w:ascii="Times New Roman" w:eastAsia="Times New Roman" w:hAnsi="Times New Roman" w:cs="Times New Roman"/>
          <w:sz w:val="24"/>
          <w:szCs w:val="24"/>
        </w:rPr>
      </w:pPr>
      <w:r w:rsidRPr="002F72CA">
        <w:rPr>
          <w:rFonts w:ascii="Times New Roman" w:eastAsia="Times New Roman" w:hAnsi="Times New Roman" w:cs="Times New Roman"/>
          <w:i/>
          <w:sz w:val="24"/>
          <w:szCs w:val="24"/>
        </w:rPr>
        <w:t xml:space="preserve"> 1. Диагностический модуль.</w:t>
      </w:r>
      <w:r w:rsidRPr="00710A3F">
        <w:rPr>
          <w:rFonts w:ascii="Times New Roman" w:eastAsia="Times New Roman" w:hAnsi="Times New Roman" w:cs="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w:t>
      </w:r>
      <w:r w:rsidRPr="002F72CA">
        <w:rPr>
          <w:rFonts w:ascii="Times New Roman" w:eastAsia="Times New Roman" w:hAnsi="Times New Roman" w:cs="Times New Roman"/>
          <w:i/>
          <w:sz w:val="24"/>
          <w:szCs w:val="24"/>
        </w:rPr>
        <w:t>2. Коррекционно-развивающий модуль</w:t>
      </w:r>
      <w:r w:rsidRPr="00710A3F">
        <w:rPr>
          <w:rFonts w:ascii="Times New Roman" w:eastAsia="Times New Roman" w:hAnsi="Times New Roman" w:cs="Times New Roman"/>
          <w:sz w:val="24"/>
          <w:szCs w:val="24"/>
        </w:rPr>
        <w:t xml:space="preserve"> включает следующие направления: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коррекция недостатков и развитие двигательных навыков и психомоторики;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предупреждение и преодоление недостатков в эмоционально-личностной, волевой и поведенческой сферах;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развитие коммуникативной деятельности;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преодоление речевого недоразвития и формирование языковых средств и связной речи;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подготовка к обучению грамоте, предупреждение нарушений чтения и письма;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коррекция недостатков и развитие сенсорных функций, всех видов восприятия и формирование эталонных представлений;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коррекция недостатков и развитие всех свойств внимания и произвольной регуляции;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коррекция недостатков и развитие зрительной и слухоречевой памяти;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коррекция недостатков и развитие мыслительной деятельности на уровне наглядно-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действенного, наглядно-образного и словесно-логического мышления;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формирование пространственных и временных представлений;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развитие предметной и игровой деятельности;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формирование предпосылок к учебной деятельности во всех структурных компонентах; </w:t>
      </w:r>
    </w:p>
    <w:p w:rsidR="00710A3F" w:rsidRPr="00710A3F" w:rsidRDefault="00710A3F" w:rsidP="00E47CE1">
      <w:pPr>
        <w:spacing w:line="276" w:lineRule="auto"/>
        <w:jc w:val="both"/>
        <w:rPr>
          <w:rFonts w:ascii="Times New Roman" w:eastAsia="Times New Roman" w:hAnsi="Times New Roman" w:cs="Times New Roman"/>
          <w:sz w:val="24"/>
          <w:szCs w:val="24"/>
        </w:rPr>
      </w:pPr>
      <w:r w:rsidRPr="00710A3F">
        <w:rPr>
          <w:rFonts w:ascii="Times New Roman" w:eastAsia="Times New Roman" w:hAnsi="Times New Roman" w:cs="Times New Roman"/>
          <w:sz w:val="24"/>
          <w:szCs w:val="24"/>
        </w:rPr>
        <w:t xml:space="preserve"> - стимуляция познавательной и творческой активности.</w:t>
      </w:r>
    </w:p>
    <w:p w:rsidR="00710A3F" w:rsidRPr="00710A3F" w:rsidRDefault="00710A3F" w:rsidP="00E47CE1">
      <w:pPr>
        <w:spacing w:line="276" w:lineRule="auto"/>
        <w:jc w:val="both"/>
        <w:rPr>
          <w:rFonts w:ascii="Times New Roman" w:eastAsia="Times New Roman" w:hAnsi="Times New Roman" w:cs="Times New Roman"/>
          <w:sz w:val="24"/>
          <w:szCs w:val="24"/>
        </w:rPr>
      </w:pPr>
      <w:r w:rsidRPr="002F72CA">
        <w:rPr>
          <w:rFonts w:ascii="Times New Roman" w:eastAsia="Times New Roman" w:hAnsi="Times New Roman" w:cs="Times New Roman"/>
          <w:i/>
          <w:sz w:val="24"/>
          <w:szCs w:val="24"/>
        </w:rPr>
        <w:t>3. Социально-педагогический модуль</w:t>
      </w:r>
      <w:r w:rsidRPr="00710A3F">
        <w:rPr>
          <w:rFonts w:ascii="Times New Roman" w:eastAsia="Times New Roman" w:hAnsi="Times New Roman" w:cs="Times New Roman"/>
          <w:sz w:val="24"/>
          <w:szCs w:val="24"/>
        </w:rPr>
        <w:t xml:space="preserve"> ориентирован на работу с родителями и разработку вопросов преемственности в работе педагогов детского сада и школы. </w:t>
      </w:r>
    </w:p>
    <w:p w:rsidR="00710A3F" w:rsidRPr="00710A3F" w:rsidRDefault="002F72CA" w:rsidP="00E47CE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72CA">
        <w:rPr>
          <w:rFonts w:ascii="Times New Roman" w:eastAsia="Times New Roman" w:hAnsi="Times New Roman" w:cs="Times New Roman"/>
          <w:i/>
          <w:sz w:val="24"/>
          <w:szCs w:val="24"/>
        </w:rPr>
        <w:t>4.</w:t>
      </w:r>
      <w:r w:rsidR="00710A3F" w:rsidRPr="002F72CA">
        <w:rPr>
          <w:rFonts w:ascii="Times New Roman" w:eastAsia="Times New Roman" w:hAnsi="Times New Roman" w:cs="Times New Roman"/>
          <w:i/>
          <w:sz w:val="24"/>
          <w:szCs w:val="24"/>
        </w:rPr>
        <w:t>Консультативно-просветительский модуль</w:t>
      </w:r>
      <w:r w:rsidR="00710A3F" w:rsidRPr="00710A3F">
        <w:rPr>
          <w:rFonts w:ascii="Times New Roman" w:eastAsia="Times New Roman" w:hAnsi="Times New Roman" w:cs="Times New Roman"/>
          <w:sz w:val="24"/>
          <w:szCs w:val="24"/>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 </w:t>
      </w:r>
    </w:p>
    <w:p w:rsidR="002F72CA" w:rsidRPr="002F72CA" w:rsidRDefault="00967FAD" w:rsidP="00E47CE1">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F72CA" w:rsidRPr="002F72CA">
        <w:rPr>
          <w:rFonts w:ascii="Times New Roman" w:eastAsia="Times New Roman" w:hAnsi="Times New Roman" w:cs="Times New Roman"/>
          <w:b/>
          <w:sz w:val="24"/>
          <w:szCs w:val="24"/>
        </w:rPr>
        <w:t>Содержание образовательной деятельности по профессиональной коррекции</w:t>
      </w:r>
    </w:p>
    <w:p w:rsidR="005B6151" w:rsidRPr="002F72CA" w:rsidRDefault="002F72CA" w:rsidP="00E47CE1">
      <w:pPr>
        <w:spacing w:line="276" w:lineRule="auto"/>
        <w:jc w:val="center"/>
        <w:rPr>
          <w:rFonts w:ascii="Times New Roman" w:eastAsia="Times New Roman" w:hAnsi="Times New Roman" w:cs="Times New Roman"/>
          <w:b/>
          <w:sz w:val="24"/>
          <w:szCs w:val="24"/>
        </w:rPr>
      </w:pPr>
      <w:r w:rsidRPr="002F72CA">
        <w:rPr>
          <w:rFonts w:ascii="Times New Roman" w:eastAsia="Times New Roman" w:hAnsi="Times New Roman" w:cs="Times New Roman"/>
          <w:b/>
          <w:sz w:val="24"/>
          <w:szCs w:val="24"/>
        </w:rPr>
        <w:t>недостатков в развитии детей с ЗПР</w:t>
      </w:r>
    </w:p>
    <w:p w:rsidR="005B6151" w:rsidRPr="00710A3F" w:rsidRDefault="005B6151" w:rsidP="00E47CE1">
      <w:pPr>
        <w:spacing w:line="276" w:lineRule="auto"/>
        <w:jc w:val="both"/>
        <w:rPr>
          <w:rFonts w:ascii="Times New Roman" w:eastAsiaTheme="minorHAnsi" w:hAnsi="Times New Roman" w:cs="Times New Roman"/>
          <w:sz w:val="24"/>
          <w:szCs w:val="24"/>
          <w:lang w:eastAsia="en-US"/>
        </w:rPr>
      </w:pPr>
      <w:r w:rsidRPr="00710A3F">
        <w:rPr>
          <w:rFonts w:ascii="Times New Roman" w:eastAsiaTheme="minorHAnsi" w:hAnsi="Times New Roman" w:cs="Times New Roman"/>
          <w:sz w:val="24"/>
          <w:szCs w:val="24"/>
          <w:lang w:eastAsia="en-US"/>
        </w:rPr>
        <w:t xml:space="preserve">Коррекционно-образовательная работа осуществляется в группах общеобразовательной направленности. </w:t>
      </w:r>
    </w:p>
    <w:p w:rsidR="005B6151" w:rsidRPr="00710A3F" w:rsidRDefault="005B6151" w:rsidP="00E47CE1">
      <w:pPr>
        <w:spacing w:line="276" w:lineRule="auto"/>
        <w:jc w:val="both"/>
        <w:rPr>
          <w:rFonts w:ascii="Times New Roman" w:eastAsiaTheme="minorHAnsi" w:hAnsi="Times New Roman" w:cs="Times New Roman"/>
          <w:sz w:val="24"/>
          <w:szCs w:val="24"/>
          <w:lang w:eastAsia="en-US"/>
        </w:rPr>
      </w:pPr>
      <w:r w:rsidRPr="00710A3F">
        <w:rPr>
          <w:rFonts w:ascii="Times New Roman" w:eastAsiaTheme="minorHAnsi" w:hAnsi="Times New Roman" w:cs="Times New Roman"/>
          <w:sz w:val="24"/>
          <w:szCs w:val="24"/>
          <w:lang w:eastAsia="en-US"/>
        </w:rPr>
        <w:t xml:space="preserve">Специфика работы заключается в том, что коррекционно-развивающая и профилактическая работа с детьми при ЗПР пронизывает все образовательные области, предусмотренные ФГОС ДО. </w:t>
      </w:r>
    </w:p>
    <w:p w:rsidR="005B6151" w:rsidRPr="00BB516D" w:rsidRDefault="005B6151" w:rsidP="00E47CE1">
      <w:pPr>
        <w:spacing w:line="276" w:lineRule="auto"/>
        <w:ind w:left="780"/>
        <w:jc w:val="both"/>
        <w:rPr>
          <w:rFonts w:ascii="Times New Roman" w:eastAsiaTheme="minorHAnsi" w:hAnsi="Times New Roman" w:cs="Times New Roman"/>
          <w:sz w:val="24"/>
          <w:szCs w:val="24"/>
          <w:lang w:eastAsia="en-US"/>
        </w:rPr>
      </w:pPr>
    </w:p>
    <w:p w:rsidR="005B6151" w:rsidRPr="00BB516D" w:rsidRDefault="005B6151"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Коррекционно-развивающая работа в образовательной области</w:t>
      </w:r>
    </w:p>
    <w:p w:rsidR="005B6151" w:rsidRPr="00BB516D" w:rsidRDefault="005B6151"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«Социально-коммуникативное развитие»</w:t>
      </w:r>
    </w:p>
    <w:tbl>
      <w:tblPr>
        <w:tblStyle w:val="a4"/>
        <w:tblW w:w="0" w:type="auto"/>
        <w:tblInd w:w="108" w:type="dxa"/>
        <w:tblLook w:val="04A0" w:firstRow="1" w:lastRow="0" w:firstColumn="1" w:lastColumn="0" w:noHBand="0" w:noVBand="1"/>
      </w:tblPr>
      <w:tblGrid>
        <w:gridCol w:w="2977"/>
        <w:gridCol w:w="6486"/>
      </w:tblGrid>
      <w:tr w:rsidR="005B6151" w:rsidRPr="00BB516D" w:rsidTr="002F72CA">
        <w:tc>
          <w:tcPr>
            <w:tcW w:w="2977" w:type="dxa"/>
          </w:tcPr>
          <w:p w:rsidR="005B6151" w:rsidRPr="00BB516D" w:rsidRDefault="005B6151"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Разделы   </w:t>
            </w:r>
          </w:p>
        </w:tc>
        <w:tc>
          <w:tcPr>
            <w:tcW w:w="6486" w:type="dxa"/>
          </w:tcPr>
          <w:p w:rsidR="005B6151" w:rsidRPr="00BB516D" w:rsidRDefault="005B6151"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Задачи и педагогические условия реализации программы      коррекционной работы</w:t>
            </w:r>
          </w:p>
        </w:tc>
      </w:tr>
      <w:tr w:rsidR="005B6151" w:rsidRPr="00BB516D" w:rsidTr="002F72CA">
        <w:tc>
          <w:tcPr>
            <w:tcW w:w="2977" w:type="dxa"/>
          </w:tcPr>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Коррекционная  направленность  работы в рамках  социализации, </w:t>
            </w:r>
            <w:r w:rsidRPr="00BB516D">
              <w:rPr>
                <w:rFonts w:ascii="Times New Roman" w:eastAsiaTheme="minorHAnsi" w:hAnsi="Times New Roman" w:cs="Times New Roman"/>
                <w:b/>
                <w:sz w:val="24"/>
                <w:szCs w:val="24"/>
                <w:lang w:eastAsia="en-US"/>
              </w:rPr>
              <w:lastRenderedPageBreak/>
              <w:t>развития общения, нравственного патриотического воспитания.</w:t>
            </w:r>
          </w:p>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 Ребенок в семье   и сообществе.  </w:t>
            </w:r>
          </w:p>
          <w:p w:rsidR="005B6151" w:rsidRPr="00BB516D" w:rsidRDefault="005B6151" w:rsidP="00E47CE1">
            <w:pPr>
              <w:spacing w:line="276" w:lineRule="auto"/>
              <w:jc w:val="center"/>
              <w:rPr>
                <w:rFonts w:ascii="Times New Roman" w:eastAsiaTheme="minorHAnsi" w:hAnsi="Times New Roman" w:cs="Times New Roman"/>
                <w:b/>
                <w:sz w:val="24"/>
                <w:szCs w:val="24"/>
                <w:lang w:eastAsia="en-US"/>
              </w:rPr>
            </w:pPr>
          </w:p>
        </w:tc>
        <w:tc>
          <w:tcPr>
            <w:tcW w:w="6486" w:type="dxa"/>
          </w:tcPr>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i/>
                <w:sz w:val="24"/>
                <w:szCs w:val="24"/>
                <w:lang w:eastAsia="en-US"/>
              </w:rPr>
              <w:lastRenderedPageBreak/>
              <w:t>Создание условий для эмоционального и ситуативно-делового общения с взрослыми и сверстниками</w:t>
            </w:r>
            <w:r w:rsidRPr="00BB516D">
              <w:rPr>
                <w:rFonts w:ascii="Times New Roman" w:eastAsiaTheme="minorHAnsi" w:hAnsi="Times New Roman" w:cs="Times New Roman"/>
                <w:b/>
                <w:sz w:val="24"/>
                <w:szCs w:val="24"/>
                <w:lang w:eastAsia="en-US"/>
              </w:rPr>
              <w:t xml:space="preserve">: </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устанавливать эмоциональный контакт, пробуждать </w:t>
            </w:r>
            <w:r w:rsidRPr="00BB516D">
              <w:rPr>
                <w:rFonts w:ascii="Times New Roman" w:eastAsiaTheme="minorHAnsi" w:hAnsi="Times New Roman" w:cs="Times New Roman"/>
                <w:sz w:val="24"/>
                <w:szCs w:val="24"/>
                <w:lang w:eastAsia="en-US"/>
              </w:rPr>
              <w:lastRenderedPageBreak/>
              <w:t xml:space="preserve">чувство доверия и   желание сотрудничать со взрослым;    </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поддерживать инициативу детей к совместной деятельности и к играм-  рядом, вместе;     </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5B6151" w:rsidRPr="00BB516D" w:rsidRDefault="005B6151" w:rsidP="00B11E5D">
            <w:pPr>
              <w:numPr>
                <w:ilvl w:val="0"/>
                <w:numId w:val="1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5B6151" w:rsidRPr="00BB516D" w:rsidRDefault="005B6151" w:rsidP="00E47CE1">
            <w:pPr>
              <w:spacing w:line="276" w:lineRule="auto"/>
              <w:ind w:firstLine="660"/>
              <w:jc w:val="center"/>
              <w:rPr>
                <w:rFonts w:ascii="Times New Roman" w:eastAsiaTheme="minorHAnsi" w:hAnsi="Times New Roman" w:cs="Times New Roman"/>
                <w:b/>
                <w:sz w:val="24"/>
                <w:szCs w:val="24"/>
                <w:lang w:eastAsia="en-US"/>
              </w:rPr>
            </w:pPr>
          </w:p>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i/>
                <w:sz w:val="24"/>
                <w:szCs w:val="24"/>
                <w:lang w:eastAsia="en-US"/>
              </w:rPr>
              <w:t>Создание   условий   для   формирования   у   ребенка   первоначальных  представлений о себе</w:t>
            </w:r>
            <w:r w:rsidRPr="00BB516D">
              <w:rPr>
                <w:rFonts w:ascii="Times New Roman" w:eastAsiaTheme="minorHAnsi" w:hAnsi="Times New Roman" w:cs="Times New Roman"/>
                <w:b/>
                <w:sz w:val="24"/>
                <w:szCs w:val="24"/>
                <w:lang w:eastAsia="en-US"/>
              </w:rPr>
              <w:t xml:space="preserve">: </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создание условий для привлечения внимания и интереса к сверстникам, к взаимодействию с ними: </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выражать   расположение   путем   ласковых   прикосновений,поглаживания, визуального контакта; </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взаимодействовать на положительной эмоциональной основе,</w:t>
            </w:r>
          </w:p>
          <w:p w:rsidR="005B6151" w:rsidRPr="00BB516D" w:rsidRDefault="005B6151" w:rsidP="00E47CE1">
            <w:pPr>
              <w:spacing w:line="276" w:lineRule="auto"/>
              <w:ind w:left="720"/>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не причиняя друг другу вреда, обмениваться игрушками; </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создавать условия для совместных действий детей и взрослых (игры с одним предметом - мячом, с песком, с водой и пр.);</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использовать психо-коррекционные игры и приемы для снятия эмоционального напряжения, негативных поведенческих реакций;</w:t>
            </w:r>
          </w:p>
          <w:p w:rsidR="005B6151" w:rsidRPr="00BB516D" w:rsidRDefault="005B6151" w:rsidP="00B11E5D">
            <w:pPr>
              <w:numPr>
                <w:ilvl w:val="0"/>
                <w:numId w:val="1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5B6151" w:rsidRPr="00BB516D" w:rsidRDefault="005B6151"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чувства  собственного  достоинства,  уважения  к  другому  человеку,  взрослому,  сверстнику  через  пример  (взрослого)  и  в  играх-  драматизациях со сменой ролей;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представления   о   социальных   отношениях   в   процессе  наблюдений,   сюжетно-ролевых   игр,   бесед,   чтения   художественной  литературы;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5B6151" w:rsidRPr="00BB516D" w:rsidRDefault="005B6151" w:rsidP="00B11E5D">
            <w:pPr>
              <w:numPr>
                <w:ilvl w:val="0"/>
                <w:numId w:val="1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     </w:t>
            </w:r>
          </w:p>
        </w:tc>
      </w:tr>
      <w:tr w:rsidR="005B6151" w:rsidRPr="00BB516D" w:rsidTr="002F72CA">
        <w:tc>
          <w:tcPr>
            <w:tcW w:w="2977" w:type="dxa"/>
          </w:tcPr>
          <w:p w:rsidR="005B6151" w:rsidRPr="00BB516D" w:rsidRDefault="005B6151"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Коррекционная направленность работы по формированию  навыков само обслуживания, трудовому воспитанию</w:t>
            </w:r>
          </w:p>
        </w:tc>
        <w:tc>
          <w:tcPr>
            <w:tcW w:w="6486" w:type="dxa"/>
          </w:tcPr>
          <w:p w:rsidR="005B6151" w:rsidRPr="00BB516D" w:rsidRDefault="005B6151"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r w:rsidRPr="00BB516D">
              <w:rPr>
                <w:rFonts w:ascii="Times New Roman" w:eastAsiaTheme="minorHAnsi" w:hAnsi="Times New Roman" w:cs="Times New Roman"/>
                <w:sz w:val="24"/>
                <w:szCs w:val="24"/>
                <w:lang w:eastAsia="en-US"/>
              </w:rPr>
              <w:t>:</w:t>
            </w:r>
          </w:p>
          <w:p w:rsidR="005B6151" w:rsidRPr="00BB516D" w:rsidRDefault="005B6151" w:rsidP="00B11E5D">
            <w:pPr>
              <w:numPr>
                <w:ilvl w:val="0"/>
                <w:numId w:val="1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бережно  относиться  ко  всем  проявлениям  самостоятельности  детей  в - быту, во время игры;</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воспитывать осознание важности бережного </w:t>
            </w:r>
            <w:r w:rsidRPr="00BB516D">
              <w:rPr>
                <w:rFonts w:ascii="Times New Roman" w:eastAsiaTheme="minorHAnsi" w:hAnsi="Times New Roman" w:cs="Times New Roman"/>
                <w:sz w:val="24"/>
                <w:szCs w:val="24"/>
                <w:lang w:eastAsia="en-US"/>
              </w:rPr>
              <w:lastRenderedPageBreak/>
              <w:t>отношения к результатам труда человека (предметам быта, одежде, игрушкам и т. п.);</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умение подбирать и применять разнообразные предметы-орудия для выполнения хозяйственно-бытовых поручений в помещении, на прогулке;</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умение детей ориентироваться на свойства материалов при  изготовлении поделок;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умения  сервировать  стол  по  предварительному  плану-  инструкции (вместе со взрослыми);  </w:t>
            </w:r>
          </w:p>
          <w:p w:rsidR="005B6151" w:rsidRPr="00BB516D" w:rsidRDefault="005B6151" w:rsidP="00B11E5D">
            <w:pPr>
              <w:numPr>
                <w:ilvl w:val="0"/>
                <w:numId w:val="1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расширять словарь детей и совершенствовать связную речь при обучении  их различным видам труда и при формировании навыков самообслуживания    </w:t>
            </w:r>
          </w:p>
        </w:tc>
      </w:tr>
      <w:tr w:rsidR="005B6151" w:rsidRPr="00BB516D" w:rsidTr="002F72CA">
        <w:tc>
          <w:tcPr>
            <w:tcW w:w="2977" w:type="dxa"/>
          </w:tcPr>
          <w:p w:rsidR="005B6151" w:rsidRPr="00BB516D" w:rsidRDefault="005B6151" w:rsidP="00E47CE1">
            <w:pPr>
              <w:spacing w:line="276" w:lineRule="auto"/>
              <w:jc w:val="both"/>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 xml:space="preserve">Формирование основ безопасного поведения в быту, социуме, природе   </w:t>
            </w:r>
          </w:p>
        </w:tc>
        <w:tc>
          <w:tcPr>
            <w:tcW w:w="6486" w:type="dxa"/>
          </w:tcPr>
          <w:p w:rsidR="005B6151" w:rsidRPr="00BB516D" w:rsidRDefault="005B6151"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 xml:space="preserve">Развитие осмысленного отношения к факторам опасности для человека и безопасного поведения: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с условиями быта человека одновременно с формированием поведения в понимания различной знаковой, бытовой, световой и другой окружающей     человека информации;</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соблюдать гигиенический режим жизнедеятельности детей, обеспечивать  здоровьесберегающий и щадящий режимы нагрузок;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способствовать  осознанию  опасности  тех  или  иных  предметов  и  ситуаций   с   опорой   на   мультфильмы,   иллюстрации,   литературные произведения;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называть и набирать специальные номера телефонов, четко и правильно сообщать </w:t>
            </w:r>
            <w:r w:rsidRPr="00BB516D">
              <w:rPr>
                <w:rFonts w:ascii="Times New Roman" w:eastAsiaTheme="minorHAnsi" w:hAnsi="Times New Roman" w:cs="Times New Roman"/>
                <w:sz w:val="24"/>
                <w:szCs w:val="24"/>
                <w:lang w:eastAsia="en-US"/>
              </w:rPr>
              <w:lastRenderedPageBreak/>
              <w:t>необходимую информацию (в соответствии с возрастными и интеллектуальными особенностями детей);</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поощрять проявления осмотрительности и осторожности у детей в нестандартных и потенциально опасных ситуациях;</w:t>
            </w:r>
          </w:p>
          <w:p w:rsidR="005B6151" w:rsidRPr="00BB516D" w:rsidRDefault="005B6151" w:rsidP="00B11E5D">
            <w:pPr>
              <w:numPr>
                <w:ilvl w:val="0"/>
                <w:numId w:val="1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
          <w:p w:rsidR="005B6151" w:rsidRPr="002F72CA" w:rsidRDefault="005B6151" w:rsidP="00B11E5D">
            <w:pPr>
              <w:pStyle w:val="a3"/>
              <w:numPr>
                <w:ilvl w:val="0"/>
                <w:numId w:val="41"/>
              </w:numPr>
              <w:spacing w:line="276" w:lineRule="auto"/>
              <w:rPr>
                <w:rFonts w:ascii="Times New Roman" w:eastAsiaTheme="minorHAnsi" w:hAnsi="Times New Roman" w:cs="Times New Roman"/>
                <w:sz w:val="24"/>
                <w:szCs w:val="24"/>
                <w:lang w:eastAsia="en-US"/>
              </w:rPr>
            </w:pPr>
            <w:r w:rsidRPr="002F72CA">
              <w:rPr>
                <w:rFonts w:ascii="Times New Roman" w:eastAsiaTheme="minorHAnsi" w:hAnsi="Times New Roman" w:cs="Times New Roman"/>
                <w:sz w:val="24"/>
                <w:szCs w:val="24"/>
                <w:lang w:eastAsia="en-US"/>
              </w:rPr>
              <w:t xml:space="preserve">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5B6151" w:rsidRPr="002F72CA" w:rsidRDefault="005B6151" w:rsidP="00B11E5D">
            <w:pPr>
              <w:pStyle w:val="a3"/>
              <w:numPr>
                <w:ilvl w:val="0"/>
                <w:numId w:val="41"/>
              </w:numPr>
              <w:spacing w:line="276" w:lineRule="auto"/>
              <w:rPr>
                <w:rFonts w:ascii="Times New Roman" w:eastAsiaTheme="minorHAnsi" w:hAnsi="Times New Roman" w:cs="Times New Roman"/>
                <w:sz w:val="24"/>
                <w:szCs w:val="24"/>
                <w:lang w:eastAsia="en-US"/>
              </w:rPr>
            </w:pPr>
            <w:r w:rsidRPr="002F72CA">
              <w:rPr>
                <w:rFonts w:ascii="Times New Roman" w:eastAsiaTheme="minorHAnsi" w:hAnsi="Times New Roman" w:cs="Times New Roman"/>
                <w:sz w:val="24"/>
                <w:szCs w:val="24"/>
                <w:lang w:eastAsia="en-US"/>
              </w:rPr>
              <w:t xml:space="preserve">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w:t>
            </w:r>
            <w:r w:rsidRPr="002F72CA">
              <w:rPr>
                <w:rFonts w:ascii="Times New Roman" w:eastAsiaTheme="minorHAnsi" w:hAnsi="Times New Roman" w:cs="Times New Roman"/>
                <w:sz w:val="24"/>
                <w:szCs w:val="24"/>
                <w:lang w:eastAsia="en-US"/>
              </w:rPr>
              <w:lastRenderedPageBreak/>
              <w:t>состояний</w:t>
            </w:r>
          </w:p>
          <w:p w:rsidR="005B6151" w:rsidRPr="00BB516D" w:rsidRDefault="005B6151" w:rsidP="00E47CE1">
            <w:pPr>
              <w:spacing w:line="276" w:lineRule="auto"/>
              <w:ind w:left="720" w:firstLine="240"/>
              <w:contextualSpacing/>
              <w:rPr>
                <w:rFonts w:ascii="Times New Roman" w:eastAsiaTheme="minorHAnsi" w:hAnsi="Times New Roman" w:cs="Times New Roman"/>
                <w:sz w:val="24"/>
                <w:szCs w:val="24"/>
                <w:lang w:eastAsia="en-US"/>
              </w:rPr>
            </w:pPr>
          </w:p>
          <w:p w:rsidR="005B6151" w:rsidRPr="00BB516D" w:rsidRDefault="005B6151" w:rsidP="00E47CE1">
            <w:pPr>
              <w:spacing w:line="276" w:lineRule="auto"/>
              <w:ind w:left="720" w:firstLine="120"/>
              <w:contextualSpacing/>
              <w:rPr>
                <w:rFonts w:ascii="Times New Roman" w:eastAsiaTheme="minorHAnsi" w:hAnsi="Times New Roman" w:cs="Times New Roman"/>
                <w:sz w:val="24"/>
                <w:szCs w:val="24"/>
                <w:lang w:eastAsia="en-US"/>
              </w:rPr>
            </w:pPr>
          </w:p>
        </w:tc>
      </w:tr>
    </w:tbl>
    <w:p w:rsidR="005B6151" w:rsidRDefault="005B6151" w:rsidP="00E47CE1">
      <w:pPr>
        <w:spacing w:line="276" w:lineRule="auto"/>
        <w:ind w:left="780"/>
        <w:jc w:val="center"/>
        <w:rPr>
          <w:rFonts w:ascii="Times New Roman" w:eastAsiaTheme="minorHAnsi" w:hAnsi="Times New Roman" w:cs="Times New Roman"/>
          <w:sz w:val="24"/>
          <w:szCs w:val="24"/>
          <w:lang w:eastAsia="en-US"/>
        </w:rPr>
      </w:pPr>
    </w:p>
    <w:p w:rsidR="00BB516D" w:rsidRPr="00BB516D" w:rsidRDefault="00BB516D" w:rsidP="00E47CE1">
      <w:pPr>
        <w:spacing w:line="276" w:lineRule="auto"/>
        <w:ind w:left="780"/>
        <w:rPr>
          <w:rFonts w:ascii="Times New Roman" w:eastAsiaTheme="minorHAnsi" w:hAnsi="Times New Roman" w:cs="Times New Roman"/>
          <w:sz w:val="24"/>
          <w:szCs w:val="24"/>
          <w:lang w:eastAsia="en-US"/>
        </w:rPr>
      </w:pPr>
    </w:p>
    <w:p w:rsidR="00BB516D" w:rsidRPr="00BB516D" w:rsidRDefault="00BB516D"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Коррекционно-развивающая работа в образовательной области  «Познавательное развитие»</w:t>
      </w:r>
    </w:p>
    <w:tbl>
      <w:tblPr>
        <w:tblStyle w:val="a4"/>
        <w:tblW w:w="0" w:type="auto"/>
        <w:tblInd w:w="108" w:type="dxa"/>
        <w:tblLook w:val="04A0" w:firstRow="1" w:lastRow="0" w:firstColumn="1" w:lastColumn="0" w:noHBand="0" w:noVBand="1"/>
      </w:tblPr>
      <w:tblGrid>
        <w:gridCol w:w="2977"/>
        <w:gridCol w:w="6486"/>
      </w:tblGrid>
      <w:tr w:rsidR="00BB516D" w:rsidRPr="00BB516D" w:rsidTr="002F72CA">
        <w:tc>
          <w:tcPr>
            <w:tcW w:w="2977"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 Разделы</w:t>
            </w:r>
          </w:p>
        </w:tc>
        <w:tc>
          <w:tcPr>
            <w:tcW w:w="6486"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Задачи и педагогические условия реализации программы   коррекционной работы  </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Коррекционная  - направленность</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b/>
                <w:sz w:val="24"/>
                <w:szCs w:val="24"/>
                <w:lang w:eastAsia="en-US"/>
              </w:rPr>
              <w:t xml:space="preserve">работы по, сенсорному </w:t>
            </w:r>
          </w:p>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развитию </w:t>
            </w:r>
          </w:p>
        </w:tc>
        <w:tc>
          <w:tcPr>
            <w:tcW w:w="6486"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Развитие    сенсорных    способностей    в    предметно-</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b/>
                <w:sz w:val="24"/>
                <w:szCs w:val="24"/>
                <w:lang w:eastAsia="en-US"/>
              </w:rPr>
              <w:t>практической</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b/>
                <w:sz w:val="24"/>
                <w:szCs w:val="24"/>
                <w:lang w:eastAsia="en-US"/>
              </w:rPr>
              <w:t>деятельности</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любознательность, познавательные способности стимулировать  познавательную</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активность по средством создания насыщенной предметно-пространственной среды;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организовывать практические исследовательские действия с различными  веществами,  предметами,  материалами,  постепенно  снижая  участие  и  помощь</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взрослого и повышая уровень самостоятельности ребенка;</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учить приемам обследования - практического соотнесения с образцом- 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w:t>
            </w:r>
            <w:r w:rsidRPr="00BB516D">
              <w:rPr>
                <w:rFonts w:ascii="Times New Roman" w:eastAsiaTheme="minorHAnsi" w:hAnsi="Times New Roman" w:cs="Times New Roman"/>
                <w:sz w:val="24"/>
                <w:szCs w:val="24"/>
                <w:lang w:eastAsia="en-US"/>
              </w:rPr>
              <w:lastRenderedPageBreak/>
              <w:t xml:space="preserve">«Покажи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стереогноз  -  определять  на  ощупь  фактуру  материалов, величину предметов, узнавать и называть их; </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B516D" w:rsidRPr="00BB516D" w:rsidRDefault="00BB516D" w:rsidP="00B11E5D">
            <w:pPr>
              <w:numPr>
                <w:ilvl w:val="0"/>
                <w:numId w:val="1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детей с пространственными свойствами объектов</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BB516D" w:rsidRPr="00BB516D" w:rsidRDefault="00BB516D" w:rsidP="00B11E5D">
            <w:pPr>
              <w:numPr>
                <w:ilvl w:val="0"/>
                <w:numId w:val="17"/>
              </w:numPr>
              <w:spacing w:line="276" w:lineRule="auto"/>
              <w:contextualSpacing/>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sz w:val="24"/>
                <w:szCs w:val="24"/>
                <w:lang w:eastAsia="en-US"/>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Коррекционная  - направленность</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b/>
                <w:sz w:val="24"/>
                <w:szCs w:val="24"/>
                <w:lang w:eastAsia="en-US"/>
              </w:rPr>
              <w:t>работы по конструктивной деятельности</w:t>
            </w:r>
          </w:p>
        </w:tc>
        <w:tc>
          <w:tcPr>
            <w:tcW w:w="6486" w:type="dxa"/>
          </w:tcPr>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Развитие  конструктивного  праксиса,  наглядно-образного  мышления способности к моделированию:</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интерес  к  конструктивным  материалам  и  их  игровому развитию использованию: демонстрация продуктов </w:t>
            </w:r>
            <w:r w:rsidRPr="00BB516D">
              <w:rPr>
                <w:rFonts w:ascii="Times New Roman" w:eastAsiaTheme="minorHAnsi" w:hAnsi="Times New Roman" w:cs="Times New Roman"/>
                <w:sz w:val="24"/>
                <w:szCs w:val="24"/>
                <w:lang w:eastAsia="en-US"/>
              </w:rPr>
              <w:lastRenderedPageBreak/>
              <w:t>конструирования (строительство конструктивной загонов и домиков для зверей, мебели для куклы и пр.) с целью;</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интерес к конструированию и побуждать к «опредмечиванию»,  ассоциированию   нагромождений   с   реальными   объектами,   поощряя  стремление детей называть «узнанную» постройку;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уделять внимание развитию речи, предваряющей процесс воссоздания целого из частей;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умение действовать двумя руками под контролем зрения в ходе создания построек;</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операционально-технические умения детей, используя разнообразный строительный материал;</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совершенствовать кинестетическую и кинетическую основу движений пальцев рук в процессе занятий с конструктивным материалом, требующим</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побуждать  к  совместному  с  взрослым,  а  затем  -  к  самостоятельному  обыгрыванию построек;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для  старших  дошкольников  организовывать  </w:t>
            </w:r>
            <w:r w:rsidRPr="00BB516D">
              <w:rPr>
                <w:rFonts w:ascii="Times New Roman" w:eastAsiaTheme="minorHAnsi" w:hAnsi="Times New Roman" w:cs="Times New Roman"/>
                <w:sz w:val="24"/>
                <w:szCs w:val="24"/>
                <w:lang w:eastAsia="en-US"/>
              </w:rPr>
              <w:lastRenderedPageBreak/>
              <w:t xml:space="preserve">конструктивные  игры  с  различными  материалами:  сборно-разборными  игрушками,  разрезными  картинками-пазлами и др.;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представления  детей  о  форме,  величине,  пространственных  отношениях элементов в конструкции, отражать это в речи;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всравнении с  предварительным планом;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  ролевых, театрализованных и подвижных игр;  </w:t>
            </w:r>
          </w:p>
          <w:p w:rsidR="00BB516D" w:rsidRPr="00BB516D" w:rsidRDefault="00BB516D" w:rsidP="00B11E5D">
            <w:pPr>
              <w:numPr>
                <w:ilvl w:val="0"/>
                <w:numId w:val="18"/>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выполнять сюжетные конструкции по заданному началу и  собственному замыслу(с предварительным планированием и  заключительным словесным отчетом)  </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 xml:space="preserve">Коррекционная  - направленность работы по  формированию элементарных </w:t>
            </w:r>
            <w:r w:rsidRPr="00BB516D">
              <w:rPr>
                <w:rFonts w:ascii="Times New Roman" w:eastAsiaTheme="minorHAnsi" w:hAnsi="Times New Roman" w:cs="Times New Roman"/>
                <w:b/>
                <w:sz w:val="24"/>
                <w:szCs w:val="24"/>
                <w:lang w:eastAsia="en-US"/>
              </w:rPr>
              <w:lastRenderedPageBreak/>
              <w:t>математических представлений</w:t>
            </w:r>
          </w:p>
        </w:tc>
        <w:tc>
          <w:tcPr>
            <w:tcW w:w="6486" w:type="dxa"/>
          </w:tcPr>
          <w:p w:rsidR="00BB516D" w:rsidRPr="00BB516D" w:rsidRDefault="00BB516D"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lastRenderedPageBreak/>
              <w:t xml:space="preserve">Создавать   условия   и   предпосылки   для   развития элементарных математических представлений в дочисловой период: </w:t>
            </w:r>
          </w:p>
          <w:p w:rsidR="00BB516D" w:rsidRPr="00BB516D" w:rsidRDefault="00BB516D" w:rsidP="00B11E5D">
            <w:pPr>
              <w:numPr>
                <w:ilvl w:val="0"/>
                <w:numId w:val="2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умения сравнивать предметы, </w:t>
            </w:r>
            <w:r w:rsidRPr="00BB516D">
              <w:rPr>
                <w:rFonts w:ascii="Times New Roman" w:eastAsiaTheme="minorHAnsi" w:hAnsi="Times New Roman" w:cs="Times New Roman"/>
                <w:sz w:val="24"/>
                <w:szCs w:val="24"/>
                <w:lang w:eastAsia="en-US"/>
              </w:rPr>
              <w:lastRenderedPageBreak/>
              <w:t>объединять их в группы на формированию основе выделенного признака (формы, размера, расположения), составлять элементарных ряды-серии (по размеру, расположению);  совершенствовать  навыки  использования  способов  проверки  (приемы представлений наложения и приложения) для определения количества, величины, формы   объектов, их объемных и плоскостных моделей;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BB516D" w:rsidRPr="00BB516D" w:rsidRDefault="00BB516D" w:rsidP="00B11E5D">
            <w:pPr>
              <w:numPr>
                <w:ilvl w:val="0"/>
                <w:numId w:val="2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BB516D" w:rsidRPr="00BB516D" w:rsidRDefault="00BB516D"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 xml:space="preserve">Развивать понимание количественных отношений, количественной характеристики чисел: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при затруднениях в использовании математической символики уделять внимание практическим и активно-пассивным действиям с рукой ребенка;</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совершенствовать счетные действия детей с множествами предметов на  основе слухового, тактильного и зрительного восприятия;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прорабатывать до полного осознания и понимания </w:t>
            </w:r>
            <w:r w:rsidRPr="00BB516D">
              <w:rPr>
                <w:rFonts w:ascii="Times New Roman" w:eastAsiaTheme="minorHAnsi" w:hAnsi="Times New Roman" w:cs="Times New Roman"/>
                <w:sz w:val="24"/>
                <w:szCs w:val="24"/>
                <w:lang w:eastAsia="en-US"/>
              </w:rPr>
              <w:lastRenderedPageBreak/>
              <w:t xml:space="preserve">состав числа из единиц  на различном раздаточном материале;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BB516D" w:rsidRPr="00BB516D" w:rsidRDefault="00BB516D" w:rsidP="00B11E5D">
            <w:pPr>
              <w:numPr>
                <w:ilvl w:val="0"/>
                <w:numId w:val="2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Знакомство детей с элементарными арифметическими задачами с опорой на наглядность и практические действия:</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2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приучать выслушивать данные задачи, выделять вопрос;</w:t>
            </w:r>
          </w:p>
          <w:p w:rsidR="00BB516D" w:rsidRPr="00BB516D" w:rsidRDefault="00BB516D" w:rsidP="00B11E5D">
            <w:pPr>
              <w:numPr>
                <w:ilvl w:val="0"/>
                <w:numId w:val="2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применять способ передачи ее содержания в форме диалога (один говорит первую часть условия, второй — другую, третий задает вопрос);</w:t>
            </w:r>
          </w:p>
          <w:p w:rsidR="00BB516D" w:rsidRPr="00BB516D" w:rsidRDefault="00BB516D" w:rsidP="00B11E5D">
            <w:pPr>
              <w:numPr>
                <w:ilvl w:val="0"/>
                <w:numId w:val="2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B516D" w:rsidRPr="00BB516D" w:rsidRDefault="00BB516D" w:rsidP="00B11E5D">
            <w:pPr>
              <w:numPr>
                <w:ilvl w:val="0"/>
                <w:numId w:val="2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развивать  зрительное  внимание,  учить  замечать:  изменения  в  цвете, форме, количестве предметов; </w:t>
            </w:r>
          </w:p>
          <w:p w:rsidR="00BB516D" w:rsidRPr="00BB516D" w:rsidRDefault="00BB516D" w:rsidP="00B11E5D">
            <w:pPr>
              <w:numPr>
                <w:ilvl w:val="0"/>
                <w:numId w:val="2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BB516D" w:rsidRDefault="00BB516D" w:rsidP="00E47CE1">
            <w:pPr>
              <w:spacing w:line="276" w:lineRule="auto"/>
              <w:ind w:left="360"/>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lastRenderedPageBreak/>
              <w:t>Формирование пространственных представлений</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pStyle w:val="a3"/>
              <w:numPr>
                <w:ilvl w:val="0"/>
                <w:numId w:val="28"/>
              </w:num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закреплять представления о частях тела на начальных этапах работы;</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 детей способность ориентироваться в телесном пространстве, осваивая координаты: вверху-внизу, впереди-сзади, правая- левая рука, в дальнейшем соотносить с правой и левой рукой правую и левую стороны тела;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ориентировку в пространстве «от себя» (вверху-внизу, впереди- сзади, справа-слева);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воспринимать  и  воспроизводить  пространственные  отношения, между объектами по подражанию, образцу и словесной инструкции;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обращать внимание на понимание и употребление предлогов с пространственным значением;</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ориентировку на листе, закреплять при выполнении зрительных и слуховых диктантов;</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ориентировку в теле человека, стоящего напротив;</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соотносить плоскостные и объемные формы в процессе игр и игровых упражнений, выделяя общие </w:t>
            </w:r>
            <w:r w:rsidRPr="00BB516D">
              <w:rPr>
                <w:rFonts w:ascii="Times New Roman" w:eastAsiaTheme="minorHAnsi" w:hAnsi="Times New Roman" w:cs="Times New Roman"/>
                <w:sz w:val="24"/>
                <w:szCs w:val="24"/>
                <w:lang w:eastAsia="en-US"/>
              </w:rPr>
              <w:lastRenderedPageBreak/>
              <w:t xml:space="preserve">и различные пространственные признаки, структурные элементы геометрических фигур: вершины, углы, стороны;  </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ориентировку на листе и на плоскости;</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деятельности(рисовании ,аппликации, конструировании);</w:t>
            </w:r>
          </w:p>
          <w:p w:rsidR="00BB516D" w:rsidRPr="00BB516D" w:rsidRDefault="00BB516D" w:rsidP="00B11E5D">
            <w:pPr>
              <w:numPr>
                <w:ilvl w:val="0"/>
                <w:numId w:val="2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Формирование временных представлений</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  </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использовать наглядные модели при формировании временных  представлений;  </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понимать  и  устанавливать  возрастные  различия  между  людьми;</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представление о возрастных периодах, о том, что взрослые люди тоже были маленькими и т.д.;</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w:t>
            </w:r>
          </w:p>
          <w:p w:rsidR="00BB516D" w:rsidRPr="00BB516D" w:rsidRDefault="00BB516D" w:rsidP="00B11E5D">
            <w:pPr>
              <w:numPr>
                <w:ilvl w:val="0"/>
                <w:numId w:val="1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чувство времени с использованием песочных часов  </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Коррекционная  - направленность работы по  формированию целостной картины мира, расширению кругозора</w:t>
            </w:r>
          </w:p>
        </w:tc>
        <w:tc>
          <w:tcPr>
            <w:tcW w:w="6486" w:type="dxa"/>
          </w:tcPr>
          <w:p w:rsidR="00BB516D" w:rsidRPr="00BB516D" w:rsidRDefault="00BB516D" w:rsidP="00E47CE1">
            <w:pPr>
              <w:spacing w:line="276" w:lineRule="auto"/>
              <w:contextualSpacing/>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Создание предпосылок для развития элементарных естественнонаучных представлений:</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w:t>
            </w:r>
            <w:r w:rsidRPr="00BB516D">
              <w:rPr>
                <w:rFonts w:ascii="Times New Roman" w:eastAsiaTheme="minorHAnsi" w:hAnsi="Times New Roman" w:cs="Times New Roman"/>
                <w:sz w:val="24"/>
                <w:szCs w:val="24"/>
                <w:lang w:eastAsia="en-US"/>
              </w:rPr>
              <w:lastRenderedPageBreak/>
              <w:t xml:space="preserve">освещенности  дня  (во  время  грозы),  к  различению  голосов  животных и птиц и пр.;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лексико-грамматическим недоразвитием;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Создание условий для формирования предпосылки экологической культуры</w:t>
            </w:r>
            <w:r w:rsidRPr="00BB516D">
              <w:rPr>
                <w:rFonts w:ascii="Times New Roman" w:eastAsiaTheme="minorHAnsi" w:hAnsi="Times New Roman" w:cs="Times New Roman"/>
                <w:sz w:val="24"/>
                <w:szCs w:val="24"/>
                <w:lang w:eastAsia="en-US"/>
              </w:rPr>
              <w:t>:</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установления   и   понимания   причинно- следственных связей природных явлений и жизнедеятельности человека с опорой на все виды восприятия;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и углублять представления детей о местах обитания, образе жизни, способах питания животных и растений;</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продолжать   формировать   умение   детей   </w:t>
            </w:r>
            <w:r w:rsidRPr="00BB516D">
              <w:rPr>
                <w:rFonts w:ascii="Times New Roman" w:eastAsiaTheme="minorHAnsi" w:hAnsi="Times New Roman" w:cs="Times New Roman"/>
                <w:sz w:val="24"/>
                <w:szCs w:val="24"/>
                <w:lang w:eastAsia="en-US"/>
              </w:rPr>
              <w:lastRenderedPageBreak/>
              <w:t xml:space="preserve">устанавливать   причинно- 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и расширять представления о Родине: о городах России, ее столице, государственной символике, гимне страны;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национальных героях; исторических событиях, обогащая словарный запас;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города, День Победы, спортивные праздники и др.);  </w:t>
            </w:r>
          </w:p>
          <w:p w:rsidR="00BB516D" w:rsidRPr="00BB516D" w:rsidRDefault="00BB516D" w:rsidP="00B11E5D">
            <w:pPr>
              <w:numPr>
                <w:ilvl w:val="0"/>
                <w:numId w:val="27"/>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словарный запас, связанный с содержанием эмоционального,  бытового, предметного, социального и игрового опыта детей</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sz w:val="24"/>
                <w:szCs w:val="24"/>
                <w:lang w:eastAsia="en-US"/>
              </w:rPr>
              <w:lastRenderedPageBreak/>
              <w:t>Коррекционная  - направленность работы по  развитию высших психических функций</w:t>
            </w:r>
          </w:p>
        </w:tc>
        <w:tc>
          <w:tcPr>
            <w:tcW w:w="6486" w:type="dxa"/>
          </w:tcPr>
          <w:p w:rsidR="00BB516D" w:rsidRPr="00BB516D" w:rsidRDefault="00BB516D"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Развитие мыслительных операций:</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стимулировать  и  развивать  опосредованные  действия  как  основу в работе по наглядно-действенного   мышления,   создавать   специальные   наглядные развитию проблемные ситуации, требующие применения вспомогательных предметов высших и орудий;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поддерживать мотивацию к достижению цели при решении наглядных функций задач;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способам проб, примеривания, зрительного соотнесения;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способность  к  анализу  условий  </w:t>
            </w:r>
            <w:r w:rsidRPr="00BB516D">
              <w:rPr>
                <w:rFonts w:ascii="Times New Roman" w:eastAsiaTheme="minorHAnsi" w:hAnsi="Times New Roman" w:cs="Times New Roman"/>
                <w:sz w:val="24"/>
                <w:szCs w:val="24"/>
                <w:lang w:eastAsia="en-US"/>
              </w:rPr>
              <w:lastRenderedPageBreak/>
              <w:t xml:space="preserve">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  детей  операции  анализа,  сравнения,  синтезана  основе  наглядно воспринимаемых признаков;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наглядно-образное мышление в заданиях по узнаванию целого  по фрагментам (чьи лапы, хвосты, уши; дом — по элементам и т.д.);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сравнивать предметные и сюжетные изображения, выделяя в них сходные и различные элементы и детали (2-3 элемента);</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зрительный гнозис, предлагая детям узнавать зашумленные, наложенные, перечеркнутые, конфликтные изображения;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способность  понимать  скрытый  смыл  </w:t>
            </w:r>
            <w:r w:rsidRPr="00BB516D">
              <w:rPr>
                <w:rFonts w:ascii="Times New Roman" w:eastAsiaTheme="minorHAnsi" w:hAnsi="Times New Roman" w:cs="Times New Roman"/>
                <w:sz w:val="24"/>
                <w:szCs w:val="24"/>
                <w:lang w:eastAsia="en-US"/>
              </w:rPr>
              <w:lastRenderedPageBreak/>
              <w:t xml:space="preserve">наглядной  ситуации, картинок-нелепиц, устанавливать простейшие аналогии на наглядном материале;  формировать  умение  делать  простейшие  умозаключения  индуктивно- 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обобщать ряды конкретных понятий малого объема; формировать обобщающие понятия, учить делать обобщения на основе существенных признаков, осуществлять классификацию;</w:t>
            </w:r>
          </w:p>
          <w:p w:rsidR="00BB516D" w:rsidRPr="00BB516D" w:rsidRDefault="00BB516D" w:rsidP="00B11E5D">
            <w:pPr>
              <w:numPr>
                <w:ilvl w:val="0"/>
                <w:numId w:val="26"/>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подводить к пониманию текстов со скрытой моралью;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мнестической деятельности</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2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BB516D" w:rsidRPr="00BB516D" w:rsidRDefault="00BB516D" w:rsidP="00B11E5D">
            <w:pPr>
              <w:numPr>
                <w:ilvl w:val="0"/>
                <w:numId w:val="2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внимания</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2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слуховое  и  зрительное  сосредоточение  на  ранних  этапах  работы;  </w:t>
            </w:r>
          </w:p>
          <w:p w:rsidR="00BB516D" w:rsidRPr="00BB516D" w:rsidRDefault="00BB516D" w:rsidP="00B11E5D">
            <w:pPr>
              <w:numPr>
                <w:ilvl w:val="0"/>
                <w:numId w:val="2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устойчивость,  концентрацию  и  объем  внимания  в  разных  видах деятельности и посредством специально подобранных упражнений;  </w:t>
            </w:r>
          </w:p>
          <w:p w:rsidR="00BB516D" w:rsidRPr="00BB516D" w:rsidRDefault="00BB516D" w:rsidP="00B11E5D">
            <w:pPr>
              <w:numPr>
                <w:ilvl w:val="0"/>
                <w:numId w:val="2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способность к переключению и к распределению внимания;  </w:t>
            </w:r>
          </w:p>
          <w:p w:rsidR="00BB516D" w:rsidRPr="00BB516D" w:rsidRDefault="00BB516D" w:rsidP="00B11E5D">
            <w:pPr>
              <w:numPr>
                <w:ilvl w:val="0"/>
                <w:numId w:val="2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произвольную  регуляцию  и  самоконтроль  при  выполнении  бытовых, игровых, трудовых действий и в специальных упражнениях     </w:t>
            </w:r>
          </w:p>
          <w:p w:rsidR="00BB516D" w:rsidRPr="00BB516D" w:rsidRDefault="00BB516D" w:rsidP="00E47CE1">
            <w:pPr>
              <w:spacing w:line="276" w:lineRule="auto"/>
              <w:rPr>
                <w:rFonts w:ascii="Times New Roman" w:eastAsiaTheme="minorHAnsi" w:hAnsi="Times New Roman" w:cs="Times New Roman"/>
                <w:sz w:val="24"/>
                <w:szCs w:val="24"/>
                <w:lang w:eastAsia="en-US"/>
              </w:rPr>
            </w:pPr>
          </w:p>
          <w:p w:rsidR="00BB516D" w:rsidRPr="00BB516D" w:rsidRDefault="00BB516D" w:rsidP="00E47CE1">
            <w:pPr>
              <w:spacing w:line="276" w:lineRule="auto"/>
              <w:rPr>
                <w:rFonts w:ascii="Times New Roman" w:eastAsiaTheme="minorHAnsi" w:hAnsi="Times New Roman" w:cs="Times New Roman"/>
                <w:sz w:val="24"/>
                <w:szCs w:val="24"/>
                <w:lang w:eastAsia="en-US"/>
              </w:rPr>
            </w:pPr>
          </w:p>
          <w:p w:rsidR="00BB516D" w:rsidRPr="00BB516D" w:rsidRDefault="00BB516D" w:rsidP="00E47CE1">
            <w:pPr>
              <w:spacing w:line="276" w:lineRule="auto"/>
              <w:rPr>
                <w:rFonts w:ascii="Times New Roman" w:eastAsiaTheme="minorHAnsi" w:hAnsi="Times New Roman" w:cs="Times New Roman"/>
                <w:sz w:val="24"/>
                <w:szCs w:val="24"/>
                <w:lang w:eastAsia="en-US"/>
              </w:rPr>
            </w:pPr>
          </w:p>
          <w:p w:rsidR="00BB516D" w:rsidRPr="00BB516D" w:rsidRDefault="00BB516D" w:rsidP="00E47CE1">
            <w:pPr>
              <w:spacing w:line="276" w:lineRule="auto"/>
              <w:rPr>
                <w:rFonts w:ascii="Times New Roman" w:eastAsiaTheme="minorHAnsi" w:hAnsi="Times New Roman" w:cs="Times New Roman"/>
                <w:sz w:val="24"/>
                <w:szCs w:val="24"/>
                <w:lang w:eastAsia="en-US"/>
              </w:rPr>
            </w:pPr>
          </w:p>
        </w:tc>
      </w:tr>
    </w:tbl>
    <w:p w:rsidR="00D429DA" w:rsidRDefault="00D429DA" w:rsidP="00E47CE1">
      <w:pPr>
        <w:spacing w:line="276" w:lineRule="auto"/>
        <w:rPr>
          <w:rFonts w:ascii="Times New Roman" w:eastAsia="Times New Roman" w:hAnsi="Times New Roman" w:cs="Times New Roman"/>
          <w:b/>
          <w:sz w:val="24"/>
          <w:szCs w:val="24"/>
        </w:rPr>
      </w:pPr>
    </w:p>
    <w:p w:rsidR="00BB516D" w:rsidRDefault="00BB516D" w:rsidP="00E47CE1">
      <w:pPr>
        <w:spacing w:line="276" w:lineRule="auto"/>
        <w:rPr>
          <w:rFonts w:ascii="Times New Roman" w:eastAsia="Times New Roman" w:hAnsi="Times New Roman" w:cs="Times New Roman"/>
          <w:b/>
          <w:sz w:val="24"/>
          <w:szCs w:val="24"/>
        </w:rPr>
      </w:pPr>
    </w:p>
    <w:p w:rsidR="00BB516D" w:rsidRPr="00BB516D" w:rsidRDefault="00BB516D"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Коррекционно-развивающая работа в образовательной области  </w:t>
      </w:r>
    </w:p>
    <w:p w:rsidR="00BB516D" w:rsidRPr="00BB516D" w:rsidRDefault="00BB516D"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«Речевое развитие»</w:t>
      </w:r>
    </w:p>
    <w:tbl>
      <w:tblPr>
        <w:tblStyle w:val="a4"/>
        <w:tblW w:w="0" w:type="auto"/>
        <w:tblInd w:w="108" w:type="dxa"/>
        <w:tblLook w:val="04A0" w:firstRow="1" w:lastRow="0" w:firstColumn="1" w:lastColumn="0" w:noHBand="0" w:noVBand="1"/>
      </w:tblPr>
      <w:tblGrid>
        <w:gridCol w:w="2977"/>
        <w:gridCol w:w="6486"/>
      </w:tblGrid>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sz w:val="24"/>
                <w:szCs w:val="24"/>
                <w:lang w:eastAsia="en-US"/>
              </w:rPr>
              <w:lastRenderedPageBreak/>
              <w:t>Коррекционная  - направленность работы по  развитию речи</w:t>
            </w:r>
          </w:p>
        </w:tc>
        <w:tc>
          <w:tcPr>
            <w:tcW w:w="6486" w:type="dxa"/>
          </w:tcPr>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импрессивной стороны речи</w:t>
            </w:r>
            <w:r w:rsidRPr="00BB516D">
              <w:rPr>
                <w:rFonts w:ascii="Times New Roman" w:eastAsiaTheme="minorHAnsi" w:hAnsi="Times New Roman" w:cs="Times New Roman"/>
                <w:sz w:val="24"/>
                <w:szCs w:val="24"/>
                <w:lang w:eastAsia="en-US"/>
              </w:rPr>
              <w:t xml:space="preserve"> :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понимание  обращенной  речи с  опорой  на  совместные  со взрослым действия, наглядные ситуации, игровые действия;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понимания  речи  в  зависимости  от  ситуации  и  контекста;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уделять   особое   внимание   пониманию   детьми   вопросов,  сообщений, побуждений, связанных с различными видами деятельности;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понимание речи на основе выполнения словесной инструкции  и подражания с помощью куклы-помощника;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 процессе работы над лексикой проводить разъяснение семантических  особенностей слов и высказываний;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работать над пониманием многозначности слов русского языка;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разъяснять смысловое значение пословиц, метафор, крылатых выражений  и др.;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w:t>
            </w:r>
            <w:r w:rsidRPr="00BB516D">
              <w:rPr>
                <w:rFonts w:ascii="Times New Roman" w:eastAsiaTheme="minorHAnsi" w:hAnsi="Times New Roman" w:cs="Times New Roman"/>
                <w:sz w:val="24"/>
                <w:szCs w:val="24"/>
                <w:lang w:eastAsia="en-US"/>
              </w:rPr>
              <w:lastRenderedPageBreak/>
              <w:t xml:space="preserve">функцию интонации.       </w:t>
            </w:r>
          </w:p>
          <w:p w:rsidR="00BB516D" w:rsidRPr="00BB516D" w:rsidRDefault="00BB516D" w:rsidP="00E47CE1">
            <w:p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Стимуляция речевого общения</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создавать  ситуации  общения  для  обеспечения  мотивации  к  речи;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воспитывать у ребенка отношение к сверстнику как объекту взаимодействия;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к  обращению  к  взрослому  и  сверстнику  с  сообщениями, вопросами, побуждениями (т.е. к использованию различных типов коммуникативных высказываний);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обучение детей умению отстаивать свое мнение, доказывать, убеждать, разрешать конфликтные ситуации с помощью речи.</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Совершенствование произносительной стороны речи  (звукопроизношения, просодики, звуко-слоговой структуры), соблюдение гигиены голосовых нагрузок</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закреплять и автоматизировать правильное произнесение всех звуков в слогах, словах, фразах, спонтанной речи по заданиям учителя-логопеда;</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воспринимать и символически  обозначать  (зарисовывать) ритмические  структуры (ритм повтора, ритм чередования, ритм симметрии);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совершенствовать  звуко-слоговую  структуру,  преодолевать  недостатки  слоговой структуры и звуко наполняемости;   развивать интонационную выразительность речи посредством  использования малых фольклорных форм, чтения стихов, игр-драматизаций;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 xml:space="preserve">следить   за   голосовым   режимом   детей,   не   допускать   голосовых  перегрузок;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мягкую атаку голоса при произнесении звуков; работать над  плавностью речи;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умение изменять силу голоса: говорить громко, тихо, шепотом;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вырабатывать правильный темп речи;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работать над четкостью дикции;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работать над интонационной выразительностью речи.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поддерживать  и  развивать  интерес  к  звукам  окружающего  мира;</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к узнаванию различных шумов (шуршит бумага, звенит  колокольчик, стучит молоток);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узнавать  звучание  различных  музыкальных  инструментов  (маракас,  металлофон, балалайка, дудочка и т.п.);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воспринимать и дифференцировать предметы и явления по звуковым характеристикам (громко – тихо, длинно – коротко и др.);</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дифференцировать  на  слух  слова  с  оппозиционными  звуками (свистящими и шипящими, твердыми и мягкими, звонкими и глухими согласными);  учить подбирать картинки с предметами, в названии которых слышится заданный звук;</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выделять  гласный  под  ударением  в  начале  и  в  конце  слова, звонкий согласный в начале слова, глухой согласный - в конце слова;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знакомить с фонетическими характеристиками гласных и согласных звуков, учить детей давать эти характеристики при восприятии звуков.</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Расширение, обогащение, систематизация словаря</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уточнять  значения  слов,  используя  различные  приемы  семантизации;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лексическую системность: учить подбирать антонимы и синонимы на материале существительных, глаголов, прилагательных;</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предикативную сторону речи за счет обогащения словаря глаголами и прилагательными;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проводить углубленную работу по формированию обобщающих понятий.</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Формирование грамматического строя речи</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словообразовательные умения; создавать условия для освоения продуктивных и непродуктивных словообразовательных моделей;</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уточнять  грамматическое  значение  существительных,  прилагательных, глаголов;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систему словоизменения; ориентировочные умения при овладении морфологическими категориями;  формировать умения морфолого-синтаксического оформления словосочетаний и простых распространенных предложений различных моделей;</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работать над пониманием и построением предложно-падежных конструкций;</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умение анализировать выраженную в </w:t>
            </w:r>
            <w:r w:rsidRPr="00BB516D">
              <w:rPr>
                <w:rFonts w:ascii="Times New Roman" w:eastAsiaTheme="minorHAnsi" w:hAnsi="Times New Roman" w:cs="Times New Roman"/>
                <w:sz w:val="24"/>
                <w:szCs w:val="24"/>
                <w:lang w:eastAsia="en-US"/>
              </w:rPr>
              <w:lastRenderedPageBreak/>
              <w:t>предложении ситуацию;</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понимать и строить логико-грамматические конструкции;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связной диалогической и монологической речи:</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умения участвовать в диалоге, побуждать детей к речевой активности, к постановке вопросов, развивать единство содержания (вопрос – ответ);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стимулировать речевое общение: предлагать образцы речи, моделировать диалоги — от реплики до развернутой речи;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работать над фразой (с использованием внешних опор в виде предметных и сюжетных картинок, различных фишек и схем);</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помогать устанавливать последовательность основных смысловых компонентов текста или наглядной ситуации, учить оформлять внутри текстовые связи на семантическом и коммуникативном уровнях и оценивать правильность высказывания;</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вышеперечисленные умения с опорой на инсценировки, игры- драматизации, моделирование ситуации на магнитной доске, рисование пиктограмм, использование наглядно-графических моделей;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усиливать организующую роль речи в поведении </w:t>
            </w:r>
            <w:r w:rsidRPr="00BB516D">
              <w:rPr>
                <w:rFonts w:ascii="Times New Roman" w:eastAsiaTheme="minorHAnsi" w:hAnsi="Times New Roman" w:cs="Times New Roman"/>
                <w:sz w:val="24"/>
                <w:szCs w:val="24"/>
                <w:lang w:eastAsia="en-US"/>
              </w:rPr>
              <w:lastRenderedPageBreak/>
              <w:t>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Подготовка к обучению грамоте</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   детей   способность   к   символической   и   аналитико- 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навыки  осознанного  анализа  и  моделирования  звуко- слогового состава слова с помощью фишек;</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дифференцировать  употребление  терминов   «предложение»  и «слово» с использованием условно-графической схемы предложения;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упражнять детей в умении составлять предложения по схемам;</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умение выполнять звуковой анализ и синтез на слух, без опоры на условно-графическую схему;</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закреплять умение давать фонетическую характеристику заданным звукам;</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умение соотносить выделенную из слова фонему с определенным зрительным образом буквы; учить составлять одно-двусложные слова из букв разрезной азбуки;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буквенный гнозис, предлагая узнать букву в условиях наложения, зашумления, написания разными шрифтами.</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Формирование графомоторных навыков и подготовка руки к письму</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базовые графические умения и навыки на нелинованном листе: точки, штрихи, обводка, копирование;</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lastRenderedPageBreak/>
              <w:t>учить выполнять графические задания на тетрадном листе в клетку и линейку по образцу и речевой инструкции;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копировать точки, изображения узоров из геометрических фигур, соблюдая строку и последовательность элементов;</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выполнять графические диктанты в тетрадях по речевой инструкции;</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проводить различные линии и штриховку по указателю – стрелке;</w:t>
            </w:r>
          </w:p>
          <w:p w:rsidR="00BB516D" w:rsidRPr="00BB516D" w:rsidRDefault="00BB516D" w:rsidP="00B11E5D">
            <w:pPr>
              <w:numPr>
                <w:ilvl w:val="0"/>
                <w:numId w:val="30"/>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lastRenderedPageBreak/>
              <w:t xml:space="preserve">Коррекционная </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sz w:val="24"/>
                <w:szCs w:val="24"/>
                <w:lang w:eastAsia="en-US"/>
              </w:rPr>
              <w:t>направленность в работе по приобщению к художественной литературе</w:t>
            </w:r>
          </w:p>
        </w:tc>
        <w:tc>
          <w:tcPr>
            <w:tcW w:w="6486" w:type="dxa"/>
          </w:tcPr>
          <w:p w:rsidR="00BB516D" w:rsidRPr="00BB516D" w:rsidRDefault="00BB516D"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читать  детям  потешки,  прибаутки,  стихи  (в  двусложном  размере), художествен- вызывая у них эмоциональный отклик, стремление отхлопывать ритм или ной литературе совершать ритмичные действия, побуждать к совместному и отраженному  декламированию, поощрять инициативную речь детей;</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направлять  внимание  детей  в  процессе  чтения  и  рассказывания  на  полноценное слушание, фиксируя последовательность событий;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использовать схематические зарисовки (на бумаге, специальной доске и  пр.), отражающие последовательность событий в тексте;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   процессе   чтения   и   рассказывания   демонстрировать   поведение  персонажей, используя различную интонацию, голос различной высоты для  </w:t>
            </w:r>
            <w:r w:rsidRPr="00BB516D">
              <w:rPr>
                <w:rFonts w:ascii="Times New Roman" w:eastAsiaTheme="minorHAnsi" w:hAnsi="Times New Roman" w:cs="Times New Roman"/>
                <w:sz w:val="24"/>
                <w:szCs w:val="24"/>
                <w:lang w:eastAsia="en-US"/>
              </w:rPr>
              <w:lastRenderedPageBreak/>
              <w:t xml:space="preserve">передачи состояния персонажей и его роли в данном произведении;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передавать содержание по ролям, создавая выразительный  образ;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рассказыванию, связывая с ролевой игрой, театрализованной  деятельностью, рисованием;   </w:t>
            </w:r>
          </w:p>
          <w:p w:rsidR="00BB516D" w:rsidRPr="00BB516D" w:rsidRDefault="00BB516D" w:rsidP="00B11E5D">
            <w:pPr>
              <w:numPr>
                <w:ilvl w:val="0"/>
                <w:numId w:val="29"/>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вводить  в занятия  предметы-заменители, слова-заместители,  символы,  широко используя речевые игры, шарады и т.д.</w:t>
            </w:r>
          </w:p>
        </w:tc>
      </w:tr>
    </w:tbl>
    <w:p w:rsidR="00BB516D" w:rsidRPr="00BB516D" w:rsidRDefault="00BB516D" w:rsidP="00E47CE1">
      <w:pPr>
        <w:spacing w:line="276" w:lineRule="auto"/>
        <w:ind w:left="780"/>
        <w:jc w:val="center"/>
        <w:rPr>
          <w:rFonts w:ascii="Times New Roman" w:eastAsiaTheme="minorHAnsi" w:hAnsi="Times New Roman" w:cs="Times New Roman"/>
          <w:sz w:val="24"/>
          <w:szCs w:val="24"/>
          <w:lang w:eastAsia="en-US"/>
        </w:rPr>
      </w:pPr>
    </w:p>
    <w:p w:rsidR="00BB516D" w:rsidRPr="00BB516D" w:rsidRDefault="00BB516D" w:rsidP="00E47CE1">
      <w:pPr>
        <w:spacing w:line="276" w:lineRule="auto"/>
        <w:ind w:left="780"/>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Коррекционно-развивающая работа в образовательной области  «Художественно-эстетическое развитие»</w:t>
      </w:r>
    </w:p>
    <w:tbl>
      <w:tblPr>
        <w:tblStyle w:val="a4"/>
        <w:tblW w:w="0" w:type="auto"/>
        <w:tblInd w:w="108" w:type="dxa"/>
        <w:tblLook w:val="04A0" w:firstRow="1" w:lastRow="0" w:firstColumn="1" w:lastColumn="0" w:noHBand="0" w:noVBand="1"/>
      </w:tblPr>
      <w:tblGrid>
        <w:gridCol w:w="2977"/>
        <w:gridCol w:w="6486"/>
      </w:tblGrid>
      <w:tr w:rsidR="00BB516D" w:rsidRPr="00BB516D" w:rsidTr="002F72CA">
        <w:tc>
          <w:tcPr>
            <w:tcW w:w="2977"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Разделы</w:t>
            </w:r>
          </w:p>
        </w:tc>
        <w:tc>
          <w:tcPr>
            <w:tcW w:w="6486"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Задачи и педагогические условия реализации программы коррекционной работы</w:t>
            </w:r>
          </w:p>
        </w:tc>
      </w:tr>
      <w:tr w:rsidR="00BB516D" w:rsidRPr="00BB516D" w:rsidTr="002F72CA">
        <w:tc>
          <w:tcPr>
            <w:tcW w:w="2977"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Коррекционная </w:t>
            </w:r>
          </w:p>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направленность в работе по развитию детского творчества</w:t>
            </w:r>
          </w:p>
        </w:tc>
        <w:tc>
          <w:tcPr>
            <w:tcW w:w="6486" w:type="dxa"/>
          </w:tcPr>
          <w:p w:rsidR="00BB516D" w:rsidRPr="00BB516D" w:rsidRDefault="00BB516D" w:rsidP="00E47CE1">
            <w:pPr>
              <w:spacing w:line="276" w:lineRule="auto"/>
              <w:rPr>
                <w:rFonts w:ascii="Times New Roman" w:eastAsiaTheme="minorHAnsi" w:hAnsi="Times New Roman" w:cs="Times New Roman"/>
                <w:b/>
                <w:i/>
                <w:sz w:val="24"/>
                <w:szCs w:val="24"/>
                <w:lang w:eastAsia="en-US"/>
              </w:rPr>
            </w:pPr>
            <w:r w:rsidRPr="00BB516D">
              <w:rPr>
                <w:rFonts w:ascii="Times New Roman" w:eastAsiaTheme="minorHAnsi" w:hAnsi="Times New Roman" w:cs="Times New Roman"/>
                <w:b/>
                <w:i/>
                <w:sz w:val="24"/>
                <w:szCs w:val="24"/>
                <w:lang w:eastAsia="en-US"/>
              </w:rPr>
              <w:t>Развитие познавательных процессов, речи, мотивационных и  регуляционных компонентов деятельности в ее продуктивных видах</w:t>
            </w:r>
          </w:p>
          <w:p w:rsidR="00BB516D" w:rsidRPr="00BB516D" w:rsidRDefault="00BB516D" w:rsidP="00B11E5D">
            <w:pPr>
              <w:numPr>
                <w:ilvl w:val="0"/>
                <w:numId w:val="4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предпосылки изобразительной деятельности;   создавать развитию условия для развития самостоятельного черкания карандашами, мелками, детского волоконными карандашами и пр ;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рисовать для ребенка по его просьбе или специально с целью вызвать у  него интерес к изображению и к себе как объекту для изображения;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побуждать детей демонстрировать изображенные на рисунке действия по подражанию и самостоятельно;</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знакомить с изобразительными средствами и формировать изобразительные навыки в совместной деятельности со взрослым;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уделять особое внимание рисованию фигуры человека, учить передавать строение человеческого тела, его пропорции;</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побуждать экспериментировать с цветом, эстетически воспринимать различные сочетания цветов;</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понимать сигнальное значение цвета, его теплых и холодных оттенков (зимний пейзаж- летний пейзаж- осенний пейзаж);</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целостность восприятия, передавать целостный образ в предметном рисунке, отражая структуру объекта;</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эстетические чувства, эстетическое восприятие иллюстраций, картин, рисунков;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конструктивный праксис, ручную умелость, закрепляя технические навыки лепки;</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включать в последующую совместную игру фигурки людей, животных, вылепленных ребенком (собачка просит есть, бегает, спит, «служит» и т.д.);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с алгоритмами деятельности при изготовлении поделок с помощью аппликации;</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совершенствовать ориентировку в пространстве листа при аппликации по образцу или словесной инструкции; развивать координацию движений рук, зрительно-двигательную координацию в процессе рисования, лепки, аппликации;</w:t>
            </w:r>
          </w:p>
          <w:p w:rsidR="00BB516D" w:rsidRPr="00BB516D" w:rsidRDefault="00BB516D" w:rsidP="00B11E5D">
            <w:pPr>
              <w:numPr>
                <w:ilvl w:val="0"/>
                <w:numId w:val="31"/>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использовать сюжетные рисунки на занятиях по развитию речи для составления наглядной программы высказываний;</w:t>
            </w:r>
          </w:p>
          <w:p w:rsidR="00BB516D" w:rsidRPr="00BB516D" w:rsidRDefault="00BB516D" w:rsidP="00E47CE1">
            <w:pPr>
              <w:spacing w:line="276" w:lineRule="auto"/>
              <w:rPr>
                <w:rFonts w:ascii="Times New Roman" w:eastAsiaTheme="minorHAnsi" w:hAnsi="Times New Roman" w:cs="Times New Roman"/>
                <w:sz w:val="24"/>
                <w:szCs w:val="24"/>
                <w:lang w:eastAsia="en-US"/>
              </w:rPr>
            </w:pPr>
            <w:r w:rsidRPr="00BB516D">
              <w:rPr>
                <w:rFonts w:ascii="Times New Roman" w:eastAsiaTheme="minorHAnsi" w:hAnsi="Times New Roman" w:cs="Times New Roman"/>
                <w:b/>
                <w:i/>
                <w:sz w:val="24"/>
                <w:szCs w:val="24"/>
                <w:lang w:eastAsia="en-US"/>
              </w:rPr>
              <w:t>Развитие воображения и творческих способностей детей</w:t>
            </w:r>
            <w:r w:rsidRPr="00BB516D">
              <w:rPr>
                <w:rFonts w:ascii="Times New Roman" w:eastAsiaTheme="minorHAnsi" w:hAnsi="Times New Roman" w:cs="Times New Roman"/>
                <w:sz w:val="24"/>
                <w:szCs w:val="24"/>
                <w:lang w:eastAsia="en-US"/>
              </w:rPr>
              <w:t xml:space="preserve">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побуждать к самостоятельности и творческой инициативе; положительно оценивать первые попытки участия в творческой деятельности;</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ориентировочно-исследовательский  этап  изобразительной деятельности,т. е.организовывать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воображение, обучая приемам создания новых образов: путем агглютинации, гиперболизации, акцентирования, схематизации;</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поддерживать стремление детей к использованию различных средств и материалов в процессе изобразительной деятельности;</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побуждать детей изображать себя, свою семью, окружающих взрослых и сверстников;</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стимулировать желание детей оценивать свои работы путем сопоставления с натурой и образцом, со словесным заданием;</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у детей чувство ритма в процессе работы кистью, карандашами,   фломастерами;   </w:t>
            </w:r>
          </w:p>
          <w:p w:rsidR="00BB516D" w:rsidRPr="00BB516D" w:rsidRDefault="00BB516D" w:rsidP="00B11E5D">
            <w:pPr>
              <w:numPr>
                <w:ilvl w:val="0"/>
                <w:numId w:val="32"/>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p w:rsidR="00BB516D" w:rsidRPr="00BB516D" w:rsidRDefault="00BB516D" w:rsidP="00E47CE1">
            <w:pPr>
              <w:spacing w:line="276" w:lineRule="auto"/>
              <w:rPr>
                <w:rFonts w:ascii="Times New Roman" w:eastAsiaTheme="minorHAnsi" w:hAnsi="Times New Roman" w:cs="Times New Roman"/>
                <w:sz w:val="24"/>
                <w:szCs w:val="24"/>
                <w:lang w:eastAsia="en-US"/>
              </w:rPr>
            </w:pPr>
          </w:p>
        </w:tc>
      </w:tr>
      <w:tr w:rsidR="00BB516D" w:rsidRPr="00BB516D" w:rsidTr="002F72CA">
        <w:tc>
          <w:tcPr>
            <w:tcW w:w="2977" w:type="dxa"/>
          </w:tcPr>
          <w:p w:rsidR="00BB516D" w:rsidRPr="00BB516D" w:rsidRDefault="00BB516D" w:rsidP="00E47CE1">
            <w:pPr>
              <w:spacing w:line="276" w:lineRule="auto"/>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Коррекционная направленность работы по приобщению к изобразительному искусству</w:t>
            </w:r>
          </w:p>
        </w:tc>
        <w:tc>
          <w:tcPr>
            <w:tcW w:w="6486" w:type="dxa"/>
          </w:tcPr>
          <w:p w:rsidR="00BB516D" w:rsidRPr="00BB516D" w:rsidRDefault="00BB516D" w:rsidP="00B11E5D">
            <w:pPr>
              <w:numPr>
                <w:ilvl w:val="0"/>
                <w:numId w:val="3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детей   с   доступными   их   пониманию   и   восприятию произведениями   искусства   (картинами,   иллюстрациями   к   сказкам    по  рассказам,  народными  игрушками,  предметами  народного  декоративно-    прикладного искусства и др.);</w:t>
            </w:r>
          </w:p>
          <w:p w:rsidR="00BB516D" w:rsidRPr="00BB516D" w:rsidRDefault="00BB516D" w:rsidP="00B11E5D">
            <w:pPr>
              <w:numPr>
                <w:ilvl w:val="0"/>
                <w:numId w:val="3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 детей художественное восприятие произведений  изобразительного  искусства,   учить  их  эмоционально  реагировать  на</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воздействие художественного образа, понимать содержание произведения и   выражать свои чувства и эмоции с помощью творческих рассказов;   </w:t>
            </w:r>
          </w:p>
          <w:p w:rsidR="00BB516D" w:rsidRPr="00BB516D" w:rsidRDefault="00BB516D" w:rsidP="00B11E5D">
            <w:pPr>
              <w:numPr>
                <w:ilvl w:val="0"/>
                <w:numId w:val="3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закреплять знания детей о произведениях русских художников, используя   средства «музейной педагогики»;   </w:t>
            </w:r>
          </w:p>
          <w:p w:rsidR="00BB516D" w:rsidRPr="00BB516D" w:rsidRDefault="00BB516D" w:rsidP="00B11E5D">
            <w:pPr>
              <w:numPr>
                <w:ilvl w:val="0"/>
                <w:numId w:val="33"/>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знакомить  детей  с  народными  промыслами,  приобщать  к  некоторым   видам росписи, воспитывать эстетические чувства   </w:t>
            </w:r>
          </w:p>
        </w:tc>
      </w:tr>
      <w:tr w:rsidR="00BB516D" w:rsidRPr="00BB516D" w:rsidTr="002F72CA">
        <w:tc>
          <w:tcPr>
            <w:tcW w:w="2977" w:type="dxa"/>
          </w:tcPr>
          <w:p w:rsidR="00BB516D" w:rsidRPr="00BB516D" w:rsidRDefault="00BB516D" w:rsidP="00E47CE1">
            <w:pPr>
              <w:spacing w:line="276" w:lineRule="auto"/>
              <w:jc w:val="center"/>
              <w:rPr>
                <w:rFonts w:ascii="Times New Roman" w:eastAsiaTheme="minorHAnsi" w:hAnsi="Times New Roman" w:cs="Times New Roman"/>
                <w:b/>
                <w:sz w:val="24"/>
                <w:szCs w:val="24"/>
                <w:lang w:eastAsia="en-US"/>
              </w:rPr>
            </w:pPr>
            <w:r w:rsidRPr="00BB516D">
              <w:rPr>
                <w:rFonts w:ascii="Times New Roman" w:eastAsiaTheme="minorHAnsi" w:hAnsi="Times New Roman" w:cs="Times New Roman"/>
                <w:b/>
                <w:sz w:val="24"/>
                <w:szCs w:val="24"/>
                <w:lang w:eastAsia="en-US"/>
              </w:rPr>
              <w:t xml:space="preserve">Коррекционная направленность работы по музыкальной </w:t>
            </w:r>
          </w:p>
        </w:tc>
        <w:tc>
          <w:tcPr>
            <w:tcW w:w="6486" w:type="dxa"/>
          </w:tcPr>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организовывать  игры  по  развитию  слухового  восприятия,  на  основе  знакомства детей со звучащими игрушками и предметами (барабан, бубен, работы в дудочка  и  др.),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учить  различать  скрытые  от  ребенка  игрушки  по  их процессе  звучанию, определять по звукоподражаниям, как подают голос животные;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формировать пространственную ориентировку на звук, звучание игрушек деятельности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привлекать внимание к темпу звучаний (быстро/медленно), силе звуков   (громко/тихо);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создавать  условия для развития внимания при прослушивании музыки,   умения реагировать на начало и окончание музыки;  </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привлекать к прослушиванию музыки, побуждая детей к слуховому сосредоточению и нацеливанию на восприятие музыкальной гармонии;</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BB516D" w:rsidRPr="00BB516D" w:rsidRDefault="00BB516D" w:rsidP="00B11E5D">
            <w:pPr>
              <w:numPr>
                <w:ilvl w:val="0"/>
                <w:numId w:val="34"/>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знакомить детей с разными музыкальными инструментами; привлекать внимание к их звучанию, а также оркестра, хоров, отдельных голосов;</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воспитывать музыкальное восприятие, слушательскую культуру детей, обогащать их музыкальные впечатления;  развивать память, создавая условия для запоминания и узнавания музыкальных произведений и разученных мелодий;</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развивать   певческие   способности   детей   (чистота   исполнения, интонирование, дыхание, дикция, слаженность); </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пропевать по</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возможности все слова песни, соблюдая ее темп, ритм, мелодию;  </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развивать эмоциональность и свободу проявлений творчества в музыкальных играх;</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BB516D" w:rsidRPr="00BB516D" w:rsidRDefault="00BB516D" w:rsidP="00B11E5D">
            <w:pPr>
              <w:numPr>
                <w:ilvl w:val="0"/>
                <w:numId w:val="35"/>
              </w:numPr>
              <w:spacing w:line="276" w:lineRule="auto"/>
              <w:contextualSpacing/>
              <w:rPr>
                <w:rFonts w:ascii="Times New Roman" w:eastAsiaTheme="minorHAnsi" w:hAnsi="Times New Roman" w:cs="Times New Roman"/>
                <w:sz w:val="24"/>
                <w:szCs w:val="24"/>
                <w:lang w:eastAsia="en-US"/>
              </w:rPr>
            </w:pPr>
            <w:r w:rsidRPr="00BB516D">
              <w:rPr>
                <w:rFonts w:ascii="Times New Roman" w:eastAsiaTheme="minorHAnsi" w:hAnsi="Times New Roman" w:cs="Times New Roman"/>
                <w:sz w:val="24"/>
                <w:szCs w:val="24"/>
                <w:lang w:eastAsia="en-US"/>
              </w:rPr>
              <w:t>учить детей понимать коммуникативное значение движений и жестов в танце, объяснять их словами; обогащать словарный запас детей для</w:t>
            </w:r>
            <w:r w:rsidRPr="00BB516D">
              <w:rPr>
                <w:rFonts w:asciiTheme="minorHAnsi" w:eastAsiaTheme="minorHAnsi" w:hAnsiTheme="minorHAnsi" w:cstheme="minorBidi"/>
                <w:sz w:val="22"/>
                <w:szCs w:val="22"/>
                <w:lang w:eastAsia="en-US"/>
              </w:rPr>
              <w:t xml:space="preserve"> </w:t>
            </w:r>
            <w:r w:rsidRPr="00BB516D">
              <w:rPr>
                <w:rFonts w:ascii="Times New Roman" w:eastAsiaTheme="minorHAnsi" w:hAnsi="Times New Roman" w:cs="Times New Roman"/>
                <w:sz w:val="24"/>
                <w:szCs w:val="24"/>
                <w:lang w:eastAsia="en-US"/>
              </w:rPr>
              <w:t xml:space="preserve">описания характера музыкального произведения  </w:t>
            </w:r>
          </w:p>
        </w:tc>
      </w:tr>
    </w:tbl>
    <w:p w:rsidR="00BB516D" w:rsidRPr="00BB516D" w:rsidRDefault="00BB516D" w:rsidP="00E47CE1">
      <w:pPr>
        <w:spacing w:line="276" w:lineRule="auto"/>
        <w:rPr>
          <w:rFonts w:ascii="Times New Roman" w:eastAsia="Times New Roman" w:hAnsi="Times New Roman" w:cs="Times New Roman"/>
          <w:b/>
          <w:sz w:val="24"/>
          <w:szCs w:val="24"/>
        </w:rPr>
      </w:pPr>
    </w:p>
    <w:p w:rsidR="009928C0" w:rsidRDefault="009928C0" w:rsidP="00E47CE1">
      <w:pPr>
        <w:spacing w:line="276" w:lineRule="auto"/>
        <w:ind w:left="780"/>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Коррекционно-развивающая работа в образовательной области     «Физическое развитие»   </w:t>
      </w:r>
    </w:p>
    <w:p w:rsidR="009928C0" w:rsidRPr="009928C0" w:rsidRDefault="009928C0" w:rsidP="00E47CE1">
      <w:pPr>
        <w:spacing w:line="276" w:lineRule="auto"/>
        <w:ind w:left="780"/>
        <w:jc w:val="center"/>
        <w:rPr>
          <w:rFonts w:ascii="Times New Roman" w:eastAsiaTheme="minorHAnsi" w:hAnsi="Times New Roman" w:cs="Times New Roman"/>
          <w:b/>
          <w:sz w:val="24"/>
          <w:szCs w:val="24"/>
          <w:lang w:eastAsia="en-US"/>
        </w:rPr>
      </w:pPr>
    </w:p>
    <w:tbl>
      <w:tblPr>
        <w:tblStyle w:val="a4"/>
        <w:tblW w:w="0" w:type="auto"/>
        <w:tblInd w:w="108" w:type="dxa"/>
        <w:tblLook w:val="04A0" w:firstRow="1" w:lastRow="0" w:firstColumn="1" w:lastColumn="0" w:noHBand="0" w:noVBand="1"/>
      </w:tblPr>
      <w:tblGrid>
        <w:gridCol w:w="2835"/>
        <w:gridCol w:w="6628"/>
      </w:tblGrid>
      <w:tr w:rsidR="009928C0" w:rsidRPr="009928C0" w:rsidTr="002F72CA">
        <w:tc>
          <w:tcPr>
            <w:tcW w:w="2835" w:type="dxa"/>
          </w:tcPr>
          <w:p w:rsidR="009928C0" w:rsidRPr="009928C0" w:rsidRDefault="009928C0" w:rsidP="00E47CE1">
            <w:pPr>
              <w:spacing w:line="276" w:lineRule="auto"/>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Разделы</w:t>
            </w:r>
          </w:p>
        </w:tc>
        <w:tc>
          <w:tcPr>
            <w:tcW w:w="6628" w:type="dxa"/>
          </w:tcPr>
          <w:p w:rsidR="009928C0" w:rsidRPr="009928C0" w:rsidRDefault="009928C0" w:rsidP="00E47CE1">
            <w:pPr>
              <w:spacing w:line="276" w:lineRule="auto"/>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Задачи и педагогические условия реализации программы     коррекционной работы</w:t>
            </w:r>
          </w:p>
        </w:tc>
      </w:tr>
      <w:tr w:rsidR="009928C0" w:rsidRPr="009928C0" w:rsidTr="002F72CA">
        <w:tc>
          <w:tcPr>
            <w:tcW w:w="2835" w:type="dxa"/>
          </w:tcPr>
          <w:p w:rsidR="009928C0" w:rsidRPr="009928C0" w:rsidRDefault="009928C0" w:rsidP="00E47CE1">
            <w:pPr>
              <w:spacing w:line="276" w:lineRule="auto"/>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Коррекционная направленность в работе по формированию начальных представлений о ЗОЖ</w:t>
            </w:r>
          </w:p>
        </w:tc>
        <w:tc>
          <w:tcPr>
            <w:tcW w:w="6628" w:type="dxa"/>
          </w:tcPr>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предупреждения его нарушений (занятия  формированию на различном игровом оборудовании — для ног, рук, туловища);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осуществлять  контроль  и  регуляцию  двигательной  активности  детей</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использовать упражнения по нормализации мышечного тонуса, приёмы релаксации;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 ритмические занятия, хозяйственно-бытовые поручения и пр.);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детей элементарно рассказывать о своем самочувствии, объяснять, что болит;</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побуждать детей рассказывать о своем здоровье, о возникающих ситуациях   нездоровья;    </w:t>
            </w:r>
          </w:p>
          <w:p w:rsidR="009928C0" w:rsidRPr="009928C0" w:rsidRDefault="009928C0" w:rsidP="00B11E5D">
            <w:pPr>
              <w:numPr>
                <w:ilvl w:val="0"/>
                <w:numId w:val="39"/>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9928C0" w:rsidRPr="009928C0" w:rsidTr="002F72CA">
        <w:tc>
          <w:tcPr>
            <w:tcW w:w="2835" w:type="dxa"/>
          </w:tcPr>
          <w:p w:rsidR="009928C0" w:rsidRPr="009928C0" w:rsidRDefault="009928C0" w:rsidP="00E47CE1">
            <w:pPr>
              <w:spacing w:line="276" w:lineRule="auto"/>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Коррекционная направленность в работе по физической культуре</w:t>
            </w:r>
          </w:p>
        </w:tc>
        <w:tc>
          <w:tcPr>
            <w:tcW w:w="6628" w:type="dxa"/>
          </w:tcPr>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создавать  условия  для  овладения  и  совершенствования  техники  основных   движений:  ходьбы,  бега,  ползания  и  лазанья,  прыжков, бросания  и  ловли,   по включать их в режимные моменты и свободную деятельность детей (например,   предлагать детям игровые задания: «пройди между стульями», «попрыгай как  зайка» и т. д.);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способствовать  развитию  координационных  способностей  путём  введения   сложно-координированных движений;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совершенствование качественной стороны движений — ловкости, гибкости,  силы, выносливости;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точность произвольных движений, учить детей переключаться с одного движения на другое;</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воспитывать умение сохранять правильную осанку в различных видах движений;</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формировать у детей навыки контроля динамического и статического равновесия;</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детей сохранять заданный темп во время ходьбы (быстрый, средний,</w:t>
            </w:r>
            <w:r w:rsidRPr="009928C0">
              <w:rPr>
                <w:rFonts w:ascii="Times New Roman" w:eastAsiaTheme="minorHAnsi" w:hAnsi="Times New Roman" w:cs="Times New Roman"/>
                <w:sz w:val="24"/>
                <w:szCs w:val="24"/>
                <w:lang w:eastAsia="en-US"/>
              </w:rPr>
              <w:t xml:space="preserve"> медленный);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закреплять навыки в разных видах бега: быть ведущим в колонне, при беге парами соизмерять свои движения с движениями партнера;</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закреплять навыки в разных видах прыжков, развивать их технику: энергично отталкиваться и мягко приземляться с сохранением равновесия;</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продолжать учить детей самостоятельно организовывать подвижные игры, предлагать свои варианты игр, комбинации движений;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запоминать и проговаривать правила подвижных игр, последовательность действий в эстафетах, играх со спортивными элементами;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совершенствовать общую моторику, используя корригирующие упражнения для разных мышечных групп;</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9928C0" w:rsidRPr="009928C0" w:rsidRDefault="009928C0" w:rsidP="00B11E5D">
            <w:pPr>
              <w:numPr>
                <w:ilvl w:val="0"/>
                <w:numId w:val="40"/>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tc>
      </w:tr>
      <w:tr w:rsidR="009928C0" w:rsidRPr="009928C0" w:rsidTr="002F72CA">
        <w:tc>
          <w:tcPr>
            <w:tcW w:w="2835" w:type="dxa"/>
          </w:tcPr>
          <w:p w:rsidR="009928C0" w:rsidRPr="009928C0" w:rsidRDefault="009928C0" w:rsidP="00E47CE1">
            <w:pPr>
              <w:spacing w:line="276" w:lineRule="auto"/>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Коррекция недостатков и развития ручной моторики</w:t>
            </w:r>
          </w:p>
        </w:tc>
        <w:tc>
          <w:tcPr>
            <w:tcW w:w="6628" w:type="dxa"/>
          </w:tcPr>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дифференцированно  применять  игры  и  упражнения  для  нормализации мышечного тонуса;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движения  кистей  рук  по  подражанию  действиям  педагога;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дифференцированные   движения кистями   и   пальцами   рук:  сгибание и разгибание, отведение в стороны пальцев;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выполнять согласованные  действия пальцами обеих рук.   развивать умения удерживать позу пальцев и кистей рук; развивать умение  сгибать и разгибать каждый палец на руке;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тренировать активные движения кистей (вращения, похлопывания);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движения  хватания,  совершенствовать  разные  виды  захвата  крупных и мелких предметов разной формы;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применять игровые упражнения для расслабления мышц пальцев и кистей  рук при утомлении;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практические умения при выполнении орудийных и соотносящих  предметных действий;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умения  выполнять  ритмичные  движения  руками  под  звучание  музыкальных инструментов;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захват  мелких  или  сыпучих  материалов  указательным  типом   хватания;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учить детей выкладывать мелкие предметы по заданным ориентирам: точкам,   пунктирным линиям;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динамический праксис, чередование позиций рук «кулак – ладонь», «камень – ножницы» и др.);</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детей выполнению элементов самомассажа каждого пальца от ногтя к основанию;</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выполнять действия расстегивания и застегивания, используя различные виды застежек (липучки, кнопки, пуговицы и др.).</w:t>
            </w:r>
          </w:p>
          <w:p w:rsidR="009928C0" w:rsidRPr="009928C0" w:rsidRDefault="009928C0" w:rsidP="00E47CE1">
            <w:pPr>
              <w:spacing w:line="276" w:lineRule="auto"/>
              <w:rPr>
                <w:rFonts w:ascii="Times New Roman" w:eastAsiaTheme="minorHAnsi" w:hAnsi="Times New Roman" w:cs="Times New Roman"/>
                <w:sz w:val="24"/>
                <w:szCs w:val="24"/>
                <w:lang w:eastAsia="en-US"/>
              </w:rPr>
            </w:pPr>
            <w:r w:rsidRPr="009928C0">
              <w:rPr>
                <w:rFonts w:ascii="Times New Roman" w:eastAsiaTheme="minorHAnsi" w:hAnsi="Times New Roman" w:cs="Times New Roman"/>
                <w:b/>
                <w:i/>
                <w:sz w:val="24"/>
                <w:szCs w:val="24"/>
                <w:lang w:eastAsia="en-US"/>
              </w:rPr>
              <w:t>Совершенствовать базовые графомоторные навыки и умения</w:t>
            </w:r>
            <w:r w:rsidRPr="009928C0">
              <w:rPr>
                <w:rFonts w:ascii="Times New Roman" w:eastAsiaTheme="minorHAnsi" w:hAnsi="Times New Roman" w:cs="Times New Roman"/>
                <w:sz w:val="24"/>
                <w:szCs w:val="24"/>
                <w:lang w:eastAsia="en-US"/>
              </w:rPr>
              <w:t xml:space="preserve">: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точность движений, учить обводить по контуру различные предметы, используя трафареты, линейки, лекала;</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целостность восприятия и моторную ловкость рук при воспроизведении образца из заданных элементов; учить  детей  заштриховывать  штриховать  контуры  простых  предметов  в   различных направлениях;  </w:t>
            </w:r>
          </w:p>
          <w:p w:rsidR="009928C0" w:rsidRPr="009928C0" w:rsidRDefault="009928C0" w:rsidP="00B11E5D">
            <w:pPr>
              <w:numPr>
                <w:ilvl w:val="0"/>
                <w:numId w:val="38"/>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28C0" w:rsidRPr="009928C0" w:rsidTr="002F72CA">
        <w:tc>
          <w:tcPr>
            <w:tcW w:w="2835" w:type="dxa"/>
          </w:tcPr>
          <w:p w:rsidR="009928C0" w:rsidRPr="009928C0" w:rsidRDefault="009928C0" w:rsidP="00E47CE1">
            <w:pPr>
              <w:spacing w:line="276" w:lineRule="auto"/>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Коррекция недостатков и развитие  артикуляционной моторики</w:t>
            </w:r>
          </w:p>
        </w:tc>
        <w:tc>
          <w:tcPr>
            <w:tcW w:w="6628" w:type="dxa"/>
          </w:tcPr>
          <w:p w:rsidR="009928C0" w:rsidRPr="009928C0" w:rsidRDefault="009928C0" w:rsidP="00B11E5D">
            <w:pPr>
              <w:numPr>
                <w:ilvl w:val="0"/>
                <w:numId w:val="37"/>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моторный праксис органов артикуляции,зрительно-   кинестетические ощущения для усиления перцепции артикуляционных укладов  движений;    вырабатывать самоконтроль за положением органов артикуляции;   </w:t>
            </w:r>
          </w:p>
          <w:p w:rsidR="009928C0" w:rsidRPr="009928C0" w:rsidRDefault="009928C0" w:rsidP="00B11E5D">
            <w:pPr>
              <w:numPr>
                <w:ilvl w:val="0"/>
                <w:numId w:val="37"/>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правильный артикуляционный уклад для всех групп звуков с   помощью артикуляционной гимнастики;   </w:t>
            </w:r>
          </w:p>
          <w:p w:rsidR="009928C0" w:rsidRPr="009928C0" w:rsidRDefault="009928C0" w:rsidP="00B11E5D">
            <w:pPr>
              <w:numPr>
                <w:ilvl w:val="0"/>
                <w:numId w:val="37"/>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статико-динамические   ощущения,   четкие   артикуляционные   кинестезии;    </w:t>
            </w:r>
          </w:p>
          <w:p w:rsidR="009928C0" w:rsidRPr="009928C0" w:rsidRDefault="009928C0" w:rsidP="00B11E5D">
            <w:pPr>
              <w:numPr>
                <w:ilvl w:val="0"/>
                <w:numId w:val="37"/>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фонационное (речевое) дыхание при дифференциации вдоха и   выдоха через нос и рот;     развивать   оральный   праксис,   мимическую   моторику   в   упражнениях   подражательного характера (яркое солнышко – плотно сомкнули веки, обида –   надули щеки...)    </w:t>
            </w:r>
          </w:p>
        </w:tc>
      </w:tr>
      <w:tr w:rsidR="009928C0" w:rsidRPr="009928C0" w:rsidTr="002F72CA">
        <w:tc>
          <w:tcPr>
            <w:tcW w:w="2835" w:type="dxa"/>
          </w:tcPr>
          <w:p w:rsidR="009928C0" w:rsidRPr="009928C0" w:rsidRDefault="009928C0" w:rsidP="00E47CE1">
            <w:pPr>
              <w:spacing w:line="276" w:lineRule="auto"/>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Коррекция недостатков и развитие  психомоторной сферы</w:t>
            </w:r>
          </w:p>
        </w:tc>
        <w:tc>
          <w:tcPr>
            <w:tcW w:w="6628" w:type="dxa"/>
          </w:tcPr>
          <w:p w:rsidR="009928C0" w:rsidRPr="009928C0" w:rsidRDefault="009928C0" w:rsidP="00E47CE1">
            <w:pPr>
              <w:spacing w:line="276" w:lineRule="auto"/>
              <w:rPr>
                <w:rFonts w:ascii="Times New Roman" w:eastAsiaTheme="minorHAnsi" w:hAnsi="Times New Roman" w:cs="Times New Roman"/>
                <w:b/>
                <w:i/>
                <w:sz w:val="24"/>
                <w:szCs w:val="24"/>
                <w:lang w:eastAsia="en-US"/>
              </w:rPr>
            </w:pPr>
            <w:r w:rsidRPr="009928C0">
              <w:rPr>
                <w:rFonts w:ascii="Times New Roman" w:eastAsiaTheme="minorHAnsi" w:hAnsi="Times New Roman" w:cs="Times New Roman"/>
                <w:b/>
                <w:i/>
                <w:sz w:val="24"/>
                <w:szCs w:val="24"/>
                <w:lang w:eastAsia="en-US"/>
              </w:rPr>
              <w:t>Использование  музыкально-ритмических  упражнений,  логопедической  и фонетической ритмики</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способствовать развитию у детей произвольной регуляции в ходе выполнения  двигательных заданий;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развивать  зрительное  внимание  и  зрительное  восприятие  с  опорой  на  двигательную активность;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слуховые  восприятие,  внимание,  слухо-моторную  и  зрительно- моторную координации;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развивать у детей двигательную память, предлагая выполнять двигательные   цепочки из четырех-шести действий; танцевальных движений;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учить детей самостоятельно перестраиваться в звенья, передвигаться с опорой на ориентиры разного цвета, разной формы;</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формировать у детей устойчивый навык к произвольному мышечному напряжению и расслаблению под музыку;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подчинять движения темпу и ритму речевых и неречевых сигналов и сочетать их выполнение с музыкальным сопровождением, речевым материалом;</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9928C0" w:rsidRPr="009928C0" w:rsidRDefault="009928C0" w:rsidP="00B11E5D">
            <w:pPr>
              <w:numPr>
                <w:ilvl w:val="0"/>
                <w:numId w:val="36"/>
              </w:numPr>
              <w:spacing w:line="276" w:lineRule="auto"/>
              <w:contextualSpacing/>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учить детей отстукивать ритмы по слуховому образцу, затем соотносить ритмическую структуру с графическим образцом   </w:t>
            </w:r>
          </w:p>
        </w:tc>
      </w:tr>
    </w:tbl>
    <w:p w:rsidR="002F72CA" w:rsidRDefault="002F72CA" w:rsidP="00E47CE1">
      <w:pPr>
        <w:spacing w:after="160" w:line="276" w:lineRule="auto"/>
        <w:ind w:left="420"/>
        <w:contextualSpacing/>
        <w:jc w:val="center"/>
        <w:rPr>
          <w:rFonts w:ascii="Times New Roman" w:eastAsiaTheme="minorHAnsi" w:hAnsi="Times New Roman" w:cs="Times New Roman"/>
          <w:b/>
          <w:sz w:val="24"/>
          <w:szCs w:val="24"/>
          <w:lang w:eastAsia="en-US"/>
        </w:rPr>
      </w:pPr>
    </w:p>
    <w:p w:rsidR="0024509A" w:rsidRPr="0024509A" w:rsidRDefault="0024509A" w:rsidP="0024509A">
      <w:pPr>
        <w:spacing w:after="160" w:line="276" w:lineRule="auto"/>
        <w:ind w:left="420"/>
        <w:contextualSpacing/>
        <w:jc w:val="center"/>
        <w:rPr>
          <w:rFonts w:ascii="Times New Roman" w:eastAsiaTheme="minorHAnsi" w:hAnsi="Times New Roman" w:cs="Times New Roman"/>
          <w:b/>
          <w:sz w:val="24"/>
          <w:szCs w:val="24"/>
          <w:lang w:eastAsia="en-US"/>
        </w:rPr>
      </w:pPr>
      <w:r w:rsidRPr="0024509A">
        <w:rPr>
          <w:rFonts w:ascii="Times New Roman" w:eastAsiaTheme="minorHAnsi" w:hAnsi="Times New Roman" w:cs="Times New Roman"/>
          <w:b/>
          <w:sz w:val="24"/>
          <w:szCs w:val="24"/>
          <w:lang w:eastAsia="en-US"/>
        </w:rPr>
        <w:t>2.</w:t>
      </w:r>
      <w:r w:rsidR="00967FAD">
        <w:rPr>
          <w:rFonts w:ascii="Times New Roman" w:eastAsiaTheme="minorHAnsi" w:hAnsi="Times New Roman" w:cs="Times New Roman"/>
          <w:b/>
          <w:sz w:val="24"/>
          <w:szCs w:val="24"/>
          <w:lang w:eastAsia="en-US"/>
        </w:rPr>
        <w:t>6</w:t>
      </w:r>
      <w:r w:rsidR="003C1611">
        <w:rPr>
          <w:rFonts w:ascii="Times New Roman" w:eastAsiaTheme="minorHAnsi" w:hAnsi="Times New Roman" w:cs="Times New Roman"/>
          <w:b/>
          <w:sz w:val="24"/>
          <w:szCs w:val="24"/>
          <w:lang w:eastAsia="en-US"/>
        </w:rPr>
        <w:t>. Формы, способы,</w:t>
      </w:r>
      <w:r w:rsidRPr="0024509A">
        <w:rPr>
          <w:rFonts w:ascii="Times New Roman" w:eastAsiaTheme="minorHAnsi" w:hAnsi="Times New Roman" w:cs="Times New Roman"/>
          <w:b/>
          <w:sz w:val="24"/>
          <w:szCs w:val="24"/>
          <w:lang w:eastAsia="en-US"/>
        </w:rPr>
        <w:t xml:space="preserve"> методы и средства реализации программы.</w:t>
      </w:r>
    </w:p>
    <w:p w:rsidR="0024509A" w:rsidRPr="0024509A" w:rsidRDefault="0024509A" w:rsidP="0024509A">
      <w:pPr>
        <w:spacing w:after="160" w:line="276" w:lineRule="auto"/>
        <w:ind w:left="420"/>
        <w:contextualSpacing/>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24509A">
        <w:rPr>
          <w:rFonts w:ascii="Times New Roman" w:eastAsiaTheme="minorHAnsi" w:hAnsi="Times New Roman" w:cs="Times New Roman"/>
          <w:b/>
          <w:sz w:val="24"/>
          <w:szCs w:val="24"/>
          <w:lang w:eastAsia="en-US"/>
        </w:rPr>
        <w:t xml:space="preserve">  </w:t>
      </w:r>
      <w:r w:rsidRPr="0024509A">
        <w:rPr>
          <w:rFonts w:ascii="Times New Roman" w:eastAsiaTheme="minorHAnsi" w:hAnsi="Times New Roman" w:cs="Times New Roman"/>
          <w:sz w:val="24"/>
          <w:szCs w:val="24"/>
          <w:lang w:eastAsia="en-US"/>
        </w:rPr>
        <w:t>Реализация Программы осуществляется в ходе всего образовательного процесса в разных формах: самостоятельная детская деятельность, непрерывная образовательная деятельность/занятия, прогулки. Исключение составляет время сна. Требования к их продолжительности определены «Санитарно-эпидемиологическими требованиями к устройству, содержанию и организации режима работы дошкольных учреждений» (постановление главного государственного санитарного врача РФ от 15.05.2013 N26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Сквозными для развития детей всех возрастов и категорий являются общение, игра, познавательно-исследовательская деятельность.</w:t>
      </w:r>
    </w:p>
    <w:p w:rsidR="0024509A" w:rsidRDefault="0024509A" w:rsidP="0024509A">
      <w:pPr>
        <w:spacing w:after="160" w:line="276" w:lineRule="auto"/>
        <w:ind w:left="420"/>
        <w:contextualSpacing/>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 xml:space="preserve">   Для детей дошкольного возраста (3 года –7 ( 8 лет) программой предусмотрены такие виды деятельности, как: </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игровая, включая сюжетно-ролевую игру, игру с правилами и другие виды игры;</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коммуникативная (общение и взаимодействие со взрослыми и сверстниками);</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познавательно-исследовательская (исследования объектов окружающего мира и экспериментирования с ними);</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восприятие художественной литературы и фольклора;</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самообслуживание и элементарный бытовой труд (в помещении и на улице);</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конструирование из разного материала, включая конструкторы, модули, бумагу, природный и иной материал;</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изобразительная (рисование, лепка, аппликация);</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4509A" w:rsidRPr="0024509A" w:rsidRDefault="0024509A" w:rsidP="00B11E5D">
      <w:pPr>
        <w:pStyle w:val="a3"/>
        <w:numPr>
          <w:ilvl w:val="0"/>
          <w:numId w:val="43"/>
        </w:numPr>
        <w:spacing w:after="160" w:line="276" w:lineRule="auto"/>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двигательная (овладение основными движениями).</w:t>
      </w:r>
    </w:p>
    <w:p w:rsidR="0024509A" w:rsidRPr="0024509A" w:rsidRDefault="0024509A" w:rsidP="0024509A">
      <w:pPr>
        <w:spacing w:after="160" w:line="276" w:lineRule="auto"/>
        <w:ind w:left="420"/>
        <w:contextualSpacing/>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24509A">
        <w:rPr>
          <w:rFonts w:ascii="Times New Roman" w:eastAsiaTheme="minorHAnsi" w:hAnsi="Times New Roman" w:cs="Times New Roman"/>
          <w:sz w:val="24"/>
          <w:szCs w:val="24"/>
          <w:lang w:eastAsia="en-US"/>
        </w:rPr>
        <w:t xml:space="preserve">  Для всех видов деятельности создаются определенные развивающие предметно-пространственные условия и эмоционально комфортная среда для всех участников образовательного процесса, и в первую очередь - для детей.</w:t>
      </w:r>
    </w:p>
    <w:p w:rsidR="0024509A" w:rsidRPr="0024509A" w:rsidRDefault="0024509A" w:rsidP="0024509A">
      <w:pPr>
        <w:spacing w:after="160" w:line="276" w:lineRule="auto"/>
        <w:ind w:left="420"/>
        <w:contextualSpacing/>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 xml:space="preserve">    Все ситуации повседневной жизни детского сада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Дети разных категорий проживают события вместе при непосредственном или опосредованном участии сотрудников детского сада и родителей.</w:t>
      </w:r>
    </w:p>
    <w:p w:rsidR="0024509A" w:rsidRPr="0024509A" w:rsidRDefault="0024509A" w:rsidP="00540FB8">
      <w:pPr>
        <w:spacing w:after="160" w:line="276" w:lineRule="auto"/>
        <w:ind w:left="420"/>
        <w:contextualSpacing/>
        <w:jc w:val="both"/>
        <w:rPr>
          <w:rFonts w:ascii="Times New Roman" w:eastAsiaTheme="minorHAnsi" w:hAnsi="Times New Roman" w:cs="Times New Roman"/>
          <w:sz w:val="24"/>
          <w:szCs w:val="24"/>
          <w:lang w:eastAsia="en-US"/>
        </w:rPr>
      </w:pPr>
      <w:r w:rsidRPr="0024509A">
        <w:rPr>
          <w:rFonts w:ascii="Times New Roman" w:eastAsiaTheme="minorHAnsi" w:hAnsi="Times New Roman" w:cs="Times New Roman"/>
          <w:sz w:val="24"/>
          <w:szCs w:val="24"/>
          <w:lang w:eastAsia="en-US"/>
        </w:rPr>
        <w:t>Обстановка в детском саду предполагает возможность чувствовать себя свободно и в физическом и психологическом плане. Все помещения детского сада, предназначенные для детей, оборудованы таким образом, чтобы дети чувствовали себя комфортно, где можно заняться интересным, любимым делом. Комфортность среды дополняется ее художественно-эстетическим оформлением,</w:t>
      </w:r>
    </w:p>
    <w:p w:rsidR="002F72CA" w:rsidRPr="0024509A" w:rsidRDefault="002F72CA" w:rsidP="0024509A">
      <w:pPr>
        <w:spacing w:after="160" w:line="276" w:lineRule="auto"/>
        <w:contextualSpacing/>
        <w:rPr>
          <w:rFonts w:ascii="Times New Roman" w:eastAsiaTheme="minorHAnsi" w:hAnsi="Times New Roman" w:cs="Times New Roman"/>
          <w:b/>
          <w:sz w:val="24"/>
          <w:szCs w:val="24"/>
          <w:lang w:eastAsia="en-US"/>
        </w:rPr>
      </w:pPr>
    </w:p>
    <w:p w:rsidR="009928C0" w:rsidRPr="009928C0" w:rsidRDefault="009928C0" w:rsidP="00E47CE1">
      <w:pPr>
        <w:spacing w:after="160" w:line="276" w:lineRule="auto"/>
        <w:ind w:left="420"/>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2.</w:t>
      </w:r>
      <w:r w:rsidR="005F58F9">
        <w:rPr>
          <w:rFonts w:ascii="Times New Roman" w:eastAsiaTheme="minorHAnsi" w:hAnsi="Times New Roman" w:cs="Times New Roman"/>
          <w:b/>
          <w:sz w:val="24"/>
          <w:szCs w:val="24"/>
          <w:lang w:eastAsia="en-US"/>
        </w:rPr>
        <w:t>7</w:t>
      </w:r>
      <w:r w:rsidRPr="009928C0">
        <w:rPr>
          <w:rFonts w:ascii="Times New Roman" w:eastAsiaTheme="minorHAnsi" w:hAnsi="Times New Roman" w:cs="Times New Roman"/>
          <w:b/>
          <w:sz w:val="24"/>
          <w:szCs w:val="24"/>
          <w:lang w:eastAsia="en-US"/>
        </w:rPr>
        <w:t>. Взаимодействие взрослых с детьми</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Для развития нравственно-этической сферы детей в когнитивном, эмоциональном, поведенческом компонентах, детей включают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Ребенок с ЗПР 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Взрослые предоставляют ребенку самостоятельность, оказывают поддержку, вселяют веру в его силы.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9928C0" w:rsidRPr="009928C0" w:rsidRDefault="009928C0" w:rsidP="00E47CE1">
      <w:pPr>
        <w:spacing w:after="160" w:line="276" w:lineRule="auto"/>
        <w:ind w:left="420"/>
        <w:contextualSpacing/>
        <w:jc w:val="both"/>
        <w:rPr>
          <w:rFonts w:ascii="Times New Roman" w:eastAsiaTheme="minorHAnsi" w:hAnsi="Times New Roman" w:cs="Times New Roman"/>
          <w:i/>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i/>
          <w:sz w:val="24"/>
          <w:szCs w:val="24"/>
          <w:lang w:eastAsia="en-US"/>
        </w:rPr>
        <w:t xml:space="preserve">Взрослые поддерживают индивидуальность ребенка, принимают его таким, каков он есть, избегают неоправданных ограничений и наказаний.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Приобретение дошкольниками с ЗПР социального и познавательного опыта осуществляется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9928C0" w:rsidRPr="009928C0" w:rsidRDefault="009928C0" w:rsidP="00E47CE1">
      <w:pPr>
        <w:spacing w:after="160" w:line="276" w:lineRule="auto"/>
        <w:ind w:left="420"/>
        <w:contextualSpacing/>
        <w:jc w:val="both"/>
        <w:rPr>
          <w:rFonts w:ascii="Times New Roman" w:eastAsiaTheme="minorHAnsi" w:hAnsi="Times New Roman" w:cs="Times New Roman"/>
          <w:i/>
          <w:sz w:val="24"/>
          <w:szCs w:val="24"/>
          <w:lang w:eastAsia="en-US"/>
        </w:rPr>
      </w:pPr>
      <w:r w:rsidRPr="009928C0">
        <w:rPr>
          <w:rFonts w:ascii="Times New Roman" w:eastAsiaTheme="minorHAnsi" w:hAnsi="Times New Roman" w:cs="Times New Roman"/>
          <w:sz w:val="24"/>
          <w:szCs w:val="24"/>
          <w:lang w:eastAsia="en-US"/>
        </w:rPr>
        <w:t xml:space="preserve">           Несмотря на то, что в АОП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w:t>
      </w:r>
      <w:r w:rsidRPr="009928C0">
        <w:rPr>
          <w:rFonts w:ascii="Times New Roman" w:eastAsiaTheme="minorHAnsi" w:hAnsi="Times New Roman" w:cs="Times New Roman"/>
          <w:i/>
          <w:sz w:val="24"/>
          <w:szCs w:val="24"/>
          <w:lang w:eastAsia="en-US"/>
        </w:rPr>
        <w:t xml:space="preserve">. </w:t>
      </w:r>
    </w:p>
    <w:p w:rsidR="009928C0" w:rsidRPr="009928C0" w:rsidRDefault="009928C0" w:rsidP="00E47CE1">
      <w:pPr>
        <w:spacing w:after="160" w:line="276" w:lineRule="auto"/>
        <w:ind w:left="420"/>
        <w:contextualSpacing/>
        <w:jc w:val="both"/>
        <w:rPr>
          <w:rFonts w:ascii="Times New Roman" w:eastAsiaTheme="minorHAnsi" w:hAnsi="Times New Roman" w:cs="Times New Roman"/>
          <w:i/>
          <w:sz w:val="24"/>
          <w:szCs w:val="24"/>
          <w:lang w:eastAsia="en-US"/>
        </w:rPr>
      </w:pPr>
      <w:r w:rsidRPr="009928C0">
        <w:rPr>
          <w:rFonts w:ascii="Times New Roman" w:eastAsiaTheme="minorHAnsi" w:hAnsi="Times New Roman" w:cs="Times New Roman"/>
          <w:i/>
          <w:sz w:val="24"/>
          <w:szCs w:val="24"/>
          <w:lang w:eastAsia="en-US"/>
        </w:rPr>
        <w:t xml:space="preserve">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i/>
          <w:sz w:val="24"/>
          <w:szCs w:val="24"/>
          <w:lang w:eastAsia="en-US"/>
        </w:rPr>
        <w:t xml:space="preserve">    </w:t>
      </w:r>
      <w:r w:rsidRPr="009928C0">
        <w:rPr>
          <w:rFonts w:ascii="Times New Roman" w:eastAsiaTheme="minorHAnsi" w:hAnsi="Times New Roman" w:cs="Times New Roman"/>
          <w:sz w:val="24"/>
          <w:szCs w:val="24"/>
          <w:lang w:eastAsia="en-US"/>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При организации коррекционно-развивающей работы с детьми с ЗПР используется индивидуальный и дифференцированный подходы, снижение темпа обучения, структурная простота содержания знаний и умений, наглядности, возврат к уже изученному материалу.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При проведении диагностических и коррекционных мероприятий с детьми с ЗПР педагоги и специалисты соблюдают следующие основные требования: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2. 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4. Корректно и гуманно оценивая динамику продвижения ребенка, реально представлять дальнейшие возможности развития и социальной адаптации.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5. Весь персонал, работающий с ребенком, должен соблюдать профессиональную этику.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9. Стимулировать умственное и эмоциональное развитие с опорой на психическое состояние радости, спокойствия. </w:t>
      </w:r>
    </w:p>
    <w:p w:rsid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40FB8" w:rsidRPr="00540FB8" w:rsidRDefault="00540FB8" w:rsidP="00540FB8">
      <w:pPr>
        <w:spacing w:after="160" w:line="276" w:lineRule="auto"/>
        <w:ind w:left="420"/>
        <w:contextualSpacing/>
        <w:jc w:val="center"/>
        <w:rPr>
          <w:rFonts w:ascii="Times New Roman" w:eastAsiaTheme="minorHAnsi" w:hAnsi="Times New Roman" w:cs="Times New Roman"/>
          <w:b/>
          <w:sz w:val="24"/>
          <w:szCs w:val="24"/>
          <w:lang w:eastAsia="en-US"/>
        </w:rPr>
      </w:pPr>
      <w:r w:rsidRPr="00540FB8">
        <w:rPr>
          <w:rFonts w:ascii="Times New Roman" w:eastAsiaTheme="minorHAnsi" w:hAnsi="Times New Roman" w:cs="Times New Roman"/>
          <w:b/>
          <w:sz w:val="24"/>
          <w:szCs w:val="24"/>
          <w:lang w:eastAsia="en-US"/>
        </w:rPr>
        <w:t>2.</w:t>
      </w:r>
      <w:r w:rsidR="005F58F9">
        <w:rPr>
          <w:rFonts w:ascii="Times New Roman" w:eastAsiaTheme="minorHAnsi" w:hAnsi="Times New Roman" w:cs="Times New Roman"/>
          <w:b/>
          <w:sz w:val="24"/>
          <w:szCs w:val="24"/>
          <w:lang w:eastAsia="en-US"/>
        </w:rPr>
        <w:t>8</w:t>
      </w:r>
      <w:r w:rsidRPr="00540FB8">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w:t>
      </w:r>
      <w:r w:rsidRPr="00540FB8">
        <w:rPr>
          <w:rFonts w:ascii="Times New Roman" w:eastAsiaTheme="minorHAnsi" w:hAnsi="Times New Roman" w:cs="Times New Roman"/>
          <w:b/>
          <w:sz w:val="24"/>
          <w:szCs w:val="24"/>
          <w:lang w:eastAsia="en-US"/>
        </w:rPr>
        <w:t>Способы и направления поддержки детской инициативы</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Инициатива – внутреннее побуждение к новым действиям, вовлечение окружающих людей в эту деятельность, беря на себя руководящую роль.</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Для развития инициативности нужно:</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1.</w:t>
      </w:r>
      <w:r w:rsidRPr="00540FB8">
        <w:rPr>
          <w:rFonts w:ascii="Times New Roman" w:eastAsiaTheme="minorHAnsi" w:hAnsi="Times New Roman" w:cs="Times New Roman"/>
          <w:sz w:val="24"/>
          <w:szCs w:val="24"/>
          <w:lang w:eastAsia="en-US"/>
        </w:rPr>
        <w:tab/>
        <w:t>Давать</w:t>
      </w: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ab/>
        <w:t>простые</w:t>
      </w:r>
      <w:r w:rsidRPr="00540FB8">
        <w:rPr>
          <w:rFonts w:ascii="Times New Roman" w:eastAsiaTheme="minorHAnsi" w:hAnsi="Times New Roman" w:cs="Times New Roman"/>
          <w:sz w:val="24"/>
          <w:szCs w:val="24"/>
          <w:lang w:eastAsia="en-US"/>
        </w:rPr>
        <w:tab/>
        <w:t>задания</w:t>
      </w:r>
      <w:r w:rsidRPr="00540FB8">
        <w:rPr>
          <w:rFonts w:ascii="Times New Roman" w:eastAsiaTheme="minorHAnsi" w:hAnsi="Times New Roman" w:cs="Times New Roman"/>
          <w:sz w:val="24"/>
          <w:szCs w:val="24"/>
          <w:lang w:eastAsia="en-US"/>
        </w:rPr>
        <w:tab/>
        <w:t>(снимать страх "не</w:t>
      </w:r>
      <w:r w:rsidRPr="00540FB8">
        <w:rPr>
          <w:rFonts w:ascii="Times New Roman" w:eastAsiaTheme="minorHAnsi" w:hAnsi="Times New Roman" w:cs="Times New Roman"/>
          <w:sz w:val="24"/>
          <w:szCs w:val="24"/>
          <w:lang w:eastAsia="en-US"/>
        </w:rPr>
        <w:tab/>
        <w:t>справлюсь"), развивать</w:t>
      </w:r>
      <w:r w:rsidRPr="00540FB8">
        <w:rPr>
          <w:rFonts w:ascii="Times New Roman" w:eastAsiaTheme="minorHAnsi" w:hAnsi="Times New Roman" w:cs="Times New Roman"/>
          <w:sz w:val="24"/>
          <w:szCs w:val="24"/>
          <w:lang w:eastAsia="en-US"/>
        </w:rPr>
        <w:tab/>
        <w:t>у детей инициативу.</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2.</w:t>
      </w:r>
      <w:r w:rsidRPr="00540FB8">
        <w:rPr>
          <w:rFonts w:ascii="Times New Roman" w:eastAsiaTheme="minorHAnsi" w:hAnsi="Times New Roman" w:cs="Times New Roman"/>
          <w:sz w:val="24"/>
          <w:szCs w:val="24"/>
          <w:lang w:eastAsia="en-US"/>
        </w:rPr>
        <w:tab/>
        <w:t>Давать задания интересные или где у ребенка есть личный интерес что-то делать.</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3.</w:t>
      </w:r>
      <w:r w:rsidRPr="00540FB8">
        <w:rPr>
          <w:rFonts w:ascii="Times New Roman" w:eastAsiaTheme="minorHAnsi" w:hAnsi="Times New Roman" w:cs="Times New Roman"/>
          <w:sz w:val="24"/>
          <w:szCs w:val="24"/>
          <w:lang w:eastAsia="en-US"/>
        </w:rPr>
        <w:tab/>
        <w:t>Поддерживать инициативы (быть готовы</w:t>
      </w:r>
      <w:r>
        <w:rPr>
          <w:rFonts w:ascii="Times New Roman" w:eastAsiaTheme="minorHAnsi" w:hAnsi="Times New Roman" w:cs="Times New Roman"/>
          <w:sz w:val="24"/>
          <w:szCs w:val="24"/>
          <w:lang w:eastAsia="en-US"/>
        </w:rPr>
        <w:t>м платить за ошибки и неудачи).</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4.</w:t>
      </w:r>
      <w:r w:rsidRPr="00540FB8">
        <w:rPr>
          <w:rFonts w:ascii="Times New Roman" w:eastAsiaTheme="minorHAnsi" w:hAnsi="Times New Roman" w:cs="Times New Roman"/>
          <w:sz w:val="24"/>
          <w:szCs w:val="24"/>
          <w:lang w:eastAsia="en-US"/>
        </w:rPr>
        <w:tab/>
        <w:t>Научить грамотно реагировать на собственные ошибки.</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540FB8" w:rsidRPr="00540FB8" w:rsidRDefault="00540FB8" w:rsidP="00540FB8">
      <w:pPr>
        <w:spacing w:after="160" w:line="276" w:lineRule="auto"/>
        <w:ind w:left="420"/>
        <w:contextualSpacing/>
        <w:jc w:val="both"/>
        <w:rPr>
          <w:rFonts w:ascii="Times New Roman" w:eastAsiaTheme="minorHAnsi" w:hAnsi="Times New Roman" w:cs="Times New Roman"/>
          <w:b/>
          <w:sz w:val="24"/>
          <w:szCs w:val="24"/>
          <w:lang w:eastAsia="en-US"/>
        </w:rPr>
      </w:pPr>
      <w:r w:rsidRPr="00540FB8">
        <w:rPr>
          <w:rFonts w:ascii="Times New Roman" w:eastAsiaTheme="minorHAnsi" w:hAnsi="Times New Roman" w:cs="Times New Roman"/>
          <w:b/>
          <w:sz w:val="24"/>
          <w:szCs w:val="24"/>
          <w:lang w:eastAsia="en-US"/>
        </w:rPr>
        <w:t>Возраст детей 2-3 года:</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отмечать и приветствовать даже самые минимальные успехи детей;</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не критиковать результаты деятельности ребенка и его самого как личность;</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поддерживать интерес ребенка к тому, что он рассматривает и наблюдает в разные режимные моменты;</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устанавливать простые и понятные детям нормы жизни группы, четко исполнять правила поведения всеми детьми;</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проводить все режимные моменты в эмоционально положительном настроении, избегать ситуации спешки и поторапливания детей;</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для поддержания инициативы в продуктивной деятельности по указанию ребенка создавать для него изображения или поделку;</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содержать в доступном месте все игрушки и материалы;</w:t>
      </w:r>
    </w:p>
    <w:p w:rsidR="00540FB8" w:rsidRPr="00540FB8" w:rsidRDefault="00540FB8" w:rsidP="00B11E5D">
      <w:pPr>
        <w:pStyle w:val="a3"/>
        <w:numPr>
          <w:ilvl w:val="0"/>
          <w:numId w:val="44"/>
        </w:numPr>
        <w:spacing w:after="160" w:line="276" w:lineRule="auto"/>
        <w:jc w:val="both"/>
        <w:rPr>
          <w:rFonts w:ascii="Times New Roman" w:eastAsiaTheme="minorHAnsi" w:hAnsi="Times New Roman" w:cs="Times New Roman"/>
          <w:sz w:val="24"/>
          <w:szCs w:val="24"/>
          <w:lang w:eastAsia="en-US"/>
        </w:rPr>
      </w:pPr>
      <w:r w:rsidRPr="00540FB8">
        <w:rPr>
          <w:rFonts w:ascii="Times New Roman" w:eastAsiaTheme="minorHAnsi" w:hAnsi="Times New Roman" w:cs="Times New Roman"/>
          <w:sz w:val="24"/>
          <w:szCs w:val="24"/>
          <w:lang w:eastAsia="en-US"/>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40FB8" w:rsidRPr="00540FB8" w:rsidRDefault="00540FB8" w:rsidP="00540FB8">
      <w:pPr>
        <w:spacing w:after="160" w:line="276" w:lineRule="auto"/>
        <w:ind w:left="420"/>
        <w:contextualSpacing/>
        <w:jc w:val="both"/>
        <w:rPr>
          <w:rFonts w:ascii="Times New Roman" w:eastAsiaTheme="minorHAnsi" w:hAnsi="Times New Roman" w:cs="Times New Roman"/>
          <w:b/>
          <w:sz w:val="24"/>
          <w:szCs w:val="24"/>
          <w:lang w:eastAsia="en-US"/>
        </w:rPr>
      </w:pPr>
      <w:r w:rsidRPr="00540FB8">
        <w:rPr>
          <w:rFonts w:ascii="Times New Roman" w:eastAsiaTheme="minorHAnsi" w:hAnsi="Times New Roman" w:cs="Times New Roman"/>
          <w:b/>
          <w:sz w:val="24"/>
          <w:szCs w:val="24"/>
          <w:lang w:eastAsia="en-US"/>
        </w:rPr>
        <w:t>Возраст детей 3-4 года:</w:t>
      </w:r>
    </w:p>
    <w:p w:rsidR="00540FB8" w:rsidRPr="00540FB8" w:rsidRDefault="00540FB8"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40FB8">
        <w:rPr>
          <w:rFonts w:ascii="Times New Roman" w:eastAsiaTheme="minorHAnsi" w:hAnsi="Times New Roman" w:cs="Times New Roman"/>
          <w:sz w:val="24"/>
          <w:szCs w:val="24"/>
          <w:lang w:eastAsia="en-US"/>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w:t>
      </w:r>
      <w:r w:rsidRPr="00B07A1D">
        <w:rPr>
          <w:rFonts w:ascii="Times New Roman" w:eastAsiaTheme="minorHAnsi" w:hAnsi="Times New Roman" w:cs="Times New Roman"/>
          <w:sz w:val="24"/>
          <w:szCs w:val="24"/>
          <w:lang w:eastAsia="en-US"/>
        </w:rPr>
        <w:tab/>
        <w:t>условия</w:t>
      </w:r>
      <w:r w:rsidRPr="00B07A1D">
        <w:rPr>
          <w:rFonts w:ascii="Times New Roman" w:eastAsiaTheme="minorHAnsi" w:hAnsi="Times New Roman" w:cs="Times New Roman"/>
          <w:sz w:val="24"/>
          <w:szCs w:val="24"/>
          <w:lang w:eastAsia="en-US"/>
        </w:rPr>
        <w:tab/>
        <w:t>для</w:t>
      </w:r>
      <w:r w:rsidRPr="00B07A1D">
        <w:rPr>
          <w:rFonts w:ascii="Times New Roman" w:eastAsiaTheme="minorHAnsi" w:hAnsi="Times New Roman" w:cs="Times New Roman"/>
          <w:sz w:val="24"/>
          <w:szCs w:val="24"/>
          <w:lang w:eastAsia="en-US"/>
        </w:rPr>
        <w:tab/>
        <w:t>реализации</w:t>
      </w:r>
      <w:r w:rsidRPr="00B07A1D">
        <w:rPr>
          <w:rFonts w:ascii="Times New Roman" w:eastAsiaTheme="minorHAnsi" w:hAnsi="Times New Roman" w:cs="Times New Roman"/>
          <w:sz w:val="24"/>
          <w:szCs w:val="24"/>
          <w:lang w:eastAsia="en-US"/>
        </w:rPr>
        <w:tab/>
        <w:t>собственных</w:t>
      </w:r>
      <w:r w:rsidRPr="00B07A1D">
        <w:rPr>
          <w:rFonts w:ascii="Times New Roman" w:eastAsiaTheme="minorHAnsi" w:hAnsi="Times New Roman" w:cs="Times New Roman"/>
          <w:sz w:val="24"/>
          <w:szCs w:val="24"/>
          <w:lang w:eastAsia="en-US"/>
        </w:rPr>
        <w:tab/>
        <w:t>планов</w:t>
      </w:r>
      <w:r w:rsidRPr="00B07A1D">
        <w:rPr>
          <w:rFonts w:ascii="Times New Roman" w:eastAsiaTheme="minorHAnsi" w:hAnsi="Times New Roman" w:cs="Times New Roman"/>
          <w:sz w:val="24"/>
          <w:szCs w:val="24"/>
          <w:lang w:eastAsia="en-US"/>
        </w:rPr>
        <w:tab/>
        <w:t>и</w:t>
      </w:r>
      <w:r w:rsidRPr="00B07A1D">
        <w:rPr>
          <w:rFonts w:ascii="Times New Roman" w:eastAsiaTheme="minorHAnsi" w:hAnsi="Times New Roman" w:cs="Times New Roman"/>
          <w:sz w:val="24"/>
          <w:szCs w:val="24"/>
          <w:lang w:eastAsia="en-US"/>
        </w:rPr>
        <w:tab/>
        <w:t>замыслов каждого ребенка;</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рассказывать детям о из реальных, а также возможных в будущем достижениях;</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отмечать и публично поддерживать любые успехи детей;</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всемерно поощрять самостоятельность детей и расширять её сферу;</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помогать ребенку найти способ реализации собственных поставленных целей;</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способствовать стремлению научиться делать что-то и поддерживать радостное ощущение возрастающей умелости;</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в ходе занятий и в повседневной жизни терпимо относится к затруднениям ребенка, позволять действовать ему в своем темпе;</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уважать и ценить каждого ребенка независимо от его достижений, достоинств и недостатков;</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40FB8" w:rsidRPr="00B07A1D" w:rsidRDefault="00540FB8" w:rsidP="00B11E5D">
      <w:pPr>
        <w:pStyle w:val="a3"/>
        <w:numPr>
          <w:ilvl w:val="0"/>
          <w:numId w:val="45"/>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всегда предоставлять детям возможность для реализации замыслов в творческой игровой и продуктивной деятельности.</w:t>
      </w:r>
    </w:p>
    <w:p w:rsidR="00540FB8" w:rsidRPr="00B07A1D" w:rsidRDefault="00540FB8" w:rsidP="00540FB8">
      <w:pPr>
        <w:spacing w:after="160" w:line="276" w:lineRule="auto"/>
        <w:ind w:left="420"/>
        <w:contextualSpacing/>
        <w:jc w:val="both"/>
        <w:rPr>
          <w:rFonts w:ascii="Times New Roman" w:eastAsiaTheme="minorHAnsi" w:hAnsi="Times New Roman" w:cs="Times New Roman"/>
          <w:b/>
          <w:sz w:val="24"/>
          <w:szCs w:val="24"/>
          <w:lang w:eastAsia="en-US"/>
        </w:rPr>
      </w:pPr>
      <w:r w:rsidRPr="00B07A1D">
        <w:rPr>
          <w:rFonts w:ascii="Times New Roman" w:eastAsiaTheme="minorHAnsi" w:hAnsi="Times New Roman" w:cs="Times New Roman"/>
          <w:b/>
          <w:sz w:val="24"/>
          <w:szCs w:val="24"/>
          <w:lang w:eastAsia="en-US"/>
        </w:rPr>
        <w:t>Возраст детей 4-5 лет:</w:t>
      </w:r>
    </w:p>
    <w:p w:rsidR="00540FB8" w:rsidRPr="00540FB8" w:rsidRDefault="00B07A1D"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40FB8" w:rsidRPr="00540FB8">
        <w:rPr>
          <w:rFonts w:ascii="Times New Roman" w:eastAsiaTheme="minorHAnsi" w:hAnsi="Times New Roman" w:cs="Times New Roman"/>
          <w:sz w:val="24"/>
          <w:szCs w:val="24"/>
          <w:lang w:eastAsia="en-US"/>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способствовать стремлению детей делать собственные умозаключения, относится к их попыткам внимательно, с уважением;</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условия, обеспечивающие детям возможность конструировать из различных материалов себе "</w:t>
      </w:r>
      <w:r w:rsidR="00B07A1D" w:rsidRPr="00B07A1D">
        <w:rPr>
          <w:rFonts w:ascii="Times New Roman" w:eastAsiaTheme="minorHAnsi" w:hAnsi="Times New Roman" w:cs="Times New Roman"/>
          <w:sz w:val="24"/>
          <w:szCs w:val="24"/>
          <w:lang w:eastAsia="en-US"/>
        </w:rPr>
        <w:t>дом", укрытие для сюжетных игр;</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 необходимости осуждать негативный поступок ребенка с глазу на глаз, но не допускать критики его личности, его качеств;</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не допускать диктата, навязывания в выборе сюжетов игр;</w:t>
      </w:r>
    </w:p>
    <w:p w:rsidR="00540FB8" w:rsidRPr="00B07A1D" w:rsidRDefault="00540FB8" w:rsidP="00B11E5D">
      <w:pPr>
        <w:pStyle w:val="a3"/>
        <w:numPr>
          <w:ilvl w:val="0"/>
          <w:numId w:val="46"/>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r w:rsidR="00B07A1D" w:rsidRPr="00B07A1D">
        <w:rPr>
          <w:rFonts w:ascii="Times New Roman" w:eastAsiaTheme="minorHAnsi" w:hAnsi="Times New Roman" w:cs="Times New Roman"/>
          <w:sz w:val="24"/>
          <w:szCs w:val="24"/>
          <w:lang w:eastAsia="en-US"/>
        </w:rPr>
        <w:t>;</w:t>
      </w:r>
      <w:r w:rsidRPr="00B07A1D">
        <w:rPr>
          <w:rFonts w:ascii="Times New Roman" w:eastAsiaTheme="minorHAnsi" w:hAnsi="Times New Roman" w:cs="Times New Roman"/>
          <w:sz w:val="24"/>
          <w:szCs w:val="24"/>
          <w:lang w:eastAsia="en-US"/>
        </w:rPr>
        <w:t xml:space="preserve"> </w:t>
      </w:r>
      <w:r w:rsidR="00B07A1D" w:rsidRPr="00B07A1D">
        <w:rPr>
          <w:rFonts w:ascii="Times New Roman" w:eastAsiaTheme="minorHAnsi" w:hAnsi="Times New Roman" w:cs="Times New Roman"/>
          <w:sz w:val="24"/>
          <w:szCs w:val="24"/>
          <w:lang w:eastAsia="en-US"/>
        </w:rPr>
        <w:t>р</w:t>
      </w:r>
      <w:r w:rsidRPr="00B07A1D">
        <w:rPr>
          <w:rFonts w:ascii="Times New Roman" w:eastAsiaTheme="minorHAnsi" w:hAnsi="Times New Roman" w:cs="Times New Roman"/>
          <w:sz w:val="24"/>
          <w:szCs w:val="24"/>
          <w:lang w:eastAsia="en-US"/>
        </w:rPr>
        <w:t>уководство игрой проводить опосредованно (прием телефона, введения второстепенного героя, объединения двух игр);</w:t>
      </w:r>
    </w:p>
    <w:p w:rsidR="00540FB8" w:rsidRPr="00B07A1D" w:rsidRDefault="00540FB8" w:rsidP="00B11E5D">
      <w:pPr>
        <w:pStyle w:val="a3"/>
        <w:numPr>
          <w:ilvl w:val="0"/>
          <w:numId w:val="47"/>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привлекать детей к украшению группы к различным мероприятиям, обсуждая разные возможности и предложения;</w:t>
      </w:r>
    </w:p>
    <w:p w:rsidR="00540FB8" w:rsidRPr="00B07A1D" w:rsidRDefault="00540FB8" w:rsidP="00B11E5D">
      <w:pPr>
        <w:pStyle w:val="a3"/>
        <w:numPr>
          <w:ilvl w:val="0"/>
          <w:numId w:val="47"/>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побуждать детей формировать и выражать собственную эстетическую оценку воспринимаемого, не навязывая им мнение взрослого;</w:t>
      </w:r>
    </w:p>
    <w:p w:rsidR="00540FB8" w:rsidRPr="00B07A1D" w:rsidRDefault="00540FB8" w:rsidP="00B11E5D">
      <w:pPr>
        <w:pStyle w:val="a3"/>
        <w:numPr>
          <w:ilvl w:val="0"/>
          <w:numId w:val="47"/>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привлекать детей к планированию жизни группы на день, опираться на их желание во время занятий;</w:t>
      </w:r>
    </w:p>
    <w:p w:rsidR="00540FB8" w:rsidRPr="00B07A1D" w:rsidRDefault="00540FB8" w:rsidP="00B11E5D">
      <w:pPr>
        <w:pStyle w:val="a3"/>
        <w:numPr>
          <w:ilvl w:val="0"/>
          <w:numId w:val="47"/>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читать и рассказывать детям по их просьбе, включать музыку.</w:t>
      </w:r>
    </w:p>
    <w:p w:rsidR="00540FB8" w:rsidRPr="00B07A1D" w:rsidRDefault="00540FB8" w:rsidP="00540FB8">
      <w:pPr>
        <w:spacing w:after="160" w:line="276" w:lineRule="auto"/>
        <w:ind w:left="420"/>
        <w:contextualSpacing/>
        <w:jc w:val="both"/>
        <w:rPr>
          <w:rFonts w:ascii="Times New Roman" w:eastAsiaTheme="minorHAnsi" w:hAnsi="Times New Roman" w:cs="Times New Roman"/>
          <w:b/>
          <w:sz w:val="24"/>
          <w:szCs w:val="24"/>
          <w:lang w:eastAsia="en-US"/>
        </w:rPr>
      </w:pPr>
      <w:r w:rsidRPr="00B07A1D">
        <w:rPr>
          <w:rFonts w:ascii="Times New Roman" w:eastAsiaTheme="minorHAnsi" w:hAnsi="Times New Roman" w:cs="Times New Roman"/>
          <w:b/>
          <w:sz w:val="24"/>
          <w:szCs w:val="24"/>
          <w:lang w:eastAsia="en-US"/>
        </w:rPr>
        <w:t>Возраст детей 5-6 лет:</w:t>
      </w:r>
    </w:p>
    <w:p w:rsidR="00540FB8" w:rsidRPr="00540FB8" w:rsidRDefault="00B07A1D"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40FB8" w:rsidRPr="00540FB8">
        <w:rPr>
          <w:rFonts w:ascii="Times New Roman" w:eastAsiaTheme="minorHAnsi" w:hAnsi="Times New Roman" w:cs="Times New Roman"/>
          <w:sz w:val="24"/>
          <w:szCs w:val="24"/>
          <w:lang w:eastAsia="en-US"/>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уважать индивидуальные вкусы и привычки детей;</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условия для разнообразной самостоятельной творческой деятельности детей;</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 необходимости помогать детям в ре</w:t>
      </w:r>
      <w:r w:rsidR="00B07A1D" w:rsidRPr="00B07A1D">
        <w:rPr>
          <w:rFonts w:ascii="Times New Roman" w:eastAsiaTheme="minorHAnsi" w:hAnsi="Times New Roman" w:cs="Times New Roman"/>
          <w:sz w:val="24"/>
          <w:szCs w:val="24"/>
          <w:lang w:eastAsia="en-US"/>
        </w:rPr>
        <w:t>шении проблем организации игры;</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привлекать детей к планированию жизни группы на день и на более отдаленную перспективу. Обсуждать совместные проекты;</w:t>
      </w:r>
    </w:p>
    <w:p w:rsidR="00540FB8" w:rsidRPr="00B07A1D" w:rsidRDefault="00540FB8" w:rsidP="00B11E5D">
      <w:pPr>
        <w:pStyle w:val="a3"/>
        <w:numPr>
          <w:ilvl w:val="0"/>
          <w:numId w:val="48"/>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условия и выделять время для самостоятельной творческой, познавательной деятельности детей по интересам.</w:t>
      </w:r>
    </w:p>
    <w:p w:rsidR="00540FB8" w:rsidRPr="00B07A1D" w:rsidRDefault="00540FB8" w:rsidP="00540FB8">
      <w:pPr>
        <w:spacing w:after="160" w:line="276" w:lineRule="auto"/>
        <w:ind w:left="420"/>
        <w:contextualSpacing/>
        <w:jc w:val="both"/>
        <w:rPr>
          <w:rFonts w:ascii="Times New Roman" w:eastAsiaTheme="minorHAnsi" w:hAnsi="Times New Roman" w:cs="Times New Roman"/>
          <w:b/>
          <w:sz w:val="24"/>
          <w:szCs w:val="24"/>
          <w:lang w:eastAsia="en-US"/>
        </w:rPr>
      </w:pPr>
      <w:r w:rsidRPr="00B07A1D">
        <w:rPr>
          <w:rFonts w:ascii="Times New Roman" w:eastAsiaTheme="minorHAnsi" w:hAnsi="Times New Roman" w:cs="Times New Roman"/>
          <w:b/>
          <w:sz w:val="24"/>
          <w:szCs w:val="24"/>
          <w:lang w:eastAsia="en-US"/>
        </w:rPr>
        <w:t>Возраст детей 6-7 лет:</w:t>
      </w:r>
    </w:p>
    <w:p w:rsidR="00540FB8" w:rsidRPr="00540FB8" w:rsidRDefault="00B07A1D" w:rsidP="00540FB8">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40FB8" w:rsidRPr="00540FB8">
        <w:rPr>
          <w:rFonts w:ascii="Times New Roman" w:eastAsiaTheme="minorHAnsi" w:hAnsi="Times New Roman" w:cs="Times New Roman"/>
          <w:sz w:val="24"/>
          <w:szCs w:val="24"/>
          <w:lang w:eastAsia="en-US"/>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ситуации, позволяющие ребенку реализовать свою компетентность, обретая уважение и признание взрослых и сверстников;</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обращаться к детям, с просьбой продемонстрировать свои достижения и научить его добиваться таких же результатов сверстников;</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поддерживать чувство гордости за свой труд и удовлетворение его результатами;</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при необходимости помогать детям решать</w:t>
      </w:r>
      <w:r w:rsidR="00B07A1D" w:rsidRPr="00B07A1D">
        <w:rPr>
          <w:rFonts w:ascii="Times New Roman" w:eastAsiaTheme="minorHAnsi" w:hAnsi="Times New Roman" w:cs="Times New Roman"/>
          <w:sz w:val="24"/>
          <w:szCs w:val="24"/>
          <w:lang w:eastAsia="en-US"/>
        </w:rPr>
        <w:t xml:space="preserve"> проблемы при организации игры;</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проводить планирование жизни группы на день, неделю, месяц с учетом интересов детей, стараться реализовывать их пожелания и предложения;</w:t>
      </w:r>
    </w:p>
    <w:p w:rsidR="00540FB8" w:rsidRPr="00B07A1D" w:rsidRDefault="00540FB8" w:rsidP="00B11E5D">
      <w:pPr>
        <w:pStyle w:val="a3"/>
        <w:numPr>
          <w:ilvl w:val="0"/>
          <w:numId w:val="49"/>
        </w:numPr>
        <w:spacing w:after="160" w:line="276" w:lineRule="auto"/>
        <w:jc w:val="both"/>
        <w:rPr>
          <w:rFonts w:ascii="Times New Roman" w:eastAsiaTheme="minorHAnsi" w:hAnsi="Times New Roman" w:cs="Times New Roman"/>
          <w:sz w:val="24"/>
          <w:szCs w:val="24"/>
          <w:lang w:eastAsia="en-US"/>
        </w:rPr>
      </w:pPr>
      <w:r w:rsidRPr="00B07A1D">
        <w:rPr>
          <w:rFonts w:ascii="Times New Roman" w:eastAsiaTheme="minorHAnsi" w:hAnsi="Times New Roman" w:cs="Times New Roman"/>
          <w:sz w:val="24"/>
          <w:szCs w:val="24"/>
          <w:lang w:eastAsia="en-US"/>
        </w:rPr>
        <w:t>презентовать продукты детского творчества другим детям, родителям, педагогам (концерты, выставки и др.)</w:t>
      </w:r>
    </w:p>
    <w:p w:rsidR="009928C0" w:rsidRPr="009928C0" w:rsidRDefault="009928C0" w:rsidP="00E47CE1">
      <w:pPr>
        <w:spacing w:after="160" w:line="276" w:lineRule="auto"/>
        <w:ind w:left="420"/>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2.</w:t>
      </w:r>
      <w:r w:rsidR="005F58F9">
        <w:rPr>
          <w:rFonts w:ascii="Times New Roman" w:eastAsiaTheme="minorHAnsi" w:hAnsi="Times New Roman" w:cs="Times New Roman"/>
          <w:b/>
          <w:sz w:val="24"/>
          <w:szCs w:val="24"/>
          <w:lang w:eastAsia="en-US"/>
        </w:rPr>
        <w:t>9</w:t>
      </w:r>
      <w:r w:rsidRPr="009928C0">
        <w:rPr>
          <w:rFonts w:ascii="Times New Roman" w:eastAsiaTheme="minorHAnsi" w:hAnsi="Times New Roman" w:cs="Times New Roman"/>
          <w:b/>
          <w:sz w:val="24"/>
          <w:szCs w:val="24"/>
          <w:lang w:eastAsia="en-US"/>
        </w:rPr>
        <w:t xml:space="preserve">. Взаимодействие педагогического коллектива с семьями дошкольников </w:t>
      </w:r>
      <w:r w:rsidR="005F58F9">
        <w:rPr>
          <w:rFonts w:ascii="Times New Roman" w:eastAsiaTheme="minorHAnsi" w:hAnsi="Times New Roman" w:cs="Times New Roman"/>
          <w:b/>
          <w:sz w:val="24"/>
          <w:szCs w:val="24"/>
          <w:lang w:eastAsia="en-US"/>
        </w:rPr>
        <w:t xml:space="preserve"> </w:t>
      </w:r>
    </w:p>
    <w:p w:rsidR="009928C0" w:rsidRPr="00277ABA"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00B07A1D">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sz w:val="24"/>
          <w:szCs w:val="24"/>
          <w:lang w:eastAsia="en-US"/>
        </w:rPr>
        <w:t xml:space="preserve">  </w:t>
      </w:r>
      <w:r w:rsidR="00277ABA" w:rsidRPr="00277ABA">
        <w:rPr>
          <w:rFonts w:ascii="Times New Roman" w:eastAsiaTheme="minorHAnsi" w:hAnsi="Times New Roman" w:cs="Times New Roman"/>
          <w:sz w:val="24"/>
          <w:szCs w:val="24"/>
          <w:lang w:eastAsia="en-US"/>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r w:rsidR="00277ABA">
        <w:rPr>
          <w:rFonts w:ascii="Times New Roman" w:eastAsiaTheme="minorHAnsi" w:hAnsi="Times New Roman" w:cs="Times New Roman"/>
          <w:sz w:val="24"/>
          <w:szCs w:val="24"/>
          <w:lang w:eastAsia="en-US"/>
        </w:rPr>
        <w:t>.</w:t>
      </w:r>
      <w:r w:rsidR="00277ABA" w:rsidRPr="00277ABA">
        <w:t xml:space="preserve"> </w:t>
      </w:r>
      <w:r w:rsidR="00277ABA" w:rsidRPr="00277ABA">
        <w:rPr>
          <w:rFonts w:ascii="Times New Roman" w:eastAsiaTheme="minorHAnsi" w:hAnsi="Times New Roman" w:cs="Times New Roman"/>
          <w:sz w:val="24"/>
          <w:szCs w:val="24"/>
          <w:lang w:eastAsia="en-US"/>
        </w:rPr>
        <w:t>Одной из важнейших задач МДОУ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p>
    <w:tbl>
      <w:tblPr>
        <w:tblStyle w:val="a4"/>
        <w:tblW w:w="0" w:type="auto"/>
        <w:tblInd w:w="420" w:type="dxa"/>
        <w:tblLook w:val="04A0" w:firstRow="1" w:lastRow="0" w:firstColumn="1" w:lastColumn="0" w:noHBand="0" w:noVBand="1"/>
      </w:tblPr>
      <w:tblGrid>
        <w:gridCol w:w="2287"/>
        <w:gridCol w:w="2288"/>
        <w:gridCol w:w="2288"/>
        <w:gridCol w:w="2288"/>
      </w:tblGrid>
      <w:tr w:rsidR="009928C0" w:rsidRPr="009928C0" w:rsidTr="009928C0">
        <w:tc>
          <w:tcPr>
            <w:tcW w:w="9151" w:type="dxa"/>
            <w:gridSpan w:val="4"/>
          </w:tcPr>
          <w:p w:rsidR="009928C0" w:rsidRPr="009928C0" w:rsidRDefault="009928C0" w:rsidP="00E47CE1">
            <w:pPr>
              <w:spacing w:line="276" w:lineRule="auto"/>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Направления взаимодействия с семьей</w:t>
            </w:r>
          </w:p>
        </w:tc>
      </w:tr>
      <w:tr w:rsidR="009928C0" w:rsidRPr="009928C0" w:rsidTr="009928C0">
        <w:tc>
          <w:tcPr>
            <w:tcW w:w="2287" w:type="dxa"/>
          </w:tcPr>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Оказание    социально -правовой </w:t>
            </w:r>
          </w:p>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поддержки семьям</w:t>
            </w:r>
          </w:p>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воспитанников  </w:t>
            </w:r>
          </w:p>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p>
        </w:tc>
        <w:tc>
          <w:tcPr>
            <w:tcW w:w="2288" w:type="dxa"/>
          </w:tcPr>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Просветительско- разъяснительная работа с родителями   до начала посещения ребенком  группы  </w:t>
            </w:r>
          </w:p>
        </w:tc>
        <w:tc>
          <w:tcPr>
            <w:tcW w:w="2288" w:type="dxa"/>
          </w:tcPr>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Оказание психолого- педагогической поддержки   семьям детей с ЗПР</w:t>
            </w:r>
          </w:p>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p>
        </w:tc>
        <w:tc>
          <w:tcPr>
            <w:tcW w:w="2288" w:type="dxa"/>
          </w:tcPr>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Психолого-     педагогическая  работа с семьями </w:t>
            </w:r>
          </w:p>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«группы риска»      </w:t>
            </w:r>
          </w:p>
        </w:tc>
      </w:tr>
      <w:tr w:rsidR="009928C0" w:rsidRPr="009928C0" w:rsidTr="009928C0">
        <w:tc>
          <w:tcPr>
            <w:tcW w:w="4575" w:type="dxa"/>
            <w:gridSpan w:val="2"/>
          </w:tcPr>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1.Психолого-педагогическое консультирование по заявкам родителей.  2.Психо-коррекционная работа в проблемных ситуациях</w:t>
            </w:r>
          </w:p>
        </w:tc>
        <w:tc>
          <w:tcPr>
            <w:tcW w:w="4576" w:type="dxa"/>
            <w:gridSpan w:val="2"/>
          </w:tcPr>
          <w:p w:rsidR="009928C0" w:rsidRPr="009928C0" w:rsidRDefault="009928C0" w:rsidP="00E47CE1">
            <w:pPr>
              <w:spacing w:line="276" w:lineRule="auto"/>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1. Пропаганда психолого-педагогических и специальных знаний. </w:t>
            </w:r>
          </w:p>
          <w:p w:rsidR="009928C0" w:rsidRPr="009928C0" w:rsidRDefault="009928C0" w:rsidP="00E47CE1">
            <w:pPr>
              <w:spacing w:line="276" w:lineRule="auto"/>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2.Обучение элементарным методам и приемам коррекционной помощи детям в условиях семьи</w:t>
            </w:r>
          </w:p>
        </w:tc>
      </w:tr>
    </w:tbl>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p>
    <w:p w:rsidR="009928C0" w:rsidRPr="009928C0" w:rsidRDefault="009928C0" w:rsidP="00E47CE1">
      <w:pPr>
        <w:spacing w:after="160" w:line="276" w:lineRule="auto"/>
        <w:ind w:left="420"/>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Формы организации психолого-педагогической помощи семье</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 xml:space="preserve">1. Коллективные формы взаимодействия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b/>
          <w:sz w:val="24"/>
          <w:szCs w:val="24"/>
          <w:lang w:eastAsia="en-US"/>
        </w:rPr>
        <w:t xml:space="preserve"> 1.1. Общие родительские собрани</w:t>
      </w:r>
      <w:r w:rsidRPr="009928C0">
        <w:rPr>
          <w:rFonts w:ascii="Times New Roman" w:eastAsiaTheme="minorHAnsi" w:hAnsi="Times New Roman" w:cs="Times New Roman"/>
          <w:sz w:val="24"/>
          <w:szCs w:val="24"/>
          <w:lang w:eastAsia="en-US"/>
        </w:rPr>
        <w:t xml:space="preserve">я. Проводятся администрацией МДОУ 2 раза в год, в начале и в конце учебного года.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 xml:space="preserve">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информирование и обсуждение с родителями задачи и содержание коррекционно</w:t>
      </w:r>
      <w:r w:rsidR="00710A3F">
        <w:rPr>
          <w:rFonts w:ascii="Times New Roman" w:eastAsiaTheme="minorHAnsi" w:hAnsi="Times New Roman" w:cs="Times New Roman"/>
          <w:sz w:val="24"/>
          <w:szCs w:val="24"/>
          <w:lang w:eastAsia="en-US"/>
        </w:rPr>
        <w:t>-</w:t>
      </w:r>
      <w:r w:rsidRPr="009928C0">
        <w:rPr>
          <w:rFonts w:ascii="Times New Roman" w:eastAsiaTheme="minorHAnsi" w:hAnsi="Times New Roman" w:cs="Times New Roman"/>
          <w:sz w:val="24"/>
          <w:szCs w:val="24"/>
          <w:lang w:eastAsia="en-US"/>
        </w:rPr>
        <w:t xml:space="preserve">образовательной работы;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решение организационных вопросов;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-информирование родителей по вопросам взаимодействия МДОУ с другими организациями, в том числе и социальными службами.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1.2. Групповые родительские собрания</w:t>
      </w:r>
      <w:r w:rsidRPr="009928C0">
        <w:rPr>
          <w:rFonts w:ascii="Times New Roman" w:eastAsiaTheme="minorHAnsi" w:hAnsi="Times New Roman" w:cs="Times New Roman"/>
          <w:sz w:val="24"/>
          <w:szCs w:val="24"/>
          <w:lang w:eastAsia="en-US"/>
        </w:rPr>
        <w:t xml:space="preserve">. Проводятся специалистами и воспитателями групп не реже 3-х раз в год и по мере необходимости.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обсуждение с родителями задач, содержания и форм работы;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сообщение о формах и содержании работы с детьми в семье;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решение текущих организационных вопросов.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1.3. «День открытых дверей».</w:t>
      </w:r>
      <w:r w:rsidRPr="009928C0">
        <w:rPr>
          <w:rFonts w:ascii="Times New Roman" w:eastAsiaTheme="minorHAnsi" w:hAnsi="Times New Roman" w:cs="Times New Roman"/>
          <w:sz w:val="24"/>
          <w:szCs w:val="24"/>
          <w:lang w:eastAsia="en-US"/>
        </w:rPr>
        <w:t xml:space="preserve"> Проводится администрацией МДОУ в апреле.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Задача</w:t>
      </w:r>
      <w:r w:rsidRPr="009928C0">
        <w:rPr>
          <w:rFonts w:ascii="Times New Roman" w:eastAsiaTheme="minorHAnsi" w:hAnsi="Times New Roman" w:cs="Times New Roman"/>
          <w:sz w:val="24"/>
          <w:szCs w:val="24"/>
          <w:lang w:eastAsia="en-US"/>
        </w:rPr>
        <w:t xml:space="preserve">: знакомство с направлениями и условиями работы МДОУ.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1.4. Проведение детских праздников</w:t>
      </w:r>
      <w:r w:rsidR="00710A3F">
        <w:rPr>
          <w:rFonts w:ascii="Times New Roman" w:eastAsiaTheme="minorHAnsi" w:hAnsi="Times New Roman" w:cs="Times New Roman"/>
          <w:b/>
          <w:sz w:val="24"/>
          <w:szCs w:val="24"/>
          <w:lang w:eastAsia="en-US"/>
        </w:rPr>
        <w:t xml:space="preserve">. </w:t>
      </w:r>
      <w:r w:rsidRPr="009928C0">
        <w:rPr>
          <w:rFonts w:ascii="Times New Roman" w:eastAsiaTheme="minorHAnsi" w:hAnsi="Times New Roman" w:cs="Times New Roman"/>
          <w:sz w:val="24"/>
          <w:szCs w:val="24"/>
          <w:lang w:eastAsia="en-US"/>
        </w:rPr>
        <w:t xml:space="preserve">Подготовкой и проведением праздников занимаются специалисты </w:t>
      </w:r>
      <w:r w:rsidR="00710A3F">
        <w:rPr>
          <w:rFonts w:ascii="Times New Roman" w:eastAsiaTheme="minorHAnsi" w:hAnsi="Times New Roman" w:cs="Times New Roman"/>
          <w:sz w:val="24"/>
          <w:szCs w:val="24"/>
          <w:lang w:eastAsia="en-US"/>
        </w:rPr>
        <w:t>М</w:t>
      </w:r>
      <w:r w:rsidRPr="009928C0">
        <w:rPr>
          <w:rFonts w:ascii="Times New Roman" w:eastAsiaTheme="minorHAnsi" w:hAnsi="Times New Roman" w:cs="Times New Roman"/>
          <w:sz w:val="24"/>
          <w:szCs w:val="24"/>
          <w:lang w:eastAsia="en-US"/>
        </w:rPr>
        <w:t xml:space="preserve">ДОУ с привлечением родителей.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Задача:</w:t>
      </w:r>
      <w:r w:rsidRPr="009928C0">
        <w:rPr>
          <w:rFonts w:ascii="Times New Roman" w:eastAsiaTheme="minorHAnsi" w:hAnsi="Times New Roman" w:cs="Times New Roman"/>
          <w:sz w:val="24"/>
          <w:szCs w:val="24"/>
          <w:lang w:eastAsia="en-US"/>
        </w:rPr>
        <w:t xml:space="preserve"> поддержание благоприятного психологического микроклимата в группах и распространение его на семью.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 xml:space="preserve">2. Индивидуальные формы работы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2.1. Анкетирование и опросы</w:t>
      </w:r>
      <w:r w:rsidRPr="009928C0">
        <w:rPr>
          <w:rFonts w:ascii="Times New Roman" w:eastAsiaTheme="minorHAnsi" w:hAnsi="Times New Roman" w:cs="Times New Roman"/>
          <w:sz w:val="24"/>
          <w:szCs w:val="24"/>
          <w:lang w:eastAsia="en-US"/>
        </w:rPr>
        <w:t xml:space="preserve">. Проводятся по планам администрации, специалистов, воспитателей и по мере необходимости.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 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сбор необходимой информации о ребенке и его семье;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определение запросов родителей о дополнительном образовании детей;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-определение оценки родителями эффективности работы специалистов и воспитателей;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определение оценки родителями работы </w:t>
      </w:r>
      <w:r w:rsidR="00710A3F">
        <w:rPr>
          <w:rFonts w:ascii="Times New Roman" w:eastAsiaTheme="minorHAnsi" w:hAnsi="Times New Roman" w:cs="Times New Roman"/>
          <w:sz w:val="24"/>
          <w:szCs w:val="24"/>
          <w:lang w:eastAsia="en-US"/>
        </w:rPr>
        <w:t>М</w:t>
      </w:r>
      <w:r w:rsidRPr="009928C0">
        <w:rPr>
          <w:rFonts w:ascii="Times New Roman" w:eastAsiaTheme="minorHAnsi" w:hAnsi="Times New Roman" w:cs="Times New Roman"/>
          <w:sz w:val="24"/>
          <w:szCs w:val="24"/>
          <w:lang w:eastAsia="en-US"/>
        </w:rPr>
        <w:t xml:space="preserve">ДОУ.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2.2. Беседы и консультации специалистов</w:t>
      </w:r>
      <w:r w:rsidRPr="009928C0">
        <w:rPr>
          <w:rFonts w:ascii="Times New Roman" w:eastAsiaTheme="minorHAnsi" w:hAnsi="Times New Roman" w:cs="Times New Roman"/>
          <w:sz w:val="24"/>
          <w:szCs w:val="24"/>
          <w:lang w:eastAsia="en-US"/>
        </w:rPr>
        <w:t xml:space="preserve">. Проводятся по запросам родителей и по плану индивидуальной работы с родителями.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 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оказание индивидуальной помощи родителям по вопросам коррекции, образования и воспитания;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оказание индивидуальной помощи в форме домашних заданий.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b/>
          <w:sz w:val="24"/>
          <w:szCs w:val="24"/>
          <w:lang w:eastAsia="en-US"/>
        </w:rPr>
        <w:t xml:space="preserve"> 2.3. Родительский час.</w:t>
      </w:r>
      <w:r w:rsidRPr="009928C0">
        <w:rPr>
          <w:rFonts w:ascii="Times New Roman" w:eastAsiaTheme="minorHAnsi" w:hAnsi="Times New Roman" w:cs="Times New Roman"/>
          <w:sz w:val="24"/>
          <w:szCs w:val="24"/>
          <w:lang w:eastAsia="en-US"/>
        </w:rPr>
        <w:t xml:space="preserve"> Проводится учителем-логопедом один раз в месяц во второй половине дня. </w:t>
      </w:r>
    </w:p>
    <w:p w:rsid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b/>
          <w:sz w:val="24"/>
          <w:szCs w:val="24"/>
          <w:lang w:eastAsia="en-US"/>
        </w:rPr>
        <w:t xml:space="preserve"> Задача:</w:t>
      </w:r>
      <w:r w:rsidRPr="009928C0">
        <w:rPr>
          <w:rFonts w:ascii="Times New Roman" w:eastAsiaTheme="minorHAnsi" w:hAnsi="Times New Roman" w:cs="Times New Roman"/>
          <w:sz w:val="24"/>
          <w:szCs w:val="24"/>
          <w:lang w:eastAsia="en-US"/>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2F72CA" w:rsidRPr="002F72CA" w:rsidRDefault="002F72CA" w:rsidP="00E47CE1">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2.4.</w:t>
      </w:r>
      <w:r w:rsidRPr="002F72CA">
        <w:rPr>
          <w:rFonts w:ascii="Times New Roman" w:eastAsiaTheme="minorHAnsi" w:hAnsi="Times New Roman" w:cs="Times New Roman"/>
          <w:b/>
          <w:sz w:val="24"/>
          <w:szCs w:val="24"/>
          <w:lang w:eastAsia="en-US"/>
        </w:rPr>
        <w:t>Совместные и семейные проекты различной направленности</w:t>
      </w:r>
      <w:r w:rsidRPr="002F72CA">
        <w:rPr>
          <w:rFonts w:ascii="Times New Roman" w:eastAsiaTheme="minorHAnsi" w:hAnsi="Times New Roman" w:cs="Times New Roman"/>
          <w:sz w:val="24"/>
          <w:szCs w:val="24"/>
          <w:lang w:eastAsia="en-US"/>
        </w:rPr>
        <w:t xml:space="preserve">. Создание </w:t>
      </w:r>
    </w:p>
    <w:p w:rsidR="002F72CA" w:rsidRPr="002F72CA" w:rsidRDefault="002F72CA" w:rsidP="00E47CE1">
      <w:pPr>
        <w:spacing w:after="160" w:line="276" w:lineRule="auto"/>
        <w:ind w:left="420"/>
        <w:contextualSpacing/>
        <w:jc w:val="both"/>
        <w:rPr>
          <w:rFonts w:ascii="Times New Roman" w:eastAsiaTheme="minorHAnsi" w:hAnsi="Times New Roman" w:cs="Times New Roman"/>
          <w:sz w:val="24"/>
          <w:szCs w:val="24"/>
          <w:lang w:eastAsia="en-US"/>
        </w:rPr>
      </w:pPr>
      <w:r w:rsidRPr="002F72CA">
        <w:rPr>
          <w:rFonts w:ascii="Times New Roman" w:eastAsiaTheme="minorHAnsi" w:hAnsi="Times New Roman" w:cs="Times New Roman"/>
          <w:sz w:val="24"/>
          <w:szCs w:val="24"/>
          <w:lang w:eastAsia="en-US"/>
        </w:rPr>
        <w:t xml:space="preserve"> совместных детско-родительских проектов (несколько проектов в год). </w:t>
      </w:r>
    </w:p>
    <w:p w:rsidR="002F72CA" w:rsidRPr="002F72CA" w:rsidRDefault="002F72CA" w:rsidP="00E47CE1">
      <w:pPr>
        <w:spacing w:after="160" w:line="276" w:lineRule="auto"/>
        <w:ind w:left="420"/>
        <w:contextualSpacing/>
        <w:jc w:val="both"/>
        <w:rPr>
          <w:rFonts w:ascii="Times New Roman" w:eastAsiaTheme="minorHAnsi" w:hAnsi="Times New Roman" w:cs="Times New Roman"/>
          <w:sz w:val="24"/>
          <w:szCs w:val="24"/>
          <w:lang w:eastAsia="en-US"/>
        </w:rPr>
      </w:pPr>
      <w:r w:rsidRPr="002F72CA">
        <w:rPr>
          <w:rFonts w:ascii="Times New Roman" w:eastAsiaTheme="minorHAnsi" w:hAnsi="Times New Roman" w:cs="Times New Roman"/>
          <w:sz w:val="24"/>
          <w:szCs w:val="24"/>
          <w:lang w:eastAsia="en-US"/>
        </w:rPr>
        <w:t xml:space="preserve"> Задачи: активная совместная экспериментально-исследовательская деятельность </w:t>
      </w:r>
    </w:p>
    <w:p w:rsidR="002F72CA" w:rsidRPr="002F72CA" w:rsidRDefault="002F72CA" w:rsidP="00E47CE1">
      <w:pPr>
        <w:spacing w:after="160" w:line="276" w:lineRule="auto"/>
        <w:ind w:left="420"/>
        <w:contextualSpacing/>
        <w:jc w:val="both"/>
        <w:rPr>
          <w:rFonts w:ascii="Times New Roman" w:eastAsiaTheme="minorHAnsi" w:hAnsi="Times New Roman" w:cs="Times New Roman"/>
          <w:sz w:val="24"/>
          <w:szCs w:val="24"/>
          <w:lang w:eastAsia="en-US"/>
        </w:rPr>
      </w:pPr>
      <w:r w:rsidRPr="002F72CA">
        <w:rPr>
          <w:rFonts w:ascii="Times New Roman" w:eastAsiaTheme="minorHAnsi" w:hAnsi="Times New Roman" w:cs="Times New Roman"/>
          <w:sz w:val="24"/>
          <w:szCs w:val="24"/>
          <w:lang w:eastAsia="en-US"/>
        </w:rPr>
        <w:t xml:space="preserve"> родителей и детей.</w:t>
      </w:r>
    </w:p>
    <w:p w:rsidR="009928C0" w:rsidRPr="009928C0" w:rsidRDefault="009928C0" w:rsidP="00E47CE1">
      <w:pPr>
        <w:spacing w:after="160" w:line="276" w:lineRule="auto"/>
        <w:ind w:left="420"/>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 Формы наглядного информационного обеспечения</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1. Информационные стенды и тематические выставки</w:t>
      </w:r>
      <w:r w:rsidRPr="009928C0">
        <w:rPr>
          <w:rFonts w:ascii="Times New Roman" w:eastAsiaTheme="minorHAnsi" w:hAnsi="Times New Roman" w:cs="Times New Roman"/>
          <w:sz w:val="24"/>
          <w:szCs w:val="24"/>
          <w:lang w:eastAsia="en-US"/>
        </w:rPr>
        <w:t xml:space="preserve">.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 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информирование родителей об организации коррекционно-образовательной работы в МДОУ;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информация о графиках работы администрации и специалистов. </w:t>
      </w:r>
    </w:p>
    <w:p w:rsidR="009928C0" w:rsidRPr="009928C0" w:rsidRDefault="00B07A1D" w:rsidP="00E47CE1">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w:t>
      </w:r>
      <w:r w:rsidR="009928C0" w:rsidRPr="009928C0">
        <w:rPr>
          <w:rFonts w:ascii="Times New Roman" w:eastAsiaTheme="minorHAnsi" w:hAnsi="Times New Roman" w:cs="Times New Roman"/>
          <w:b/>
          <w:sz w:val="24"/>
          <w:szCs w:val="24"/>
          <w:lang w:eastAsia="en-US"/>
        </w:rPr>
        <w:t>2. Выставки детских работ</w:t>
      </w:r>
      <w:r w:rsidR="009928C0" w:rsidRPr="009928C0">
        <w:rPr>
          <w:rFonts w:ascii="Times New Roman" w:eastAsiaTheme="minorHAnsi" w:hAnsi="Times New Roman" w:cs="Times New Roman"/>
          <w:sz w:val="24"/>
          <w:szCs w:val="24"/>
          <w:lang w:eastAsia="en-US"/>
        </w:rPr>
        <w:t xml:space="preserve">. Проводятся по плану воспитательно-образовательной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работы.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 xml:space="preserve">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ознакомление родителей с формами продуктивной деятельности детей;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привлечение и активизация интереса родителей к </w:t>
      </w:r>
      <w:r w:rsidR="00710A3F">
        <w:rPr>
          <w:rFonts w:ascii="Times New Roman" w:eastAsiaTheme="minorHAnsi" w:hAnsi="Times New Roman" w:cs="Times New Roman"/>
          <w:sz w:val="24"/>
          <w:szCs w:val="24"/>
          <w:lang w:eastAsia="en-US"/>
        </w:rPr>
        <w:t xml:space="preserve">совместной </w:t>
      </w:r>
      <w:r w:rsidRPr="009928C0">
        <w:rPr>
          <w:rFonts w:ascii="Times New Roman" w:eastAsiaTheme="minorHAnsi" w:hAnsi="Times New Roman" w:cs="Times New Roman"/>
          <w:sz w:val="24"/>
          <w:szCs w:val="24"/>
          <w:lang w:eastAsia="en-US"/>
        </w:rPr>
        <w:t xml:space="preserve"> деятельности своего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ребенка.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3. Открытые занятия специалистов и воспитателей</w:t>
      </w:r>
      <w:r w:rsidRPr="009928C0">
        <w:rPr>
          <w:rFonts w:ascii="Times New Roman" w:eastAsiaTheme="minorHAnsi" w:hAnsi="Times New Roman" w:cs="Times New Roman"/>
          <w:sz w:val="24"/>
          <w:szCs w:val="24"/>
          <w:lang w:eastAsia="en-US"/>
        </w:rPr>
        <w:t xml:space="preserve">. Задания и методы работы подбираются в форме, доступной для понимания родителями. Проводятся 1-2 раза в год. </w:t>
      </w:r>
    </w:p>
    <w:p w:rsidR="009928C0" w:rsidRPr="009928C0" w:rsidRDefault="009928C0" w:rsidP="00E47CE1">
      <w:pPr>
        <w:spacing w:after="160" w:line="276" w:lineRule="auto"/>
        <w:ind w:left="420"/>
        <w:contextualSpacing/>
        <w:jc w:val="both"/>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b/>
          <w:sz w:val="24"/>
          <w:szCs w:val="24"/>
          <w:lang w:eastAsia="en-US"/>
        </w:rPr>
        <w:t xml:space="preserve">Задачи: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создание условий для объективной оценки родителями успехов и трудностей своих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детей;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 наглядное обучение родителей методам и формам дополнительной работы с детьми в домашних условиях.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 xml:space="preserve"> В реализации задач социально-педагогического блока принимают все специалисты и воспитатели </w:t>
      </w:r>
      <w:r w:rsidR="00710A3F">
        <w:rPr>
          <w:rFonts w:ascii="Times New Roman" w:eastAsiaTheme="minorHAnsi" w:hAnsi="Times New Roman" w:cs="Times New Roman"/>
          <w:sz w:val="24"/>
          <w:szCs w:val="24"/>
          <w:lang w:eastAsia="en-US"/>
        </w:rPr>
        <w:t xml:space="preserve"> </w:t>
      </w:r>
      <w:r w:rsidRPr="009928C0">
        <w:rPr>
          <w:rFonts w:ascii="Times New Roman" w:eastAsiaTheme="minorHAnsi" w:hAnsi="Times New Roman" w:cs="Times New Roman"/>
          <w:sz w:val="24"/>
          <w:szCs w:val="24"/>
          <w:lang w:eastAsia="en-US"/>
        </w:rPr>
        <w:t xml:space="preserve"> детского сада. </w:t>
      </w:r>
      <w:r w:rsidR="00710A3F">
        <w:rPr>
          <w:rFonts w:ascii="Times New Roman" w:eastAsiaTheme="minorHAnsi" w:hAnsi="Times New Roman" w:cs="Times New Roman"/>
          <w:sz w:val="24"/>
          <w:szCs w:val="24"/>
          <w:lang w:eastAsia="en-US"/>
        </w:rPr>
        <w:t xml:space="preserve"> </w:t>
      </w:r>
    </w:p>
    <w:p w:rsidR="009928C0" w:rsidRPr="009928C0" w:rsidRDefault="009928C0" w:rsidP="00E47CE1">
      <w:pPr>
        <w:spacing w:after="160" w:line="276" w:lineRule="auto"/>
        <w:ind w:left="420"/>
        <w:contextualSpacing/>
        <w:jc w:val="center"/>
        <w:rPr>
          <w:rFonts w:ascii="Times New Roman" w:eastAsiaTheme="minorHAnsi" w:hAnsi="Times New Roman" w:cs="Times New Roman"/>
          <w:b/>
          <w:sz w:val="24"/>
          <w:szCs w:val="24"/>
          <w:lang w:eastAsia="en-US"/>
        </w:rPr>
      </w:pPr>
      <w:r w:rsidRPr="009928C0">
        <w:rPr>
          <w:rFonts w:ascii="Times New Roman" w:eastAsiaTheme="minorHAnsi" w:hAnsi="Times New Roman" w:cs="Times New Roman"/>
          <w:b/>
          <w:sz w:val="24"/>
          <w:szCs w:val="24"/>
          <w:lang w:eastAsia="en-US"/>
        </w:rPr>
        <w:t xml:space="preserve"> </w:t>
      </w:r>
      <w:r w:rsidR="002F72CA">
        <w:rPr>
          <w:rFonts w:ascii="Times New Roman" w:eastAsiaTheme="minorHAnsi" w:hAnsi="Times New Roman" w:cs="Times New Roman"/>
          <w:b/>
          <w:sz w:val="24"/>
          <w:szCs w:val="24"/>
          <w:lang w:eastAsia="en-US"/>
        </w:rPr>
        <w:t>Инновационный</w:t>
      </w:r>
      <w:r w:rsidRPr="009928C0">
        <w:rPr>
          <w:rFonts w:ascii="Times New Roman" w:eastAsiaTheme="minorHAnsi" w:hAnsi="Times New Roman" w:cs="Times New Roman"/>
          <w:b/>
          <w:sz w:val="24"/>
          <w:szCs w:val="24"/>
          <w:lang w:eastAsia="en-US"/>
        </w:rPr>
        <w:t xml:space="preserve"> формы</w:t>
      </w:r>
    </w:p>
    <w:p w:rsidR="009928C0" w:rsidRPr="009928C0" w:rsidRDefault="00574C26" w:rsidP="00E47CE1">
      <w:pPr>
        <w:spacing w:after="160" w:line="276"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w:t>
      </w:r>
      <w:r w:rsidR="009928C0" w:rsidRPr="009928C0">
        <w:rPr>
          <w:rFonts w:ascii="Times New Roman" w:eastAsiaTheme="minorHAnsi" w:hAnsi="Times New Roman" w:cs="Times New Roman"/>
          <w:b/>
          <w:sz w:val="24"/>
          <w:szCs w:val="24"/>
          <w:lang w:eastAsia="en-US"/>
        </w:rPr>
        <w:t>. Опосредованное интернет-общение</w:t>
      </w:r>
      <w:r w:rsidR="009928C0" w:rsidRPr="009928C0">
        <w:rPr>
          <w:rFonts w:ascii="Times New Roman" w:eastAsiaTheme="minorHAnsi" w:hAnsi="Times New Roman" w:cs="Times New Roman"/>
          <w:sz w:val="24"/>
          <w:szCs w:val="24"/>
          <w:lang w:eastAsia="en-US"/>
        </w:rPr>
        <w:t xml:space="preserve">. Создание интернет-пространства групп, электронной почты для родителей.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b/>
          <w:sz w:val="24"/>
          <w:szCs w:val="24"/>
          <w:lang w:eastAsia="en-US"/>
        </w:rPr>
        <w:t xml:space="preserve"> Задачи:</w:t>
      </w:r>
      <w:r w:rsidRPr="009928C0">
        <w:rPr>
          <w:rFonts w:ascii="Times New Roman" w:eastAsiaTheme="minorHAnsi" w:hAnsi="Times New Roman" w:cs="Times New Roman"/>
          <w:sz w:val="24"/>
          <w:szCs w:val="24"/>
          <w:lang w:eastAsia="en-US"/>
        </w:rPr>
        <w:t xml:space="preserve">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w:t>
      </w:r>
      <w:r w:rsidR="00710A3F">
        <w:rPr>
          <w:rFonts w:ascii="Times New Roman" w:eastAsiaTheme="minorHAnsi" w:hAnsi="Times New Roman" w:cs="Times New Roman"/>
          <w:sz w:val="24"/>
          <w:szCs w:val="24"/>
          <w:lang w:eastAsia="en-US"/>
        </w:rPr>
        <w:t xml:space="preserve">веты по интересующим вопросам. </w:t>
      </w:r>
    </w:p>
    <w:p w:rsidR="009928C0" w:rsidRPr="009928C0" w:rsidRDefault="009928C0" w:rsidP="00E47CE1">
      <w:pPr>
        <w:spacing w:after="160" w:line="276" w:lineRule="auto"/>
        <w:ind w:left="420"/>
        <w:contextualSpacing/>
        <w:jc w:val="both"/>
        <w:rPr>
          <w:rFonts w:ascii="Times New Roman" w:eastAsiaTheme="minorHAnsi" w:hAnsi="Times New Roman" w:cs="Times New Roman"/>
          <w:sz w:val="24"/>
          <w:szCs w:val="24"/>
          <w:lang w:eastAsia="en-US"/>
        </w:rPr>
      </w:pPr>
      <w:r w:rsidRPr="009928C0">
        <w:rPr>
          <w:rFonts w:ascii="Times New Roman" w:eastAsiaTheme="minorHAnsi" w:hAnsi="Times New Roman" w:cs="Times New Roman"/>
          <w:sz w:val="24"/>
          <w:szCs w:val="24"/>
          <w:lang w:eastAsia="en-US"/>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9928C0" w:rsidRDefault="009928C0" w:rsidP="00E47CE1">
      <w:pPr>
        <w:spacing w:line="276" w:lineRule="auto"/>
        <w:ind w:firstLine="708"/>
        <w:jc w:val="both"/>
        <w:rPr>
          <w:rFonts w:ascii="Times New Roman" w:hAnsi="Times New Roman" w:cs="Times New Roman"/>
          <w:sz w:val="24"/>
          <w:szCs w:val="24"/>
        </w:rPr>
      </w:pPr>
    </w:p>
    <w:p w:rsidR="00574C26" w:rsidRPr="00574C26" w:rsidRDefault="00574C26" w:rsidP="00E47CE1">
      <w:pPr>
        <w:spacing w:line="276" w:lineRule="auto"/>
        <w:ind w:firstLine="708"/>
        <w:jc w:val="center"/>
        <w:rPr>
          <w:rFonts w:ascii="Times New Roman" w:hAnsi="Times New Roman" w:cs="Times New Roman"/>
          <w:b/>
          <w:sz w:val="24"/>
          <w:szCs w:val="24"/>
        </w:rPr>
      </w:pPr>
      <w:r w:rsidRPr="00574C26">
        <w:rPr>
          <w:rFonts w:ascii="Times New Roman" w:hAnsi="Times New Roman" w:cs="Times New Roman"/>
          <w:b/>
          <w:sz w:val="24"/>
          <w:szCs w:val="24"/>
        </w:rPr>
        <w:t>III. ОРГАНИЗАЦИОННЫЙ РАЗДЕЛ</w:t>
      </w:r>
    </w:p>
    <w:p w:rsidR="00574C26" w:rsidRPr="00574C26" w:rsidRDefault="00574C26" w:rsidP="00E47CE1">
      <w:pPr>
        <w:spacing w:line="276" w:lineRule="auto"/>
        <w:ind w:firstLine="708"/>
        <w:jc w:val="center"/>
        <w:rPr>
          <w:rFonts w:ascii="Times New Roman" w:hAnsi="Times New Roman" w:cs="Times New Roman"/>
          <w:b/>
          <w:sz w:val="24"/>
          <w:szCs w:val="24"/>
        </w:rPr>
      </w:pPr>
      <w:r w:rsidRPr="00574C26">
        <w:rPr>
          <w:rFonts w:ascii="Times New Roman" w:hAnsi="Times New Roman" w:cs="Times New Roman"/>
          <w:b/>
          <w:sz w:val="24"/>
          <w:szCs w:val="24"/>
        </w:rPr>
        <w:t>3.1. Психолого-педагогические условия, обеспечивающие развитие ребенка с задержкой психического развития</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Направлениями деятельности </w:t>
      </w:r>
      <w:r>
        <w:rPr>
          <w:rFonts w:ascii="Times New Roman" w:hAnsi="Times New Roman" w:cs="Times New Roman"/>
          <w:sz w:val="24"/>
          <w:szCs w:val="24"/>
        </w:rPr>
        <w:t>М</w:t>
      </w:r>
      <w:r w:rsidRPr="00574C26">
        <w:rPr>
          <w:rFonts w:ascii="Times New Roman" w:hAnsi="Times New Roman" w:cs="Times New Roman"/>
          <w:sz w:val="24"/>
          <w:szCs w:val="24"/>
        </w:rPr>
        <w:t xml:space="preserve">ДОУ: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развитие физических, интеллектуальных, нравственных, эстетических и</w:t>
      </w:r>
    </w:p>
    <w:p w:rsidR="00574C26" w:rsidRPr="00574C26" w:rsidRDefault="00574C26" w:rsidP="00E47CE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4C26">
        <w:rPr>
          <w:rFonts w:ascii="Times New Roman" w:hAnsi="Times New Roman" w:cs="Times New Roman"/>
          <w:sz w:val="24"/>
          <w:szCs w:val="24"/>
        </w:rPr>
        <w:t xml:space="preserve"> личностных качеств;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формирование предпосылок учебной деятельности;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сохранение и укрепление здоровья;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коррекция недостатков в физическом и (или) психическом развитии детей;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–создание современной развивающей предметно-пространственной среды, </w:t>
      </w:r>
    </w:p>
    <w:p w:rsidR="00574C26" w:rsidRDefault="00574C26" w:rsidP="00E47CE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4C26">
        <w:rPr>
          <w:rFonts w:ascii="Times New Roman" w:hAnsi="Times New Roman" w:cs="Times New Roman"/>
          <w:sz w:val="24"/>
          <w:szCs w:val="24"/>
        </w:rPr>
        <w:t xml:space="preserve">комфортной как для детей с ЗПР, так и для нормально развивающихся детей, их </w:t>
      </w:r>
    </w:p>
    <w:p w:rsidR="00574C26" w:rsidRPr="00574C26" w:rsidRDefault="00574C26" w:rsidP="00E47CE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4C26">
        <w:rPr>
          <w:rFonts w:ascii="Times New Roman" w:hAnsi="Times New Roman" w:cs="Times New Roman"/>
          <w:sz w:val="24"/>
          <w:szCs w:val="24"/>
        </w:rPr>
        <w:t xml:space="preserve">родителей (законных представителей) и педагогического коллектива;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формирование у детей общей культуры.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для детей с ОВЗ </w:t>
      </w:r>
      <w:r w:rsidR="005F58F9">
        <w:rPr>
          <w:rFonts w:ascii="Times New Roman" w:hAnsi="Times New Roman" w:cs="Times New Roman"/>
          <w:sz w:val="24"/>
          <w:szCs w:val="24"/>
        </w:rPr>
        <w:t xml:space="preserve"> </w:t>
      </w:r>
      <w:r w:rsidRPr="00574C26">
        <w:rPr>
          <w:rFonts w:ascii="Times New Roman" w:hAnsi="Times New Roman" w:cs="Times New Roman"/>
          <w:sz w:val="24"/>
          <w:szCs w:val="24"/>
        </w:rPr>
        <w:t xml:space="preserve"> предполагает соблюдение следующих позиций: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1) регламент проведения и содержание занятий с ребенком с ОВЗ строится специалистами и воспитателями </w:t>
      </w:r>
      <w:r>
        <w:rPr>
          <w:rFonts w:ascii="Times New Roman" w:hAnsi="Times New Roman" w:cs="Times New Roman"/>
          <w:sz w:val="24"/>
          <w:szCs w:val="24"/>
        </w:rPr>
        <w:t>М</w:t>
      </w:r>
      <w:r w:rsidRPr="00574C26">
        <w:rPr>
          <w:rFonts w:ascii="Times New Roman" w:hAnsi="Times New Roman" w:cs="Times New Roman"/>
          <w:sz w:val="24"/>
          <w:szCs w:val="24"/>
        </w:rPr>
        <w:t xml:space="preserve">ДОУ в соответствии с АОП, разработанным индивидуальным образовательным маршрутом с учетом рекомендаций ПМПК </w:t>
      </w:r>
    </w:p>
    <w:p w:rsidR="00574C26" w:rsidRDefault="00574C26" w:rsidP="005F58F9">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2</w:t>
      </w:r>
      <w:r w:rsidR="005F58F9">
        <w:rPr>
          <w:rFonts w:ascii="Times New Roman" w:hAnsi="Times New Roman" w:cs="Times New Roman"/>
          <w:sz w:val="24"/>
          <w:szCs w:val="24"/>
        </w:rPr>
        <w:t xml:space="preserve">) создание специальной среды;  </w:t>
      </w:r>
    </w:p>
    <w:p w:rsidR="00574C26" w:rsidRPr="00574C26" w:rsidRDefault="00574C26" w:rsidP="005F58F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ком</w:t>
      </w:r>
      <w:r w:rsidRPr="00574C26">
        <w:rPr>
          <w:rFonts w:ascii="Times New Roman" w:hAnsi="Times New Roman" w:cs="Times New Roman"/>
          <w:sz w:val="24"/>
          <w:szCs w:val="24"/>
        </w:rPr>
        <w:t>бинированной группе работа с детьми с ЗПР строится по АОП, разработанной на базе Пр</w:t>
      </w:r>
      <w:r w:rsidR="006F44D4">
        <w:rPr>
          <w:rFonts w:ascii="Times New Roman" w:hAnsi="Times New Roman" w:cs="Times New Roman"/>
          <w:sz w:val="24"/>
          <w:szCs w:val="24"/>
        </w:rPr>
        <w:t xml:space="preserve">имерной </w:t>
      </w:r>
      <w:r w:rsidRPr="00574C26">
        <w:rPr>
          <w:rFonts w:ascii="Times New Roman" w:hAnsi="Times New Roman" w:cs="Times New Roman"/>
          <w:sz w:val="24"/>
          <w:szCs w:val="24"/>
        </w:rPr>
        <w:t xml:space="preserve">АООП и ООП ДО МДОУ «Детский сад № 14» с учетом особенностей психофизического развития и индивидуальных возможностей, обеспечивающих реабилитацию, коррекцию нарушений развития и социальную адаптацию.  </w:t>
      </w:r>
      <w:r w:rsidR="005F58F9">
        <w:rPr>
          <w:rFonts w:ascii="Times New Roman" w:hAnsi="Times New Roman" w:cs="Times New Roman"/>
          <w:sz w:val="24"/>
          <w:szCs w:val="24"/>
        </w:rPr>
        <w:t xml:space="preserve">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В АОП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  педагогические технологии, учебно-методические материалы и технические средства.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АОП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Реализация  АОП ребенка с ЗПР в общеобразовательной группе реализуется с учетом: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 особенностей и содержания взаимодействия между сотрудниками </w:t>
      </w:r>
      <w:r w:rsidR="005F58F9">
        <w:rPr>
          <w:rFonts w:ascii="Times New Roman" w:hAnsi="Times New Roman" w:cs="Times New Roman"/>
          <w:sz w:val="24"/>
          <w:szCs w:val="24"/>
        </w:rPr>
        <w:t>М</w:t>
      </w:r>
      <w:r w:rsidRPr="00574C26">
        <w:rPr>
          <w:rFonts w:ascii="Times New Roman" w:hAnsi="Times New Roman" w:cs="Times New Roman"/>
          <w:sz w:val="24"/>
          <w:szCs w:val="24"/>
        </w:rPr>
        <w:t xml:space="preserve">ДОУ;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вариативности, технологий выбора форм и методов подготовки ребенка с ОВЗ к включению в среду нормативно развивающихся сверстников;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критериев готовности особого ребенка продвижению по этапам инклюзивного процесса;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 организации условий для максимального развития и эффективной адаптации ребенка в инклюзивной группе. </w:t>
      </w:r>
    </w:p>
    <w:p w:rsidR="00574C26" w:rsidRPr="00574C26" w:rsidRDefault="00574C26" w:rsidP="00E47CE1">
      <w:pPr>
        <w:spacing w:line="276" w:lineRule="auto"/>
        <w:ind w:firstLine="708"/>
        <w:jc w:val="both"/>
        <w:rPr>
          <w:rFonts w:ascii="Times New Roman" w:hAnsi="Times New Roman" w:cs="Times New Roman"/>
          <w:i/>
          <w:sz w:val="24"/>
          <w:szCs w:val="24"/>
        </w:rPr>
      </w:pPr>
      <w:r w:rsidRPr="00574C26">
        <w:rPr>
          <w:rFonts w:ascii="Times New Roman" w:hAnsi="Times New Roman" w:cs="Times New Roman"/>
          <w:sz w:val="24"/>
          <w:szCs w:val="24"/>
        </w:rPr>
        <w:t xml:space="preserve">           </w:t>
      </w:r>
      <w:r w:rsidRPr="00574C26">
        <w:rPr>
          <w:rFonts w:ascii="Times New Roman" w:hAnsi="Times New Roman" w:cs="Times New Roman"/>
          <w:i/>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1.</w:t>
      </w:r>
      <w:r w:rsidRPr="00574C26">
        <w:rPr>
          <w:rFonts w:ascii="Times New Roman" w:hAnsi="Times New Roman" w:cs="Times New Roman"/>
          <w:sz w:val="24"/>
          <w:szCs w:val="24"/>
        </w:rPr>
        <w:tab/>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2.</w:t>
      </w:r>
      <w:r w:rsidRPr="00574C26">
        <w:rPr>
          <w:rFonts w:ascii="Times New Roman" w:hAnsi="Times New Roman" w:cs="Times New Roman"/>
          <w:sz w:val="24"/>
          <w:szCs w:val="24"/>
        </w:rPr>
        <w:tab/>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3.</w:t>
      </w:r>
      <w:r w:rsidRPr="00574C26">
        <w:rPr>
          <w:rFonts w:ascii="Times New Roman" w:hAnsi="Times New Roman" w:cs="Times New Roman"/>
          <w:sz w:val="24"/>
          <w:szCs w:val="24"/>
        </w:rPr>
        <w:tab/>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4.</w:t>
      </w:r>
      <w:r w:rsidRPr="00574C26">
        <w:rPr>
          <w:rFonts w:ascii="Times New Roman" w:hAnsi="Times New Roman" w:cs="Times New Roman"/>
          <w:sz w:val="24"/>
          <w:szCs w:val="24"/>
        </w:rPr>
        <w:tab/>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5.</w:t>
      </w:r>
      <w:r w:rsidRPr="00574C26">
        <w:rPr>
          <w:rFonts w:ascii="Times New Roman" w:hAnsi="Times New Roman" w:cs="Times New Roman"/>
          <w:sz w:val="24"/>
          <w:szCs w:val="24"/>
        </w:rPr>
        <w:tab/>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6.</w:t>
      </w:r>
      <w:r w:rsidRPr="00574C26">
        <w:rPr>
          <w:rFonts w:ascii="Times New Roman" w:hAnsi="Times New Roman" w:cs="Times New Roman"/>
          <w:sz w:val="24"/>
          <w:szCs w:val="24"/>
        </w:rPr>
        <w:tab/>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w:t>
      </w:r>
      <w:r w:rsidR="005F58F9">
        <w:rPr>
          <w:rFonts w:ascii="Times New Roman" w:hAnsi="Times New Roman" w:cs="Times New Roman"/>
          <w:sz w:val="24"/>
          <w:szCs w:val="24"/>
        </w:rPr>
        <w:t xml:space="preserve"> </w:t>
      </w:r>
    </w:p>
    <w:p w:rsidR="00574C26" w:rsidRPr="00574C26" w:rsidRDefault="00574C26" w:rsidP="00E47CE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574C26">
        <w:rPr>
          <w:rFonts w:ascii="Times New Roman" w:hAnsi="Times New Roman" w:cs="Times New Roman"/>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w:t>
      </w:r>
      <w:r w:rsidR="005F58F9">
        <w:rPr>
          <w:rFonts w:ascii="Times New Roman" w:hAnsi="Times New Roman" w:cs="Times New Roman"/>
          <w:sz w:val="24"/>
          <w:szCs w:val="24"/>
        </w:rPr>
        <w:t>й образовательной программы ДО.</w:t>
      </w:r>
    </w:p>
    <w:p w:rsidR="00574C26" w:rsidRPr="00574C26" w:rsidRDefault="00574C26" w:rsidP="00E47CE1">
      <w:pPr>
        <w:spacing w:line="276" w:lineRule="auto"/>
        <w:ind w:firstLine="708"/>
        <w:jc w:val="both"/>
        <w:rPr>
          <w:rFonts w:ascii="Times New Roman" w:hAnsi="Times New Roman" w:cs="Times New Roman"/>
          <w:sz w:val="24"/>
          <w:szCs w:val="24"/>
        </w:rPr>
      </w:pPr>
    </w:p>
    <w:p w:rsidR="00C2058F" w:rsidRDefault="00574C26" w:rsidP="00E47CE1">
      <w:pPr>
        <w:spacing w:line="276" w:lineRule="auto"/>
        <w:ind w:firstLine="708"/>
        <w:jc w:val="center"/>
        <w:rPr>
          <w:rFonts w:ascii="Times New Roman" w:hAnsi="Times New Roman" w:cs="Times New Roman"/>
          <w:sz w:val="24"/>
          <w:szCs w:val="24"/>
        </w:rPr>
      </w:pPr>
      <w:r w:rsidRPr="00574C26">
        <w:rPr>
          <w:rFonts w:ascii="Times New Roman" w:hAnsi="Times New Roman" w:cs="Times New Roman"/>
          <w:b/>
          <w:sz w:val="24"/>
          <w:szCs w:val="24"/>
        </w:rPr>
        <w:t xml:space="preserve">3.2. Организация развивающей предметно-пространственной среды (РППС) </w:t>
      </w:r>
      <w:r w:rsidRPr="00574C26">
        <w:rPr>
          <w:rFonts w:ascii="Times New Roman" w:hAnsi="Times New Roman" w:cs="Times New Roman"/>
          <w:sz w:val="24"/>
          <w:szCs w:val="24"/>
        </w:rPr>
        <w:t xml:space="preserve"> </w:t>
      </w:r>
    </w:p>
    <w:p w:rsidR="00C2058F" w:rsidRDefault="00C2058F" w:rsidP="00E47CE1">
      <w:pPr>
        <w:spacing w:line="276" w:lineRule="auto"/>
        <w:ind w:firstLine="708"/>
        <w:jc w:val="center"/>
        <w:rPr>
          <w:rFonts w:ascii="Times New Roman" w:hAnsi="Times New Roman" w:cs="Times New Roman"/>
          <w:sz w:val="24"/>
          <w:szCs w:val="24"/>
        </w:rPr>
      </w:pPr>
    </w:p>
    <w:p w:rsidR="00574C26" w:rsidRPr="00574C26" w:rsidRDefault="00574C26" w:rsidP="00E47CE1">
      <w:pPr>
        <w:spacing w:line="276" w:lineRule="auto"/>
        <w:ind w:firstLine="708"/>
        <w:jc w:val="center"/>
        <w:rPr>
          <w:rFonts w:ascii="Times New Roman" w:hAnsi="Times New Roman" w:cs="Times New Roman"/>
          <w:sz w:val="24"/>
          <w:szCs w:val="24"/>
        </w:rPr>
      </w:pPr>
      <w:r w:rsidRPr="00574C26">
        <w:rPr>
          <w:rFonts w:ascii="Times New Roman" w:hAnsi="Times New Roman" w:cs="Times New Roman"/>
          <w:sz w:val="24"/>
          <w:szCs w:val="24"/>
        </w:rPr>
        <w:t>Предметно-игровая среда строится на определенных принципах:</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дистанции, позиции при взаимодействии</w:t>
      </w:r>
      <w:r w:rsidRPr="00574C26">
        <w:rPr>
          <w:rFonts w:ascii="Times New Roman" w:hAnsi="Times New Roman" w:cs="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активности, самостоятельности, творчества</w:t>
      </w:r>
      <w:r w:rsidRPr="00574C26">
        <w:rPr>
          <w:rFonts w:ascii="Times New Roman" w:hAnsi="Times New Roman" w:cs="Times New Roman"/>
          <w:sz w:val="24"/>
          <w:szCs w:val="24"/>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стабильности-динамичности. Реализуется при таком разделении общего игрового пространства, когда выделяется</w:t>
      </w:r>
      <w:r w:rsidRPr="00574C26">
        <w:rPr>
          <w:rFonts w:ascii="Times New Roman" w:hAnsi="Times New Roman" w:cs="Times New Roman"/>
          <w:sz w:val="24"/>
          <w:szCs w:val="24"/>
        </w:rPr>
        <w:t xml:space="preserve">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комплексирования и гибкого зонирования</w:t>
      </w:r>
      <w:r w:rsidRPr="00574C26">
        <w:rPr>
          <w:rFonts w:ascii="Times New Roman" w:hAnsi="Times New Roman" w:cs="Times New Roman"/>
          <w:sz w:val="24"/>
          <w:szCs w:val="24"/>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эмоциогенности среды, индивидуальной</w:t>
      </w:r>
      <w:r w:rsidRPr="00574C26">
        <w:rPr>
          <w:rFonts w:ascii="Times New Roman" w:hAnsi="Times New Roman" w:cs="Times New Roman"/>
          <w:sz w:val="24"/>
          <w:szCs w:val="24"/>
        </w:rPr>
        <w:t xml:space="preserve">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сочетания привычных и неординарных</w:t>
      </w:r>
      <w:r w:rsidRPr="00574C26">
        <w:rPr>
          <w:rFonts w:ascii="Times New Roman" w:hAnsi="Times New Roman" w:cs="Times New Roman"/>
          <w:sz w:val="24"/>
          <w:szCs w:val="24"/>
        </w:rPr>
        <w:t xml:space="preserve">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открытости—закрытости</w:t>
      </w:r>
      <w:r w:rsidRPr="00574C26">
        <w:rPr>
          <w:rFonts w:ascii="Times New Roman" w:hAnsi="Times New Roman" w:cs="Times New Roman"/>
          <w:sz w:val="24"/>
          <w:szCs w:val="24"/>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учета половых и возрастных различий детей</w:t>
      </w:r>
      <w:r w:rsidRPr="00574C26">
        <w:rPr>
          <w:rFonts w:ascii="Times New Roman" w:hAnsi="Times New Roman" w:cs="Times New Roman"/>
          <w:sz w:val="24"/>
          <w:szCs w:val="24"/>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занимательности</w:t>
      </w:r>
      <w:r w:rsidRPr="00574C26">
        <w:rPr>
          <w:rFonts w:ascii="Times New Roman" w:hAnsi="Times New Roman" w:cs="Times New Roman"/>
          <w:sz w:val="24"/>
          <w:szCs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4C26" w:rsidRP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i/>
          <w:sz w:val="24"/>
          <w:szCs w:val="24"/>
        </w:rPr>
        <w:t>Принцип новизны.</w:t>
      </w:r>
      <w:r w:rsidRPr="00574C26">
        <w:rPr>
          <w:rFonts w:ascii="Times New Roman" w:hAnsi="Times New Roman" w:cs="Times New Roman"/>
          <w:sz w:val="24"/>
          <w:szCs w:val="24"/>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574C26" w:rsidRDefault="00574C26" w:rsidP="00E47CE1">
      <w:pPr>
        <w:spacing w:line="276" w:lineRule="auto"/>
        <w:ind w:firstLine="708"/>
        <w:jc w:val="both"/>
        <w:rPr>
          <w:rFonts w:ascii="Times New Roman" w:hAnsi="Times New Roman" w:cs="Times New Roman"/>
          <w:sz w:val="24"/>
          <w:szCs w:val="24"/>
        </w:rPr>
      </w:pPr>
      <w:r w:rsidRPr="00574C26">
        <w:rPr>
          <w:rFonts w:ascii="Times New Roman" w:hAnsi="Times New Roman" w:cs="Times New Roman"/>
          <w:sz w:val="24"/>
          <w:szCs w:val="24"/>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9928C0" w:rsidRDefault="009928C0" w:rsidP="00E47CE1">
      <w:pPr>
        <w:spacing w:line="276" w:lineRule="auto"/>
        <w:ind w:firstLine="708"/>
        <w:jc w:val="both"/>
        <w:rPr>
          <w:rFonts w:ascii="Times New Roman" w:hAnsi="Times New Roman" w:cs="Times New Roman"/>
          <w:sz w:val="24"/>
          <w:szCs w:val="24"/>
        </w:rPr>
      </w:pPr>
    </w:p>
    <w:p w:rsidR="00574C26" w:rsidRPr="00574C26" w:rsidRDefault="00574C26" w:rsidP="00E47CE1">
      <w:pPr>
        <w:spacing w:line="276" w:lineRule="auto"/>
        <w:ind w:left="1140"/>
        <w:contextualSpacing/>
        <w:jc w:val="center"/>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Содержание РППС (перечень оборудования) составлено с учетом образовательных областей и их содержания</w:t>
      </w:r>
    </w:p>
    <w:tbl>
      <w:tblPr>
        <w:tblStyle w:val="1"/>
        <w:tblW w:w="0" w:type="auto"/>
        <w:tblInd w:w="392" w:type="dxa"/>
        <w:tblLook w:val="04A0" w:firstRow="1" w:lastRow="0" w:firstColumn="1" w:lastColumn="0" w:noHBand="0" w:noVBand="1"/>
      </w:tblPr>
      <w:tblGrid>
        <w:gridCol w:w="2410"/>
        <w:gridCol w:w="3601"/>
        <w:gridCol w:w="3168"/>
      </w:tblGrid>
      <w:tr w:rsidR="00574C26" w:rsidRPr="00574C26" w:rsidTr="00574C26">
        <w:tc>
          <w:tcPr>
            <w:tcW w:w="2410" w:type="dxa"/>
          </w:tcPr>
          <w:p w:rsidR="00574C26" w:rsidRPr="00574C26" w:rsidRDefault="00574C26" w:rsidP="00E47CE1">
            <w:pPr>
              <w:spacing w:line="276" w:lineRule="auto"/>
              <w:contextualSpacing/>
              <w:jc w:val="center"/>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Модули</w:t>
            </w:r>
          </w:p>
        </w:tc>
        <w:tc>
          <w:tcPr>
            <w:tcW w:w="3601" w:type="dxa"/>
          </w:tcPr>
          <w:p w:rsidR="00574C26" w:rsidRPr="00574C26" w:rsidRDefault="00574C26" w:rsidP="00E47CE1">
            <w:pPr>
              <w:spacing w:line="276" w:lineRule="auto"/>
              <w:contextualSpacing/>
              <w:jc w:val="center"/>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Содержание модуля</w:t>
            </w:r>
          </w:p>
        </w:tc>
        <w:tc>
          <w:tcPr>
            <w:tcW w:w="3168" w:type="dxa"/>
          </w:tcPr>
          <w:p w:rsidR="00574C26" w:rsidRPr="00574C26" w:rsidRDefault="00574C26" w:rsidP="00E47CE1">
            <w:pPr>
              <w:spacing w:line="276" w:lineRule="auto"/>
              <w:contextualSpacing/>
              <w:jc w:val="center"/>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 xml:space="preserve">  Перечень оборудования          </w:t>
            </w:r>
          </w:p>
        </w:tc>
      </w:tr>
      <w:tr w:rsidR="00574C26" w:rsidRPr="00574C26" w:rsidTr="00574C26">
        <w:tc>
          <w:tcPr>
            <w:tcW w:w="2410" w:type="dxa"/>
          </w:tcPr>
          <w:p w:rsidR="00574C26" w:rsidRPr="00574C26" w:rsidRDefault="00574C26" w:rsidP="00E47CE1">
            <w:pPr>
              <w:spacing w:line="276" w:lineRule="auto"/>
              <w:contextualSpacing/>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Коррекция и психомоторных функций у детей</w:t>
            </w:r>
          </w:p>
        </w:tc>
        <w:tc>
          <w:tcPr>
            <w:tcW w:w="3601"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 упражнения для развития мелкой моторики;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гимнастика для глаз;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игры на снятие мышечного напряжения;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простые и сложные и           растяжки;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 игры на развитие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локомоторных функций;</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 комплексы массажа и самомассажа;</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дыхательные упражнения;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-игры на развитие вестибулярно- моторной активности;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кинетические упражнения;</w:t>
            </w:r>
          </w:p>
        </w:tc>
        <w:tc>
          <w:tcPr>
            <w:tcW w:w="3168"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Сортировщики    различных    видов,    треки        различного вида для прокатывания  шариков;</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шары   звучащие,   блоки   с   прозрачными  цветными  стенками  и  различным  звучащим           наполнением;</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игрушки с вставными деталями ,        молоточком для «забивания»;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напольные наборы из основы со стержнями   надевания;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объемных тел повторяющихся форм, цветов и размеров для   и сравнения;  бусы  и  цепочки  с  образцами     сборки; шнуровки;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народные игрушки     «Бирюльки», «Проворные мотальщики»  «Бильбоке»;  набор  из  ударных  музыкальных инструментов;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платков,   лент,   мячей   для     активности;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физкультурных и музыкальных занятий;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доски  с   прорезями   и   подвижными   элементами;      наборы для навинчивания; набор для подбора      по признаку и соединения элементов;</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мозаика      с шариками для перемещения их пальчиками;      наборы ламинированных панелей для развития      моторики;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магнитные лабиринты с шариками;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пособия  по  развитию  речи;  конструкция  с      шариками  и  рычагом;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с  шершавыми      изображениями;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массажные мячи и массажеры      различных   форм,  размеров  и  назначения;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тренажеры с желобом для удержания шарика в      движении;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сборный  тоннель-конструктор  из      элементов   разной   формы   и   различной      текстурой;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стол для занятий с песком и водой  </w:t>
            </w:r>
          </w:p>
        </w:tc>
      </w:tr>
      <w:tr w:rsidR="00574C26" w:rsidRPr="00574C26" w:rsidTr="00574C26">
        <w:tc>
          <w:tcPr>
            <w:tcW w:w="2410"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Коррекция эмоциональной сферы</w:t>
            </w:r>
          </w:p>
        </w:tc>
        <w:tc>
          <w:tcPr>
            <w:tcW w:w="3601"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-преодоление негативных  эмоций;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-игры на регуляцию деятельности дыхательной системы;</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-игры и приемы для             коррекции тревожности;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-игры и приемы,   направленные на формирование адекватных форм поведения;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игры и приемы для устранения детских          страхов;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 игры и упражнения на          развитие саморегуляции и          самоконтроля     </w:t>
            </w:r>
          </w:p>
        </w:tc>
        <w:tc>
          <w:tcPr>
            <w:tcW w:w="3168"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Комплект  деревянных  игрушек-забав;  набор для составления портретов; костюмы, ширмы</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 наборы перчаточных, пальчиковых,  шагающих,  ростовых  кукол,  фигурки  для  теневого театра;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куклы разные;</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сборный напольный куб с   безопасными вогнутыми, выпуклыми и плоскими зеркалами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w:t>
            </w:r>
          </w:p>
        </w:tc>
      </w:tr>
      <w:tr w:rsidR="00574C26" w:rsidRPr="00574C26" w:rsidTr="00574C26">
        <w:tc>
          <w:tcPr>
            <w:tcW w:w="2410"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Развитие познавательной деятельности</w:t>
            </w:r>
          </w:p>
        </w:tc>
        <w:tc>
          <w:tcPr>
            <w:tcW w:w="3601"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игры на развитие    концентрации  и   распределение внимания;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игры на развитие памяти;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упражнения для развития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мышления;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игры и упражнения для развития исследовательских;      способностей;</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w:t>
            </w:r>
            <w:r w:rsidRPr="00574C26">
              <w:rPr>
                <w:rFonts w:asciiTheme="minorHAnsi" w:eastAsiaTheme="minorHAnsi" w:hAnsiTheme="minorHAnsi" w:cstheme="minorBidi"/>
                <w:sz w:val="22"/>
                <w:szCs w:val="22"/>
                <w:lang w:eastAsia="en-US"/>
              </w:rPr>
              <w:t xml:space="preserve"> </w:t>
            </w:r>
            <w:r w:rsidRPr="00574C26">
              <w:rPr>
                <w:rFonts w:ascii="Times New Roman" w:eastAsiaTheme="minorHAnsi" w:hAnsi="Times New Roman" w:cs="Times New Roman"/>
                <w:sz w:val="24"/>
                <w:szCs w:val="24"/>
                <w:lang w:eastAsia="en-US"/>
              </w:rPr>
              <w:t xml:space="preserve">упражнения для активизации    познавательных процессов </w:t>
            </w:r>
          </w:p>
        </w:tc>
        <w:tc>
          <w:tcPr>
            <w:tcW w:w="3168"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   вкладышей   одинаковой   формы   и   разных размеров  и  цветов  со  шнурками;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доски  с  вкладышами и рамки-вкладыши    по различным  тематикам;   наборы   объемных   вкладышей;</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составные  картинки,  тематические  кубики  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пазлы;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кубиков   с   графическими элементами  на  гранях  и  образцами  сборки;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мозаики  с  цветными  элементами  различных</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конфигураций   и   размеров;   напольные   и       настольные конструкторы   из различных       материалов  с  различными  видами  крепления       деталей;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игровые и познавательные наборы с       зубчатым механизмом;</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геометрических фигур плоскостных и       объемных;</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демонстрационного   и       раздаточного счетного материала   разного       вида;  математические  весы  разного  вида;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пособия для изучения состава числа;</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для  изучения  целого  и  частей;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с  зеркалами  для       изучения симметрии; предметные и сюжетные       тематические картинки; демонстрационные       плакаты   по   различным   тематикам;   </w:t>
            </w:r>
          </w:p>
          <w:p w:rsidR="00574C26" w:rsidRPr="00574C26" w:rsidRDefault="00574C26" w:rsidP="00E47CE1">
            <w:pPr>
              <w:spacing w:line="276" w:lineRule="auto"/>
              <w:contextualSpacing/>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sz w:val="24"/>
                <w:szCs w:val="24"/>
                <w:lang w:eastAsia="en-US"/>
              </w:rPr>
              <w:t xml:space="preserve">игры-       головоломки           </w:t>
            </w:r>
          </w:p>
        </w:tc>
      </w:tr>
      <w:tr w:rsidR="00574C26" w:rsidRPr="00574C26" w:rsidTr="00574C26">
        <w:tc>
          <w:tcPr>
            <w:tcW w:w="2410" w:type="dxa"/>
          </w:tcPr>
          <w:p w:rsidR="00574C26" w:rsidRPr="00574C26" w:rsidRDefault="00574C26" w:rsidP="00E47CE1">
            <w:pPr>
              <w:spacing w:line="276" w:lineRule="auto"/>
              <w:contextualSpacing/>
              <w:jc w:val="center"/>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Формирование</w:t>
            </w:r>
          </w:p>
          <w:p w:rsidR="00574C26" w:rsidRPr="00574C26" w:rsidRDefault="00574C26" w:rsidP="00E47CE1">
            <w:pPr>
              <w:spacing w:line="276" w:lineRule="auto"/>
              <w:contextualSpacing/>
              <w:jc w:val="center"/>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высших    психических  функций  </w:t>
            </w:r>
          </w:p>
        </w:tc>
        <w:tc>
          <w:tcPr>
            <w:tcW w:w="3601"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игры и упражнения для речевого развития;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игры на развитие саморегуляции;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-упражнения для формирования межполушарного взаимодействия;</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игры на развитие зрительно- пространственной координации; </w:t>
            </w:r>
          </w:p>
          <w:p w:rsidR="00574C26" w:rsidRPr="00574C26" w:rsidRDefault="00574C26" w:rsidP="00E47CE1">
            <w:pPr>
              <w:spacing w:line="276" w:lineRule="auto"/>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упражнения на развитие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концентрации внимания, двигательного  контроля и      элиминацию     импульсивности  и агрессивности;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повышение уровня работоспособности           нервной системы.   </w:t>
            </w:r>
          </w:p>
        </w:tc>
        <w:tc>
          <w:tcPr>
            <w:tcW w:w="3168"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Бусы  с  элементами  разных  форм,  цветов  и размеров с образцами сборки;</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 составных картинок с различными признаками  для сборки;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наборы кубиков с графическими  элементами  на  гранях  и  образцами  сборки;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домино картиночное, логическое, тактильное;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логические  пазлы;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карт  с  заданиями различной сложности на определение  «одинакового», «лишнего» и «недостающего»;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планшет   с   передвижными   фишками   и наборами рабочих карточек  с                   тематическим возможностью самопроверки;   перчаточные       куклы   с   подвижным   ртом   и   языком;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трансформируемые полифункциональные наборы разборных ковриков       </w:t>
            </w:r>
          </w:p>
          <w:p w:rsidR="00574C26" w:rsidRPr="00574C26" w:rsidRDefault="00574C26" w:rsidP="00E47CE1">
            <w:pPr>
              <w:spacing w:line="276" w:lineRule="auto"/>
              <w:contextualSpacing/>
              <w:rPr>
                <w:rFonts w:ascii="Times New Roman" w:eastAsiaTheme="minorHAnsi" w:hAnsi="Times New Roman" w:cs="Times New Roman"/>
                <w:b/>
                <w:sz w:val="24"/>
                <w:szCs w:val="24"/>
                <w:lang w:eastAsia="en-US"/>
              </w:rPr>
            </w:pPr>
          </w:p>
        </w:tc>
      </w:tr>
      <w:tr w:rsidR="00574C26" w:rsidRPr="00574C26" w:rsidTr="00574C26">
        <w:tc>
          <w:tcPr>
            <w:tcW w:w="2410"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Развитие коммуникативной деятельности</w:t>
            </w:r>
          </w:p>
        </w:tc>
        <w:tc>
          <w:tcPr>
            <w:tcW w:w="3601"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-игры  на взаимопонимание;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игры на взаимодействие </w:t>
            </w:r>
          </w:p>
        </w:tc>
        <w:tc>
          <w:tcPr>
            <w:tcW w:w="3168" w:type="dxa"/>
          </w:tcPr>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Фигурки людей, игра «Рыбалка»с   крупногабаритными элементами для совместных игр;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набор составных «лыж» для  коллективной  ходьбы,  легкий  парашют  для      групповых  упражнений;  диск-балансир  для      двух   человек;</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домино различное, лото </w:t>
            </w:r>
          </w:p>
          <w:p w:rsidR="00574C26" w:rsidRPr="00574C26" w:rsidRDefault="00574C26" w:rsidP="00E47CE1">
            <w:pPr>
              <w:spacing w:line="276" w:lineRule="auto"/>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различное;</w:t>
            </w:r>
          </w:p>
          <w:p w:rsidR="00574C26" w:rsidRPr="00574C26" w:rsidRDefault="00574C26" w:rsidP="00E47CE1">
            <w:pPr>
              <w:spacing w:line="276" w:lineRule="auto"/>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 наборы для театрализованной </w:t>
            </w:r>
          </w:p>
          <w:p w:rsidR="00574C26" w:rsidRPr="00574C26" w:rsidRDefault="00574C26" w:rsidP="00E47CE1">
            <w:pPr>
              <w:spacing w:line="276" w:lineRule="auto"/>
              <w:contextualSpacing/>
              <w:rPr>
                <w:rFonts w:ascii="Times New Roman" w:eastAsiaTheme="minorHAnsi" w:hAnsi="Times New Roman" w:cs="Times New Roman"/>
                <w:sz w:val="24"/>
                <w:szCs w:val="24"/>
                <w:lang w:eastAsia="en-US"/>
              </w:rPr>
            </w:pPr>
            <w:r w:rsidRPr="00574C26">
              <w:rPr>
                <w:rFonts w:ascii="Times New Roman" w:eastAsiaTheme="minorHAnsi" w:hAnsi="Times New Roman" w:cs="Times New Roman"/>
                <w:sz w:val="24"/>
                <w:szCs w:val="24"/>
                <w:lang w:eastAsia="en-US"/>
              </w:rPr>
              <w:t xml:space="preserve">деятельности     </w:t>
            </w:r>
          </w:p>
        </w:tc>
      </w:tr>
    </w:tbl>
    <w:p w:rsidR="009804BF" w:rsidRDefault="009804BF" w:rsidP="00E47CE1">
      <w:pPr>
        <w:spacing w:line="276" w:lineRule="auto"/>
        <w:ind w:firstLine="708"/>
        <w:rPr>
          <w:rFonts w:ascii="Times New Roman" w:hAnsi="Times New Roman" w:cs="Times New Roman"/>
          <w:sz w:val="24"/>
          <w:szCs w:val="24"/>
        </w:rPr>
      </w:pPr>
    </w:p>
    <w:p w:rsidR="009804BF" w:rsidRPr="009804BF" w:rsidRDefault="009804BF" w:rsidP="006F44D4">
      <w:pPr>
        <w:spacing w:line="276" w:lineRule="auto"/>
        <w:ind w:firstLine="708"/>
        <w:jc w:val="both"/>
        <w:rPr>
          <w:rFonts w:ascii="Times New Roman" w:hAnsi="Times New Roman" w:cs="Times New Roman"/>
          <w:sz w:val="24"/>
          <w:szCs w:val="24"/>
        </w:rPr>
      </w:pPr>
      <w:r w:rsidRPr="009804BF">
        <w:rPr>
          <w:rFonts w:ascii="Times New Roman" w:hAnsi="Times New Roman" w:cs="Times New Roman"/>
          <w:sz w:val="24"/>
          <w:szCs w:val="24"/>
        </w:rPr>
        <w:t xml:space="preserve">В </w:t>
      </w:r>
      <w:r>
        <w:rPr>
          <w:rFonts w:ascii="Times New Roman" w:hAnsi="Times New Roman" w:cs="Times New Roman"/>
          <w:sz w:val="24"/>
          <w:szCs w:val="24"/>
        </w:rPr>
        <w:t>М</w:t>
      </w:r>
      <w:r w:rsidRPr="009804BF">
        <w:rPr>
          <w:rFonts w:ascii="Times New Roman" w:hAnsi="Times New Roman" w:cs="Times New Roman"/>
          <w:sz w:val="24"/>
          <w:szCs w:val="24"/>
        </w:rPr>
        <w:t xml:space="preserve">ДОУ созданы условия для информатизации образовательного процесса. </w:t>
      </w:r>
    </w:p>
    <w:p w:rsidR="009804BF" w:rsidRPr="009804BF" w:rsidRDefault="009804BF" w:rsidP="006F44D4">
      <w:pPr>
        <w:spacing w:line="276" w:lineRule="auto"/>
        <w:ind w:firstLine="708"/>
        <w:jc w:val="both"/>
        <w:rPr>
          <w:rFonts w:ascii="Times New Roman" w:hAnsi="Times New Roman" w:cs="Times New Roman"/>
          <w:sz w:val="24"/>
          <w:szCs w:val="24"/>
        </w:rPr>
      </w:pPr>
      <w:r w:rsidRPr="009804BF">
        <w:rPr>
          <w:rFonts w:ascii="Times New Roman" w:hAnsi="Times New Roman" w:cs="Times New Roman"/>
          <w:sz w:val="24"/>
          <w:szCs w:val="24"/>
        </w:rPr>
        <w:t xml:space="preserve">Рабочие места специалистов оборудованы </w:t>
      </w:r>
      <w:r>
        <w:rPr>
          <w:rFonts w:ascii="Times New Roman" w:hAnsi="Times New Roman" w:cs="Times New Roman"/>
          <w:sz w:val="24"/>
          <w:szCs w:val="24"/>
        </w:rPr>
        <w:t xml:space="preserve"> ноутбуками</w:t>
      </w:r>
      <w:r w:rsidRPr="009804BF">
        <w:rPr>
          <w:rFonts w:ascii="Times New Roman" w:hAnsi="Times New Roman" w:cs="Times New Roman"/>
          <w:sz w:val="24"/>
          <w:szCs w:val="24"/>
        </w:rPr>
        <w:t xml:space="preserve">, принтерами. </w:t>
      </w:r>
    </w:p>
    <w:p w:rsidR="009804BF" w:rsidRPr="009804BF" w:rsidRDefault="009804BF" w:rsidP="006F44D4">
      <w:pPr>
        <w:spacing w:line="276" w:lineRule="auto"/>
        <w:ind w:firstLine="708"/>
        <w:jc w:val="both"/>
        <w:rPr>
          <w:rFonts w:ascii="Times New Roman" w:hAnsi="Times New Roman" w:cs="Times New Roman"/>
          <w:sz w:val="24"/>
          <w:szCs w:val="24"/>
        </w:rPr>
      </w:pPr>
      <w:r w:rsidRPr="009804BF">
        <w:rPr>
          <w:rFonts w:ascii="Times New Roman" w:hAnsi="Times New Roman" w:cs="Times New Roman"/>
          <w:sz w:val="24"/>
          <w:szCs w:val="24"/>
        </w:rPr>
        <w:t xml:space="preserve"> Компьютерно-техническое оснащение используется для </w:t>
      </w:r>
      <w:r>
        <w:rPr>
          <w:rFonts w:ascii="Times New Roman" w:hAnsi="Times New Roman" w:cs="Times New Roman"/>
          <w:sz w:val="24"/>
          <w:szCs w:val="24"/>
        </w:rPr>
        <w:t xml:space="preserve">: </w:t>
      </w:r>
      <w:r w:rsidRPr="009804BF">
        <w:rPr>
          <w:rFonts w:ascii="Times New Roman" w:hAnsi="Times New Roman" w:cs="Times New Roman"/>
          <w:sz w:val="24"/>
          <w:szCs w:val="24"/>
        </w:rPr>
        <w:t xml:space="preserve"> </w:t>
      </w:r>
    </w:p>
    <w:p w:rsidR="009804BF" w:rsidRPr="009804BF" w:rsidRDefault="009804BF" w:rsidP="006F44D4">
      <w:pPr>
        <w:spacing w:line="276" w:lineRule="auto"/>
        <w:ind w:firstLine="708"/>
        <w:jc w:val="both"/>
        <w:rPr>
          <w:rFonts w:ascii="Times New Roman" w:hAnsi="Times New Roman" w:cs="Times New Roman"/>
          <w:sz w:val="24"/>
          <w:szCs w:val="24"/>
        </w:rPr>
      </w:pPr>
      <w:r w:rsidRPr="009804BF">
        <w:rPr>
          <w:rFonts w:ascii="Times New Roman" w:hAnsi="Times New Roman" w:cs="Times New Roman"/>
          <w:sz w:val="24"/>
          <w:szCs w:val="24"/>
        </w:rPr>
        <w:t xml:space="preserve"> – для включения специально подготовленных презентаций в образовательный процесс; </w:t>
      </w:r>
    </w:p>
    <w:p w:rsidR="009804BF" w:rsidRPr="009804BF" w:rsidRDefault="00C20778" w:rsidP="006F44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04BF" w:rsidRPr="009804BF">
        <w:rPr>
          <w:rFonts w:ascii="Times New Roman" w:hAnsi="Times New Roman" w:cs="Times New Roman"/>
          <w:sz w:val="24"/>
          <w:szCs w:val="24"/>
        </w:rPr>
        <w:t xml:space="preserve">для визуального оформления и сопровождения праздников, дней открытых дверей, комплексных занятий и др.; </w:t>
      </w:r>
    </w:p>
    <w:p w:rsidR="009804BF" w:rsidRPr="009804BF" w:rsidRDefault="00C20778" w:rsidP="006F44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04BF" w:rsidRPr="009804BF">
        <w:rPr>
          <w:rFonts w:ascii="Times New Roman" w:hAnsi="Times New Roman" w:cs="Times New Roman"/>
          <w:sz w:val="24"/>
          <w:szCs w:val="24"/>
        </w:rPr>
        <w:t xml:space="preserve">для проведения методических мероприятий, участия в видеоконференциях и вебинарах; </w:t>
      </w:r>
    </w:p>
    <w:p w:rsidR="009804BF" w:rsidRPr="009804BF" w:rsidRDefault="00C20778" w:rsidP="006F44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04BF" w:rsidRPr="009804BF">
        <w:rPr>
          <w:rFonts w:ascii="Times New Roman" w:hAnsi="Times New Roman" w:cs="Times New Roman"/>
          <w:sz w:val="24"/>
          <w:szCs w:val="24"/>
        </w:rPr>
        <w:t xml:space="preserve">для поиска в информационной среде материалов, обеспечивающих реализацию АОП; </w:t>
      </w:r>
    </w:p>
    <w:p w:rsidR="009804BF" w:rsidRPr="009804BF" w:rsidRDefault="00C20778" w:rsidP="006F44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04BF" w:rsidRPr="009804BF">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w:t>
      </w:r>
      <w:r w:rsidR="009804BF">
        <w:rPr>
          <w:rFonts w:ascii="Times New Roman" w:hAnsi="Times New Roman" w:cs="Times New Roman"/>
          <w:sz w:val="24"/>
          <w:szCs w:val="24"/>
        </w:rPr>
        <w:t xml:space="preserve"> также широкой общественности; </w:t>
      </w:r>
    </w:p>
    <w:p w:rsidR="009804BF" w:rsidRDefault="009804BF" w:rsidP="006F44D4">
      <w:pPr>
        <w:spacing w:line="276" w:lineRule="auto"/>
        <w:ind w:firstLine="708"/>
        <w:jc w:val="both"/>
        <w:rPr>
          <w:rFonts w:ascii="Times New Roman" w:hAnsi="Times New Roman" w:cs="Times New Roman"/>
          <w:sz w:val="24"/>
          <w:szCs w:val="24"/>
        </w:rPr>
      </w:pPr>
      <w:r w:rsidRPr="009804BF">
        <w:rPr>
          <w:rFonts w:ascii="Times New Roman" w:hAnsi="Times New Roman" w:cs="Times New Roman"/>
          <w:sz w:val="24"/>
          <w:szCs w:val="24"/>
        </w:rPr>
        <w:t xml:space="preserve"> 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993025" w:rsidRPr="009804BF" w:rsidRDefault="00993025" w:rsidP="006F44D4">
      <w:pPr>
        <w:spacing w:line="276" w:lineRule="auto"/>
        <w:ind w:firstLine="708"/>
        <w:jc w:val="both"/>
        <w:rPr>
          <w:rFonts w:ascii="Times New Roman" w:hAnsi="Times New Roman" w:cs="Times New Roman"/>
          <w:sz w:val="24"/>
          <w:szCs w:val="24"/>
        </w:rPr>
      </w:pPr>
    </w:p>
    <w:p w:rsidR="00277ABA" w:rsidRPr="00277ABA" w:rsidRDefault="00574C26" w:rsidP="00E47CE1">
      <w:pPr>
        <w:spacing w:line="276" w:lineRule="auto"/>
        <w:ind w:left="1140"/>
        <w:contextualSpacing/>
        <w:jc w:val="center"/>
        <w:rPr>
          <w:rFonts w:ascii="Times New Roman" w:eastAsiaTheme="minorHAnsi" w:hAnsi="Times New Roman" w:cs="Times New Roman"/>
          <w:b/>
          <w:sz w:val="24"/>
          <w:szCs w:val="24"/>
          <w:lang w:eastAsia="en-US"/>
        </w:rPr>
      </w:pPr>
      <w:r w:rsidRPr="00574C26">
        <w:rPr>
          <w:rFonts w:ascii="Times New Roman" w:eastAsiaTheme="minorHAnsi" w:hAnsi="Times New Roman" w:cs="Times New Roman"/>
          <w:b/>
          <w:sz w:val="24"/>
          <w:szCs w:val="24"/>
          <w:lang w:eastAsia="en-US"/>
        </w:rPr>
        <w:t>3.3. Кадровые условия реализации Программы</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w:t>
      </w:r>
      <w:r w:rsidR="00C20778">
        <w:rPr>
          <w:rFonts w:ascii="Times New Roman" w:hAnsi="Times New Roman" w:cs="Times New Roman"/>
          <w:sz w:val="24"/>
          <w:szCs w:val="24"/>
        </w:rPr>
        <w:t xml:space="preserve">   </w:t>
      </w:r>
      <w:r w:rsidRPr="00277ABA">
        <w:rPr>
          <w:rFonts w:ascii="Times New Roman" w:hAnsi="Times New Roman" w:cs="Times New Roman"/>
          <w:sz w:val="24"/>
          <w:szCs w:val="24"/>
        </w:rPr>
        <w:t xml:space="preserve">Непосредственную реализацию коррекционно-образовательной программы осуществляют следующие педагоги под общим руководством старшего воспитателя: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-педагог-психолог,</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-учитель -логопед,</w:t>
      </w:r>
    </w:p>
    <w:p w:rsidR="00277ABA" w:rsidRPr="00277ABA" w:rsidRDefault="00277ABA" w:rsidP="006F44D4">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277ABA">
        <w:rPr>
          <w:rFonts w:ascii="Times New Roman" w:hAnsi="Times New Roman" w:cs="Times New Roman"/>
          <w:sz w:val="24"/>
          <w:szCs w:val="24"/>
        </w:rPr>
        <w:t xml:space="preserve"> воспитатель,</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музыкальный руководитель</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-инструктор по физической </w:t>
      </w:r>
      <w:r>
        <w:rPr>
          <w:rFonts w:ascii="Times New Roman" w:hAnsi="Times New Roman" w:cs="Times New Roman"/>
          <w:sz w:val="24"/>
          <w:szCs w:val="24"/>
        </w:rPr>
        <w:t>культуре.</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w:t>
      </w:r>
      <w:r w:rsidRPr="00277ABA">
        <w:rPr>
          <w:rFonts w:ascii="Times New Roman" w:hAnsi="Times New Roman" w:cs="Times New Roman"/>
          <w:i/>
          <w:sz w:val="24"/>
          <w:szCs w:val="24"/>
        </w:rPr>
        <w:t>Старший воспитатель</w:t>
      </w:r>
      <w:r w:rsidRPr="00277ABA">
        <w:rPr>
          <w:rFonts w:ascii="Times New Roman" w:hAnsi="Times New Roman" w:cs="Times New Roman"/>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w:t>
      </w:r>
      <w:r w:rsidR="006F44D4">
        <w:rPr>
          <w:rFonts w:ascii="Times New Roman" w:hAnsi="Times New Roman" w:cs="Times New Roman"/>
          <w:sz w:val="24"/>
          <w:szCs w:val="24"/>
        </w:rPr>
        <w:t xml:space="preserve">    </w:t>
      </w:r>
      <w:r w:rsidRPr="00277ABA">
        <w:rPr>
          <w:rFonts w:ascii="Times New Roman" w:hAnsi="Times New Roman" w:cs="Times New Roman"/>
          <w:i/>
          <w:sz w:val="24"/>
          <w:szCs w:val="24"/>
        </w:rPr>
        <w:t xml:space="preserve">Воспитатели </w:t>
      </w:r>
      <w:r w:rsidRPr="00277ABA">
        <w:rPr>
          <w:rFonts w:ascii="Times New Roman" w:hAnsi="Times New Roman" w:cs="Times New Roman"/>
          <w:sz w:val="24"/>
          <w:szCs w:val="24"/>
        </w:rPr>
        <w:t xml:space="preserve">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участия в мониторинге освоения Программы (педагогический блок),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адаптации рабочих программ и развивающей среды к образовательным потребностям </w:t>
      </w:r>
      <w:r>
        <w:rPr>
          <w:rFonts w:ascii="Times New Roman" w:hAnsi="Times New Roman" w:cs="Times New Roman"/>
          <w:sz w:val="24"/>
          <w:szCs w:val="24"/>
        </w:rPr>
        <w:t xml:space="preserve">   </w:t>
      </w:r>
      <w:r w:rsidRPr="00277ABA">
        <w:rPr>
          <w:rFonts w:ascii="Times New Roman" w:hAnsi="Times New Roman" w:cs="Times New Roman"/>
          <w:sz w:val="24"/>
          <w:szCs w:val="24"/>
        </w:rPr>
        <w:t xml:space="preserve">воспитанников с ОВЗ;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совместной со специалистами реализацией задач коррекционно-развивающего компонента программы в рамках своей профессиональной компетенции.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w:t>
      </w:r>
      <w:r>
        <w:rPr>
          <w:rFonts w:ascii="Times New Roman" w:hAnsi="Times New Roman" w:cs="Times New Roman"/>
          <w:sz w:val="24"/>
          <w:szCs w:val="24"/>
        </w:rPr>
        <w:t xml:space="preserve"> организованной</w:t>
      </w:r>
      <w:r w:rsidRPr="00277ABA">
        <w:rPr>
          <w:rFonts w:ascii="Times New Roman" w:hAnsi="Times New Roman" w:cs="Times New Roman"/>
          <w:sz w:val="24"/>
          <w:szCs w:val="24"/>
        </w:rPr>
        <w:t xml:space="preserve"> образовательной деятельности. </w:t>
      </w:r>
    </w:p>
    <w:p w:rsidR="003516C0"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Воспитатель по согласованию со специалистом проводит индивидуальную работу с детьми во второй половине дня.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i/>
          <w:sz w:val="24"/>
          <w:szCs w:val="24"/>
        </w:rPr>
        <w:t xml:space="preserve"> Учитель-логопед</w:t>
      </w:r>
      <w:r w:rsidRPr="00277ABA">
        <w:rPr>
          <w:rFonts w:ascii="Times New Roman" w:hAnsi="Times New Roman" w:cs="Times New Roman"/>
          <w:sz w:val="24"/>
          <w:szCs w:val="24"/>
        </w:rPr>
        <w:t xml:space="preserve"> осуществляют работу в образовательной области «Речевое развитие</w:t>
      </w:r>
      <w:r>
        <w:rPr>
          <w:rFonts w:ascii="Times New Roman" w:hAnsi="Times New Roman" w:cs="Times New Roman"/>
          <w:sz w:val="24"/>
          <w:szCs w:val="24"/>
        </w:rPr>
        <w:t xml:space="preserve"> </w:t>
      </w:r>
      <w:r w:rsidRPr="00277ABA">
        <w:rPr>
          <w:rFonts w:ascii="Times New Roman" w:hAnsi="Times New Roman" w:cs="Times New Roman"/>
          <w:sz w:val="24"/>
          <w:szCs w:val="24"/>
        </w:rPr>
        <w:t xml:space="preserve"> Основная функция логопеда - коррекция недостатков фонематической, произносительной и лексико-  грамматической сторон речи  , совместной деятельности с ребенком и в процессе индивидуальных занятий.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Таким образом, учитель-логопед, </w:t>
      </w:r>
      <w:r w:rsidRPr="00277ABA">
        <w:rPr>
          <w:rFonts w:ascii="Times New Roman" w:hAnsi="Times New Roman" w:cs="Times New Roman"/>
          <w:i/>
          <w:sz w:val="24"/>
          <w:szCs w:val="24"/>
        </w:rPr>
        <w:t>педагог-психолог</w:t>
      </w:r>
      <w:r w:rsidRPr="00277ABA">
        <w:rPr>
          <w:rFonts w:ascii="Times New Roman" w:hAnsi="Times New Roman" w:cs="Times New Roman"/>
          <w:sz w:val="24"/>
          <w:szCs w:val="24"/>
        </w:rPr>
        <w:t xml:space="preserve"> реализуют следующие профессиональные функции: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оформляют диагностическую карту;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проектную: на основе реализации принципа единства диагностики и коррекции разрабатывают Про</w:t>
      </w:r>
      <w:r>
        <w:rPr>
          <w:rFonts w:ascii="Times New Roman" w:hAnsi="Times New Roman" w:cs="Times New Roman"/>
          <w:sz w:val="24"/>
          <w:szCs w:val="24"/>
        </w:rPr>
        <w:t xml:space="preserve">грамму коррекционной работы </w:t>
      </w:r>
      <w:r w:rsidRPr="00277ABA">
        <w:rPr>
          <w:rFonts w:ascii="Times New Roman" w:hAnsi="Times New Roman" w:cs="Times New Roman"/>
          <w:sz w:val="24"/>
          <w:szCs w:val="24"/>
        </w:rPr>
        <w:t xml:space="preserve"> для каждого ребенка; </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сопровождающую, коррекционно-развивающую: реализуют Программу как в работе с группой, так и индивидуально; </w:t>
      </w:r>
    </w:p>
    <w:p w:rsid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 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w:t>
      </w:r>
    </w:p>
    <w:p w:rsid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i/>
          <w:sz w:val="24"/>
          <w:szCs w:val="24"/>
        </w:rPr>
        <w:t>Педагог-психолог</w:t>
      </w:r>
      <w:r w:rsidRPr="003516C0">
        <w:rPr>
          <w:rFonts w:ascii="Times New Roman" w:hAnsi="Times New Roman" w:cs="Times New Roman"/>
          <w:sz w:val="24"/>
          <w:szCs w:val="24"/>
        </w:rPr>
        <w:t xml:space="preserve">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w:t>
      </w:r>
      <w:r>
        <w:rPr>
          <w:rFonts w:ascii="Times New Roman" w:hAnsi="Times New Roman" w:cs="Times New Roman"/>
          <w:sz w:val="24"/>
          <w:szCs w:val="24"/>
        </w:rPr>
        <w:t xml:space="preserve">оступлении детей с ЗПР в группу </w:t>
      </w:r>
      <w:r w:rsidRPr="003516C0">
        <w:rPr>
          <w:rFonts w:ascii="Times New Roman" w:hAnsi="Times New Roman" w:cs="Times New Roman"/>
          <w:sz w:val="24"/>
          <w:szCs w:val="24"/>
        </w:rPr>
        <w:t xml:space="preserve">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w:t>
      </w:r>
      <w:r>
        <w:rPr>
          <w:rFonts w:ascii="Times New Roman" w:hAnsi="Times New Roman" w:cs="Times New Roman"/>
          <w:sz w:val="24"/>
          <w:szCs w:val="24"/>
        </w:rPr>
        <w:t xml:space="preserve"> </w:t>
      </w:r>
    </w:p>
    <w:p w:rsidR="003516C0" w:rsidRDefault="003516C0" w:rsidP="003516C0">
      <w:pPr>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Педагог-п</w:t>
      </w:r>
      <w:r w:rsidRPr="003516C0">
        <w:rPr>
          <w:rFonts w:ascii="Times New Roman" w:hAnsi="Times New Roman" w:cs="Times New Roman"/>
          <w:sz w:val="24"/>
          <w:szCs w:val="24"/>
        </w:rPr>
        <w:t xml:space="preserve">сихолог основной акцент </w:t>
      </w:r>
      <w:r>
        <w:rPr>
          <w:rFonts w:ascii="Times New Roman" w:hAnsi="Times New Roman" w:cs="Times New Roman"/>
          <w:sz w:val="24"/>
          <w:szCs w:val="24"/>
        </w:rPr>
        <w:t xml:space="preserve"> делает</w:t>
      </w:r>
      <w:r w:rsidRPr="003516C0">
        <w:rPr>
          <w:rFonts w:ascii="Times New Roman" w:hAnsi="Times New Roman" w:cs="Times New Roman"/>
          <w:sz w:val="24"/>
          <w:szCs w:val="24"/>
        </w:rPr>
        <w:t xml:space="preserve">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w:t>
      </w:r>
      <w:r>
        <w:rPr>
          <w:rFonts w:ascii="Times New Roman" w:hAnsi="Times New Roman" w:cs="Times New Roman"/>
          <w:sz w:val="24"/>
          <w:szCs w:val="24"/>
        </w:rPr>
        <w:t xml:space="preserve"> </w:t>
      </w:r>
      <w:r w:rsidRPr="003516C0">
        <w:rPr>
          <w:rFonts w:ascii="Times New Roman" w:hAnsi="Times New Roman" w:cs="Times New Roman"/>
          <w:sz w:val="24"/>
          <w:szCs w:val="24"/>
        </w:rPr>
        <w:t xml:space="preserve">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w:t>
      </w:r>
      <w:r>
        <w:rPr>
          <w:rFonts w:ascii="Times New Roman" w:hAnsi="Times New Roman" w:cs="Times New Roman"/>
          <w:sz w:val="24"/>
          <w:szCs w:val="24"/>
        </w:rPr>
        <w:t xml:space="preserve">й помощи детям и их родителям. </w:t>
      </w:r>
    </w:p>
    <w:p w:rsidR="003516C0" w:rsidRPr="00FA79F1" w:rsidRDefault="003516C0" w:rsidP="003516C0">
      <w:pPr>
        <w:spacing w:line="276" w:lineRule="auto"/>
        <w:jc w:val="both"/>
        <w:rPr>
          <w:rFonts w:ascii="Times New Roman" w:hAnsi="Times New Roman" w:cs="Times New Roman"/>
          <w:b/>
          <w:sz w:val="24"/>
          <w:szCs w:val="24"/>
        </w:rPr>
      </w:pPr>
      <w:r w:rsidRPr="00FA79F1">
        <w:rPr>
          <w:rFonts w:ascii="Times New Roman" w:hAnsi="Times New Roman" w:cs="Times New Roman"/>
          <w:b/>
          <w:sz w:val="24"/>
          <w:szCs w:val="24"/>
        </w:rPr>
        <w:t xml:space="preserve">Психологическое сопровождение развития ребенка. </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задержкой психического развития. Психологическое сопровождение осуществляет педагог-психолог, который проводит работу по следующим направлениям.</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Работа с детьми  проведение  диагностического  обследования:  интеллектуального  развития (методика</w:t>
      </w:r>
      <w:r w:rsidRPr="003516C0">
        <w:rPr>
          <w:rFonts w:ascii="Times New Roman" w:hAnsi="Times New Roman" w:cs="Times New Roman"/>
          <w:sz w:val="24"/>
          <w:szCs w:val="24"/>
        </w:rPr>
        <w:tab/>
        <w:t>Д.</w:t>
      </w:r>
      <w:r w:rsidRPr="003516C0">
        <w:rPr>
          <w:rFonts w:ascii="Times New Roman" w:hAnsi="Times New Roman" w:cs="Times New Roman"/>
          <w:sz w:val="24"/>
          <w:szCs w:val="24"/>
        </w:rPr>
        <w:tab/>
        <w:t>Векслера</w:t>
      </w:r>
      <w:r w:rsidRPr="003516C0">
        <w:rPr>
          <w:rFonts w:ascii="Times New Roman" w:hAnsi="Times New Roman" w:cs="Times New Roman"/>
          <w:sz w:val="24"/>
          <w:szCs w:val="24"/>
        </w:rPr>
        <w:tab/>
        <w:t>(WICS);</w:t>
      </w:r>
      <w:r w:rsidRPr="003516C0">
        <w:rPr>
          <w:rFonts w:ascii="Times New Roman" w:hAnsi="Times New Roman" w:cs="Times New Roman"/>
          <w:sz w:val="24"/>
          <w:szCs w:val="24"/>
        </w:rPr>
        <w:tab/>
        <w:t>зрительного</w:t>
      </w:r>
      <w:r w:rsidRPr="003516C0">
        <w:rPr>
          <w:rFonts w:ascii="Times New Roman" w:hAnsi="Times New Roman" w:cs="Times New Roman"/>
          <w:sz w:val="24"/>
          <w:szCs w:val="24"/>
        </w:rPr>
        <w:tab/>
        <w:t>восприятия (методики М.М.Безруких и Л.В.Морозовой);</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Ориентировочный невербальный тест готовности к школе Керна-Йирасека;</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психических процессов памяти, внимания, мышления по не</w:t>
      </w:r>
      <w:r w:rsidR="00FA79F1">
        <w:rPr>
          <w:rFonts w:ascii="Times New Roman" w:hAnsi="Times New Roman" w:cs="Times New Roman"/>
          <w:sz w:val="24"/>
          <w:szCs w:val="24"/>
        </w:rPr>
        <w:t xml:space="preserve"> </w:t>
      </w:r>
      <w:r w:rsidRPr="003516C0">
        <w:rPr>
          <w:rFonts w:ascii="Times New Roman" w:hAnsi="Times New Roman" w:cs="Times New Roman"/>
          <w:sz w:val="24"/>
          <w:szCs w:val="24"/>
        </w:rPr>
        <w:t xml:space="preserve">стандартизированным методикам; развития эмоционально-волевой сферы и поведения; развития общения со взрослыми и сверстниками; личностного развития.  </w:t>
      </w:r>
    </w:p>
    <w:p w:rsidR="003516C0" w:rsidRPr="003516C0"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привлечение родителей к участию в коррекционно-развивающих занятиях.</w:t>
      </w:r>
    </w:p>
    <w:p w:rsidR="003516C0" w:rsidRPr="00277ABA" w:rsidRDefault="003516C0" w:rsidP="003516C0">
      <w:pPr>
        <w:spacing w:line="276" w:lineRule="auto"/>
        <w:jc w:val="both"/>
        <w:rPr>
          <w:rFonts w:ascii="Times New Roman" w:hAnsi="Times New Roman" w:cs="Times New Roman"/>
          <w:sz w:val="24"/>
          <w:szCs w:val="24"/>
        </w:rPr>
      </w:pPr>
      <w:r w:rsidRPr="003516C0">
        <w:rPr>
          <w:rFonts w:ascii="Times New Roman" w:hAnsi="Times New Roman" w:cs="Times New Roman"/>
          <w:sz w:val="24"/>
          <w:szCs w:val="24"/>
        </w:rPr>
        <w:t>подготовка наглядной информации и материалов для родителей по разным конкретным вопросам воспитания детей («Как учить ребенка проявлять сочувствие и сострадание?», «Как активизировать восприятие (внимание, мышление и др.) ребенка?», «Как развивать интерес к окружа</w:t>
      </w:r>
      <w:r w:rsidR="00FA79F1">
        <w:rPr>
          <w:rFonts w:ascii="Times New Roman" w:hAnsi="Times New Roman" w:cs="Times New Roman"/>
          <w:sz w:val="24"/>
          <w:szCs w:val="24"/>
        </w:rPr>
        <w:t>ющим людям и предметам» и пр.).</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Особую роль в реализации коррекционно-педагогических задач принадлежит                        </w:t>
      </w:r>
      <w:r w:rsidRPr="00277ABA">
        <w:rPr>
          <w:rFonts w:ascii="Times New Roman" w:hAnsi="Times New Roman" w:cs="Times New Roman"/>
          <w:i/>
          <w:sz w:val="24"/>
          <w:szCs w:val="24"/>
        </w:rPr>
        <w:t>музыкальному руководителю и инструктору по физкультуре</w:t>
      </w:r>
      <w:r w:rsidRPr="00277ABA">
        <w:rPr>
          <w:rFonts w:ascii="Times New Roman" w:hAnsi="Times New Roman" w:cs="Times New Roman"/>
          <w:sz w:val="24"/>
          <w:szCs w:val="24"/>
        </w:rPr>
        <w:t xml:space="preserve">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w:t>
      </w:r>
    </w:p>
    <w:p w:rsidR="00277ABA" w:rsidRPr="00277ABA"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i/>
          <w:sz w:val="24"/>
          <w:szCs w:val="24"/>
        </w:rPr>
        <w:t>Музыкальный руководитель</w:t>
      </w:r>
      <w:r w:rsidRPr="00277ABA">
        <w:rPr>
          <w:rFonts w:ascii="Times New Roman" w:hAnsi="Times New Roman" w:cs="Times New Roman"/>
          <w:sz w:val="24"/>
          <w:szCs w:val="24"/>
        </w:rPr>
        <w:t xml:space="preserve"> обеспечивает развитие темпа, ритма, мелодики, силы и выразительности голоса, развитие слухового восприятия. </w:t>
      </w:r>
    </w:p>
    <w:p w:rsidR="00574C26" w:rsidRDefault="00277ABA" w:rsidP="006F44D4">
      <w:pPr>
        <w:spacing w:line="276" w:lineRule="auto"/>
        <w:jc w:val="both"/>
        <w:rPr>
          <w:rFonts w:ascii="Times New Roman" w:hAnsi="Times New Roman" w:cs="Times New Roman"/>
          <w:sz w:val="24"/>
          <w:szCs w:val="24"/>
        </w:rPr>
      </w:pPr>
      <w:r w:rsidRPr="00277ABA">
        <w:rPr>
          <w:rFonts w:ascii="Times New Roman" w:hAnsi="Times New Roman" w:cs="Times New Roman"/>
          <w:sz w:val="24"/>
          <w:szCs w:val="24"/>
        </w:rPr>
        <w:t xml:space="preserve"> Тесное взаимодействие педагогического состава является важнейшим условием эффективности коррекционного образования.</w:t>
      </w:r>
    </w:p>
    <w:p w:rsidR="00277ABA" w:rsidRPr="00277ABA" w:rsidRDefault="00277ABA" w:rsidP="00E47CE1">
      <w:pPr>
        <w:spacing w:line="276" w:lineRule="auto"/>
        <w:ind w:firstLine="708"/>
        <w:jc w:val="center"/>
        <w:rPr>
          <w:rFonts w:ascii="Times New Roman" w:hAnsi="Times New Roman" w:cs="Times New Roman"/>
          <w:b/>
          <w:sz w:val="24"/>
          <w:szCs w:val="24"/>
        </w:rPr>
      </w:pPr>
      <w:r w:rsidRPr="00277ABA">
        <w:rPr>
          <w:rFonts w:ascii="Times New Roman" w:hAnsi="Times New Roman" w:cs="Times New Roman"/>
          <w:b/>
          <w:sz w:val="24"/>
          <w:szCs w:val="24"/>
        </w:rPr>
        <w:t>Распределение педагогических функций при реализации задач каждой образовательной области в соответствии с ФГОС ДО</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В реализации задач образовательной области </w:t>
      </w:r>
      <w:r w:rsidRPr="006F44D4">
        <w:rPr>
          <w:rFonts w:ascii="Times New Roman" w:hAnsi="Times New Roman" w:cs="Times New Roman"/>
          <w:i/>
          <w:sz w:val="24"/>
          <w:szCs w:val="24"/>
        </w:rPr>
        <w:t>«Познавательное развитие»</w:t>
      </w:r>
      <w:r w:rsidRPr="00277ABA">
        <w:rPr>
          <w:rFonts w:ascii="Times New Roman" w:hAnsi="Times New Roman" w:cs="Times New Roman"/>
          <w:sz w:val="24"/>
          <w:szCs w:val="24"/>
        </w:rPr>
        <w:t xml:space="preserve"> участву</w:t>
      </w:r>
      <w:r w:rsidR="00D57167">
        <w:rPr>
          <w:rFonts w:ascii="Times New Roman" w:hAnsi="Times New Roman" w:cs="Times New Roman"/>
          <w:sz w:val="24"/>
          <w:szCs w:val="24"/>
        </w:rPr>
        <w:t>ют воспитатели, учитель-логопед, педагог-психолог.</w:t>
      </w:r>
      <w:r w:rsidRPr="00277ABA">
        <w:rPr>
          <w:rFonts w:ascii="Times New Roman" w:hAnsi="Times New Roman" w:cs="Times New Roman"/>
          <w:sz w:val="24"/>
          <w:szCs w:val="24"/>
        </w:rPr>
        <w:t xml:space="preserve"> Воспитатели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Задачи в области </w:t>
      </w:r>
      <w:r w:rsidRPr="006F44D4">
        <w:rPr>
          <w:rFonts w:ascii="Times New Roman" w:hAnsi="Times New Roman" w:cs="Times New Roman"/>
          <w:i/>
          <w:sz w:val="24"/>
          <w:szCs w:val="24"/>
        </w:rPr>
        <w:t>«Социально-коммуникативное развитие»</w:t>
      </w:r>
      <w:r w:rsidRPr="00277ABA">
        <w:rPr>
          <w:rFonts w:ascii="Times New Roman" w:hAnsi="Times New Roman" w:cs="Times New Roman"/>
          <w:sz w:val="24"/>
          <w:szCs w:val="24"/>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w:t>
      </w:r>
      <w:r w:rsidR="00D57167">
        <w:rPr>
          <w:rFonts w:ascii="Times New Roman" w:hAnsi="Times New Roman" w:cs="Times New Roman"/>
          <w:sz w:val="24"/>
          <w:szCs w:val="24"/>
        </w:rPr>
        <w:t xml:space="preserve">и взаимодействии с родителями.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В образовательной области </w:t>
      </w:r>
      <w:r w:rsidRPr="006F44D4">
        <w:rPr>
          <w:rFonts w:ascii="Times New Roman" w:hAnsi="Times New Roman" w:cs="Times New Roman"/>
          <w:i/>
          <w:sz w:val="24"/>
          <w:szCs w:val="24"/>
        </w:rPr>
        <w:t>«Художественно-эстетическое развитие»</w:t>
      </w:r>
      <w:r w:rsidRPr="00277ABA">
        <w:rPr>
          <w:rFonts w:ascii="Times New Roman" w:hAnsi="Times New Roman" w:cs="Times New Roman"/>
          <w:sz w:val="24"/>
          <w:szCs w:val="24"/>
        </w:rPr>
        <w:t xml:space="preserve"> принимают участие воспитатели, музыкальный руководитель и учитель-логопед, осуществляющий часть работы по логопедической ритмике. </w:t>
      </w:r>
    </w:p>
    <w:p w:rsidR="00277ABA" w:rsidRPr="00277ABA"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Работу в образовательной области </w:t>
      </w:r>
      <w:r w:rsidRPr="006F44D4">
        <w:rPr>
          <w:rFonts w:ascii="Times New Roman" w:hAnsi="Times New Roman" w:cs="Times New Roman"/>
          <w:i/>
          <w:sz w:val="24"/>
          <w:szCs w:val="24"/>
        </w:rPr>
        <w:t>«Физическое развитие»</w:t>
      </w:r>
      <w:r w:rsidRPr="00277ABA">
        <w:rPr>
          <w:rFonts w:ascii="Times New Roman" w:hAnsi="Times New Roman" w:cs="Times New Roman"/>
          <w:sz w:val="24"/>
          <w:szCs w:val="24"/>
        </w:rPr>
        <w:t xml:space="preserve"> осуществляют инструктор по физической культуре и воспитатели при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 </w:t>
      </w:r>
    </w:p>
    <w:p w:rsidR="00D57167" w:rsidRDefault="00277ABA" w:rsidP="00E47CE1">
      <w:pPr>
        <w:spacing w:line="276" w:lineRule="auto"/>
        <w:ind w:firstLine="708"/>
        <w:jc w:val="both"/>
        <w:rPr>
          <w:rFonts w:ascii="Times New Roman" w:hAnsi="Times New Roman" w:cs="Times New Roman"/>
          <w:sz w:val="24"/>
          <w:szCs w:val="24"/>
        </w:rPr>
      </w:pPr>
      <w:r w:rsidRPr="00277ABA">
        <w:rPr>
          <w:rFonts w:ascii="Times New Roman" w:hAnsi="Times New Roman" w:cs="Times New Roman"/>
          <w:sz w:val="24"/>
          <w:szCs w:val="24"/>
        </w:rPr>
        <w:t xml:space="preserve"> 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D57167" w:rsidRPr="00D57167" w:rsidRDefault="00D57167" w:rsidP="00E47CE1">
      <w:pPr>
        <w:spacing w:line="276" w:lineRule="auto"/>
        <w:ind w:firstLine="708"/>
        <w:jc w:val="both"/>
        <w:rPr>
          <w:rFonts w:ascii="Times New Roman" w:hAnsi="Times New Roman" w:cs="Times New Roman"/>
          <w:sz w:val="24"/>
          <w:szCs w:val="24"/>
        </w:rPr>
      </w:pPr>
      <w:r w:rsidRPr="00D57167">
        <w:rPr>
          <w:rFonts w:ascii="Times New Roman" w:hAnsi="Times New Roman" w:cs="Times New Roman"/>
          <w:b/>
          <w:i/>
          <w:sz w:val="24"/>
          <w:szCs w:val="24"/>
        </w:rPr>
        <w:t>Психолого-педагогический консилиум (ППк),</w:t>
      </w:r>
      <w:r w:rsidRPr="00D57167">
        <w:rPr>
          <w:rFonts w:ascii="Times New Roman" w:hAnsi="Times New Roman" w:cs="Times New Roman"/>
          <w:sz w:val="24"/>
          <w:szCs w:val="24"/>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D57167" w:rsidRPr="00D844F8" w:rsidRDefault="00D57167" w:rsidP="00E47CE1">
      <w:pPr>
        <w:spacing w:line="276" w:lineRule="auto"/>
        <w:ind w:firstLine="708"/>
        <w:jc w:val="both"/>
        <w:rPr>
          <w:rFonts w:ascii="Times New Roman" w:hAnsi="Times New Roman" w:cs="Times New Roman"/>
          <w:sz w:val="24"/>
          <w:szCs w:val="24"/>
        </w:rPr>
      </w:pPr>
      <w:r w:rsidRPr="00D57167">
        <w:rPr>
          <w:rFonts w:ascii="Times New Roman" w:hAnsi="Times New Roman" w:cs="Times New Roman"/>
          <w:sz w:val="24"/>
          <w:szCs w:val="24"/>
        </w:rPr>
        <w:t xml:space="preserve"> Программа коррекционной работы обсуждается и </w:t>
      </w:r>
      <w:r w:rsidR="007C34F1">
        <w:rPr>
          <w:rFonts w:ascii="Times New Roman" w:hAnsi="Times New Roman" w:cs="Times New Roman"/>
          <w:sz w:val="24"/>
          <w:szCs w:val="24"/>
        </w:rPr>
        <w:t xml:space="preserve"> </w:t>
      </w:r>
      <w:r w:rsidRPr="00D57167">
        <w:rPr>
          <w:rFonts w:ascii="Times New Roman" w:hAnsi="Times New Roman" w:cs="Times New Roman"/>
          <w:sz w:val="24"/>
          <w:szCs w:val="24"/>
        </w:rPr>
        <w:t xml:space="preserve"> участниками ППк. </w:t>
      </w:r>
      <w:r w:rsidR="00D844F8">
        <w:rPr>
          <w:rFonts w:ascii="Times New Roman" w:hAnsi="Times New Roman" w:cs="Times New Roman"/>
          <w:sz w:val="24"/>
          <w:szCs w:val="24"/>
        </w:rPr>
        <w:t xml:space="preserve"> </w:t>
      </w:r>
      <w:r w:rsidRPr="00D57167">
        <w:rPr>
          <w:rFonts w:ascii="Times New Roman" w:hAnsi="Times New Roman" w:cs="Times New Roman"/>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семьями воспитанников. </w:t>
      </w:r>
      <w:r w:rsidR="00D844F8" w:rsidRPr="00D844F8">
        <w:rPr>
          <w:rFonts w:ascii="Times New Roman" w:hAnsi="Times New Roman" w:cs="Times New Roman"/>
          <w:sz w:val="24"/>
          <w:szCs w:val="24"/>
        </w:rPr>
        <w:t xml:space="preserve">В </w:t>
      </w:r>
      <w:r w:rsidR="00D844F8">
        <w:rPr>
          <w:rFonts w:ascii="Times New Roman" w:hAnsi="Times New Roman" w:cs="Times New Roman"/>
          <w:sz w:val="24"/>
          <w:szCs w:val="24"/>
        </w:rPr>
        <w:t>М</w:t>
      </w:r>
      <w:r w:rsidR="00D844F8" w:rsidRPr="00D844F8">
        <w:rPr>
          <w:rFonts w:ascii="Times New Roman" w:hAnsi="Times New Roman" w:cs="Times New Roman"/>
          <w:sz w:val="24"/>
          <w:szCs w:val="24"/>
        </w:rPr>
        <w:t>ДОУ разрабатывается индивидуальный образовательный маршрут для каждого ребенка с ОВЗ.</w:t>
      </w:r>
    </w:p>
    <w:p w:rsidR="00D57167" w:rsidRPr="00D57167" w:rsidRDefault="00D57167" w:rsidP="00E47CE1">
      <w:pPr>
        <w:spacing w:line="276" w:lineRule="auto"/>
        <w:ind w:firstLine="708"/>
        <w:jc w:val="both"/>
        <w:rPr>
          <w:rFonts w:ascii="Times New Roman" w:hAnsi="Times New Roman" w:cs="Times New Roman"/>
          <w:sz w:val="24"/>
          <w:szCs w:val="24"/>
        </w:rPr>
      </w:pPr>
    </w:p>
    <w:p w:rsidR="00D57167" w:rsidRPr="00D57167" w:rsidRDefault="00D57167" w:rsidP="00E47CE1">
      <w:pPr>
        <w:spacing w:line="276" w:lineRule="auto"/>
        <w:ind w:firstLine="708"/>
        <w:jc w:val="center"/>
        <w:rPr>
          <w:rFonts w:ascii="Times New Roman" w:hAnsi="Times New Roman" w:cs="Times New Roman"/>
          <w:b/>
          <w:sz w:val="24"/>
          <w:szCs w:val="24"/>
        </w:rPr>
      </w:pPr>
      <w:r w:rsidRPr="00D57167">
        <w:rPr>
          <w:rFonts w:ascii="Times New Roman" w:hAnsi="Times New Roman" w:cs="Times New Roman"/>
          <w:b/>
          <w:sz w:val="24"/>
          <w:szCs w:val="24"/>
        </w:rPr>
        <w:t>3.4. Материально-техническое обеспечение программ</w:t>
      </w:r>
    </w:p>
    <w:p w:rsidR="00D57167" w:rsidRPr="00D57167" w:rsidRDefault="00D57167" w:rsidP="00E47CE1">
      <w:pPr>
        <w:spacing w:line="276" w:lineRule="auto"/>
        <w:ind w:firstLine="708"/>
        <w:jc w:val="both"/>
        <w:rPr>
          <w:rFonts w:ascii="Times New Roman" w:hAnsi="Times New Roman" w:cs="Times New Roman"/>
          <w:sz w:val="24"/>
          <w:szCs w:val="24"/>
        </w:rPr>
      </w:pPr>
    </w:p>
    <w:p w:rsidR="009A5A23" w:rsidRPr="009A5A23" w:rsidRDefault="00D57167" w:rsidP="009A5A23">
      <w:pPr>
        <w:spacing w:line="276" w:lineRule="auto"/>
        <w:ind w:firstLine="708"/>
        <w:jc w:val="both"/>
        <w:rPr>
          <w:rFonts w:ascii="Times New Roman" w:hAnsi="Times New Roman" w:cs="Times New Roman"/>
          <w:sz w:val="24"/>
          <w:szCs w:val="24"/>
        </w:rPr>
      </w:pPr>
      <w:r w:rsidRPr="00D57167">
        <w:rPr>
          <w:rFonts w:ascii="Times New Roman" w:hAnsi="Times New Roman" w:cs="Times New Roman"/>
          <w:sz w:val="24"/>
          <w:szCs w:val="24"/>
        </w:rPr>
        <w:t xml:space="preserve">             </w:t>
      </w:r>
      <w:r w:rsidR="009A5A23" w:rsidRPr="009A5A23">
        <w:rPr>
          <w:rFonts w:ascii="Times New Roman" w:hAnsi="Times New Roman" w:cs="Times New Roman"/>
          <w:sz w:val="24"/>
          <w:szCs w:val="24"/>
        </w:rPr>
        <w:t xml:space="preserve">Материально-техническое состояние здания </w:t>
      </w:r>
      <w:r w:rsidR="009A5A23">
        <w:rPr>
          <w:rFonts w:ascii="Times New Roman" w:hAnsi="Times New Roman" w:cs="Times New Roman"/>
          <w:sz w:val="24"/>
          <w:szCs w:val="24"/>
        </w:rPr>
        <w:t xml:space="preserve">, </w:t>
      </w:r>
      <w:r w:rsidR="009A5A23" w:rsidRPr="009A5A23">
        <w:rPr>
          <w:rFonts w:ascii="Times New Roman" w:hAnsi="Times New Roman" w:cs="Times New Roman"/>
          <w:sz w:val="24"/>
          <w:szCs w:val="24"/>
        </w:rPr>
        <w:t xml:space="preserve"> а также оборудований соответствует санитарно-гигиеническим нормам и правилам, правилам пожарной безопасности. </w:t>
      </w:r>
      <w:r w:rsidR="009A5A23">
        <w:rPr>
          <w:rFonts w:ascii="Times New Roman" w:hAnsi="Times New Roman" w:cs="Times New Roman"/>
          <w:sz w:val="24"/>
          <w:szCs w:val="24"/>
        </w:rPr>
        <w:t xml:space="preserve"> </w:t>
      </w:r>
      <w:r w:rsidR="009A5A23" w:rsidRPr="009A5A23">
        <w:rPr>
          <w:rFonts w:ascii="Times New Roman" w:hAnsi="Times New Roman" w:cs="Times New Roman"/>
          <w:sz w:val="24"/>
          <w:szCs w:val="24"/>
        </w:rPr>
        <w:t xml:space="preserve"> Территория </w:t>
      </w:r>
      <w:r w:rsidR="009A5A23">
        <w:rPr>
          <w:rFonts w:ascii="Times New Roman" w:hAnsi="Times New Roman" w:cs="Times New Roman"/>
          <w:sz w:val="24"/>
          <w:szCs w:val="24"/>
        </w:rPr>
        <w:t xml:space="preserve">детского сада </w:t>
      </w:r>
      <w:r w:rsidR="009A5A23" w:rsidRPr="009A5A23">
        <w:rPr>
          <w:rFonts w:ascii="Times New Roman" w:hAnsi="Times New Roman" w:cs="Times New Roman"/>
          <w:sz w:val="24"/>
          <w:szCs w:val="24"/>
        </w:rPr>
        <w:t>ограждена забором, озеленена н</w:t>
      </w:r>
      <w:r w:rsidR="009A5A23">
        <w:rPr>
          <w:rFonts w:ascii="Times New Roman" w:hAnsi="Times New Roman" w:cs="Times New Roman"/>
          <w:sz w:val="24"/>
          <w:szCs w:val="24"/>
        </w:rPr>
        <w:t>асаждениями по всему периметру.</w:t>
      </w:r>
    </w:p>
    <w:p w:rsidR="009A5A23" w:rsidRPr="009A5A23" w:rsidRDefault="009A5A23" w:rsidP="002A55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5A23">
        <w:rPr>
          <w:rFonts w:ascii="Times New Roman" w:hAnsi="Times New Roman" w:cs="Times New Roman"/>
          <w:sz w:val="24"/>
          <w:szCs w:val="24"/>
        </w:rPr>
        <w:t>Здание подключено к городским инженерным сетям – холодному водоснабжению, канализации, централизованному отоплению.</w:t>
      </w:r>
    </w:p>
    <w:p w:rsidR="009A5A23" w:rsidRPr="009A5A23" w:rsidRDefault="002A5595" w:rsidP="009A5A2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A5A23" w:rsidRPr="009A5A23">
        <w:rPr>
          <w:rFonts w:ascii="Times New Roman" w:hAnsi="Times New Roman" w:cs="Times New Roman"/>
          <w:sz w:val="24"/>
          <w:szCs w:val="24"/>
        </w:rPr>
        <w:t xml:space="preserve">соответствии с требованиями ФГОС ДО для обеспечения всех образовательных областей в </w:t>
      </w:r>
      <w:r w:rsidR="00ED62AB">
        <w:rPr>
          <w:rFonts w:ascii="Times New Roman" w:hAnsi="Times New Roman" w:cs="Times New Roman"/>
          <w:sz w:val="24"/>
          <w:szCs w:val="24"/>
        </w:rPr>
        <w:t>М</w:t>
      </w:r>
      <w:r w:rsidR="009A5A23" w:rsidRPr="009A5A23">
        <w:rPr>
          <w:rFonts w:ascii="Times New Roman" w:hAnsi="Times New Roman" w:cs="Times New Roman"/>
          <w:sz w:val="24"/>
          <w:szCs w:val="24"/>
        </w:rPr>
        <w:t>ДОУ оборудованы (обеспечены мебелью, освещением, хозяйственным инвентарем и необходимыми учебным и презентационным оборудованием):</w:t>
      </w:r>
    </w:p>
    <w:p w:rsidR="009A5A23"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групповые помещения;</w:t>
      </w:r>
    </w:p>
    <w:p w:rsidR="009A5A23"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музыкально-спортивный зал</w:t>
      </w:r>
      <w:r w:rsidR="009A5A23" w:rsidRPr="00ED62AB">
        <w:rPr>
          <w:rFonts w:ascii="Times New Roman" w:hAnsi="Times New Roman" w:cs="Times New Roman"/>
          <w:sz w:val="24"/>
          <w:szCs w:val="24"/>
        </w:rPr>
        <w:t xml:space="preserve"> для занятий музыкой и театрализованной деятельностью,</w:t>
      </w:r>
      <w:r w:rsidRPr="002A5595">
        <w:t xml:space="preserve"> </w:t>
      </w:r>
      <w:r w:rsidRPr="00ED62AB">
        <w:rPr>
          <w:rFonts w:ascii="Times New Roman" w:hAnsi="Times New Roman" w:cs="Times New Roman"/>
          <w:sz w:val="24"/>
          <w:szCs w:val="24"/>
        </w:rPr>
        <w:t>для занятий физической культурой, проведения спортивных праздников и событий, пр</w:t>
      </w:r>
      <w:r w:rsidR="009A5A23" w:rsidRPr="00ED62AB">
        <w:rPr>
          <w:rFonts w:ascii="Times New Roman" w:hAnsi="Times New Roman" w:cs="Times New Roman"/>
          <w:sz w:val="24"/>
          <w:szCs w:val="24"/>
        </w:rPr>
        <w:t xml:space="preserve">оведения праздников, </w:t>
      </w:r>
      <w:r w:rsidRPr="00ED62AB">
        <w:rPr>
          <w:rFonts w:ascii="Times New Roman" w:hAnsi="Times New Roman" w:cs="Times New Roman"/>
          <w:sz w:val="24"/>
          <w:szCs w:val="24"/>
        </w:rPr>
        <w:t>конкурсов и других мероприятий;</w:t>
      </w:r>
    </w:p>
    <w:p w:rsidR="009A5A23" w:rsidRPr="00ED62AB" w:rsidRDefault="009A5A23"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кабинет педагога -</w:t>
      </w:r>
      <w:r w:rsidR="002A5595" w:rsidRPr="00ED62AB">
        <w:rPr>
          <w:rFonts w:ascii="Times New Roman" w:hAnsi="Times New Roman" w:cs="Times New Roman"/>
          <w:sz w:val="24"/>
          <w:szCs w:val="24"/>
        </w:rPr>
        <w:t xml:space="preserve"> психолога, учителя - логопеда </w:t>
      </w:r>
      <w:r w:rsidRPr="00ED62AB">
        <w:rPr>
          <w:rFonts w:ascii="Times New Roman" w:hAnsi="Times New Roman" w:cs="Times New Roman"/>
          <w:sz w:val="24"/>
          <w:szCs w:val="24"/>
        </w:rPr>
        <w:t xml:space="preserve"> для организации коррек</w:t>
      </w:r>
      <w:r w:rsidR="002A5595" w:rsidRPr="00ED62AB">
        <w:rPr>
          <w:rFonts w:ascii="Times New Roman" w:hAnsi="Times New Roman" w:cs="Times New Roman"/>
          <w:sz w:val="24"/>
          <w:szCs w:val="24"/>
        </w:rPr>
        <w:t>ционной работы с воспитанниками</w:t>
      </w:r>
      <w:r w:rsidRPr="00ED62AB">
        <w:rPr>
          <w:rFonts w:ascii="Times New Roman" w:hAnsi="Times New Roman" w:cs="Times New Roman"/>
          <w:sz w:val="24"/>
          <w:szCs w:val="24"/>
        </w:rPr>
        <w:t xml:space="preserve"> детьми с ОВЗ </w:t>
      </w:r>
      <w:r w:rsidR="002A5595" w:rsidRPr="00ED62AB">
        <w:rPr>
          <w:rFonts w:ascii="Times New Roman" w:hAnsi="Times New Roman" w:cs="Times New Roman"/>
          <w:sz w:val="24"/>
          <w:szCs w:val="24"/>
        </w:rPr>
        <w:t>;</w:t>
      </w:r>
    </w:p>
    <w:p w:rsidR="002A5595"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методический кабинет;</w:t>
      </w:r>
    </w:p>
    <w:p w:rsidR="002A5595"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медицинский кабинет</w:t>
      </w:r>
    </w:p>
    <w:p w:rsidR="002A5595"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административные помещения;</w:t>
      </w:r>
    </w:p>
    <w:p w:rsidR="009A5A23" w:rsidRPr="00ED62AB" w:rsidRDefault="002A5595" w:rsidP="00ED62AB">
      <w:pPr>
        <w:pStyle w:val="a3"/>
        <w:numPr>
          <w:ilvl w:val="0"/>
          <w:numId w:val="52"/>
        </w:numPr>
        <w:spacing w:line="276" w:lineRule="auto"/>
        <w:jc w:val="both"/>
        <w:rPr>
          <w:rFonts w:ascii="Times New Roman" w:hAnsi="Times New Roman" w:cs="Times New Roman"/>
          <w:sz w:val="24"/>
          <w:szCs w:val="24"/>
        </w:rPr>
      </w:pPr>
      <w:r w:rsidRPr="00ED62AB">
        <w:rPr>
          <w:rFonts w:ascii="Times New Roman" w:hAnsi="Times New Roman" w:cs="Times New Roman"/>
          <w:sz w:val="24"/>
          <w:szCs w:val="24"/>
        </w:rPr>
        <w:t>медицинский кабинет.</w:t>
      </w:r>
    </w:p>
    <w:p w:rsidR="00ED62AB" w:rsidRPr="009A5A23" w:rsidRDefault="00ED62AB" w:rsidP="00ED62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62AB">
        <w:rPr>
          <w:rFonts w:ascii="Times New Roman" w:hAnsi="Times New Roman" w:cs="Times New Roman"/>
          <w:sz w:val="24"/>
          <w:szCs w:val="24"/>
        </w:rPr>
        <w:t xml:space="preserve">Площадки оборудованы малыми архитектурными формами: качели, качалки, лавочки, столы, горки, </w:t>
      </w:r>
      <w:r>
        <w:rPr>
          <w:rFonts w:ascii="Times New Roman" w:hAnsi="Times New Roman" w:cs="Times New Roman"/>
          <w:sz w:val="24"/>
          <w:szCs w:val="24"/>
        </w:rPr>
        <w:t xml:space="preserve">  веранды, песочницы с тентами</w:t>
      </w:r>
      <w:r w:rsidRPr="00ED62AB">
        <w:rPr>
          <w:rFonts w:ascii="Times New Roman" w:hAnsi="Times New Roman" w:cs="Times New Roman"/>
          <w:sz w:val="24"/>
          <w:szCs w:val="24"/>
        </w:rPr>
        <w:t>.</w:t>
      </w:r>
    </w:p>
    <w:p w:rsidR="00D57167" w:rsidRPr="00D57167" w:rsidRDefault="00D57167" w:rsidP="00ED62AB">
      <w:pPr>
        <w:spacing w:line="276" w:lineRule="auto"/>
        <w:ind w:firstLine="708"/>
        <w:jc w:val="both"/>
        <w:rPr>
          <w:rFonts w:ascii="Times New Roman" w:hAnsi="Times New Roman" w:cs="Times New Roman"/>
          <w:sz w:val="24"/>
          <w:szCs w:val="24"/>
        </w:rPr>
      </w:pPr>
      <w:r w:rsidRPr="00D57167">
        <w:rPr>
          <w:rFonts w:ascii="Times New Roman" w:hAnsi="Times New Roman" w:cs="Times New Roman"/>
          <w:sz w:val="24"/>
          <w:szCs w:val="24"/>
        </w:rPr>
        <w:t>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w:t>
      </w:r>
      <w:r w:rsidR="00ED62AB">
        <w:rPr>
          <w:rFonts w:ascii="Times New Roman" w:hAnsi="Times New Roman" w:cs="Times New Roman"/>
          <w:sz w:val="24"/>
          <w:szCs w:val="24"/>
        </w:rPr>
        <w:t>бенностям развития детей с ЗПР.</w:t>
      </w:r>
    </w:p>
    <w:p w:rsidR="00D844F8" w:rsidRPr="00D844F8" w:rsidRDefault="00D844F8" w:rsidP="006F44D4">
      <w:pPr>
        <w:spacing w:line="276" w:lineRule="auto"/>
        <w:ind w:firstLine="708"/>
        <w:jc w:val="both"/>
        <w:rPr>
          <w:rFonts w:ascii="Times New Roman" w:hAnsi="Times New Roman" w:cs="Times New Roman"/>
          <w:sz w:val="24"/>
          <w:szCs w:val="24"/>
        </w:rPr>
      </w:pPr>
      <w:r w:rsidRPr="00D844F8">
        <w:rPr>
          <w:rFonts w:ascii="Times New Roman" w:hAnsi="Times New Roman" w:cs="Times New Roman"/>
          <w:sz w:val="24"/>
          <w:szCs w:val="24"/>
        </w:rPr>
        <w:t xml:space="preserve">            Для реализации всех видов образовательной деятельности воспитанников с ЗПР, педагогической, административной и хозяйственной деятельности </w:t>
      </w:r>
      <w:r>
        <w:rPr>
          <w:rFonts w:ascii="Times New Roman" w:hAnsi="Times New Roman" w:cs="Times New Roman"/>
          <w:sz w:val="24"/>
          <w:szCs w:val="24"/>
        </w:rPr>
        <w:t>М</w:t>
      </w:r>
      <w:r w:rsidRPr="00D844F8">
        <w:rPr>
          <w:rFonts w:ascii="Times New Roman" w:hAnsi="Times New Roman" w:cs="Times New Roman"/>
          <w:sz w:val="24"/>
          <w:szCs w:val="24"/>
        </w:rPr>
        <w:t xml:space="preserve">ДОУ оснащено и оборудовано: </w:t>
      </w:r>
    </w:p>
    <w:p w:rsidR="00D844F8" w:rsidRPr="00D844F8" w:rsidRDefault="00D844F8" w:rsidP="006F44D4">
      <w:pPr>
        <w:spacing w:line="276" w:lineRule="auto"/>
        <w:ind w:firstLine="708"/>
        <w:jc w:val="both"/>
        <w:rPr>
          <w:rFonts w:ascii="Times New Roman" w:hAnsi="Times New Roman" w:cs="Times New Roman"/>
          <w:sz w:val="24"/>
          <w:szCs w:val="24"/>
        </w:rPr>
      </w:pPr>
      <w:r w:rsidRPr="00D844F8">
        <w:rPr>
          <w:rFonts w:ascii="Times New Roman" w:hAnsi="Times New Roman" w:cs="Times New Roman"/>
          <w:sz w:val="24"/>
          <w:szCs w:val="24"/>
        </w:rPr>
        <w:t xml:space="preserve"> –  мебелью, техническим оборудованием, инвентарем для художественного творчества, </w:t>
      </w:r>
    </w:p>
    <w:p w:rsidR="00D844F8" w:rsidRPr="00D844F8" w:rsidRDefault="00ED62AB" w:rsidP="00ED62A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844F8" w:rsidRPr="00D844F8">
        <w:rPr>
          <w:rFonts w:ascii="Times New Roman" w:hAnsi="Times New Roman" w:cs="Times New Roman"/>
          <w:sz w:val="24"/>
          <w:szCs w:val="24"/>
        </w:rPr>
        <w:t xml:space="preserve"> музыкальными инструментами, спортивн</w:t>
      </w:r>
      <w:r>
        <w:rPr>
          <w:rFonts w:ascii="Times New Roman" w:hAnsi="Times New Roman" w:cs="Times New Roman"/>
          <w:sz w:val="24"/>
          <w:szCs w:val="24"/>
        </w:rPr>
        <w:t xml:space="preserve">ым и хозяйственным инвентарем; </w:t>
      </w:r>
    </w:p>
    <w:p w:rsidR="00D844F8" w:rsidRPr="00D844F8" w:rsidRDefault="00D844F8" w:rsidP="006F44D4">
      <w:pPr>
        <w:spacing w:line="276" w:lineRule="auto"/>
        <w:ind w:firstLine="708"/>
        <w:jc w:val="both"/>
        <w:rPr>
          <w:rFonts w:ascii="Times New Roman" w:hAnsi="Times New Roman" w:cs="Times New Roman"/>
          <w:sz w:val="24"/>
          <w:szCs w:val="24"/>
        </w:rPr>
      </w:pPr>
      <w:r w:rsidRPr="00D844F8">
        <w:rPr>
          <w:rFonts w:ascii="Times New Roman" w:hAnsi="Times New Roman" w:cs="Times New Roman"/>
          <w:sz w:val="24"/>
          <w:szCs w:val="24"/>
        </w:rPr>
        <w:t xml:space="preserve">– 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D57167" w:rsidRPr="00D844F8" w:rsidRDefault="00D844F8" w:rsidP="006F44D4">
      <w:pPr>
        <w:spacing w:line="276" w:lineRule="auto"/>
        <w:ind w:firstLine="708"/>
        <w:jc w:val="both"/>
        <w:rPr>
          <w:rFonts w:ascii="Times New Roman" w:hAnsi="Times New Roman" w:cs="Times New Roman"/>
          <w:sz w:val="24"/>
          <w:szCs w:val="24"/>
        </w:rPr>
      </w:pPr>
      <w:r w:rsidRPr="00D844F8">
        <w:rPr>
          <w:rFonts w:ascii="Times New Roman" w:hAnsi="Times New Roman" w:cs="Times New Roman"/>
          <w:sz w:val="24"/>
          <w:szCs w:val="24"/>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2A5595" w:rsidRPr="00ED62AB" w:rsidRDefault="002A5595" w:rsidP="00ED62AB">
      <w:pPr>
        <w:spacing w:line="276" w:lineRule="auto"/>
        <w:ind w:firstLine="708"/>
        <w:jc w:val="both"/>
        <w:rPr>
          <w:rFonts w:ascii="Times New Roman" w:hAnsi="Times New Roman" w:cs="Times New Roman"/>
          <w:sz w:val="24"/>
          <w:szCs w:val="24"/>
        </w:rPr>
      </w:pPr>
      <w:r w:rsidRPr="00ED62AB">
        <w:rPr>
          <w:rFonts w:ascii="Times New Roman" w:hAnsi="Times New Roman" w:cs="Times New Roman"/>
          <w:sz w:val="24"/>
          <w:szCs w:val="24"/>
        </w:rPr>
        <w:t>Безопасность дошкольного учреждения обеспечена в дневные часы – наружное видеонаблюдение и пропускной режим (домофон), в ночные часы и выходные дни - дежурство сторожа.</w:t>
      </w:r>
    </w:p>
    <w:p w:rsidR="00ED62AB" w:rsidRDefault="002A5595" w:rsidP="00ED62AB">
      <w:pPr>
        <w:spacing w:line="276" w:lineRule="auto"/>
        <w:ind w:firstLine="708"/>
        <w:jc w:val="both"/>
        <w:rPr>
          <w:rFonts w:ascii="Times New Roman" w:hAnsi="Times New Roman" w:cs="Times New Roman"/>
          <w:sz w:val="24"/>
          <w:szCs w:val="24"/>
        </w:rPr>
      </w:pPr>
      <w:r w:rsidRPr="00ED62AB">
        <w:rPr>
          <w:rFonts w:ascii="Times New Roman" w:hAnsi="Times New Roman" w:cs="Times New Roman"/>
          <w:sz w:val="24"/>
          <w:szCs w:val="24"/>
        </w:rPr>
        <w:t xml:space="preserve">С детьми и персоналом отрабатываются навыки эвакуации при пожаре. </w:t>
      </w:r>
    </w:p>
    <w:p w:rsidR="002A5595" w:rsidRPr="00ED62AB" w:rsidRDefault="002A5595" w:rsidP="00ED62AB">
      <w:pPr>
        <w:spacing w:line="276" w:lineRule="auto"/>
        <w:ind w:firstLine="708"/>
        <w:jc w:val="both"/>
        <w:rPr>
          <w:rFonts w:ascii="Times New Roman" w:hAnsi="Times New Roman" w:cs="Times New Roman"/>
          <w:sz w:val="24"/>
          <w:szCs w:val="24"/>
        </w:rPr>
      </w:pPr>
      <w:r w:rsidRPr="00ED62AB">
        <w:rPr>
          <w:rFonts w:ascii="Times New Roman" w:hAnsi="Times New Roman" w:cs="Times New Roman"/>
          <w:sz w:val="24"/>
          <w:szCs w:val="24"/>
        </w:rPr>
        <w:t>С</w:t>
      </w:r>
      <w:r w:rsidR="00ED62AB">
        <w:rPr>
          <w:rFonts w:ascii="Times New Roman" w:hAnsi="Times New Roman" w:cs="Times New Roman"/>
          <w:sz w:val="24"/>
          <w:szCs w:val="24"/>
        </w:rPr>
        <w:t xml:space="preserve"> </w:t>
      </w:r>
      <w:r w:rsidRPr="00ED62AB">
        <w:rPr>
          <w:rFonts w:ascii="Times New Roman" w:hAnsi="Times New Roman" w:cs="Times New Roman"/>
          <w:sz w:val="24"/>
          <w:szCs w:val="24"/>
        </w:rPr>
        <w:t>сотрудниками проводятся семинары – практикумы и инструктажи по правильному пользованию огнетушител</w:t>
      </w:r>
      <w:r w:rsidR="00ED62AB">
        <w:rPr>
          <w:rFonts w:ascii="Times New Roman" w:hAnsi="Times New Roman" w:cs="Times New Roman"/>
          <w:sz w:val="24"/>
          <w:szCs w:val="24"/>
        </w:rPr>
        <w:t>ем и другими средствами защиты.</w:t>
      </w:r>
    </w:p>
    <w:p w:rsidR="00613FD9" w:rsidRDefault="002A5595" w:rsidP="00ED62AB">
      <w:pPr>
        <w:spacing w:line="276" w:lineRule="auto"/>
        <w:ind w:firstLine="708"/>
        <w:jc w:val="both"/>
        <w:rPr>
          <w:rFonts w:ascii="Times New Roman" w:hAnsi="Times New Roman" w:cs="Times New Roman"/>
          <w:b/>
          <w:sz w:val="24"/>
          <w:szCs w:val="24"/>
        </w:rPr>
      </w:pPr>
      <w:r w:rsidRPr="00ED62AB">
        <w:rPr>
          <w:rFonts w:ascii="Times New Roman" w:hAnsi="Times New Roman" w:cs="Times New Roman"/>
          <w:sz w:val="24"/>
          <w:szCs w:val="24"/>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r w:rsidRPr="002A5595">
        <w:rPr>
          <w:rFonts w:ascii="Times New Roman" w:hAnsi="Times New Roman" w:cs="Times New Roman"/>
          <w:b/>
          <w:sz w:val="24"/>
          <w:szCs w:val="24"/>
        </w:rPr>
        <w:t>.</w:t>
      </w:r>
    </w:p>
    <w:p w:rsidR="00D844F8" w:rsidRDefault="00D844F8" w:rsidP="00E47CE1">
      <w:pPr>
        <w:spacing w:line="276" w:lineRule="auto"/>
        <w:ind w:firstLine="708"/>
        <w:jc w:val="center"/>
        <w:rPr>
          <w:rFonts w:ascii="Times New Roman" w:hAnsi="Times New Roman" w:cs="Times New Roman"/>
          <w:b/>
          <w:sz w:val="24"/>
          <w:szCs w:val="24"/>
        </w:rPr>
      </w:pPr>
      <w:r w:rsidRPr="00D844F8">
        <w:rPr>
          <w:rFonts w:ascii="Times New Roman" w:hAnsi="Times New Roman" w:cs="Times New Roman"/>
          <w:b/>
          <w:sz w:val="24"/>
          <w:szCs w:val="24"/>
        </w:rPr>
        <w:t>3.</w:t>
      </w:r>
      <w:r w:rsidR="001131A8">
        <w:rPr>
          <w:rFonts w:ascii="Times New Roman" w:hAnsi="Times New Roman" w:cs="Times New Roman"/>
          <w:b/>
          <w:sz w:val="24"/>
          <w:szCs w:val="24"/>
        </w:rPr>
        <w:t>5</w:t>
      </w:r>
      <w:r w:rsidRPr="00D844F8">
        <w:rPr>
          <w:rFonts w:ascii="Times New Roman" w:hAnsi="Times New Roman" w:cs="Times New Roman"/>
          <w:b/>
          <w:sz w:val="24"/>
          <w:szCs w:val="24"/>
        </w:rPr>
        <w:t>. Режим и распорядок</w:t>
      </w:r>
      <w:r w:rsidR="00993025" w:rsidRPr="00993025">
        <w:t xml:space="preserve"> </w:t>
      </w:r>
      <w:r w:rsidR="00993025" w:rsidRPr="00993025">
        <w:rPr>
          <w:rFonts w:ascii="Times New Roman" w:hAnsi="Times New Roman" w:cs="Times New Roman"/>
          <w:b/>
          <w:sz w:val="24"/>
          <w:szCs w:val="24"/>
        </w:rPr>
        <w:t>дня</w:t>
      </w:r>
    </w:p>
    <w:p w:rsidR="000B3B4F" w:rsidRP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В детском саду определен 10.5 - часовой режим пребывания детей. Одним из условий, обеспечивающих необходимый уровень физического, психологического и гармоничного развития детей, является организация режима дня, соответствующего возрастным психофизиологическим потребностям ребенка.</w:t>
      </w:r>
    </w:p>
    <w:p w:rsidR="000B3B4F" w:rsidRP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Основу режима составляет точно установленный распорядок сна и бодрствования, приемов пищи, гигиенических и оздоровительных процедур, основной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w:t>
      </w:r>
    </w:p>
    <w:p w:rsidR="000B3B4F" w:rsidRP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В режим входят условия проведения и содержание каждого из указанных процессов. Количественные и качественные показатели соответствуют как возрастным, так и индивидуальным особенностям ребенка и содействуют укреплению его физического и психического здоровья.</w:t>
      </w:r>
    </w:p>
    <w:p w:rsidR="000B3B4F" w:rsidRP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Обеспечение правильного режима достигается за счет распределения детей по возрастным группам. Каждая группа имеет свой распорядок дня, учитывающий особенности дошкольников данного возраста.</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При составлении режима дня 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w:t>
      </w:r>
    </w:p>
    <w:p w:rsidR="003463AA" w:rsidRPr="003463AA" w:rsidRDefault="003463AA" w:rsidP="003463AA">
      <w:pPr>
        <w:jc w:val="center"/>
        <w:rPr>
          <w:rFonts w:ascii="Times New Roman" w:hAnsi="Times New Roman" w:cs="Times New Roman"/>
          <w:b/>
          <w:sz w:val="24"/>
          <w:szCs w:val="24"/>
          <w:lang w:eastAsia="en-US"/>
        </w:rPr>
      </w:pPr>
      <w:r w:rsidRPr="003463AA">
        <w:rPr>
          <w:rFonts w:ascii="Times New Roman" w:hAnsi="Times New Roman" w:cs="Times New Roman"/>
          <w:b/>
          <w:sz w:val="24"/>
          <w:szCs w:val="24"/>
          <w:lang w:eastAsia="en-US"/>
        </w:rPr>
        <w:t>Режим дня(холодное время года)</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Режим дня составлен с расчетом на 10,5 часовое пребывание ребенка в детском саду.   </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w:t>
      </w:r>
    </w:p>
    <w:tbl>
      <w:tblPr>
        <w:tblStyle w:val="3"/>
        <w:tblW w:w="0" w:type="auto"/>
        <w:tblLook w:val="04A0" w:firstRow="1" w:lastRow="0" w:firstColumn="1" w:lastColumn="0" w:noHBand="0" w:noVBand="1"/>
      </w:tblPr>
      <w:tblGrid>
        <w:gridCol w:w="2296"/>
        <w:gridCol w:w="1521"/>
        <w:gridCol w:w="1412"/>
        <w:gridCol w:w="1266"/>
        <w:gridCol w:w="1106"/>
        <w:gridCol w:w="1024"/>
        <w:gridCol w:w="946"/>
      </w:tblGrid>
      <w:tr w:rsidR="003463AA" w:rsidRPr="003463AA" w:rsidTr="00332933">
        <w:tc>
          <w:tcPr>
            <w:tcW w:w="2050" w:type="dxa"/>
            <w:vMerge w:val="restart"/>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Режимные моменты</w:t>
            </w:r>
          </w:p>
        </w:tc>
        <w:tc>
          <w:tcPr>
            <w:tcW w:w="7521" w:type="dxa"/>
            <w:gridSpan w:val="6"/>
          </w:tcPr>
          <w:p w:rsidR="003463AA" w:rsidRPr="003463AA" w:rsidRDefault="003463AA" w:rsidP="003463AA">
            <w:pPr>
              <w:jc w:val="cente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Возрастные группы МДОУ</w:t>
            </w:r>
          </w:p>
        </w:tc>
      </w:tr>
      <w:tr w:rsidR="003463AA" w:rsidRPr="003463AA" w:rsidTr="00332933">
        <w:tc>
          <w:tcPr>
            <w:tcW w:w="2050" w:type="dxa"/>
            <w:vMerge/>
          </w:tcPr>
          <w:p w:rsidR="003463AA" w:rsidRPr="003463AA" w:rsidRDefault="003463AA" w:rsidP="003463AA">
            <w:pPr>
              <w:rPr>
                <w:rFonts w:ascii="Times New Roman" w:hAnsi="Times New Roman" w:cs="Times New Roman"/>
                <w:sz w:val="24"/>
                <w:szCs w:val="24"/>
                <w:lang w:eastAsia="en-US"/>
              </w:rPr>
            </w:pP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 до 2 лет</w:t>
            </w:r>
          </w:p>
        </w:tc>
        <w:tc>
          <w:tcPr>
            <w:tcW w:w="141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2-3 лет</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3-4 года</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4-5 лет</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5-6 лет</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6-7 лет</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 xml:space="preserve">Утренний приём детей, осмотр . работа с родителями.  </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rPr>
              <w:t>Самостоятельная деятельность, общение, игры</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( 30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( 40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( 40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( 30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(40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7.30-8.20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(50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Совместная деятельность детей и взрослого: утренняя гимнастика</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8.10-8.15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8.10-8.15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8.00-8.08</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( 8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8.10-8.20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8.20-8.30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Самостоятельная деятельность, личная гигиена, подготовка к завтраку</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8.00-8.15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8.15-8.30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8.15-8.25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8.10-8.25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8.20-8.35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8.30-8.40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 мин)</w:t>
            </w:r>
          </w:p>
        </w:tc>
      </w:tr>
      <w:tr w:rsidR="003463AA" w:rsidRPr="003463AA" w:rsidTr="00332933">
        <w:tc>
          <w:tcPr>
            <w:tcW w:w="2050" w:type="dxa"/>
            <w:vAlign w:val="center"/>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Завтрак</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8.15-8.30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8.30-8.45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8.25-8.40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8.25-8.40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8.30-8.45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8.40-8.55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r>
      <w:tr w:rsidR="003463AA" w:rsidRPr="003463AA" w:rsidTr="00332933">
        <w:tc>
          <w:tcPr>
            <w:tcW w:w="2050" w:type="dxa"/>
            <w:vAlign w:val="center"/>
          </w:tcPr>
          <w:p w:rsidR="003463AA" w:rsidRPr="003463AA" w:rsidRDefault="003463AA" w:rsidP="003463AA">
            <w:pPr>
              <w:ind w:right="-108"/>
              <w:rPr>
                <w:rFonts w:ascii="Times New Roman" w:hAnsi="Times New Roman" w:cs="Times New Roman"/>
                <w:sz w:val="24"/>
                <w:szCs w:val="24"/>
              </w:rPr>
            </w:pPr>
            <w:r w:rsidRPr="003463AA">
              <w:rPr>
                <w:rFonts w:ascii="Times New Roman" w:hAnsi="Times New Roman" w:cs="Times New Roman"/>
                <w:sz w:val="24"/>
                <w:szCs w:val="24"/>
              </w:rPr>
              <w:t xml:space="preserve"> Самостоятельная</w:t>
            </w:r>
          </w:p>
          <w:p w:rsidR="003463AA" w:rsidRPr="003463AA" w:rsidRDefault="003463AA" w:rsidP="003463AA">
            <w:pPr>
              <w:ind w:right="-108"/>
              <w:rPr>
                <w:rFonts w:ascii="Times New Roman" w:hAnsi="Times New Roman" w:cs="Times New Roman"/>
                <w:sz w:val="24"/>
                <w:szCs w:val="24"/>
              </w:rPr>
            </w:pPr>
            <w:r w:rsidRPr="003463AA">
              <w:rPr>
                <w:rFonts w:ascii="Times New Roman" w:hAnsi="Times New Roman" w:cs="Times New Roman"/>
                <w:sz w:val="24"/>
                <w:szCs w:val="24"/>
              </w:rPr>
              <w:t>деятельность детей, общение, подготовка к ООД  трудовая деятельность</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8.40-9.00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(20 мин)</w:t>
            </w:r>
          </w:p>
          <w:p w:rsidR="003463AA" w:rsidRPr="003463AA" w:rsidRDefault="003463AA" w:rsidP="003463AA">
            <w:pPr>
              <w:rPr>
                <w:rFonts w:ascii="Times New Roman" w:hAnsi="Times New Roman" w:cs="Times New Roman"/>
                <w:sz w:val="22"/>
                <w:szCs w:val="22"/>
                <w:lang w:eastAsia="en-US"/>
              </w:rPr>
            </w:pP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8.45-9.00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8.40-9.00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8.40-9.00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8.45-9.00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8.55-9.00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8.55-9.50</w:t>
            </w:r>
          </w:p>
        </w:tc>
      </w:tr>
      <w:tr w:rsidR="003463AA" w:rsidRPr="003463AA" w:rsidTr="00332933">
        <w:tc>
          <w:tcPr>
            <w:tcW w:w="2050" w:type="dxa"/>
            <w:vAlign w:val="center"/>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 xml:space="preserve"> Совместная деятельность детей и взрослого: игры, образовательные ситуации,</w:t>
            </w:r>
          </w:p>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 xml:space="preserve">организованная образовательная деятельность </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9.00-9. 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9.00-9.20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9.00-9. 40</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9.00-9. 50</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9.00-9. 55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9.25-10.30</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9.00- 10.50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9.10-11.00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w:t>
            </w:r>
          </w:p>
        </w:tc>
      </w:tr>
      <w:tr w:rsidR="003463AA" w:rsidRPr="003463AA" w:rsidTr="00332933">
        <w:tc>
          <w:tcPr>
            <w:tcW w:w="2050" w:type="dxa"/>
            <w:vAlign w:val="center"/>
          </w:tcPr>
          <w:p w:rsidR="003463AA" w:rsidRPr="003463AA" w:rsidRDefault="003463AA" w:rsidP="003463AA">
            <w:pPr>
              <w:rPr>
                <w:rFonts w:ascii="Times New Roman" w:hAnsi="Times New Roman" w:cs="Times New Roman"/>
                <w:sz w:val="24"/>
                <w:szCs w:val="24"/>
              </w:rPr>
            </w:pPr>
            <w:r w:rsidRPr="003463AA">
              <w:rPr>
                <w:rFonts w:ascii="Times New Roman" w:hAnsi="Times New Roman" w:cs="Times New Roman"/>
                <w:sz w:val="24"/>
                <w:szCs w:val="24"/>
              </w:rPr>
              <w:t>И них ООД ( максимальная общая длительность)</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9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9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30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40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45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 игры. общение</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9.20-9.40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(20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 20-9. 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( 10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9.40- 10.00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9.50-10.10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9.55-10.10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Второй завтрак</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9.40-9.45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9.40-9.45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10.00-10.05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10.10-10.15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10.10-10.15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10.20-10.25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( 5мин)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 подготовка к прогулке</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личная гигиена, подготовка к прогулке. </w:t>
            </w:r>
          </w:p>
          <w:p w:rsidR="003463AA" w:rsidRPr="003463AA" w:rsidRDefault="003463AA" w:rsidP="003463AA">
            <w:pPr>
              <w:rPr>
                <w:rFonts w:ascii="Times New Roman" w:hAnsi="Times New Roman" w:cs="Times New Roman"/>
                <w:sz w:val="24"/>
                <w:szCs w:val="24"/>
                <w:lang w:eastAsia="en-US"/>
              </w:rPr>
            </w:pP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9.45- 10.00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9. 45- 10.00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10.05-10.20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10.15-10.30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10.15-10.30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10.50- 11.00( 10мин)</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11.00-11.10</w:t>
            </w:r>
          </w:p>
        </w:tc>
      </w:tr>
      <w:tr w:rsidR="003463AA" w:rsidRPr="003463AA" w:rsidTr="00332933">
        <w:tc>
          <w:tcPr>
            <w:tcW w:w="2050" w:type="dxa"/>
            <w:vMerge w:val="restart"/>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Прогулка</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 на прогулке</w:t>
            </w:r>
          </w:p>
        </w:tc>
        <w:tc>
          <w:tcPr>
            <w:tcW w:w="1521"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10.00-11.10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(1ч10мин)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10.00-11. 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(1ч20мин)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10.20-11.50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( 1ч 30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10.30-12.00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( 1ч30мин)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10.30-12.15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(1ч 45мин )</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11.00-12.30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( 1ч30 мин)</w:t>
            </w:r>
          </w:p>
        </w:tc>
      </w:tr>
      <w:tr w:rsidR="003463AA" w:rsidRPr="003463AA" w:rsidTr="00332933">
        <w:tc>
          <w:tcPr>
            <w:tcW w:w="2050" w:type="dxa"/>
            <w:vMerge/>
          </w:tcPr>
          <w:p w:rsidR="003463AA" w:rsidRPr="003463AA" w:rsidRDefault="003463AA" w:rsidP="003463AA">
            <w:pPr>
              <w:rPr>
                <w:rFonts w:ascii="Times New Roman" w:hAnsi="Times New Roman" w:cs="Times New Roman"/>
                <w:sz w:val="24"/>
                <w:szCs w:val="24"/>
                <w:lang w:eastAsia="en-US"/>
              </w:rPr>
            </w:pP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20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20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35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30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35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40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возвращение с прогулки, личная гигиена, подготовка к прогулке.  Подготовка к обеду</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11.10-11.25</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11. 20-11.35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11.50-12.05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12.00-12.15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12.15-12.30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12.30-12.40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Обед</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11. 25-11.50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11.35-12.00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25мин)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12.05-12.25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( 20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12.15-12.35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12.30-12.45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12.40-12.55</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( 15мин)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 , личная гигиена ,</w:t>
            </w:r>
            <w:r w:rsidRPr="003463AA">
              <w:rPr>
                <w:rFonts w:cs="Times New Roman"/>
                <w:sz w:val="22"/>
                <w:szCs w:val="22"/>
                <w:lang w:eastAsia="en-US"/>
              </w:rPr>
              <w:t xml:space="preserve"> п</w:t>
            </w:r>
            <w:r w:rsidRPr="003463AA">
              <w:rPr>
                <w:rFonts w:ascii="Times New Roman" w:hAnsi="Times New Roman" w:cs="Times New Roman"/>
                <w:sz w:val="24"/>
                <w:szCs w:val="24"/>
                <w:lang w:eastAsia="en-US"/>
              </w:rPr>
              <w:t>одготовка ко сну</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11.50-12.00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( 10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12-00-12.10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( 10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12.25-12.35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(10 мин)</w:t>
            </w:r>
          </w:p>
          <w:p w:rsidR="003463AA" w:rsidRPr="003463AA" w:rsidRDefault="003463AA" w:rsidP="003463AA">
            <w:pPr>
              <w:rPr>
                <w:rFonts w:ascii="Times New Roman" w:hAnsi="Times New Roman" w:cs="Times New Roman"/>
                <w:sz w:val="22"/>
                <w:szCs w:val="22"/>
                <w:lang w:eastAsia="en-US"/>
              </w:rPr>
            </w:pP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12.35-12.45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12.45-12.55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(10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12.55</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13.05</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Сон</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12.00-15.00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( 3 ч)</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12.10-15.10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( 3ч)</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12.35-15.10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( 2ч35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12.45-15.15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(2ч30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12.55-15.10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(2часа15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13.05-15.10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( 2часа 5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w:t>
            </w:r>
            <w:r w:rsidRPr="003463AA">
              <w:rPr>
                <w:rFonts w:cs="Times New Roman"/>
                <w:sz w:val="22"/>
                <w:szCs w:val="22"/>
                <w:lang w:eastAsia="en-US"/>
              </w:rPr>
              <w:t xml:space="preserve"> </w:t>
            </w:r>
            <w:r w:rsidRPr="003463AA">
              <w:rPr>
                <w:rFonts w:ascii="Times New Roman" w:hAnsi="Times New Roman" w:cs="Times New Roman"/>
                <w:sz w:val="24"/>
                <w:szCs w:val="24"/>
                <w:lang w:eastAsia="en-US"/>
              </w:rPr>
              <w:t>Постепенный подъем, закаливающие процедуры,  гимнастика после сна, личная гигиена</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15.00-15.15</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15.10-15.25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15.10-15.25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15.15-15.30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15.10-15.25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15.10-15.25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Подготовка к полднику. </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Уплотненный</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полдник.</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15.15-15.30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( 15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15.25-15.40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 мин)</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15.25-15.40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15.30-15.45</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15.15-15.30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 мин)</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15.25-15.40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( 15мин)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 игры со взрослыми,</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Мастерские, индивидуальная работа,</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организованная образовательная деятельность ( по расписанию)</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15.30-16.20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w:t>
            </w:r>
          </w:p>
          <w:p w:rsidR="003463AA" w:rsidRPr="003463AA" w:rsidRDefault="003463AA" w:rsidP="003463AA">
            <w:pPr>
              <w:rPr>
                <w:rFonts w:ascii="Times New Roman" w:hAnsi="Times New Roman" w:cs="Times New Roman"/>
                <w:sz w:val="24"/>
                <w:szCs w:val="24"/>
                <w:lang w:eastAsia="en-US"/>
              </w:rPr>
            </w:pP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15.40-16.20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15-40-16.20</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15.45-16.20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35 мин)</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15.30- 16.20</w:t>
            </w:r>
          </w:p>
          <w:p w:rsidR="003463AA" w:rsidRPr="003463AA" w:rsidRDefault="003463AA" w:rsidP="003463AA">
            <w:pPr>
              <w:rPr>
                <w:rFonts w:ascii="Times New Roman" w:hAnsi="Times New Roman" w:cs="Times New Roman"/>
                <w:sz w:val="22"/>
                <w:szCs w:val="22"/>
                <w:lang w:eastAsia="en-US"/>
              </w:rPr>
            </w:pP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15.40-16.20</w:t>
            </w:r>
          </w:p>
          <w:p w:rsidR="003463AA" w:rsidRPr="003463AA" w:rsidRDefault="003463AA" w:rsidP="003463AA">
            <w:pPr>
              <w:rPr>
                <w:rFonts w:ascii="Times New Roman" w:hAnsi="Times New Roman" w:cs="Times New Roman"/>
                <w:sz w:val="22"/>
                <w:szCs w:val="22"/>
                <w:lang w:eastAsia="en-US"/>
              </w:rPr>
            </w:pP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Из них ООД</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9 мин </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5дн/нед</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по подгруппам)</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9 мин </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5дн/нед</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по подгруппам)</w:t>
            </w:r>
          </w:p>
        </w:tc>
        <w:tc>
          <w:tcPr>
            <w:tcW w:w="127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w:t>
            </w:r>
          </w:p>
        </w:tc>
        <w:tc>
          <w:tcPr>
            <w:tcW w:w="1177"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w:t>
            </w:r>
          </w:p>
        </w:tc>
        <w:tc>
          <w:tcPr>
            <w:tcW w:w="1120"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25 мин</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1-2 раза в неделю</w:t>
            </w:r>
          </w:p>
        </w:tc>
        <w:tc>
          <w:tcPr>
            <w:tcW w:w="1019"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25 мин</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Не более 2-х раз в неделю</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Подготовка к прогулке</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16.20-16.30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16.20-16.30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( 10 мин)</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16.20-16.30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16.20-16.30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16.20-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16.  30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( 10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 20-16.30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(10 мин)</w:t>
            </w:r>
          </w:p>
        </w:tc>
      </w:tr>
      <w:tr w:rsidR="003463AA" w:rsidRPr="003463AA" w:rsidTr="00332933">
        <w:tc>
          <w:tcPr>
            <w:tcW w:w="2050" w:type="dxa"/>
            <w:vMerge w:val="restart"/>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Прогулка</w:t>
            </w:r>
          </w:p>
          <w:p w:rsidR="003463AA" w:rsidRPr="003463AA" w:rsidRDefault="003463AA" w:rsidP="003463AA">
            <w:pPr>
              <w:rPr>
                <w:rFonts w:ascii="Times New Roman" w:hAnsi="Times New Roman" w:cs="Times New Roman"/>
                <w:sz w:val="24"/>
                <w:szCs w:val="24"/>
                <w:lang w:eastAsia="en-US"/>
              </w:rPr>
            </w:pPr>
          </w:p>
          <w:p w:rsidR="003463AA" w:rsidRPr="003463AA" w:rsidRDefault="003463AA" w:rsidP="003463AA">
            <w:pPr>
              <w:rPr>
                <w:rFonts w:ascii="Times New Roman" w:hAnsi="Times New Roman" w:cs="Times New Roman"/>
                <w:sz w:val="24"/>
                <w:szCs w:val="24"/>
                <w:lang w:eastAsia="en-US"/>
              </w:rPr>
            </w:pPr>
          </w:p>
          <w:p w:rsidR="003463AA" w:rsidRPr="003463AA" w:rsidRDefault="003463AA" w:rsidP="003463AA">
            <w:pPr>
              <w:rPr>
                <w:rFonts w:ascii="Times New Roman" w:hAnsi="Times New Roman" w:cs="Times New Roman"/>
                <w:sz w:val="24"/>
                <w:szCs w:val="24"/>
                <w:lang w:eastAsia="en-US"/>
              </w:rPr>
            </w:pP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Самостоятельная деятельность детей.</w:t>
            </w:r>
          </w:p>
          <w:p w:rsidR="003463AA" w:rsidRPr="003463AA" w:rsidRDefault="003463AA" w:rsidP="003463AA">
            <w:pPr>
              <w:rPr>
                <w:rFonts w:ascii="Times New Roman" w:hAnsi="Times New Roman" w:cs="Times New Roman"/>
                <w:sz w:val="24"/>
                <w:szCs w:val="24"/>
                <w:lang w:eastAsia="en-US"/>
              </w:rPr>
            </w:pP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Уход домой</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16.30- 18.00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(1ч.30 мин)</w:t>
            </w:r>
          </w:p>
          <w:p w:rsidR="003463AA" w:rsidRPr="003463AA" w:rsidRDefault="003463AA" w:rsidP="003463AA">
            <w:pPr>
              <w:rPr>
                <w:rFonts w:ascii="Times New Roman" w:hAnsi="Times New Roman" w:cs="Times New Roman"/>
                <w:sz w:val="24"/>
                <w:szCs w:val="24"/>
                <w:lang w:eastAsia="en-US"/>
              </w:rPr>
            </w:pP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16.30-18.00</w:t>
            </w:r>
          </w:p>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( 1ч.30 мин)</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16.30- 18.00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(1ч35мин)</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16.30-18.00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(1ч30 мин)</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16.30-18.00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(1ч30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16.30-18.00</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(1ч30 мин)</w:t>
            </w:r>
          </w:p>
        </w:tc>
      </w:tr>
      <w:tr w:rsidR="003463AA" w:rsidRPr="003463AA" w:rsidTr="00332933">
        <w:tc>
          <w:tcPr>
            <w:tcW w:w="2050" w:type="dxa"/>
            <w:vMerge/>
          </w:tcPr>
          <w:p w:rsidR="003463AA" w:rsidRPr="003463AA" w:rsidRDefault="003463AA" w:rsidP="003463AA">
            <w:pPr>
              <w:rPr>
                <w:rFonts w:ascii="Times New Roman" w:hAnsi="Times New Roman" w:cs="Times New Roman"/>
                <w:sz w:val="24"/>
                <w:szCs w:val="24"/>
                <w:lang w:eastAsia="en-US"/>
              </w:rPr>
            </w:pP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45 мин</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45 мин</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30 мин</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35 мин</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40 мин</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40 мин</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Итого</w:t>
            </w:r>
          </w:p>
        </w:tc>
        <w:tc>
          <w:tcPr>
            <w:tcW w:w="1521" w:type="dxa"/>
          </w:tcPr>
          <w:p w:rsidR="003463AA" w:rsidRPr="003463AA" w:rsidRDefault="003463AA" w:rsidP="003463AA">
            <w:pPr>
              <w:rPr>
                <w:rFonts w:ascii="Times New Roman" w:hAnsi="Times New Roman" w:cs="Times New Roman"/>
                <w:sz w:val="24"/>
                <w:szCs w:val="24"/>
                <w:lang w:eastAsia="en-US"/>
              </w:rPr>
            </w:pPr>
          </w:p>
        </w:tc>
        <w:tc>
          <w:tcPr>
            <w:tcW w:w="1412" w:type="dxa"/>
          </w:tcPr>
          <w:p w:rsidR="003463AA" w:rsidRPr="003463AA" w:rsidRDefault="003463AA" w:rsidP="003463AA">
            <w:pPr>
              <w:rPr>
                <w:rFonts w:ascii="Times New Roman" w:hAnsi="Times New Roman" w:cs="Times New Roman"/>
                <w:sz w:val="22"/>
                <w:szCs w:val="22"/>
                <w:lang w:eastAsia="en-US"/>
              </w:rPr>
            </w:pPr>
          </w:p>
        </w:tc>
        <w:tc>
          <w:tcPr>
            <w:tcW w:w="1272" w:type="dxa"/>
          </w:tcPr>
          <w:p w:rsidR="003463AA" w:rsidRPr="003463AA" w:rsidRDefault="003463AA" w:rsidP="003463AA">
            <w:pPr>
              <w:rPr>
                <w:rFonts w:ascii="Times New Roman" w:hAnsi="Times New Roman" w:cs="Times New Roman"/>
                <w:sz w:val="24"/>
                <w:szCs w:val="24"/>
                <w:lang w:eastAsia="en-US"/>
              </w:rPr>
            </w:pPr>
          </w:p>
        </w:tc>
        <w:tc>
          <w:tcPr>
            <w:tcW w:w="1177" w:type="dxa"/>
          </w:tcPr>
          <w:p w:rsidR="003463AA" w:rsidRPr="003463AA" w:rsidRDefault="003463AA" w:rsidP="003463AA">
            <w:pPr>
              <w:rPr>
                <w:rFonts w:ascii="Times New Roman" w:hAnsi="Times New Roman" w:cs="Times New Roman"/>
                <w:sz w:val="24"/>
                <w:szCs w:val="24"/>
                <w:lang w:eastAsia="en-US"/>
              </w:rPr>
            </w:pPr>
          </w:p>
        </w:tc>
        <w:tc>
          <w:tcPr>
            <w:tcW w:w="1120" w:type="dxa"/>
          </w:tcPr>
          <w:p w:rsidR="003463AA" w:rsidRPr="003463AA" w:rsidRDefault="003463AA" w:rsidP="003463AA">
            <w:pPr>
              <w:rPr>
                <w:rFonts w:ascii="Times New Roman" w:hAnsi="Times New Roman" w:cs="Times New Roman"/>
                <w:sz w:val="24"/>
                <w:szCs w:val="24"/>
                <w:lang w:eastAsia="en-US"/>
              </w:rPr>
            </w:pPr>
          </w:p>
        </w:tc>
        <w:tc>
          <w:tcPr>
            <w:tcW w:w="1019" w:type="dxa"/>
          </w:tcPr>
          <w:p w:rsidR="003463AA" w:rsidRPr="003463AA" w:rsidRDefault="003463AA" w:rsidP="003463AA">
            <w:pPr>
              <w:rPr>
                <w:rFonts w:ascii="Times New Roman" w:hAnsi="Times New Roman" w:cs="Times New Roman"/>
                <w:sz w:val="24"/>
                <w:szCs w:val="24"/>
                <w:lang w:eastAsia="en-US"/>
              </w:rPr>
            </w:pP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Продолжительность дневного сна (согласно п.11.7 СанПиН)</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3ч</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2ч40м</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2ч 30м</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2ч15м</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2ч.10м</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Продолжительность прогулки (согласно п.11.5 СанПиН, с учетом климатических условий, возраста детей и режима работы МДОУ) </w:t>
            </w:r>
          </w:p>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2ч</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2ч 40м</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 2ч 50м</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3ч</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 3ч</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3ч15м</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w:t>
            </w:r>
          </w:p>
        </w:tc>
      </w:tr>
      <w:tr w:rsidR="003463AA" w:rsidRPr="003463AA" w:rsidTr="00332933">
        <w:tc>
          <w:tcPr>
            <w:tcW w:w="205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Максимальная продолжительность ООД в течение дня (согласно п.11.9-11.13, 12.4-12.5 СанПиН)</w:t>
            </w:r>
          </w:p>
        </w:tc>
        <w:tc>
          <w:tcPr>
            <w:tcW w:w="1521"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18</w:t>
            </w:r>
          </w:p>
        </w:tc>
        <w:tc>
          <w:tcPr>
            <w:tcW w:w="1412" w:type="dxa"/>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18</w:t>
            </w:r>
          </w:p>
        </w:tc>
        <w:tc>
          <w:tcPr>
            <w:tcW w:w="1272"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30</w:t>
            </w:r>
          </w:p>
        </w:tc>
        <w:tc>
          <w:tcPr>
            <w:tcW w:w="1177"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40</w:t>
            </w:r>
          </w:p>
        </w:tc>
        <w:tc>
          <w:tcPr>
            <w:tcW w:w="1120"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45</w:t>
            </w:r>
          </w:p>
        </w:tc>
        <w:tc>
          <w:tcPr>
            <w:tcW w:w="1019" w:type="dxa"/>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90</w:t>
            </w:r>
          </w:p>
        </w:tc>
      </w:tr>
      <w:tr w:rsidR="003463AA" w:rsidRPr="003463AA" w:rsidTr="00332933">
        <w:tc>
          <w:tcPr>
            <w:tcW w:w="2050"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Продолжительность самостоятельной деятельности детей (согласно п.11.8 СанПиН)</w:t>
            </w:r>
          </w:p>
        </w:tc>
        <w:tc>
          <w:tcPr>
            <w:tcW w:w="1521"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 xml:space="preserve">3ч. 10 мин </w:t>
            </w:r>
          </w:p>
        </w:tc>
        <w:tc>
          <w:tcPr>
            <w:tcW w:w="1412" w:type="dxa"/>
            <w:tcBorders>
              <w:bottom w:val="single" w:sz="18" w:space="0" w:color="auto"/>
            </w:tcBorders>
          </w:tcPr>
          <w:p w:rsidR="003463AA" w:rsidRPr="003463AA" w:rsidRDefault="003463AA" w:rsidP="003463AA">
            <w:pPr>
              <w:rPr>
                <w:rFonts w:ascii="Times New Roman" w:hAnsi="Times New Roman" w:cs="Times New Roman"/>
                <w:sz w:val="22"/>
                <w:szCs w:val="22"/>
                <w:lang w:eastAsia="en-US"/>
              </w:rPr>
            </w:pPr>
            <w:r w:rsidRPr="003463AA">
              <w:rPr>
                <w:rFonts w:ascii="Times New Roman" w:hAnsi="Times New Roman" w:cs="Times New Roman"/>
                <w:sz w:val="22"/>
                <w:szCs w:val="22"/>
                <w:lang w:eastAsia="en-US"/>
              </w:rPr>
              <w:t xml:space="preserve">3ч.15 мин     </w:t>
            </w:r>
          </w:p>
        </w:tc>
        <w:tc>
          <w:tcPr>
            <w:tcW w:w="1272"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 15 мин</w:t>
            </w:r>
          </w:p>
        </w:tc>
        <w:tc>
          <w:tcPr>
            <w:tcW w:w="1177"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 ч30 мин</w:t>
            </w:r>
          </w:p>
        </w:tc>
        <w:tc>
          <w:tcPr>
            <w:tcW w:w="1120"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3ч.45 мин</w:t>
            </w:r>
          </w:p>
        </w:tc>
        <w:tc>
          <w:tcPr>
            <w:tcW w:w="1019" w:type="dxa"/>
            <w:tcBorders>
              <w:bottom w:val="single" w:sz="18" w:space="0" w:color="auto"/>
            </w:tcBorders>
          </w:tcPr>
          <w:p w:rsidR="003463AA" w:rsidRPr="003463AA" w:rsidRDefault="003463AA" w:rsidP="003463AA">
            <w:pPr>
              <w:rPr>
                <w:rFonts w:ascii="Times New Roman" w:hAnsi="Times New Roman" w:cs="Times New Roman"/>
                <w:sz w:val="24"/>
                <w:szCs w:val="24"/>
                <w:lang w:eastAsia="en-US"/>
              </w:rPr>
            </w:pPr>
            <w:r w:rsidRPr="003463AA">
              <w:rPr>
                <w:rFonts w:ascii="Times New Roman" w:hAnsi="Times New Roman" w:cs="Times New Roman"/>
                <w:sz w:val="24"/>
                <w:szCs w:val="24"/>
                <w:lang w:eastAsia="en-US"/>
              </w:rPr>
              <w:t>3ч.40 мин</w:t>
            </w:r>
          </w:p>
        </w:tc>
      </w:tr>
    </w:tbl>
    <w:p w:rsidR="003463AA" w:rsidRPr="000B3B4F" w:rsidRDefault="003463AA" w:rsidP="000B3B4F">
      <w:pPr>
        <w:spacing w:line="276" w:lineRule="auto"/>
        <w:ind w:firstLine="708"/>
        <w:jc w:val="both"/>
        <w:rPr>
          <w:rFonts w:ascii="Times New Roman" w:hAnsi="Times New Roman" w:cs="Times New Roman"/>
          <w:sz w:val="24"/>
          <w:szCs w:val="24"/>
        </w:rPr>
      </w:pPr>
    </w:p>
    <w:p w:rsidR="00D844F8" w:rsidRDefault="00D844F8" w:rsidP="00E47CE1">
      <w:pPr>
        <w:spacing w:line="276" w:lineRule="auto"/>
        <w:ind w:firstLine="708"/>
        <w:jc w:val="both"/>
        <w:rPr>
          <w:rFonts w:ascii="Times New Roman" w:hAnsi="Times New Roman" w:cs="Times New Roman"/>
          <w:sz w:val="24"/>
          <w:szCs w:val="24"/>
        </w:rPr>
      </w:pPr>
      <w:r w:rsidRPr="00D844F8">
        <w:rPr>
          <w:rFonts w:ascii="Times New Roman" w:hAnsi="Times New Roman" w:cs="Times New Roman"/>
          <w:sz w:val="24"/>
          <w:szCs w:val="24"/>
        </w:rPr>
        <w:t xml:space="preserve"> Данный раздел программы полностью соответствует разделу ООП ДО МДОУ «Детский сад № 14» (п. 3.2). </w:t>
      </w:r>
    </w:p>
    <w:p w:rsidR="00ED62AB" w:rsidRDefault="00ED62AB" w:rsidP="00E47CE1">
      <w:pPr>
        <w:spacing w:line="276" w:lineRule="auto"/>
        <w:ind w:firstLine="708"/>
        <w:jc w:val="both"/>
        <w:rPr>
          <w:rFonts w:ascii="Times New Roman" w:hAnsi="Times New Roman" w:cs="Times New Roman"/>
          <w:sz w:val="24"/>
          <w:szCs w:val="24"/>
        </w:rPr>
      </w:pPr>
    </w:p>
    <w:p w:rsidR="00B07A1D" w:rsidRPr="00B07A1D" w:rsidRDefault="00B07A1D" w:rsidP="00B07A1D">
      <w:pPr>
        <w:spacing w:line="276" w:lineRule="auto"/>
        <w:ind w:firstLine="708"/>
        <w:jc w:val="center"/>
        <w:rPr>
          <w:rFonts w:ascii="Times New Roman" w:hAnsi="Times New Roman" w:cs="Times New Roman"/>
          <w:b/>
          <w:sz w:val="24"/>
          <w:szCs w:val="24"/>
        </w:rPr>
      </w:pPr>
      <w:r w:rsidRPr="00B07A1D">
        <w:rPr>
          <w:rFonts w:ascii="Times New Roman" w:hAnsi="Times New Roman" w:cs="Times New Roman"/>
          <w:b/>
          <w:sz w:val="24"/>
          <w:szCs w:val="24"/>
        </w:rPr>
        <w:t>Планирование образовательной деятельности</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Расписание  организованной образовательной деятельности в группах общеразвивающей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в млпдшей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Коррекционно-развивающая работа проводится по индивидуальным планам работы с детьми. </w:t>
      </w:r>
    </w:p>
    <w:p w:rsidR="00B07A1D" w:rsidRPr="00B07A1D" w:rsidRDefault="00B07A1D" w:rsidP="00B07A1D">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D844F8" w:rsidRDefault="00B07A1D" w:rsidP="000B3B4F">
      <w:pPr>
        <w:spacing w:line="276" w:lineRule="auto"/>
        <w:ind w:firstLine="708"/>
        <w:jc w:val="both"/>
        <w:rPr>
          <w:rFonts w:ascii="Times New Roman" w:hAnsi="Times New Roman" w:cs="Times New Roman"/>
          <w:sz w:val="24"/>
          <w:szCs w:val="24"/>
        </w:rPr>
      </w:pPr>
      <w:r w:rsidRPr="00B07A1D">
        <w:rPr>
          <w:rFonts w:ascii="Times New Roman" w:hAnsi="Times New Roman" w:cs="Times New Roman"/>
          <w:sz w:val="24"/>
          <w:szCs w:val="24"/>
        </w:rPr>
        <w:t xml:space="preserve"> Организация образовательной деятельности в течение учебного года полностью соответствует ООП ДО МДОУ «Детский сад № 14»</w:t>
      </w:r>
    </w:p>
    <w:p w:rsidR="00ED62AB" w:rsidRDefault="00ED62AB" w:rsidP="00ED62AB">
      <w:pPr>
        <w:jc w:val="center"/>
        <w:rPr>
          <w:rFonts w:ascii="Times New Roman" w:hAnsi="Times New Roman" w:cs="Times New Roman"/>
          <w:b/>
          <w:sz w:val="24"/>
          <w:szCs w:val="24"/>
          <w:lang w:eastAsia="en-US"/>
        </w:rPr>
      </w:pPr>
    </w:p>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Режим двигательной активности </w:t>
      </w:r>
    </w:p>
    <w:p w:rsidR="00ED62AB" w:rsidRPr="00ED62AB" w:rsidRDefault="00ED62AB" w:rsidP="00ED62AB">
      <w:pPr>
        <w:rPr>
          <w:rFonts w:ascii="Times New Roman" w:hAnsi="Times New Roman" w:cs="Times New Roman"/>
          <w:b/>
          <w:sz w:val="28"/>
          <w:szCs w:val="28"/>
          <w:lang w:eastAsia="en-US"/>
        </w:rPr>
      </w:pPr>
    </w:p>
    <w:tbl>
      <w:tblPr>
        <w:tblpPr w:leftFromText="180" w:rightFromText="180" w:bottomFromText="200" w:vertAnchor="text" w:horzAnchor="margin" w:tblpXSpec="center" w:tblpY="14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65"/>
        <w:gridCol w:w="142"/>
        <w:gridCol w:w="283"/>
        <w:gridCol w:w="570"/>
        <w:gridCol w:w="15"/>
        <w:gridCol w:w="15"/>
        <w:gridCol w:w="103"/>
        <w:gridCol w:w="731"/>
        <w:gridCol w:w="1022"/>
        <w:gridCol w:w="1022"/>
        <w:gridCol w:w="786"/>
        <w:gridCol w:w="134"/>
        <w:gridCol w:w="8"/>
        <w:gridCol w:w="708"/>
        <w:gridCol w:w="142"/>
        <w:gridCol w:w="276"/>
        <w:gridCol w:w="1787"/>
      </w:tblGrid>
      <w:tr w:rsidR="00ED62AB" w:rsidRPr="00ED62AB" w:rsidTr="00ED62AB">
        <w:trPr>
          <w:trHeight w:val="523"/>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п/п</w:t>
            </w:r>
          </w:p>
        </w:tc>
        <w:tc>
          <w:tcPr>
            <w:tcW w:w="20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Виды деятельности</w:t>
            </w:r>
          </w:p>
        </w:tc>
        <w:tc>
          <w:tcPr>
            <w:tcW w:w="5397" w:type="dxa"/>
            <w:gridSpan w:val="1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Возраст детей</w:t>
            </w:r>
          </w:p>
        </w:tc>
        <w:tc>
          <w:tcPr>
            <w:tcW w:w="22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Особенности организации</w:t>
            </w:r>
          </w:p>
        </w:tc>
      </w:tr>
      <w:tr w:rsidR="00ED62AB" w:rsidRPr="00ED62AB" w:rsidTr="00ED62AB">
        <w:trPr>
          <w:trHeight w:val="52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sz w:val="24"/>
                <w:szCs w:val="24"/>
                <w:lang w:eastAsia="en-US"/>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sz w:val="24"/>
                <w:szCs w:val="24"/>
                <w:lang w:eastAsia="en-US"/>
              </w:rPr>
            </w:pPr>
          </w:p>
        </w:tc>
        <w:tc>
          <w:tcPr>
            <w:tcW w:w="986" w:type="dxa"/>
            <w:gridSpan w:val="5"/>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1,6-2</w:t>
            </w:r>
          </w:p>
        </w:tc>
        <w:tc>
          <w:tcPr>
            <w:tcW w:w="731"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 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 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 4-5</w:t>
            </w:r>
          </w:p>
        </w:tc>
        <w:tc>
          <w:tcPr>
            <w:tcW w:w="786"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 5-6</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eastAsia="en-US"/>
              </w:rPr>
              <w:t xml:space="preserve"> 6-7</w:t>
            </w:r>
          </w:p>
        </w:tc>
        <w:tc>
          <w:tcPr>
            <w:tcW w:w="2205" w:type="dxa"/>
            <w:gridSpan w:val="3"/>
            <w:vMerge/>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sz w:val="24"/>
                <w:szCs w:val="24"/>
                <w:lang w:eastAsia="en-US"/>
              </w:rPr>
            </w:pPr>
          </w:p>
        </w:tc>
      </w:tr>
      <w:tr w:rsidR="00ED62AB" w:rsidRPr="00ED62AB" w:rsidTr="00ED62AB">
        <w:trPr>
          <w:trHeight w:val="179"/>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val="en-US" w:eastAsia="en-US"/>
              </w:rPr>
            </w:pPr>
            <w:r w:rsidRPr="00ED62AB">
              <w:rPr>
                <w:rFonts w:ascii="Times New Roman" w:hAnsi="Times New Roman" w:cs="Times New Roman"/>
                <w:b/>
                <w:sz w:val="24"/>
                <w:szCs w:val="24"/>
                <w:lang w:val="en-US" w:eastAsia="en-US"/>
              </w:rPr>
              <w:t>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i/>
                <w:sz w:val="24"/>
                <w:szCs w:val="24"/>
                <w:lang w:eastAsia="en-US"/>
              </w:rPr>
            </w:pPr>
            <w:r w:rsidRPr="00ED62AB">
              <w:rPr>
                <w:rFonts w:ascii="Times New Roman" w:hAnsi="Times New Roman" w:cs="Times New Roman"/>
                <w:b/>
                <w:i/>
                <w:sz w:val="24"/>
                <w:szCs w:val="24"/>
                <w:lang w:eastAsia="en-US"/>
              </w:rPr>
              <w:t>Физкультурно-оздоровительная работа в режиме дня</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Утренняя гимнастика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5</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8</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Ежедневно</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Индивидуальная работа по развитию движений</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5</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6</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15</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В зависимости от состояния детей</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Физкультминутки, динамические паузы</w:t>
            </w:r>
          </w:p>
        </w:tc>
        <w:tc>
          <w:tcPr>
            <w:tcW w:w="5957" w:type="dxa"/>
            <w:gridSpan w:val="15"/>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Ежедневно по усмотрению воспитателя или специалиста в</w:t>
            </w:r>
            <w:r w:rsidRPr="00ED62AB">
              <w:rPr>
                <w:rFonts w:cs="Times New Roman"/>
                <w:sz w:val="22"/>
                <w:szCs w:val="22"/>
                <w:lang w:eastAsia="en-US"/>
              </w:rPr>
              <w:t xml:space="preserve"> </w:t>
            </w:r>
            <w:r w:rsidRPr="00ED62AB">
              <w:rPr>
                <w:rFonts w:ascii="Times New Roman" w:hAnsi="Times New Roman" w:cs="Times New Roman"/>
                <w:sz w:val="24"/>
                <w:szCs w:val="24"/>
                <w:lang w:eastAsia="en-US"/>
              </w:rPr>
              <w:t xml:space="preserve">зависимости от вида занятий  соответствии с требованиями СанПиНа    </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4</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Физкультурные упражнения на прогулке </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r w:rsidRPr="00ED62AB">
              <w:rPr>
                <w:rFonts w:cs="Times New Roman"/>
                <w:sz w:val="22"/>
                <w:szCs w:val="22"/>
                <w:lang w:eastAsia="en-US"/>
              </w:rPr>
              <w:t xml:space="preserve"> </w:t>
            </w:r>
            <w:r w:rsidRPr="00ED62AB">
              <w:rPr>
                <w:rFonts w:ascii="Times New Roman" w:hAnsi="Times New Roman" w:cs="Times New Roman"/>
                <w:sz w:val="24"/>
                <w:szCs w:val="24"/>
                <w:lang w:eastAsia="en-US"/>
              </w:rPr>
              <w:t xml:space="preserve"> 10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15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20  </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Ежедневно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(индивидуально или в подгруппе </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5</w:t>
            </w:r>
          </w:p>
        </w:tc>
        <w:tc>
          <w:tcPr>
            <w:tcW w:w="1865"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Подвижные игры на прогулке</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r w:rsidRPr="00ED62AB">
              <w:rPr>
                <w:rFonts w:cs="Times New Roman"/>
                <w:sz w:val="22"/>
                <w:szCs w:val="22"/>
                <w:lang w:eastAsia="en-US"/>
              </w:rPr>
              <w:t xml:space="preserve"> </w:t>
            </w:r>
            <w:r w:rsidRPr="00ED62AB">
              <w:rPr>
                <w:rFonts w:ascii="Times New Roman" w:hAnsi="Times New Roman" w:cs="Times New Roman"/>
                <w:sz w:val="24"/>
                <w:szCs w:val="24"/>
                <w:lang w:eastAsia="en-US"/>
              </w:rPr>
              <w:t xml:space="preserve"> 10 </w:t>
            </w: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15  </w:t>
            </w: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20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1787"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Ежедневно 2 подвижные игры на утренней и вечерней прогулке</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6</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Гимнастика после сна</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5</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8</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8</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Ежедневно</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7</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Игры с элементами спорта</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30</w:t>
            </w:r>
          </w:p>
        </w:tc>
        <w:tc>
          <w:tcPr>
            <w:tcW w:w="1787"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 раз в неделю</w:t>
            </w:r>
          </w:p>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бадминтон, городки, хоккей, баскетбол и др</w:t>
            </w:r>
          </w:p>
        </w:tc>
      </w:tr>
      <w:tr w:rsidR="00ED62AB" w:rsidRPr="00ED62AB" w:rsidTr="00ED62AB">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8</w:t>
            </w:r>
          </w:p>
        </w:tc>
        <w:tc>
          <w:tcPr>
            <w:tcW w:w="1865"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Спортивные   упражнения</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20</w:t>
            </w:r>
          </w:p>
        </w:tc>
        <w:tc>
          <w:tcPr>
            <w:tcW w:w="1787" w:type="dxa"/>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3 раз в неделю(самокат, велосипед, лыжи, скольжение по ледяным дорожкам и др.)  </w:t>
            </w:r>
          </w:p>
        </w:tc>
      </w:tr>
      <w:tr w:rsidR="00ED62AB" w:rsidRPr="00ED62AB" w:rsidTr="00ED62AB">
        <w:trPr>
          <w:trHeight w:val="199"/>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eastAsia="en-US"/>
              </w:rPr>
            </w:pPr>
            <w:r w:rsidRPr="00ED62AB">
              <w:rPr>
                <w:rFonts w:ascii="Times New Roman" w:hAnsi="Times New Roman" w:cs="Times New Roman"/>
                <w:b/>
                <w:sz w:val="24"/>
                <w:szCs w:val="24"/>
                <w:lang w:val="en-US" w:eastAsia="en-US"/>
              </w:rPr>
              <w:t>II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i/>
                <w:sz w:val="24"/>
                <w:szCs w:val="24"/>
                <w:lang w:eastAsia="en-US"/>
              </w:rPr>
            </w:pPr>
            <w:r w:rsidRPr="00ED62AB">
              <w:rPr>
                <w:rFonts w:ascii="Times New Roman" w:hAnsi="Times New Roman" w:cs="Times New Roman"/>
                <w:b/>
                <w:i/>
                <w:sz w:val="24"/>
                <w:szCs w:val="24"/>
                <w:lang w:eastAsia="en-US"/>
              </w:rPr>
              <w:t xml:space="preserve"> ООД по физическому развитию</w:t>
            </w:r>
          </w:p>
        </w:tc>
      </w:tr>
      <w:tr w:rsidR="00ED62AB" w:rsidRPr="00ED62AB" w:rsidTr="00ED62AB">
        <w:trPr>
          <w:trHeight w:val="72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Совместная деятельность ( направление Физическая культура)</w:t>
            </w:r>
          </w:p>
        </w:tc>
        <w:tc>
          <w:tcPr>
            <w:tcW w:w="883"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9</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30</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 раз в неделю в зале  и 1 раз на улице</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по расписанию</w:t>
            </w:r>
          </w:p>
        </w:tc>
      </w:tr>
      <w:tr w:rsidR="00ED62AB" w:rsidRPr="00ED62AB" w:rsidTr="00ED62AB">
        <w:trPr>
          <w:trHeight w:val="72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r w:rsidRPr="00ED62AB">
              <w:rPr>
                <w:rFonts w:cs="Times New Roman"/>
                <w:sz w:val="22"/>
                <w:szCs w:val="22"/>
                <w:lang w:eastAsia="en-US"/>
              </w:rPr>
              <w:t xml:space="preserve"> </w:t>
            </w:r>
            <w:r w:rsidRPr="00ED62AB">
              <w:rPr>
                <w:rFonts w:ascii="Times New Roman" w:hAnsi="Times New Roman" w:cs="Times New Roman"/>
                <w:sz w:val="24"/>
                <w:szCs w:val="24"/>
                <w:lang w:eastAsia="en-US"/>
              </w:rPr>
              <w:t>Совместная деятельность ( направление  Музыка)</w:t>
            </w:r>
          </w:p>
        </w:tc>
        <w:tc>
          <w:tcPr>
            <w:tcW w:w="883"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9</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30</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2 раз в неделю</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по расписанию</w:t>
            </w:r>
          </w:p>
        </w:tc>
      </w:tr>
      <w:tr w:rsidR="00ED62AB" w:rsidRPr="00ED62AB" w:rsidTr="00ED62AB">
        <w:trPr>
          <w:trHeight w:val="102"/>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val="en-US" w:eastAsia="en-US"/>
              </w:rPr>
            </w:pPr>
            <w:r w:rsidRPr="00ED62AB">
              <w:rPr>
                <w:rFonts w:ascii="Times New Roman" w:hAnsi="Times New Roman" w:cs="Times New Roman"/>
                <w:b/>
                <w:sz w:val="24"/>
                <w:szCs w:val="24"/>
                <w:lang w:val="en-US" w:eastAsia="en-US"/>
              </w:rPr>
              <w:t>III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i/>
                <w:sz w:val="24"/>
                <w:szCs w:val="24"/>
                <w:lang w:eastAsia="en-US"/>
              </w:rPr>
            </w:pPr>
            <w:r w:rsidRPr="00ED62AB">
              <w:rPr>
                <w:rFonts w:ascii="Times New Roman" w:hAnsi="Times New Roman" w:cs="Times New Roman"/>
                <w:b/>
                <w:i/>
                <w:sz w:val="24"/>
                <w:szCs w:val="24"/>
                <w:lang w:eastAsia="en-US"/>
              </w:rPr>
              <w:t>Самостоятельная двигательная активность</w:t>
            </w:r>
          </w:p>
        </w:tc>
      </w:tr>
      <w:tr w:rsidR="00ED62AB" w:rsidRPr="00ED62AB" w:rsidTr="00ED62AB">
        <w:trPr>
          <w:trHeight w:val="80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Самостоятельная двигательная деятельность детей</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30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40</w:t>
            </w:r>
          </w:p>
        </w:tc>
        <w:tc>
          <w:tcPr>
            <w:tcW w:w="786"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50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60</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Ежедневно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продолжительность зависит от индивидуальных особенностей детей</w:t>
            </w:r>
          </w:p>
        </w:tc>
      </w:tr>
      <w:tr w:rsidR="00ED62AB" w:rsidRPr="00ED62AB" w:rsidTr="00ED62AB">
        <w:trPr>
          <w:trHeight w:val="151"/>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b/>
                <w:sz w:val="24"/>
                <w:szCs w:val="24"/>
                <w:lang w:val="en-US" w:eastAsia="en-US"/>
              </w:rPr>
            </w:pPr>
            <w:r w:rsidRPr="00ED62AB">
              <w:rPr>
                <w:rFonts w:ascii="Times New Roman" w:hAnsi="Times New Roman" w:cs="Times New Roman"/>
                <w:b/>
                <w:sz w:val="24"/>
                <w:szCs w:val="24"/>
                <w:lang w:val="en-US" w:eastAsia="en-US"/>
              </w:rPr>
              <w:t>IV</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b/>
                <w:i/>
                <w:sz w:val="24"/>
                <w:szCs w:val="24"/>
                <w:lang w:eastAsia="en-US"/>
              </w:rPr>
            </w:pPr>
            <w:r w:rsidRPr="00ED62AB">
              <w:rPr>
                <w:rFonts w:ascii="Times New Roman" w:hAnsi="Times New Roman" w:cs="Times New Roman"/>
                <w:b/>
                <w:i/>
                <w:sz w:val="24"/>
                <w:szCs w:val="24"/>
                <w:lang w:eastAsia="en-US"/>
              </w:rPr>
              <w:t>Физкультурно-массовые  мероприятия</w:t>
            </w:r>
          </w:p>
        </w:tc>
      </w:tr>
      <w:tr w:rsidR="00ED62AB" w:rsidRPr="00ED62AB" w:rsidTr="00ED62AB">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1</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Физкультурные досуги досуг</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9  </w:t>
            </w:r>
          </w:p>
          <w:p w:rsidR="00ED62AB" w:rsidRPr="00ED62AB" w:rsidRDefault="00ED62AB" w:rsidP="00ED62AB">
            <w:pPr>
              <w:jc w:val="center"/>
              <w:rPr>
                <w:rFonts w:ascii="Times New Roman" w:hAnsi="Times New Roman" w:cs="Times New Roman"/>
                <w:sz w:val="24"/>
                <w:szCs w:val="24"/>
                <w:lang w:eastAsia="en-US"/>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10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15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20   </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30</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Не реже 1 раз </w:t>
            </w:r>
          </w:p>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в    месяц</w:t>
            </w:r>
          </w:p>
        </w:tc>
      </w:tr>
      <w:tr w:rsidR="00ED62AB" w:rsidRPr="00ED62AB" w:rsidTr="00ED62AB">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2</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Спортивный праздник</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15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20   </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25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30   </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2 раза в год </w:t>
            </w:r>
          </w:p>
          <w:p w:rsidR="00ED62AB" w:rsidRPr="00ED62AB" w:rsidRDefault="00ED62AB" w:rsidP="00ED62AB">
            <w:pPr>
              <w:jc w:val="center"/>
              <w:rPr>
                <w:rFonts w:ascii="Times New Roman" w:hAnsi="Times New Roman" w:cs="Times New Roman"/>
                <w:sz w:val="24"/>
                <w:szCs w:val="24"/>
                <w:lang w:eastAsia="en-US"/>
              </w:rPr>
            </w:pPr>
          </w:p>
        </w:tc>
      </w:tr>
      <w:tr w:rsidR="00ED62AB" w:rsidRPr="00ED62AB" w:rsidTr="00ED62AB">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val="en-US" w:eastAsia="en-US"/>
              </w:rPr>
            </w:pPr>
            <w:r w:rsidRPr="00ED62AB">
              <w:rPr>
                <w:rFonts w:ascii="Times New Roman" w:hAnsi="Times New Roman" w:cs="Times New Roman"/>
                <w:sz w:val="24"/>
                <w:szCs w:val="24"/>
                <w:lang w:val="en-US" w:eastAsia="en-US"/>
              </w:rPr>
              <w:t>3</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rPr>
                <w:rFonts w:ascii="Times New Roman" w:hAnsi="Times New Roman" w:cs="Times New Roman"/>
                <w:sz w:val="24"/>
                <w:szCs w:val="24"/>
                <w:lang w:eastAsia="en-US"/>
              </w:rPr>
            </w:pPr>
            <w:r w:rsidRPr="00ED62AB">
              <w:rPr>
                <w:rFonts w:ascii="Times New Roman" w:hAnsi="Times New Roman" w:cs="Times New Roman"/>
                <w:sz w:val="24"/>
                <w:szCs w:val="24"/>
                <w:lang w:eastAsia="en-US"/>
              </w:rPr>
              <w:t>Дни здоровья</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1 раз в квартал</w:t>
            </w:r>
          </w:p>
        </w:tc>
        <w:tc>
          <w:tcPr>
            <w:tcW w:w="1022" w:type="dxa"/>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 раз в квартал</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 раз в квартал</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1 раз в квартал</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jc w:val="center"/>
              <w:rPr>
                <w:rFonts w:ascii="Times New Roman" w:hAnsi="Times New Roman" w:cs="Times New Roman"/>
                <w:sz w:val="24"/>
                <w:szCs w:val="24"/>
                <w:lang w:eastAsia="en-US"/>
              </w:rPr>
            </w:pPr>
            <w:r w:rsidRPr="00ED62AB">
              <w:rPr>
                <w:rFonts w:ascii="Times New Roman" w:hAnsi="Times New Roman" w:cs="Times New Roman"/>
                <w:sz w:val="24"/>
                <w:szCs w:val="24"/>
                <w:lang w:eastAsia="en-US"/>
              </w:rPr>
              <w:t xml:space="preserve"> </w:t>
            </w:r>
          </w:p>
        </w:tc>
      </w:tr>
      <w:tr w:rsidR="00ED62AB" w:rsidRPr="00ED62AB" w:rsidTr="00ED62AB">
        <w:trPr>
          <w:trHeight w:val="480"/>
        </w:trPr>
        <w:tc>
          <w:tcPr>
            <w:tcW w:w="10260" w:type="dxa"/>
            <w:gridSpan w:val="18"/>
            <w:tcBorders>
              <w:top w:val="single" w:sz="4" w:space="0" w:color="auto"/>
              <w:left w:val="single" w:sz="4" w:space="0" w:color="auto"/>
              <w:bottom w:val="single" w:sz="4" w:space="0" w:color="auto"/>
              <w:right w:val="single" w:sz="4" w:space="0" w:color="auto"/>
            </w:tcBorders>
            <w:vAlign w:val="center"/>
            <w:hideMark/>
          </w:tcPr>
          <w:p w:rsidR="00ED62AB" w:rsidRPr="00ED62AB" w:rsidRDefault="00ED62AB" w:rsidP="00ED62AB">
            <w:pPr>
              <w:numPr>
                <w:ilvl w:val="0"/>
                <w:numId w:val="54"/>
              </w:numPr>
              <w:spacing w:after="200" w:line="276" w:lineRule="auto"/>
              <w:contextualSpacing/>
              <w:rPr>
                <w:rFonts w:ascii="Times New Roman" w:hAnsi="Times New Roman" w:cs="Times New Roman"/>
                <w:sz w:val="24"/>
                <w:szCs w:val="24"/>
                <w:lang w:eastAsia="en-US"/>
              </w:rPr>
            </w:pPr>
            <w:r w:rsidRPr="00ED62AB">
              <w:rPr>
                <w:rFonts w:ascii="Times New Roman" w:hAnsi="Times New Roman" w:cs="Times New Roman"/>
                <w:sz w:val="24"/>
                <w:szCs w:val="24"/>
                <w:lang w:eastAsia="en-US"/>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ED62AB" w:rsidRPr="00ED62AB" w:rsidRDefault="00ED62AB" w:rsidP="00ED62AB">
            <w:pPr>
              <w:numPr>
                <w:ilvl w:val="0"/>
                <w:numId w:val="53"/>
              </w:numPr>
              <w:spacing w:after="200" w:line="276" w:lineRule="auto"/>
              <w:contextualSpacing/>
              <w:rPr>
                <w:rFonts w:ascii="Times New Roman" w:hAnsi="Times New Roman" w:cs="Times New Roman"/>
                <w:sz w:val="24"/>
                <w:szCs w:val="24"/>
                <w:lang w:eastAsia="en-US"/>
              </w:rPr>
            </w:pPr>
            <w:r w:rsidRPr="00ED62AB">
              <w:rPr>
                <w:rFonts w:ascii="Times New Roman" w:hAnsi="Times New Roman" w:cs="Times New Roman"/>
                <w:sz w:val="24"/>
                <w:szCs w:val="24"/>
                <w:lang w:eastAsia="en-US"/>
              </w:rPr>
              <w:t>Объем двигательной активности детей 5-7 лет в организованных формах оздоровительно-воспитательной деятельности до 6-8 часов в неделю</w:t>
            </w:r>
          </w:p>
          <w:p w:rsidR="00ED62AB" w:rsidRPr="00ED62AB" w:rsidRDefault="00ED62AB" w:rsidP="00ED62AB">
            <w:pPr>
              <w:numPr>
                <w:ilvl w:val="0"/>
                <w:numId w:val="53"/>
              </w:numPr>
              <w:spacing w:after="200" w:line="276" w:lineRule="auto"/>
              <w:contextualSpacing/>
              <w:rPr>
                <w:rFonts w:ascii="Times New Roman" w:hAnsi="Times New Roman" w:cs="Times New Roman"/>
                <w:sz w:val="24"/>
                <w:szCs w:val="24"/>
                <w:lang w:eastAsia="en-US"/>
              </w:rPr>
            </w:pPr>
            <w:r w:rsidRPr="00ED62AB">
              <w:rPr>
                <w:rFonts w:ascii="Times New Roman" w:hAnsi="Times New Roman" w:cs="Times New Roman"/>
                <w:sz w:val="24"/>
                <w:szCs w:val="24"/>
                <w:lang w:eastAsia="en-US"/>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ED62AB" w:rsidRDefault="00ED62AB" w:rsidP="000B3B4F">
      <w:pPr>
        <w:spacing w:line="276" w:lineRule="auto"/>
        <w:ind w:firstLine="708"/>
        <w:jc w:val="both"/>
        <w:rPr>
          <w:rFonts w:ascii="Times New Roman" w:hAnsi="Times New Roman" w:cs="Times New Roman"/>
          <w:sz w:val="24"/>
          <w:szCs w:val="24"/>
        </w:rPr>
      </w:pPr>
    </w:p>
    <w:p w:rsidR="00613FD9" w:rsidRPr="00613FD9" w:rsidRDefault="00613FD9" w:rsidP="00613FD9">
      <w:pPr>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3.</w:t>
      </w:r>
      <w:r w:rsidR="001131A8">
        <w:rPr>
          <w:rFonts w:ascii="Times New Roman" w:hAnsi="Times New Roman" w:cs="Times New Roman"/>
          <w:b/>
          <w:sz w:val="24"/>
          <w:szCs w:val="24"/>
        </w:rPr>
        <w:t>6</w:t>
      </w:r>
      <w:r>
        <w:rPr>
          <w:rFonts w:ascii="Times New Roman" w:hAnsi="Times New Roman" w:cs="Times New Roman"/>
          <w:b/>
          <w:sz w:val="24"/>
          <w:szCs w:val="24"/>
        </w:rPr>
        <w:t>.</w:t>
      </w:r>
      <w:r w:rsidRPr="00613FD9">
        <w:rPr>
          <w:rFonts w:ascii="Times New Roman" w:hAnsi="Times New Roman" w:cs="Times New Roman"/>
          <w:b/>
          <w:sz w:val="24"/>
          <w:szCs w:val="24"/>
        </w:rPr>
        <w:t>Перечень нормативных, нормативно-методических документов и</w:t>
      </w:r>
    </w:p>
    <w:p w:rsidR="00D844F8" w:rsidRPr="00613FD9" w:rsidRDefault="00613FD9" w:rsidP="00613FD9">
      <w:pPr>
        <w:spacing w:line="276" w:lineRule="auto"/>
        <w:ind w:firstLine="708"/>
        <w:jc w:val="center"/>
        <w:rPr>
          <w:rFonts w:ascii="Times New Roman" w:hAnsi="Times New Roman" w:cs="Times New Roman"/>
          <w:b/>
          <w:sz w:val="24"/>
          <w:szCs w:val="24"/>
        </w:rPr>
      </w:pPr>
      <w:r w:rsidRPr="00613FD9">
        <w:rPr>
          <w:rFonts w:ascii="Times New Roman" w:hAnsi="Times New Roman" w:cs="Times New Roman"/>
          <w:b/>
          <w:sz w:val="24"/>
          <w:szCs w:val="24"/>
        </w:rPr>
        <w:t>литературных источников</w:t>
      </w:r>
    </w:p>
    <w:p w:rsidR="00D57167" w:rsidRDefault="00D57167" w:rsidP="000B3B4F">
      <w:pPr>
        <w:spacing w:line="276" w:lineRule="auto"/>
        <w:ind w:firstLine="708"/>
        <w:rPr>
          <w:rFonts w:ascii="Times New Roman" w:hAnsi="Times New Roman" w:cs="Times New Roman"/>
          <w:sz w:val="24"/>
          <w:szCs w:val="24"/>
        </w:rPr>
      </w:pP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ООН 1990.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3. Федеральный закон 24 июля 1998 г. № 124-ФЗ «Об основных гарантиях прав ребенка в Российской Федерации».</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4.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6.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7.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0B3B4F" w:rsidRP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8.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w:t>
      </w:r>
      <w:r>
        <w:rPr>
          <w:rFonts w:ascii="Times New Roman" w:hAnsi="Times New Roman" w:cs="Times New Roman"/>
          <w:sz w:val="24"/>
          <w:szCs w:val="24"/>
        </w:rPr>
        <w:t xml:space="preserve"> и служащих, раздел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«Квалификационные характеристики должностей работников образования» (Зарегистрирован в Минюсте России 6 октября 2010 г. № 18638) </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9. Письмо Минобрнауки России «Комментарии к ФГОС ДО» от 28 февраля 2014 г. № 08-249 // Вестник образования.– 2014. – Апрель. – № 7.</w:t>
      </w:r>
    </w:p>
    <w:p w:rsidR="000B3B4F"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 10.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EB6FC0"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11.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образованию(протокол от 20 мая 2015 г. № 2/15). </w:t>
      </w:r>
    </w:p>
    <w:p w:rsidR="00613FD9" w:rsidRDefault="000B3B4F" w:rsidP="000B3B4F">
      <w:pPr>
        <w:spacing w:line="276" w:lineRule="auto"/>
        <w:ind w:firstLine="708"/>
        <w:jc w:val="both"/>
        <w:rPr>
          <w:rFonts w:ascii="Times New Roman" w:hAnsi="Times New Roman" w:cs="Times New Roman"/>
          <w:sz w:val="24"/>
          <w:szCs w:val="24"/>
        </w:rPr>
      </w:pPr>
      <w:r w:rsidRPr="000B3B4F">
        <w:rPr>
          <w:rFonts w:ascii="Times New Roman" w:hAnsi="Times New Roman" w:cs="Times New Roman"/>
          <w:sz w:val="24"/>
          <w:szCs w:val="24"/>
        </w:rPr>
        <w:t xml:space="preserve">12. Примерная общеобразовательная программа дошкольного образования «От рождения до школы», под редакцией Н. Е. Вераксы, Т. С. Комаровой, М. А. Васильевой.             </w:t>
      </w:r>
    </w:p>
    <w:p w:rsidR="00613FD9" w:rsidRPr="00EB6FC0" w:rsidRDefault="00EB6FC0" w:rsidP="00EB6FC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13.П</w:t>
      </w:r>
      <w:r w:rsidRPr="00EB6FC0">
        <w:rPr>
          <w:rFonts w:ascii="Times New Roman" w:hAnsi="Times New Roman" w:cs="Times New Roman"/>
          <w:sz w:val="24"/>
          <w:szCs w:val="24"/>
        </w:rPr>
        <w:t>римерная адаптированная  основная образовательная</w:t>
      </w:r>
      <w:r>
        <w:rPr>
          <w:rFonts w:ascii="Times New Roman" w:hAnsi="Times New Roman" w:cs="Times New Roman"/>
          <w:sz w:val="24"/>
          <w:szCs w:val="24"/>
        </w:rPr>
        <w:t xml:space="preserve"> </w:t>
      </w:r>
      <w:r w:rsidRPr="00EB6FC0">
        <w:rPr>
          <w:rFonts w:ascii="Times New Roman" w:hAnsi="Times New Roman" w:cs="Times New Roman"/>
          <w:sz w:val="24"/>
          <w:szCs w:val="24"/>
        </w:rPr>
        <w:t xml:space="preserve">программа  для дошкольников  с тяжелыми нарушениями речи   </w:t>
      </w:r>
      <w:r>
        <w:rPr>
          <w:rFonts w:ascii="Times New Roman" w:hAnsi="Times New Roman" w:cs="Times New Roman"/>
          <w:sz w:val="24"/>
          <w:szCs w:val="24"/>
        </w:rPr>
        <w:t>/</w:t>
      </w:r>
      <w:r w:rsidRPr="00EB6F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FC0">
        <w:rPr>
          <w:rFonts w:ascii="Times New Roman" w:hAnsi="Times New Roman" w:cs="Times New Roman"/>
          <w:sz w:val="24"/>
          <w:szCs w:val="24"/>
        </w:rPr>
        <w:t xml:space="preserve"> Л. В. Лопатиной</w:t>
      </w:r>
      <w:r>
        <w:rPr>
          <w:rFonts w:ascii="Times New Roman" w:hAnsi="Times New Roman" w:cs="Times New Roman"/>
          <w:sz w:val="24"/>
          <w:szCs w:val="24"/>
        </w:rPr>
        <w:t xml:space="preserve"> .</w:t>
      </w:r>
    </w:p>
    <w:p w:rsidR="00613FD9" w:rsidRPr="003516C0" w:rsidRDefault="003516C0" w:rsidP="003516C0">
      <w:pPr>
        <w:spacing w:line="276" w:lineRule="auto"/>
        <w:ind w:firstLine="708"/>
        <w:jc w:val="both"/>
        <w:rPr>
          <w:rFonts w:ascii="Times New Roman" w:hAnsi="Times New Roman" w:cs="Times New Roman"/>
          <w:sz w:val="22"/>
          <w:szCs w:val="24"/>
        </w:rPr>
      </w:pPr>
      <w:r>
        <w:rPr>
          <w:rFonts w:ascii="Times New Roman" w:hAnsi="Times New Roman" w:cs="Times New Roman"/>
          <w:sz w:val="24"/>
          <w:szCs w:val="24"/>
        </w:rPr>
        <w:t>14.</w:t>
      </w:r>
      <w:r w:rsidRPr="003516C0">
        <w:t xml:space="preserve"> </w:t>
      </w:r>
      <w:r w:rsidRPr="003516C0">
        <w:rPr>
          <w:rFonts w:ascii="Times New Roman" w:hAnsi="Times New Roman" w:cs="Times New Roman"/>
          <w:sz w:val="22"/>
          <w:szCs w:val="24"/>
        </w:rPr>
        <w:t xml:space="preserve">Примерная </w:t>
      </w:r>
      <w:r>
        <w:rPr>
          <w:rFonts w:ascii="Times New Roman" w:hAnsi="Times New Roman" w:cs="Times New Roman"/>
          <w:sz w:val="22"/>
          <w:szCs w:val="24"/>
        </w:rPr>
        <w:t>А</w:t>
      </w:r>
      <w:r w:rsidRPr="003516C0">
        <w:rPr>
          <w:rFonts w:ascii="Times New Roman" w:hAnsi="Times New Roman" w:cs="Times New Roman"/>
          <w:sz w:val="22"/>
          <w:szCs w:val="24"/>
        </w:rPr>
        <w:t xml:space="preserve">даптированная </w:t>
      </w:r>
      <w:r>
        <w:rPr>
          <w:rFonts w:ascii="Times New Roman" w:hAnsi="Times New Roman" w:cs="Times New Roman"/>
          <w:sz w:val="22"/>
          <w:szCs w:val="24"/>
        </w:rPr>
        <w:t>о</w:t>
      </w:r>
      <w:r w:rsidRPr="003516C0">
        <w:rPr>
          <w:rFonts w:ascii="Times New Roman" w:hAnsi="Times New Roman" w:cs="Times New Roman"/>
          <w:sz w:val="22"/>
          <w:szCs w:val="24"/>
        </w:rPr>
        <w:t>сновная образовательная программа</w:t>
      </w:r>
      <w:r>
        <w:rPr>
          <w:rFonts w:ascii="Times New Roman" w:hAnsi="Times New Roman" w:cs="Times New Roman"/>
          <w:sz w:val="22"/>
          <w:szCs w:val="24"/>
        </w:rPr>
        <w:t xml:space="preserve"> </w:t>
      </w:r>
      <w:r w:rsidRPr="003516C0">
        <w:rPr>
          <w:rFonts w:ascii="Times New Roman" w:hAnsi="Times New Roman" w:cs="Times New Roman"/>
          <w:sz w:val="22"/>
          <w:szCs w:val="24"/>
        </w:rPr>
        <w:t xml:space="preserve">Дошкольного образования детей </w:t>
      </w:r>
      <w:r>
        <w:rPr>
          <w:rFonts w:ascii="Times New Roman" w:hAnsi="Times New Roman" w:cs="Times New Roman"/>
          <w:sz w:val="22"/>
          <w:szCs w:val="24"/>
        </w:rPr>
        <w:t>с</w:t>
      </w:r>
      <w:r w:rsidRPr="003516C0">
        <w:rPr>
          <w:rFonts w:ascii="Times New Roman" w:hAnsi="Times New Roman" w:cs="Times New Roman"/>
          <w:sz w:val="22"/>
          <w:szCs w:val="24"/>
        </w:rPr>
        <w:t xml:space="preserve"> задержкой психического развития</w:t>
      </w:r>
      <w:r>
        <w:rPr>
          <w:rFonts w:ascii="Times New Roman" w:hAnsi="Times New Roman" w:cs="Times New Roman"/>
          <w:sz w:val="22"/>
          <w:szCs w:val="24"/>
        </w:rPr>
        <w:t xml:space="preserve">.  </w:t>
      </w:r>
      <w:r w:rsidRPr="003516C0">
        <w:rPr>
          <w:rFonts w:ascii="Times New Roman" w:hAnsi="Times New Roman" w:cs="Times New Roman"/>
          <w:sz w:val="22"/>
          <w:szCs w:val="24"/>
        </w:rPr>
        <w:t>Одобрена решением федерального учебно-методического объединения по общему образованию 7 декабря 2017 г. Протокол № 6/17</w:t>
      </w:r>
    </w:p>
    <w:p w:rsidR="00613FD9" w:rsidRPr="003516C0" w:rsidRDefault="00613FD9" w:rsidP="00E47CE1">
      <w:pPr>
        <w:spacing w:line="276" w:lineRule="auto"/>
        <w:ind w:firstLine="708"/>
        <w:jc w:val="both"/>
        <w:rPr>
          <w:rFonts w:ascii="Times New Roman" w:hAnsi="Times New Roman" w:cs="Times New Roman"/>
          <w:sz w:val="22"/>
          <w:szCs w:val="24"/>
        </w:rPr>
      </w:pPr>
    </w:p>
    <w:p w:rsidR="00613FD9" w:rsidRPr="003463AA" w:rsidRDefault="003463AA" w:rsidP="00E47CE1">
      <w:pPr>
        <w:spacing w:line="276" w:lineRule="auto"/>
        <w:ind w:firstLine="708"/>
        <w:jc w:val="both"/>
        <w:rPr>
          <w:rFonts w:ascii="Times New Roman" w:hAnsi="Times New Roman" w:cs="Times New Roman"/>
          <w:b/>
          <w:sz w:val="24"/>
          <w:szCs w:val="24"/>
        </w:rPr>
      </w:pPr>
      <w:r w:rsidRPr="003463AA">
        <w:rPr>
          <w:rFonts w:ascii="Times New Roman" w:hAnsi="Times New Roman" w:cs="Times New Roman"/>
          <w:b/>
          <w:sz w:val="24"/>
          <w:szCs w:val="24"/>
        </w:rPr>
        <w:t>Методическая литература</w:t>
      </w:r>
    </w:p>
    <w:p w:rsidR="003463AA" w:rsidRPr="003463AA" w:rsidRDefault="003463AA" w:rsidP="003463AA">
      <w:pPr>
        <w:spacing w:line="276" w:lineRule="auto"/>
        <w:ind w:firstLine="708"/>
        <w:jc w:val="both"/>
        <w:rPr>
          <w:rFonts w:ascii="Times New Roman" w:hAnsi="Times New Roman" w:cs="Times New Roman"/>
          <w:sz w:val="24"/>
          <w:szCs w:val="24"/>
        </w:rPr>
      </w:pPr>
      <w:r w:rsidRPr="003463AA">
        <w:rPr>
          <w:rFonts w:ascii="Times New Roman" w:hAnsi="Times New Roman" w:cs="Times New Roman"/>
          <w:sz w:val="24"/>
          <w:szCs w:val="24"/>
        </w:rPr>
        <w:t>Татарникова Г.М., Вепрева И.И., Кириченко Т.Т., «Индивидуальное сопровождение детей Группы риска» Волгоград: Учитель, 2015г. Спирина Н.П., Александрова Л.Ю., «Подготовка детей с ОВЗ к школьно</w:t>
      </w:r>
      <w:r>
        <w:rPr>
          <w:rFonts w:ascii="Times New Roman" w:hAnsi="Times New Roman" w:cs="Times New Roman"/>
          <w:sz w:val="24"/>
          <w:szCs w:val="24"/>
        </w:rPr>
        <w:t>му обучению», М., Владос 2014г.</w:t>
      </w:r>
    </w:p>
    <w:p w:rsidR="003463AA" w:rsidRPr="003463AA" w:rsidRDefault="003463AA" w:rsidP="003463AA">
      <w:pPr>
        <w:spacing w:line="276" w:lineRule="auto"/>
        <w:ind w:firstLine="708"/>
        <w:jc w:val="both"/>
        <w:rPr>
          <w:rFonts w:ascii="Times New Roman" w:hAnsi="Times New Roman" w:cs="Times New Roman"/>
          <w:sz w:val="24"/>
          <w:szCs w:val="24"/>
        </w:rPr>
      </w:pPr>
      <w:r w:rsidRPr="003463AA">
        <w:rPr>
          <w:rFonts w:ascii="Times New Roman" w:hAnsi="Times New Roman" w:cs="Times New Roman"/>
          <w:sz w:val="24"/>
          <w:szCs w:val="24"/>
        </w:rPr>
        <w:t xml:space="preserve">Сиротюк А.С. «Воспитание ребенка в инклюзивной среде», </w:t>
      </w:r>
      <w:r>
        <w:rPr>
          <w:rFonts w:ascii="Times New Roman" w:hAnsi="Times New Roman" w:cs="Times New Roman"/>
          <w:sz w:val="24"/>
          <w:szCs w:val="24"/>
        </w:rPr>
        <w:t>Издательство «ТЦ Сфера», 2014г.</w:t>
      </w:r>
    </w:p>
    <w:p w:rsidR="003463AA" w:rsidRPr="003463AA" w:rsidRDefault="003463AA" w:rsidP="003463AA">
      <w:pPr>
        <w:spacing w:line="276" w:lineRule="auto"/>
        <w:ind w:firstLine="708"/>
        <w:jc w:val="both"/>
        <w:rPr>
          <w:rFonts w:ascii="Times New Roman" w:hAnsi="Times New Roman" w:cs="Times New Roman"/>
          <w:sz w:val="24"/>
          <w:szCs w:val="24"/>
        </w:rPr>
      </w:pPr>
      <w:r w:rsidRPr="003463AA">
        <w:rPr>
          <w:rFonts w:ascii="Times New Roman" w:hAnsi="Times New Roman" w:cs="Times New Roman"/>
          <w:sz w:val="24"/>
          <w:szCs w:val="24"/>
        </w:rPr>
        <w:t>Нищева Н.В., «Специальное и инклюзивное образование в современном детском сад</w:t>
      </w:r>
      <w:r>
        <w:rPr>
          <w:rFonts w:ascii="Times New Roman" w:hAnsi="Times New Roman" w:cs="Times New Roman"/>
          <w:sz w:val="24"/>
          <w:szCs w:val="24"/>
        </w:rPr>
        <w:t>у», С.П., Детство -Пресс 2015г.</w:t>
      </w:r>
    </w:p>
    <w:p w:rsidR="003463AA" w:rsidRPr="003463AA" w:rsidRDefault="003463AA" w:rsidP="003463AA">
      <w:pPr>
        <w:spacing w:line="276" w:lineRule="auto"/>
        <w:ind w:firstLine="708"/>
        <w:jc w:val="both"/>
        <w:rPr>
          <w:rFonts w:ascii="Times New Roman" w:hAnsi="Times New Roman" w:cs="Times New Roman"/>
          <w:sz w:val="24"/>
          <w:szCs w:val="24"/>
        </w:rPr>
      </w:pPr>
      <w:r w:rsidRPr="003463AA">
        <w:rPr>
          <w:rFonts w:ascii="Times New Roman" w:hAnsi="Times New Roman" w:cs="Times New Roman"/>
          <w:sz w:val="24"/>
          <w:szCs w:val="24"/>
        </w:rPr>
        <w:t>Лапп Е.А., Шипилова Е.В., «Образование обучающихся с ограниченными возможностями здоровья в вопросах и ответах» Волгоград,</w:t>
      </w:r>
      <w:r>
        <w:rPr>
          <w:rFonts w:ascii="Times New Roman" w:hAnsi="Times New Roman" w:cs="Times New Roman"/>
          <w:sz w:val="24"/>
          <w:szCs w:val="24"/>
        </w:rPr>
        <w:t xml:space="preserve"> Издательство «Учитель», 2014г.</w:t>
      </w:r>
    </w:p>
    <w:p w:rsidR="003463AA" w:rsidRPr="003463AA" w:rsidRDefault="003463AA" w:rsidP="003463AA">
      <w:pPr>
        <w:spacing w:line="276" w:lineRule="auto"/>
        <w:ind w:firstLine="708"/>
        <w:jc w:val="both"/>
        <w:rPr>
          <w:rFonts w:ascii="Times New Roman" w:hAnsi="Times New Roman" w:cs="Times New Roman"/>
          <w:sz w:val="24"/>
          <w:szCs w:val="24"/>
        </w:rPr>
      </w:pPr>
      <w:r w:rsidRPr="003463AA">
        <w:rPr>
          <w:rFonts w:ascii="Times New Roman" w:hAnsi="Times New Roman" w:cs="Times New Roman"/>
          <w:sz w:val="24"/>
          <w:szCs w:val="24"/>
        </w:rPr>
        <w:t>Потопова О.Е. «Инклюзивные практики в детском саду»,</w:t>
      </w:r>
      <w:r>
        <w:rPr>
          <w:rFonts w:ascii="Times New Roman" w:hAnsi="Times New Roman" w:cs="Times New Roman"/>
          <w:sz w:val="24"/>
          <w:szCs w:val="24"/>
        </w:rPr>
        <w:t xml:space="preserve"> Издательство «ТЦ Сфера» 2015г.</w:t>
      </w:r>
    </w:p>
    <w:p w:rsidR="00C457EF" w:rsidRPr="00BB516D" w:rsidRDefault="003463AA" w:rsidP="00993025">
      <w:pPr>
        <w:spacing w:line="276" w:lineRule="auto"/>
        <w:ind w:firstLine="708"/>
        <w:jc w:val="both"/>
        <w:rPr>
          <w:rFonts w:ascii="Times New Roman" w:eastAsia="Times New Roman" w:hAnsi="Times New Roman" w:cs="Times New Roman"/>
          <w:b/>
          <w:sz w:val="24"/>
          <w:szCs w:val="24"/>
        </w:rPr>
      </w:pPr>
      <w:r w:rsidRPr="003463AA">
        <w:rPr>
          <w:rFonts w:ascii="Times New Roman" w:hAnsi="Times New Roman" w:cs="Times New Roman"/>
          <w:sz w:val="24"/>
          <w:szCs w:val="24"/>
        </w:rPr>
        <w:t>Карасева Е.Г. «Инклюзивное обучение и воспитание детей дошкольного возраста с ограниченными возможностями здоровья» М., «Русское слово» 2014г.</w:t>
      </w:r>
      <w:bookmarkStart w:id="4" w:name="page6"/>
      <w:bookmarkStart w:id="5" w:name="page7"/>
      <w:bookmarkEnd w:id="4"/>
      <w:bookmarkEnd w:id="5"/>
    </w:p>
    <w:sectPr w:rsidR="00C457EF" w:rsidRPr="00BB51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46" w:rsidRDefault="009A3146" w:rsidP="00C457EF">
      <w:r>
        <w:separator/>
      </w:r>
    </w:p>
  </w:endnote>
  <w:endnote w:type="continuationSeparator" w:id="0">
    <w:p w:rsidR="009A3146" w:rsidRDefault="009A3146" w:rsidP="00C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20680"/>
      <w:docPartObj>
        <w:docPartGallery w:val="Page Numbers (Bottom of Page)"/>
        <w:docPartUnique/>
      </w:docPartObj>
    </w:sdtPr>
    <w:sdtEndPr/>
    <w:sdtContent>
      <w:p w:rsidR="002C003B" w:rsidRDefault="002C003B">
        <w:pPr>
          <w:pStyle w:val="a7"/>
          <w:jc w:val="center"/>
        </w:pPr>
        <w:r>
          <w:fldChar w:fldCharType="begin"/>
        </w:r>
        <w:r>
          <w:instrText>PAGE   \* MERGEFORMAT</w:instrText>
        </w:r>
        <w:r>
          <w:fldChar w:fldCharType="separate"/>
        </w:r>
        <w:r w:rsidR="00FC1462">
          <w:rPr>
            <w:noProof/>
          </w:rPr>
          <w:t>64</w:t>
        </w:r>
        <w:r>
          <w:fldChar w:fldCharType="end"/>
        </w:r>
      </w:p>
    </w:sdtContent>
  </w:sdt>
  <w:p w:rsidR="002C003B" w:rsidRDefault="002C00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46" w:rsidRDefault="009A3146" w:rsidP="00C457EF">
      <w:r>
        <w:separator/>
      </w:r>
    </w:p>
  </w:footnote>
  <w:footnote w:type="continuationSeparator" w:id="0">
    <w:p w:rsidR="009A3146" w:rsidRDefault="009A3146" w:rsidP="00C45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967"/>
    <w:multiLevelType w:val="hybridMultilevel"/>
    <w:tmpl w:val="6E46D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03BF"/>
    <w:multiLevelType w:val="hybridMultilevel"/>
    <w:tmpl w:val="DF0C8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5D8D"/>
    <w:multiLevelType w:val="hybridMultilevel"/>
    <w:tmpl w:val="66B47A36"/>
    <w:lvl w:ilvl="0" w:tplc="E5A4668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C3823"/>
    <w:multiLevelType w:val="hybridMultilevel"/>
    <w:tmpl w:val="BD781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83898"/>
    <w:multiLevelType w:val="hybridMultilevel"/>
    <w:tmpl w:val="D08622C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CF0116A"/>
    <w:multiLevelType w:val="hybridMultilevel"/>
    <w:tmpl w:val="9EA6A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148D2"/>
    <w:multiLevelType w:val="hybridMultilevel"/>
    <w:tmpl w:val="D070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C0FF0"/>
    <w:multiLevelType w:val="hybridMultilevel"/>
    <w:tmpl w:val="22E8A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A5698"/>
    <w:multiLevelType w:val="hybridMultilevel"/>
    <w:tmpl w:val="80B63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02B2D"/>
    <w:multiLevelType w:val="hybridMultilevel"/>
    <w:tmpl w:val="1E841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34F82"/>
    <w:multiLevelType w:val="hybridMultilevel"/>
    <w:tmpl w:val="E8A8F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3F667E"/>
    <w:multiLevelType w:val="hybridMultilevel"/>
    <w:tmpl w:val="8AEE7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700ED"/>
    <w:multiLevelType w:val="hybridMultilevel"/>
    <w:tmpl w:val="77347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0728C"/>
    <w:multiLevelType w:val="hybridMultilevel"/>
    <w:tmpl w:val="1A243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227A4"/>
    <w:multiLevelType w:val="hybridMultilevel"/>
    <w:tmpl w:val="D528E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F6C05"/>
    <w:multiLevelType w:val="hybridMultilevel"/>
    <w:tmpl w:val="82BA807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285E66C8"/>
    <w:multiLevelType w:val="hybridMultilevel"/>
    <w:tmpl w:val="927C0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E00A4"/>
    <w:multiLevelType w:val="hybridMultilevel"/>
    <w:tmpl w:val="FB908CA0"/>
    <w:lvl w:ilvl="0" w:tplc="EFD6A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17120F"/>
    <w:multiLevelType w:val="hybridMultilevel"/>
    <w:tmpl w:val="DEF61B3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3E0059E4"/>
    <w:multiLevelType w:val="hybridMultilevel"/>
    <w:tmpl w:val="9F18F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472E1"/>
    <w:multiLevelType w:val="hybridMultilevel"/>
    <w:tmpl w:val="E7A2B37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3256C1"/>
    <w:multiLevelType w:val="hybridMultilevel"/>
    <w:tmpl w:val="C2FE371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465299B"/>
    <w:multiLevelType w:val="hybridMultilevel"/>
    <w:tmpl w:val="A338399A"/>
    <w:lvl w:ilvl="0" w:tplc="E5A4668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62541E"/>
    <w:multiLevelType w:val="hybridMultilevel"/>
    <w:tmpl w:val="AB2C4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50488"/>
    <w:multiLevelType w:val="hybridMultilevel"/>
    <w:tmpl w:val="16181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A0171"/>
    <w:multiLevelType w:val="hybridMultilevel"/>
    <w:tmpl w:val="DC50A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B2ADF"/>
    <w:multiLevelType w:val="hybridMultilevel"/>
    <w:tmpl w:val="CD049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D0A1E"/>
    <w:multiLevelType w:val="hybridMultilevel"/>
    <w:tmpl w:val="8F589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765921"/>
    <w:multiLevelType w:val="hybridMultilevel"/>
    <w:tmpl w:val="3EB8A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A31D7E"/>
    <w:multiLevelType w:val="hybridMultilevel"/>
    <w:tmpl w:val="59D6E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297031"/>
    <w:multiLevelType w:val="hybridMultilevel"/>
    <w:tmpl w:val="88FC9AA0"/>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584D555C"/>
    <w:multiLevelType w:val="hybridMultilevel"/>
    <w:tmpl w:val="76E00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23165"/>
    <w:multiLevelType w:val="hybridMultilevel"/>
    <w:tmpl w:val="5C580F5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5A63434F"/>
    <w:multiLevelType w:val="hybridMultilevel"/>
    <w:tmpl w:val="BF40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95B16"/>
    <w:multiLevelType w:val="hybridMultilevel"/>
    <w:tmpl w:val="270418E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nsid w:val="5E3B4E46"/>
    <w:multiLevelType w:val="hybridMultilevel"/>
    <w:tmpl w:val="3DA69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A3457"/>
    <w:multiLevelType w:val="hybridMultilevel"/>
    <w:tmpl w:val="78DAB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670713"/>
    <w:multiLevelType w:val="hybridMultilevel"/>
    <w:tmpl w:val="737A9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24510C"/>
    <w:multiLevelType w:val="hybridMultilevel"/>
    <w:tmpl w:val="219E2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F3F4E"/>
    <w:multiLevelType w:val="hybridMultilevel"/>
    <w:tmpl w:val="9AE60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F45354"/>
    <w:multiLevelType w:val="hybridMultilevel"/>
    <w:tmpl w:val="045CA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9411AE"/>
    <w:multiLevelType w:val="hybridMultilevel"/>
    <w:tmpl w:val="E6003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F3473A"/>
    <w:multiLevelType w:val="hybridMultilevel"/>
    <w:tmpl w:val="9AC4FA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4C77C2"/>
    <w:multiLevelType w:val="hybridMultilevel"/>
    <w:tmpl w:val="62DAA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E02C09"/>
    <w:multiLevelType w:val="hybridMultilevel"/>
    <w:tmpl w:val="1BFCE838"/>
    <w:lvl w:ilvl="0" w:tplc="E5A4668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4E25CA"/>
    <w:multiLevelType w:val="hybridMultilevel"/>
    <w:tmpl w:val="ED98634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724B6FDF"/>
    <w:multiLevelType w:val="hybridMultilevel"/>
    <w:tmpl w:val="21E6D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0354D0"/>
    <w:multiLevelType w:val="hybridMultilevel"/>
    <w:tmpl w:val="01043CB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778D40E7"/>
    <w:multiLevelType w:val="hybridMultilevel"/>
    <w:tmpl w:val="44E8D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D029EB"/>
    <w:multiLevelType w:val="hybridMultilevel"/>
    <w:tmpl w:val="8B560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9D59AC"/>
    <w:multiLevelType w:val="hybridMultilevel"/>
    <w:tmpl w:val="C7BE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A338DD"/>
    <w:multiLevelType w:val="hybridMultilevel"/>
    <w:tmpl w:val="538A2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ED624A"/>
    <w:multiLevelType w:val="hybridMultilevel"/>
    <w:tmpl w:val="174AC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8A5B58"/>
    <w:multiLevelType w:val="hybridMultilevel"/>
    <w:tmpl w:val="1CA8A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22"/>
  </w:num>
  <w:num w:numId="4">
    <w:abstractNumId w:val="2"/>
  </w:num>
  <w:num w:numId="5">
    <w:abstractNumId w:val="17"/>
  </w:num>
  <w:num w:numId="6">
    <w:abstractNumId w:val="31"/>
  </w:num>
  <w:num w:numId="7">
    <w:abstractNumId w:val="42"/>
  </w:num>
  <w:num w:numId="8">
    <w:abstractNumId w:val="13"/>
  </w:num>
  <w:num w:numId="9">
    <w:abstractNumId w:val="50"/>
  </w:num>
  <w:num w:numId="10">
    <w:abstractNumId w:val="36"/>
  </w:num>
  <w:num w:numId="11">
    <w:abstractNumId w:val="26"/>
  </w:num>
  <w:num w:numId="12">
    <w:abstractNumId w:val="52"/>
  </w:num>
  <w:num w:numId="13">
    <w:abstractNumId w:val="39"/>
  </w:num>
  <w:num w:numId="14">
    <w:abstractNumId w:val="20"/>
  </w:num>
  <w:num w:numId="15">
    <w:abstractNumId w:val="14"/>
  </w:num>
  <w:num w:numId="16">
    <w:abstractNumId w:val="41"/>
  </w:num>
  <w:num w:numId="17">
    <w:abstractNumId w:val="21"/>
  </w:num>
  <w:num w:numId="18">
    <w:abstractNumId w:val="37"/>
  </w:num>
  <w:num w:numId="19">
    <w:abstractNumId w:val="49"/>
  </w:num>
  <w:num w:numId="20">
    <w:abstractNumId w:val="24"/>
  </w:num>
  <w:num w:numId="21">
    <w:abstractNumId w:val="33"/>
  </w:num>
  <w:num w:numId="22">
    <w:abstractNumId w:val="43"/>
  </w:num>
  <w:num w:numId="23">
    <w:abstractNumId w:val="40"/>
  </w:num>
  <w:num w:numId="24">
    <w:abstractNumId w:val="19"/>
  </w:num>
  <w:num w:numId="25">
    <w:abstractNumId w:val="23"/>
  </w:num>
  <w:num w:numId="26">
    <w:abstractNumId w:val="38"/>
  </w:num>
  <w:num w:numId="27">
    <w:abstractNumId w:val="0"/>
  </w:num>
  <w:num w:numId="28">
    <w:abstractNumId w:val="30"/>
  </w:num>
  <w:num w:numId="29">
    <w:abstractNumId w:val="16"/>
  </w:num>
  <w:num w:numId="30">
    <w:abstractNumId w:val="51"/>
  </w:num>
  <w:num w:numId="31">
    <w:abstractNumId w:val="12"/>
  </w:num>
  <w:num w:numId="32">
    <w:abstractNumId w:val="7"/>
  </w:num>
  <w:num w:numId="33">
    <w:abstractNumId w:val="48"/>
  </w:num>
  <w:num w:numId="34">
    <w:abstractNumId w:val="28"/>
  </w:num>
  <w:num w:numId="35">
    <w:abstractNumId w:val="9"/>
  </w:num>
  <w:num w:numId="36">
    <w:abstractNumId w:val="3"/>
  </w:num>
  <w:num w:numId="37">
    <w:abstractNumId w:val="53"/>
  </w:num>
  <w:num w:numId="38">
    <w:abstractNumId w:val="5"/>
  </w:num>
  <w:num w:numId="39">
    <w:abstractNumId w:val="25"/>
  </w:num>
  <w:num w:numId="40">
    <w:abstractNumId w:val="11"/>
  </w:num>
  <w:num w:numId="41">
    <w:abstractNumId w:val="1"/>
  </w:num>
  <w:num w:numId="42">
    <w:abstractNumId w:val="46"/>
  </w:num>
  <w:num w:numId="43">
    <w:abstractNumId w:val="45"/>
  </w:num>
  <w:num w:numId="44">
    <w:abstractNumId w:val="47"/>
  </w:num>
  <w:num w:numId="45">
    <w:abstractNumId w:val="4"/>
  </w:num>
  <w:num w:numId="46">
    <w:abstractNumId w:val="32"/>
  </w:num>
  <w:num w:numId="47">
    <w:abstractNumId w:val="18"/>
  </w:num>
  <w:num w:numId="48">
    <w:abstractNumId w:val="34"/>
  </w:num>
  <w:num w:numId="49">
    <w:abstractNumId w:val="15"/>
  </w:num>
  <w:num w:numId="50">
    <w:abstractNumId w:val="8"/>
  </w:num>
  <w:num w:numId="51">
    <w:abstractNumId w:val="35"/>
  </w:num>
  <w:num w:numId="52">
    <w:abstractNumId w:val="10"/>
  </w:num>
  <w:num w:numId="53">
    <w:abstractNumId w:val="27"/>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87"/>
    <w:rsid w:val="00044C11"/>
    <w:rsid w:val="000B3B4F"/>
    <w:rsid w:val="000C1DD4"/>
    <w:rsid w:val="001131A8"/>
    <w:rsid w:val="00183660"/>
    <w:rsid w:val="001E4D65"/>
    <w:rsid w:val="0024509A"/>
    <w:rsid w:val="00277ABA"/>
    <w:rsid w:val="002A2E5E"/>
    <w:rsid w:val="002A5595"/>
    <w:rsid w:val="002C003B"/>
    <w:rsid w:val="002F72CA"/>
    <w:rsid w:val="00332933"/>
    <w:rsid w:val="003463AA"/>
    <w:rsid w:val="003516C0"/>
    <w:rsid w:val="003C1611"/>
    <w:rsid w:val="004253B1"/>
    <w:rsid w:val="004F66AF"/>
    <w:rsid w:val="00540FB8"/>
    <w:rsid w:val="005411FD"/>
    <w:rsid w:val="005660CE"/>
    <w:rsid w:val="00574C26"/>
    <w:rsid w:val="005B6151"/>
    <w:rsid w:val="005D6669"/>
    <w:rsid w:val="005F58F9"/>
    <w:rsid w:val="00605EAC"/>
    <w:rsid w:val="00613FD9"/>
    <w:rsid w:val="00640C9F"/>
    <w:rsid w:val="0064786B"/>
    <w:rsid w:val="006820CA"/>
    <w:rsid w:val="006E129C"/>
    <w:rsid w:val="006F44D4"/>
    <w:rsid w:val="00710A3F"/>
    <w:rsid w:val="00757B9A"/>
    <w:rsid w:val="007C34F1"/>
    <w:rsid w:val="0081190A"/>
    <w:rsid w:val="0082249D"/>
    <w:rsid w:val="0084676A"/>
    <w:rsid w:val="008812F6"/>
    <w:rsid w:val="008B099D"/>
    <w:rsid w:val="009306E6"/>
    <w:rsid w:val="00967FAD"/>
    <w:rsid w:val="009757F5"/>
    <w:rsid w:val="009804BF"/>
    <w:rsid w:val="009928C0"/>
    <w:rsid w:val="00993025"/>
    <w:rsid w:val="009A3146"/>
    <w:rsid w:val="009A5A23"/>
    <w:rsid w:val="009A6EBE"/>
    <w:rsid w:val="009D4DC9"/>
    <w:rsid w:val="009E656F"/>
    <w:rsid w:val="00B07A1D"/>
    <w:rsid w:val="00B11E5D"/>
    <w:rsid w:val="00B620B4"/>
    <w:rsid w:val="00BB2C04"/>
    <w:rsid w:val="00BB516D"/>
    <w:rsid w:val="00C17256"/>
    <w:rsid w:val="00C2058F"/>
    <w:rsid w:val="00C20778"/>
    <w:rsid w:val="00C457EF"/>
    <w:rsid w:val="00D429DA"/>
    <w:rsid w:val="00D57167"/>
    <w:rsid w:val="00D844F8"/>
    <w:rsid w:val="00D97BFA"/>
    <w:rsid w:val="00DA43A6"/>
    <w:rsid w:val="00E071D7"/>
    <w:rsid w:val="00E476C5"/>
    <w:rsid w:val="00E47CE1"/>
    <w:rsid w:val="00E63787"/>
    <w:rsid w:val="00EA04D2"/>
    <w:rsid w:val="00EA3D07"/>
    <w:rsid w:val="00EB6FC0"/>
    <w:rsid w:val="00ED62AB"/>
    <w:rsid w:val="00F152BF"/>
    <w:rsid w:val="00F73B0A"/>
    <w:rsid w:val="00F86F68"/>
    <w:rsid w:val="00FA79F1"/>
    <w:rsid w:val="00FB0290"/>
    <w:rsid w:val="00FC1462"/>
    <w:rsid w:val="00FD3347"/>
    <w:rsid w:val="00FF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8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A3D07"/>
    <w:pPr>
      <w:ind w:left="720"/>
      <w:contextualSpacing/>
    </w:pPr>
  </w:style>
  <w:style w:type="table" w:styleId="a4">
    <w:name w:val="Table Grid"/>
    <w:basedOn w:val="a1"/>
    <w:uiPriority w:val="39"/>
    <w:rsid w:val="005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57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57EF"/>
    <w:pPr>
      <w:tabs>
        <w:tab w:val="center" w:pos="4677"/>
        <w:tab w:val="right" w:pos="9355"/>
      </w:tabs>
    </w:pPr>
  </w:style>
  <w:style w:type="character" w:customStyle="1" w:styleId="a6">
    <w:name w:val="Верхний колонтитул Знак"/>
    <w:basedOn w:val="a0"/>
    <w:link w:val="a5"/>
    <w:uiPriority w:val="99"/>
    <w:rsid w:val="00C457EF"/>
    <w:rPr>
      <w:rFonts w:ascii="Calibri" w:eastAsia="Calibri" w:hAnsi="Calibri" w:cs="Arial"/>
      <w:sz w:val="20"/>
      <w:szCs w:val="20"/>
      <w:lang w:eastAsia="ru-RU"/>
    </w:rPr>
  </w:style>
  <w:style w:type="paragraph" w:styleId="a7">
    <w:name w:val="footer"/>
    <w:basedOn w:val="a"/>
    <w:link w:val="a8"/>
    <w:uiPriority w:val="99"/>
    <w:unhideWhenUsed/>
    <w:rsid w:val="00C457EF"/>
    <w:pPr>
      <w:tabs>
        <w:tab w:val="center" w:pos="4677"/>
        <w:tab w:val="right" w:pos="9355"/>
      </w:tabs>
    </w:pPr>
  </w:style>
  <w:style w:type="character" w:customStyle="1" w:styleId="a8">
    <w:name w:val="Нижний колонтитул Знак"/>
    <w:basedOn w:val="a0"/>
    <w:link w:val="a7"/>
    <w:uiPriority w:val="99"/>
    <w:rsid w:val="00C457EF"/>
    <w:rPr>
      <w:rFonts w:ascii="Calibri" w:eastAsia="Calibri" w:hAnsi="Calibri" w:cs="Arial"/>
      <w:sz w:val="20"/>
      <w:szCs w:val="20"/>
      <w:lang w:eastAsia="ru-RU"/>
    </w:rPr>
  </w:style>
  <w:style w:type="paragraph" w:styleId="a9">
    <w:name w:val="Balloon Text"/>
    <w:basedOn w:val="a"/>
    <w:link w:val="aa"/>
    <w:uiPriority w:val="99"/>
    <w:semiHidden/>
    <w:unhideWhenUsed/>
    <w:rsid w:val="00C20778"/>
    <w:rPr>
      <w:rFonts w:ascii="Segoe UI" w:hAnsi="Segoe UI" w:cs="Segoe UI"/>
      <w:sz w:val="18"/>
      <w:szCs w:val="18"/>
    </w:rPr>
  </w:style>
  <w:style w:type="character" w:customStyle="1" w:styleId="aa">
    <w:name w:val="Текст выноски Знак"/>
    <w:basedOn w:val="a0"/>
    <w:link w:val="a9"/>
    <w:uiPriority w:val="99"/>
    <w:semiHidden/>
    <w:rsid w:val="00C20778"/>
    <w:rPr>
      <w:rFonts w:ascii="Segoe UI" w:eastAsia="Calibri" w:hAnsi="Segoe UI" w:cs="Segoe UI"/>
      <w:sz w:val="18"/>
      <w:szCs w:val="18"/>
      <w:lang w:eastAsia="ru-RU"/>
    </w:rPr>
  </w:style>
  <w:style w:type="table" w:customStyle="1" w:styleId="3">
    <w:name w:val="Сетка таблицы3"/>
    <w:basedOn w:val="a1"/>
    <w:next w:val="a4"/>
    <w:uiPriority w:val="59"/>
    <w:rsid w:val="0034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8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A3D07"/>
    <w:pPr>
      <w:ind w:left="720"/>
      <w:contextualSpacing/>
    </w:pPr>
  </w:style>
  <w:style w:type="table" w:styleId="a4">
    <w:name w:val="Table Grid"/>
    <w:basedOn w:val="a1"/>
    <w:uiPriority w:val="39"/>
    <w:rsid w:val="005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57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57EF"/>
    <w:pPr>
      <w:tabs>
        <w:tab w:val="center" w:pos="4677"/>
        <w:tab w:val="right" w:pos="9355"/>
      </w:tabs>
    </w:pPr>
  </w:style>
  <w:style w:type="character" w:customStyle="1" w:styleId="a6">
    <w:name w:val="Верхний колонтитул Знак"/>
    <w:basedOn w:val="a0"/>
    <w:link w:val="a5"/>
    <w:uiPriority w:val="99"/>
    <w:rsid w:val="00C457EF"/>
    <w:rPr>
      <w:rFonts w:ascii="Calibri" w:eastAsia="Calibri" w:hAnsi="Calibri" w:cs="Arial"/>
      <w:sz w:val="20"/>
      <w:szCs w:val="20"/>
      <w:lang w:eastAsia="ru-RU"/>
    </w:rPr>
  </w:style>
  <w:style w:type="paragraph" w:styleId="a7">
    <w:name w:val="footer"/>
    <w:basedOn w:val="a"/>
    <w:link w:val="a8"/>
    <w:uiPriority w:val="99"/>
    <w:unhideWhenUsed/>
    <w:rsid w:val="00C457EF"/>
    <w:pPr>
      <w:tabs>
        <w:tab w:val="center" w:pos="4677"/>
        <w:tab w:val="right" w:pos="9355"/>
      </w:tabs>
    </w:pPr>
  </w:style>
  <w:style w:type="character" w:customStyle="1" w:styleId="a8">
    <w:name w:val="Нижний колонтитул Знак"/>
    <w:basedOn w:val="a0"/>
    <w:link w:val="a7"/>
    <w:uiPriority w:val="99"/>
    <w:rsid w:val="00C457EF"/>
    <w:rPr>
      <w:rFonts w:ascii="Calibri" w:eastAsia="Calibri" w:hAnsi="Calibri" w:cs="Arial"/>
      <w:sz w:val="20"/>
      <w:szCs w:val="20"/>
      <w:lang w:eastAsia="ru-RU"/>
    </w:rPr>
  </w:style>
  <w:style w:type="paragraph" w:styleId="a9">
    <w:name w:val="Balloon Text"/>
    <w:basedOn w:val="a"/>
    <w:link w:val="aa"/>
    <w:uiPriority w:val="99"/>
    <w:semiHidden/>
    <w:unhideWhenUsed/>
    <w:rsid w:val="00C20778"/>
    <w:rPr>
      <w:rFonts w:ascii="Segoe UI" w:hAnsi="Segoe UI" w:cs="Segoe UI"/>
      <w:sz w:val="18"/>
      <w:szCs w:val="18"/>
    </w:rPr>
  </w:style>
  <w:style w:type="character" w:customStyle="1" w:styleId="aa">
    <w:name w:val="Текст выноски Знак"/>
    <w:basedOn w:val="a0"/>
    <w:link w:val="a9"/>
    <w:uiPriority w:val="99"/>
    <w:semiHidden/>
    <w:rsid w:val="00C20778"/>
    <w:rPr>
      <w:rFonts w:ascii="Segoe UI" w:eastAsia="Calibri" w:hAnsi="Segoe UI" w:cs="Segoe UI"/>
      <w:sz w:val="18"/>
      <w:szCs w:val="18"/>
      <w:lang w:eastAsia="ru-RU"/>
    </w:rPr>
  </w:style>
  <w:style w:type="table" w:customStyle="1" w:styleId="3">
    <w:name w:val="Сетка таблицы3"/>
    <w:basedOn w:val="a1"/>
    <w:next w:val="a4"/>
    <w:uiPriority w:val="59"/>
    <w:rsid w:val="0034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77B4-0D9F-4925-B55A-358F77CA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53769</Words>
  <Characters>306486</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cp:lastModifiedBy>
  <cp:revision>28</cp:revision>
  <cp:lastPrinted>2021-01-21T08:22:00Z</cp:lastPrinted>
  <dcterms:created xsi:type="dcterms:W3CDTF">2021-01-18T13:53:00Z</dcterms:created>
  <dcterms:modified xsi:type="dcterms:W3CDTF">2021-01-24T08:40:00Z</dcterms:modified>
</cp:coreProperties>
</file>