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2F8" w:rsidRDefault="00F706CF" w:rsidP="00CC2763">
      <w:bookmarkStart w:id="0" w:name="_GoBack"/>
      <w:r w:rsidRPr="00F706CF">
        <w:rPr>
          <w:noProof/>
          <w:lang w:eastAsia="ru-RU"/>
        </w:rPr>
        <w:drawing>
          <wp:anchor distT="0" distB="0" distL="114300" distR="114300" simplePos="0" relativeHeight="251681792" behindDoc="1" locked="0" layoutInCell="1" allowOverlap="1" wp14:anchorId="7EDCB80F" wp14:editId="748E0A89">
            <wp:simplePos x="0" y="0"/>
            <wp:positionH relativeFrom="column">
              <wp:posOffset>-880110</wp:posOffset>
            </wp:positionH>
            <wp:positionV relativeFrom="paragraph">
              <wp:posOffset>-501015</wp:posOffset>
            </wp:positionV>
            <wp:extent cx="7170195" cy="10229850"/>
            <wp:effectExtent l="0" t="0" r="0" b="0"/>
            <wp:wrapNone/>
            <wp:docPr id="3" name="Рисунок 3" descr="C:\Users\1\Pictures\ControlCenter4\Scan\CCI15062016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ControlCenter4\Scan\CCI15062016_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4799" cy="102364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F706CF" w:rsidRDefault="00F706CF" w:rsidP="00CC2763"/>
    <w:p w:rsidR="00F706CF" w:rsidRDefault="00F706CF" w:rsidP="00CC2763"/>
    <w:p w:rsidR="00F706CF" w:rsidRDefault="00F706CF" w:rsidP="0000572C">
      <w:pPr>
        <w:jc w:val="center"/>
        <w:rPr>
          <w:rFonts w:ascii="Times New Roman" w:hAnsi="Times New Roman" w:cs="Times New Roman"/>
          <w:b/>
          <w:sz w:val="24"/>
          <w:szCs w:val="24"/>
        </w:rPr>
      </w:pPr>
    </w:p>
    <w:p w:rsidR="00F706CF" w:rsidRDefault="00F706CF" w:rsidP="0000572C">
      <w:pPr>
        <w:jc w:val="center"/>
        <w:rPr>
          <w:rFonts w:ascii="Times New Roman" w:hAnsi="Times New Roman" w:cs="Times New Roman"/>
          <w:b/>
          <w:sz w:val="24"/>
          <w:szCs w:val="24"/>
        </w:rPr>
      </w:pPr>
    </w:p>
    <w:p w:rsidR="00F706CF" w:rsidRDefault="00F706CF" w:rsidP="0000572C">
      <w:pPr>
        <w:jc w:val="center"/>
        <w:rPr>
          <w:rFonts w:ascii="Times New Roman" w:hAnsi="Times New Roman" w:cs="Times New Roman"/>
          <w:b/>
          <w:sz w:val="24"/>
          <w:szCs w:val="24"/>
        </w:rPr>
      </w:pPr>
    </w:p>
    <w:p w:rsidR="00F706CF" w:rsidRDefault="00F706CF" w:rsidP="0000572C">
      <w:pPr>
        <w:jc w:val="center"/>
        <w:rPr>
          <w:rFonts w:ascii="Times New Roman" w:hAnsi="Times New Roman" w:cs="Times New Roman"/>
          <w:b/>
          <w:sz w:val="24"/>
          <w:szCs w:val="24"/>
        </w:rPr>
      </w:pPr>
    </w:p>
    <w:p w:rsidR="00F706CF" w:rsidRDefault="00F706CF" w:rsidP="0000572C">
      <w:pPr>
        <w:jc w:val="center"/>
        <w:rPr>
          <w:rFonts w:ascii="Times New Roman" w:hAnsi="Times New Roman" w:cs="Times New Roman"/>
          <w:b/>
          <w:sz w:val="24"/>
          <w:szCs w:val="24"/>
        </w:rPr>
      </w:pPr>
    </w:p>
    <w:p w:rsidR="00F706CF" w:rsidRDefault="00F706CF" w:rsidP="0000572C">
      <w:pPr>
        <w:jc w:val="center"/>
        <w:rPr>
          <w:rFonts w:ascii="Times New Roman" w:hAnsi="Times New Roman" w:cs="Times New Roman"/>
          <w:b/>
          <w:sz w:val="24"/>
          <w:szCs w:val="24"/>
        </w:rPr>
      </w:pPr>
    </w:p>
    <w:p w:rsidR="00F706CF" w:rsidRDefault="00F706CF" w:rsidP="0000572C">
      <w:pPr>
        <w:jc w:val="center"/>
        <w:rPr>
          <w:rFonts w:ascii="Times New Roman" w:hAnsi="Times New Roman" w:cs="Times New Roman"/>
          <w:b/>
          <w:sz w:val="24"/>
          <w:szCs w:val="24"/>
        </w:rPr>
      </w:pPr>
    </w:p>
    <w:p w:rsidR="00F706CF" w:rsidRDefault="00F706CF" w:rsidP="0000572C">
      <w:pPr>
        <w:jc w:val="center"/>
        <w:rPr>
          <w:rFonts w:ascii="Times New Roman" w:hAnsi="Times New Roman" w:cs="Times New Roman"/>
          <w:b/>
          <w:sz w:val="24"/>
          <w:szCs w:val="24"/>
        </w:rPr>
      </w:pPr>
    </w:p>
    <w:p w:rsidR="00F706CF" w:rsidRDefault="00F706CF" w:rsidP="0000572C">
      <w:pPr>
        <w:jc w:val="center"/>
        <w:rPr>
          <w:rFonts w:ascii="Times New Roman" w:hAnsi="Times New Roman" w:cs="Times New Roman"/>
          <w:b/>
          <w:sz w:val="24"/>
          <w:szCs w:val="24"/>
        </w:rPr>
      </w:pPr>
    </w:p>
    <w:p w:rsidR="00F706CF" w:rsidRDefault="00F706CF" w:rsidP="0000572C">
      <w:pPr>
        <w:jc w:val="center"/>
        <w:rPr>
          <w:rFonts w:ascii="Times New Roman" w:hAnsi="Times New Roman" w:cs="Times New Roman"/>
          <w:b/>
          <w:sz w:val="24"/>
          <w:szCs w:val="24"/>
        </w:rPr>
      </w:pPr>
    </w:p>
    <w:p w:rsidR="00F706CF" w:rsidRDefault="00F706CF" w:rsidP="0000572C">
      <w:pPr>
        <w:jc w:val="center"/>
        <w:rPr>
          <w:rFonts w:ascii="Times New Roman" w:hAnsi="Times New Roman" w:cs="Times New Roman"/>
          <w:b/>
          <w:sz w:val="24"/>
          <w:szCs w:val="24"/>
        </w:rPr>
      </w:pPr>
    </w:p>
    <w:p w:rsidR="00F706CF" w:rsidRDefault="00F706CF" w:rsidP="0000572C">
      <w:pPr>
        <w:jc w:val="center"/>
        <w:rPr>
          <w:rFonts w:ascii="Times New Roman" w:hAnsi="Times New Roman" w:cs="Times New Roman"/>
          <w:b/>
          <w:sz w:val="24"/>
          <w:szCs w:val="24"/>
        </w:rPr>
      </w:pPr>
    </w:p>
    <w:p w:rsidR="00F706CF" w:rsidRDefault="00F706CF" w:rsidP="0000572C">
      <w:pPr>
        <w:jc w:val="center"/>
        <w:rPr>
          <w:rFonts w:ascii="Times New Roman" w:hAnsi="Times New Roman" w:cs="Times New Roman"/>
          <w:b/>
          <w:sz w:val="24"/>
          <w:szCs w:val="24"/>
        </w:rPr>
      </w:pPr>
    </w:p>
    <w:p w:rsidR="00F706CF" w:rsidRDefault="00F706CF" w:rsidP="0000572C">
      <w:pPr>
        <w:jc w:val="center"/>
        <w:rPr>
          <w:rFonts w:ascii="Times New Roman" w:hAnsi="Times New Roman" w:cs="Times New Roman"/>
          <w:b/>
          <w:sz w:val="24"/>
          <w:szCs w:val="24"/>
        </w:rPr>
      </w:pPr>
    </w:p>
    <w:p w:rsidR="00F706CF" w:rsidRDefault="00F706CF" w:rsidP="0000572C">
      <w:pPr>
        <w:jc w:val="center"/>
        <w:rPr>
          <w:rFonts w:ascii="Times New Roman" w:hAnsi="Times New Roman" w:cs="Times New Roman"/>
          <w:b/>
          <w:sz w:val="24"/>
          <w:szCs w:val="24"/>
        </w:rPr>
      </w:pPr>
    </w:p>
    <w:p w:rsidR="00F706CF" w:rsidRDefault="00F706CF" w:rsidP="0000572C">
      <w:pPr>
        <w:jc w:val="center"/>
        <w:rPr>
          <w:rFonts w:ascii="Times New Roman" w:hAnsi="Times New Roman" w:cs="Times New Roman"/>
          <w:b/>
          <w:sz w:val="24"/>
          <w:szCs w:val="24"/>
        </w:rPr>
      </w:pPr>
    </w:p>
    <w:p w:rsidR="00F706CF" w:rsidRDefault="00F706CF" w:rsidP="0000572C">
      <w:pPr>
        <w:jc w:val="center"/>
        <w:rPr>
          <w:rFonts w:ascii="Times New Roman" w:hAnsi="Times New Roman" w:cs="Times New Roman"/>
          <w:b/>
          <w:sz w:val="24"/>
          <w:szCs w:val="24"/>
        </w:rPr>
      </w:pPr>
    </w:p>
    <w:p w:rsidR="00F706CF" w:rsidRDefault="00F706CF" w:rsidP="0000572C">
      <w:pPr>
        <w:jc w:val="center"/>
        <w:rPr>
          <w:rFonts w:ascii="Times New Roman" w:hAnsi="Times New Roman" w:cs="Times New Roman"/>
          <w:b/>
          <w:sz w:val="24"/>
          <w:szCs w:val="24"/>
        </w:rPr>
      </w:pPr>
    </w:p>
    <w:p w:rsidR="00F706CF" w:rsidRDefault="00F706CF" w:rsidP="0000572C">
      <w:pPr>
        <w:jc w:val="center"/>
        <w:rPr>
          <w:rFonts w:ascii="Times New Roman" w:hAnsi="Times New Roman" w:cs="Times New Roman"/>
          <w:b/>
          <w:sz w:val="24"/>
          <w:szCs w:val="24"/>
        </w:rPr>
      </w:pPr>
    </w:p>
    <w:p w:rsidR="00F706CF" w:rsidRDefault="00F706CF" w:rsidP="0000572C">
      <w:pPr>
        <w:jc w:val="center"/>
        <w:rPr>
          <w:rFonts w:ascii="Times New Roman" w:hAnsi="Times New Roman" w:cs="Times New Roman"/>
          <w:b/>
          <w:sz w:val="24"/>
          <w:szCs w:val="24"/>
        </w:rPr>
      </w:pPr>
    </w:p>
    <w:p w:rsidR="00F706CF" w:rsidRDefault="00F706CF" w:rsidP="0000572C">
      <w:pPr>
        <w:jc w:val="center"/>
        <w:rPr>
          <w:rFonts w:ascii="Times New Roman" w:hAnsi="Times New Roman" w:cs="Times New Roman"/>
          <w:b/>
          <w:sz w:val="24"/>
          <w:szCs w:val="24"/>
        </w:rPr>
      </w:pPr>
    </w:p>
    <w:p w:rsidR="00F706CF" w:rsidRDefault="00F706CF" w:rsidP="0000572C">
      <w:pPr>
        <w:jc w:val="center"/>
        <w:rPr>
          <w:rFonts w:ascii="Times New Roman" w:hAnsi="Times New Roman" w:cs="Times New Roman"/>
          <w:b/>
          <w:sz w:val="24"/>
          <w:szCs w:val="24"/>
        </w:rPr>
      </w:pPr>
    </w:p>
    <w:p w:rsidR="00F706CF" w:rsidRDefault="00F706CF" w:rsidP="0000572C">
      <w:pPr>
        <w:jc w:val="center"/>
        <w:rPr>
          <w:rFonts w:ascii="Times New Roman" w:hAnsi="Times New Roman" w:cs="Times New Roman"/>
          <w:b/>
          <w:sz w:val="24"/>
          <w:szCs w:val="24"/>
        </w:rPr>
      </w:pPr>
    </w:p>
    <w:p w:rsidR="00F706CF" w:rsidRDefault="00F706CF" w:rsidP="0000572C">
      <w:pPr>
        <w:jc w:val="center"/>
        <w:rPr>
          <w:rFonts w:ascii="Times New Roman" w:hAnsi="Times New Roman" w:cs="Times New Roman"/>
          <w:b/>
          <w:sz w:val="24"/>
          <w:szCs w:val="24"/>
        </w:rPr>
      </w:pPr>
    </w:p>
    <w:p w:rsidR="00F706CF" w:rsidRDefault="00F706CF" w:rsidP="0000572C">
      <w:pPr>
        <w:jc w:val="center"/>
        <w:rPr>
          <w:rFonts w:ascii="Times New Roman" w:hAnsi="Times New Roman" w:cs="Times New Roman"/>
          <w:b/>
          <w:sz w:val="24"/>
          <w:szCs w:val="24"/>
        </w:rPr>
      </w:pPr>
    </w:p>
    <w:p w:rsidR="0000572C" w:rsidRPr="0000572C" w:rsidRDefault="0000572C" w:rsidP="0000572C">
      <w:pPr>
        <w:jc w:val="center"/>
        <w:rPr>
          <w:rFonts w:ascii="Times New Roman" w:hAnsi="Times New Roman" w:cs="Times New Roman"/>
          <w:b/>
          <w:sz w:val="24"/>
          <w:szCs w:val="24"/>
        </w:rPr>
      </w:pPr>
      <w:r w:rsidRPr="0000572C">
        <w:rPr>
          <w:rFonts w:ascii="Times New Roman" w:hAnsi="Times New Roman" w:cs="Times New Roman"/>
          <w:b/>
          <w:sz w:val="24"/>
          <w:szCs w:val="24"/>
        </w:rPr>
        <w:lastRenderedPageBreak/>
        <w:t>Оглавление</w:t>
      </w:r>
    </w:p>
    <w:p w:rsidR="0000572C" w:rsidRPr="0000572C" w:rsidRDefault="0000572C" w:rsidP="0000572C">
      <w:pPr>
        <w:pStyle w:val="a3"/>
        <w:numPr>
          <w:ilvl w:val="0"/>
          <w:numId w:val="3"/>
        </w:numPr>
        <w:rPr>
          <w:rFonts w:ascii="Times New Roman" w:hAnsi="Times New Roman" w:cs="Times New Roman"/>
          <w:b/>
          <w:sz w:val="24"/>
          <w:szCs w:val="24"/>
        </w:rPr>
      </w:pPr>
      <w:r w:rsidRPr="0000572C">
        <w:rPr>
          <w:rFonts w:ascii="Times New Roman" w:hAnsi="Times New Roman" w:cs="Times New Roman"/>
          <w:b/>
          <w:sz w:val="24"/>
          <w:szCs w:val="24"/>
        </w:rPr>
        <w:t xml:space="preserve">Целевой раздел </w:t>
      </w:r>
    </w:p>
    <w:p w:rsidR="0000572C" w:rsidRDefault="00775FEC" w:rsidP="0000572C">
      <w:pPr>
        <w:spacing w:after="0"/>
        <w:rPr>
          <w:rFonts w:ascii="Times New Roman" w:hAnsi="Times New Roman" w:cs="Times New Roman"/>
          <w:sz w:val="24"/>
          <w:szCs w:val="24"/>
        </w:rPr>
      </w:pPr>
      <w:r>
        <w:rPr>
          <w:rFonts w:ascii="Times New Roman" w:hAnsi="Times New Roman" w:cs="Times New Roman"/>
          <w:b/>
          <w:sz w:val="24"/>
          <w:szCs w:val="24"/>
        </w:rPr>
        <w:t>1.</w:t>
      </w:r>
      <w:r w:rsidR="003F59FB">
        <w:rPr>
          <w:rFonts w:ascii="Times New Roman" w:hAnsi="Times New Roman" w:cs="Times New Roman"/>
          <w:b/>
          <w:sz w:val="24"/>
          <w:szCs w:val="24"/>
        </w:rPr>
        <w:t>1</w:t>
      </w:r>
      <w:r w:rsidR="009F5BFA">
        <w:rPr>
          <w:rFonts w:ascii="Times New Roman" w:hAnsi="Times New Roman" w:cs="Times New Roman"/>
          <w:b/>
          <w:sz w:val="24"/>
          <w:szCs w:val="24"/>
        </w:rPr>
        <w:t>.</w:t>
      </w:r>
      <w:r w:rsidR="0000572C" w:rsidRPr="0000572C">
        <w:rPr>
          <w:rFonts w:ascii="Times New Roman" w:hAnsi="Times New Roman" w:cs="Times New Roman"/>
          <w:b/>
          <w:sz w:val="24"/>
          <w:szCs w:val="24"/>
        </w:rPr>
        <w:t>Пояснительная записка</w:t>
      </w:r>
    </w:p>
    <w:p w:rsidR="0000572C" w:rsidRPr="0000572C" w:rsidRDefault="00775FEC" w:rsidP="0000572C">
      <w:pPr>
        <w:spacing w:after="0"/>
        <w:rPr>
          <w:rFonts w:ascii="Times New Roman" w:hAnsi="Times New Roman" w:cs="Times New Roman"/>
          <w:sz w:val="24"/>
          <w:szCs w:val="24"/>
        </w:rPr>
      </w:pPr>
      <w:r>
        <w:rPr>
          <w:rFonts w:ascii="Times New Roman" w:hAnsi="Times New Roman" w:cs="Times New Roman"/>
          <w:sz w:val="24"/>
          <w:szCs w:val="24"/>
        </w:rPr>
        <w:t>1.1.</w:t>
      </w:r>
      <w:r w:rsidR="003F59FB">
        <w:rPr>
          <w:rFonts w:ascii="Times New Roman" w:hAnsi="Times New Roman" w:cs="Times New Roman"/>
          <w:sz w:val="24"/>
          <w:szCs w:val="24"/>
        </w:rPr>
        <w:t>1.</w:t>
      </w:r>
      <w:r w:rsidR="0000572C" w:rsidRPr="0000572C">
        <w:rPr>
          <w:rFonts w:ascii="Times New Roman" w:hAnsi="Times New Roman" w:cs="Times New Roman"/>
          <w:sz w:val="24"/>
          <w:szCs w:val="24"/>
        </w:rPr>
        <w:t>Цели и задачи реализации Программы…………………………………………......</w:t>
      </w:r>
      <w:r w:rsidR="00DE3C95">
        <w:rPr>
          <w:rFonts w:ascii="Times New Roman" w:hAnsi="Times New Roman" w:cs="Times New Roman"/>
          <w:sz w:val="24"/>
          <w:szCs w:val="24"/>
        </w:rPr>
        <w:t>2</w:t>
      </w:r>
    </w:p>
    <w:p w:rsidR="0000572C" w:rsidRPr="0000572C" w:rsidRDefault="000973B0" w:rsidP="0000572C">
      <w:pPr>
        <w:spacing w:after="0"/>
        <w:rPr>
          <w:rFonts w:ascii="Times New Roman" w:hAnsi="Times New Roman" w:cs="Times New Roman"/>
          <w:sz w:val="24"/>
          <w:szCs w:val="24"/>
        </w:rPr>
      </w:pPr>
      <w:r>
        <w:rPr>
          <w:rFonts w:ascii="Times New Roman" w:hAnsi="Times New Roman" w:cs="Times New Roman"/>
          <w:sz w:val="24"/>
          <w:szCs w:val="24"/>
        </w:rPr>
        <w:t>1.1.2.</w:t>
      </w:r>
      <w:r w:rsidR="0000572C" w:rsidRPr="0000572C">
        <w:rPr>
          <w:rFonts w:ascii="Times New Roman" w:hAnsi="Times New Roman" w:cs="Times New Roman"/>
          <w:sz w:val="24"/>
          <w:szCs w:val="24"/>
        </w:rPr>
        <w:t>Принципы и подходы к формированию Программы……………………</w:t>
      </w:r>
      <w:r w:rsidR="006433C6">
        <w:rPr>
          <w:rFonts w:ascii="Times New Roman" w:hAnsi="Times New Roman" w:cs="Times New Roman"/>
          <w:sz w:val="24"/>
          <w:szCs w:val="24"/>
        </w:rPr>
        <w:t>……</w:t>
      </w:r>
      <w:r w:rsidR="004458BF">
        <w:rPr>
          <w:rFonts w:ascii="Times New Roman" w:hAnsi="Times New Roman" w:cs="Times New Roman"/>
          <w:sz w:val="24"/>
          <w:szCs w:val="24"/>
        </w:rPr>
        <w:t>… ..</w:t>
      </w:r>
      <w:r w:rsidR="00DE3C95">
        <w:rPr>
          <w:rFonts w:ascii="Times New Roman" w:hAnsi="Times New Roman" w:cs="Times New Roman"/>
          <w:sz w:val="24"/>
          <w:szCs w:val="24"/>
        </w:rPr>
        <w:t xml:space="preserve"> 6</w:t>
      </w:r>
    </w:p>
    <w:p w:rsidR="004458BF" w:rsidRDefault="00DB0E18" w:rsidP="0000572C">
      <w:pPr>
        <w:spacing w:after="0"/>
        <w:rPr>
          <w:rFonts w:ascii="Times New Roman" w:hAnsi="Times New Roman" w:cs="Times New Roman"/>
          <w:sz w:val="24"/>
          <w:szCs w:val="24"/>
        </w:rPr>
      </w:pPr>
      <w:r>
        <w:rPr>
          <w:rFonts w:ascii="Times New Roman" w:hAnsi="Times New Roman" w:cs="Times New Roman"/>
          <w:sz w:val="24"/>
          <w:szCs w:val="24"/>
        </w:rPr>
        <w:t>1.1.</w:t>
      </w:r>
      <w:r w:rsidR="004458BF">
        <w:rPr>
          <w:rFonts w:ascii="Times New Roman" w:hAnsi="Times New Roman" w:cs="Times New Roman"/>
          <w:sz w:val="24"/>
          <w:szCs w:val="24"/>
        </w:rPr>
        <w:t>3Характеристика контингент</w:t>
      </w:r>
      <w:r w:rsidR="00DE3C95">
        <w:rPr>
          <w:rFonts w:ascii="Times New Roman" w:hAnsi="Times New Roman" w:cs="Times New Roman"/>
          <w:sz w:val="24"/>
          <w:szCs w:val="24"/>
        </w:rPr>
        <w:t>а воспитанников …………………………………… ...9</w:t>
      </w:r>
    </w:p>
    <w:p w:rsidR="0000572C" w:rsidRPr="0000572C" w:rsidRDefault="004458BF" w:rsidP="0000572C">
      <w:pPr>
        <w:spacing w:after="0"/>
        <w:rPr>
          <w:rFonts w:ascii="Times New Roman" w:hAnsi="Times New Roman" w:cs="Times New Roman"/>
          <w:sz w:val="24"/>
          <w:szCs w:val="24"/>
        </w:rPr>
      </w:pPr>
      <w:r>
        <w:rPr>
          <w:rFonts w:ascii="Times New Roman" w:hAnsi="Times New Roman" w:cs="Times New Roman"/>
          <w:sz w:val="24"/>
          <w:szCs w:val="24"/>
        </w:rPr>
        <w:t>1.1.4Х</w:t>
      </w:r>
      <w:r w:rsidR="0000572C" w:rsidRPr="0000572C">
        <w:rPr>
          <w:rFonts w:ascii="Times New Roman" w:hAnsi="Times New Roman" w:cs="Times New Roman"/>
          <w:sz w:val="24"/>
          <w:szCs w:val="24"/>
        </w:rPr>
        <w:t>арактеристики особенностей развития детей раннего и дошкольного</w:t>
      </w:r>
    </w:p>
    <w:p w:rsidR="0000572C" w:rsidRPr="0000572C" w:rsidRDefault="0000572C" w:rsidP="00082805">
      <w:pPr>
        <w:tabs>
          <w:tab w:val="left" w:pos="8789"/>
        </w:tabs>
        <w:spacing w:after="0"/>
        <w:rPr>
          <w:rFonts w:ascii="Times New Roman" w:hAnsi="Times New Roman" w:cs="Times New Roman"/>
          <w:sz w:val="24"/>
          <w:szCs w:val="24"/>
        </w:rPr>
      </w:pPr>
      <w:r w:rsidRPr="0000572C">
        <w:rPr>
          <w:rFonts w:ascii="Times New Roman" w:hAnsi="Times New Roman" w:cs="Times New Roman"/>
          <w:sz w:val="24"/>
          <w:szCs w:val="24"/>
        </w:rPr>
        <w:t>возраста……………………………………………………………………………</w:t>
      </w:r>
      <w:r w:rsidR="0077139C">
        <w:rPr>
          <w:rFonts w:ascii="Times New Roman" w:hAnsi="Times New Roman" w:cs="Times New Roman"/>
          <w:sz w:val="24"/>
          <w:szCs w:val="24"/>
        </w:rPr>
        <w:t>……</w:t>
      </w:r>
      <w:r w:rsidRPr="0000572C">
        <w:rPr>
          <w:rFonts w:ascii="Times New Roman" w:hAnsi="Times New Roman" w:cs="Times New Roman"/>
          <w:sz w:val="24"/>
          <w:szCs w:val="24"/>
        </w:rPr>
        <w:t>…</w:t>
      </w:r>
      <w:r w:rsidR="00DE3C95">
        <w:rPr>
          <w:rFonts w:ascii="Times New Roman" w:hAnsi="Times New Roman" w:cs="Times New Roman"/>
          <w:sz w:val="24"/>
          <w:szCs w:val="24"/>
        </w:rPr>
        <w:t>..</w:t>
      </w:r>
      <w:r w:rsidR="00082805">
        <w:rPr>
          <w:rFonts w:ascii="Times New Roman" w:hAnsi="Times New Roman" w:cs="Times New Roman"/>
          <w:sz w:val="24"/>
          <w:szCs w:val="24"/>
        </w:rPr>
        <w:t>.</w:t>
      </w:r>
      <w:r w:rsidR="00DE3C95">
        <w:rPr>
          <w:rFonts w:ascii="Times New Roman" w:hAnsi="Times New Roman" w:cs="Times New Roman"/>
          <w:sz w:val="24"/>
          <w:szCs w:val="24"/>
        </w:rPr>
        <w:t>9</w:t>
      </w:r>
      <w:r w:rsidRPr="0000572C">
        <w:rPr>
          <w:rFonts w:ascii="Times New Roman" w:hAnsi="Times New Roman" w:cs="Times New Roman"/>
          <w:sz w:val="24"/>
          <w:szCs w:val="24"/>
        </w:rPr>
        <w:t xml:space="preserve"> </w:t>
      </w:r>
    </w:p>
    <w:p w:rsidR="0000572C" w:rsidRPr="0000572C" w:rsidRDefault="003F59FB" w:rsidP="0000572C">
      <w:pPr>
        <w:spacing w:after="0"/>
        <w:rPr>
          <w:rFonts w:ascii="Times New Roman" w:hAnsi="Times New Roman" w:cs="Times New Roman"/>
          <w:sz w:val="24"/>
          <w:szCs w:val="24"/>
        </w:rPr>
      </w:pPr>
      <w:r>
        <w:rPr>
          <w:rFonts w:ascii="Times New Roman" w:hAnsi="Times New Roman" w:cs="Times New Roman"/>
          <w:b/>
          <w:sz w:val="24"/>
          <w:szCs w:val="24"/>
        </w:rPr>
        <w:t>1.</w:t>
      </w:r>
      <w:r w:rsidR="003E2571">
        <w:rPr>
          <w:rFonts w:ascii="Times New Roman" w:hAnsi="Times New Roman" w:cs="Times New Roman"/>
          <w:b/>
          <w:sz w:val="24"/>
          <w:szCs w:val="24"/>
        </w:rPr>
        <w:t>2</w:t>
      </w:r>
      <w:r w:rsidR="00775FEC">
        <w:rPr>
          <w:rFonts w:ascii="Times New Roman" w:hAnsi="Times New Roman" w:cs="Times New Roman"/>
          <w:b/>
          <w:sz w:val="24"/>
          <w:szCs w:val="24"/>
        </w:rPr>
        <w:t>.</w:t>
      </w:r>
      <w:r w:rsidR="0000572C" w:rsidRPr="0000572C">
        <w:rPr>
          <w:rFonts w:ascii="Times New Roman" w:hAnsi="Times New Roman" w:cs="Times New Roman"/>
          <w:b/>
          <w:sz w:val="24"/>
          <w:szCs w:val="24"/>
        </w:rPr>
        <w:t>Планируемые результаты</w:t>
      </w:r>
      <w:r w:rsidR="0000572C" w:rsidRPr="0000572C">
        <w:rPr>
          <w:rFonts w:ascii="Times New Roman" w:hAnsi="Times New Roman" w:cs="Times New Roman"/>
          <w:sz w:val="24"/>
          <w:szCs w:val="24"/>
        </w:rPr>
        <w:t xml:space="preserve"> </w:t>
      </w:r>
    </w:p>
    <w:p w:rsidR="0000572C" w:rsidRPr="0000572C" w:rsidRDefault="00775FEC" w:rsidP="0000572C">
      <w:pPr>
        <w:spacing w:after="0"/>
        <w:rPr>
          <w:rFonts w:ascii="Times New Roman" w:hAnsi="Times New Roman" w:cs="Times New Roman"/>
          <w:sz w:val="24"/>
          <w:szCs w:val="24"/>
        </w:rPr>
      </w:pPr>
      <w:r>
        <w:rPr>
          <w:rFonts w:ascii="Times New Roman" w:hAnsi="Times New Roman" w:cs="Times New Roman"/>
          <w:sz w:val="24"/>
          <w:szCs w:val="24"/>
        </w:rPr>
        <w:t>1</w:t>
      </w:r>
      <w:r w:rsidR="003F59FB">
        <w:rPr>
          <w:rFonts w:ascii="Times New Roman" w:hAnsi="Times New Roman" w:cs="Times New Roman"/>
          <w:sz w:val="24"/>
          <w:szCs w:val="24"/>
        </w:rPr>
        <w:t>.2.1</w:t>
      </w:r>
      <w:r>
        <w:rPr>
          <w:rFonts w:ascii="Times New Roman" w:hAnsi="Times New Roman" w:cs="Times New Roman"/>
          <w:sz w:val="24"/>
          <w:szCs w:val="24"/>
        </w:rPr>
        <w:t>.</w:t>
      </w:r>
      <w:r w:rsidR="0000572C" w:rsidRPr="0000572C">
        <w:rPr>
          <w:rFonts w:ascii="Times New Roman" w:hAnsi="Times New Roman" w:cs="Times New Roman"/>
          <w:sz w:val="24"/>
          <w:szCs w:val="24"/>
        </w:rPr>
        <w:t>Целевые ориентиры в раннем возрасте…................................................................</w:t>
      </w:r>
      <w:r w:rsidR="00362F7D">
        <w:rPr>
          <w:rFonts w:ascii="Times New Roman" w:hAnsi="Times New Roman" w:cs="Times New Roman"/>
          <w:sz w:val="24"/>
          <w:szCs w:val="24"/>
        </w:rPr>
        <w:t>..</w:t>
      </w:r>
      <w:r w:rsidR="0000572C" w:rsidRPr="0000572C">
        <w:rPr>
          <w:rFonts w:ascii="Times New Roman" w:hAnsi="Times New Roman" w:cs="Times New Roman"/>
          <w:sz w:val="24"/>
          <w:szCs w:val="24"/>
        </w:rPr>
        <w:t>2</w:t>
      </w:r>
      <w:r w:rsidR="00DE3C95">
        <w:rPr>
          <w:rFonts w:ascii="Times New Roman" w:hAnsi="Times New Roman" w:cs="Times New Roman"/>
          <w:sz w:val="24"/>
          <w:szCs w:val="24"/>
        </w:rPr>
        <w:t>2</w:t>
      </w:r>
    </w:p>
    <w:p w:rsidR="0000572C" w:rsidRPr="0000572C" w:rsidRDefault="003F59FB" w:rsidP="0000572C">
      <w:pPr>
        <w:spacing w:after="0"/>
        <w:ind w:left="142" w:hanging="142"/>
        <w:rPr>
          <w:rFonts w:ascii="Times New Roman" w:hAnsi="Times New Roman" w:cs="Times New Roman"/>
          <w:sz w:val="24"/>
          <w:szCs w:val="24"/>
        </w:rPr>
      </w:pPr>
      <w:r>
        <w:rPr>
          <w:rFonts w:ascii="Times New Roman" w:hAnsi="Times New Roman" w:cs="Times New Roman"/>
          <w:sz w:val="24"/>
          <w:szCs w:val="24"/>
        </w:rPr>
        <w:t>1</w:t>
      </w:r>
      <w:r w:rsidR="00775FEC">
        <w:rPr>
          <w:rFonts w:ascii="Times New Roman" w:hAnsi="Times New Roman" w:cs="Times New Roman"/>
          <w:sz w:val="24"/>
          <w:szCs w:val="24"/>
        </w:rPr>
        <w:t>.</w:t>
      </w:r>
      <w:r>
        <w:rPr>
          <w:rFonts w:ascii="Times New Roman" w:hAnsi="Times New Roman" w:cs="Times New Roman"/>
          <w:sz w:val="24"/>
          <w:szCs w:val="24"/>
        </w:rPr>
        <w:t>2.2</w:t>
      </w:r>
      <w:r w:rsidR="004B4734">
        <w:rPr>
          <w:rFonts w:ascii="Times New Roman" w:hAnsi="Times New Roman" w:cs="Times New Roman"/>
          <w:sz w:val="24"/>
          <w:szCs w:val="24"/>
        </w:rPr>
        <w:t>.</w:t>
      </w:r>
      <w:r w:rsidR="0000572C" w:rsidRPr="0000572C">
        <w:rPr>
          <w:rFonts w:ascii="Times New Roman" w:hAnsi="Times New Roman" w:cs="Times New Roman"/>
          <w:sz w:val="24"/>
          <w:szCs w:val="24"/>
        </w:rPr>
        <w:t>Целевые ориентиры на этапе завершения освоения Программы………………</w:t>
      </w:r>
      <w:r w:rsidR="00362F7D">
        <w:rPr>
          <w:rFonts w:ascii="Times New Roman" w:hAnsi="Times New Roman" w:cs="Times New Roman"/>
          <w:sz w:val="24"/>
          <w:szCs w:val="24"/>
        </w:rPr>
        <w:t>…</w:t>
      </w:r>
      <w:r w:rsidR="0000572C" w:rsidRPr="0000572C">
        <w:rPr>
          <w:rFonts w:ascii="Times New Roman" w:hAnsi="Times New Roman" w:cs="Times New Roman"/>
          <w:sz w:val="24"/>
          <w:szCs w:val="24"/>
        </w:rPr>
        <w:t>2</w:t>
      </w:r>
      <w:r w:rsidR="00DE3C95">
        <w:rPr>
          <w:rFonts w:ascii="Times New Roman" w:hAnsi="Times New Roman" w:cs="Times New Roman"/>
          <w:sz w:val="24"/>
          <w:szCs w:val="24"/>
        </w:rPr>
        <w:t>2</w:t>
      </w:r>
    </w:p>
    <w:p w:rsidR="0000572C" w:rsidRPr="0000572C" w:rsidRDefault="003F59FB" w:rsidP="0000572C">
      <w:pPr>
        <w:spacing w:after="0"/>
        <w:rPr>
          <w:rFonts w:ascii="Times New Roman" w:hAnsi="Times New Roman" w:cs="Times New Roman"/>
          <w:sz w:val="24"/>
          <w:szCs w:val="24"/>
        </w:rPr>
      </w:pPr>
      <w:r w:rsidRPr="003F59FB">
        <w:rPr>
          <w:rFonts w:ascii="Times New Roman" w:hAnsi="Times New Roman" w:cs="Times New Roman"/>
          <w:sz w:val="24"/>
          <w:szCs w:val="24"/>
        </w:rPr>
        <w:t>1.</w:t>
      </w:r>
      <w:r>
        <w:rPr>
          <w:rFonts w:ascii="Times New Roman" w:hAnsi="Times New Roman" w:cs="Times New Roman"/>
          <w:sz w:val="24"/>
          <w:szCs w:val="24"/>
        </w:rPr>
        <w:t>2</w:t>
      </w:r>
      <w:r w:rsidRPr="003F59FB">
        <w:rPr>
          <w:rFonts w:ascii="Times New Roman" w:hAnsi="Times New Roman" w:cs="Times New Roman"/>
          <w:sz w:val="24"/>
          <w:szCs w:val="24"/>
        </w:rPr>
        <w:t>.</w:t>
      </w:r>
      <w:r>
        <w:rPr>
          <w:rFonts w:ascii="Times New Roman" w:hAnsi="Times New Roman" w:cs="Times New Roman"/>
          <w:sz w:val="24"/>
          <w:szCs w:val="24"/>
        </w:rPr>
        <w:t>3.</w:t>
      </w:r>
      <w:r w:rsidR="004B4734">
        <w:rPr>
          <w:rFonts w:ascii="Times New Roman" w:hAnsi="Times New Roman" w:cs="Times New Roman"/>
          <w:sz w:val="24"/>
          <w:szCs w:val="24"/>
        </w:rPr>
        <w:t>О</w:t>
      </w:r>
      <w:r w:rsidRPr="003F59FB">
        <w:rPr>
          <w:rFonts w:ascii="Times New Roman" w:hAnsi="Times New Roman" w:cs="Times New Roman"/>
          <w:sz w:val="24"/>
          <w:szCs w:val="24"/>
        </w:rPr>
        <w:t>ценивание</w:t>
      </w:r>
      <w:r w:rsidR="0000572C" w:rsidRPr="003F59FB">
        <w:rPr>
          <w:rFonts w:ascii="Times New Roman" w:hAnsi="Times New Roman" w:cs="Times New Roman"/>
          <w:sz w:val="24"/>
          <w:szCs w:val="24"/>
        </w:rPr>
        <w:t xml:space="preserve"> качества</w:t>
      </w:r>
      <w:r w:rsidR="004B4734">
        <w:rPr>
          <w:rFonts w:ascii="Times New Roman" w:hAnsi="Times New Roman" w:cs="Times New Roman"/>
          <w:sz w:val="24"/>
          <w:szCs w:val="24"/>
        </w:rPr>
        <w:t xml:space="preserve"> образовательной деятельности  по Программе</w:t>
      </w:r>
      <w:r w:rsidR="0077139C">
        <w:rPr>
          <w:rFonts w:ascii="Times New Roman" w:hAnsi="Times New Roman" w:cs="Times New Roman"/>
          <w:sz w:val="24"/>
          <w:szCs w:val="24"/>
        </w:rPr>
        <w:t>…………</w:t>
      </w:r>
      <w:r w:rsidR="00362F7D">
        <w:rPr>
          <w:rFonts w:ascii="Times New Roman" w:hAnsi="Times New Roman" w:cs="Times New Roman"/>
          <w:sz w:val="24"/>
          <w:szCs w:val="24"/>
        </w:rPr>
        <w:t>…</w:t>
      </w:r>
      <w:r w:rsidR="0077139C">
        <w:rPr>
          <w:rFonts w:ascii="Times New Roman" w:hAnsi="Times New Roman" w:cs="Times New Roman"/>
          <w:sz w:val="24"/>
          <w:szCs w:val="24"/>
        </w:rPr>
        <w:t>2</w:t>
      </w:r>
      <w:r w:rsidR="00DE3C95">
        <w:rPr>
          <w:rFonts w:ascii="Times New Roman" w:hAnsi="Times New Roman" w:cs="Times New Roman"/>
          <w:sz w:val="24"/>
          <w:szCs w:val="24"/>
        </w:rPr>
        <w:t>4</w:t>
      </w:r>
    </w:p>
    <w:p w:rsidR="003F59FB" w:rsidRPr="00066D94" w:rsidRDefault="0000572C" w:rsidP="003F59FB">
      <w:pPr>
        <w:pStyle w:val="a3"/>
        <w:numPr>
          <w:ilvl w:val="0"/>
          <w:numId w:val="3"/>
        </w:numPr>
        <w:spacing w:after="0"/>
        <w:rPr>
          <w:rFonts w:ascii="Times New Roman" w:hAnsi="Times New Roman" w:cs="Times New Roman"/>
          <w:b/>
          <w:sz w:val="24"/>
          <w:szCs w:val="24"/>
        </w:rPr>
      </w:pPr>
      <w:r w:rsidRPr="0000572C">
        <w:rPr>
          <w:rFonts w:ascii="Times New Roman" w:hAnsi="Times New Roman" w:cs="Times New Roman"/>
          <w:b/>
          <w:sz w:val="24"/>
          <w:szCs w:val="24"/>
        </w:rPr>
        <w:t>Содержательный раздел</w:t>
      </w:r>
    </w:p>
    <w:p w:rsidR="00D87B84" w:rsidRDefault="00D87B84" w:rsidP="0000572C">
      <w:pPr>
        <w:spacing w:after="0"/>
        <w:rPr>
          <w:rFonts w:ascii="Times New Roman" w:hAnsi="Times New Roman" w:cs="Times New Roman"/>
          <w:sz w:val="24"/>
          <w:szCs w:val="24"/>
        </w:rPr>
      </w:pPr>
      <w:r>
        <w:rPr>
          <w:rFonts w:ascii="Times New Roman" w:hAnsi="Times New Roman" w:cs="Times New Roman"/>
          <w:sz w:val="24"/>
          <w:szCs w:val="24"/>
        </w:rPr>
        <w:t xml:space="preserve"> </w:t>
      </w:r>
      <w:r w:rsidR="003F59FB">
        <w:rPr>
          <w:rFonts w:ascii="Times New Roman" w:hAnsi="Times New Roman" w:cs="Times New Roman"/>
          <w:sz w:val="24"/>
          <w:szCs w:val="24"/>
        </w:rPr>
        <w:t>2.</w:t>
      </w:r>
      <w:r w:rsidR="00066D94">
        <w:rPr>
          <w:rFonts w:ascii="Times New Roman" w:hAnsi="Times New Roman" w:cs="Times New Roman"/>
          <w:sz w:val="24"/>
          <w:szCs w:val="24"/>
        </w:rPr>
        <w:t>1</w:t>
      </w:r>
      <w:r w:rsidR="003F59FB">
        <w:rPr>
          <w:rFonts w:ascii="Times New Roman" w:hAnsi="Times New Roman" w:cs="Times New Roman"/>
          <w:sz w:val="24"/>
          <w:szCs w:val="24"/>
        </w:rPr>
        <w:t>.</w:t>
      </w:r>
      <w:r>
        <w:rPr>
          <w:rFonts w:ascii="Times New Roman" w:hAnsi="Times New Roman" w:cs="Times New Roman"/>
          <w:sz w:val="24"/>
          <w:szCs w:val="24"/>
        </w:rPr>
        <w:t xml:space="preserve">Описание образовательной деятельности в соответствии с направлениями </w:t>
      </w:r>
    </w:p>
    <w:p w:rsidR="0000572C" w:rsidRDefault="00D87B84" w:rsidP="0000572C">
      <w:pPr>
        <w:spacing w:after="0"/>
        <w:rPr>
          <w:rFonts w:ascii="Times New Roman" w:hAnsi="Times New Roman" w:cs="Times New Roman"/>
          <w:sz w:val="24"/>
          <w:szCs w:val="24"/>
        </w:rPr>
      </w:pPr>
      <w:r>
        <w:rPr>
          <w:rFonts w:ascii="Times New Roman" w:hAnsi="Times New Roman" w:cs="Times New Roman"/>
          <w:sz w:val="24"/>
          <w:szCs w:val="24"/>
        </w:rPr>
        <w:t>развития ребенка</w:t>
      </w:r>
      <w:r w:rsidR="00E02F36">
        <w:rPr>
          <w:rFonts w:ascii="Times New Roman" w:hAnsi="Times New Roman" w:cs="Times New Roman"/>
          <w:sz w:val="24"/>
          <w:szCs w:val="24"/>
        </w:rPr>
        <w:t>, представленными в пяти образовательных областях</w:t>
      </w:r>
      <w:r>
        <w:rPr>
          <w:rFonts w:ascii="Times New Roman" w:hAnsi="Times New Roman" w:cs="Times New Roman"/>
          <w:sz w:val="24"/>
          <w:szCs w:val="24"/>
        </w:rPr>
        <w:t>………………………………………………………………….</w:t>
      </w:r>
      <w:r w:rsidR="00B01E43">
        <w:rPr>
          <w:rFonts w:ascii="Times New Roman" w:hAnsi="Times New Roman" w:cs="Times New Roman"/>
          <w:sz w:val="24"/>
          <w:szCs w:val="24"/>
        </w:rPr>
        <w:t>,,,,,,,,,,,,,,,,,,,,,,,,,,,,</w:t>
      </w:r>
      <w:r>
        <w:rPr>
          <w:rFonts w:ascii="Times New Roman" w:hAnsi="Times New Roman" w:cs="Times New Roman"/>
          <w:sz w:val="24"/>
          <w:szCs w:val="24"/>
        </w:rPr>
        <w:t>.</w:t>
      </w:r>
      <w:r w:rsidR="00264749">
        <w:rPr>
          <w:rFonts w:ascii="Times New Roman" w:hAnsi="Times New Roman" w:cs="Times New Roman"/>
          <w:sz w:val="24"/>
          <w:szCs w:val="24"/>
        </w:rPr>
        <w:t>.</w:t>
      </w:r>
      <w:r w:rsidR="0077139C">
        <w:rPr>
          <w:rFonts w:ascii="Times New Roman" w:hAnsi="Times New Roman" w:cs="Times New Roman"/>
          <w:sz w:val="24"/>
          <w:szCs w:val="24"/>
        </w:rPr>
        <w:t>2</w:t>
      </w:r>
      <w:r w:rsidR="00DE3C95">
        <w:rPr>
          <w:rFonts w:ascii="Times New Roman" w:hAnsi="Times New Roman" w:cs="Times New Roman"/>
          <w:sz w:val="24"/>
          <w:szCs w:val="24"/>
        </w:rPr>
        <w:t>6</w:t>
      </w:r>
    </w:p>
    <w:p w:rsidR="003F59FB" w:rsidRPr="00E02F36" w:rsidRDefault="00E02F36" w:rsidP="00E02F36">
      <w:pPr>
        <w:spacing w:after="0"/>
        <w:rPr>
          <w:rFonts w:ascii="Times New Roman" w:hAnsi="Times New Roman" w:cs="Times New Roman"/>
          <w:sz w:val="24"/>
          <w:szCs w:val="24"/>
        </w:rPr>
      </w:pPr>
      <w:r>
        <w:rPr>
          <w:rFonts w:ascii="Times New Roman" w:hAnsi="Times New Roman" w:cs="Times New Roman"/>
          <w:sz w:val="24"/>
          <w:szCs w:val="24"/>
        </w:rPr>
        <w:t>2.</w:t>
      </w:r>
      <w:r w:rsidR="00066D94">
        <w:rPr>
          <w:rFonts w:ascii="Times New Roman" w:hAnsi="Times New Roman" w:cs="Times New Roman"/>
          <w:sz w:val="24"/>
          <w:szCs w:val="24"/>
        </w:rPr>
        <w:t>1</w:t>
      </w:r>
      <w:r>
        <w:rPr>
          <w:rFonts w:ascii="Times New Roman" w:hAnsi="Times New Roman" w:cs="Times New Roman"/>
          <w:sz w:val="24"/>
          <w:szCs w:val="24"/>
        </w:rPr>
        <w:t>.1.</w:t>
      </w:r>
      <w:r w:rsidR="00805E97">
        <w:rPr>
          <w:rFonts w:ascii="Times New Roman" w:hAnsi="Times New Roman" w:cs="Times New Roman"/>
          <w:sz w:val="24"/>
          <w:szCs w:val="24"/>
        </w:rPr>
        <w:t xml:space="preserve"> Система работы с детьми раннего возраста…………</w:t>
      </w:r>
      <w:r w:rsidR="003F59FB" w:rsidRPr="00E02F36">
        <w:rPr>
          <w:rFonts w:ascii="Times New Roman" w:hAnsi="Times New Roman" w:cs="Times New Roman"/>
          <w:sz w:val="24"/>
          <w:szCs w:val="24"/>
        </w:rPr>
        <w:t>…………………</w:t>
      </w:r>
      <w:r w:rsidR="00B01E43">
        <w:rPr>
          <w:rFonts w:ascii="Times New Roman" w:hAnsi="Times New Roman" w:cs="Times New Roman"/>
          <w:sz w:val="24"/>
          <w:szCs w:val="24"/>
        </w:rPr>
        <w:t>……….</w:t>
      </w:r>
      <w:r w:rsidR="003F59FB" w:rsidRPr="00E02F36">
        <w:rPr>
          <w:rFonts w:ascii="Times New Roman" w:hAnsi="Times New Roman" w:cs="Times New Roman"/>
          <w:sz w:val="24"/>
          <w:szCs w:val="24"/>
        </w:rPr>
        <w:t>..</w:t>
      </w:r>
      <w:r w:rsidR="00264749">
        <w:rPr>
          <w:rFonts w:ascii="Times New Roman" w:hAnsi="Times New Roman" w:cs="Times New Roman"/>
          <w:sz w:val="24"/>
          <w:szCs w:val="24"/>
        </w:rPr>
        <w:t>....</w:t>
      </w:r>
      <w:r w:rsidR="0077139C">
        <w:rPr>
          <w:rFonts w:ascii="Times New Roman" w:hAnsi="Times New Roman" w:cs="Times New Roman"/>
          <w:sz w:val="24"/>
          <w:szCs w:val="24"/>
        </w:rPr>
        <w:t>2</w:t>
      </w:r>
      <w:r w:rsidR="00DE3C95">
        <w:rPr>
          <w:rFonts w:ascii="Times New Roman" w:hAnsi="Times New Roman" w:cs="Times New Roman"/>
          <w:sz w:val="24"/>
          <w:szCs w:val="24"/>
        </w:rPr>
        <w:t>6</w:t>
      </w:r>
    </w:p>
    <w:p w:rsidR="003F59FB" w:rsidRPr="003F59FB" w:rsidRDefault="003F59FB" w:rsidP="003F59FB">
      <w:pPr>
        <w:spacing w:after="0"/>
        <w:rPr>
          <w:rFonts w:ascii="Times New Roman" w:hAnsi="Times New Roman" w:cs="Times New Roman"/>
          <w:sz w:val="24"/>
          <w:szCs w:val="24"/>
        </w:rPr>
      </w:pPr>
      <w:r>
        <w:rPr>
          <w:rFonts w:ascii="Times New Roman" w:hAnsi="Times New Roman" w:cs="Times New Roman"/>
          <w:sz w:val="24"/>
          <w:szCs w:val="24"/>
        </w:rPr>
        <w:t>2.</w:t>
      </w:r>
      <w:r w:rsidR="00066D94">
        <w:rPr>
          <w:rFonts w:ascii="Times New Roman" w:hAnsi="Times New Roman" w:cs="Times New Roman"/>
          <w:sz w:val="24"/>
          <w:szCs w:val="24"/>
        </w:rPr>
        <w:t>1</w:t>
      </w:r>
      <w:r>
        <w:rPr>
          <w:rFonts w:ascii="Times New Roman" w:hAnsi="Times New Roman" w:cs="Times New Roman"/>
          <w:sz w:val="24"/>
          <w:szCs w:val="24"/>
        </w:rPr>
        <w:t xml:space="preserve">.2. </w:t>
      </w:r>
      <w:r w:rsidR="00805E97">
        <w:rPr>
          <w:rFonts w:ascii="Times New Roman" w:hAnsi="Times New Roman" w:cs="Times New Roman"/>
          <w:sz w:val="24"/>
          <w:szCs w:val="24"/>
        </w:rPr>
        <w:t xml:space="preserve"> Содержание психолого-педагогической работы по освоению образовательных областей </w:t>
      </w:r>
      <w:r>
        <w:rPr>
          <w:rFonts w:ascii="Times New Roman" w:hAnsi="Times New Roman" w:cs="Times New Roman"/>
          <w:sz w:val="24"/>
          <w:szCs w:val="24"/>
        </w:rPr>
        <w:t>:</w:t>
      </w:r>
    </w:p>
    <w:p w:rsidR="0000572C" w:rsidRPr="003F59FB" w:rsidRDefault="0000572C" w:rsidP="00EC1ADE">
      <w:pPr>
        <w:pStyle w:val="a3"/>
        <w:numPr>
          <w:ilvl w:val="0"/>
          <w:numId w:val="6"/>
        </w:numPr>
        <w:spacing w:after="0"/>
        <w:rPr>
          <w:rFonts w:ascii="Times New Roman" w:hAnsi="Times New Roman" w:cs="Times New Roman"/>
          <w:sz w:val="24"/>
          <w:szCs w:val="24"/>
        </w:rPr>
      </w:pPr>
      <w:r w:rsidRPr="003F59FB">
        <w:rPr>
          <w:rFonts w:ascii="Times New Roman" w:hAnsi="Times New Roman" w:cs="Times New Roman"/>
          <w:sz w:val="24"/>
          <w:szCs w:val="24"/>
        </w:rPr>
        <w:t>Образовательная область «Социально-коммуникативное развитие»…………</w:t>
      </w:r>
      <w:r w:rsidR="00DE3C95">
        <w:rPr>
          <w:rFonts w:ascii="Times New Roman" w:hAnsi="Times New Roman" w:cs="Times New Roman"/>
          <w:sz w:val="24"/>
          <w:szCs w:val="24"/>
        </w:rPr>
        <w:t>.29</w:t>
      </w:r>
    </w:p>
    <w:p w:rsidR="0000572C" w:rsidRPr="003F59FB" w:rsidRDefault="0000572C" w:rsidP="00EC1ADE">
      <w:pPr>
        <w:pStyle w:val="a3"/>
        <w:numPr>
          <w:ilvl w:val="0"/>
          <w:numId w:val="6"/>
        </w:numPr>
        <w:spacing w:after="0"/>
        <w:rPr>
          <w:rFonts w:ascii="Times New Roman" w:hAnsi="Times New Roman" w:cs="Times New Roman"/>
          <w:sz w:val="24"/>
          <w:szCs w:val="24"/>
        </w:rPr>
      </w:pPr>
      <w:r w:rsidRPr="003F59FB">
        <w:rPr>
          <w:rFonts w:ascii="Times New Roman" w:hAnsi="Times New Roman" w:cs="Times New Roman"/>
          <w:sz w:val="24"/>
          <w:szCs w:val="24"/>
        </w:rPr>
        <w:t xml:space="preserve">Образовательная область «Познавательное развитие» </w:t>
      </w:r>
      <w:r w:rsidR="0077139C">
        <w:rPr>
          <w:rFonts w:ascii="Times New Roman" w:hAnsi="Times New Roman" w:cs="Times New Roman"/>
          <w:sz w:val="24"/>
          <w:szCs w:val="24"/>
        </w:rPr>
        <w:t>………..………………..4</w:t>
      </w:r>
      <w:r w:rsidR="00DE3C95">
        <w:rPr>
          <w:rFonts w:ascii="Times New Roman" w:hAnsi="Times New Roman" w:cs="Times New Roman"/>
          <w:sz w:val="24"/>
          <w:szCs w:val="24"/>
        </w:rPr>
        <w:t>6</w:t>
      </w:r>
    </w:p>
    <w:p w:rsidR="0000572C" w:rsidRPr="003F59FB" w:rsidRDefault="0000572C" w:rsidP="00082805">
      <w:pPr>
        <w:pStyle w:val="a3"/>
        <w:numPr>
          <w:ilvl w:val="0"/>
          <w:numId w:val="6"/>
        </w:numPr>
        <w:tabs>
          <w:tab w:val="left" w:pos="8789"/>
        </w:tabs>
        <w:spacing w:after="0"/>
        <w:rPr>
          <w:rFonts w:ascii="Times New Roman" w:hAnsi="Times New Roman" w:cs="Times New Roman"/>
          <w:sz w:val="24"/>
          <w:szCs w:val="24"/>
        </w:rPr>
      </w:pPr>
      <w:r w:rsidRPr="003F59FB">
        <w:rPr>
          <w:rFonts w:ascii="Times New Roman" w:hAnsi="Times New Roman" w:cs="Times New Roman"/>
          <w:sz w:val="24"/>
          <w:szCs w:val="24"/>
        </w:rPr>
        <w:t>Образовательная область «Ре</w:t>
      </w:r>
      <w:r w:rsidR="00B01E43">
        <w:rPr>
          <w:rFonts w:ascii="Times New Roman" w:hAnsi="Times New Roman" w:cs="Times New Roman"/>
          <w:sz w:val="24"/>
          <w:szCs w:val="24"/>
        </w:rPr>
        <w:t>чевое развитие»……………. …………………….5</w:t>
      </w:r>
      <w:r w:rsidR="00DE3C95">
        <w:rPr>
          <w:rFonts w:ascii="Times New Roman" w:hAnsi="Times New Roman" w:cs="Times New Roman"/>
          <w:sz w:val="24"/>
          <w:szCs w:val="24"/>
        </w:rPr>
        <w:t>5</w:t>
      </w:r>
      <w:r w:rsidRPr="003F59FB">
        <w:rPr>
          <w:rFonts w:ascii="Times New Roman" w:hAnsi="Times New Roman" w:cs="Times New Roman"/>
          <w:sz w:val="24"/>
          <w:szCs w:val="24"/>
        </w:rPr>
        <w:t xml:space="preserve"> </w:t>
      </w:r>
    </w:p>
    <w:p w:rsidR="0000572C" w:rsidRPr="003F59FB" w:rsidRDefault="0000572C" w:rsidP="00082805">
      <w:pPr>
        <w:pStyle w:val="a3"/>
        <w:numPr>
          <w:ilvl w:val="0"/>
          <w:numId w:val="6"/>
        </w:numPr>
        <w:tabs>
          <w:tab w:val="left" w:pos="8789"/>
        </w:tabs>
        <w:spacing w:after="0"/>
        <w:rPr>
          <w:rFonts w:ascii="Times New Roman" w:hAnsi="Times New Roman" w:cs="Times New Roman"/>
          <w:sz w:val="24"/>
          <w:szCs w:val="24"/>
        </w:rPr>
      </w:pPr>
      <w:r w:rsidRPr="003F59FB">
        <w:rPr>
          <w:rFonts w:ascii="Times New Roman" w:hAnsi="Times New Roman" w:cs="Times New Roman"/>
          <w:sz w:val="24"/>
          <w:szCs w:val="24"/>
        </w:rPr>
        <w:t>Образовательная область «Художествен</w:t>
      </w:r>
      <w:r w:rsidR="0077139C">
        <w:rPr>
          <w:rFonts w:ascii="Times New Roman" w:hAnsi="Times New Roman" w:cs="Times New Roman"/>
          <w:sz w:val="24"/>
          <w:szCs w:val="24"/>
        </w:rPr>
        <w:t>но-эстетическое развитие»………….</w:t>
      </w:r>
      <w:r w:rsidR="00362F7D">
        <w:rPr>
          <w:rFonts w:ascii="Times New Roman" w:hAnsi="Times New Roman" w:cs="Times New Roman"/>
          <w:sz w:val="24"/>
          <w:szCs w:val="24"/>
        </w:rPr>
        <w:t>.</w:t>
      </w:r>
      <w:r w:rsidR="0077139C">
        <w:rPr>
          <w:rFonts w:ascii="Times New Roman" w:hAnsi="Times New Roman" w:cs="Times New Roman"/>
          <w:sz w:val="24"/>
          <w:szCs w:val="24"/>
        </w:rPr>
        <w:t>6</w:t>
      </w:r>
      <w:r w:rsidR="00DE3C95">
        <w:rPr>
          <w:rFonts w:ascii="Times New Roman" w:hAnsi="Times New Roman" w:cs="Times New Roman"/>
          <w:sz w:val="24"/>
          <w:szCs w:val="24"/>
        </w:rPr>
        <w:t>3</w:t>
      </w:r>
    </w:p>
    <w:p w:rsidR="0000572C" w:rsidRPr="003F59FB" w:rsidRDefault="0000572C" w:rsidP="00EC1ADE">
      <w:pPr>
        <w:pStyle w:val="a3"/>
        <w:numPr>
          <w:ilvl w:val="0"/>
          <w:numId w:val="6"/>
        </w:numPr>
        <w:spacing w:after="0"/>
        <w:rPr>
          <w:rFonts w:ascii="Times New Roman" w:hAnsi="Times New Roman" w:cs="Times New Roman"/>
          <w:sz w:val="24"/>
          <w:szCs w:val="24"/>
        </w:rPr>
      </w:pPr>
      <w:r w:rsidRPr="003F59FB">
        <w:rPr>
          <w:rFonts w:ascii="Times New Roman" w:hAnsi="Times New Roman" w:cs="Times New Roman"/>
          <w:sz w:val="24"/>
          <w:szCs w:val="24"/>
        </w:rPr>
        <w:t>Образовательная область «Физическое развитие»………………………...........</w:t>
      </w:r>
      <w:r w:rsidR="00DE3C95">
        <w:rPr>
          <w:rFonts w:ascii="Times New Roman" w:hAnsi="Times New Roman" w:cs="Times New Roman"/>
          <w:sz w:val="24"/>
          <w:szCs w:val="24"/>
        </w:rPr>
        <w:t>.</w:t>
      </w:r>
      <w:r w:rsidR="0077139C">
        <w:rPr>
          <w:rFonts w:ascii="Times New Roman" w:hAnsi="Times New Roman" w:cs="Times New Roman"/>
          <w:sz w:val="24"/>
          <w:szCs w:val="24"/>
        </w:rPr>
        <w:t>7</w:t>
      </w:r>
      <w:r w:rsidR="00DE3C95">
        <w:rPr>
          <w:rFonts w:ascii="Times New Roman" w:hAnsi="Times New Roman" w:cs="Times New Roman"/>
          <w:sz w:val="24"/>
          <w:szCs w:val="24"/>
        </w:rPr>
        <w:t>6</w:t>
      </w:r>
    </w:p>
    <w:p w:rsidR="00066D94" w:rsidRDefault="00066D94" w:rsidP="00066D94">
      <w:pPr>
        <w:spacing w:after="0" w:line="240" w:lineRule="auto"/>
        <w:rPr>
          <w:rFonts w:ascii="Times New Roman" w:hAnsi="Times New Roman" w:cs="Times New Roman"/>
          <w:sz w:val="24"/>
          <w:szCs w:val="24"/>
        </w:rPr>
      </w:pPr>
      <w:r w:rsidRPr="00066D94">
        <w:rPr>
          <w:rFonts w:ascii="Times New Roman" w:hAnsi="Times New Roman" w:cs="Times New Roman"/>
          <w:sz w:val="24"/>
          <w:szCs w:val="24"/>
        </w:rPr>
        <w:t>2.</w:t>
      </w:r>
      <w:r w:rsidR="008F5D87">
        <w:rPr>
          <w:rFonts w:ascii="Times New Roman" w:hAnsi="Times New Roman" w:cs="Times New Roman"/>
          <w:sz w:val="24"/>
          <w:szCs w:val="24"/>
        </w:rPr>
        <w:t>2</w:t>
      </w:r>
      <w:r w:rsidRPr="00066D94">
        <w:rPr>
          <w:rFonts w:ascii="Times New Roman" w:hAnsi="Times New Roman" w:cs="Times New Roman"/>
          <w:sz w:val="24"/>
          <w:szCs w:val="24"/>
        </w:rPr>
        <w:t>. О</w:t>
      </w:r>
      <w:r>
        <w:rPr>
          <w:rFonts w:ascii="Times New Roman" w:hAnsi="Times New Roman" w:cs="Times New Roman"/>
          <w:sz w:val="24"/>
          <w:szCs w:val="24"/>
        </w:rPr>
        <w:t>писание вариативных форм, м</w:t>
      </w:r>
      <w:r w:rsidRPr="00066D94">
        <w:rPr>
          <w:rFonts w:ascii="Times New Roman" w:hAnsi="Times New Roman" w:cs="Times New Roman"/>
          <w:sz w:val="24"/>
          <w:szCs w:val="24"/>
        </w:rPr>
        <w:t>етодов и средств реализации программы</w:t>
      </w:r>
      <w:r w:rsidR="00DE3C95">
        <w:rPr>
          <w:rFonts w:ascii="Times New Roman" w:hAnsi="Times New Roman" w:cs="Times New Roman"/>
          <w:sz w:val="24"/>
          <w:szCs w:val="24"/>
        </w:rPr>
        <w:t>………...</w:t>
      </w:r>
      <w:r w:rsidR="002A1E46">
        <w:rPr>
          <w:rFonts w:ascii="Times New Roman" w:hAnsi="Times New Roman" w:cs="Times New Roman"/>
          <w:sz w:val="24"/>
          <w:szCs w:val="24"/>
        </w:rPr>
        <w:t>8</w:t>
      </w:r>
      <w:r w:rsidR="00DE3C95">
        <w:rPr>
          <w:rFonts w:ascii="Times New Roman" w:hAnsi="Times New Roman" w:cs="Times New Roman"/>
          <w:sz w:val="24"/>
          <w:szCs w:val="24"/>
        </w:rPr>
        <w:t>3</w:t>
      </w:r>
    </w:p>
    <w:p w:rsidR="007D16E0" w:rsidRDefault="007D16E0" w:rsidP="00066D94">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8F5D87">
        <w:rPr>
          <w:rFonts w:ascii="Times New Roman" w:hAnsi="Times New Roman" w:cs="Times New Roman"/>
          <w:sz w:val="24"/>
          <w:szCs w:val="24"/>
        </w:rPr>
        <w:t>3</w:t>
      </w:r>
      <w:r>
        <w:rPr>
          <w:rFonts w:ascii="Times New Roman" w:hAnsi="Times New Roman" w:cs="Times New Roman"/>
          <w:sz w:val="24"/>
          <w:szCs w:val="24"/>
        </w:rPr>
        <w:t xml:space="preserve">. </w:t>
      </w:r>
      <w:r w:rsidR="00B01E43">
        <w:rPr>
          <w:rFonts w:ascii="Times New Roman" w:hAnsi="Times New Roman" w:cs="Times New Roman"/>
          <w:sz w:val="24"/>
          <w:szCs w:val="24"/>
        </w:rPr>
        <w:t>Взаимодействие педагогического коллектива с семьями воспитанников</w:t>
      </w:r>
      <w:r w:rsidR="0077139C">
        <w:rPr>
          <w:rFonts w:ascii="Times New Roman" w:hAnsi="Times New Roman" w:cs="Times New Roman"/>
          <w:sz w:val="24"/>
          <w:szCs w:val="24"/>
        </w:rPr>
        <w:t>…………</w:t>
      </w:r>
      <w:r w:rsidR="002A1E46">
        <w:rPr>
          <w:rFonts w:ascii="Times New Roman" w:hAnsi="Times New Roman" w:cs="Times New Roman"/>
          <w:sz w:val="24"/>
          <w:szCs w:val="24"/>
        </w:rPr>
        <w:t>9</w:t>
      </w:r>
      <w:r w:rsidR="00DE3C95">
        <w:rPr>
          <w:rFonts w:ascii="Times New Roman" w:hAnsi="Times New Roman" w:cs="Times New Roman"/>
          <w:sz w:val="24"/>
          <w:szCs w:val="24"/>
        </w:rPr>
        <w:t>7</w:t>
      </w:r>
    </w:p>
    <w:p w:rsidR="00E02F36" w:rsidRDefault="00E02F36" w:rsidP="00066D94">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8F5D87">
        <w:rPr>
          <w:rFonts w:ascii="Times New Roman" w:hAnsi="Times New Roman" w:cs="Times New Roman"/>
          <w:sz w:val="24"/>
          <w:szCs w:val="24"/>
        </w:rPr>
        <w:t>4</w:t>
      </w:r>
      <w:r>
        <w:rPr>
          <w:rFonts w:ascii="Times New Roman" w:hAnsi="Times New Roman" w:cs="Times New Roman"/>
          <w:sz w:val="24"/>
          <w:szCs w:val="24"/>
        </w:rPr>
        <w:t xml:space="preserve">. </w:t>
      </w:r>
      <w:r w:rsidR="00D44FC2">
        <w:rPr>
          <w:rFonts w:ascii="Times New Roman" w:hAnsi="Times New Roman" w:cs="Times New Roman"/>
          <w:sz w:val="24"/>
          <w:szCs w:val="24"/>
        </w:rPr>
        <w:t>Организация взаимодействия с со</w:t>
      </w:r>
      <w:r w:rsidR="00082805">
        <w:rPr>
          <w:rFonts w:ascii="Times New Roman" w:hAnsi="Times New Roman" w:cs="Times New Roman"/>
          <w:sz w:val="24"/>
          <w:szCs w:val="24"/>
        </w:rPr>
        <w:t>циальными партнерами…………………………</w:t>
      </w:r>
      <w:r w:rsidR="00805E97">
        <w:rPr>
          <w:rFonts w:ascii="Times New Roman" w:hAnsi="Times New Roman" w:cs="Times New Roman"/>
          <w:sz w:val="24"/>
          <w:szCs w:val="24"/>
        </w:rPr>
        <w:t>10</w:t>
      </w:r>
      <w:r w:rsidR="00DE3C95">
        <w:rPr>
          <w:rFonts w:ascii="Times New Roman" w:hAnsi="Times New Roman" w:cs="Times New Roman"/>
          <w:sz w:val="24"/>
          <w:szCs w:val="24"/>
        </w:rPr>
        <w:t>1</w:t>
      </w:r>
    </w:p>
    <w:p w:rsidR="00662A1C" w:rsidRDefault="00662A1C" w:rsidP="00082805">
      <w:pPr>
        <w:tabs>
          <w:tab w:val="left" w:pos="8789"/>
        </w:tabs>
        <w:spacing w:after="0" w:line="240" w:lineRule="auto"/>
        <w:rPr>
          <w:rFonts w:ascii="Times New Roman" w:hAnsi="Times New Roman" w:cs="Times New Roman"/>
          <w:sz w:val="24"/>
          <w:szCs w:val="24"/>
        </w:rPr>
      </w:pPr>
      <w:r>
        <w:rPr>
          <w:rFonts w:ascii="Times New Roman" w:hAnsi="Times New Roman" w:cs="Times New Roman"/>
          <w:sz w:val="24"/>
          <w:szCs w:val="24"/>
        </w:rPr>
        <w:t>2.4.1</w:t>
      </w:r>
      <w:r w:rsidR="004458BF">
        <w:rPr>
          <w:rFonts w:ascii="Times New Roman" w:hAnsi="Times New Roman" w:cs="Times New Roman"/>
          <w:sz w:val="24"/>
          <w:szCs w:val="24"/>
        </w:rPr>
        <w:t>.</w:t>
      </w:r>
      <w:r>
        <w:rPr>
          <w:rFonts w:ascii="Times New Roman" w:hAnsi="Times New Roman" w:cs="Times New Roman"/>
          <w:sz w:val="24"/>
          <w:szCs w:val="24"/>
        </w:rPr>
        <w:t xml:space="preserve"> Преемственность МДОУ и школы…………………………………………………</w:t>
      </w:r>
      <w:r w:rsidR="00082805">
        <w:rPr>
          <w:rFonts w:ascii="Times New Roman" w:hAnsi="Times New Roman" w:cs="Times New Roman"/>
          <w:sz w:val="24"/>
          <w:szCs w:val="24"/>
        </w:rPr>
        <w:t>.</w:t>
      </w:r>
      <w:r w:rsidR="00AD0347">
        <w:rPr>
          <w:rFonts w:ascii="Times New Roman" w:hAnsi="Times New Roman" w:cs="Times New Roman"/>
          <w:sz w:val="24"/>
          <w:szCs w:val="24"/>
        </w:rPr>
        <w:t>10</w:t>
      </w:r>
      <w:r w:rsidR="00DE3C95">
        <w:rPr>
          <w:rFonts w:ascii="Times New Roman" w:hAnsi="Times New Roman" w:cs="Times New Roman"/>
          <w:sz w:val="24"/>
          <w:szCs w:val="24"/>
        </w:rPr>
        <w:t>2</w:t>
      </w:r>
    </w:p>
    <w:p w:rsidR="00537E4C" w:rsidRDefault="00E02F36" w:rsidP="0000572C">
      <w:pPr>
        <w:spacing w:after="0"/>
        <w:rPr>
          <w:rFonts w:ascii="Times New Roman" w:hAnsi="Times New Roman" w:cs="Times New Roman"/>
          <w:sz w:val="24"/>
          <w:szCs w:val="24"/>
        </w:rPr>
      </w:pPr>
      <w:r>
        <w:rPr>
          <w:rFonts w:ascii="Times New Roman" w:hAnsi="Times New Roman" w:cs="Times New Roman"/>
          <w:sz w:val="24"/>
          <w:szCs w:val="24"/>
        </w:rPr>
        <w:t>2.</w:t>
      </w:r>
      <w:r w:rsidR="008F5D87">
        <w:rPr>
          <w:rFonts w:ascii="Times New Roman" w:hAnsi="Times New Roman" w:cs="Times New Roman"/>
          <w:sz w:val="24"/>
          <w:szCs w:val="24"/>
        </w:rPr>
        <w:t>5</w:t>
      </w:r>
      <w:r>
        <w:rPr>
          <w:rFonts w:ascii="Times New Roman" w:hAnsi="Times New Roman" w:cs="Times New Roman"/>
          <w:sz w:val="24"/>
          <w:szCs w:val="24"/>
        </w:rPr>
        <w:t>.</w:t>
      </w:r>
      <w:r w:rsidR="00537E4C" w:rsidRPr="00537E4C">
        <w:t xml:space="preserve"> </w:t>
      </w:r>
      <w:r w:rsidR="00537E4C" w:rsidRPr="00537E4C">
        <w:rPr>
          <w:rFonts w:ascii="Times New Roman" w:hAnsi="Times New Roman" w:cs="Times New Roman"/>
          <w:sz w:val="24"/>
          <w:szCs w:val="24"/>
        </w:rPr>
        <w:t xml:space="preserve">Описание образовательной деятельности по профессиональной  коррекции </w:t>
      </w:r>
    </w:p>
    <w:p w:rsidR="00E02F36" w:rsidRDefault="00537E4C" w:rsidP="0000572C">
      <w:pPr>
        <w:spacing w:after="0"/>
        <w:rPr>
          <w:rFonts w:ascii="Times New Roman" w:hAnsi="Times New Roman" w:cs="Times New Roman"/>
          <w:sz w:val="24"/>
          <w:szCs w:val="24"/>
        </w:rPr>
      </w:pPr>
      <w:r w:rsidRPr="00537E4C">
        <w:rPr>
          <w:rFonts w:ascii="Times New Roman" w:hAnsi="Times New Roman" w:cs="Times New Roman"/>
          <w:sz w:val="24"/>
          <w:szCs w:val="24"/>
        </w:rPr>
        <w:t>нарушений развития детей</w:t>
      </w:r>
      <w:r>
        <w:rPr>
          <w:rFonts w:ascii="Times New Roman" w:hAnsi="Times New Roman" w:cs="Times New Roman"/>
          <w:sz w:val="24"/>
          <w:szCs w:val="24"/>
        </w:rPr>
        <w:t>………………………………..</w:t>
      </w:r>
      <w:r w:rsidR="00E02F36">
        <w:rPr>
          <w:rFonts w:ascii="Times New Roman" w:hAnsi="Times New Roman" w:cs="Times New Roman"/>
          <w:sz w:val="24"/>
          <w:szCs w:val="24"/>
        </w:rPr>
        <w:t xml:space="preserve"> ……………</w:t>
      </w:r>
      <w:r w:rsidR="00D44FC2">
        <w:rPr>
          <w:rFonts w:ascii="Times New Roman" w:hAnsi="Times New Roman" w:cs="Times New Roman"/>
          <w:sz w:val="24"/>
          <w:szCs w:val="24"/>
        </w:rPr>
        <w:t>…</w:t>
      </w:r>
      <w:r w:rsidR="00082805">
        <w:rPr>
          <w:rFonts w:ascii="Times New Roman" w:hAnsi="Times New Roman" w:cs="Times New Roman"/>
          <w:sz w:val="24"/>
          <w:szCs w:val="24"/>
        </w:rPr>
        <w:t>……………….</w:t>
      </w:r>
      <w:r w:rsidR="00FC5FD9">
        <w:rPr>
          <w:rFonts w:ascii="Times New Roman" w:hAnsi="Times New Roman" w:cs="Times New Roman"/>
          <w:sz w:val="24"/>
          <w:szCs w:val="24"/>
        </w:rPr>
        <w:t>10</w:t>
      </w:r>
      <w:r w:rsidR="00DE3C95">
        <w:rPr>
          <w:rFonts w:ascii="Times New Roman" w:hAnsi="Times New Roman" w:cs="Times New Roman"/>
          <w:sz w:val="24"/>
          <w:szCs w:val="24"/>
        </w:rPr>
        <w:t>3</w:t>
      </w:r>
    </w:p>
    <w:p w:rsidR="00662A1C" w:rsidRDefault="00662A1C" w:rsidP="0000572C">
      <w:pPr>
        <w:spacing w:after="0"/>
        <w:rPr>
          <w:rFonts w:ascii="Times New Roman" w:hAnsi="Times New Roman" w:cs="Times New Roman"/>
          <w:sz w:val="24"/>
          <w:szCs w:val="24"/>
        </w:rPr>
      </w:pPr>
      <w:r>
        <w:rPr>
          <w:rFonts w:ascii="Times New Roman" w:hAnsi="Times New Roman" w:cs="Times New Roman"/>
          <w:sz w:val="24"/>
          <w:szCs w:val="24"/>
        </w:rPr>
        <w:t xml:space="preserve"> 2.5.1. Психологическая работа</w:t>
      </w:r>
      <w:r w:rsidR="00AD0347">
        <w:rPr>
          <w:rFonts w:ascii="Times New Roman" w:hAnsi="Times New Roman" w:cs="Times New Roman"/>
          <w:sz w:val="24"/>
          <w:szCs w:val="24"/>
        </w:rPr>
        <w:t>……………………………………………………………</w:t>
      </w:r>
      <w:r w:rsidR="00082805">
        <w:rPr>
          <w:rFonts w:ascii="Times New Roman" w:hAnsi="Times New Roman" w:cs="Times New Roman"/>
          <w:sz w:val="24"/>
          <w:szCs w:val="24"/>
        </w:rPr>
        <w:t>.</w:t>
      </w:r>
      <w:r w:rsidR="00AD0347">
        <w:rPr>
          <w:rFonts w:ascii="Times New Roman" w:hAnsi="Times New Roman" w:cs="Times New Roman"/>
          <w:sz w:val="24"/>
          <w:szCs w:val="24"/>
        </w:rPr>
        <w:t>10</w:t>
      </w:r>
      <w:r w:rsidR="00DE3C95">
        <w:rPr>
          <w:rFonts w:ascii="Times New Roman" w:hAnsi="Times New Roman" w:cs="Times New Roman"/>
          <w:sz w:val="24"/>
          <w:szCs w:val="24"/>
        </w:rPr>
        <w:t>3</w:t>
      </w:r>
    </w:p>
    <w:p w:rsidR="0000572C" w:rsidRPr="0000572C" w:rsidRDefault="00D44FC2" w:rsidP="00082805">
      <w:pPr>
        <w:tabs>
          <w:tab w:val="left" w:pos="8789"/>
        </w:tabs>
        <w:spacing w:after="0"/>
        <w:rPr>
          <w:rFonts w:ascii="Times New Roman" w:hAnsi="Times New Roman" w:cs="Times New Roman"/>
          <w:sz w:val="24"/>
          <w:szCs w:val="24"/>
        </w:rPr>
      </w:pPr>
      <w:r>
        <w:rPr>
          <w:rFonts w:ascii="Times New Roman" w:hAnsi="Times New Roman" w:cs="Times New Roman"/>
          <w:sz w:val="24"/>
          <w:szCs w:val="24"/>
        </w:rPr>
        <w:t xml:space="preserve"> </w:t>
      </w:r>
      <w:r w:rsidR="00662A1C">
        <w:rPr>
          <w:rFonts w:ascii="Times New Roman" w:hAnsi="Times New Roman" w:cs="Times New Roman"/>
          <w:sz w:val="24"/>
          <w:szCs w:val="24"/>
        </w:rPr>
        <w:t>2.5.2. Коррекционная логопедическая работа …………………………………………</w:t>
      </w:r>
      <w:r w:rsidR="00082805">
        <w:rPr>
          <w:rFonts w:ascii="Times New Roman" w:hAnsi="Times New Roman" w:cs="Times New Roman"/>
          <w:sz w:val="24"/>
          <w:szCs w:val="24"/>
        </w:rPr>
        <w:t>...</w:t>
      </w:r>
      <w:r w:rsidR="00AD0347">
        <w:rPr>
          <w:rFonts w:ascii="Times New Roman" w:hAnsi="Times New Roman" w:cs="Times New Roman"/>
          <w:sz w:val="24"/>
          <w:szCs w:val="24"/>
        </w:rPr>
        <w:t>10</w:t>
      </w:r>
      <w:r w:rsidR="00DE3C95">
        <w:rPr>
          <w:rFonts w:ascii="Times New Roman" w:hAnsi="Times New Roman" w:cs="Times New Roman"/>
          <w:sz w:val="24"/>
          <w:szCs w:val="24"/>
        </w:rPr>
        <w:t>4</w:t>
      </w:r>
    </w:p>
    <w:p w:rsidR="0000572C" w:rsidRPr="0000572C" w:rsidRDefault="0000572C" w:rsidP="0000572C">
      <w:pPr>
        <w:pStyle w:val="a3"/>
        <w:numPr>
          <w:ilvl w:val="0"/>
          <w:numId w:val="3"/>
        </w:numPr>
        <w:spacing w:after="0"/>
        <w:rPr>
          <w:rFonts w:ascii="Times New Roman" w:hAnsi="Times New Roman" w:cs="Times New Roman"/>
          <w:b/>
          <w:sz w:val="24"/>
          <w:szCs w:val="24"/>
        </w:rPr>
      </w:pPr>
      <w:r w:rsidRPr="0000572C">
        <w:rPr>
          <w:rFonts w:ascii="Times New Roman" w:hAnsi="Times New Roman" w:cs="Times New Roman"/>
          <w:b/>
          <w:sz w:val="24"/>
          <w:szCs w:val="24"/>
        </w:rPr>
        <w:t>Организационный раздел</w:t>
      </w:r>
    </w:p>
    <w:p w:rsidR="0000572C" w:rsidRDefault="00E02F36" w:rsidP="0000572C">
      <w:pPr>
        <w:spacing w:after="0"/>
        <w:rPr>
          <w:rFonts w:ascii="Times New Roman" w:hAnsi="Times New Roman" w:cs="Times New Roman"/>
          <w:sz w:val="24"/>
          <w:szCs w:val="24"/>
        </w:rPr>
      </w:pPr>
      <w:r>
        <w:rPr>
          <w:rFonts w:ascii="Times New Roman" w:hAnsi="Times New Roman" w:cs="Times New Roman"/>
          <w:sz w:val="24"/>
          <w:szCs w:val="24"/>
        </w:rPr>
        <w:t>3.1.</w:t>
      </w:r>
      <w:r w:rsidR="000C072F">
        <w:rPr>
          <w:rFonts w:ascii="Times New Roman" w:hAnsi="Times New Roman" w:cs="Times New Roman"/>
          <w:sz w:val="24"/>
          <w:szCs w:val="24"/>
        </w:rPr>
        <w:t xml:space="preserve"> Материально-техническое обеспечение Программы</w:t>
      </w:r>
      <w:r w:rsidR="00082805">
        <w:rPr>
          <w:rFonts w:ascii="Times New Roman" w:hAnsi="Times New Roman" w:cs="Times New Roman"/>
          <w:sz w:val="24"/>
          <w:szCs w:val="24"/>
        </w:rPr>
        <w:t>………………………………..</w:t>
      </w:r>
      <w:r w:rsidR="00152B8E">
        <w:rPr>
          <w:rFonts w:ascii="Times New Roman" w:hAnsi="Times New Roman" w:cs="Times New Roman"/>
          <w:sz w:val="24"/>
          <w:szCs w:val="24"/>
        </w:rPr>
        <w:t>10</w:t>
      </w:r>
      <w:r w:rsidR="00DE3C95">
        <w:rPr>
          <w:rFonts w:ascii="Times New Roman" w:hAnsi="Times New Roman" w:cs="Times New Roman"/>
          <w:sz w:val="24"/>
          <w:szCs w:val="24"/>
        </w:rPr>
        <w:t>6</w:t>
      </w:r>
    </w:p>
    <w:p w:rsidR="00066D94" w:rsidRDefault="00E02F36" w:rsidP="0000572C">
      <w:pPr>
        <w:spacing w:after="0"/>
        <w:rPr>
          <w:rFonts w:ascii="Times New Roman" w:hAnsi="Times New Roman" w:cs="Times New Roman"/>
          <w:sz w:val="24"/>
          <w:szCs w:val="24"/>
        </w:rPr>
      </w:pPr>
      <w:r>
        <w:rPr>
          <w:rFonts w:ascii="Times New Roman" w:hAnsi="Times New Roman" w:cs="Times New Roman"/>
          <w:sz w:val="24"/>
          <w:szCs w:val="24"/>
        </w:rPr>
        <w:t>3.2.</w:t>
      </w:r>
      <w:r w:rsidR="00FC5FD9">
        <w:rPr>
          <w:rFonts w:ascii="Times New Roman" w:hAnsi="Times New Roman" w:cs="Times New Roman"/>
          <w:sz w:val="24"/>
          <w:szCs w:val="24"/>
        </w:rPr>
        <w:t>Построение предметно-пространственной развивающей</w:t>
      </w:r>
      <w:r>
        <w:rPr>
          <w:rFonts w:ascii="Times New Roman" w:hAnsi="Times New Roman" w:cs="Times New Roman"/>
          <w:sz w:val="24"/>
          <w:szCs w:val="24"/>
        </w:rPr>
        <w:t xml:space="preserve"> среды</w:t>
      </w:r>
      <w:r w:rsidR="00FC5FD9">
        <w:rPr>
          <w:rFonts w:ascii="Times New Roman" w:hAnsi="Times New Roman" w:cs="Times New Roman"/>
          <w:sz w:val="24"/>
          <w:szCs w:val="24"/>
        </w:rPr>
        <w:t>..</w:t>
      </w:r>
      <w:r>
        <w:rPr>
          <w:rFonts w:ascii="Times New Roman" w:hAnsi="Times New Roman" w:cs="Times New Roman"/>
          <w:sz w:val="24"/>
          <w:szCs w:val="24"/>
        </w:rPr>
        <w:t>…………………</w:t>
      </w:r>
      <w:r w:rsidR="00082805">
        <w:rPr>
          <w:rFonts w:ascii="Times New Roman" w:hAnsi="Times New Roman" w:cs="Times New Roman"/>
          <w:sz w:val="24"/>
          <w:szCs w:val="24"/>
        </w:rPr>
        <w:t>..</w:t>
      </w:r>
      <w:r w:rsidR="00D04458">
        <w:rPr>
          <w:rFonts w:ascii="Times New Roman" w:hAnsi="Times New Roman" w:cs="Times New Roman"/>
          <w:sz w:val="24"/>
          <w:szCs w:val="24"/>
        </w:rPr>
        <w:t>10</w:t>
      </w:r>
      <w:r w:rsidR="00DE3C95">
        <w:rPr>
          <w:rFonts w:ascii="Times New Roman" w:hAnsi="Times New Roman" w:cs="Times New Roman"/>
          <w:sz w:val="24"/>
          <w:szCs w:val="24"/>
        </w:rPr>
        <w:t>7</w:t>
      </w:r>
    </w:p>
    <w:p w:rsidR="0000572C" w:rsidRPr="0000572C" w:rsidRDefault="00066D94" w:rsidP="00082805">
      <w:pPr>
        <w:tabs>
          <w:tab w:val="left" w:pos="8789"/>
        </w:tabs>
        <w:spacing w:after="0"/>
        <w:rPr>
          <w:rFonts w:ascii="Times New Roman" w:hAnsi="Times New Roman" w:cs="Times New Roman"/>
          <w:sz w:val="24"/>
          <w:szCs w:val="24"/>
        </w:rPr>
      </w:pPr>
      <w:r>
        <w:rPr>
          <w:rFonts w:ascii="Times New Roman" w:hAnsi="Times New Roman" w:cs="Times New Roman"/>
          <w:sz w:val="24"/>
          <w:szCs w:val="24"/>
        </w:rPr>
        <w:t>3.3.</w:t>
      </w:r>
      <w:r w:rsidR="00D44FC2" w:rsidRPr="00D44FC2">
        <w:rPr>
          <w:rFonts w:ascii="Times New Roman" w:hAnsi="Times New Roman" w:cs="Times New Roman"/>
          <w:sz w:val="24"/>
          <w:szCs w:val="24"/>
        </w:rPr>
        <w:t xml:space="preserve"> </w:t>
      </w:r>
      <w:r w:rsidR="00FC5FD9">
        <w:rPr>
          <w:rFonts w:ascii="Times New Roman" w:hAnsi="Times New Roman" w:cs="Times New Roman"/>
          <w:sz w:val="24"/>
          <w:szCs w:val="24"/>
        </w:rPr>
        <w:t>Организация  режима пребывания детей в МДОУ</w:t>
      </w:r>
      <w:r w:rsidR="00D44FC2">
        <w:rPr>
          <w:rFonts w:ascii="Times New Roman" w:hAnsi="Times New Roman" w:cs="Times New Roman"/>
          <w:sz w:val="24"/>
          <w:szCs w:val="24"/>
        </w:rPr>
        <w:t xml:space="preserve">  </w:t>
      </w:r>
      <w:r w:rsidR="00FC5FD9">
        <w:rPr>
          <w:rFonts w:ascii="Times New Roman" w:hAnsi="Times New Roman" w:cs="Times New Roman"/>
          <w:sz w:val="24"/>
          <w:szCs w:val="24"/>
        </w:rPr>
        <w:t>………………………..</w:t>
      </w:r>
      <w:r w:rsidR="00082805">
        <w:rPr>
          <w:rFonts w:ascii="Times New Roman" w:hAnsi="Times New Roman" w:cs="Times New Roman"/>
          <w:sz w:val="24"/>
          <w:szCs w:val="24"/>
        </w:rPr>
        <w:t xml:space="preserve">………. </w:t>
      </w:r>
      <w:r w:rsidR="00D44FC2">
        <w:rPr>
          <w:rFonts w:ascii="Times New Roman" w:hAnsi="Times New Roman" w:cs="Times New Roman"/>
          <w:sz w:val="24"/>
          <w:szCs w:val="24"/>
        </w:rPr>
        <w:t>1</w:t>
      </w:r>
      <w:r w:rsidR="00152B8E">
        <w:rPr>
          <w:rFonts w:ascii="Times New Roman" w:hAnsi="Times New Roman" w:cs="Times New Roman"/>
          <w:sz w:val="24"/>
          <w:szCs w:val="24"/>
        </w:rPr>
        <w:t>1</w:t>
      </w:r>
      <w:r w:rsidR="00DE3C95">
        <w:rPr>
          <w:rFonts w:ascii="Times New Roman" w:hAnsi="Times New Roman" w:cs="Times New Roman"/>
          <w:sz w:val="24"/>
          <w:szCs w:val="24"/>
        </w:rPr>
        <w:t>4</w:t>
      </w:r>
    </w:p>
    <w:p w:rsidR="00D44FC2" w:rsidRDefault="000C072F" w:rsidP="0000572C">
      <w:pPr>
        <w:spacing w:after="0"/>
        <w:rPr>
          <w:rFonts w:ascii="Times New Roman" w:hAnsi="Times New Roman" w:cs="Times New Roman"/>
          <w:sz w:val="24"/>
          <w:szCs w:val="24"/>
        </w:rPr>
      </w:pPr>
      <w:r>
        <w:rPr>
          <w:rFonts w:ascii="Times New Roman" w:hAnsi="Times New Roman" w:cs="Times New Roman"/>
          <w:sz w:val="24"/>
          <w:szCs w:val="24"/>
        </w:rPr>
        <w:t>3.</w:t>
      </w:r>
      <w:r w:rsidR="004458BF">
        <w:rPr>
          <w:rFonts w:ascii="Times New Roman" w:hAnsi="Times New Roman" w:cs="Times New Roman"/>
          <w:sz w:val="24"/>
          <w:szCs w:val="24"/>
        </w:rPr>
        <w:t>4</w:t>
      </w:r>
      <w:r w:rsidR="009F5BFA">
        <w:rPr>
          <w:rFonts w:ascii="Times New Roman" w:hAnsi="Times New Roman" w:cs="Times New Roman"/>
          <w:sz w:val="24"/>
          <w:szCs w:val="24"/>
        </w:rPr>
        <w:t>.</w:t>
      </w:r>
      <w:r w:rsidR="00D44FC2" w:rsidRPr="00D44FC2">
        <w:rPr>
          <w:rFonts w:ascii="Times New Roman" w:hAnsi="Times New Roman" w:cs="Times New Roman"/>
          <w:sz w:val="24"/>
          <w:szCs w:val="24"/>
        </w:rPr>
        <w:t xml:space="preserve"> </w:t>
      </w:r>
      <w:r w:rsidR="00D44FC2" w:rsidRPr="0000572C">
        <w:rPr>
          <w:rFonts w:ascii="Times New Roman" w:hAnsi="Times New Roman" w:cs="Times New Roman"/>
          <w:sz w:val="24"/>
          <w:szCs w:val="24"/>
        </w:rPr>
        <w:t xml:space="preserve">Культурно-досуговая деятельность </w:t>
      </w:r>
      <w:r w:rsidR="00F25C26">
        <w:rPr>
          <w:rFonts w:ascii="Times New Roman" w:hAnsi="Times New Roman" w:cs="Times New Roman"/>
          <w:sz w:val="24"/>
          <w:szCs w:val="24"/>
        </w:rPr>
        <w:t xml:space="preserve"> …..</w:t>
      </w:r>
      <w:r w:rsidR="00D44FC2" w:rsidRPr="0000572C">
        <w:rPr>
          <w:rFonts w:ascii="Times New Roman" w:hAnsi="Times New Roman" w:cs="Times New Roman"/>
          <w:sz w:val="24"/>
          <w:szCs w:val="24"/>
        </w:rPr>
        <w:t>………………….....</w:t>
      </w:r>
      <w:r w:rsidR="00D44FC2">
        <w:rPr>
          <w:rFonts w:ascii="Times New Roman" w:hAnsi="Times New Roman" w:cs="Times New Roman"/>
          <w:sz w:val="24"/>
          <w:szCs w:val="24"/>
        </w:rPr>
        <w:t>........</w:t>
      </w:r>
      <w:r w:rsidR="002A1E46">
        <w:rPr>
          <w:rFonts w:ascii="Times New Roman" w:hAnsi="Times New Roman" w:cs="Times New Roman"/>
          <w:sz w:val="24"/>
          <w:szCs w:val="24"/>
        </w:rPr>
        <w:t>..............................1</w:t>
      </w:r>
      <w:r w:rsidR="00952FF3">
        <w:rPr>
          <w:rFonts w:ascii="Times New Roman" w:hAnsi="Times New Roman" w:cs="Times New Roman"/>
          <w:sz w:val="24"/>
          <w:szCs w:val="24"/>
        </w:rPr>
        <w:t>2</w:t>
      </w:r>
      <w:r w:rsidR="00DE3C95">
        <w:rPr>
          <w:rFonts w:ascii="Times New Roman" w:hAnsi="Times New Roman" w:cs="Times New Roman"/>
          <w:sz w:val="24"/>
          <w:szCs w:val="24"/>
        </w:rPr>
        <w:t>7</w:t>
      </w:r>
    </w:p>
    <w:p w:rsidR="0000572C" w:rsidRDefault="000C072F" w:rsidP="00082805">
      <w:pPr>
        <w:tabs>
          <w:tab w:val="left" w:pos="8789"/>
        </w:tabs>
        <w:spacing w:after="0"/>
        <w:rPr>
          <w:rFonts w:ascii="Times New Roman" w:hAnsi="Times New Roman" w:cs="Times New Roman"/>
          <w:sz w:val="24"/>
          <w:szCs w:val="24"/>
        </w:rPr>
      </w:pPr>
      <w:r>
        <w:rPr>
          <w:rFonts w:ascii="Times New Roman" w:hAnsi="Times New Roman" w:cs="Times New Roman"/>
          <w:sz w:val="24"/>
          <w:szCs w:val="24"/>
        </w:rPr>
        <w:t>3.</w:t>
      </w:r>
      <w:r w:rsidR="004458BF">
        <w:rPr>
          <w:rFonts w:ascii="Times New Roman" w:hAnsi="Times New Roman" w:cs="Times New Roman"/>
          <w:sz w:val="24"/>
          <w:szCs w:val="24"/>
        </w:rPr>
        <w:t>5</w:t>
      </w:r>
      <w:r w:rsidR="009F5BFA">
        <w:rPr>
          <w:rFonts w:ascii="Times New Roman" w:hAnsi="Times New Roman" w:cs="Times New Roman"/>
          <w:sz w:val="24"/>
          <w:szCs w:val="24"/>
        </w:rPr>
        <w:t>.</w:t>
      </w:r>
      <w:r>
        <w:rPr>
          <w:rFonts w:ascii="Times New Roman" w:hAnsi="Times New Roman" w:cs="Times New Roman"/>
          <w:sz w:val="24"/>
          <w:szCs w:val="24"/>
        </w:rPr>
        <w:t xml:space="preserve"> </w:t>
      </w:r>
      <w:r w:rsidRPr="0000572C">
        <w:rPr>
          <w:rFonts w:ascii="Times New Roman" w:hAnsi="Times New Roman" w:cs="Times New Roman"/>
          <w:sz w:val="24"/>
          <w:szCs w:val="24"/>
        </w:rPr>
        <w:t>Методическое обеспечение</w:t>
      </w:r>
      <w:r>
        <w:rPr>
          <w:rFonts w:ascii="Times New Roman" w:hAnsi="Times New Roman" w:cs="Times New Roman"/>
          <w:sz w:val="24"/>
          <w:szCs w:val="24"/>
        </w:rPr>
        <w:t xml:space="preserve"> </w:t>
      </w:r>
      <w:r w:rsidR="00082805">
        <w:rPr>
          <w:rFonts w:ascii="Times New Roman" w:hAnsi="Times New Roman" w:cs="Times New Roman"/>
          <w:sz w:val="24"/>
          <w:szCs w:val="24"/>
        </w:rPr>
        <w:t>…………………………………………………………...</w:t>
      </w:r>
      <w:r w:rsidR="00D44FC2">
        <w:rPr>
          <w:rFonts w:ascii="Times New Roman" w:hAnsi="Times New Roman" w:cs="Times New Roman"/>
          <w:sz w:val="24"/>
          <w:szCs w:val="24"/>
        </w:rPr>
        <w:t>1</w:t>
      </w:r>
      <w:r w:rsidR="00362F7D">
        <w:rPr>
          <w:rFonts w:ascii="Times New Roman" w:hAnsi="Times New Roman" w:cs="Times New Roman"/>
          <w:sz w:val="24"/>
          <w:szCs w:val="24"/>
        </w:rPr>
        <w:t>2</w:t>
      </w:r>
      <w:r w:rsidR="00DE3C95">
        <w:rPr>
          <w:rFonts w:ascii="Times New Roman" w:hAnsi="Times New Roman" w:cs="Times New Roman"/>
          <w:sz w:val="24"/>
          <w:szCs w:val="24"/>
        </w:rPr>
        <w:t>8</w:t>
      </w:r>
    </w:p>
    <w:p w:rsidR="00CC2763" w:rsidRDefault="00076B89" w:rsidP="0000572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076B89">
        <w:rPr>
          <w:rFonts w:ascii="Times New Roman" w:hAnsi="Times New Roman" w:cs="Times New Roman"/>
          <w:b/>
          <w:sz w:val="24"/>
          <w:szCs w:val="24"/>
        </w:rPr>
        <w:t>4.</w:t>
      </w:r>
      <w:r w:rsidR="00CC2763" w:rsidRPr="00076B89">
        <w:rPr>
          <w:rFonts w:ascii="Times New Roman" w:hAnsi="Times New Roman" w:cs="Times New Roman"/>
          <w:b/>
          <w:sz w:val="24"/>
          <w:szCs w:val="24"/>
        </w:rPr>
        <w:t xml:space="preserve"> </w:t>
      </w:r>
      <w:r>
        <w:rPr>
          <w:rFonts w:ascii="Times New Roman" w:hAnsi="Times New Roman" w:cs="Times New Roman"/>
          <w:b/>
          <w:sz w:val="24"/>
          <w:szCs w:val="24"/>
        </w:rPr>
        <w:t>П</w:t>
      </w:r>
      <w:r w:rsidR="00CC2763" w:rsidRPr="00076B89">
        <w:rPr>
          <w:rFonts w:ascii="Times New Roman" w:hAnsi="Times New Roman" w:cs="Times New Roman"/>
          <w:b/>
          <w:sz w:val="24"/>
          <w:szCs w:val="24"/>
        </w:rPr>
        <w:t>риложение</w:t>
      </w:r>
    </w:p>
    <w:p w:rsidR="00BF4260" w:rsidRDefault="00076B89" w:rsidP="0000572C">
      <w:pPr>
        <w:spacing w:after="0"/>
        <w:rPr>
          <w:rFonts w:ascii="Times New Roman" w:hAnsi="Times New Roman" w:cs="Times New Roman"/>
          <w:sz w:val="24"/>
          <w:szCs w:val="24"/>
        </w:rPr>
      </w:pPr>
      <w:r>
        <w:rPr>
          <w:rFonts w:ascii="Times New Roman" w:hAnsi="Times New Roman" w:cs="Times New Roman"/>
          <w:sz w:val="24"/>
          <w:szCs w:val="24"/>
        </w:rPr>
        <w:t xml:space="preserve"> 4.1</w:t>
      </w:r>
      <w:r w:rsidR="00BF4260">
        <w:rPr>
          <w:rFonts w:ascii="Times New Roman" w:hAnsi="Times New Roman" w:cs="Times New Roman"/>
          <w:sz w:val="24"/>
          <w:szCs w:val="24"/>
        </w:rPr>
        <w:t xml:space="preserve"> Планирован</w:t>
      </w:r>
      <w:r>
        <w:rPr>
          <w:rFonts w:ascii="Times New Roman" w:hAnsi="Times New Roman" w:cs="Times New Roman"/>
          <w:sz w:val="24"/>
          <w:szCs w:val="24"/>
        </w:rPr>
        <w:t>ие</w:t>
      </w:r>
      <w:r w:rsidR="002D4572">
        <w:rPr>
          <w:rFonts w:ascii="Times New Roman" w:hAnsi="Times New Roman" w:cs="Times New Roman"/>
          <w:sz w:val="24"/>
          <w:szCs w:val="24"/>
        </w:rPr>
        <w:t xml:space="preserve"> образовательной деятельности ..</w:t>
      </w:r>
      <w:r w:rsidR="00082805">
        <w:rPr>
          <w:rFonts w:ascii="Times New Roman" w:hAnsi="Times New Roman" w:cs="Times New Roman"/>
          <w:sz w:val="24"/>
          <w:szCs w:val="24"/>
        </w:rPr>
        <w:t>……………………………………..</w:t>
      </w:r>
      <w:r w:rsidR="00BF4260">
        <w:rPr>
          <w:rFonts w:ascii="Times New Roman" w:hAnsi="Times New Roman" w:cs="Times New Roman"/>
          <w:sz w:val="24"/>
          <w:szCs w:val="24"/>
        </w:rPr>
        <w:t>1</w:t>
      </w:r>
      <w:r w:rsidR="00805E97">
        <w:rPr>
          <w:rFonts w:ascii="Times New Roman" w:hAnsi="Times New Roman" w:cs="Times New Roman"/>
          <w:sz w:val="24"/>
          <w:szCs w:val="24"/>
        </w:rPr>
        <w:t>3</w:t>
      </w:r>
      <w:r w:rsidR="00DE3C95">
        <w:rPr>
          <w:rFonts w:ascii="Times New Roman" w:hAnsi="Times New Roman" w:cs="Times New Roman"/>
          <w:sz w:val="24"/>
          <w:szCs w:val="24"/>
        </w:rPr>
        <w:t>2</w:t>
      </w:r>
      <w:r w:rsidR="00BF4260">
        <w:rPr>
          <w:rFonts w:ascii="Times New Roman" w:hAnsi="Times New Roman" w:cs="Times New Roman"/>
          <w:sz w:val="24"/>
          <w:szCs w:val="24"/>
        </w:rPr>
        <w:t xml:space="preserve"> </w:t>
      </w:r>
    </w:p>
    <w:p w:rsidR="00076B89" w:rsidRDefault="00076B89" w:rsidP="00076B89">
      <w:pPr>
        <w:spacing w:after="0"/>
        <w:rPr>
          <w:rFonts w:ascii="Times New Roman" w:hAnsi="Times New Roman" w:cs="Times New Roman"/>
          <w:sz w:val="24"/>
          <w:szCs w:val="24"/>
        </w:rPr>
      </w:pPr>
      <w:r>
        <w:rPr>
          <w:rFonts w:ascii="Times New Roman" w:hAnsi="Times New Roman" w:cs="Times New Roman"/>
          <w:sz w:val="24"/>
          <w:szCs w:val="24"/>
        </w:rPr>
        <w:t xml:space="preserve"> 4.2 </w:t>
      </w:r>
      <w:r w:rsidR="00C712BA">
        <w:rPr>
          <w:rFonts w:ascii="Times New Roman" w:hAnsi="Times New Roman" w:cs="Times New Roman"/>
          <w:sz w:val="24"/>
          <w:szCs w:val="24"/>
        </w:rPr>
        <w:t>К</w:t>
      </w:r>
      <w:r w:rsidRPr="00076B89">
        <w:rPr>
          <w:rFonts w:ascii="Times New Roman" w:hAnsi="Times New Roman" w:cs="Times New Roman"/>
          <w:sz w:val="24"/>
          <w:szCs w:val="24"/>
        </w:rPr>
        <w:t>алендарный учебный график работы</w:t>
      </w:r>
      <w:r>
        <w:rPr>
          <w:rFonts w:ascii="Times New Roman" w:hAnsi="Times New Roman" w:cs="Times New Roman"/>
          <w:sz w:val="24"/>
          <w:szCs w:val="24"/>
        </w:rPr>
        <w:t>………………………………………</w:t>
      </w:r>
      <w:r w:rsidR="00082805">
        <w:rPr>
          <w:rFonts w:ascii="Times New Roman" w:hAnsi="Times New Roman" w:cs="Times New Roman"/>
          <w:sz w:val="24"/>
          <w:szCs w:val="24"/>
        </w:rPr>
        <w:t>………..</w:t>
      </w:r>
      <w:r>
        <w:rPr>
          <w:rFonts w:ascii="Times New Roman" w:hAnsi="Times New Roman" w:cs="Times New Roman"/>
          <w:sz w:val="24"/>
          <w:szCs w:val="24"/>
        </w:rPr>
        <w:t>1</w:t>
      </w:r>
      <w:r w:rsidR="002D4572">
        <w:rPr>
          <w:rFonts w:ascii="Times New Roman" w:hAnsi="Times New Roman" w:cs="Times New Roman"/>
          <w:sz w:val="24"/>
          <w:szCs w:val="24"/>
        </w:rPr>
        <w:t>3</w:t>
      </w:r>
      <w:r w:rsidR="00DE3C95">
        <w:rPr>
          <w:rFonts w:ascii="Times New Roman" w:hAnsi="Times New Roman" w:cs="Times New Roman"/>
          <w:sz w:val="24"/>
          <w:szCs w:val="24"/>
        </w:rPr>
        <w:t>5</w:t>
      </w:r>
    </w:p>
    <w:p w:rsidR="00D57BB5" w:rsidRPr="00076B89" w:rsidRDefault="00D57BB5" w:rsidP="00082805">
      <w:pPr>
        <w:tabs>
          <w:tab w:val="left" w:pos="8789"/>
        </w:tabs>
        <w:spacing w:after="0"/>
        <w:rPr>
          <w:rFonts w:ascii="Times New Roman" w:hAnsi="Times New Roman" w:cs="Times New Roman"/>
          <w:sz w:val="24"/>
          <w:szCs w:val="24"/>
        </w:rPr>
      </w:pPr>
      <w:r>
        <w:rPr>
          <w:rFonts w:ascii="Times New Roman" w:hAnsi="Times New Roman" w:cs="Times New Roman"/>
          <w:sz w:val="24"/>
          <w:szCs w:val="24"/>
        </w:rPr>
        <w:t xml:space="preserve"> 4.</w:t>
      </w:r>
      <w:r w:rsidR="002D4572">
        <w:rPr>
          <w:rFonts w:ascii="Times New Roman" w:hAnsi="Times New Roman" w:cs="Times New Roman"/>
          <w:sz w:val="24"/>
          <w:szCs w:val="24"/>
        </w:rPr>
        <w:t>3</w:t>
      </w:r>
      <w:r>
        <w:rPr>
          <w:rFonts w:ascii="Times New Roman" w:hAnsi="Times New Roman" w:cs="Times New Roman"/>
          <w:sz w:val="24"/>
          <w:szCs w:val="24"/>
        </w:rPr>
        <w:t>.</w:t>
      </w:r>
      <w:r w:rsidRPr="00D57BB5">
        <w:t xml:space="preserve"> </w:t>
      </w:r>
      <w:r w:rsidRPr="00D57BB5">
        <w:rPr>
          <w:rFonts w:ascii="Times New Roman" w:hAnsi="Times New Roman" w:cs="Times New Roman"/>
          <w:sz w:val="24"/>
          <w:szCs w:val="24"/>
        </w:rPr>
        <w:t>Расписание   организованной образовательной дея</w:t>
      </w:r>
      <w:r>
        <w:rPr>
          <w:rFonts w:ascii="Times New Roman" w:hAnsi="Times New Roman" w:cs="Times New Roman"/>
          <w:sz w:val="24"/>
          <w:szCs w:val="24"/>
        </w:rPr>
        <w:t xml:space="preserve">тельности </w:t>
      </w:r>
      <w:r w:rsidRPr="00D57BB5">
        <w:rPr>
          <w:rFonts w:ascii="Times New Roman" w:hAnsi="Times New Roman" w:cs="Times New Roman"/>
          <w:sz w:val="24"/>
          <w:szCs w:val="24"/>
        </w:rPr>
        <w:t xml:space="preserve"> на 2015-2016 год</w:t>
      </w:r>
      <w:r w:rsidR="00082805">
        <w:rPr>
          <w:rFonts w:ascii="Times New Roman" w:hAnsi="Times New Roman" w:cs="Times New Roman"/>
          <w:sz w:val="24"/>
          <w:szCs w:val="24"/>
        </w:rPr>
        <w:t>…</w:t>
      </w:r>
      <w:r>
        <w:rPr>
          <w:rFonts w:ascii="Times New Roman" w:hAnsi="Times New Roman" w:cs="Times New Roman"/>
          <w:sz w:val="24"/>
          <w:szCs w:val="24"/>
        </w:rPr>
        <w:t>1</w:t>
      </w:r>
      <w:r w:rsidR="00BC137B">
        <w:rPr>
          <w:rFonts w:ascii="Times New Roman" w:hAnsi="Times New Roman" w:cs="Times New Roman"/>
          <w:sz w:val="24"/>
          <w:szCs w:val="24"/>
        </w:rPr>
        <w:t>3</w:t>
      </w:r>
      <w:r w:rsidR="00DE3C95">
        <w:rPr>
          <w:rFonts w:ascii="Times New Roman" w:hAnsi="Times New Roman" w:cs="Times New Roman"/>
          <w:sz w:val="24"/>
          <w:szCs w:val="24"/>
        </w:rPr>
        <w:t>7</w:t>
      </w:r>
    </w:p>
    <w:p w:rsidR="00066D94" w:rsidRPr="005D5B81" w:rsidRDefault="00076B89" w:rsidP="00082805">
      <w:pPr>
        <w:tabs>
          <w:tab w:val="left" w:pos="8789"/>
        </w:tabs>
        <w:spacing w:after="0"/>
        <w:rPr>
          <w:rFonts w:ascii="Times New Roman" w:hAnsi="Times New Roman" w:cs="Times New Roman"/>
          <w:sz w:val="24"/>
          <w:szCs w:val="24"/>
        </w:rPr>
      </w:pPr>
      <w:r>
        <w:rPr>
          <w:rFonts w:ascii="Times New Roman" w:hAnsi="Times New Roman" w:cs="Times New Roman"/>
          <w:sz w:val="24"/>
          <w:szCs w:val="24"/>
        </w:rPr>
        <w:t xml:space="preserve"> 4.</w:t>
      </w:r>
      <w:r w:rsidR="004458BF">
        <w:rPr>
          <w:rFonts w:ascii="Times New Roman" w:hAnsi="Times New Roman" w:cs="Times New Roman"/>
          <w:sz w:val="24"/>
          <w:szCs w:val="24"/>
        </w:rPr>
        <w:t>4</w:t>
      </w:r>
      <w:r>
        <w:rPr>
          <w:rFonts w:ascii="Times New Roman" w:hAnsi="Times New Roman" w:cs="Times New Roman"/>
          <w:sz w:val="24"/>
          <w:szCs w:val="24"/>
        </w:rPr>
        <w:t>.Гибкий режим дня на каждую возрастную группу ………………………………</w:t>
      </w:r>
      <w:r w:rsidR="00082805">
        <w:rPr>
          <w:rFonts w:ascii="Times New Roman" w:hAnsi="Times New Roman" w:cs="Times New Roman"/>
          <w:sz w:val="24"/>
          <w:szCs w:val="24"/>
        </w:rPr>
        <w:t>….</w:t>
      </w:r>
      <w:r w:rsidR="00DE3C95">
        <w:rPr>
          <w:rFonts w:ascii="Times New Roman" w:hAnsi="Times New Roman" w:cs="Times New Roman"/>
          <w:sz w:val="24"/>
          <w:szCs w:val="24"/>
        </w:rPr>
        <w:t>143</w:t>
      </w:r>
    </w:p>
    <w:p w:rsidR="0000572C" w:rsidRDefault="0000572C" w:rsidP="0000572C">
      <w:pPr>
        <w:spacing w:after="0"/>
        <w:rPr>
          <w:rFonts w:ascii="Times New Roman" w:hAnsi="Times New Roman" w:cs="Times New Roman"/>
          <w:b/>
          <w:sz w:val="28"/>
          <w:szCs w:val="28"/>
        </w:rPr>
      </w:pPr>
    </w:p>
    <w:p w:rsidR="00867869" w:rsidRPr="00D201AA" w:rsidRDefault="00952088" w:rsidP="00D87B8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w:t>
      </w:r>
      <w:r w:rsidR="00867869" w:rsidRPr="00D201AA">
        <w:rPr>
          <w:rFonts w:ascii="Times New Roman" w:eastAsia="Times New Roman" w:hAnsi="Times New Roman" w:cs="Times New Roman"/>
          <w:b/>
          <w:sz w:val="24"/>
          <w:szCs w:val="24"/>
          <w:lang w:eastAsia="ru-RU"/>
        </w:rPr>
        <w:t>Целевой раздел программы.</w:t>
      </w:r>
    </w:p>
    <w:p w:rsidR="00867869" w:rsidRPr="00D201AA" w:rsidRDefault="00867869" w:rsidP="00225AAE">
      <w:pPr>
        <w:pStyle w:val="a3"/>
        <w:numPr>
          <w:ilvl w:val="1"/>
          <w:numId w:val="11"/>
        </w:numPr>
        <w:spacing w:after="0" w:line="240" w:lineRule="auto"/>
        <w:jc w:val="both"/>
        <w:rPr>
          <w:rFonts w:ascii="Times New Roman" w:eastAsia="Times New Roman" w:hAnsi="Times New Roman" w:cs="Times New Roman"/>
          <w:b/>
          <w:sz w:val="24"/>
          <w:szCs w:val="24"/>
          <w:lang w:eastAsia="ru-RU"/>
        </w:rPr>
      </w:pPr>
      <w:r w:rsidRPr="00D201AA">
        <w:rPr>
          <w:rFonts w:ascii="Times New Roman" w:eastAsia="Times New Roman" w:hAnsi="Times New Roman" w:cs="Times New Roman"/>
          <w:b/>
          <w:sz w:val="24"/>
          <w:szCs w:val="24"/>
          <w:lang w:eastAsia="ru-RU"/>
        </w:rPr>
        <w:t>Пояснительная записка.</w:t>
      </w:r>
    </w:p>
    <w:p w:rsidR="006073CE" w:rsidRDefault="006073CE" w:rsidP="006073CE">
      <w:pPr>
        <w:pStyle w:val="a3"/>
        <w:spacing w:after="0" w:line="240" w:lineRule="auto"/>
        <w:jc w:val="both"/>
        <w:rPr>
          <w:rFonts w:ascii="Times New Roman" w:eastAsia="Times New Roman" w:hAnsi="Times New Roman" w:cs="Times New Roman"/>
          <w:sz w:val="24"/>
          <w:szCs w:val="24"/>
          <w:lang w:eastAsia="ru-RU"/>
        </w:rPr>
      </w:pPr>
      <w:r w:rsidRPr="00D201AA">
        <w:rPr>
          <w:rFonts w:ascii="Times New Roman" w:eastAsia="Times New Roman" w:hAnsi="Times New Roman" w:cs="Times New Roman"/>
          <w:sz w:val="24"/>
          <w:szCs w:val="24"/>
          <w:lang w:eastAsia="ru-RU"/>
        </w:rPr>
        <w:t xml:space="preserve">Основная образовательная программа муниципального дошкольного образовательного учреждения </w:t>
      </w:r>
      <w:r w:rsidR="004B6753">
        <w:rPr>
          <w:rFonts w:ascii="Times New Roman" w:eastAsia="Times New Roman" w:hAnsi="Times New Roman" w:cs="Times New Roman"/>
          <w:sz w:val="24"/>
          <w:szCs w:val="24"/>
          <w:lang w:eastAsia="ru-RU"/>
        </w:rPr>
        <w:t>«Д</w:t>
      </w:r>
      <w:r w:rsidRPr="00D201AA">
        <w:rPr>
          <w:rFonts w:ascii="Times New Roman" w:eastAsia="Times New Roman" w:hAnsi="Times New Roman" w:cs="Times New Roman"/>
          <w:sz w:val="24"/>
          <w:szCs w:val="24"/>
          <w:lang w:eastAsia="ru-RU"/>
        </w:rPr>
        <w:t>етск</w:t>
      </w:r>
      <w:r w:rsidR="004B6753">
        <w:rPr>
          <w:rFonts w:ascii="Times New Roman" w:eastAsia="Times New Roman" w:hAnsi="Times New Roman" w:cs="Times New Roman"/>
          <w:sz w:val="24"/>
          <w:szCs w:val="24"/>
          <w:lang w:eastAsia="ru-RU"/>
        </w:rPr>
        <w:t>ий</w:t>
      </w:r>
      <w:r w:rsidRPr="00D201AA">
        <w:rPr>
          <w:rFonts w:ascii="Times New Roman" w:eastAsia="Times New Roman" w:hAnsi="Times New Roman" w:cs="Times New Roman"/>
          <w:sz w:val="24"/>
          <w:szCs w:val="24"/>
          <w:lang w:eastAsia="ru-RU"/>
        </w:rPr>
        <w:t xml:space="preserve"> сад №14</w:t>
      </w:r>
      <w:r w:rsidR="004B6753">
        <w:rPr>
          <w:rFonts w:ascii="Times New Roman" w:eastAsia="Times New Roman" w:hAnsi="Times New Roman" w:cs="Times New Roman"/>
          <w:sz w:val="24"/>
          <w:szCs w:val="24"/>
          <w:lang w:eastAsia="ru-RU"/>
        </w:rPr>
        <w:t>»</w:t>
      </w:r>
      <w:r w:rsidRPr="00D201AA">
        <w:rPr>
          <w:rFonts w:ascii="Times New Roman" w:eastAsia="Times New Roman" w:hAnsi="Times New Roman" w:cs="Times New Roman"/>
          <w:sz w:val="24"/>
          <w:szCs w:val="24"/>
          <w:lang w:eastAsia="ru-RU"/>
        </w:rPr>
        <w:t xml:space="preserve"> (далее – Программа) разработана в соответствии с федеральной и региональной нормативной базой и документацией, а именно:</w:t>
      </w:r>
    </w:p>
    <w:p w:rsidR="005B05D5" w:rsidRDefault="005B05D5" w:rsidP="006073CE">
      <w:pPr>
        <w:pStyle w:val="a3"/>
        <w:spacing w:after="0" w:line="240" w:lineRule="auto"/>
        <w:jc w:val="both"/>
        <w:rPr>
          <w:rFonts w:ascii="Times New Roman" w:eastAsia="Times New Roman" w:hAnsi="Times New Roman" w:cs="Times New Roman"/>
          <w:sz w:val="24"/>
          <w:szCs w:val="24"/>
          <w:lang w:eastAsia="ru-RU"/>
        </w:rPr>
      </w:pPr>
      <w:r w:rsidRPr="005B05D5">
        <w:rPr>
          <w:rFonts w:ascii="Times New Roman" w:eastAsia="Times New Roman" w:hAnsi="Times New Roman" w:cs="Times New Roman"/>
          <w:sz w:val="24"/>
          <w:szCs w:val="24"/>
          <w:lang w:eastAsia="ru-RU"/>
        </w:rPr>
        <w:t xml:space="preserve">1. Федеральный закон от 29.12.2012 г.  № 273-ФЗ «Об образовании в Российской Федерации» - новый Закон об образовании. </w:t>
      </w:r>
    </w:p>
    <w:p w:rsidR="005B05D5" w:rsidRDefault="005D5B81" w:rsidP="006073CE">
      <w:pPr>
        <w:pStyle w:val="a3"/>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5B05D5" w:rsidRPr="005B05D5">
        <w:rPr>
          <w:rFonts w:ascii="Times New Roman" w:eastAsia="Times New Roman" w:hAnsi="Times New Roman" w:cs="Times New Roman"/>
          <w:sz w:val="24"/>
          <w:szCs w:val="24"/>
          <w:lang w:eastAsia="ru-RU"/>
        </w:rPr>
        <w:t>Приказ Минобрнауки России от 17.10.2013 г. № 1155 «Об образовании в Российской Федерации</w:t>
      </w:r>
      <w:r w:rsidR="00836B1B">
        <w:rPr>
          <w:rFonts w:ascii="Times New Roman" w:eastAsia="Times New Roman" w:hAnsi="Times New Roman" w:cs="Times New Roman"/>
          <w:sz w:val="24"/>
          <w:szCs w:val="24"/>
          <w:lang w:eastAsia="ru-RU"/>
        </w:rPr>
        <w:t>»</w:t>
      </w:r>
      <w:r w:rsidR="005B05D5" w:rsidRPr="005B05D5">
        <w:rPr>
          <w:rFonts w:ascii="Times New Roman" w:eastAsia="Times New Roman" w:hAnsi="Times New Roman" w:cs="Times New Roman"/>
          <w:sz w:val="24"/>
          <w:szCs w:val="24"/>
          <w:lang w:eastAsia="ru-RU"/>
        </w:rPr>
        <w:t xml:space="preserve">. </w:t>
      </w:r>
    </w:p>
    <w:p w:rsidR="005B05D5" w:rsidRDefault="005B05D5" w:rsidP="006073CE">
      <w:pPr>
        <w:pStyle w:val="a3"/>
        <w:spacing w:after="0" w:line="240" w:lineRule="auto"/>
        <w:jc w:val="both"/>
        <w:rPr>
          <w:rFonts w:ascii="Times New Roman" w:eastAsia="Times New Roman" w:hAnsi="Times New Roman" w:cs="Times New Roman"/>
          <w:sz w:val="24"/>
          <w:szCs w:val="24"/>
          <w:lang w:eastAsia="ru-RU"/>
        </w:rPr>
      </w:pPr>
      <w:r w:rsidRPr="005B05D5">
        <w:rPr>
          <w:rFonts w:ascii="Times New Roman" w:eastAsia="Times New Roman" w:hAnsi="Times New Roman" w:cs="Times New Roman"/>
          <w:sz w:val="24"/>
          <w:szCs w:val="24"/>
          <w:lang w:eastAsia="ru-RU"/>
        </w:rPr>
        <w:t xml:space="preserve">3. Комментарии Минобрнауки России к ФГОС дошкольного образования от 28.02.2014 г. № 08-249. </w:t>
      </w:r>
    </w:p>
    <w:p w:rsidR="005B05D5" w:rsidRDefault="005B05D5" w:rsidP="006073CE">
      <w:pPr>
        <w:pStyle w:val="a3"/>
        <w:spacing w:after="0" w:line="240" w:lineRule="auto"/>
        <w:jc w:val="both"/>
        <w:rPr>
          <w:rFonts w:ascii="Times New Roman" w:eastAsia="Times New Roman" w:hAnsi="Times New Roman" w:cs="Times New Roman"/>
          <w:sz w:val="24"/>
          <w:szCs w:val="24"/>
          <w:lang w:eastAsia="ru-RU"/>
        </w:rPr>
      </w:pPr>
      <w:r w:rsidRPr="005B05D5">
        <w:rPr>
          <w:rFonts w:ascii="Times New Roman" w:eastAsia="Times New Roman" w:hAnsi="Times New Roman" w:cs="Times New Roman"/>
          <w:sz w:val="24"/>
          <w:szCs w:val="24"/>
          <w:lang w:eastAsia="ru-RU"/>
        </w:rPr>
        <w:t xml:space="preserve">4. Приказ Минобрнауки России от 30.08.2013 № 1014 «Об утверждении Порядка организации и осуществления образовательной деятельности по основных общеобразовательным программам - образовательным программам дошкольного образования». </w:t>
      </w:r>
    </w:p>
    <w:p w:rsidR="005B05D5" w:rsidRPr="00D201AA" w:rsidRDefault="005B05D5" w:rsidP="006073CE">
      <w:pPr>
        <w:pStyle w:val="a3"/>
        <w:spacing w:after="0" w:line="240" w:lineRule="auto"/>
        <w:jc w:val="both"/>
        <w:rPr>
          <w:rFonts w:ascii="Times New Roman" w:eastAsia="Times New Roman" w:hAnsi="Times New Roman" w:cs="Times New Roman"/>
          <w:sz w:val="24"/>
          <w:szCs w:val="24"/>
          <w:lang w:eastAsia="ru-RU"/>
        </w:rPr>
      </w:pPr>
      <w:r w:rsidRPr="005B05D5">
        <w:rPr>
          <w:rFonts w:ascii="Times New Roman" w:eastAsia="Times New Roman" w:hAnsi="Times New Roman" w:cs="Times New Roman"/>
          <w:sz w:val="24"/>
          <w:szCs w:val="24"/>
          <w:lang w:eastAsia="ru-RU"/>
        </w:rPr>
        <w:t xml:space="preserve">5. Постановление Главного государственного санитарного врача РФ от 15.05.2013 г. № 26 «Санитарно-эпидемиологические требования к устройству, содержанию и организации режима работы дошкольных образовательных организаций» (СаНПиН 2.4.1.3049-13). </w:t>
      </w:r>
      <w:r>
        <w:rPr>
          <w:rFonts w:ascii="Times New Roman" w:eastAsia="Times New Roman" w:hAnsi="Times New Roman" w:cs="Times New Roman"/>
          <w:sz w:val="24"/>
          <w:szCs w:val="24"/>
          <w:lang w:eastAsia="ru-RU"/>
        </w:rPr>
        <w:t xml:space="preserve"> </w:t>
      </w:r>
    </w:p>
    <w:p w:rsidR="005B05D5" w:rsidRDefault="005B05D5" w:rsidP="005B05D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w:t>
      </w:r>
      <w:r w:rsidR="006073CE" w:rsidRPr="005B05D5">
        <w:rPr>
          <w:rFonts w:ascii="Times New Roman" w:eastAsia="Times New Roman" w:hAnsi="Times New Roman" w:cs="Times New Roman"/>
          <w:sz w:val="24"/>
          <w:szCs w:val="24"/>
          <w:lang w:eastAsia="ru-RU"/>
        </w:rPr>
        <w:t>«Федеральны</w:t>
      </w:r>
      <w:r w:rsidR="004B11A1" w:rsidRPr="005B05D5">
        <w:rPr>
          <w:rFonts w:ascii="Times New Roman" w:eastAsia="Times New Roman" w:hAnsi="Times New Roman" w:cs="Times New Roman"/>
          <w:sz w:val="24"/>
          <w:szCs w:val="24"/>
          <w:lang w:eastAsia="ru-RU"/>
        </w:rPr>
        <w:t>й</w:t>
      </w:r>
      <w:r w:rsidR="006073CE" w:rsidRPr="005B05D5">
        <w:rPr>
          <w:rFonts w:ascii="Times New Roman" w:eastAsia="Times New Roman" w:hAnsi="Times New Roman" w:cs="Times New Roman"/>
          <w:sz w:val="24"/>
          <w:szCs w:val="24"/>
          <w:lang w:eastAsia="ru-RU"/>
        </w:rPr>
        <w:t xml:space="preserve"> государственны</w:t>
      </w:r>
      <w:r w:rsidR="004B11A1" w:rsidRPr="005B05D5">
        <w:rPr>
          <w:rFonts w:ascii="Times New Roman" w:eastAsia="Times New Roman" w:hAnsi="Times New Roman" w:cs="Times New Roman"/>
          <w:sz w:val="24"/>
          <w:szCs w:val="24"/>
          <w:lang w:eastAsia="ru-RU"/>
        </w:rPr>
        <w:t>й</w:t>
      </w:r>
      <w:r w:rsidR="006073CE" w:rsidRPr="005B05D5">
        <w:rPr>
          <w:rFonts w:ascii="Times New Roman" w:eastAsia="Times New Roman" w:hAnsi="Times New Roman" w:cs="Times New Roman"/>
          <w:sz w:val="24"/>
          <w:szCs w:val="24"/>
          <w:lang w:eastAsia="ru-RU"/>
        </w:rPr>
        <w:t xml:space="preserve"> образовательны</w:t>
      </w:r>
      <w:r w:rsidR="004B11A1" w:rsidRPr="005B05D5">
        <w:rPr>
          <w:rFonts w:ascii="Times New Roman" w:eastAsia="Times New Roman" w:hAnsi="Times New Roman" w:cs="Times New Roman"/>
          <w:sz w:val="24"/>
          <w:szCs w:val="24"/>
          <w:lang w:eastAsia="ru-RU"/>
        </w:rPr>
        <w:t>й</w:t>
      </w:r>
      <w:r w:rsidR="006073CE" w:rsidRPr="005B05D5">
        <w:rPr>
          <w:rFonts w:ascii="Times New Roman" w:eastAsia="Times New Roman" w:hAnsi="Times New Roman" w:cs="Times New Roman"/>
          <w:sz w:val="24"/>
          <w:szCs w:val="24"/>
          <w:lang w:eastAsia="ru-RU"/>
        </w:rPr>
        <w:t xml:space="preserve"> стандарт дошкольного </w:t>
      </w:r>
    </w:p>
    <w:p w:rsidR="005B05D5" w:rsidRDefault="005B05D5" w:rsidP="005B05D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73CE" w:rsidRPr="005B05D5">
        <w:rPr>
          <w:rFonts w:ascii="Times New Roman" w:eastAsia="Times New Roman" w:hAnsi="Times New Roman" w:cs="Times New Roman"/>
          <w:sz w:val="24"/>
          <w:szCs w:val="24"/>
          <w:lang w:eastAsia="ru-RU"/>
        </w:rPr>
        <w:t>образования»  (Приказ Министерства образования и науки Российской</w:t>
      </w:r>
    </w:p>
    <w:p w:rsidR="005B05D5" w:rsidRDefault="005B05D5" w:rsidP="005B05D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73CE" w:rsidRPr="005B05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073CE" w:rsidRPr="005B05D5">
        <w:rPr>
          <w:rFonts w:ascii="Times New Roman" w:eastAsia="Times New Roman" w:hAnsi="Times New Roman" w:cs="Times New Roman"/>
          <w:sz w:val="24"/>
          <w:szCs w:val="24"/>
          <w:lang w:eastAsia="ru-RU"/>
        </w:rPr>
        <w:t xml:space="preserve">Федерации (Минобрнауки России) от 17 октября 2013 г. N 1155 г. Москва "Об </w:t>
      </w:r>
    </w:p>
    <w:p w:rsidR="005B05D5" w:rsidRDefault="005B05D5" w:rsidP="005B05D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73CE" w:rsidRPr="005B05D5">
        <w:rPr>
          <w:rFonts w:ascii="Times New Roman" w:eastAsia="Times New Roman" w:hAnsi="Times New Roman" w:cs="Times New Roman"/>
          <w:sz w:val="24"/>
          <w:szCs w:val="24"/>
          <w:lang w:eastAsia="ru-RU"/>
        </w:rPr>
        <w:t xml:space="preserve">утверждении федерального государственного образовательного стандарта </w:t>
      </w:r>
    </w:p>
    <w:p w:rsidR="006073CE" w:rsidRPr="005B05D5" w:rsidRDefault="005B05D5" w:rsidP="005B05D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73CE" w:rsidRPr="005B05D5">
        <w:rPr>
          <w:rFonts w:ascii="Times New Roman" w:eastAsia="Times New Roman" w:hAnsi="Times New Roman" w:cs="Times New Roman"/>
          <w:sz w:val="24"/>
          <w:szCs w:val="24"/>
          <w:lang w:eastAsia="ru-RU"/>
        </w:rPr>
        <w:t>дошкольного образования")</w:t>
      </w:r>
    </w:p>
    <w:p w:rsidR="006073CE" w:rsidRPr="00D201AA" w:rsidRDefault="006073CE" w:rsidP="006073CE">
      <w:pPr>
        <w:pStyle w:val="a3"/>
        <w:spacing w:after="0" w:line="240" w:lineRule="auto"/>
        <w:jc w:val="both"/>
        <w:rPr>
          <w:rFonts w:ascii="Times New Roman" w:eastAsia="Times New Roman" w:hAnsi="Times New Roman" w:cs="Times New Roman"/>
          <w:sz w:val="24"/>
          <w:szCs w:val="24"/>
          <w:lang w:eastAsia="ru-RU"/>
        </w:rPr>
      </w:pPr>
      <w:r w:rsidRPr="00D201AA">
        <w:rPr>
          <w:rFonts w:ascii="Times New Roman" w:eastAsia="Times New Roman" w:hAnsi="Times New Roman" w:cs="Times New Roman"/>
          <w:sz w:val="24"/>
          <w:szCs w:val="24"/>
          <w:lang w:eastAsia="ru-RU"/>
        </w:rPr>
        <w:t>•</w:t>
      </w:r>
      <w:r w:rsidRPr="00D201AA">
        <w:rPr>
          <w:rFonts w:ascii="Times New Roman" w:eastAsia="Times New Roman" w:hAnsi="Times New Roman" w:cs="Times New Roman"/>
          <w:sz w:val="24"/>
          <w:szCs w:val="24"/>
          <w:lang w:eastAsia="ru-RU"/>
        </w:rPr>
        <w:tab/>
        <w:t>Семейным Кодексом Российской Федерации;</w:t>
      </w:r>
    </w:p>
    <w:p w:rsidR="006073CE" w:rsidRPr="00D201AA" w:rsidRDefault="006073CE" w:rsidP="006073CE">
      <w:pPr>
        <w:pStyle w:val="a3"/>
        <w:spacing w:after="0" w:line="240" w:lineRule="auto"/>
        <w:jc w:val="both"/>
        <w:rPr>
          <w:rFonts w:ascii="Times New Roman" w:eastAsia="Times New Roman" w:hAnsi="Times New Roman" w:cs="Times New Roman"/>
          <w:sz w:val="24"/>
          <w:szCs w:val="24"/>
          <w:lang w:eastAsia="ru-RU"/>
        </w:rPr>
      </w:pPr>
      <w:r w:rsidRPr="00D201AA">
        <w:rPr>
          <w:rFonts w:ascii="Times New Roman" w:eastAsia="Times New Roman" w:hAnsi="Times New Roman" w:cs="Times New Roman"/>
          <w:sz w:val="24"/>
          <w:szCs w:val="24"/>
          <w:lang w:eastAsia="ru-RU"/>
        </w:rPr>
        <w:t>•</w:t>
      </w:r>
      <w:r w:rsidRPr="00D201AA">
        <w:rPr>
          <w:rFonts w:ascii="Times New Roman" w:eastAsia="Times New Roman" w:hAnsi="Times New Roman" w:cs="Times New Roman"/>
          <w:sz w:val="24"/>
          <w:szCs w:val="24"/>
          <w:lang w:eastAsia="ru-RU"/>
        </w:rPr>
        <w:tab/>
        <w:t>Профессиональным стандартом педагога</w:t>
      </w:r>
      <w:r w:rsidR="004B11A1">
        <w:rPr>
          <w:rFonts w:ascii="Times New Roman" w:eastAsia="Times New Roman" w:hAnsi="Times New Roman" w:cs="Times New Roman"/>
          <w:sz w:val="24"/>
          <w:szCs w:val="24"/>
          <w:lang w:eastAsia="ru-RU"/>
        </w:rPr>
        <w:t>;</w:t>
      </w:r>
      <w:r w:rsidRPr="00D201AA">
        <w:rPr>
          <w:rFonts w:ascii="Times New Roman" w:eastAsia="Times New Roman" w:hAnsi="Times New Roman" w:cs="Times New Roman"/>
          <w:sz w:val="24"/>
          <w:szCs w:val="24"/>
          <w:lang w:eastAsia="ru-RU"/>
        </w:rPr>
        <w:t xml:space="preserve">  </w:t>
      </w:r>
    </w:p>
    <w:p w:rsidR="006073CE" w:rsidRPr="00D201AA" w:rsidRDefault="006073CE" w:rsidP="006073CE">
      <w:pPr>
        <w:pStyle w:val="a3"/>
        <w:spacing w:after="0" w:line="240" w:lineRule="auto"/>
        <w:jc w:val="both"/>
        <w:rPr>
          <w:rFonts w:ascii="Times New Roman" w:eastAsia="Times New Roman" w:hAnsi="Times New Roman" w:cs="Times New Roman"/>
          <w:sz w:val="24"/>
          <w:szCs w:val="24"/>
          <w:lang w:eastAsia="ru-RU"/>
        </w:rPr>
      </w:pPr>
      <w:r w:rsidRPr="00D201AA">
        <w:rPr>
          <w:rFonts w:ascii="Times New Roman" w:eastAsia="Times New Roman" w:hAnsi="Times New Roman" w:cs="Times New Roman"/>
          <w:sz w:val="24"/>
          <w:szCs w:val="24"/>
          <w:lang w:eastAsia="ru-RU"/>
        </w:rPr>
        <w:t>•</w:t>
      </w:r>
      <w:r w:rsidRPr="00D201AA">
        <w:rPr>
          <w:rFonts w:ascii="Times New Roman" w:eastAsia="Times New Roman" w:hAnsi="Times New Roman" w:cs="Times New Roman"/>
          <w:sz w:val="24"/>
          <w:szCs w:val="24"/>
          <w:lang w:eastAsia="ru-RU"/>
        </w:rPr>
        <w:tab/>
        <w:t xml:space="preserve">Уставом детского сада </w:t>
      </w:r>
      <w:r w:rsidR="00EE3AE2">
        <w:rPr>
          <w:rFonts w:ascii="Times New Roman" w:eastAsia="Times New Roman" w:hAnsi="Times New Roman" w:cs="Times New Roman"/>
          <w:sz w:val="24"/>
          <w:szCs w:val="24"/>
          <w:lang w:eastAsia="ru-RU"/>
        </w:rPr>
        <w:t xml:space="preserve"> </w:t>
      </w:r>
    </w:p>
    <w:p w:rsidR="00867869" w:rsidRPr="00EE3AE2" w:rsidRDefault="00867869" w:rsidP="003E2571">
      <w:pPr>
        <w:pStyle w:val="a3"/>
        <w:spacing w:after="0" w:line="240" w:lineRule="auto"/>
        <w:jc w:val="both"/>
        <w:rPr>
          <w:sz w:val="23"/>
          <w:szCs w:val="23"/>
        </w:rPr>
      </w:pPr>
    </w:p>
    <w:p w:rsidR="006F7FB6" w:rsidRDefault="00D5058A" w:rsidP="005936E4">
      <w:pPr>
        <w:widowControl w:val="0"/>
        <w:suppressAutoHyphens/>
        <w:spacing w:after="0" w:line="240" w:lineRule="auto"/>
        <w:ind w:firstLine="709"/>
        <w:rPr>
          <w:rFonts w:ascii="Times New Roman" w:eastAsia="Times New Roman" w:hAnsi="Times New Roman" w:cs="Times New Roman"/>
          <w:sz w:val="24"/>
          <w:szCs w:val="24"/>
          <w:lang w:eastAsia="ru-RU"/>
        </w:rPr>
      </w:pPr>
      <w:r w:rsidRPr="00D201AA">
        <w:rPr>
          <w:rFonts w:ascii="Times New Roman" w:eastAsia="Times New Roman" w:hAnsi="Times New Roman" w:cs="Times New Roman"/>
          <w:sz w:val="24"/>
          <w:szCs w:val="24"/>
          <w:lang w:eastAsia="ru-RU"/>
        </w:rPr>
        <w:t xml:space="preserve"> </w:t>
      </w:r>
      <w:r w:rsidR="0037304C" w:rsidRPr="00D201AA">
        <w:rPr>
          <w:rFonts w:ascii="Times New Roman" w:eastAsia="Times New Roman" w:hAnsi="Times New Roman" w:cs="Times New Roman"/>
          <w:sz w:val="24"/>
          <w:szCs w:val="24"/>
          <w:lang w:eastAsia="ru-RU"/>
        </w:rPr>
        <w:t xml:space="preserve"> Программа разработана в соответствии с ФГОС дошкольного образования и с учетом программы «От рождения до школы» под редакцией </w:t>
      </w:r>
      <w:r w:rsidR="0037304C" w:rsidRPr="00D201AA">
        <w:rPr>
          <w:rFonts w:ascii="Times New Roman" w:hAnsi="Times New Roman" w:cs="Times New Roman"/>
          <w:sz w:val="24"/>
          <w:szCs w:val="24"/>
        </w:rPr>
        <w:t>Н.Е. Вераксы, Т.С. Комаровой, М.А. Васильевой. – М.: МОЗАИКА-СИНТЕЗ, 2014 (пилотный вариант), а также</w:t>
      </w:r>
      <w:r w:rsidRPr="00D201AA">
        <w:rPr>
          <w:rFonts w:ascii="Times New Roman" w:hAnsi="Times New Roman" w:cs="Times New Roman"/>
          <w:sz w:val="24"/>
          <w:szCs w:val="24"/>
        </w:rPr>
        <w:t xml:space="preserve"> ряда</w:t>
      </w:r>
      <w:r w:rsidR="0037304C" w:rsidRPr="00D201AA">
        <w:rPr>
          <w:rFonts w:ascii="Times New Roman" w:hAnsi="Times New Roman" w:cs="Times New Roman"/>
          <w:sz w:val="24"/>
          <w:szCs w:val="24"/>
        </w:rPr>
        <w:t xml:space="preserve"> </w:t>
      </w:r>
      <w:r w:rsidR="0037304C" w:rsidRPr="00A9502B">
        <w:rPr>
          <w:rFonts w:ascii="Times New Roman" w:hAnsi="Times New Roman" w:cs="Times New Roman"/>
          <w:b/>
          <w:sz w:val="24"/>
          <w:szCs w:val="24"/>
        </w:rPr>
        <w:t>парциальных программ</w:t>
      </w:r>
      <w:r w:rsidR="006F7FB6">
        <w:rPr>
          <w:rFonts w:ascii="Times New Roman" w:eastAsia="Times New Roman" w:hAnsi="Times New Roman" w:cs="Times New Roman"/>
          <w:sz w:val="24"/>
          <w:szCs w:val="24"/>
          <w:lang w:eastAsia="ru-RU"/>
        </w:rPr>
        <w:t xml:space="preserve">: </w:t>
      </w:r>
    </w:p>
    <w:p w:rsidR="00425538" w:rsidRPr="00402668" w:rsidRDefault="006F7FB6" w:rsidP="00402668">
      <w:pPr>
        <w:widowControl w:val="0"/>
        <w:suppressAutoHyphens/>
        <w:spacing w:after="0" w:line="240" w:lineRule="auto"/>
        <w:rPr>
          <w:rFonts w:ascii="Times New Roman" w:eastAsia="SimSun" w:hAnsi="Times New Roman" w:cs="Times New Roman"/>
          <w:color w:val="000000"/>
          <w:kern w:val="1"/>
          <w:sz w:val="24"/>
          <w:szCs w:val="24"/>
          <w:lang w:eastAsia="zh-CN" w:bidi="hi-IN"/>
        </w:rPr>
      </w:pPr>
      <w:r>
        <w:rPr>
          <w:rFonts w:ascii="Times New Roman" w:eastAsia="Times New Roman" w:hAnsi="Times New Roman" w:cs="Times New Roman"/>
          <w:sz w:val="24"/>
          <w:szCs w:val="24"/>
          <w:lang w:eastAsia="ru-RU"/>
        </w:rPr>
        <w:t>« Основы безопасности детей дошкольного возраста» Р.Б. Стеркиной, О.Л. Князевой, Н.Н. Авдеевой</w:t>
      </w:r>
      <w:r w:rsidR="00A47256" w:rsidRPr="00A47256">
        <w:rPr>
          <w:rFonts w:ascii="Times New Roman" w:eastAsia="SimSun" w:hAnsi="Times New Roman" w:cs="Times New Roman"/>
          <w:color w:val="000000"/>
          <w:kern w:val="1"/>
          <w:sz w:val="24"/>
          <w:szCs w:val="24"/>
          <w:lang w:eastAsia="zh-CN" w:bidi="hi-IN"/>
        </w:rPr>
        <w:t xml:space="preserve"> </w:t>
      </w:r>
      <w:r>
        <w:rPr>
          <w:rFonts w:ascii="Times New Roman" w:eastAsia="SimSun" w:hAnsi="Times New Roman" w:cs="Times New Roman"/>
          <w:color w:val="000000"/>
          <w:kern w:val="1"/>
          <w:sz w:val="24"/>
          <w:szCs w:val="24"/>
          <w:lang w:eastAsia="zh-CN" w:bidi="hi-IN"/>
        </w:rPr>
        <w:t xml:space="preserve"> М: </w:t>
      </w:r>
      <w:r w:rsidR="00B16C6B">
        <w:rPr>
          <w:rFonts w:ascii="Times New Roman" w:eastAsia="SimSun" w:hAnsi="Times New Roman" w:cs="Times New Roman"/>
          <w:color w:val="000000"/>
          <w:kern w:val="1"/>
          <w:sz w:val="24"/>
          <w:szCs w:val="24"/>
          <w:lang w:eastAsia="zh-CN" w:bidi="hi-IN"/>
        </w:rPr>
        <w:t>П</w:t>
      </w:r>
      <w:r>
        <w:rPr>
          <w:rFonts w:ascii="Times New Roman" w:eastAsia="SimSun" w:hAnsi="Times New Roman" w:cs="Times New Roman"/>
          <w:color w:val="000000"/>
          <w:kern w:val="1"/>
          <w:sz w:val="24"/>
          <w:szCs w:val="24"/>
          <w:lang w:eastAsia="zh-CN" w:bidi="hi-IN"/>
        </w:rPr>
        <w:t>росвещение 2002г;</w:t>
      </w:r>
      <w:r w:rsidR="00C422F2">
        <w:rPr>
          <w:rFonts w:ascii="Times New Roman" w:eastAsia="SimSun" w:hAnsi="Times New Roman" w:cs="Times New Roman"/>
          <w:color w:val="000000"/>
          <w:kern w:val="1"/>
          <w:sz w:val="24"/>
          <w:szCs w:val="24"/>
          <w:lang w:eastAsia="zh-CN" w:bidi="hi-IN"/>
        </w:rPr>
        <w:t xml:space="preserve"> </w:t>
      </w:r>
    </w:p>
    <w:p w:rsidR="00C422F2" w:rsidRPr="00C422F2" w:rsidRDefault="00C422F2" w:rsidP="00425538">
      <w:pPr>
        <w:spacing w:after="0" w:line="240" w:lineRule="auto"/>
        <w:rPr>
          <w:rFonts w:ascii="Times New Roman" w:hAnsi="Times New Roman" w:cs="Times New Roman"/>
          <w:sz w:val="24"/>
          <w:szCs w:val="24"/>
        </w:rPr>
      </w:pPr>
      <w:r w:rsidRPr="00C422F2">
        <w:rPr>
          <w:rFonts w:ascii="Times New Roman" w:hAnsi="Times New Roman" w:cs="Times New Roman"/>
          <w:sz w:val="24"/>
          <w:szCs w:val="24"/>
        </w:rPr>
        <w:t xml:space="preserve">Интеллектуально-логическое развитие детей дошкольного возраста: программа –руководство Центра интеллектуальных игр. Авторы Ядыкина С.А., Захарова Т.А </w:t>
      </w:r>
    </w:p>
    <w:p w:rsidR="00C422F2" w:rsidRDefault="00C422F2" w:rsidP="00425538">
      <w:pPr>
        <w:spacing w:after="0" w:line="240" w:lineRule="auto"/>
        <w:rPr>
          <w:rFonts w:ascii="Times New Roman" w:hAnsi="Times New Roman" w:cs="Times New Roman"/>
          <w:sz w:val="24"/>
          <w:szCs w:val="24"/>
        </w:rPr>
      </w:pPr>
      <w:r w:rsidRPr="00C422F2">
        <w:rPr>
          <w:rFonts w:ascii="Times New Roman" w:hAnsi="Times New Roman" w:cs="Times New Roman"/>
          <w:sz w:val="24"/>
          <w:szCs w:val="24"/>
        </w:rPr>
        <w:t>Санкт-Петербург 2013г.</w:t>
      </w:r>
      <w:r>
        <w:rPr>
          <w:rFonts w:ascii="Times New Roman" w:hAnsi="Times New Roman" w:cs="Times New Roman"/>
          <w:sz w:val="24"/>
          <w:szCs w:val="24"/>
        </w:rPr>
        <w:t>;</w:t>
      </w:r>
    </w:p>
    <w:p w:rsidR="006F7FB6" w:rsidRPr="00C422F2" w:rsidRDefault="00C422F2" w:rsidP="00425538">
      <w:pPr>
        <w:spacing w:after="0" w:line="240" w:lineRule="auto"/>
        <w:rPr>
          <w:rFonts w:ascii="Times New Roman" w:hAnsi="Times New Roman" w:cs="Times New Roman"/>
          <w:sz w:val="24"/>
          <w:szCs w:val="24"/>
        </w:rPr>
      </w:pPr>
      <w:r w:rsidRPr="00C422F2">
        <w:rPr>
          <w:rFonts w:ascii="Times New Roman" w:hAnsi="Times New Roman" w:cs="Times New Roman"/>
          <w:sz w:val="24"/>
          <w:szCs w:val="24"/>
        </w:rPr>
        <w:t>«Подготовка к обучению грамоте»</w:t>
      </w:r>
      <w:r w:rsidR="006F7FB6" w:rsidRPr="00C422F2">
        <w:rPr>
          <w:rFonts w:ascii="Times New Roman" w:hAnsi="Times New Roman" w:cs="Times New Roman"/>
          <w:sz w:val="24"/>
          <w:szCs w:val="24"/>
        </w:rPr>
        <w:t xml:space="preserve"> -  Е.Журова, Н.С.Варенцова, Н.В.Дурова, Л.Н.Невская </w:t>
      </w:r>
      <w:r>
        <w:rPr>
          <w:rFonts w:ascii="Times New Roman" w:hAnsi="Times New Roman" w:cs="Times New Roman"/>
          <w:sz w:val="24"/>
          <w:szCs w:val="24"/>
        </w:rPr>
        <w:t>;</w:t>
      </w:r>
    </w:p>
    <w:p w:rsidR="00EA44B7" w:rsidRDefault="006F7FB6" w:rsidP="00425538">
      <w:pPr>
        <w:spacing w:after="0" w:line="240" w:lineRule="auto"/>
        <w:rPr>
          <w:rStyle w:val="FontStyle116"/>
          <w:sz w:val="24"/>
          <w:szCs w:val="24"/>
        </w:rPr>
      </w:pPr>
      <w:r w:rsidRPr="00C422F2">
        <w:rPr>
          <w:rFonts w:ascii="Times New Roman" w:hAnsi="Times New Roman" w:cs="Times New Roman"/>
          <w:sz w:val="24"/>
          <w:szCs w:val="24"/>
        </w:rPr>
        <w:t> </w:t>
      </w:r>
      <w:r w:rsidR="00C422F2" w:rsidRPr="00C422F2">
        <w:rPr>
          <w:rStyle w:val="FontStyle116"/>
          <w:sz w:val="24"/>
          <w:szCs w:val="24"/>
        </w:rPr>
        <w:t>Лыкова И.А. Программа художественного воспитания, обучения и развития 2-7 лет «Цветные ладошки» М.: ТЦ СФЕРА, 2007г</w:t>
      </w:r>
      <w:r w:rsidR="00333213">
        <w:rPr>
          <w:rStyle w:val="FontStyle116"/>
          <w:sz w:val="24"/>
          <w:szCs w:val="24"/>
        </w:rPr>
        <w:t>,</w:t>
      </w:r>
    </w:p>
    <w:p w:rsidR="006F7FB6" w:rsidRPr="00425538" w:rsidRDefault="008F5D87" w:rsidP="00425538">
      <w:pPr>
        <w:spacing w:after="0" w:line="240" w:lineRule="auto"/>
        <w:rPr>
          <w:rFonts w:ascii="Times New Roman" w:hAnsi="Times New Roman" w:cs="Times New Roman"/>
          <w:sz w:val="24"/>
          <w:szCs w:val="24"/>
        </w:rPr>
      </w:pPr>
      <w:r w:rsidRPr="008F5D87">
        <w:rPr>
          <w:rStyle w:val="FontStyle116"/>
          <w:sz w:val="24"/>
          <w:szCs w:val="24"/>
        </w:rPr>
        <w:t xml:space="preserve"> </w:t>
      </w:r>
      <w:r w:rsidR="00EA44B7">
        <w:rPr>
          <w:rStyle w:val="FontStyle116"/>
        </w:rPr>
        <w:t>Буренина А.И. «Ритмическая мозаика» программа по ритмической пластике для детей. Санкт-Петербург 2000г.</w:t>
      </w:r>
      <w:r w:rsidR="00EA44B7">
        <w:rPr>
          <w:rStyle w:val="FontStyle116"/>
          <w:sz w:val="24"/>
          <w:szCs w:val="24"/>
        </w:rPr>
        <w:t xml:space="preserve"> </w:t>
      </w:r>
      <w:r w:rsidR="005B05D5" w:rsidRPr="005B05D5">
        <w:rPr>
          <w:rStyle w:val="FontStyle116"/>
          <w:sz w:val="24"/>
          <w:szCs w:val="24"/>
        </w:rPr>
        <w:t xml:space="preserve"> </w:t>
      </w:r>
    </w:p>
    <w:p w:rsidR="0037304C" w:rsidRPr="006433C6" w:rsidRDefault="0037304C" w:rsidP="006433C6">
      <w:pPr>
        <w:spacing w:after="0" w:line="240" w:lineRule="auto"/>
        <w:rPr>
          <w:rFonts w:ascii="Times New Roman" w:eastAsia="SimSun" w:hAnsi="Times New Roman" w:cs="Times New Roman"/>
          <w:b/>
          <w:bCs/>
          <w:kern w:val="1"/>
          <w:sz w:val="24"/>
          <w:szCs w:val="24"/>
          <w:lang w:eastAsia="zh-CN" w:bidi="hi-IN"/>
        </w:rPr>
      </w:pPr>
      <w:r w:rsidRPr="00D201AA">
        <w:rPr>
          <w:rFonts w:ascii="Times New Roman" w:hAnsi="Times New Roman" w:cs="Times New Roman"/>
          <w:bCs/>
          <w:sz w:val="24"/>
          <w:szCs w:val="24"/>
        </w:rPr>
        <w:t xml:space="preserve"> </w:t>
      </w:r>
      <w:r w:rsidR="00C422F2">
        <w:rPr>
          <w:rFonts w:ascii="Times New Roman" w:hAnsi="Times New Roman" w:cs="Times New Roman"/>
          <w:b/>
          <w:i/>
          <w:sz w:val="24"/>
          <w:szCs w:val="24"/>
        </w:rPr>
        <w:t xml:space="preserve"> </w:t>
      </w:r>
      <w:r w:rsidR="006433C6">
        <w:rPr>
          <w:rFonts w:ascii="Times New Roman" w:eastAsia="SimSun" w:hAnsi="Times New Roman" w:cs="Times New Roman"/>
          <w:b/>
          <w:bCs/>
          <w:kern w:val="1"/>
          <w:sz w:val="24"/>
          <w:szCs w:val="24"/>
          <w:lang w:eastAsia="zh-CN" w:bidi="hi-IN"/>
        </w:rPr>
        <w:t xml:space="preserve"> </w:t>
      </w:r>
      <w:r w:rsidRPr="00D201AA">
        <w:rPr>
          <w:rFonts w:ascii="Times New Roman" w:hAnsi="Times New Roman" w:cs="Times New Roman"/>
          <w:bCs/>
          <w:sz w:val="24"/>
          <w:szCs w:val="24"/>
        </w:rPr>
        <w:t>П</w:t>
      </w:r>
      <w:r w:rsidRPr="00D201AA">
        <w:rPr>
          <w:rFonts w:ascii="Times New Roman" w:eastAsia="Times New Roman" w:hAnsi="Times New Roman" w:cs="Times New Roman"/>
          <w:bCs/>
          <w:sz w:val="24"/>
          <w:szCs w:val="24"/>
          <w:lang w:eastAsia="ru-RU"/>
        </w:rPr>
        <w:t xml:space="preserve">рограмма является нормативно-управленческим документом организации и согласно Закону «Об образовании в РФ» </w:t>
      </w:r>
      <w:r w:rsidRPr="00D201AA">
        <w:rPr>
          <w:rFonts w:ascii="Times New Roman" w:hAnsi="Times New Roman" w:cs="Times New Roman"/>
          <w:sz w:val="24"/>
          <w:szCs w:val="24"/>
        </w:rPr>
        <w:t>определяет объем, содержание,</w:t>
      </w:r>
      <w:r w:rsidRPr="00D201AA">
        <w:rPr>
          <w:rFonts w:ascii="Times New Roman" w:hAnsi="Times New Roman" w:cs="Times New Roman"/>
          <w:bCs/>
          <w:iCs/>
          <w:sz w:val="24"/>
          <w:szCs w:val="24"/>
        </w:rPr>
        <w:t xml:space="preserve"> </w:t>
      </w:r>
      <w:r w:rsidRPr="00D201AA">
        <w:rPr>
          <w:rFonts w:ascii="Times New Roman" w:eastAsia="Times New Roman" w:hAnsi="Times New Roman" w:cs="Times New Roman"/>
          <w:bCs/>
          <w:iCs/>
          <w:sz w:val="24"/>
          <w:szCs w:val="24"/>
          <w:lang w:eastAsia="ru-RU"/>
        </w:rPr>
        <w:t>планируемые результаты (целевые ориентиры дошкольного образования)</w:t>
      </w:r>
      <w:r w:rsidR="003E2571">
        <w:rPr>
          <w:rFonts w:ascii="Times New Roman" w:eastAsia="Times New Roman" w:hAnsi="Times New Roman" w:cs="Times New Roman"/>
          <w:bCs/>
          <w:iCs/>
          <w:sz w:val="24"/>
          <w:szCs w:val="24"/>
          <w:lang w:eastAsia="ru-RU"/>
        </w:rPr>
        <w:t>,</w:t>
      </w:r>
      <w:r w:rsidR="00425538">
        <w:rPr>
          <w:rFonts w:ascii="Times New Roman" w:eastAsia="Times New Roman" w:hAnsi="Times New Roman" w:cs="Times New Roman"/>
          <w:bCs/>
          <w:iCs/>
          <w:sz w:val="24"/>
          <w:szCs w:val="24"/>
          <w:lang w:eastAsia="ru-RU"/>
        </w:rPr>
        <w:t xml:space="preserve"> </w:t>
      </w:r>
      <w:r w:rsidR="003E2571">
        <w:rPr>
          <w:rFonts w:ascii="Times New Roman" w:eastAsia="Times New Roman" w:hAnsi="Times New Roman" w:cs="Times New Roman"/>
          <w:bCs/>
          <w:iCs/>
          <w:sz w:val="24"/>
          <w:szCs w:val="24"/>
          <w:lang w:eastAsia="ru-RU"/>
        </w:rPr>
        <w:t>особенности организации воспитательно-образовательного процесса.</w:t>
      </w:r>
    </w:p>
    <w:p w:rsidR="00EE3AE2" w:rsidRPr="009B67C2" w:rsidRDefault="00EE3AE2" w:rsidP="00EE3AE2">
      <w:pPr>
        <w:pStyle w:val="Default"/>
      </w:pPr>
      <w:r w:rsidRPr="009B67C2">
        <w:t xml:space="preserve">Основная образовательная программа дошкольного образования направлена на создание условий развития ребенка, открывающих возможности для: </w:t>
      </w:r>
    </w:p>
    <w:p w:rsidR="00EE3AE2" w:rsidRDefault="00EE3AE2" w:rsidP="006764E2">
      <w:pPr>
        <w:pStyle w:val="Default"/>
        <w:numPr>
          <w:ilvl w:val="0"/>
          <w:numId w:val="67"/>
        </w:numPr>
        <w:spacing w:after="47"/>
        <w:rPr>
          <w:sz w:val="23"/>
          <w:szCs w:val="23"/>
        </w:rPr>
      </w:pPr>
      <w:r>
        <w:rPr>
          <w:i/>
          <w:iCs/>
          <w:sz w:val="23"/>
          <w:szCs w:val="23"/>
        </w:rPr>
        <w:t xml:space="preserve">позитивной социализации, </w:t>
      </w:r>
    </w:p>
    <w:p w:rsidR="00EE3AE2" w:rsidRDefault="00EE3AE2" w:rsidP="006764E2">
      <w:pPr>
        <w:pStyle w:val="Default"/>
        <w:numPr>
          <w:ilvl w:val="0"/>
          <w:numId w:val="67"/>
        </w:numPr>
        <w:spacing w:after="47"/>
        <w:rPr>
          <w:sz w:val="23"/>
          <w:szCs w:val="23"/>
        </w:rPr>
      </w:pPr>
      <w:r>
        <w:rPr>
          <w:i/>
          <w:iCs/>
          <w:sz w:val="23"/>
          <w:szCs w:val="23"/>
        </w:rPr>
        <w:t xml:space="preserve">личностного развития, развития инициативы и творческих способностей </w:t>
      </w:r>
    </w:p>
    <w:p w:rsidR="00EE3AE2" w:rsidRDefault="00EE3AE2" w:rsidP="006764E2">
      <w:pPr>
        <w:pStyle w:val="Default"/>
        <w:numPr>
          <w:ilvl w:val="0"/>
          <w:numId w:val="67"/>
        </w:numPr>
        <w:rPr>
          <w:sz w:val="23"/>
          <w:szCs w:val="23"/>
        </w:rPr>
      </w:pPr>
      <w:r>
        <w:rPr>
          <w:i/>
          <w:iCs/>
          <w:sz w:val="23"/>
          <w:szCs w:val="23"/>
        </w:rPr>
        <w:lastRenderedPageBreak/>
        <w:t xml:space="preserve">на создание развивающей образовательной среды как системы условий социализации и индивидуализации детей. </w:t>
      </w:r>
    </w:p>
    <w:p w:rsidR="00EE3AE2" w:rsidRPr="00D201AA" w:rsidRDefault="00EE3AE2" w:rsidP="008111D6">
      <w:pPr>
        <w:tabs>
          <w:tab w:val="left" w:pos="0"/>
        </w:tabs>
        <w:spacing w:after="0" w:line="240" w:lineRule="auto"/>
        <w:rPr>
          <w:rFonts w:ascii="Times New Roman" w:eastAsia="Times New Roman" w:hAnsi="Times New Roman" w:cs="Times New Roman"/>
          <w:b/>
          <w:sz w:val="24"/>
          <w:szCs w:val="24"/>
          <w:lang w:eastAsia="ru-RU"/>
        </w:rPr>
      </w:pPr>
    </w:p>
    <w:p w:rsidR="008546A7" w:rsidRPr="00D201AA" w:rsidRDefault="008546A7" w:rsidP="008111D6">
      <w:pPr>
        <w:tabs>
          <w:tab w:val="left" w:pos="0"/>
        </w:tabs>
        <w:spacing w:after="0" w:line="240" w:lineRule="auto"/>
        <w:rPr>
          <w:rFonts w:ascii="Times New Roman" w:eastAsia="Times New Roman" w:hAnsi="Times New Roman" w:cs="Times New Roman"/>
          <w:sz w:val="24"/>
          <w:szCs w:val="24"/>
          <w:lang w:eastAsia="ru-RU"/>
        </w:rPr>
      </w:pPr>
      <w:r w:rsidRPr="00D201AA">
        <w:rPr>
          <w:rFonts w:ascii="Times New Roman" w:eastAsia="Times New Roman" w:hAnsi="Times New Roman" w:cs="Times New Roman"/>
          <w:sz w:val="24"/>
          <w:szCs w:val="24"/>
          <w:lang w:eastAsia="ru-RU"/>
        </w:rPr>
        <w:t>Основная образовательная программа может корректироваться в связи с изменениями:</w:t>
      </w:r>
    </w:p>
    <w:p w:rsidR="008546A7" w:rsidRPr="003825DF" w:rsidRDefault="008546A7" w:rsidP="006764E2">
      <w:pPr>
        <w:pStyle w:val="a3"/>
        <w:numPr>
          <w:ilvl w:val="0"/>
          <w:numId w:val="68"/>
        </w:numPr>
        <w:tabs>
          <w:tab w:val="left" w:pos="0"/>
        </w:tabs>
        <w:spacing w:after="0" w:line="240" w:lineRule="auto"/>
        <w:rPr>
          <w:rFonts w:ascii="Times New Roman" w:eastAsia="Times New Roman" w:hAnsi="Times New Roman" w:cs="Times New Roman"/>
          <w:i/>
          <w:sz w:val="24"/>
          <w:szCs w:val="24"/>
          <w:lang w:eastAsia="ru-RU"/>
        </w:rPr>
      </w:pPr>
      <w:r w:rsidRPr="003825DF">
        <w:rPr>
          <w:rFonts w:ascii="Times New Roman" w:eastAsia="Times New Roman" w:hAnsi="Times New Roman" w:cs="Times New Roman"/>
          <w:i/>
          <w:sz w:val="24"/>
          <w:szCs w:val="24"/>
          <w:lang w:eastAsia="ru-RU"/>
        </w:rPr>
        <w:t>нормативно-правовой базы дошкольного образования,</w:t>
      </w:r>
    </w:p>
    <w:p w:rsidR="008546A7" w:rsidRPr="003825DF" w:rsidRDefault="008546A7" w:rsidP="006764E2">
      <w:pPr>
        <w:pStyle w:val="a3"/>
        <w:numPr>
          <w:ilvl w:val="0"/>
          <w:numId w:val="68"/>
        </w:numPr>
        <w:tabs>
          <w:tab w:val="left" w:pos="0"/>
        </w:tabs>
        <w:spacing w:after="0" w:line="240" w:lineRule="auto"/>
        <w:rPr>
          <w:rFonts w:ascii="Times New Roman" w:eastAsia="Times New Roman" w:hAnsi="Times New Roman" w:cs="Times New Roman"/>
          <w:i/>
          <w:sz w:val="24"/>
          <w:szCs w:val="24"/>
          <w:lang w:eastAsia="ru-RU"/>
        </w:rPr>
      </w:pPr>
      <w:r w:rsidRPr="003825DF">
        <w:rPr>
          <w:rFonts w:ascii="Times New Roman" w:eastAsia="Times New Roman" w:hAnsi="Times New Roman" w:cs="Times New Roman"/>
          <w:i/>
          <w:sz w:val="24"/>
          <w:szCs w:val="24"/>
          <w:lang w:eastAsia="ru-RU"/>
        </w:rPr>
        <w:t>образовательными запросами родителей,</w:t>
      </w:r>
    </w:p>
    <w:p w:rsidR="008546A7" w:rsidRPr="003825DF" w:rsidRDefault="008546A7" w:rsidP="006764E2">
      <w:pPr>
        <w:pStyle w:val="a3"/>
        <w:numPr>
          <w:ilvl w:val="0"/>
          <w:numId w:val="68"/>
        </w:numPr>
        <w:tabs>
          <w:tab w:val="left" w:pos="0"/>
        </w:tabs>
        <w:spacing w:after="0" w:line="240" w:lineRule="auto"/>
        <w:rPr>
          <w:rFonts w:ascii="Times New Roman" w:eastAsia="Times New Roman" w:hAnsi="Times New Roman" w:cs="Times New Roman"/>
          <w:i/>
          <w:sz w:val="24"/>
          <w:szCs w:val="24"/>
          <w:lang w:eastAsia="ru-RU"/>
        </w:rPr>
      </w:pPr>
      <w:r w:rsidRPr="003825DF">
        <w:rPr>
          <w:rFonts w:ascii="Times New Roman" w:eastAsia="Times New Roman" w:hAnsi="Times New Roman" w:cs="Times New Roman"/>
          <w:i/>
          <w:sz w:val="24"/>
          <w:szCs w:val="24"/>
          <w:lang w:eastAsia="ru-RU"/>
        </w:rPr>
        <w:t>видовой структурой групп.</w:t>
      </w:r>
    </w:p>
    <w:p w:rsidR="00EE3AE2" w:rsidRDefault="00EE3AE2" w:rsidP="00EE3AE2">
      <w:pPr>
        <w:tabs>
          <w:tab w:val="left" w:pos="0"/>
        </w:tabs>
        <w:spacing w:after="0" w:line="240" w:lineRule="auto"/>
        <w:rPr>
          <w:rFonts w:ascii="Times New Roman" w:eastAsia="Times New Roman" w:hAnsi="Times New Roman" w:cs="Times New Roman"/>
          <w:b/>
          <w:sz w:val="24"/>
          <w:szCs w:val="24"/>
          <w:lang w:eastAsia="ru-RU"/>
        </w:rPr>
      </w:pPr>
      <w:r w:rsidRPr="00D201AA">
        <w:rPr>
          <w:rFonts w:ascii="Times New Roman" w:eastAsia="Times New Roman" w:hAnsi="Times New Roman" w:cs="Times New Roman"/>
          <w:b/>
          <w:sz w:val="24"/>
          <w:szCs w:val="24"/>
          <w:lang w:eastAsia="ru-RU"/>
        </w:rPr>
        <w:t>Программа реализуется на государственном языке Российской Федерации.</w:t>
      </w:r>
    </w:p>
    <w:p w:rsidR="003E2571" w:rsidRDefault="003E2571" w:rsidP="00EE3AE2">
      <w:pPr>
        <w:tabs>
          <w:tab w:val="left" w:pos="0"/>
        </w:tabs>
        <w:spacing w:after="0" w:line="240" w:lineRule="auto"/>
        <w:rPr>
          <w:rFonts w:ascii="Times New Roman" w:eastAsia="Times New Roman" w:hAnsi="Times New Roman" w:cs="Times New Roman"/>
          <w:b/>
          <w:sz w:val="24"/>
          <w:szCs w:val="24"/>
          <w:lang w:eastAsia="ru-RU"/>
        </w:rPr>
      </w:pPr>
    </w:p>
    <w:p w:rsidR="008546A7" w:rsidRPr="003E2571" w:rsidRDefault="00F7733A" w:rsidP="003E2571">
      <w:pPr>
        <w:tabs>
          <w:tab w:val="left" w:pos="0"/>
        </w:tabs>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1.1.1.</w:t>
      </w:r>
      <w:r w:rsidR="003E2571" w:rsidRPr="003E2571">
        <w:rPr>
          <w:rFonts w:ascii="Times New Roman" w:hAnsi="Times New Roman" w:cs="Times New Roman"/>
          <w:b/>
          <w:sz w:val="24"/>
          <w:szCs w:val="24"/>
        </w:rPr>
        <w:t>Цели и задачи реализации Программы</w:t>
      </w:r>
    </w:p>
    <w:p w:rsidR="00867869" w:rsidRPr="00D201AA" w:rsidRDefault="00867869" w:rsidP="00425538">
      <w:pPr>
        <w:tabs>
          <w:tab w:val="left" w:pos="0"/>
        </w:tabs>
        <w:spacing w:after="0" w:line="240" w:lineRule="auto"/>
        <w:rPr>
          <w:rFonts w:ascii="Times New Roman" w:eastAsia="Times New Roman" w:hAnsi="Times New Roman" w:cs="Times New Roman"/>
          <w:sz w:val="24"/>
          <w:szCs w:val="24"/>
          <w:lang w:eastAsia="ru-RU"/>
        </w:rPr>
      </w:pPr>
      <w:r w:rsidRPr="00D201AA">
        <w:rPr>
          <w:rFonts w:ascii="Times New Roman" w:eastAsia="Times New Roman" w:hAnsi="Times New Roman" w:cs="Times New Roman"/>
          <w:b/>
          <w:sz w:val="24"/>
          <w:szCs w:val="24"/>
          <w:lang w:eastAsia="ru-RU"/>
        </w:rPr>
        <w:t>Цель программы</w:t>
      </w:r>
      <w:r w:rsidRPr="00D201AA">
        <w:rPr>
          <w:rFonts w:ascii="Times New Roman" w:eastAsia="Times New Roman" w:hAnsi="Times New Roman" w:cs="Times New Roman"/>
          <w:sz w:val="24"/>
          <w:szCs w:val="24"/>
          <w:lang w:eastAsia="ru-RU"/>
        </w:rPr>
        <w:t>:</w:t>
      </w:r>
      <w:r w:rsidR="00797DE6" w:rsidRPr="00D201AA">
        <w:rPr>
          <w:rFonts w:ascii="Times New Roman" w:hAnsi="Times New Roman" w:cs="Times New Roman"/>
          <w:sz w:val="24"/>
          <w:szCs w:val="24"/>
        </w:rPr>
        <w:t xml:space="preserve"> </w:t>
      </w:r>
      <w:r w:rsidR="00E233C0">
        <w:rPr>
          <w:rFonts w:ascii="Times New Roman" w:eastAsia="Times New Roman" w:hAnsi="Times New Roman" w:cs="Times New Roman"/>
          <w:sz w:val="24"/>
          <w:szCs w:val="24"/>
          <w:lang w:eastAsia="ru-RU"/>
        </w:rPr>
        <w:t xml:space="preserve"> позитивная социализация и всестороннее развитие ребенка раннего и дошкольного возраста в адекватных </w:t>
      </w:r>
      <w:r w:rsidR="00B16C6B">
        <w:rPr>
          <w:rFonts w:ascii="Times New Roman" w:eastAsia="Times New Roman" w:hAnsi="Times New Roman" w:cs="Times New Roman"/>
          <w:sz w:val="24"/>
          <w:szCs w:val="24"/>
          <w:lang w:eastAsia="ru-RU"/>
        </w:rPr>
        <w:t>его</w:t>
      </w:r>
      <w:r w:rsidR="00A33C69">
        <w:rPr>
          <w:rFonts w:ascii="Times New Roman" w:eastAsia="Times New Roman" w:hAnsi="Times New Roman" w:cs="Times New Roman"/>
          <w:sz w:val="24"/>
          <w:szCs w:val="24"/>
          <w:lang w:eastAsia="ru-RU"/>
        </w:rPr>
        <w:t xml:space="preserve"> </w:t>
      </w:r>
      <w:r w:rsidR="00E233C0">
        <w:rPr>
          <w:rFonts w:ascii="Times New Roman" w:eastAsia="Times New Roman" w:hAnsi="Times New Roman" w:cs="Times New Roman"/>
          <w:sz w:val="24"/>
          <w:szCs w:val="24"/>
          <w:lang w:eastAsia="ru-RU"/>
        </w:rPr>
        <w:t xml:space="preserve"> детских видах деятельности.</w:t>
      </w:r>
      <w:r w:rsidR="00A33C69" w:rsidRPr="00A33C69">
        <w:t xml:space="preserve"> </w:t>
      </w:r>
      <w:r w:rsidR="00A33C69">
        <w:rPr>
          <w:rFonts w:ascii="Times New Roman" w:eastAsia="Times New Roman" w:hAnsi="Times New Roman" w:cs="Times New Roman"/>
          <w:sz w:val="24"/>
          <w:szCs w:val="24"/>
          <w:lang w:eastAsia="ru-RU"/>
        </w:rPr>
        <w:t xml:space="preserve"> </w:t>
      </w:r>
    </w:p>
    <w:p w:rsidR="00867869" w:rsidRPr="003E2571" w:rsidRDefault="00867869" w:rsidP="00867869">
      <w:pPr>
        <w:tabs>
          <w:tab w:val="left" w:pos="0"/>
        </w:tabs>
        <w:spacing w:after="0" w:line="240" w:lineRule="auto"/>
        <w:jc w:val="both"/>
        <w:rPr>
          <w:rFonts w:ascii="Times New Roman" w:eastAsia="Times New Roman" w:hAnsi="Times New Roman" w:cs="Times New Roman"/>
          <w:b/>
          <w:sz w:val="24"/>
          <w:szCs w:val="24"/>
          <w:lang w:eastAsia="ru-RU"/>
        </w:rPr>
      </w:pPr>
      <w:r w:rsidRPr="003E2571">
        <w:rPr>
          <w:rFonts w:ascii="Times New Roman" w:eastAsia="Times New Roman" w:hAnsi="Times New Roman" w:cs="Times New Roman"/>
          <w:b/>
          <w:sz w:val="24"/>
          <w:szCs w:val="24"/>
          <w:lang w:eastAsia="ru-RU"/>
        </w:rPr>
        <w:t>Задачи:</w:t>
      </w:r>
    </w:p>
    <w:p w:rsidR="00867869" w:rsidRPr="00D201AA" w:rsidRDefault="00867869" w:rsidP="00867869">
      <w:pPr>
        <w:tabs>
          <w:tab w:val="left" w:pos="0"/>
        </w:tabs>
        <w:spacing w:after="0" w:line="240" w:lineRule="auto"/>
        <w:jc w:val="both"/>
        <w:rPr>
          <w:rFonts w:ascii="Times New Roman" w:eastAsia="Times New Roman" w:hAnsi="Times New Roman" w:cs="Times New Roman"/>
          <w:sz w:val="24"/>
          <w:szCs w:val="24"/>
          <w:lang w:eastAsia="ru-RU"/>
        </w:rPr>
      </w:pPr>
      <w:r w:rsidRPr="00D201AA">
        <w:rPr>
          <w:rFonts w:ascii="Times New Roman" w:eastAsia="Times New Roman" w:hAnsi="Times New Roman" w:cs="Times New Roman"/>
          <w:sz w:val="24"/>
          <w:szCs w:val="24"/>
          <w:lang w:eastAsia="ru-RU"/>
        </w:rPr>
        <w:t>•</w:t>
      </w:r>
      <w:r w:rsidRPr="00D201AA">
        <w:rPr>
          <w:rFonts w:ascii="Times New Roman" w:eastAsia="Times New Roman" w:hAnsi="Times New Roman" w:cs="Times New Roman"/>
          <w:sz w:val="24"/>
          <w:szCs w:val="24"/>
          <w:lang w:eastAsia="ru-RU"/>
        </w:rPr>
        <w:tab/>
        <w:t>охрана и укрепление физического и психического здоровья детей, в том числе их эмоционального благополучия;</w:t>
      </w:r>
    </w:p>
    <w:p w:rsidR="00867869" w:rsidRPr="00D201AA" w:rsidRDefault="00867869" w:rsidP="00867869">
      <w:pPr>
        <w:tabs>
          <w:tab w:val="left" w:pos="0"/>
        </w:tabs>
        <w:spacing w:after="0" w:line="240" w:lineRule="auto"/>
        <w:jc w:val="both"/>
        <w:rPr>
          <w:rFonts w:ascii="Times New Roman" w:eastAsia="Times New Roman" w:hAnsi="Times New Roman" w:cs="Times New Roman"/>
          <w:sz w:val="24"/>
          <w:szCs w:val="24"/>
          <w:lang w:eastAsia="ru-RU"/>
        </w:rPr>
      </w:pPr>
      <w:r w:rsidRPr="00D201AA">
        <w:rPr>
          <w:rFonts w:ascii="Times New Roman" w:eastAsia="Times New Roman" w:hAnsi="Times New Roman" w:cs="Times New Roman"/>
          <w:sz w:val="24"/>
          <w:szCs w:val="24"/>
          <w:lang w:eastAsia="ru-RU"/>
        </w:rPr>
        <w:t>•</w:t>
      </w:r>
      <w:r w:rsidRPr="00D201AA">
        <w:rPr>
          <w:rFonts w:ascii="Times New Roman" w:eastAsia="Times New Roman" w:hAnsi="Times New Roman" w:cs="Times New Roman"/>
          <w:sz w:val="24"/>
          <w:szCs w:val="24"/>
          <w:lang w:eastAsia="ru-RU"/>
        </w:rPr>
        <w:tab/>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67869" w:rsidRPr="00D201AA" w:rsidRDefault="00867869" w:rsidP="00867869">
      <w:pPr>
        <w:tabs>
          <w:tab w:val="left" w:pos="0"/>
        </w:tabs>
        <w:spacing w:after="0" w:line="240" w:lineRule="auto"/>
        <w:jc w:val="both"/>
        <w:rPr>
          <w:rFonts w:ascii="Times New Roman" w:eastAsia="Times New Roman" w:hAnsi="Times New Roman" w:cs="Times New Roman"/>
          <w:sz w:val="24"/>
          <w:szCs w:val="24"/>
          <w:lang w:eastAsia="ru-RU"/>
        </w:rPr>
      </w:pPr>
      <w:r w:rsidRPr="00D201AA">
        <w:rPr>
          <w:rFonts w:ascii="Times New Roman" w:eastAsia="Times New Roman" w:hAnsi="Times New Roman" w:cs="Times New Roman"/>
          <w:sz w:val="24"/>
          <w:szCs w:val="24"/>
          <w:lang w:eastAsia="ru-RU"/>
        </w:rPr>
        <w:t>•</w:t>
      </w:r>
      <w:r w:rsidRPr="00D201AA">
        <w:rPr>
          <w:rFonts w:ascii="Times New Roman" w:eastAsia="Times New Roman" w:hAnsi="Times New Roman" w:cs="Times New Roman"/>
          <w:sz w:val="24"/>
          <w:szCs w:val="24"/>
          <w:lang w:eastAsia="ru-RU"/>
        </w:rPr>
        <w:tab/>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67869" w:rsidRPr="00D201AA" w:rsidRDefault="00867869" w:rsidP="00867869">
      <w:pPr>
        <w:tabs>
          <w:tab w:val="left" w:pos="0"/>
        </w:tabs>
        <w:spacing w:after="0" w:line="240" w:lineRule="auto"/>
        <w:jc w:val="both"/>
        <w:rPr>
          <w:rFonts w:ascii="Times New Roman" w:eastAsia="Times New Roman" w:hAnsi="Times New Roman" w:cs="Times New Roman"/>
          <w:sz w:val="24"/>
          <w:szCs w:val="24"/>
          <w:lang w:eastAsia="ru-RU"/>
        </w:rPr>
      </w:pPr>
      <w:r w:rsidRPr="00D201AA">
        <w:rPr>
          <w:rFonts w:ascii="Times New Roman" w:eastAsia="Times New Roman" w:hAnsi="Times New Roman" w:cs="Times New Roman"/>
          <w:sz w:val="24"/>
          <w:szCs w:val="24"/>
          <w:lang w:eastAsia="ru-RU"/>
        </w:rPr>
        <w:t>•</w:t>
      </w:r>
      <w:r w:rsidRPr="00D201AA">
        <w:rPr>
          <w:rFonts w:ascii="Times New Roman" w:eastAsia="Times New Roman" w:hAnsi="Times New Roman" w:cs="Times New Roman"/>
          <w:sz w:val="24"/>
          <w:szCs w:val="24"/>
          <w:lang w:eastAsia="ru-RU"/>
        </w:rPr>
        <w:tab/>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67869" w:rsidRPr="00D201AA" w:rsidRDefault="00867869" w:rsidP="00867869">
      <w:pPr>
        <w:tabs>
          <w:tab w:val="left" w:pos="0"/>
        </w:tabs>
        <w:spacing w:after="0" w:line="240" w:lineRule="auto"/>
        <w:jc w:val="both"/>
        <w:rPr>
          <w:rFonts w:ascii="Times New Roman" w:eastAsia="Times New Roman" w:hAnsi="Times New Roman" w:cs="Times New Roman"/>
          <w:sz w:val="24"/>
          <w:szCs w:val="24"/>
          <w:lang w:eastAsia="ru-RU"/>
        </w:rPr>
      </w:pPr>
      <w:r w:rsidRPr="00D201AA">
        <w:rPr>
          <w:rFonts w:ascii="Times New Roman" w:eastAsia="Times New Roman" w:hAnsi="Times New Roman" w:cs="Times New Roman"/>
          <w:sz w:val="24"/>
          <w:szCs w:val="24"/>
          <w:lang w:eastAsia="ru-RU"/>
        </w:rPr>
        <w:t>•</w:t>
      </w:r>
      <w:r w:rsidRPr="00D201AA">
        <w:rPr>
          <w:rFonts w:ascii="Times New Roman" w:eastAsia="Times New Roman" w:hAnsi="Times New Roman" w:cs="Times New Roman"/>
          <w:sz w:val="24"/>
          <w:szCs w:val="24"/>
          <w:lang w:eastAsia="ru-RU"/>
        </w:rPr>
        <w:tab/>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67869" w:rsidRPr="00D201AA" w:rsidRDefault="00867869" w:rsidP="00867869">
      <w:pPr>
        <w:tabs>
          <w:tab w:val="left" w:pos="0"/>
        </w:tabs>
        <w:spacing w:after="0" w:line="240" w:lineRule="auto"/>
        <w:jc w:val="both"/>
        <w:rPr>
          <w:rFonts w:ascii="Times New Roman" w:eastAsia="Times New Roman" w:hAnsi="Times New Roman" w:cs="Times New Roman"/>
          <w:sz w:val="24"/>
          <w:szCs w:val="24"/>
          <w:lang w:eastAsia="ru-RU"/>
        </w:rPr>
      </w:pPr>
      <w:r w:rsidRPr="00D201AA">
        <w:rPr>
          <w:rFonts w:ascii="Times New Roman" w:eastAsia="Times New Roman" w:hAnsi="Times New Roman" w:cs="Times New Roman"/>
          <w:sz w:val="24"/>
          <w:szCs w:val="24"/>
          <w:lang w:eastAsia="ru-RU"/>
        </w:rPr>
        <w:t>•</w:t>
      </w:r>
      <w:r w:rsidRPr="00D201AA">
        <w:rPr>
          <w:rFonts w:ascii="Times New Roman" w:eastAsia="Times New Roman" w:hAnsi="Times New Roman" w:cs="Times New Roman"/>
          <w:sz w:val="24"/>
          <w:szCs w:val="24"/>
          <w:lang w:eastAsia="ru-RU"/>
        </w:rPr>
        <w:tab/>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867869" w:rsidRPr="00D201AA" w:rsidRDefault="00867869" w:rsidP="00867869">
      <w:pPr>
        <w:tabs>
          <w:tab w:val="left" w:pos="0"/>
        </w:tabs>
        <w:spacing w:after="0" w:line="240" w:lineRule="auto"/>
        <w:jc w:val="both"/>
        <w:rPr>
          <w:rFonts w:ascii="Times New Roman" w:eastAsia="Times New Roman" w:hAnsi="Times New Roman" w:cs="Times New Roman"/>
          <w:sz w:val="24"/>
          <w:szCs w:val="24"/>
          <w:lang w:eastAsia="ru-RU"/>
        </w:rPr>
      </w:pPr>
    </w:p>
    <w:p w:rsidR="00867869" w:rsidRPr="00D201AA" w:rsidRDefault="00867869" w:rsidP="00867869">
      <w:pPr>
        <w:tabs>
          <w:tab w:val="left" w:pos="0"/>
        </w:tabs>
        <w:spacing w:after="0" w:line="240" w:lineRule="auto"/>
        <w:jc w:val="both"/>
        <w:rPr>
          <w:rFonts w:ascii="Times New Roman" w:eastAsia="Times New Roman" w:hAnsi="Times New Roman" w:cs="Times New Roman"/>
          <w:sz w:val="24"/>
          <w:szCs w:val="24"/>
          <w:lang w:eastAsia="ru-RU"/>
        </w:rPr>
      </w:pPr>
      <w:r w:rsidRPr="00D201AA">
        <w:rPr>
          <w:rFonts w:ascii="Times New Roman" w:eastAsia="Times New Roman" w:hAnsi="Times New Roman" w:cs="Times New Roman"/>
          <w:sz w:val="24"/>
          <w:szCs w:val="24"/>
          <w:lang w:eastAsia="ru-RU"/>
        </w:rPr>
        <w:t>•</w:t>
      </w:r>
      <w:r w:rsidRPr="00D201AA">
        <w:rPr>
          <w:rFonts w:ascii="Times New Roman" w:eastAsia="Times New Roman" w:hAnsi="Times New Roman" w:cs="Times New Roman"/>
          <w:sz w:val="24"/>
          <w:szCs w:val="24"/>
          <w:lang w:eastAsia="ru-RU"/>
        </w:rPr>
        <w:tab/>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867869" w:rsidRPr="00D201AA" w:rsidRDefault="00867869" w:rsidP="00867869">
      <w:pPr>
        <w:tabs>
          <w:tab w:val="left" w:pos="0"/>
        </w:tabs>
        <w:spacing w:after="0" w:line="240" w:lineRule="auto"/>
        <w:jc w:val="both"/>
        <w:rPr>
          <w:rFonts w:ascii="Times New Roman" w:eastAsia="Times New Roman" w:hAnsi="Times New Roman" w:cs="Times New Roman"/>
          <w:sz w:val="24"/>
          <w:szCs w:val="24"/>
          <w:lang w:eastAsia="ru-RU"/>
        </w:rPr>
      </w:pPr>
      <w:r w:rsidRPr="00D201AA">
        <w:rPr>
          <w:rFonts w:ascii="Times New Roman" w:eastAsia="Times New Roman" w:hAnsi="Times New Roman" w:cs="Times New Roman"/>
          <w:sz w:val="24"/>
          <w:szCs w:val="24"/>
          <w:lang w:eastAsia="ru-RU"/>
        </w:rPr>
        <w:t>•</w:t>
      </w:r>
      <w:r w:rsidRPr="00D201AA">
        <w:rPr>
          <w:rFonts w:ascii="Times New Roman" w:eastAsia="Times New Roman" w:hAnsi="Times New Roman" w:cs="Times New Roman"/>
          <w:sz w:val="24"/>
          <w:szCs w:val="24"/>
          <w:lang w:eastAsia="ru-RU"/>
        </w:rPr>
        <w:tab/>
        <w:t>формирование социокультурной среды, соответствующей возрастным, индивидуальным, психологическим и физиологическим особенностям детей;</w:t>
      </w:r>
    </w:p>
    <w:p w:rsidR="00867869" w:rsidRDefault="00867869" w:rsidP="00867869">
      <w:pPr>
        <w:tabs>
          <w:tab w:val="left" w:pos="0"/>
        </w:tabs>
        <w:spacing w:after="0" w:line="240" w:lineRule="auto"/>
        <w:jc w:val="both"/>
        <w:rPr>
          <w:rFonts w:ascii="Times New Roman" w:eastAsia="Times New Roman" w:hAnsi="Times New Roman" w:cs="Times New Roman"/>
          <w:sz w:val="24"/>
          <w:szCs w:val="24"/>
          <w:lang w:eastAsia="ru-RU"/>
        </w:rPr>
      </w:pPr>
      <w:r w:rsidRPr="00D201AA">
        <w:rPr>
          <w:rFonts w:ascii="Times New Roman" w:eastAsia="Times New Roman" w:hAnsi="Times New Roman" w:cs="Times New Roman"/>
          <w:sz w:val="24"/>
          <w:szCs w:val="24"/>
          <w:lang w:eastAsia="ru-RU"/>
        </w:rPr>
        <w:t>•</w:t>
      </w:r>
      <w:r w:rsidRPr="00D201AA">
        <w:rPr>
          <w:rFonts w:ascii="Times New Roman" w:eastAsia="Times New Roman" w:hAnsi="Times New Roman" w:cs="Times New Roman"/>
          <w:sz w:val="24"/>
          <w:szCs w:val="24"/>
          <w:lang w:eastAsia="ru-RU"/>
        </w:rPr>
        <w:tab/>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549D7" w:rsidRDefault="00F549D7" w:rsidP="005936E4">
      <w:pPr>
        <w:tabs>
          <w:tab w:val="left" w:pos="0"/>
        </w:tabs>
        <w:spacing w:after="0" w:line="240" w:lineRule="auto"/>
        <w:jc w:val="both"/>
        <w:rPr>
          <w:rFonts w:ascii="Times New Roman" w:eastAsia="Times New Roman" w:hAnsi="Times New Roman" w:cs="Times New Roman"/>
          <w:b/>
          <w:sz w:val="24"/>
          <w:szCs w:val="24"/>
          <w:lang w:eastAsia="ru-RU"/>
        </w:rPr>
      </w:pPr>
      <w:r w:rsidRPr="00F549D7">
        <w:rPr>
          <w:rFonts w:ascii="Times New Roman" w:eastAsia="Times New Roman" w:hAnsi="Times New Roman" w:cs="Times New Roman"/>
          <w:b/>
          <w:sz w:val="24"/>
          <w:szCs w:val="24"/>
          <w:lang w:eastAsia="ru-RU"/>
        </w:rPr>
        <w:t xml:space="preserve"> Цели и задачи реализации части программы</w:t>
      </w:r>
      <w:r w:rsidR="003E2571">
        <w:rPr>
          <w:rFonts w:ascii="Times New Roman" w:eastAsia="Times New Roman" w:hAnsi="Times New Roman" w:cs="Times New Roman"/>
          <w:b/>
          <w:sz w:val="24"/>
          <w:szCs w:val="24"/>
          <w:lang w:eastAsia="ru-RU"/>
        </w:rPr>
        <w:t>, ф</w:t>
      </w:r>
      <w:r w:rsidRPr="00F549D7">
        <w:rPr>
          <w:rFonts w:ascii="Times New Roman" w:eastAsia="Times New Roman" w:hAnsi="Times New Roman" w:cs="Times New Roman"/>
          <w:b/>
          <w:sz w:val="24"/>
          <w:szCs w:val="24"/>
          <w:lang w:eastAsia="ru-RU"/>
        </w:rPr>
        <w:t>ормируемой образовательной организацией.</w:t>
      </w:r>
    </w:p>
    <w:p w:rsidR="007D16E0" w:rsidRPr="003805BD" w:rsidRDefault="007D16E0" w:rsidP="007D16E0">
      <w:pPr>
        <w:tabs>
          <w:tab w:val="left" w:pos="0"/>
        </w:tabs>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 </w:t>
      </w:r>
      <w:r w:rsidRPr="007D16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7D16E0">
        <w:rPr>
          <w:rFonts w:ascii="Times New Roman" w:eastAsia="Times New Roman" w:hAnsi="Times New Roman" w:cs="Times New Roman"/>
          <w:sz w:val="24"/>
          <w:szCs w:val="24"/>
          <w:lang w:eastAsia="ru-RU"/>
        </w:rPr>
        <w:t>арциальн</w:t>
      </w:r>
      <w:r>
        <w:rPr>
          <w:rFonts w:ascii="Times New Roman" w:eastAsia="Times New Roman" w:hAnsi="Times New Roman" w:cs="Times New Roman"/>
          <w:sz w:val="24"/>
          <w:szCs w:val="24"/>
          <w:lang w:eastAsia="ru-RU"/>
        </w:rPr>
        <w:t>ая</w:t>
      </w:r>
      <w:r w:rsidRPr="007D16E0">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а</w:t>
      </w:r>
      <w:r w:rsidRPr="007D16E0">
        <w:rPr>
          <w:rFonts w:ascii="Times New Roman" w:eastAsia="Times New Roman" w:hAnsi="Times New Roman" w:cs="Times New Roman"/>
          <w:sz w:val="24"/>
          <w:szCs w:val="24"/>
          <w:lang w:eastAsia="ru-RU"/>
        </w:rPr>
        <w:t xml:space="preserve"> </w:t>
      </w:r>
      <w:r w:rsidRPr="003805BD">
        <w:rPr>
          <w:rFonts w:ascii="Times New Roman" w:eastAsia="Times New Roman" w:hAnsi="Times New Roman" w:cs="Times New Roman"/>
          <w:b/>
          <w:i/>
          <w:sz w:val="24"/>
          <w:szCs w:val="24"/>
          <w:lang w:eastAsia="ru-RU"/>
        </w:rPr>
        <w:t xml:space="preserve">«Основы безопасности детей дошкольного возраста» Р. Б. Стеркиной, О. Л. Князевой, Н. Н. Авдеевой  </w:t>
      </w:r>
    </w:p>
    <w:p w:rsidR="007D16E0" w:rsidRDefault="007D16E0" w:rsidP="007D16E0">
      <w:pPr>
        <w:tabs>
          <w:tab w:val="left" w:pos="0"/>
        </w:tabs>
        <w:spacing w:after="0" w:line="240" w:lineRule="auto"/>
        <w:jc w:val="both"/>
        <w:rPr>
          <w:rFonts w:ascii="Times New Roman" w:eastAsia="Times New Roman" w:hAnsi="Times New Roman" w:cs="Times New Roman"/>
          <w:sz w:val="24"/>
          <w:szCs w:val="24"/>
          <w:lang w:eastAsia="ru-RU"/>
        </w:rPr>
      </w:pPr>
      <w:r w:rsidRPr="007D16E0">
        <w:rPr>
          <w:rFonts w:ascii="Times New Roman" w:eastAsia="Times New Roman" w:hAnsi="Times New Roman" w:cs="Times New Roman"/>
          <w:b/>
          <w:sz w:val="24"/>
          <w:szCs w:val="24"/>
          <w:lang w:eastAsia="ru-RU"/>
        </w:rPr>
        <w:t>Цель:</w:t>
      </w:r>
      <w:r w:rsidRPr="007D16E0">
        <w:rPr>
          <w:rFonts w:ascii="Times New Roman" w:eastAsia="Times New Roman" w:hAnsi="Times New Roman" w:cs="Times New Roman"/>
          <w:sz w:val="24"/>
          <w:szCs w:val="24"/>
          <w:lang w:eastAsia="ru-RU"/>
        </w:rPr>
        <w:t xml:space="preserve"> Сформировать у ребенка навыки разумного поведения, научить адекватно вести себя в опасных ситуациях дом</w:t>
      </w:r>
      <w:r w:rsidR="00B16C6B">
        <w:rPr>
          <w:rFonts w:ascii="Times New Roman" w:eastAsia="Times New Roman" w:hAnsi="Times New Roman" w:cs="Times New Roman"/>
          <w:sz w:val="24"/>
          <w:szCs w:val="24"/>
          <w:lang w:eastAsia="ru-RU"/>
        </w:rPr>
        <w:t>а и на улице, в городском транс</w:t>
      </w:r>
      <w:r w:rsidRPr="007D16E0">
        <w:rPr>
          <w:rFonts w:ascii="Times New Roman" w:eastAsia="Times New Roman" w:hAnsi="Times New Roman" w:cs="Times New Roman"/>
          <w:sz w:val="24"/>
          <w:szCs w:val="24"/>
          <w:lang w:eastAsia="ru-RU"/>
        </w:rPr>
        <w:t xml:space="preserve">порте, при общении с незнакомыми людьми, взаимодействии с пожароопасными и другими предметами, </w:t>
      </w:r>
      <w:r w:rsidRPr="007D16E0">
        <w:rPr>
          <w:rFonts w:ascii="Times New Roman" w:eastAsia="Times New Roman" w:hAnsi="Times New Roman" w:cs="Times New Roman"/>
          <w:sz w:val="24"/>
          <w:szCs w:val="24"/>
          <w:lang w:eastAsia="ru-RU"/>
        </w:rPr>
        <w:lastRenderedPageBreak/>
        <w:t xml:space="preserve">животными и ядовитыми растениями; способствовать становлению основ экологической культуры, приобщению к здоровому образу жизни. </w:t>
      </w:r>
    </w:p>
    <w:p w:rsidR="007D16E0" w:rsidRDefault="007D16E0" w:rsidP="007D16E0">
      <w:pPr>
        <w:tabs>
          <w:tab w:val="left" w:pos="0"/>
        </w:tabs>
        <w:spacing w:after="0" w:line="240" w:lineRule="auto"/>
        <w:jc w:val="both"/>
        <w:rPr>
          <w:rFonts w:ascii="Times New Roman" w:eastAsia="Times New Roman" w:hAnsi="Times New Roman" w:cs="Times New Roman"/>
          <w:sz w:val="24"/>
          <w:szCs w:val="24"/>
          <w:lang w:eastAsia="ru-RU"/>
        </w:rPr>
      </w:pPr>
      <w:r w:rsidRPr="007D16E0">
        <w:rPr>
          <w:rFonts w:ascii="Times New Roman" w:eastAsia="Times New Roman" w:hAnsi="Times New Roman" w:cs="Times New Roman"/>
          <w:b/>
          <w:sz w:val="24"/>
          <w:szCs w:val="24"/>
          <w:lang w:eastAsia="ru-RU"/>
        </w:rPr>
        <w:t>Задачи:</w:t>
      </w:r>
    </w:p>
    <w:p w:rsidR="007D16E0" w:rsidRPr="007D16E0" w:rsidRDefault="007D16E0" w:rsidP="006764E2">
      <w:pPr>
        <w:pStyle w:val="a3"/>
        <w:numPr>
          <w:ilvl w:val="0"/>
          <w:numId w:val="139"/>
        </w:numPr>
        <w:tabs>
          <w:tab w:val="left" w:pos="0"/>
        </w:tabs>
        <w:spacing w:after="0" w:line="240" w:lineRule="auto"/>
        <w:jc w:val="both"/>
        <w:rPr>
          <w:rFonts w:ascii="Times New Roman" w:eastAsia="Times New Roman" w:hAnsi="Times New Roman" w:cs="Times New Roman"/>
          <w:sz w:val="24"/>
          <w:szCs w:val="24"/>
          <w:lang w:eastAsia="ru-RU"/>
        </w:rPr>
      </w:pPr>
      <w:r w:rsidRPr="007D16E0">
        <w:rPr>
          <w:rFonts w:ascii="Times New Roman" w:eastAsia="Times New Roman" w:hAnsi="Times New Roman" w:cs="Times New Roman"/>
          <w:sz w:val="24"/>
          <w:szCs w:val="24"/>
          <w:lang w:eastAsia="ru-RU"/>
        </w:rPr>
        <w:t xml:space="preserve">Формировать навыки безопасного поведения дома у детей через практическую деятельность.   </w:t>
      </w:r>
    </w:p>
    <w:p w:rsidR="007D16E0" w:rsidRPr="007D16E0" w:rsidRDefault="007D16E0" w:rsidP="006764E2">
      <w:pPr>
        <w:pStyle w:val="a3"/>
        <w:numPr>
          <w:ilvl w:val="0"/>
          <w:numId w:val="139"/>
        </w:numPr>
        <w:tabs>
          <w:tab w:val="left" w:pos="0"/>
        </w:tabs>
        <w:spacing w:after="0" w:line="240" w:lineRule="auto"/>
        <w:jc w:val="both"/>
        <w:rPr>
          <w:rFonts w:ascii="Times New Roman" w:eastAsia="Times New Roman" w:hAnsi="Times New Roman" w:cs="Times New Roman"/>
          <w:sz w:val="24"/>
          <w:szCs w:val="24"/>
          <w:lang w:eastAsia="ru-RU"/>
        </w:rPr>
      </w:pPr>
      <w:r w:rsidRPr="007D16E0">
        <w:rPr>
          <w:rFonts w:ascii="Times New Roman" w:eastAsia="Times New Roman" w:hAnsi="Times New Roman" w:cs="Times New Roman"/>
          <w:sz w:val="24"/>
          <w:szCs w:val="24"/>
          <w:lang w:eastAsia="ru-RU"/>
        </w:rPr>
        <w:t xml:space="preserve">Способствовать формированию навыков разумного поведения; научить адекватно вести себя в различных ситуациях.   </w:t>
      </w:r>
    </w:p>
    <w:p w:rsidR="007D16E0" w:rsidRPr="007D16E0" w:rsidRDefault="007D16E0" w:rsidP="006764E2">
      <w:pPr>
        <w:pStyle w:val="a3"/>
        <w:numPr>
          <w:ilvl w:val="0"/>
          <w:numId w:val="139"/>
        </w:numPr>
        <w:tabs>
          <w:tab w:val="left" w:pos="0"/>
        </w:tabs>
        <w:spacing w:after="0" w:line="240" w:lineRule="auto"/>
        <w:jc w:val="both"/>
        <w:rPr>
          <w:rFonts w:ascii="Times New Roman" w:eastAsia="Times New Roman" w:hAnsi="Times New Roman" w:cs="Times New Roman"/>
          <w:sz w:val="24"/>
          <w:szCs w:val="24"/>
          <w:lang w:eastAsia="ru-RU"/>
        </w:rPr>
      </w:pPr>
      <w:r w:rsidRPr="007D16E0">
        <w:rPr>
          <w:rFonts w:ascii="Times New Roman" w:eastAsia="Times New Roman" w:hAnsi="Times New Roman" w:cs="Times New Roman"/>
          <w:sz w:val="24"/>
          <w:szCs w:val="24"/>
          <w:lang w:eastAsia="ru-RU"/>
        </w:rPr>
        <w:t xml:space="preserve">Закрепить правила безопасного поведения и практические навыки в условиях игрового пространства.   </w:t>
      </w:r>
    </w:p>
    <w:p w:rsidR="00333213" w:rsidRPr="00C5536E" w:rsidRDefault="007D16E0" w:rsidP="006764E2">
      <w:pPr>
        <w:pStyle w:val="a3"/>
        <w:numPr>
          <w:ilvl w:val="0"/>
          <w:numId w:val="139"/>
        </w:numPr>
        <w:tabs>
          <w:tab w:val="left" w:pos="0"/>
        </w:tabs>
        <w:spacing w:after="0" w:line="240" w:lineRule="auto"/>
        <w:jc w:val="both"/>
        <w:rPr>
          <w:rFonts w:ascii="Times New Roman" w:eastAsia="Times New Roman" w:hAnsi="Times New Roman" w:cs="Times New Roman"/>
          <w:sz w:val="24"/>
          <w:szCs w:val="24"/>
          <w:lang w:eastAsia="ru-RU"/>
        </w:rPr>
      </w:pPr>
      <w:r w:rsidRPr="007D16E0">
        <w:rPr>
          <w:rFonts w:ascii="Times New Roman" w:eastAsia="Times New Roman" w:hAnsi="Times New Roman" w:cs="Times New Roman"/>
          <w:sz w:val="24"/>
          <w:szCs w:val="24"/>
          <w:lang w:eastAsia="ru-RU"/>
        </w:rPr>
        <w:t xml:space="preserve">Расширить педагогическую грамотность родителей по вопросам безопасного поведения детей дома.  </w:t>
      </w:r>
    </w:p>
    <w:p w:rsidR="00E233C0" w:rsidRPr="007D16E0" w:rsidRDefault="00E233C0" w:rsidP="00E233C0">
      <w:pPr>
        <w:pStyle w:val="a3"/>
        <w:tabs>
          <w:tab w:val="left" w:pos="0"/>
        </w:tabs>
        <w:spacing w:after="0" w:line="240" w:lineRule="auto"/>
        <w:jc w:val="both"/>
        <w:rPr>
          <w:rFonts w:ascii="Times New Roman" w:eastAsia="Times New Roman" w:hAnsi="Times New Roman" w:cs="Times New Roman"/>
          <w:sz w:val="24"/>
          <w:szCs w:val="24"/>
          <w:lang w:eastAsia="ru-RU"/>
        </w:rPr>
      </w:pPr>
    </w:p>
    <w:p w:rsidR="005936E4" w:rsidRPr="00233278" w:rsidRDefault="005936E4" w:rsidP="005936E4">
      <w:pPr>
        <w:rPr>
          <w:rFonts w:ascii="Times New Roman" w:hAnsi="Times New Roman" w:cs="Times New Roman"/>
          <w:sz w:val="24"/>
          <w:szCs w:val="24"/>
        </w:rPr>
      </w:pPr>
      <w:r w:rsidRPr="00233278">
        <w:rPr>
          <w:rFonts w:ascii="Times New Roman" w:hAnsi="Times New Roman" w:cs="Times New Roman"/>
          <w:b/>
          <w:sz w:val="24"/>
          <w:szCs w:val="24"/>
        </w:rPr>
        <w:t>Авторская программа «</w:t>
      </w:r>
      <w:r w:rsidR="00425538">
        <w:rPr>
          <w:rFonts w:ascii="Times New Roman" w:hAnsi="Times New Roman" w:cs="Times New Roman"/>
          <w:b/>
          <w:sz w:val="24"/>
          <w:szCs w:val="24"/>
        </w:rPr>
        <w:t>Подготовка к о</w:t>
      </w:r>
      <w:r w:rsidRPr="00233278">
        <w:rPr>
          <w:rFonts w:ascii="Times New Roman" w:hAnsi="Times New Roman" w:cs="Times New Roman"/>
          <w:b/>
          <w:sz w:val="24"/>
          <w:szCs w:val="24"/>
        </w:rPr>
        <w:t>бучени</w:t>
      </w:r>
      <w:r w:rsidR="00425538">
        <w:rPr>
          <w:rFonts w:ascii="Times New Roman" w:hAnsi="Times New Roman" w:cs="Times New Roman"/>
          <w:b/>
          <w:sz w:val="24"/>
          <w:szCs w:val="24"/>
        </w:rPr>
        <w:t>ю</w:t>
      </w:r>
      <w:r w:rsidRPr="00233278">
        <w:rPr>
          <w:rFonts w:ascii="Times New Roman" w:hAnsi="Times New Roman" w:cs="Times New Roman"/>
          <w:b/>
          <w:sz w:val="24"/>
          <w:szCs w:val="24"/>
        </w:rPr>
        <w:t xml:space="preserve"> грамоте»</w:t>
      </w:r>
      <w:r w:rsidRPr="00233278">
        <w:rPr>
          <w:rFonts w:ascii="Times New Roman" w:hAnsi="Times New Roman" w:cs="Times New Roman"/>
          <w:sz w:val="24"/>
          <w:szCs w:val="24"/>
        </w:rPr>
        <w:t xml:space="preserve"> (авторы Л.Е.Журова, Н.С. Варенцова, Н.В. Дурова, Л.Н. Невская).</w:t>
      </w:r>
      <w:r w:rsidR="006B0957">
        <w:rPr>
          <w:rFonts w:ascii="Times New Roman" w:hAnsi="Times New Roman" w:cs="Times New Roman"/>
          <w:sz w:val="24"/>
          <w:szCs w:val="24"/>
        </w:rPr>
        <w:t xml:space="preserve"> Программа предназначена для работы с детьми с 4 -7 лет в дошкольных учреждениях.</w:t>
      </w:r>
    </w:p>
    <w:p w:rsidR="005936E4" w:rsidRPr="00233278" w:rsidRDefault="00B16C6B" w:rsidP="005936E4">
      <w:pPr>
        <w:rPr>
          <w:rFonts w:ascii="Times New Roman" w:hAnsi="Times New Roman" w:cs="Times New Roman"/>
          <w:sz w:val="24"/>
          <w:szCs w:val="24"/>
        </w:rPr>
      </w:pPr>
      <w:r>
        <w:rPr>
          <w:rFonts w:ascii="Times New Roman" w:hAnsi="Times New Roman" w:cs="Times New Roman"/>
          <w:b/>
          <w:sz w:val="24"/>
          <w:szCs w:val="24"/>
        </w:rPr>
        <w:t xml:space="preserve"> Ц</w:t>
      </w:r>
      <w:r w:rsidR="005936E4" w:rsidRPr="00B16C6B">
        <w:rPr>
          <w:rFonts w:ascii="Times New Roman" w:hAnsi="Times New Roman" w:cs="Times New Roman"/>
          <w:b/>
          <w:sz w:val="24"/>
          <w:szCs w:val="24"/>
        </w:rPr>
        <w:t>ель:</w:t>
      </w:r>
      <w:r w:rsidR="005936E4" w:rsidRPr="00233278">
        <w:rPr>
          <w:rFonts w:ascii="Times New Roman" w:hAnsi="Times New Roman" w:cs="Times New Roman"/>
          <w:sz w:val="24"/>
          <w:szCs w:val="24"/>
        </w:rPr>
        <w:t xml:space="preserve"> сформировать полноценную фонетическую систему языка, развить фонематическое восприятие и первоначальные навыки звукового анализа, автоматизировать слухопроизносительные умения и навыки в различных речевых ситуациях, обучить детей изменять просодические характеристики-высказывания в зависимости от речевых намерений. </w:t>
      </w:r>
      <w:r w:rsidR="005936E4" w:rsidRPr="00233278">
        <w:rPr>
          <w:rFonts w:ascii="Times New Roman" w:hAnsi="Times New Roman" w:cs="Times New Roman"/>
          <w:sz w:val="24"/>
          <w:szCs w:val="24"/>
        </w:rPr>
        <w:br/>
      </w:r>
      <w:r w:rsidRPr="00B16C6B">
        <w:rPr>
          <w:rFonts w:ascii="Times New Roman" w:hAnsi="Times New Roman" w:cs="Times New Roman"/>
          <w:b/>
          <w:sz w:val="24"/>
          <w:szCs w:val="24"/>
        </w:rPr>
        <w:t xml:space="preserve"> З</w:t>
      </w:r>
      <w:r w:rsidR="005936E4" w:rsidRPr="00B16C6B">
        <w:rPr>
          <w:rFonts w:ascii="Times New Roman" w:hAnsi="Times New Roman" w:cs="Times New Roman"/>
          <w:b/>
          <w:sz w:val="24"/>
          <w:szCs w:val="24"/>
        </w:rPr>
        <w:t>адач</w:t>
      </w:r>
      <w:r w:rsidRPr="00B16C6B">
        <w:rPr>
          <w:rFonts w:ascii="Times New Roman" w:hAnsi="Times New Roman" w:cs="Times New Roman"/>
          <w:b/>
          <w:sz w:val="24"/>
          <w:szCs w:val="24"/>
        </w:rPr>
        <w:t>и</w:t>
      </w:r>
      <w:r w:rsidR="005936E4" w:rsidRPr="00233278">
        <w:rPr>
          <w:rFonts w:ascii="Times New Roman" w:hAnsi="Times New Roman" w:cs="Times New Roman"/>
          <w:sz w:val="24"/>
          <w:szCs w:val="24"/>
        </w:rPr>
        <w:t xml:space="preserve"> данной программы :</w:t>
      </w:r>
      <w:r w:rsidR="005936E4" w:rsidRPr="00233278">
        <w:rPr>
          <w:rFonts w:ascii="Times New Roman" w:hAnsi="Times New Roman" w:cs="Times New Roman"/>
          <w:sz w:val="24"/>
          <w:szCs w:val="24"/>
        </w:rPr>
        <w:br/>
        <w:t>1. Ознакомление детей со звуковой стороной слова. </w:t>
      </w:r>
      <w:r w:rsidR="005936E4" w:rsidRPr="00233278">
        <w:rPr>
          <w:rFonts w:ascii="Times New Roman" w:hAnsi="Times New Roman" w:cs="Times New Roman"/>
          <w:sz w:val="24"/>
          <w:szCs w:val="24"/>
        </w:rPr>
        <w:br/>
        <w:t>- Обучать детей звуковому анализу слов.</w:t>
      </w:r>
      <w:r w:rsidR="005936E4" w:rsidRPr="00233278">
        <w:rPr>
          <w:rFonts w:ascii="Times New Roman" w:hAnsi="Times New Roman" w:cs="Times New Roman"/>
          <w:sz w:val="24"/>
          <w:szCs w:val="24"/>
        </w:rPr>
        <w:br/>
        <w:t>- Формировать умение различать звуки по количественному звучанию в слове.</w:t>
      </w:r>
      <w:r w:rsidR="005936E4" w:rsidRPr="00233278">
        <w:rPr>
          <w:rFonts w:ascii="Times New Roman" w:hAnsi="Times New Roman" w:cs="Times New Roman"/>
          <w:sz w:val="24"/>
          <w:szCs w:val="24"/>
        </w:rPr>
        <w:br/>
        <w:t>- Усвоить смыслоразличительную роль звука в слове.</w:t>
      </w:r>
      <w:r w:rsidR="005936E4" w:rsidRPr="00233278">
        <w:rPr>
          <w:rFonts w:ascii="Times New Roman" w:hAnsi="Times New Roman" w:cs="Times New Roman"/>
          <w:sz w:val="24"/>
          <w:szCs w:val="24"/>
        </w:rPr>
        <w:br/>
        <w:t>- Развивать умение называть слова с определённым звуком в определённой позиции: в начале, середине, конце слов.</w:t>
      </w:r>
      <w:r w:rsidR="005936E4" w:rsidRPr="00233278">
        <w:rPr>
          <w:rFonts w:ascii="Times New Roman" w:hAnsi="Times New Roman" w:cs="Times New Roman"/>
          <w:sz w:val="24"/>
          <w:szCs w:val="24"/>
        </w:rPr>
        <w:br/>
        <w:t>- Учить обследовать звуковую структуру слова.</w:t>
      </w:r>
      <w:r w:rsidR="005936E4" w:rsidRPr="00233278">
        <w:rPr>
          <w:rFonts w:ascii="Times New Roman" w:hAnsi="Times New Roman" w:cs="Times New Roman"/>
          <w:sz w:val="24"/>
          <w:szCs w:val="24"/>
        </w:rPr>
        <w:br/>
        <w:t>- Научить детей пользоваться звуковой схемой слова.</w:t>
      </w:r>
      <w:r w:rsidR="005936E4" w:rsidRPr="00233278">
        <w:rPr>
          <w:rFonts w:ascii="Times New Roman" w:hAnsi="Times New Roman" w:cs="Times New Roman"/>
          <w:sz w:val="24"/>
          <w:szCs w:val="24"/>
        </w:rPr>
        <w:br/>
        <w:t>- Научить ребёнка различать звуки: гласные, согласные, твёрдые, мягкие, глухие, звонкие. </w:t>
      </w:r>
      <w:r w:rsidR="005936E4" w:rsidRPr="00233278">
        <w:rPr>
          <w:rFonts w:ascii="Times New Roman" w:hAnsi="Times New Roman" w:cs="Times New Roman"/>
          <w:sz w:val="24"/>
          <w:szCs w:val="24"/>
        </w:rPr>
        <w:br/>
        <w:t>2. Ознакомление со слоговым строением слова. </w:t>
      </w:r>
      <w:r w:rsidR="005936E4" w:rsidRPr="00233278">
        <w:rPr>
          <w:rFonts w:ascii="Times New Roman" w:hAnsi="Times New Roman" w:cs="Times New Roman"/>
          <w:sz w:val="24"/>
          <w:szCs w:val="24"/>
        </w:rPr>
        <w:br/>
        <w:t>- Формировать умение делить слова на слоги, определять количество слогов в слове, определять ударный слог.</w:t>
      </w:r>
      <w:r w:rsidR="005936E4" w:rsidRPr="00233278">
        <w:rPr>
          <w:rFonts w:ascii="Times New Roman" w:hAnsi="Times New Roman" w:cs="Times New Roman"/>
          <w:sz w:val="24"/>
          <w:szCs w:val="24"/>
        </w:rPr>
        <w:br/>
        <w:t>3. Ознакомление со словесным составом предложения. </w:t>
      </w:r>
      <w:r w:rsidR="005936E4" w:rsidRPr="00233278">
        <w:rPr>
          <w:rFonts w:ascii="Times New Roman" w:hAnsi="Times New Roman" w:cs="Times New Roman"/>
          <w:sz w:val="24"/>
          <w:szCs w:val="24"/>
        </w:rPr>
        <w:br/>
        <w:t>- Научить ребёнка различать на слух слова в предложении, указывать количество слов в предложении, их последовательность, строить предложения по заданной схеме. </w:t>
      </w:r>
      <w:r w:rsidR="005936E4" w:rsidRPr="00233278">
        <w:rPr>
          <w:rFonts w:ascii="Times New Roman" w:hAnsi="Times New Roman" w:cs="Times New Roman"/>
          <w:sz w:val="24"/>
          <w:szCs w:val="24"/>
        </w:rPr>
        <w:br/>
        <w:t>4. Подготовка руки к письму. </w:t>
      </w:r>
      <w:r w:rsidR="005936E4" w:rsidRPr="00233278">
        <w:rPr>
          <w:rFonts w:ascii="Times New Roman" w:hAnsi="Times New Roman" w:cs="Times New Roman"/>
          <w:sz w:val="24"/>
          <w:szCs w:val="24"/>
        </w:rPr>
        <w:br/>
        <w:t>- Научить ребёнка обводить, штриховать. </w:t>
      </w:r>
      <w:r w:rsidR="005936E4" w:rsidRPr="00233278">
        <w:rPr>
          <w:rFonts w:ascii="Times New Roman" w:hAnsi="Times New Roman" w:cs="Times New Roman"/>
          <w:sz w:val="24"/>
          <w:szCs w:val="24"/>
        </w:rPr>
        <w:br/>
        <w:t>5. Развивать психические процессы: внимание, память, мышление.</w:t>
      </w:r>
    </w:p>
    <w:p w:rsidR="005936E4" w:rsidRPr="006433C6" w:rsidRDefault="006433C6" w:rsidP="006433C6">
      <w:pPr>
        <w:rPr>
          <w:rFonts w:ascii="Times New Roman" w:hAnsi="Times New Roman" w:cs="Times New Roman"/>
          <w:b/>
          <w:sz w:val="24"/>
          <w:szCs w:val="24"/>
        </w:rPr>
      </w:pPr>
      <w:r>
        <w:rPr>
          <w:rFonts w:ascii="Times New Roman" w:hAnsi="Times New Roman" w:cs="Times New Roman"/>
          <w:b/>
          <w:sz w:val="24"/>
          <w:szCs w:val="24"/>
        </w:rPr>
        <w:t>П</w:t>
      </w:r>
      <w:r w:rsidR="005936E4" w:rsidRPr="006433C6">
        <w:rPr>
          <w:rFonts w:ascii="Times New Roman" w:hAnsi="Times New Roman" w:cs="Times New Roman"/>
          <w:b/>
          <w:sz w:val="24"/>
          <w:szCs w:val="24"/>
        </w:rPr>
        <w:t>рограмма –руководство Центра интеллектуальных игр. Авторы Ядыкина С.А., Захарова Т.А.</w:t>
      </w:r>
      <w:r w:rsidRPr="006433C6">
        <w:rPr>
          <w:lang w:eastAsia="ru-RU"/>
        </w:rPr>
        <w:t xml:space="preserve"> </w:t>
      </w:r>
      <w:r w:rsidRPr="00D02A34">
        <w:rPr>
          <w:lang w:eastAsia="ru-RU"/>
        </w:rPr>
        <w:t> </w:t>
      </w:r>
      <w:r w:rsidRPr="006433C6">
        <w:rPr>
          <w:rFonts w:ascii="Times New Roman" w:hAnsi="Times New Roman" w:cs="Times New Roman"/>
          <w:b/>
          <w:sz w:val="24"/>
          <w:szCs w:val="24"/>
        </w:rPr>
        <w:t>Интеллектуально-логическое разв</w:t>
      </w:r>
      <w:r w:rsidR="00F15834">
        <w:rPr>
          <w:rFonts w:ascii="Times New Roman" w:hAnsi="Times New Roman" w:cs="Times New Roman"/>
          <w:b/>
          <w:sz w:val="24"/>
          <w:szCs w:val="24"/>
        </w:rPr>
        <w:t>итие детей дошкольного возраста</w:t>
      </w:r>
    </w:p>
    <w:p w:rsidR="005936E4" w:rsidRPr="006433C6" w:rsidRDefault="00B16C6B" w:rsidP="006433C6">
      <w:pPr>
        <w:rPr>
          <w:rFonts w:ascii="Times New Roman" w:hAnsi="Times New Roman" w:cs="Times New Roman"/>
          <w:sz w:val="24"/>
          <w:szCs w:val="24"/>
        </w:rPr>
      </w:pPr>
      <w:r>
        <w:rPr>
          <w:rFonts w:ascii="Times New Roman" w:hAnsi="Times New Roman" w:cs="Times New Roman"/>
          <w:sz w:val="24"/>
          <w:szCs w:val="24"/>
        </w:rPr>
        <w:t xml:space="preserve"> </w:t>
      </w:r>
      <w:r w:rsidRPr="00B16C6B">
        <w:rPr>
          <w:rFonts w:ascii="Times New Roman" w:hAnsi="Times New Roman" w:cs="Times New Roman"/>
          <w:b/>
          <w:sz w:val="24"/>
          <w:szCs w:val="24"/>
        </w:rPr>
        <w:t>Ц</w:t>
      </w:r>
      <w:r w:rsidR="005936E4" w:rsidRPr="00B16C6B">
        <w:rPr>
          <w:rFonts w:ascii="Times New Roman" w:hAnsi="Times New Roman" w:cs="Times New Roman"/>
          <w:b/>
          <w:sz w:val="24"/>
          <w:szCs w:val="24"/>
        </w:rPr>
        <w:t>ель:</w:t>
      </w:r>
      <w:r w:rsidR="005936E4" w:rsidRPr="006433C6">
        <w:rPr>
          <w:rFonts w:ascii="Times New Roman" w:hAnsi="Times New Roman" w:cs="Times New Roman"/>
          <w:sz w:val="24"/>
          <w:szCs w:val="24"/>
        </w:rPr>
        <w:t xml:space="preserve"> создание обогащенной предметно-развивающей среды в </w:t>
      </w:r>
      <w:r w:rsidR="006B0957" w:rsidRPr="006433C6">
        <w:rPr>
          <w:rFonts w:ascii="Times New Roman" w:hAnsi="Times New Roman" w:cs="Times New Roman"/>
          <w:sz w:val="24"/>
          <w:szCs w:val="24"/>
        </w:rPr>
        <w:t>М</w:t>
      </w:r>
      <w:r w:rsidR="005936E4" w:rsidRPr="006433C6">
        <w:rPr>
          <w:rFonts w:ascii="Times New Roman" w:hAnsi="Times New Roman" w:cs="Times New Roman"/>
          <w:sz w:val="24"/>
          <w:szCs w:val="24"/>
        </w:rPr>
        <w:t>ДОУ и посредством обучающихся, развивающих, логико-математических, народных игр развивать интеллектуально-логические способности детей дошкольного возраста.</w:t>
      </w:r>
    </w:p>
    <w:p w:rsidR="005936E4" w:rsidRPr="00B16C6B" w:rsidRDefault="005936E4" w:rsidP="006433C6">
      <w:pPr>
        <w:rPr>
          <w:rFonts w:ascii="Times New Roman" w:hAnsi="Times New Roman" w:cs="Times New Roman"/>
          <w:b/>
          <w:sz w:val="24"/>
          <w:szCs w:val="24"/>
        </w:rPr>
      </w:pPr>
      <w:r w:rsidRPr="00B16C6B">
        <w:rPr>
          <w:rFonts w:ascii="Times New Roman" w:hAnsi="Times New Roman" w:cs="Times New Roman"/>
          <w:b/>
          <w:sz w:val="24"/>
          <w:szCs w:val="24"/>
        </w:rPr>
        <w:lastRenderedPageBreak/>
        <w:t>Задачи программы:</w:t>
      </w:r>
    </w:p>
    <w:p w:rsidR="005936E4" w:rsidRPr="006433C6" w:rsidRDefault="005936E4" w:rsidP="006764E2">
      <w:pPr>
        <w:pStyle w:val="a3"/>
        <w:numPr>
          <w:ilvl w:val="0"/>
          <w:numId w:val="155"/>
        </w:numPr>
        <w:spacing w:after="0" w:line="240" w:lineRule="auto"/>
        <w:rPr>
          <w:rFonts w:ascii="Times New Roman" w:hAnsi="Times New Roman" w:cs="Times New Roman"/>
          <w:sz w:val="24"/>
          <w:szCs w:val="24"/>
        </w:rPr>
      </w:pPr>
      <w:r w:rsidRPr="006433C6">
        <w:rPr>
          <w:rFonts w:ascii="Times New Roman" w:hAnsi="Times New Roman" w:cs="Times New Roman"/>
          <w:sz w:val="24"/>
          <w:szCs w:val="24"/>
        </w:rPr>
        <w:t>Развитие сенсорных, интеллектуально-познавательных, творческих способностей детей;</w:t>
      </w:r>
    </w:p>
    <w:p w:rsidR="005936E4" w:rsidRPr="006433C6" w:rsidRDefault="005936E4" w:rsidP="006764E2">
      <w:pPr>
        <w:pStyle w:val="a3"/>
        <w:numPr>
          <w:ilvl w:val="0"/>
          <w:numId w:val="155"/>
        </w:numPr>
        <w:spacing w:after="0" w:line="240" w:lineRule="auto"/>
        <w:rPr>
          <w:rFonts w:ascii="Times New Roman" w:hAnsi="Times New Roman" w:cs="Times New Roman"/>
          <w:sz w:val="24"/>
          <w:szCs w:val="24"/>
        </w:rPr>
      </w:pPr>
      <w:r w:rsidRPr="006433C6">
        <w:rPr>
          <w:rFonts w:ascii="Times New Roman" w:hAnsi="Times New Roman" w:cs="Times New Roman"/>
          <w:sz w:val="24"/>
          <w:szCs w:val="24"/>
        </w:rPr>
        <w:t>Обогащение словаря и развитие речи-суждения, речи-умозаключения, речи-доказательства;</w:t>
      </w:r>
    </w:p>
    <w:p w:rsidR="005936E4" w:rsidRPr="006433C6" w:rsidRDefault="005936E4" w:rsidP="006764E2">
      <w:pPr>
        <w:pStyle w:val="a3"/>
        <w:numPr>
          <w:ilvl w:val="0"/>
          <w:numId w:val="155"/>
        </w:numPr>
        <w:spacing w:after="0" w:line="240" w:lineRule="auto"/>
        <w:rPr>
          <w:rFonts w:ascii="Times New Roman" w:hAnsi="Times New Roman" w:cs="Times New Roman"/>
          <w:sz w:val="24"/>
          <w:szCs w:val="24"/>
        </w:rPr>
      </w:pPr>
      <w:r w:rsidRPr="006433C6">
        <w:rPr>
          <w:rFonts w:ascii="Times New Roman" w:hAnsi="Times New Roman" w:cs="Times New Roman"/>
          <w:sz w:val="24"/>
          <w:szCs w:val="24"/>
        </w:rPr>
        <w:t>Развитие универсальных интеллектуальных способностей;</w:t>
      </w:r>
    </w:p>
    <w:p w:rsidR="005936E4" w:rsidRPr="006433C6" w:rsidRDefault="005936E4" w:rsidP="006764E2">
      <w:pPr>
        <w:pStyle w:val="a3"/>
        <w:numPr>
          <w:ilvl w:val="0"/>
          <w:numId w:val="155"/>
        </w:numPr>
        <w:spacing w:after="0" w:line="240" w:lineRule="auto"/>
        <w:rPr>
          <w:rFonts w:ascii="Times New Roman" w:hAnsi="Times New Roman" w:cs="Times New Roman"/>
          <w:sz w:val="24"/>
          <w:szCs w:val="24"/>
        </w:rPr>
      </w:pPr>
      <w:r w:rsidRPr="006433C6">
        <w:rPr>
          <w:rFonts w:ascii="Times New Roman" w:hAnsi="Times New Roman" w:cs="Times New Roman"/>
          <w:sz w:val="24"/>
          <w:szCs w:val="24"/>
        </w:rPr>
        <w:t>Развитие умений моделирования;</w:t>
      </w:r>
    </w:p>
    <w:p w:rsidR="005936E4" w:rsidRPr="006433C6" w:rsidRDefault="005936E4" w:rsidP="006764E2">
      <w:pPr>
        <w:pStyle w:val="a3"/>
        <w:numPr>
          <w:ilvl w:val="0"/>
          <w:numId w:val="155"/>
        </w:numPr>
        <w:spacing w:after="0" w:line="240" w:lineRule="auto"/>
        <w:rPr>
          <w:rFonts w:ascii="Times New Roman" w:hAnsi="Times New Roman" w:cs="Times New Roman"/>
          <w:sz w:val="24"/>
          <w:szCs w:val="24"/>
        </w:rPr>
      </w:pPr>
      <w:r w:rsidRPr="006433C6">
        <w:rPr>
          <w:rFonts w:ascii="Times New Roman" w:hAnsi="Times New Roman" w:cs="Times New Roman"/>
          <w:sz w:val="24"/>
          <w:szCs w:val="24"/>
        </w:rPr>
        <w:t>Развитие мелкой моторики и подготовка руки к письму;</w:t>
      </w:r>
    </w:p>
    <w:p w:rsidR="005936E4" w:rsidRPr="006433C6" w:rsidRDefault="005936E4" w:rsidP="006764E2">
      <w:pPr>
        <w:pStyle w:val="a3"/>
        <w:numPr>
          <w:ilvl w:val="0"/>
          <w:numId w:val="155"/>
        </w:numPr>
        <w:spacing w:after="0" w:line="240" w:lineRule="auto"/>
        <w:rPr>
          <w:rFonts w:ascii="Times New Roman" w:hAnsi="Times New Roman" w:cs="Times New Roman"/>
          <w:sz w:val="24"/>
          <w:szCs w:val="24"/>
        </w:rPr>
      </w:pPr>
      <w:r w:rsidRPr="006433C6">
        <w:rPr>
          <w:rFonts w:ascii="Times New Roman" w:hAnsi="Times New Roman" w:cs="Times New Roman"/>
          <w:sz w:val="24"/>
          <w:szCs w:val="24"/>
        </w:rPr>
        <w:t>Побуждение мотивации к успешной интеллектуальной деятельности;</w:t>
      </w:r>
    </w:p>
    <w:p w:rsidR="005936E4" w:rsidRDefault="005936E4" w:rsidP="006764E2">
      <w:pPr>
        <w:pStyle w:val="a3"/>
        <w:numPr>
          <w:ilvl w:val="0"/>
          <w:numId w:val="155"/>
        </w:numPr>
        <w:spacing w:after="0" w:line="240" w:lineRule="auto"/>
        <w:rPr>
          <w:rFonts w:ascii="Times New Roman" w:hAnsi="Times New Roman" w:cs="Times New Roman"/>
          <w:sz w:val="24"/>
          <w:szCs w:val="24"/>
        </w:rPr>
      </w:pPr>
      <w:r w:rsidRPr="006433C6">
        <w:rPr>
          <w:rFonts w:ascii="Times New Roman" w:hAnsi="Times New Roman" w:cs="Times New Roman"/>
          <w:sz w:val="24"/>
          <w:szCs w:val="24"/>
        </w:rPr>
        <w:t>Снятие тревожности, страха и обеспечение эмоционального благополучия ребенка.</w:t>
      </w:r>
    </w:p>
    <w:p w:rsidR="00333213" w:rsidRDefault="00333213" w:rsidP="00333213">
      <w:pPr>
        <w:pStyle w:val="a3"/>
        <w:spacing w:after="0" w:line="240" w:lineRule="auto"/>
        <w:rPr>
          <w:rFonts w:ascii="Times New Roman" w:hAnsi="Times New Roman" w:cs="Times New Roman"/>
          <w:sz w:val="24"/>
          <w:szCs w:val="24"/>
        </w:rPr>
      </w:pPr>
    </w:p>
    <w:p w:rsidR="00333213" w:rsidRDefault="00333213" w:rsidP="00333213">
      <w:pPr>
        <w:spacing w:after="0" w:line="240" w:lineRule="auto"/>
        <w:rPr>
          <w:rFonts w:ascii="Times New Roman" w:hAnsi="Times New Roman" w:cs="Times New Roman"/>
          <w:sz w:val="24"/>
          <w:szCs w:val="24"/>
        </w:rPr>
      </w:pPr>
      <w:r w:rsidRPr="00333213">
        <w:rPr>
          <w:rFonts w:ascii="Times New Roman" w:hAnsi="Times New Roman" w:cs="Times New Roman"/>
          <w:b/>
          <w:sz w:val="24"/>
          <w:szCs w:val="24"/>
        </w:rPr>
        <w:t xml:space="preserve"> «Ритмическая мозаика». А.И. Буренина</w:t>
      </w:r>
      <w:r w:rsidRPr="003332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3213">
        <w:rPr>
          <w:rFonts w:ascii="Times New Roman" w:hAnsi="Times New Roman" w:cs="Times New Roman"/>
          <w:b/>
          <w:sz w:val="24"/>
          <w:szCs w:val="24"/>
        </w:rPr>
        <w:t>Авторская программа по ритмической пластике</w:t>
      </w:r>
    </w:p>
    <w:p w:rsidR="00333213" w:rsidRDefault="00333213" w:rsidP="00333213">
      <w:pPr>
        <w:spacing w:after="0" w:line="240" w:lineRule="auto"/>
        <w:rPr>
          <w:rFonts w:ascii="Times New Roman" w:hAnsi="Times New Roman" w:cs="Times New Roman"/>
          <w:sz w:val="24"/>
          <w:szCs w:val="24"/>
        </w:rPr>
      </w:pPr>
      <w:r w:rsidRPr="00333213">
        <w:rPr>
          <w:rFonts w:ascii="Times New Roman" w:hAnsi="Times New Roman" w:cs="Times New Roman"/>
          <w:sz w:val="24"/>
          <w:szCs w:val="24"/>
        </w:rPr>
        <w:t xml:space="preserve"> Программа предусмотрена для детей в возрасте от 4 до 7 лет . </w:t>
      </w:r>
    </w:p>
    <w:p w:rsidR="00333213" w:rsidRDefault="00333213" w:rsidP="00333213">
      <w:pPr>
        <w:spacing w:after="0" w:line="240" w:lineRule="auto"/>
        <w:rPr>
          <w:rFonts w:ascii="Times New Roman" w:hAnsi="Times New Roman" w:cs="Times New Roman"/>
          <w:sz w:val="24"/>
          <w:szCs w:val="24"/>
        </w:rPr>
      </w:pPr>
      <w:r w:rsidRPr="00333213">
        <w:rPr>
          <w:rFonts w:ascii="Times New Roman" w:hAnsi="Times New Roman" w:cs="Times New Roman"/>
          <w:sz w:val="24"/>
          <w:szCs w:val="24"/>
        </w:rPr>
        <w:t>Программа адаптирована к условиям дошкольной организации.</w:t>
      </w:r>
    </w:p>
    <w:p w:rsidR="00333213" w:rsidRDefault="00333213" w:rsidP="00333213">
      <w:pPr>
        <w:spacing w:after="0" w:line="240" w:lineRule="auto"/>
        <w:rPr>
          <w:rFonts w:ascii="Times New Roman" w:hAnsi="Times New Roman" w:cs="Times New Roman"/>
          <w:sz w:val="24"/>
          <w:szCs w:val="24"/>
        </w:rPr>
      </w:pPr>
      <w:r w:rsidRPr="00333213">
        <w:rPr>
          <w:rFonts w:ascii="Times New Roman" w:hAnsi="Times New Roman" w:cs="Times New Roman"/>
          <w:sz w:val="24"/>
          <w:szCs w:val="24"/>
        </w:rPr>
        <w:t xml:space="preserve"> </w:t>
      </w:r>
      <w:r w:rsidRPr="00333213">
        <w:rPr>
          <w:rFonts w:ascii="Times New Roman" w:hAnsi="Times New Roman" w:cs="Times New Roman"/>
          <w:b/>
          <w:sz w:val="24"/>
          <w:szCs w:val="24"/>
        </w:rPr>
        <w:t>Цель:</w:t>
      </w:r>
      <w:r w:rsidRPr="00333213">
        <w:rPr>
          <w:rFonts w:ascii="Times New Roman" w:hAnsi="Times New Roman" w:cs="Times New Roman"/>
          <w:sz w:val="24"/>
          <w:szCs w:val="24"/>
        </w:rPr>
        <w:t xml:space="preserve"> </w:t>
      </w:r>
      <w:r w:rsidR="00264749">
        <w:rPr>
          <w:rFonts w:ascii="Times New Roman" w:hAnsi="Times New Roman" w:cs="Times New Roman"/>
          <w:sz w:val="24"/>
          <w:szCs w:val="24"/>
        </w:rPr>
        <w:t xml:space="preserve"> </w:t>
      </w:r>
      <w:r w:rsidRPr="00333213">
        <w:rPr>
          <w:rFonts w:ascii="Times New Roman" w:hAnsi="Times New Roman" w:cs="Times New Roman"/>
          <w:sz w:val="24"/>
          <w:szCs w:val="24"/>
        </w:rPr>
        <w:t xml:space="preserve"> формирование средствами музыки и ритмических движений разнообразных умений, способностей, качеств личности. </w:t>
      </w:r>
    </w:p>
    <w:p w:rsidR="00333213" w:rsidRDefault="00333213" w:rsidP="00333213">
      <w:pPr>
        <w:spacing w:after="0" w:line="240" w:lineRule="auto"/>
        <w:rPr>
          <w:rFonts w:ascii="Times New Roman" w:hAnsi="Times New Roman" w:cs="Times New Roman"/>
          <w:sz w:val="24"/>
          <w:szCs w:val="24"/>
        </w:rPr>
      </w:pPr>
      <w:r w:rsidRPr="00333213">
        <w:rPr>
          <w:rFonts w:ascii="Times New Roman" w:hAnsi="Times New Roman" w:cs="Times New Roman"/>
          <w:b/>
          <w:sz w:val="24"/>
          <w:szCs w:val="24"/>
        </w:rPr>
        <w:t>Задачи:</w:t>
      </w:r>
      <w:r w:rsidRPr="00333213">
        <w:rPr>
          <w:rFonts w:ascii="Times New Roman" w:hAnsi="Times New Roman" w:cs="Times New Roman"/>
          <w:sz w:val="24"/>
          <w:szCs w:val="24"/>
        </w:rPr>
        <w:t xml:space="preserve"> </w:t>
      </w:r>
    </w:p>
    <w:p w:rsidR="00333213" w:rsidRPr="00333213" w:rsidRDefault="00333213" w:rsidP="00333213">
      <w:pPr>
        <w:spacing w:after="0" w:line="240" w:lineRule="auto"/>
        <w:rPr>
          <w:rFonts w:ascii="Times New Roman" w:hAnsi="Times New Roman" w:cs="Times New Roman"/>
          <w:sz w:val="24"/>
          <w:szCs w:val="24"/>
        </w:rPr>
      </w:pPr>
      <w:r w:rsidRPr="00333213">
        <w:rPr>
          <w:rFonts w:ascii="Times New Roman" w:hAnsi="Times New Roman" w:cs="Times New Roman"/>
          <w:sz w:val="24"/>
          <w:szCs w:val="24"/>
        </w:rPr>
        <w:t xml:space="preserve">Развитие музыкальности: </w:t>
      </w:r>
    </w:p>
    <w:p w:rsidR="00333213" w:rsidRPr="00333213" w:rsidRDefault="00333213" w:rsidP="006764E2">
      <w:pPr>
        <w:pStyle w:val="a3"/>
        <w:numPr>
          <w:ilvl w:val="0"/>
          <w:numId w:val="162"/>
        </w:numPr>
        <w:spacing w:after="0" w:line="240" w:lineRule="auto"/>
        <w:rPr>
          <w:rFonts w:ascii="Times New Roman" w:hAnsi="Times New Roman" w:cs="Times New Roman"/>
          <w:sz w:val="24"/>
          <w:szCs w:val="24"/>
        </w:rPr>
      </w:pPr>
      <w:r w:rsidRPr="00333213">
        <w:rPr>
          <w:rFonts w:ascii="Times New Roman" w:hAnsi="Times New Roman" w:cs="Times New Roman"/>
          <w:sz w:val="24"/>
          <w:szCs w:val="24"/>
        </w:rPr>
        <w:t xml:space="preserve">развитие способности воспринимать музыку, то есть чувствовать ее настроение и характер, понимать ее содержание; </w:t>
      </w:r>
    </w:p>
    <w:p w:rsidR="00333213" w:rsidRPr="00333213" w:rsidRDefault="00333213" w:rsidP="006764E2">
      <w:pPr>
        <w:pStyle w:val="a3"/>
        <w:numPr>
          <w:ilvl w:val="0"/>
          <w:numId w:val="162"/>
        </w:numPr>
        <w:spacing w:after="0" w:line="240" w:lineRule="auto"/>
        <w:rPr>
          <w:rFonts w:ascii="Times New Roman" w:hAnsi="Times New Roman" w:cs="Times New Roman"/>
          <w:sz w:val="24"/>
          <w:szCs w:val="24"/>
        </w:rPr>
      </w:pPr>
      <w:r w:rsidRPr="00333213">
        <w:rPr>
          <w:rFonts w:ascii="Times New Roman" w:hAnsi="Times New Roman" w:cs="Times New Roman"/>
          <w:sz w:val="24"/>
          <w:szCs w:val="24"/>
        </w:rPr>
        <w:t xml:space="preserve">развитие специальных музыкальных способностей: музыкального слуха (мелодического, гармонического, тембрового), чувства ритма; </w:t>
      </w:r>
    </w:p>
    <w:p w:rsidR="00333213" w:rsidRPr="00333213" w:rsidRDefault="00333213" w:rsidP="006764E2">
      <w:pPr>
        <w:pStyle w:val="a3"/>
        <w:numPr>
          <w:ilvl w:val="0"/>
          <w:numId w:val="162"/>
        </w:numPr>
        <w:spacing w:after="0" w:line="240" w:lineRule="auto"/>
        <w:rPr>
          <w:rFonts w:ascii="Times New Roman" w:hAnsi="Times New Roman" w:cs="Times New Roman"/>
          <w:sz w:val="24"/>
          <w:szCs w:val="24"/>
        </w:rPr>
      </w:pPr>
      <w:r w:rsidRPr="00333213">
        <w:rPr>
          <w:rFonts w:ascii="Times New Roman" w:hAnsi="Times New Roman" w:cs="Times New Roman"/>
          <w:sz w:val="24"/>
          <w:szCs w:val="24"/>
        </w:rPr>
        <w:t xml:space="preserve">развитие музыкальной памяти. </w:t>
      </w:r>
    </w:p>
    <w:p w:rsidR="00333213" w:rsidRDefault="00333213" w:rsidP="00333213">
      <w:pPr>
        <w:spacing w:after="0" w:line="240" w:lineRule="auto"/>
        <w:rPr>
          <w:rFonts w:ascii="Times New Roman" w:hAnsi="Times New Roman" w:cs="Times New Roman"/>
          <w:sz w:val="24"/>
          <w:szCs w:val="24"/>
        </w:rPr>
      </w:pPr>
      <w:r w:rsidRPr="00333213">
        <w:rPr>
          <w:rFonts w:ascii="Times New Roman" w:hAnsi="Times New Roman" w:cs="Times New Roman"/>
          <w:sz w:val="24"/>
          <w:szCs w:val="24"/>
        </w:rPr>
        <w:t xml:space="preserve"> Развитие двигательных качеств и умений: </w:t>
      </w:r>
    </w:p>
    <w:p w:rsidR="00333213" w:rsidRPr="00E75126" w:rsidRDefault="00333213" w:rsidP="006764E2">
      <w:pPr>
        <w:pStyle w:val="a3"/>
        <w:numPr>
          <w:ilvl w:val="0"/>
          <w:numId w:val="163"/>
        </w:numPr>
        <w:spacing w:after="0" w:line="240" w:lineRule="auto"/>
        <w:rPr>
          <w:rFonts w:ascii="Times New Roman" w:hAnsi="Times New Roman" w:cs="Times New Roman"/>
          <w:sz w:val="24"/>
          <w:szCs w:val="24"/>
        </w:rPr>
      </w:pPr>
      <w:r w:rsidRPr="00E75126">
        <w:rPr>
          <w:rFonts w:ascii="Times New Roman" w:hAnsi="Times New Roman" w:cs="Times New Roman"/>
          <w:sz w:val="24"/>
          <w:szCs w:val="24"/>
        </w:rPr>
        <w:t xml:space="preserve">развитие ловкости, точности, координации движений; </w:t>
      </w:r>
    </w:p>
    <w:p w:rsidR="00333213" w:rsidRPr="00E75126" w:rsidRDefault="00333213" w:rsidP="006764E2">
      <w:pPr>
        <w:pStyle w:val="a3"/>
        <w:numPr>
          <w:ilvl w:val="0"/>
          <w:numId w:val="163"/>
        </w:numPr>
        <w:spacing w:after="0" w:line="240" w:lineRule="auto"/>
        <w:rPr>
          <w:rFonts w:ascii="Times New Roman" w:hAnsi="Times New Roman" w:cs="Times New Roman"/>
          <w:sz w:val="24"/>
          <w:szCs w:val="24"/>
        </w:rPr>
      </w:pPr>
      <w:r w:rsidRPr="00E75126">
        <w:rPr>
          <w:rFonts w:ascii="Times New Roman" w:hAnsi="Times New Roman" w:cs="Times New Roman"/>
          <w:sz w:val="24"/>
          <w:szCs w:val="24"/>
        </w:rPr>
        <w:t xml:space="preserve">развитие гибкости и пластичности; </w:t>
      </w:r>
    </w:p>
    <w:p w:rsidR="00333213" w:rsidRPr="00E75126" w:rsidRDefault="00333213" w:rsidP="006764E2">
      <w:pPr>
        <w:pStyle w:val="a3"/>
        <w:numPr>
          <w:ilvl w:val="0"/>
          <w:numId w:val="163"/>
        </w:numPr>
        <w:spacing w:after="0" w:line="240" w:lineRule="auto"/>
        <w:rPr>
          <w:rFonts w:ascii="Times New Roman" w:hAnsi="Times New Roman" w:cs="Times New Roman"/>
          <w:sz w:val="24"/>
          <w:szCs w:val="24"/>
        </w:rPr>
      </w:pPr>
      <w:r w:rsidRPr="00E75126">
        <w:rPr>
          <w:rFonts w:ascii="Times New Roman" w:hAnsi="Times New Roman" w:cs="Times New Roman"/>
          <w:sz w:val="24"/>
          <w:szCs w:val="24"/>
        </w:rPr>
        <w:t xml:space="preserve">воспитание выносливости, развитие силы; </w:t>
      </w:r>
    </w:p>
    <w:p w:rsidR="00333213" w:rsidRPr="00E75126" w:rsidRDefault="00333213" w:rsidP="006764E2">
      <w:pPr>
        <w:pStyle w:val="a3"/>
        <w:numPr>
          <w:ilvl w:val="0"/>
          <w:numId w:val="163"/>
        </w:numPr>
        <w:spacing w:after="0" w:line="240" w:lineRule="auto"/>
        <w:rPr>
          <w:rFonts w:ascii="Times New Roman" w:hAnsi="Times New Roman" w:cs="Times New Roman"/>
          <w:sz w:val="24"/>
          <w:szCs w:val="24"/>
        </w:rPr>
      </w:pPr>
      <w:r w:rsidRPr="00E75126">
        <w:rPr>
          <w:rFonts w:ascii="Times New Roman" w:hAnsi="Times New Roman" w:cs="Times New Roman"/>
          <w:sz w:val="24"/>
          <w:szCs w:val="24"/>
        </w:rPr>
        <w:t xml:space="preserve">формирование правильной осанки, красивой походки; </w:t>
      </w:r>
    </w:p>
    <w:p w:rsidR="00333213" w:rsidRPr="00E75126" w:rsidRDefault="00333213" w:rsidP="006764E2">
      <w:pPr>
        <w:pStyle w:val="a3"/>
        <w:numPr>
          <w:ilvl w:val="0"/>
          <w:numId w:val="163"/>
        </w:numPr>
        <w:spacing w:after="0" w:line="240" w:lineRule="auto"/>
        <w:rPr>
          <w:rFonts w:ascii="Times New Roman" w:hAnsi="Times New Roman" w:cs="Times New Roman"/>
          <w:sz w:val="24"/>
          <w:szCs w:val="24"/>
        </w:rPr>
      </w:pPr>
      <w:r w:rsidRPr="00E75126">
        <w:rPr>
          <w:rFonts w:ascii="Times New Roman" w:hAnsi="Times New Roman" w:cs="Times New Roman"/>
          <w:sz w:val="24"/>
          <w:szCs w:val="24"/>
        </w:rPr>
        <w:t xml:space="preserve">развитие умения ориентироваться в пространстве; </w:t>
      </w:r>
    </w:p>
    <w:p w:rsidR="00333213" w:rsidRPr="00E75126" w:rsidRDefault="00333213" w:rsidP="006764E2">
      <w:pPr>
        <w:pStyle w:val="a3"/>
        <w:numPr>
          <w:ilvl w:val="0"/>
          <w:numId w:val="163"/>
        </w:numPr>
        <w:spacing w:after="0" w:line="240" w:lineRule="auto"/>
        <w:rPr>
          <w:rFonts w:ascii="Times New Roman" w:hAnsi="Times New Roman" w:cs="Times New Roman"/>
          <w:sz w:val="24"/>
          <w:szCs w:val="24"/>
        </w:rPr>
      </w:pPr>
      <w:r w:rsidRPr="00E75126">
        <w:rPr>
          <w:rFonts w:ascii="Times New Roman" w:hAnsi="Times New Roman" w:cs="Times New Roman"/>
          <w:sz w:val="24"/>
          <w:szCs w:val="24"/>
        </w:rPr>
        <w:t xml:space="preserve">обогащение двигательного опыта разнообразными видами движений. </w:t>
      </w:r>
    </w:p>
    <w:p w:rsidR="00E75126" w:rsidRDefault="00333213" w:rsidP="00333213">
      <w:pPr>
        <w:spacing w:after="0" w:line="240" w:lineRule="auto"/>
        <w:rPr>
          <w:rFonts w:ascii="Times New Roman" w:hAnsi="Times New Roman" w:cs="Times New Roman"/>
          <w:sz w:val="24"/>
          <w:szCs w:val="24"/>
        </w:rPr>
      </w:pPr>
      <w:r w:rsidRPr="00333213">
        <w:rPr>
          <w:rFonts w:ascii="Times New Roman" w:hAnsi="Times New Roman" w:cs="Times New Roman"/>
          <w:sz w:val="24"/>
          <w:szCs w:val="24"/>
        </w:rPr>
        <w:t xml:space="preserve"> Развитие творческих способностей, потребностей самовыражения в движении под музыку: </w:t>
      </w:r>
    </w:p>
    <w:p w:rsidR="00E75126" w:rsidRPr="00E75126" w:rsidRDefault="00333213" w:rsidP="006764E2">
      <w:pPr>
        <w:pStyle w:val="a3"/>
        <w:numPr>
          <w:ilvl w:val="0"/>
          <w:numId w:val="166"/>
        </w:numPr>
        <w:spacing w:after="0" w:line="240" w:lineRule="auto"/>
        <w:rPr>
          <w:rFonts w:ascii="Times New Roman" w:hAnsi="Times New Roman" w:cs="Times New Roman"/>
          <w:sz w:val="24"/>
          <w:szCs w:val="24"/>
        </w:rPr>
      </w:pPr>
      <w:r w:rsidRPr="00E75126">
        <w:rPr>
          <w:rFonts w:ascii="Times New Roman" w:hAnsi="Times New Roman" w:cs="Times New Roman"/>
          <w:sz w:val="24"/>
          <w:szCs w:val="24"/>
        </w:rPr>
        <w:t xml:space="preserve">развитие творческого воображения и фантазии; </w:t>
      </w:r>
    </w:p>
    <w:p w:rsidR="00E75126" w:rsidRPr="00E75126" w:rsidRDefault="00333213" w:rsidP="006764E2">
      <w:pPr>
        <w:pStyle w:val="a3"/>
        <w:numPr>
          <w:ilvl w:val="0"/>
          <w:numId w:val="166"/>
        </w:numPr>
        <w:spacing w:after="0" w:line="240" w:lineRule="auto"/>
        <w:rPr>
          <w:rFonts w:ascii="Times New Roman" w:hAnsi="Times New Roman" w:cs="Times New Roman"/>
          <w:sz w:val="24"/>
          <w:szCs w:val="24"/>
        </w:rPr>
      </w:pPr>
      <w:r w:rsidRPr="00E75126">
        <w:rPr>
          <w:rFonts w:ascii="Times New Roman" w:hAnsi="Times New Roman" w:cs="Times New Roman"/>
          <w:sz w:val="24"/>
          <w:szCs w:val="24"/>
        </w:rPr>
        <w:t xml:space="preserve">развитие способности к импровизации: в движении, в изобразительной деятельности, в слове. </w:t>
      </w:r>
    </w:p>
    <w:p w:rsidR="00E75126" w:rsidRDefault="00333213" w:rsidP="00333213">
      <w:pPr>
        <w:spacing w:after="0" w:line="240" w:lineRule="auto"/>
        <w:rPr>
          <w:rFonts w:ascii="Times New Roman" w:hAnsi="Times New Roman" w:cs="Times New Roman"/>
          <w:sz w:val="24"/>
          <w:szCs w:val="24"/>
        </w:rPr>
      </w:pPr>
      <w:r w:rsidRPr="00333213">
        <w:rPr>
          <w:rFonts w:ascii="Times New Roman" w:hAnsi="Times New Roman" w:cs="Times New Roman"/>
          <w:sz w:val="24"/>
          <w:szCs w:val="24"/>
        </w:rPr>
        <w:t xml:space="preserve"> Развитие и тренировка психических процессов: </w:t>
      </w:r>
    </w:p>
    <w:p w:rsidR="00E75126" w:rsidRPr="00E75126" w:rsidRDefault="00333213" w:rsidP="006764E2">
      <w:pPr>
        <w:pStyle w:val="a3"/>
        <w:numPr>
          <w:ilvl w:val="0"/>
          <w:numId w:val="165"/>
        </w:numPr>
        <w:spacing w:after="0" w:line="240" w:lineRule="auto"/>
        <w:rPr>
          <w:rFonts w:ascii="Times New Roman" w:hAnsi="Times New Roman" w:cs="Times New Roman"/>
          <w:sz w:val="24"/>
          <w:szCs w:val="24"/>
        </w:rPr>
      </w:pPr>
      <w:r w:rsidRPr="00E75126">
        <w:rPr>
          <w:rFonts w:ascii="Times New Roman" w:hAnsi="Times New Roman" w:cs="Times New Roman"/>
          <w:sz w:val="24"/>
          <w:szCs w:val="24"/>
        </w:rPr>
        <w:t xml:space="preserve">развитие эмоциональной сферы и умения выражать эмоции в мимике и пантомимике; </w:t>
      </w:r>
    </w:p>
    <w:p w:rsidR="00E75126" w:rsidRPr="00E75126" w:rsidRDefault="00333213" w:rsidP="006764E2">
      <w:pPr>
        <w:pStyle w:val="a3"/>
        <w:numPr>
          <w:ilvl w:val="0"/>
          <w:numId w:val="165"/>
        </w:numPr>
        <w:spacing w:after="0" w:line="240" w:lineRule="auto"/>
        <w:rPr>
          <w:rFonts w:ascii="Times New Roman" w:hAnsi="Times New Roman" w:cs="Times New Roman"/>
          <w:sz w:val="24"/>
          <w:szCs w:val="24"/>
        </w:rPr>
      </w:pPr>
      <w:r w:rsidRPr="00E75126">
        <w:rPr>
          <w:rFonts w:ascii="Times New Roman" w:hAnsi="Times New Roman" w:cs="Times New Roman"/>
          <w:sz w:val="24"/>
          <w:szCs w:val="24"/>
        </w:rPr>
        <w:t xml:space="preserve">тренировка подвижности (лабильности) нервных процессов; </w:t>
      </w:r>
    </w:p>
    <w:p w:rsidR="00E75126" w:rsidRPr="00E75126" w:rsidRDefault="00333213" w:rsidP="006764E2">
      <w:pPr>
        <w:pStyle w:val="a3"/>
        <w:numPr>
          <w:ilvl w:val="0"/>
          <w:numId w:val="165"/>
        </w:numPr>
        <w:spacing w:after="0" w:line="240" w:lineRule="auto"/>
        <w:rPr>
          <w:rFonts w:ascii="Times New Roman" w:hAnsi="Times New Roman" w:cs="Times New Roman"/>
          <w:sz w:val="24"/>
          <w:szCs w:val="24"/>
        </w:rPr>
      </w:pPr>
      <w:r w:rsidRPr="00E75126">
        <w:rPr>
          <w:rFonts w:ascii="Times New Roman" w:hAnsi="Times New Roman" w:cs="Times New Roman"/>
          <w:sz w:val="24"/>
          <w:szCs w:val="24"/>
        </w:rPr>
        <w:t xml:space="preserve">развитие восприятия, памяти, внимания, воли, мышления. </w:t>
      </w:r>
    </w:p>
    <w:p w:rsidR="00E75126" w:rsidRDefault="00333213" w:rsidP="00333213">
      <w:pPr>
        <w:spacing w:after="0" w:line="240" w:lineRule="auto"/>
        <w:rPr>
          <w:rFonts w:ascii="Times New Roman" w:hAnsi="Times New Roman" w:cs="Times New Roman"/>
          <w:sz w:val="24"/>
          <w:szCs w:val="24"/>
        </w:rPr>
      </w:pPr>
      <w:r w:rsidRPr="00333213">
        <w:rPr>
          <w:rFonts w:ascii="Times New Roman" w:hAnsi="Times New Roman" w:cs="Times New Roman"/>
          <w:sz w:val="24"/>
          <w:szCs w:val="24"/>
        </w:rPr>
        <w:t xml:space="preserve"> Развитие нравственно-коммуникативных качеств личности: </w:t>
      </w:r>
    </w:p>
    <w:p w:rsidR="00E75126" w:rsidRPr="00E75126" w:rsidRDefault="00333213" w:rsidP="006764E2">
      <w:pPr>
        <w:pStyle w:val="a3"/>
        <w:numPr>
          <w:ilvl w:val="0"/>
          <w:numId w:val="164"/>
        </w:numPr>
        <w:spacing w:after="0" w:line="240" w:lineRule="auto"/>
        <w:rPr>
          <w:rFonts w:ascii="Times New Roman" w:hAnsi="Times New Roman" w:cs="Times New Roman"/>
          <w:sz w:val="24"/>
          <w:szCs w:val="24"/>
        </w:rPr>
      </w:pPr>
      <w:r w:rsidRPr="00E75126">
        <w:rPr>
          <w:rFonts w:ascii="Times New Roman" w:hAnsi="Times New Roman" w:cs="Times New Roman"/>
          <w:sz w:val="24"/>
          <w:szCs w:val="24"/>
        </w:rPr>
        <w:t xml:space="preserve">воспитание умения сопереживать другими людям и животным; </w:t>
      </w:r>
    </w:p>
    <w:p w:rsidR="003B2580" w:rsidRPr="00E75126" w:rsidRDefault="00333213" w:rsidP="006764E2">
      <w:pPr>
        <w:pStyle w:val="a3"/>
        <w:numPr>
          <w:ilvl w:val="0"/>
          <w:numId w:val="164"/>
        </w:numPr>
        <w:spacing w:after="0" w:line="240" w:lineRule="auto"/>
        <w:rPr>
          <w:rFonts w:ascii="Times New Roman" w:hAnsi="Times New Roman" w:cs="Times New Roman"/>
          <w:sz w:val="24"/>
          <w:szCs w:val="24"/>
        </w:rPr>
      </w:pPr>
      <w:r w:rsidRPr="00E75126">
        <w:rPr>
          <w:rFonts w:ascii="Times New Roman" w:hAnsi="Times New Roman" w:cs="Times New Roman"/>
          <w:sz w:val="24"/>
          <w:szCs w:val="24"/>
        </w:rPr>
        <w:t xml:space="preserve">воспитание умения вести себя в группе во время движения, формирование чувств такта и культурных привычек в процессе группового общения с детьми и взрослыми.  </w:t>
      </w:r>
    </w:p>
    <w:p w:rsidR="003B2580" w:rsidRPr="003B2580" w:rsidRDefault="003B2580" w:rsidP="003B2580">
      <w:pPr>
        <w:spacing w:after="0" w:line="240" w:lineRule="auto"/>
        <w:ind w:left="360"/>
        <w:rPr>
          <w:rFonts w:ascii="Times New Roman" w:hAnsi="Times New Roman" w:cs="Times New Roman"/>
          <w:b/>
          <w:sz w:val="24"/>
          <w:szCs w:val="24"/>
        </w:rPr>
      </w:pPr>
      <w:r w:rsidRPr="003B2580">
        <w:rPr>
          <w:rFonts w:ascii="Times New Roman" w:hAnsi="Times New Roman" w:cs="Times New Roman"/>
          <w:b/>
          <w:sz w:val="24"/>
          <w:szCs w:val="24"/>
        </w:rPr>
        <w:t>Программ</w:t>
      </w:r>
      <w:r>
        <w:rPr>
          <w:rFonts w:ascii="Times New Roman" w:hAnsi="Times New Roman" w:cs="Times New Roman"/>
          <w:b/>
          <w:sz w:val="24"/>
          <w:szCs w:val="24"/>
        </w:rPr>
        <w:t>а</w:t>
      </w:r>
      <w:r w:rsidRPr="003B2580">
        <w:rPr>
          <w:rFonts w:ascii="Times New Roman" w:hAnsi="Times New Roman" w:cs="Times New Roman"/>
          <w:b/>
          <w:sz w:val="24"/>
          <w:szCs w:val="24"/>
        </w:rPr>
        <w:t xml:space="preserve"> художественного воспитания, обучения и развития</w:t>
      </w:r>
    </w:p>
    <w:p w:rsidR="003B2580" w:rsidRPr="003B2580" w:rsidRDefault="003B2580" w:rsidP="003B2580">
      <w:pPr>
        <w:widowControl w:val="0"/>
        <w:suppressAutoHyphens/>
        <w:spacing w:after="0" w:line="240" w:lineRule="auto"/>
        <w:rPr>
          <w:rFonts w:ascii="Times New Roman" w:eastAsia="SimSun" w:hAnsi="Times New Roman" w:cs="Times New Roman"/>
          <w:b/>
          <w:bCs/>
          <w:kern w:val="1"/>
          <w:sz w:val="24"/>
          <w:szCs w:val="24"/>
          <w:lang w:eastAsia="zh-CN" w:bidi="hi-IN"/>
        </w:rPr>
      </w:pPr>
      <w:r w:rsidRPr="003B2580">
        <w:rPr>
          <w:rFonts w:ascii="Times New Roman" w:hAnsi="Times New Roman" w:cs="Times New Roman"/>
          <w:b/>
          <w:sz w:val="24"/>
          <w:szCs w:val="24"/>
        </w:rPr>
        <w:t xml:space="preserve">     детей 2-7 лет «Цветные ладошки»</w:t>
      </w:r>
      <w:r w:rsidR="00F15834">
        <w:rPr>
          <w:rFonts w:ascii="Times New Roman" w:eastAsia="SimSun" w:hAnsi="Times New Roman" w:cs="Times New Roman"/>
          <w:b/>
          <w:bCs/>
          <w:kern w:val="1"/>
          <w:sz w:val="24"/>
          <w:szCs w:val="24"/>
          <w:lang w:eastAsia="zh-CN" w:bidi="hi-IN"/>
        </w:rPr>
        <w:t xml:space="preserve"> под  редакцией И.А.Лыковой</w:t>
      </w:r>
    </w:p>
    <w:p w:rsidR="003B2580" w:rsidRPr="003B2580" w:rsidRDefault="003B2580" w:rsidP="000973B0">
      <w:pPr>
        <w:pStyle w:val="a3"/>
        <w:spacing w:after="0" w:line="240" w:lineRule="auto"/>
        <w:rPr>
          <w:rFonts w:ascii="Times New Roman" w:hAnsi="Times New Roman" w:cs="Times New Roman"/>
          <w:b/>
          <w:i/>
          <w:sz w:val="24"/>
          <w:szCs w:val="24"/>
        </w:rPr>
      </w:pPr>
    </w:p>
    <w:p w:rsidR="003B2580" w:rsidRPr="003B2580" w:rsidRDefault="003B2580" w:rsidP="006764E2">
      <w:pPr>
        <w:pStyle w:val="a3"/>
        <w:numPr>
          <w:ilvl w:val="0"/>
          <w:numId w:val="155"/>
        </w:numPr>
        <w:spacing w:after="0" w:line="240" w:lineRule="auto"/>
        <w:rPr>
          <w:rFonts w:ascii="Times New Roman" w:hAnsi="Times New Roman" w:cs="Times New Roman"/>
          <w:sz w:val="24"/>
          <w:szCs w:val="24"/>
        </w:rPr>
      </w:pPr>
      <w:r w:rsidRPr="003B2580">
        <w:rPr>
          <w:rFonts w:ascii="Times New Roman" w:hAnsi="Times New Roman" w:cs="Times New Roman"/>
          <w:b/>
          <w:sz w:val="24"/>
          <w:szCs w:val="24"/>
        </w:rPr>
        <w:lastRenderedPageBreak/>
        <w:t>Цель программ</w:t>
      </w:r>
      <w:r w:rsidRPr="003B2580">
        <w:rPr>
          <w:rFonts w:ascii="Times New Roman" w:hAnsi="Times New Roman" w:cs="Times New Roman"/>
          <w:b/>
          <w:i/>
          <w:sz w:val="24"/>
          <w:szCs w:val="24"/>
        </w:rPr>
        <w:t xml:space="preserve">ы - </w:t>
      </w:r>
      <w:r w:rsidRPr="003B2580">
        <w:rPr>
          <w:rFonts w:ascii="Times New Roman" w:hAnsi="Times New Roman" w:cs="Times New Roman"/>
          <w:sz w:val="24"/>
          <w:szCs w:val="24"/>
        </w:rPr>
        <w:t>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3B2580" w:rsidRPr="003B2580" w:rsidRDefault="003B2580" w:rsidP="006764E2">
      <w:pPr>
        <w:pStyle w:val="a3"/>
        <w:numPr>
          <w:ilvl w:val="0"/>
          <w:numId w:val="155"/>
        </w:numPr>
        <w:spacing w:after="0" w:line="240" w:lineRule="auto"/>
        <w:rPr>
          <w:rFonts w:ascii="Times New Roman" w:hAnsi="Times New Roman" w:cs="Times New Roman"/>
          <w:sz w:val="24"/>
          <w:szCs w:val="24"/>
        </w:rPr>
      </w:pPr>
      <w:r w:rsidRPr="003B2580">
        <w:rPr>
          <w:rFonts w:ascii="Times New Roman" w:hAnsi="Times New Roman" w:cs="Times New Roman"/>
          <w:b/>
          <w:sz w:val="24"/>
          <w:szCs w:val="24"/>
        </w:rPr>
        <w:t>Основные задачи</w:t>
      </w:r>
      <w:r w:rsidRPr="003B2580">
        <w:rPr>
          <w:rFonts w:ascii="Times New Roman" w:hAnsi="Times New Roman" w:cs="Times New Roman"/>
          <w:sz w:val="24"/>
          <w:szCs w:val="24"/>
        </w:rPr>
        <w:t>:</w:t>
      </w:r>
    </w:p>
    <w:p w:rsidR="003B2580" w:rsidRPr="003B2580" w:rsidRDefault="003B2580" w:rsidP="006764E2">
      <w:pPr>
        <w:pStyle w:val="a3"/>
        <w:numPr>
          <w:ilvl w:val="0"/>
          <w:numId w:val="155"/>
        </w:numPr>
        <w:spacing w:after="0" w:line="240" w:lineRule="auto"/>
        <w:rPr>
          <w:rFonts w:ascii="Times New Roman" w:hAnsi="Times New Roman" w:cs="Times New Roman"/>
          <w:sz w:val="24"/>
          <w:szCs w:val="24"/>
        </w:rPr>
      </w:pPr>
      <w:r w:rsidRPr="003B2580">
        <w:rPr>
          <w:rFonts w:ascii="Times New Roman" w:hAnsi="Times New Roman" w:cs="Times New Roman"/>
          <w:sz w:val="24"/>
          <w:szCs w:val="24"/>
        </w:rPr>
        <w:t>1.Развитие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3B2580" w:rsidRPr="003B2580" w:rsidRDefault="003B2580" w:rsidP="006764E2">
      <w:pPr>
        <w:pStyle w:val="a3"/>
        <w:numPr>
          <w:ilvl w:val="0"/>
          <w:numId w:val="155"/>
        </w:numPr>
        <w:spacing w:after="0" w:line="240" w:lineRule="auto"/>
        <w:rPr>
          <w:rFonts w:ascii="Times New Roman" w:hAnsi="Times New Roman" w:cs="Times New Roman"/>
          <w:sz w:val="24"/>
          <w:szCs w:val="24"/>
        </w:rPr>
      </w:pPr>
      <w:r w:rsidRPr="003B2580">
        <w:rPr>
          <w:rFonts w:ascii="Times New Roman" w:hAnsi="Times New Roman" w:cs="Times New Roman"/>
          <w:sz w:val="24"/>
          <w:szCs w:val="24"/>
        </w:rPr>
        <w:t>2. Создание условий для свободного экспериментирования с художественными материалами</w:t>
      </w:r>
    </w:p>
    <w:p w:rsidR="003B2580" w:rsidRPr="003B2580" w:rsidRDefault="003B2580" w:rsidP="006764E2">
      <w:pPr>
        <w:pStyle w:val="a3"/>
        <w:numPr>
          <w:ilvl w:val="0"/>
          <w:numId w:val="155"/>
        </w:numPr>
        <w:spacing w:after="0" w:line="240" w:lineRule="auto"/>
        <w:rPr>
          <w:rFonts w:ascii="Times New Roman" w:hAnsi="Times New Roman" w:cs="Times New Roman"/>
          <w:sz w:val="24"/>
          <w:szCs w:val="24"/>
        </w:rPr>
      </w:pPr>
      <w:r w:rsidRPr="003B2580">
        <w:rPr>
          <w:rFonts w:ascii="Times New Roman" w:hAnsi="Times New Roman" w:cs="Times New Roman"/>
          <w:sz w:val="24"/>
          <w:szCs w:val="24"/>
        </w:rPr>
        <w:t xml:space="preserve">  и инструментами.</w:t>
      </w:r>
    </w:p>
    <w:p w:rsidR="003B2580" w:rsidRPr="003B2580" w:rsidRDefault="003B2580" w:rsidP="006764E2">
      <w:pPr>
        <w:pStyle w:val="a3"/>
        <w:numPr>
          <w:ilvl w:val="0"/>
          <w:numId w:val="155"/>
        </w:numPr>
        <w:spacing w:after="0" w:line="240" w:lineRule="auto"/>
        <w:rPr>
          <w:rFonts w:ascii="Times New Roman" w:hAnsi="Times New Roman" w:cs="Times New Roman"/>
          <w:sz w:val="24"/>
          <w:szCs w:val="24"/>
        </w:rPr>
      </w:pPr>
      <w:r w:rsidRPr="003B2580">
        <w:rPr>
          <w:rFonts w:ascii="Times New Roman" w:hAnsi="Times New Roman" w:cs="Times New Roman"/>
          <w:sz w:val="24"/>
          <w:szCs w:val="24"/>
        </w:rPr>
        <w:t>3. Ознакомление с универсальным «языком» искусства - средствами художественно- образной</w:t>
      </w:r>
    </w:p>
    <w:p w:rsidR="003B2580" w:rsidRPr="003B2580" w:rsidRDefault="003B2580" w:rsidP="006764E2">
      <w:pPr>
        <w:pStyle w:val="a3"/>
        <w:numPr>
          <w:ilvl w:val="0"/>
          <w:numId w:val="155"/>
        </w:numPr>
        <w:spacing w:after="0" w:line="240" w:lineRule="auto"/>
        <w:rPr>
          <w:rFonts w:ascii="Times New Roman" w:hAnsi="Times New Roman" w:cs="Times New Roman"/>
          <w:sz w:val="24"/>
          <w:szCs w:val="24"/>
        </w:rPr>
      </w:pPr>
      <w:r w:rsidRPr="003B2580">
        <w:rPr>
          <w:rFonts w:ascii="Times New Roman" w:hAnsi="Times New Roman" w:cs="Times New Roman"/>
          <w:sz w:val="24"/>
          <w:szCs w:val="24"/>
        </w:rPr>
        <w:t xml:space="preserve">  выразительности.</w:t>
      </w:r>
    </w:p>
    <w:p w:rsidR="003B2580" w:rsidRPr="003B2580" w:rsidRDefault="003B2580" w:rsidP="006764E2">
      <w:pPr>
        <w:pStyle w:val="a3"/>
        <w:numPr>
          <w:ilvl w:val="0"/>
          <w:numId w:val="155"/>
        </w:numPr>
        <w:spacing w:after="0" w:line="240" w:lineRule="auto"/>
        <w:rPr>
          <w:rFonts w:ascii="Times New Roman" w:hAnsi="Times New Roman" w:cs="Times New Roman"/>
          <w:sz w:val="24"/>
          <w:szCs w:val="24"/>
        </w:rPr>
      </w:pPr>
      <w:r w:rsidRPr="003B2580">
        <w:rPr>
          <w:rFonts w:ascii="Times New Roman" w:hAnsi="Times New Roman" w:cs="Times New Roman"/>
          <w:sz w:val="24"/>
          <w:szCs w:val="24"/>
        </w:rPr>
        <w:t>4. Амплификация (обогащение) индивидуального художественно-эстетического опыта (эстетической апперцепции): «осмысленное чтение» -распредмечивание и опредмечивание 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категория);интерпретация художественного образа и содержания, заключённого в художественную форму.</w:t>
      </w:r>
    </w:p>
    <w:p w:rsidR="003B2580" w:rsidRPr="003B2580" w:rsidRDefault="003B2580" w:rsidP="006764E2">
      <w:pPr>
        <w:pStyle w:val="a3"/>
        <w:numPr>
          <w:ilvl w:val="0"/>
          <w:numId w:val="155"/>
        </w:numPr>
        <w:spacing w:after="0" w:line="240" w:lineRule="auto"/>
        <w:rPr>
          <w:rFonts w:ascii="Times New Roman" w:hAnsi="Times New Roman" w:cs="Times New Roman"/>
          <w:sz w:val="24"/>
          <w:szCs w:val="24"/>
        </w:rPr>
      </w:pPr>
      <w:r w:rsidRPr="003B2580">
        <w:rPr>
          <w:rFonts w:ascii="Times New Roman" w:hAnsi="Times New Roman" w:cs="Times New Roman"/>
          <w:sz w:val="24"/>
          <w:szCs w:val="24"/>
        </w:rPr>
        <w:t>5.Развитие художественно-творческих способностей в продуктивных видах детской деятельности.</w:t>
      </w:r>
    </w:p>
    <w:p w:rsidR="003B2580" w:rsidRPr="003B2580" w:rsidRDefault="003B2580" w:rsidP="006764E2">
      <w:pPr>
        <w:pStyle w:val="a3"/>
        <w:numPr>
          <w:ilvl w:val="0"/>
          <w:numId w:val="155"/>
        </w:numPr>
        <w:spacing w:after="0" w:line="240" w:lineRule="auto"/>
        <w:rPr>
          <w:rFonts w:ascii="Times New Roman" w:hAnsi="Times New Roman" w:cs="Times New Roman"/>
          <w:sz w:val="24"/>
          <w:szCs w:val="24"/>
        </w:rPr>
      </w:pPr>
      <w:r w:rsidRPr="003B2580">
        <w:rPr>
          <w:rFonts w:ascii="Times New Roman" w:hAnsi="Times New Roman" w:cs="Times New Roman"/>
          <w:sz w:val="24"/>
          <w:szCs w:val="24"/>
        </w:rPr>
        <w:t>6. Воспитание художественного вкуса и чувства гармонии.</w:t>
      </w:r>
    </w:p>
    <w:p w:rsidR="003B2580" w:rsidRPr="003B2580" w:rsidRDefault="003B2580" w:rsidP="006764E2">
      <w:pPr>
        <w:pStyle w:val="a3"/>
        <w:numPr>
          <w:ilvl w:val="0"/>
          <w:numId w:val="155"/>
        </w:numPr>
        <w:spacing w:after="0" w:line="240" w:lineRule="auto"/>
        <w:rPr>
          <w:rFonts w:ascii="Times New Roman" w:hAnsi="Times New Roman" w:cs="Times New Roman"/>
          <w:sz w:val="24"/>
          <w:szCs w:val="24"/>
        </w:rPr>
      </w:pPr>
      <w:r w:rsidRPr="003B2580">
        <w:rPr>
          <w:rFonts w:ascii="Times New Roman" w:hAnsi="Times New Roman" w:cs="Times New Roman"/>
          <w:sz w:val="24"/>
          <w:szCs w:val="24"/>
        </w:rPr>
        <w:t>7. Создание условий для многоаспектной и увлекательной активности детей в художественно-эстетическом освоении окружающего мира.</w:t>
      </w:r>
    </w:p>
    <w:p w:rsidR="005936E4" w:rsidRPr="003B2580" w:rsidRDefault="003B2580" w:rsidP="006764E2">
      <w:pPr>
        <w:pStyle w:val="a3"/>
        <w:numPr>
          <w:ilvl w:val="0"/>
          <w:numId w:val="155"/>
        </w:numPr>
        <w:spacing w:after="0" w:line="240" w:lineRule="auto"/>
        <w:rPr>
          <w:rFonts w:ascii="Times New Roman" w:hAnsi="Times New Roman" w:cs="Times New Roman"/>
          <w:sz w:val="24"/>
          <w:szCs w:val="24"/>
        </w:rPr>
      </w:pPr>
      <w:r w:rsidRPr="003B2580">
        <w:rPr>
          <w:rFonts w:ascii="Times New Roman" w:hAnsi="Times New Roman" w:cs="Times New Roman"/>
          <w:sz w:val="24"/>
          <w:szCs w:val="24"/>
        </w:rPr>
        <w:t>8. Формирование эстетической картины мира и основных элементов «Я-концепции- творца».</w:t>
      </w:r>
    </w:p>
    <w:p w:rsidR="005936E4" w:rsidRPr="005936E4" w:rsidRDefault="005936E4" w:rsidP="005936E4">
      <w:pPr>
        <w:tabs>
          <w:tab w:val="left" w:pos="0"/>
        </w:tabs>
        <w:spacing w:after="0" w:line="240" w:lineRule="auto"/>
        <w:jc w:val="both"/>
        <w:rPr>
          <w:rFonts w:ascii="Times New Roman" w:eastAsia="Times New Roman" w:hAnsi="Times New Roman" w:cs="Times New Roman"/>
          <w:b/>
          <w:sz w:val="24"/>
          <w:szCs w:val="24"/>
          <w:u w:val="single"/>
          <w:lang w:eastAsia="ru-RU"/>
        </w:rPr>
      </w:pPr>
    </w:p>
    <w:p w:rsidR="00425538" w:rsidRPr="00D201AA" w:rsidRDefault="00425538" w:rsidP="00425538">
      <w:pPr>
        <w:tabs>
          <w:tab w:val="left" w:pos="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40589C">
        <w:rPr>
          <w:rFonts w:ascii="Times New Roman" w:eastAsia="Times New Roman" w:hAnsi="Times New Roman" w:cs="Times New Roman"/>
          <w:b/>
          <w:sz w:val="24"/>
          <w:szCs w:val="24"/>
          <w:lang w:eastAsia="ru-RU"/>
        </w:rPr>
        <w:t>1.1.2.</w:t>
      </w:r>
      <w:r>
        <w:rPr>
          <w:rFonts w:ascii="Times New Roman" w:eastAsia="Times New Roman" w:hAnsi="Times New Roman" w:cs="Times New Roman"/>
          <w:b/>
          <w:sz w:val="24"/>
          <w:szCs w:val="24"/>
          <w:lang w:eastAsia="ru-RU"/>
        </w:rPr>
        <w:t xml:space="preserve">   </w:t>
      </w:r>
      <w:r w:rsidRPr="00D201AA">
        <w:rPr>
          <w:rFonts w:ascii="Times New Roman" w:eastAsia="Times New Roman" w:hAnsi="Times New Roman" w:cs="Times New Roman"/>
          <w:b/>
          <w:sz w:val="24"/>
          <w:szCs w:val="24"/>
          <w:lang w:eastAsia="ru-RU"/>
        </w:rPr>
        <w:t>Принципы и подходы к формированию Программы</w:t>
      </w:r>
    </w:p>
    <w:p w:rsidR="00425538" w:rsidRPr="00D201AA" w:rsidRDefault="00425538" w:rsidP="00425538">
      <w:pPr>
        <w:tabs>
          <w:tab w:val="left" w:pos="7590"/>
        </w:tabs>
        <w:spacing w:before="240" w:after="0" w:line="240" w:lineRule="auto"/>
        <w:ind w:right="-143" w:firstLine="567"/>
        <w:rPr>
          <w:rFonts w:ascii="Times New Roman" w:hAnsi="Times New Roman" w:cs="Times New Roman"/>
          <w:b/>
          <w:sz w:val="24"/>
          <w:szCs w:val="24"/>
        </w:rPr>
      </w:pPr>
      <w:r w:rsidRPr="00D201AA">
        <w:rPr>
          <w:rFonts w:ascii="Times New Roman" w:hAnsi="Times New Roman" w:cs="Times New Roman"/>
          <w:b/>
          <w:sz w:val="24"/>
          <w:szCs w:val="24"/>
        </w:rPr>
        <w:t>Программа основывается на положениях:</w:t>
      </w:r>
      <w:r w:rsidRPr="00D201AA">
        <w:rPr>
          <w:rFonts w:ascii="Times New Roman" w:hAnsi="Times New Roman" w:cs="Times New Roman"/>
          <w:b/>
          <w:sz w:val="24"/>
          <w:szCs w:val="24"/>
        </w:rPr>
        <w:tab/>
      </w:r>
    </w:p>
    <w:p w:rsidR="00425538" w:rsidRPr="00512E88" w:rsidRDefault="00425538" w:rsidP="00AA1113">
      <w:pPr>
        <w:pStyle w:val="a3"/>
        <w:numPr>
          <w:ilvl w:val="0"/>
          <w:numId w:val="13"/>
        </w:numPr>
        <w:spacing w:before="240" w:after="0" w:line="240" w:lineRule="auto"/>
        <w:ind w:right="-143"/>
        <w:jc w:val="both"/>
        <w:rPr>
          <w:rFonts w:ascii="Times New Roman" w:hAnsi="Times New Roman" w:cs="Times New Roman"/>
          <w:sz w:val="24"/>
          <w:szCs w:val="24"/>
        </w:rPr>
      </w:pPr>
      <w:r w:rsidRPr="00512E88">
        <w:rPr>
          <w:rFonts w:ascii="Times New Roman" w:hAnsi="Times New Roman" w:cs="Times New Roman"/>
          <w:sz w:val="24"/>
          <w:szCs w:val="24"/>
        </w:rPr>
        <w:t>фундаментальных исследований отечественной научной психолого-педагогической и физиологической школы о закономерностях развития ребенка дошкольного возраста (учет зоны ближайшего развития ребенка, непроизвольности психических процессов, сенситивных (оптимальных) периодов для развития новых качеств психики и личности дошкольника );</w:t>
      </w:r>
    </w:p>
    <w:p w:rsidR="00425538" w:rsidRPr="00512E88" w:rsidRDefault="00425538" w:rsidP="00AA1113">
      <w:pPr>
        <w:pStyle w:val="a3"/>
        <w:numPr>
          <w:ilvl w:val="0"/>
          <w:numId w:val="13"/>
        </w:numPr>
        <w:spacing w:before="240" w:after="0" w:line="240" w:lineRule="auto"/>
        <w:ind w:right="-143"/>
        <w:jc w:val="both"/>
        <w:rPr>
          <w:rFonts w:ascii="Times New Roman" w:hAnsi="Times New Roman" w:cs="Times New Roman"/>
          <w:sz w:val="24"/>
          <w:szCs w:val="24"/>
        </w:rPr>
      </w:pPr>
      <w:r w:rsidRPr="00512E88">
        <w:rPr>
          <w:rFonts w:ascii="Times New Roman" w:hAnsi="Times New Roman" w:cs="Times New Roman"/>
          <w:sz w:val="24"/>
          <w:szCs w:val="24"/>
        </w:rPr>
        <w:t>научных исследований, практических разработок и методических рекомендаций, содержащихся в трудах ведущих специалистов в области современного дошкольного образования;</w:t>
      </w:r>
    </w:p>
    <w:p w:rsidR="00425538" w:rsidRDefault="00425538" w:rsidP="00AA1113">
      <w:pPr>
        <w:pStyle w:val="a3"/>
        <w:numPr>
          <w:ilvl w:val="0"/>
          <w:numId w:val="13"/>
        </w:numPr>
        <w:spacing w:before="240" w:after="0" w:line="240" w:lineRule="auto"/>
        <w:ind w:right="-143"/>
        <w:jc w:val="both"/>
        <w:rPr>
          <w:rFonts w:ascii="Times New Roman" w:hAnsi="Times New Roman" w:cs="Times New Roman"/>
          <w:sz w:val="24"/>
          <w:szCs w:val="24"/>
        </w:rPr>
      </w:pPr>
      <w:r w:rsidRPr="00512E88">
        <w:rPr>
          <w:rFonts w:ascii="Times New Roman" w:hAnsi="Times New Roman" w:cs="Times New Roman"/>
          <w:sz w:val="24"/>
          <w:szCs w:val="24"/>
        </w:rPr>
        <w:t>действующего законодательства, иных нормативн</w:t>
      </w:r>
      <w:r w:rsidR="00F15834">
        <w:rPr>
          <w:rFonts w:ascii="Times New Roman" w:hAnsi="Times New Roman" w:cs="Times New Roman"/>
          <w:sz w:val="24"/>
          <w:szCs w:val="24"/>
        </w:rPr>
        <w:t>о-</w:t>
      </w:r>
      <w:r w:rsidRPr="00512E88">
        <w:rPr>
          <w:rFonts w:ascii="Times New Roman" w:hAnsi="Times New Roman" w:cs="Times New Roman"/>
          <w:sz w:val="24"/>
          <w:szCs w:val="24"/>
        </w:rPr>
        <w:t xml:space="preserve"> правовых актов, регулирующих деятельность системы дошкольного образования.</w:t>
      </w:r>
    </w:p>
    <w:p w:rsidR="00F15834" w:rsidRPr="00512E88" w:rsidRDefault="00F15834" w:rsidP="00F15834">
      <w:pPr>
        <w:pStyle w:val="a3"/>
        <w:spacing w:before="240" w:after="0" w:line="240" w:lineRule="auto"/>
        <w:ind w:right="-143"/>
        <w:jc w:val="both"/>
        <w:rPr>
          <w:rFonts w:ascii="Times New Roman" w:hAnsi="Times New Roman" w:cs="Times New Roman"/>
          <w:sz w:val="24"/>
          <w:szCs w:val="24"/>
        </w:rPr>
      </w:pPr>
    </w:p>
    <w:p w:rsidR="003825DF" w:rsidRDefault="00425538" w:rsidP="004B11A1">
      <w:pPr>
        <w:pStyle w:val="Default"/>
        <w:jc w:val="both"/>
        <w:rPr>
          <w:color w:val="auto"/>
          <w:u w:val="single"/>
        </w:rPr>
      </w:pPr>
      <w:r w:rsidRPr="00D201AA">
        <w:rPr>
          <w:b/>
          <w:bCs/>
        </w:rPr>
        <w:t xml:space="preserve">       </w:t>
      </w:r>
      <w:r w:rsidRPr="00D201AA">
        <w:rPr>
          <w:bCs/>
        </w:rPr>
        <w:t>Теоретико-методологической основой организации дошкольного образования</w:t>
      </w:r>
    </w:p>
    <w:p w:rsidR="00425538" w:rsidRPr="00D201AA" w:rsidRDefault="004B11A1" w:rsidP="004B11A1">
      <w:pPr>
        <w:spacing w:before="240" w:line="240" w:lineRule="auto"/>
        <w:ind w:right="-143"/>
        <w:jc w:val="both"/>
        <w:rPr>
          <w:rFonts w:ascii="Times New Roman" w:hAnsi="Times New Roman" w:cs="Times New Roman"/>
          <w:sz w:val="24"/>
          <w:szCs w:val="24"/>
        </w:rPr>
      </w:pPr>
      <w:r>
        <w:rPr>
          <w:rFonts w:ascii="Times New Roman" w:hAnsi="Times New Roman" w:cs="Times New Roman"/>
          <w:bCs/>
          <w:sz w:val="24"/>
          <w:szCs w:val="24"/>
        </w:rPr>
        <w:t xml:space="preserve">        </w:t>
      </w:r>
      <w:r w:rsidR="00425538" w:rsidRPr="00D201AA">
        <w:rPr>
          <w:rFonts w:ascii="Times New Roman" w:hAnsi="Times New Roman" w:cs="Times New Roman"/>
          <w:bCs/>
          <w:sz w:val="24"/>
          <w:szCs w:val="24"/>
        </w:rPr>
        <w:t>в МДОУ являются следующие подходы:</w:t>
      </w:r>
    </w:p>
    <w:p w:rsidR="00425538" w:rsidRPr="00D201AA" w:rsidRDefault="004B11A1" w:rsidP="004B11A1">
      <w:pPr>
        <w:spacing w:before="240" w:after="0" w:line="240" w:lineRule="auto"/>
        <w:ind w:right="-143"/>
        <w:jc w:val="both"/>
        <w:rPr>
          <w:rFonts w:ascii="Times New Roman" w:hAnsi="Times New Roman" w:cs="Times New Roman"/>
          <w:sz w:val="24"/>
          <w:szCs w:val="24"/>
        </w:rPr>
      </w:pPr>
      <w:r>
        <w:rPr>
          <w:rFonts w:ascii="Times New Roman" w:hAnsi="Times New Roman" w:cs="Times New Roman"/>
          <w:b/>
          <w:sz w:val="24"/>
          <w:szCs w:val="24"/>
        </w:rPr>
        <w:t xml:space="preserve">        </w:t>
      </w:r>
      <w:r w:rsidR="00425538" w:rsidRPr="00920FE4">
        <w:rPr>
          <w:rFonts w:ascii="Times New Roman" w:hAnsi="Times New Roman" w:cs="Times New Roman"/>
          <w:b/>
          <w:sz w:val="24"/>
          <w:szCs w:val="24"/>
        </w:rPr>
        <w:t>Культурно-исторический подход</w:t>
      </w:r>
      <w:r w:rsidR="00425538" w:rsidRPr="00D201AA">
        <w:rPr>
          <w:rFonts w:ascii="Times New Roman" w:hAnsi="Times New Roman" w:cs="Times New Roman"/>
          <w:sz w:val="24"/>
          <w:szCs w:val="24"/>
        </w:rPr>
        <w:t xml:space="preserve"> (Л.С. Выготский) к развитию психики ребенка:</w:t>
      </w:r>
    </w:p>
    <w:p w:rsidR="00425538" w:rsidRPr="00D201AA" w:rsidRDefault="00F15834" w:rsidP="004B11A1">
      <w:pPr>
        <w:spacing w:before="240" w:after="0" w:line="240" w:lineRule="auto"/>
        <w:ind w:right="-143" w:firstLine="567"/>
        <w:jc w:val="both"/>
        <w:rPr>
          <w:rFonts w:ascii="Times New Roman" w:hAnsi="Times New Roman" w:cs="Times New Roman"/>
          <w:sz w:val="24"/>
          <w:szCs w:val="24"/>
        </w:rPr>
      </w:pPr>
      <w:r>
        <w:rPr>
          <w:rFonts w:ascii="Times New Roman" w:hAnsi="Times New Roman" w:cs="Times New Roman"/>
          <w:sz w:val="24"/>
          <w:szCs w:val="24"/>
        </w:rPr>
        <w:t>Развитие определяется как «…</w:t>
      </w:r>
      <w:r w:rsidR="00425538" w:rsidRPr="00D201AA">
        <w:rPr>
          <w:rFonts w:ascii="Times New Roman" w:hAnsi="Times New Roman" w:cs="Times New Roman"/>
          <w:sz w:val="24"/>
          <w:szCs w:val="24"/>
        </w:rPr>
        <w:t>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w:t>
      </w:r>
    </w:p>
    <w:p w:rsidR="00425538" w:rsidRPr="00D201AA" w:rsidRDefault="00425538" w:rsidP="00425538">
      <w:pPr>
        <w:spacing w:before="240" w:after="0" w:line="240" w:lineRule="auto"/>
        <w:ind w:right="-143" w:firstLine="567"/>
        <w:jc w:val="both"/>
        <w:rPr>
          <w:rFonts w:ascii="Times New Roman" w:hAnsi="Times New Roman" w:cs="Times New Roman"/>
          <w:sz w:val="24"/>
          <w:szCs w:val="24"/>
        </w:rPr>
      </w:pPr>
      <w:r w:rsidRPr="00D201AA">
        <w:rPr>
          <w:rFonts w:ascii="Times New Roman" w:hAnsi="Times New Roman" w:cs="Times New Roman"/>
          <w:sz w:val="24"/>
          <w:szCs w:val="24"/>
        </w:rPr>
        <w:t>Принципы:</w:t>
      </w:r>
    </w:p>
    <w:p w:rsidR="00425538" w:rsidRPr="003825DF" w:rsidRDefault="00425538" w:rsidP="006764E2">
      <w:pPr>
        <w:pStyle w:val="a3"/>
        <w:numPr>
          <w:ilvl w:val="0"/>
          <w:numId w:val="69"/>
        </w:numPr>
        <w:spacing w:before="240" w:after="0" w:line="240" w:lineRule="auto"/>
        <w:ind w:right="-143"/>
        <w:jc w:val="both"/>
        <w:rPr>
          <w:rFonts w:ascii="Times New Roman" w:hAnsi="Times New Roman" w:cs="Times New Roman"/>
          <w:sz w:val="24"/>
          <w:szCs w:val="24"/>
        </w:rPr>
      </w:pPr>
      <w:r w:rsidRPr="003825DF">
        <w:rPr>
          <w:rFonts w:ascii="Times New Roman" w:hAnsi="Times New Roman" w:cs="Times New Roman"/>
          <w:sz w:val="24"/>
          <w:szCs w:val="24"/>
        </w:rPr>
        <w:lastRenderedPageBreak/>
        <w:t>Принцип активности, инициативности и субъектности в развитии ребенка.</w:t>
      </w:r>
    </w:p>
    <w:p w:rsidR="00425538" w:rsidRPr="003825DF" w:rsidRDefault="00425538" w:rsidP="006764E2">
      <w:pPr>
        <w:pStyle w:val="a3"/>
        <w:numPr>
          <w:ilvl w:val="0"/>
          <w:numId w:val="69"/>
        </w:numPr>
        <w:spacing w:before="240" w:after="0" w:line="240" w:lineRule="auto"/>
        <w:ind w:right="-143"/>
        <w:jc w:val="both"/>
        <w:rPr>
          <w:rFonts w:ascii="Times New Roman" w:hAnsi="Times New Roman" w:cs="Times New Roman"/>
          <w:sz w:val="24"/>
          <w:szCs w:val="24"/>
        </w:rPr>
      </w:pPr>
      <w:r w:rsidRPr="003825DF">
        <w:rPr>
          <w:rFonts w:ascii="Times New Roman" w:hAnsi="Times New Roman" w:cs="Times New Roman"/>
          <w:sz w:val="24"/>
          <w:szCs w:val="24"/>
        </w:rPr>
        <w:t>Учет зоны ближайшего развития (сегодняшняя зона ближайшего развития станет для ребенка уровнем его актуального развития).</w:t>
      </w:r>
    </w:p>
    <w:p w:rsidR="00425538" w:rsidRPr="003825DF" w:rsidRDefault="00425538" w:rsidP="006764E2">
      <w:pPr>
        <w:pStyle w:val="a3"/>
        <w:numPr>
          <w:ilvl w:val="0"/>
          <w:numId w:val="69"/>
        </w:numPr>
        <w:spacing w:before="240" w:after="0" w:line="240" w:lineRule="auto"/>
        <w:ind w:right="-143"/>
        <w:jc w:val="both"/>
        <w:rPr>
          <w:rFonts w:ascii="Times New Roman" w:hAnsi="Times New Roman" w:cs="Times New Roman"/>
          <w:sz w:val="24"/>
          <w:szCs w:val="24"/>
        </w:rPr>
      </w:pPr>
      <w:r w:rsidRPr="003825DF">
        <w:rPr>
          <w:rFonts w:ascii="Times New Roman" w:hAnsi="Times New Roman" w:cs="Times New Roman"/>
          <w:sz w:val="24"/>
          <w:szCs w:val="24"/>
        </w:rPr>
        <w:t>Среда является источником развития ребенка (одно и то же средовое воздействие по-разному сказывается на детях разного возраста в силу их различных возрастных особенностей).</w:t>
      </w:r>
    </w:p>
    <w:p w:rsidR="00425538" w:rsidRPr="003825DF" w:rsidRDefault="00425538" w:rsidP="006764E2">
      <w:pPr>
        <w:pStyle w:val="a3"/>
        <w:numPr>
          <w:ilvl w:val="0"/>
          <w:numId w:val="69"/>
        </w:numPr>
        <w:spacing w:before="240" w:after="0" w:line="240" w:lineRule="auto"/>
        <w:ind w:right="-143"/>
        <w:jc w:val="both"/>
        <w:rPr>
          <w:rFonts w:ascii="Times New Roman" w:hAnsi="Times New Roman" w:cs="Times New Roman"/>
          <w:sz w:val="24"/>
          <w:szCs w:val="24"/>
        </w:rPr>
      </w:pPr>
      <w:r w:rsidRPr="003825DF">
        <w:rPr>
          <w:rFonts w:ascii="Times New Roman" w:hAnsi="Times New Roman" w:cs="Times New Roman"/>
          <w:sz w:val="24"/>
          <w:szCs w:val="24"/>
        </w:rPr>
        <w:t>В качестве основных условий полноценного развития ребенка выступают: общение между ребенком и взрослым и нормальное развитие (созревание и функционирование) нервной системы ребенка.</w:t>
      </w:r>
    </w:p>
    <w:p w:rsidR="00425538" w:rsidRPr="00D201AA" w:rsidRDefault="00425538" w:rsidP="00425538">
      <w:pPr>
        <w:spacing w:before="240" w:after="0" w:line="240" w:lineRule="auto"/>
        <w:ind w:right="-143" w:firstLine="567"/>
        <w:jc w:val="both"/>
        <w:rPr>
          <w:rFonts w:ascii="Times New Roman" w:hAnsi="Times New Roman" w:cs="Times New Roman"/>
          <w:sz w:val="24"/>
          <w:szCs w:val="24"/>
        </w:rPr>
      </w:pPr>
      <w:r>
        <w:rPr>
          <w:rFonts w:ascii="Times New Roman" w:hAnsi="Times New Roman" w:cs="Times New Roman"/>
          <w:b/>
          <w:sz w:val="24"/>
          <w:szCs w:val="24"/>
        </w:rPr>
        <w:t>Личностный подход</w:t>
      </w:r>
      <w:r w:rsidRPr="00D201AA">
        <w:rPr>
          <w:rFonts w:ascii="Times New Roman" w:hAnsi="Times New Roman" w:cs="Times New Roman"/>
          <w:sz w:val="24"/>
          <w:szCs w:val="24"/>
        </w:rPr>
        <w:t xml:space="preserve"> (Л.С. Выготский, А.Н. Леонтьев, Л.И. Божович, Д.Б. Эльконин, А.В. Запорожец) к проблеме развития психики ребенка:</w:t>
      </w:r>
    </w:p>
    <w:p w:rsidR="00425538" w:rsidRPr="00D201AA" w:rsidRDefault="00425538" w:rsidP="00425538">
      <w:pPr>
        <w:spacing w:before="240" w:after="0" w:line="240" w:lineRule="auto"/>
        <w:ind w:right="-143" w:firstLine="567"/>
        <w:jc w:val="both"/>
        <w:rPr>
          <w:rFonts w:ascii="Times New Roman" w:hAnsi="Times New Roman" w:cs="Times New Roman"/>
          <w:sz w:val="24"/>
          <w:szCs w:val="24"/>
        </w:rPr>
      </w:pPr>
      <w:r w:rsidRPr="00D201AA">
        <w:rPr>
          <w:rFonts w:ascii="Times New Roman" w:hAnsi="Times New Roman" w:cs="Times New Roman"/>
          <w:sz w:val="24"/>
          <w:szCs w:val="24"/>
        </w:rPr>
        <w:t>В дошкольном возрасте деятельность мотивируется в основном непосредственными мотивами.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425538" w:rsidRPr="00D201AA" w:rsidRDefault="00425538" w:rsidP="00425538">
      <w:pPr>
        <w:spacing w:before="240" w:after="0" w:line="240" w:lineRule="auto"/>
        <w:ind w:right="-143" w:firstLine="567"/>
        <w:jc w:val="both"/>
        <w:rPr>
          <w:rFonts w:ascii="Times New Roman" w:hAnsi="Times New Roman" w:cs="Times New Roman"/>
          <w:sz w:val="24"/>
          <w:szCs w:val="24"/>
        </w:rPr>
      </w:pPr>
      <w:r w:rsidRPr="00D201AA">
        <w:rPr>
          <w:rFonts w:ascii="Times New Roman" w:hAnsi="Times New Roman" w:cs="Times New Roman"/>
          <w:sz w:val="24"/>
          <w:szCs w:val="24"/>
        </w:rPr>
        <w:t>Расширение возможностей развития психики ребенка-дошкольника за счет максимального развития всех специфических детских видов деятельности, в результате чего происходит не только интеллектуальное, но и личностное развитие ребенка.</w:t>
      </w:r>
    </w:p>
    <w:p w:rsidR="00425538" w:rsidRPr="00D201AA" w:rsidRDefault="00425538" w:rsidP="00425538">
      <w:pPr>
        <w:spacing w:before="240" w:after="0" w:line="240" w:lineRule="auto"/>
        <w:ind w:right="-143" w:firstLine="567"/>
        <w:jc w:val="both"/>
        <w:rPr>
          <w:rFonts w:ascii="Times New Roman" w:hAnsi="Times New Roman" w:cs="Times New Roman"/>
          <w:sz w:val="24"/>
          <w:szCs w:val="24"/>
        </w:rPr>
      </w:pPr>
      <w:r w:rsidRPr="00D201AA">
        <w:rPr>
          <w:rFonts w:ascii="Times New Roman" w:hAnsi="Times New Roman" w:cs="Times New Roman"/>
          <w:b/>
          <w:sz w:val="24"/>
          <w:szCs w:val="24"/>
        </w:rPr>
        <w:t xml:space="preserve"> </w:t>
      </w:r>
      <w:r>
        <w:rPr>
          <w:rFonts w:ascii="Times New Roman" w:hAnsi="Times New Roman" w:cs="Times New Roman"/>
          <w:b/>
          <w:sz w:val="24"/>
          <w:szCs w:val="24"/>
        </w:rPr>
        <w:t xml:space="preserve"> Деятельн</w:t>
      </w:r>
      <w:r w:rsidR="00F15834">
        <w:rPr>
          <w:rFonts w:ascii="Times New Roman" w:hAnsi="Times New Roman" w:cs="Times New Roman"/>
          <w:b/>
          <w:sz w:val="24"/>
          <w:szCs w:val="24"/>
        </w:rPr>
        <w:t>ост</w:t>
      </w:r>
      <w:r w:rsidR="004B11A1">
        <w:rPr>
          <w:rFonts w:ascii="Times New Roman" w:hAnsi="Times New Roman" w:cs="Times New Roman"/>
          <w:b/>
          <w:sz w:val="24"/>
          <w:szCs w:val="24"/>
        </w:rPr>
        <w:t>н</w:t>
      </w:r>
      <w:r>
        <w:rPr>
          <w:rFonts w:ascii="Times New Roman" w:hAnsi="Times New Roman" w:cs="Times New Roman"/>
          <w:b/>
          <w:sz w:val="24"/>
          <w:szCs w:val="24"/>
        </w:rPr>
        <w:t>ый подход</w:t>
      </w:r>
      <w:r w:rsidRPr="00D201AA">
        <w:rPr>
          <w:rFonts w:ascii="Times New Roman" w:hAnsi="Times New Roman" w:cs="Times New Roman"/>
          <w:sz w:val="24"/>
          <w:szCs w:val="24"/>
        </w:rPr>
        <w:t xml:space="preserve"> (А.Н. Леонтьев, Д.Б. Эльконин, А.В. Запорожец, В.В. Давыдов) к проблеме развития психики ребенка:</w:t>
      </w:r>
    </w:p>
    <w:p w:rsidR="00425538" w:rsidRPr="00D201AA" w:rsidRDefault="00425538" w:rsidP="004B11A1">
      <w:pPr>
        <w:spacing w:after="0" w:line="240" w:lineRule="auto"/>
        <w:ind w:right="-143" w:firstLine="567"/>
        <w:jc w:val="both"/>
        <w:rPr>
          <w:rFonts w:ascii="Times New Roman" w:hAnsi="Times New Roman" w:cs="Times New Roman"/>
          <w:sz w:val="24"/>
          <w:szCs w:val="24"/>
        </w:rPr>
      </w:pPr>
      <w:r w:rsidRPr="00D201AA">
        <w:rPr>
          <w:rFonts w:ascii="Times New Roman" w:hAnsi="Times New Roman" w:cs="Times New Roman"/>
          <w:sz w:val="24"/>
          <w:szCs w:val="24"/>
        </w:rPr>
        <w:t xml:space="preserve"> Деятельность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425538" w:rsidRPr="00D201AA" w:rsidRDefault="00425538" w:rsidP="004B11A1">
      <w:pPr>
        <w:spacing w:after="0" w:line="240" w:lineRule="auto"/>
        <w:ind w:right="-143" w:firstLine="567"/>
        <w:jc w:val="both"/>
        <w:rPr>
          <w:rFonts w:ascii="Times New Roman" w:hAnsi="Times New Roman" w:cs="Times New Roman"/>
          <w:sz w:val="24"/>
          <w:szCs w:val="24"/>
        </w:rPr>
      </w:pPr>
      <w:r w:rsidRPr="00D201AA">
        <w:rPr>
          <w:rFonts w:ascii="Times New Roman" w:hAnsi="Times New Roman" w:cs="Times New Roman"/>
          <w:sz w:val="24"/>
          <w:szCs w:val="24"/>
        </w:rPr>
        <w:t>Игра – ведущий вид деятельности ребенка-дошкольника.</w:t>
      </w:r>
    </w:p>
    <w:p w:rsidR="00425538" w:rsidRPr="00D201AA" w:rsidRDefault="00425538" w:rsidP="004B11A1">
      <w:pPr>
        <w:spacing w:after="0" w:line="240" w:lineRule="auto"/>
        <w:ind w:right="-143" w:firstLine="567"/>
        <w:jc w:val="both"/>
        <w:rPr>
          <w:rFonts w:ascii="Times New Roman" w:hAnsi="Times New Roman" w:cs="Times New Roman"/>
          <w:sz w:val="24"/>
          <w:szCs w:val="24"/>
        </w:rPr>
      </w:pPr>
      <w:r w:rsidRPr="00D201AA">
        <w:rPr>
          <w:rFonts w:ascii="Times New Roman" w:hAnsi="Times New Roman" w:cs="Times New Roman"/>
          <w:sz w:val="24"/>
          <w:szCs w:val="24"/>
        </w:rPr>
        <w:t>В игре формируются универсальные генетические предпосылки учебной деятельности: символическая функция, воображение и фантазия, целеполагание, умственный план действия, произвольность поведения и др.</w:t>
      </w:r>
    </w:p>
    <w:p w:rsidR="00425538" w:rsidRPr="00D201AA" w:rsidRDefault="00425538" w:rsidP="00425538">
      <w:pPr>
        <w:spacing w:before="240" w:after="0" w:line="240" w:lineRule="auto"/>
        <w:ind w:right="-143" w:firstLine="567"/>
        <w:jc w:val="both"/>
        <w:rPr>
          <w:rFonts w:ascii="Times New Roman" w:hAnsi="Times New Roman" w:cs="Times New Roman"/>
          <w:sz w:val="24"/>
          <w:szCs w:val="24"/>
        </w:rPr>
      </w:pPr>
      <w:r w:rsidRPr="00D201AA">
        <w:rPr>
          <w:rFonts w:ascii="Times New Roman" w:hAnsi="Times New Roman" w:cs="Times New Roman"/>
          <w:sz w:val="24"/>
          <w:szCs w:val="24"/>
        </w:rPr>
        <w:t>Программа строится на основе следующих принципов, обозначенных в Федеральном государственном образовательном стандарте дошкольного образования:</w:t>
      </w:r>
    </w:p>
    <w:p w:rsidR="00425538" w:rsidRPr="00D201AA" w:rsidRDefault="00425538" w:rsidP="006764E2">
      <w:pPr>
        <w:numPr>
          <w:ilvl w:val="0"/>
          <w:numId w:val="70"/>
        </w:numPr>
        <w:spacing w:before="240" w:after="0" w:line="240" w:lineRule="auto"/>
        <w:ind w:right="-143"/>
        <w:contextualSpacing/>
        <w:jc w:val="both"/>
        <w:rPr>
          <w:rFonts w:ascii="Times New Roman" w:hAnsi="Times New Roman" w:cs="Times New Roman"/>
          <w:sz w:val="24"/>
          <w:szCs w:val="24"/>
        </w:rPr>
      </w:pPr>
      <w:r w:rsidRPr="00D201AA">
        <w:rPr>
          <w:rFonts w:ascii="Times New Roman" w:hAnsi="Times New Roman" w:cs="Times New Roman"/>
          <w:sz w:val="24"/>
          <w:szCs w:val="24"/>
        </w:rPr>
        <w:t>Полноценное проживание ребенком всех этапов детства, обогащение (амплификация) детского развития.</w:t>
      </w:r>
    </w:p>
    <w:p w:rsidR="00425538" w:rsidRPr="00D201AA" w:rsidRDefault="00425538" w:rsidP="006764E2">
      <w:pPr>
        <w:numPr>
          <w:ilvl w:val="0"/>
          <w:numId w:val="70"/>
        </w:numPr>
        <w:spacing w:before="240" w:after="0" w:line="240" w:lineRule="auto"/>
        <w:ind w:right="-143"/>
        <w:contextualSpacing/>
        <w:jc w:val="both"/>
        <w:rPr>
          <w:rFonts w:ascii="Times New Roman" w:hAnsi="Times New Roman" w:cs="Times New Roman"/>
          <w:sz w:val="24"/>
          <w:szCs w:val="24"/>
        </w:rPr>
      </w:pPr>
      <w:r w:rsidRPr="00D201AA">
        <w:rPr>
          <w:rFonts w:ascii="Times New Roman" w:hAnsi="Times New Roman" w:cs="Times New Roman"/>
          <w:sz w:val="24"/>
          <w:szCs w:val="24"/>
        </w:rPr>
        <w:t>Индивидуализация образования.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425538" w:rsidRPr="00D201AA" w:rsidRDefault="00425538" w:rsidP="006764E2">
      <w:pPr>
        <w:numPr>
          <w:ilvl w:val="0"/>
          <w:numId w:val="70"/>
        </w:numPr>
        <w:spacing w:before="240" w:after="0" w:line="240" w:lineRule="auto"/>
        <w:ind w:right="-143"/>
        <w:contextualSpacing/>
        <w:jc w:val="both"/>
        <w:rPr>
          <w:rFonts w:ascii="Times New Roman" w:hAnsi="Times New Roman" w:cs="Times New Roman"/>
          <w:sz w:val="24"/>
          <w:szCs w:val="24"/>
        </w:rPr>
      </w:pPr>
      <w:r w:rsidRPr="00D201AA">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425538" w:rsidRPr="00D201AA" w:rsidRDefault="00425538" w:rsidP="006764E2">
      <w:pPr>
        <w:numPr>
          <w:ilvl w:val="0"/>
          <w:numId w:val="70"/>
        </w:numPr>
        <w:spacing w:before="240" w:after="0" w:line="240" w:lineRule="auto"/>
        <w:ind w:right="-143"/>
        <w:contextualSpacing/>
        <w:jc w:val="both"/>
        <w:rPr>
          <w:rFonts w:ascii="Times New Roman" w:hAnsi="Times New Roman" w:cs="Times New Roman"/>
          <w:sz w:val="24"/>
          <w:szCs w:val="24"/>
        </w:rPr>
      </w:pPr>
      <w:r w:rsidRPr="00D201AA">
        <w:rPr>
          <w:rFonts w:ascii="Times New Roman" w:hAnsi="Times New Roman" w:cs="Times New Roman"/>
          <w:sz w:val="24"/>
          <w:szCs w:val="24"/>
        </w:rPr>
        <w:t>Поддержка инициативы детей в различных видах деятельности.</w:t>
      </w:r>
    </w:p>
    <w:p w:rsidR="00425538" w:rsidRPr="00D201AA" w:rsidRDefault="00425538" w:rsidP="006764E2">
      <w:pPr>
        <w:numPr>
          <w:ilvl w:val="0"/>
          <w:numId w:val="70"/>
        </w:numPr>
        <w:spacing w:before="240" w:after="0" w:line="240" w:lineRule="auto"/>
        <w:ind w:right="-143"/>
        <w:contextualSpacing/>
        <w:jc w:val="both"/>
        <w:rPr>
          <w:rFonts w:ascii="Times New Roman" w:hAnsi="Times New Roman" w:cs="Times New Roman"/>
          <w:sz w:val="24"/>
          <w:szCs w:val="24"/>
        </w:rPr>
      </w:pPr>
      <w:r w:rsidRPr="00D201AA">
        <w:rPr>
          <w:rFonts w:ascii="Times New Roman" w:hAnsi="Times New Roman" w:cs="Times New Roman"/>
          <w:sz w:val="24"/>
          <w:szCs w:val="24"/>
        </w:rPr>
        <w:t>Сотрудничество  МДОУ с семьей</w:t>
      </w:r>
      <w:r w:rsidRPr="00D201AA">
        <w:rPr>
          <w:rFonts w:ascii="Times New Roman" w:hAnsi="Times New Roman" w:cs="Times New Roman"/>
          <w:sz w:val="24"/>
          <w:szCs w:val="24"/>
          <w:u w:val="single"/>
        </w:rPr>
        <w:t>.</w:t>
      </w:r>
    </w:p>
    <w:p w:rsidR="00425538" w:rsidRPr="00D201AA" w:rsidRDefault="00425538" w:rsidP="006764E2">
      <w:pPr>
        <w:numPr>
          <w:ilvl w:val="0"/>
          <w:numId w:val="70"/>
        </w:numPr>
        <w:spacing w:before="240" w:after="0" w:line="240" w:lineRule="auto"/>
        <w:ind w:right="-143"/>
        <w:contextualSpacing/>
        <w:jc w:val="both"/>
        <w:rPr>
          <w:rFonts w:ascii="Times New Roman" w:hAnsi="Times New Roman" w:cs="Times New Roman"/>
          <w:sz w:val="24"/>
          <w:szCs w:val="24"/>
        </w:rPr>
      </w:pPr>
      <w:r w:rsidRPr="00D201AA">
        <w:rPr>
          <w:rFonts w:ascii="Times New Roman" w:hAnsi="Times New Roman" w:cs="Times New Roman"/>
          <w:sz w:val="24"/>
          <w:szCs w:val="24"/>
        </w:rPr>
        <w:t>Приобщение детей к социокультурным традициям семьи, общества, государства.</w:t>
      </w:r>
    </w:p>
    <w:p w:rsidR="00425538" w:rsidRPr="00D201AA" w:rsidRDefault="00425538" w:rsidP="006764E2">
      <w:pPr>
        <w:numPr>
          <w:ilvl w:val="0"/>
          <w:numId w:val="70"/>
        </w:numPr>
        <w:spacing w:before="240" w:after="0" w:line="240" w:lineRule="auto"/>
        <w:ind w:right="-143"/>
        <w:contextualSpacing/>
        <w:jc w:val="both"/>
        <w:rPr>
          <w:rFonts w:ascii="Times New Roman" w:hAnsi="Times New Roman" w:cs="Times New Roman"/>
          <w:sz w:val="24"/>
          <w:szCs w:val="24"/>
        </w:rPr>
      </w:pPr>
      <w:r w:rsidRPr="00D201AA">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425538" w:rsidRPr="00D201AA" w:rsidRDefault="00425538" w:rsidP="006764E2">
      <w:pPr>
        <w:numPr>
          <w:ilvl w:val="0"/>
          <w:numId w:val="70"/>
        </w:numPr>
        <w:spacing w:before="240" w:after="0" w:line="240" w:lineRule="auto"/>
        <w:ind w:right="-143"/>
        <w:contextualSpacing/>
        <w:jc w:val="both"/>
        <w:rPr>
          <w:rFonts w:ascii="Times New Roman" w:hAnsi="Times New Roman" w:cs="Times New Roman"/>
          <w:sz w:val="24"/>
          <w:szCs w:val="24"/>
        </w:rPr>
      </w:pPr>
      <w:r w:rsidRPr="00D201AA">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425538" w:rsidRPr="00D201AA" w:rsidRDefault="00425538" w:rsidP="006764E2">
      <w:pPr>
        <w:numPr>
          <w:ilvl w:val="0"/>
          <w:numId w:val="70"/>
        </w:numPr>
        <w:spacing w:before="240" w:after="0" w:line="240" w:lineRule="auto"/>
        <w:ind w:right="-143"/>
        <w:contextualSpacing/>
        <w:jc w:val="both"/>
        <w:rPr>
          <w:rFonts w:ascii="Times New Roman" w:hAnsi="Times New Roman" w:cs="Times New Roman"/>
          <w:sz w:val="24"/>
          <w:szCs w:val="24"/>
        </w:rPr>
      </w:pPr>
      <w:r w:rsidRPr="00D201AA">
        <w:rPr>
          <w:rFonts w:ascii="Times New Roman" w:hAnsi="Times New Roman" w:cs="Times New Roman"/>
          <w:sz w:val="24"/>
          <w:szCs w:val="24"/>
        </w:rPr>
        <w:t>Учет этнокультурной ситуации развития детей.</w:t>
      </w:r>
    </w:p>
    <w:p w:rsidR="00425538" w:rsidRPr="00D201AA" w:rsidRDefault="00425538" w:rsidP="006764E2">
      <w:pPr>
        <w:numPr>
          <w:ilvl w:val="0"/>
          <w:numId w:val="70"/>
        </w:numPr>
        <w:spacing w:before="240" w:after="0" w:line="240" w:lineRule="auto"/>
        <w:ind w:right="-143"/>
        <w:contextualSpacing/>
        <w:jc w:val="both"/>
        <w:rPr>
          <w:rFonts w:ascii="Times New Roman" w:hAnsi="Times New Roman" w:cs="Times New Roman"/>
          <w:sz w:val="24"/>
          <w:szCs w:val="24"/>
        </w:rPr>
      </w:pPr>
      <w:r w:rsidRPr="00D201AA">
        <w:rPr>
          <w:rFonts w:ascii="Times New Roman" w:hAnsi="Times New Roman" w:cs="Times New Roman"/>
          <w:sz w:val="24"/>
          <w:szCs w:val="24"/>
        </w:rPr>
        <w:t xml:space="preserve">Поддержка разнообразия детства; сохранение уникальности и самоценности детства как важного этапа в общем развитии человека. Самоценность детства – рассмотрение </w:t>
      </w:r>
      <w:r w:rsidRPr="00D201AA">
        <w:rPr>
          <w:rFonts w:ascii="Times New Roman" w:hAnsi="Times New Roman" w:cs="Times New Roman"/>
          <w:sz w:val="24"/>
          <w:szCs w:val="24"/>
        </w:rPr>
        <w:lastRenderedPageBreak/>
        <w:t xml:space="preserve">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425538" w:rsidRPr="00D201AA" w:rsidRDefault="00425538" w:rsidP="006764E2">
      <w:pPr>
        <w:numPr>
          <w:ilvl w:val="0"/>
          <w:numId w:val="70"/>
        </w:numPr>
        <w:spacing w:before="240" w:after="0" w:line="240" w:lineRule="auto"/>
        <w:ind w:right="-143"/>
        <w:contextualSpacing/>
        <w:jc w:val="both"/>
        <w:rPr>
          <w:rFonts w:ascii="Times New Roman" w:hAnsi="Times New Roman" w:cs="Times New Roman"/>
          <w:sz w:val="24"/>
          <w:szCs w:val="24"/>
        </w:rPr>
      </w:pPr>
      <w:r w:rsidRPr="00D201AA">
        <w:rPr>
          <w:rFonts w:ascii="Times New Roman" w:hAnsi="Times New Roman" w:cs="Times New Roman"/>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425538" w:rsidRPr="00D201AA" w:rsidRDefault="00425538" w:rsidP="00425538">
      <w:pPr>
        <w:spacing w:before="240" w:after="0" w:line="240" w:lineRule="auto"/>
        <w:ind w:right="-143" w:firstLine="567"/>
        <w:jc w:val="both"/>
        <w:rPr>
          <w:rFonts w:ascii="Times New Roman" w:hAnsi="Times New Roman" w:cs="Times New Roman"/>
          <w:sz w:val="24"/>
          <w:szCs w:val="24"/>
        </w:rPr>
      </w:pPr>
      <w:r w:rsidRPr="00D201AA">
        <w:rPr>
          <w:rFonts w:ascii="Times New Roman" w:hAnsi="Times New Roman" w:cs="Times New Roman"/>
          <w:sz w:val="24"/>
          <w:szCs w:val="24"/>
        </w:rPr>
        <w:t>Программа разработана в соответствии с принципами и ценностями личностно-ориентированного образования, которые позволяют педагогическому коллективу эффективно реализовывать поставленную цель и задачи :</w:t>
      </w:r>
    </w:p>
    <w:p w:rsidR="00425538" w:rsidRPr="00D201AA" w:rsidRDefault="00425538" w:rsidP="006764E2">
      <w:pPr>
        <w:numPr>
          <w:ilvl w:val="0"/>
          <w:numId w:val="71"/>
        </w:numPr>
        <w:spacing w:before="240" w:after="0" w:line="240" w:lineRule="auto"/>
        <w:ind w:right="-143"/>
        <w:contextualSpacing/>
        <w:jc w:val="both"/>
        <w:rPr>
          <w:rFonts w:ascii="Times New Roman" w:hAnsi="Times New Roman" w:cs="Times New Roman"/>
          <w:sz w:val="24"/>
          <w:szCs w:val="24"/>
        </w:rPr>
      </w:pPr>
      <w:r w:rsidRPr="00F95294">
        <w:rPr>
          <w:rFonts w:ascii="Times New Roman" w:hAnsi="Times New Roman" w:cs="Times New Roman"/>
          <w:b/>
          <w:i/>
          <w:sz w:val="24"/>
          <w:szCs w:val="24"/>
        </w:rPr>
        <w:t>Личностно-ориентированный и гуманистический</w:t>
      </w:r>
      <w:r w:rsidRPr="00D201AA">
        <w:rPr>
          <w:rFonts w:ascii="Times New Roman" w:hAnsi="Times New Roman" w:cs="Times New Roman"/>
          <w:sz w:val="24"/>
          <w:szCs w:val="24"/>
        </w:rPr>
        <w:t xml:space="preserve"> характер взаимодействия взрослых и детей. Уважение личности ребенка.</w:t>
      </w:r>
    </w:p>
    <w:p w:rsidR="00425538" w:rsidRPr="00F95294" w:rsidRDefault="00425538" w:rsidP="006764E2">
      <w:pPr>
        <w:numPr>
          <w:ilvl w:val="0"/>
          <w:numId w:val="72"/>
        </w:numPr>
        <w:spacing w:before="240" w:after="0" w:line="240" w:lineRule="auto"/>
        <w:ind w:right="-143"/>
        <w:contextualSpacing/>
        <w:jc w:val="both"/>
        <w:rPr>
          <w:rFonts w:ascii="Times New Roman" w:hAnsi="Times New Roman" w:cs="Times New Roman"/>
          <w:b/>
          <w:i/>
          <w:sz w:val="24"/>
          <w:szCs w:val="24"/>
        </w:rPr>
      </w:pPr>
      <w:r w:rsidRPr="00F95294">
        <w:rPr>
          <w:rFonts w:ascii="Times New Roman" w:hAnsi="Times New Roman" w:cs="Times New Roman"/>
          <w:b/>
          <w:i/>
          <w:sz w:val="24"/>
          <w:szCs w:val="24"/>
        </w:rPr>
        <w:t xml:space="preserve">Развивающее </w:t>
      </w:r>
      <w:r w:rsidRPr="000A381A">
        <w:rPr>
          <w:rFonts w:ascii="Times New Roman" w:hAnsi="Times New Roman" w:cs="Times New Roman"/>
          <w:b/>
          <w:i/>
          <w:sz w:val="24"/>
          <w:szCs w:val="24"/>
        </w:rPr>
        <w:t>обучение:</w:t>
      </w:r>
    </w:p>
    <w:p w:rsidR="00425538" w:rsidRPr="00D201AA" w:rsidRDefault="00425538" w:rsidP="006764E2">
      <w:pPr>
        <w:numPr>
          <w:ilvl w:val="0"/>
          <w:numId w:val="73"/>
        </w:numPr>
        <w:spacing w:before="240" w:after="0" w:line="240" w:lineRule="auto"/>
        <w:ind w:right="-143"/>
        <w:contextualSpacing/>
        <w:jc w:val="both"/>
        <w:rPr>
          <w:rFonts w:ascii="Times New Roman" w:hAnsi="Times New Roman" w:cs="Times New Roman"/>
          <w:sz w:val="24"/>
          <w:szCs w:val="24"/>
        </w:rPr>
      </w:pPr>
      <w:r w:rsidRPr="00D201AA">
        <w:rPr>
          <w:rFonts w:ascii="Times New Roman" w:hAnsi="Times New Roman" w:cs="Times New Roman"/>
          <w:sz w:val="24"/>
          <w:szCs w:val="24"/>
        </w:rPr>
        <w:t xml:space="preserve">Главная цель дошкольного образования – развитие ребенка. Обучение, как целенаправленный, специально организованный процесс взаимодействия взрослого и ребенка, в котором происходит передача взрослым и присвоение ребенком социального опыта, ведет за собой развитие. Таким образом, образование должно строиться в зоне ближайшего развития ребенка. </w:t>
      </w:r>
    </w:p>
    <w:p w:rsidR="00425538" w:rsidRPr="00D201AA" w:rsidRDefault="00425538" w:rsidP="006764E2">
      <w:pPr>
        <w:numPr>
          <w:ilvl w:val="0"/>
          <w:numId w:val="73"/>
        </w:numPr>
        <w:spacing w:before="240" w:after="0" w:line="240" w:lineRule="auto"/>
        <w:ind w:right="-143"/>
        <w:contextualSpacing/>
        <w:jc w:val="both"/>
        <w:rPr>
          <w:rFonts w:ascii="Times New Roman" w:hAnsi="Times New Roman" w:cs="Times New Roman"/>
          <w:sz w:val="24"/>
          <w:szCs w:val="24"/>
        </w:rPr>
      </w:pPr>
      <w:r w:rsidRPr="00D201AA">
        <w:rPr>
          <w:rFonts w:ascii="Times New Roman" w:hAnsi="Times New Roman" w:cs="Times New Roman"/>
          <w:bCs/>
          <w:sz w:val="24"/>
          <w:szCs w:val="24"/>
        </w:rPr>
        <w:t>Связь информации, полученной от взрослого с информацией, добытой самими детьми; организация разнообразного детского опыта и детских открытий; специальный отбор взрослым развивающих объектов для самостоятельной детской деятельности.</w:t>
      </w:r>
    </w:p>
    <w:p w:rsidR="00425538" w:rsidRPr="00D201AA" w:rsidRDefault="00425538" w:rsidP="006764E2">
      <w:pPr>
        <w:numPr>
          <w:ilvl w:val="0"/>
          <w:numId w:val="73"/>
        </w:numPr>
        <w:spacing w:before="240"/>
        <w:ind w:right="-143"/>
        <w:contextualSpacing/>
        <w:jc w:val="both"/>
        <w:rPr>
          <w:rFonts w:ascii="Times New Roman" w:hAnsi="Times New Roman" w:cs="Times New Roman"/>
          <w:sz w:val="24"/>
          <w:szCs w:val="24"/>
        </w:rPr>
      </w:pPr>
      <w:r w:rsidRPr="00D201AA">
        <w:rPr>
          <w:rFonts w:ascii="Times New Roman" w:hAnsi="Times New Roman" w:cs="Times New Roman"/>
          <w:bCs/>
          <w:sz w:val="24"/>
          <w:szCs w:val="24"/>
        </w:rPr>
        <w:t>Насыщение детской жизни новыми яркими впечатлениями, «неясными» знаниями, образами, представлениями, которые намечают дальнейшие горизонты развития.</w:t>
      </w:r>
    </w:p>
    <w:p w:rsidR="00425538" w:rsidRPr="00D201AA" w:rsidRDefault="00425538" w:rsidP="006764E2">
      <w:pPr>
        <w:numPr>
          <w:ilvl w:val="0"/>
          <w:numId w:val="73"/>
        </w:numPr>
        <w:spacing w:before="240"/>
        <w:ind w:right="-143"/>
        <w:contextualSpacing/>
        <w:jc w:val="both"/>
        <w:rPr>
          <w:rFonts w:ascii="Times New Roman" w:hAnsi="Times New Roman" w:cs="Times New Roman"/>
          <w:sz w:val="24"/>
          <w:szCs w:val="24"/>
        </w:rPr>
      </w:pPr>
      <w:r w:rsidRPr="00D201AA">
        <w:rPr>
          <w:rFonts w:ascii="Times New Roman" w:hAnsi="Times New Roman" w:cs="Times New Roman"/>
          <w:bCs/>
          <w:sz w:val="24"/>
          <w:szCs w:val="24"/>
        </w:rPr>
        <w:t>Отбор образовательного материала с учетом возможности применения полученной информации в практической деятельности детей.</w:t>
      </w:r>
    </w:p>
    <w:p w:rsidR="00425538" w:rsidRPr="00D201AA" w:rsidRDefault="00425538" w:rsidP="006764E2">
      <w:pPr>
        <w:numPr>
          <w:ilvl w:val="0"/>
          <w:numId w:val="73"/>
        </w:numPr>
        <w:spacing w:before="240"/>
        <w:ind w:right="-143"/>
        <w:contextualSpacing/>
        <w:jc w:val="both"/>
        <w:rPr>
          <w:rFonts w:ascii="Times New Roman" w:hAnsi="Times New Roman" w:cs="Times New Roman"/>
          <w:sz w:val="24"/>
          <w:szCs w:val="24"/>
        </w:rPr>
      </w:pPr>
      <w:r w:rsidRPr="00D201AA">
        <w:rPr>
          <w:rFonts w:ascii="Times New Roman" w:hAnsi="Times New Roman" w:cs="Times New Roman"/>
          <w:bCs/>
          <w:sz w:val="24"/>
          <w:szCs w:val="24"/>
        </w:rPr>
        <w:t>Систематическая и целенаправленная поддержка педагогами различных форм детской активности и инициативы.</w:t>
      </w:r>
    </w:p>
    <w:p w:rsidR="00425538" w:rsidRPr="00D201AA" w:rsidRDefault="00425538" w:rsidP="006764E2">
      <w:pPr>
        <w:numPr>
          <w:ilvl w:val="0"/>
          <w:numId w:val="73"/>
        </w:numPr>
        <w:spacing w:before="240"/>
        <w:ind w:right="-143"/>
        <w:contextualSpacing/>
        <w:jc w:val="both"/>
        <w:rPr>
          <w:rFonts w:ascii="Times New Roman" w:hAnsi="Times New Roman" w:cs="Times New Roman"/>
          <w:sz w:val="24"/>
          <w:szCs w:val="24"/>
        </w:rPr>
      </w:pPr>
      <w:r w:rsidRPr="00D201AA">
        <w:rPr>
          <w:rFonts w:ascii="Times New Roman" w:hAnsi="Times New Roman" w:cs="Times New Roman"/>
          <w:bCs/>
          <w:sz w:val="24"/>
          <w:szCs w:val="24"/>
        </w:rPr>
        <w:t xml:space="preserve">Ориентация в образовательном содержании на актуальные интересы ребенка, склонности и способности. </w:t>
      </w:r>
    </w:p>
    <w:p w:rsidR="00425538" w:rsidRPr="00D201AA" w:rsidRDefault="00425538" w:rsidP="00425538">
      <w:pPr>
        <w:spacing w:before="240" w:after="0" w:line="240" w:lineRule="auto"/>
        <w:ind w:left="644" w:right="-143"/>
        <w:contextualSpacing/>
        <w:jc w:val="both"/>
        <w:rPr>
          <w:rFonts w:ascii="Times New Roman" w:hAnsi="Times New Roman" w:cs="Times New Roman"/>
          <w:sz w:val="24"/>
          <w:szCs w:val="24"/>
        </w:rPr>
      </w:pPr>
      <w:r w:rsidRPr="00D201AA">
        <w:rPr>
          <w:rFonts w:ascii="Times New Roman" w:hAnsi="Times New Roman" w:cs="Times New Roman"/>
          <w:sz w:val="24"/>
          <w:szCs w:val="24"/>
        </w:rPr>
        <w:t xml:space="preserve">Интеграция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w:t>
      </w:r>
    </w:p>
    <w:p w:rsidR="00425538" w:rsidRPr="00D201AA" w:rsidRDefault="00425538" w:rsidP="00425538">
      <w:pPr>
        <w:spacing w:before="240" w:after="0" w:line="240" w:lineRule="auto"/>
        <w:ind w:left="644" w:right="-143"/>
        <w:contextualSpacing/>
        <w:jc w:val="both"/>
        <w:rPr>
          <w:rFonts w:ascii="Times New Roman" w:hAnsi="Times New Roman" w:cs="Times New Roman"/>
          <w:sz w:val="24"/>
          <w:szCs w:val="24"/>
        </w:rPr>
      </w:pPr>
      <w:r w:rsidRPr="00F95294">
        <w:rPr>
          <w:rFonts w:ascii="Times New Roman" w:hAnsi="Times New Roman" w:cs="Times New Roman"/>
          <w:b/>
          <w:i/>
          <w:sz w:val="24"/>
          <w:szCs w:val="24"/>
        </w:rPr>
        <w:t>Принцип интеграции</w:t>
      </w:r>
      <w:r w:rsidRPr="00D201AA">
        <w:rPr>
          <w:rFonts w:ascii="Times New Roman" w:hAnsi="Times New Roman" w:cs="Times New Roman"/>
          <w:sz w:val="24"/>
          <w:szCs w:val="24"/>
        </w:rPr>
        <w:t xml:space="preserve"> реализуется через:</w:t>
      </w:r>
    </w:p>
    <w:p w:rsidR="00425538" w:rsidRPr="00D201AA" w:rsidRDefault="00425538" w:rsidP="006764E2">
      <w:pPr>
        <w:numPr>
          <w:ilvl w:val="0"/>
          <w:numId w:val="74"/>
        </w:numPr>
        <w:spacing w:before="240" w:after="0" w:line="240" w:lineRule="auto"/>
        <w:ind w:right="-143"/>
        <w:contextualSpacing/>
        <w:jc w:val="both"/>
        <w:rPr>
          <w:rFonts w:ascii="Times New Roman" w:hAnsi="Times New Roman" w:cs="Times New Roman"/>
          <w:sz w:val="24"/>
          <w:szCs w:val="24"/>
        </w:rPr>
      </w:pPr>
      <w:r w:rsidRPr="00D201AA">
        <w:rPr>
          <w:rFonts w:ascii="Times New Roman" w:hAnsi="Times New Roman" w:cs="Times New Roman"/>
          <w:sz w:val="24"/>
          <w:szCs w:val="24"/>
        </w:rPr>
        <w:t>интеграцию содержания дошкольного образования (интеграцию содержания различных образовательных областей и специфических видов детской деятельности по освоению образовательных областей);</w:t>
      </w:r>
    </w:p>
    <w:p w:rsidR="00425538" w:rsidRPr="00D201AA" w:rsidRDefault="00425538" w:rsidP="006764E2">
      <w:pPr>
        <w:numPr>
          <w:ilvl w:val="0"/>
          <w:numId w:val="74"/>
        </w:numPr>
        <w:spacing w:before="240" w:after="0" w:line="240" w:lineRule="auto"/>
        <w:ind w:right="-143"/>
        <w:contextualSpacing/>
        <w:jc w:val="both"/>
        <w:rPr>
          <w:rFonts w:ascii="Times New Roman" w:hAnsi="Times New Roman" w:cs="Times New Roman"/>
          <w:sz w:val="24"/>
          <w:szCs w:val="24"/>
        </w:rPr>
      </w:pPr>
      <w:r w:rsidRPr="00D201AA">
        <w:rPr>
          <w:rFonts w:ascii="Times New Roman" w:hAnsi="Times New Roman" w:cs="Times New Roman"/>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425538" w:rsidRPr="00D201AA" w:rsidRDefault="00425538" w:rsidP="006764E2">
      <w:pPr>
        <w:numPr>
          <w:ilvl w:val="0"/>
          <w:numId w:val="74"/>
        </w:numPr>
        <w:spacing w:before="240" w:after="0" w:line="240" w:lineRule="auto"/>
        <w:ind w:right="-143"/>
        <w:contextualSpacing/>
        <w:jc w:val="both"/>
        <w:rPr>
          <w:rFonts w:ascii="Times New Roman" w:hAnsi="Times New Roman" w:cs="Times New Roman"/>
          <w:sz w:val="24"/>
          <w:szCs w:val="24"/>
        </w:rPr>
      </w:pPr>
      <w:r w:rsidRPr="00D201AA">
        <w:rPr>
          <w:rFonts w:ascii="Times New Roman" w:hAnsi="Times New Roman" w:cs="Times New Roman"/>
          <w:sz w:val="24"/>
          <w:szCs w:val="24"/>
        </w:rPr>
        <w:t>интеграция деятельности специалистов  МДОУ;</w:t>
      </w:r>
    </w:p>
    <w:p w:rsidR="00425538" w:rsidRPr="00D201AA" w:rsidRDefault="00425538" w:rsidP="00425538">
      <w:pPr>
        <w:spacing w:before="240" w:after="0" w:line="240" w:lineRule="auto"/>
        <w:ind w:left="720" w:right="-143"/>
        <w:contextualSpacing/>
        <w:jc w:val="both"/>
        <w:rPr>
          <w:rFonts w:ascii="Times New Roman" w:hAnsi="Times New Roman" w:cs="Times New Roman"/>
          <w:sz w:val="24"/>
          <w:szCs w:val="24"/>
        </w:rPr>
      </w:pPr>
      <w:r w:rsidRPr="00F95294">
        <w:rPr>
          <w:rFonts w:ascii="Times New Roman" w:hAnsi="Times New Roman" w:cs="Times New Roman"/>
          <w:b/>
          <w:i/>
          <w:sz w:val="24"/>
          <w:szCs w:val="24"/>
        </w:rPr>
        <w:t>Комплексно-тематический принцип</w:t>
      </w:r>
      <w:r w:rsidRPr="00D201AA">
        <w:rPr>
          <w:rFonts w:ascii="Times New Roman" w:hAnsi="Times New Roman" w:cs="Times New Roman"/>
          <w:sz w:val="24"/>
          <w:szCs w:val="24"/>
        </w:rPr>
        <w:t xml:space="preserve"> построения образовательного процесса предполагает объединение комплекса различных видов специфических детских видов деятельности вокруг единой темы при организации образовательного процесса. При этом в качестве тем могут выступать организующие моменты, тематические недели, события, реализация проектов, сезонные явления в природе, праздники, традиции.</w:t>
      </w:r>
    </w:p>
    <w:p w:rsidR="00425538" w:rsidRPr="00D201AA" w:rsidRDefault="00425538" w:rsidP="00425538">
      <w:pPr>
        <w:spacing w:before="240" w:after="0" w:line="240" w:lineRule="auto"/>
        <w:ind w:left="720" w:right="-143"/>
        <w:contextualSpacing/>
        <w:jc w:val="both"/>
        <w:rPr>
          <w:rFonts w:ascii="Times New Roman" w:hAnsi="Times New Roman" w:cs="Times New Roman"/>
          <w:sz w:val="24"/>
          <w:szCs w:val="24"/>
        </w:rPr>
      </w:pPr>
      <w:r w:rsidRPr="00F95294">
        <w:rPr>
          <w:rFonts w:ascii="Times New Roman" w:hAnsi="Times New Roman" w:cs="Times New Roman"/>
          <w:b/>
          <w:i/>
          <w:sz w:val="24"/>
          <w:szCs w:val="24"/>
        </w:rPr>
        <w:t>Принцип адаптивности</w:t>
      </w:r>
      <w:r w:rsidRPr="00D201AA">
        <w:rPr>
          <w:rFonts w:ascii="Times New Roman" w:hAnsi="Times New Roman" w:cs="Times New Roman"/>
          <w:sz w:val="24"/>
          <w:szCs w:val="24"/>
        </w:rPr>
        <w:t xml:space="preserve"> реализуется через:</w:t>
      </w:r>
    </w:p>
    <w:p w:rsidR="00425538" w:rsidRPr="00D201AA" w:rsidRDefault="00425538" w:rsidP="006764E2">
      <w:pPr>
        <w:numPr>
          <w:ilvl w:val="0"/>
          <w:numId w:val="75"/>
        </w:numPr>
        <w:spacing w:before="240" w:after="0" w:line="240" w:lineRule="auto"/>
        <w:ind w:right="-143"/>
        <w:contextualSpacing/>
        <w:jc w:val="both"/>
        <w:rPr>
          <w:rFonts w:ascii="Times New Roman" w:hAnsi="Times New Roman" w:cs="Times New Roman"/>
          <w:sz w:val="24"/>
          <w:szCs w:val="24"/>
        </w:rPr>
      </w:pPr>
      <w:r w:rsidRPr="00D201AA">
        <w:rPr>
          <w:rFonts w:ascii="Times New Roman" w:hAnsi="Times New Roman" w:cs="Times New Roman"/>
          <w:sz w:val="24"/>
          <w:szCs w:val="24"/>
        </w:rPr>
        <w:lastRenderedPageBreak/>
        <w:t>адаптивность предметно-развивающей среды МДОУ к потребностям ребенка дошкольного возраста, обеспечивающей комфорт ребенка, сохранение и укрепление его здоровья, полноценное развитие;</w:t>
      </w:r>
    </w:p>
    <w:p w:rsidR="00425538" w:rsidRPr="00D201AA" w:rsidRDefault="00425538" w:rsidP="006764E2">
      <w:pPr>
        <w:numPr>
          <w:ilvl w:val="0"/>
          <w:numId w:val="75"/>
        </w:numPr>
        <w:spacing w:before="240" w:after="0" w:line="240" w:lineRule="auto"/>
        <w:ind w:right="-143"/>
        <w:contextualSpacing/>
        <w:jc w:val="both"/>
        <w:rPr>
          <w:rFonts w:ascii="Times New Roman" w:hAnsi="Times New Roman" w:cs="Times New Roman"/>
          <w:sz w:val="24"/>
          <w:szCs w:val="24"/>
        </w:rPr>
      </w:pPr>
      <w:r w:rsidRPr="00D201AA">
        <w:rPr>
          <w:rFonts w:ascii="Times New Roman" w:hAnsi="Times New Roman" w:cs="Times New Roman"/>
          <w:sz w:val="24"/>
          <w:szCs w:val="24"/>
        </w:rPr>
        <w:t>адаптивность ребенка к пространству МДОУ и окружающему социальному миру.</w:t>
      </w:r>
    </w:p>
    <w:p w:rsidR="00425538" w:rsidRDefault="00425538" w:rsidP="00425538">
      <w:pPr>
        <w:spacing w:before="240" w:after="0" w:line="240" w:lineRule="auto"/>
        <w:ind w:left="644" w:right="-143"/>
        <w:contextualSpacing/>
        <w:jc w:val="both"/>
        <w:rPr>
          <w:rFonts w:ascii="Times New Roman" w:hAnsi="Times New Roman" w:cs="Times New Roman"/>
          <w:sz w:val="24"/>
          <w:szCs w:val="24"/>
        </w:rPr>
      </w:pPr>
      <w:r w:rsidRPr="00F95294">
        <w:rPr>
          <w:rFonts w:ascii="Times New Roman" w:hAnsi="Times New Roman" w:cs="Times New Roman"/>
          <w:b/>
          <w:i/>
          <w:sz w:val="24"/>
          <w:szCs w:val="24"/>
        </w:rPr>
        <w:t>Учет гендерной</w:t>
      </w:r>
      <w:r w:rsidRPr="00D201AA">
        <w:rPr>
          <w:rFonts w:ascii="Times New Roman" w:hAnsi="Times New Roman" w:cs="Times New Roman"/>
          <w:sz w:val="24"/>
          <w:szCs w:val="24"/>
        </w:rPr>
        <w:t xml:space="preserve"> специфики развития детей дошкольного возраста.</w:t>
      </w:r>
    </w:p>
    <w:p w:rsidR="00F95294" w:rsidRPr="00D201AA" w:rsidRDefault="00F95294" w:rsidP="00425538">
      <w:pPr>
        <w:spacing w:before="240" w:after="0" w:line="240" w:lineRule="auto"/>
        <w:ind w:right="-143"/>
        <w:contextualSpacing/>
        <w:jc w:val="both"/>
        <w:rPr>
          <w:rFonts w:ascii="Times New Roman" w:hAnsi="Times New Roman" w:cs="Times New Roman"/>
          <w:sz w:val="24"/>
          <w:szCs w:val="24"/>
        </w:rPr>
      </w:pPr>
    </w:p>
    <w:p w:rsidR="00867869" w:rsidRPr="00F95294" w:rsidRDefault="00714956" w:rsidP="00714956">
      <w:pPr>
        <w:spacing w:after="0" w:line="240" w:lineRule="auto"/>
        <w:ind w:left="360"/>
        <w:jc w:val="both"/>
        <w:rPr>
          <w:rFonts w:ascii="Times New Roman" w:eastAsia="Times New Roman" w:hAnsi="Times New Roman" w:cs="Times New Roman"/>
          <w:b/>
          <w:sz w:val="24"/>
          <w:szCs w:val="24"/>
          <w:lang w:eastAsia="ru-RU"/>
        </w:rPr>
      </w:pPr>
      <w:r w:rsidRPr="00F95294">
        <w:rPr>
          <w:rFonts w:ascii="Times New Roman" w:eastAsia="Times New Roman" w:hAnsi="Times New Roman" w:cs="Times New Roman"/>
          <w:b/>
          <w:sz w:val="24"/>
          <w:szCs w:val="24"/>
          <w:lang w:eastAsia="ru-RU"/>
        </w:rPr>
        <w:t>1.1.3.</w:t>
      </w:r>
      <w:r w:rsidR="00775FEC" w:rsidRPr="00F95294">
        <w:rPr>
          <w:rFonts w:ascii="Times New Roman" w:eastAsia="Times New Roman" w:hAnsi="Times New Roman" w:cs="Times New Roman"/>
          <w:b/>
          <w:sz w:val="24"/>
          <w:szCs w:val="24"/>
          <w:lang w:eastAsia="ru-RU"/>
        </w:rPr>
        <w:t xml:space="preserve">Характеристика </w:t>
      </w:r>
      <w:r w:rsidR="000973B0">
        <w:rPr>
          <w:rFonts w:ascii="Times New Roman" w:eastAsia="Times New Roman" w:hAnsi="Times New Roman" w:cs="Times New Roman"/>
          <w:b/>
          <w:sz w:val="24"/>
          <w:szCs w:val="24"/>
          <w:lang w:eastAsia="ru-RU"/>
        </w:rPr>
        <w:t xml:space="preserve"> контингента воспитанников</w:t>
      </w:r>
      <w:r w:rsidR="00867869" w:rsidRPr="00F95294">
        <w:rPr>
          <w:rFonts w:ascii="Times New Roman" w:eastAsia="Times New Roman" w:hAnsi="Times New Roman" w:cs="Times New Roman"/>
          <w:b/>
          <w:sz w:val="24"/>
          <w:szCs w:val="24"/>
          <w:lang w:eastAsia="ru-RU"/>
        </w:rPr>
        <w:t xml:space="preserve">  </w:t>
      </w:r>
    </w:p>
    <w:p w:rsidR="00D12B5B" w:rsidRPr="003A3D2F" w:rsidRDefault="00D12B5B" w:rsidP="00D12B5B">
      <w:pPr>
        <w:widowControl w:val="0"/>
        <w:suppressAutoHyphens/>
        <w:spacing w:after="0" w:line="240" w:lineRule="auto"/>
        <w:ind w:firstLine="709"/>
        <w:jc w:val="both"/>
        <w:rPr>
          <w:rFonts w:ascii="Times New Roman" w:eastAsia="SimSun" w:hAnsi="Times New Roman" w:cs="Times New Roman"/>
          <w:kern w:val="1"/>
          <w:sz w:val="24"/>
          <w:szCs w:val="24"/>
          <w:lang w:eastAsia="zh-CN" w:bidi="hi-IN"/>
        </w:rPr>
      </w:pPr>
      <w:r w:rsidRPr="003A3D2F">
        <w:rPr>
          <w:rFonts w:ascii="Times New Roman" w:eastAsia="SimSun" w:hAnsi="Times New Roman" w:cs="Times New Roman"/>
          <w:b/>
          <w:bCs/>
          <w:i/>
          <w:kern w:val="1"/>
          <w:sz w:val="24"/>
          <w:szCs w:val="24"/>
          <w:u w:val="single"/>
          <w:lang w:eastAsia="zh-CN" w:bidi="hi-IN"/>
        </w:rPr>
        <w:t>Краткие сведения об Организации</w:t>
      </w:r>
    </w:p>
    <w:p w:rsidR="00D12B5B" w:rsidRPr="003A3D2F" w:rsidRDefault="00D12B5B" w:rsidP="00D12B5B">
      <w:pPr>
        <w:widowControl w:val="0"/>
        <w:suppressAutoHyphens/>
        <w:spacing w:after="0" w:line="240" w:lineRule="auto"/>
        <w:ind w:firstLine="709"/>
        <w:jc w:val="both"/>
        <w:rPr>
          <w:rFonts w:ascii="Times New Roman" w:eastAsia="SimSun" w:hAnsi="Times New Roman" w:cs="Times New Roman"/>
          <w:kern w:val="1"/>
          <w:sz w:val="24"/>
          <w:szCs w:val="24"/>
          <w:lang w:eastAsia="zh-CN" w:bidi="hi-IN"/>
        </w:rPr>
      </w:pPr>
      <w:r w:rsidRPr="003A3D2F">
        <w:rPr>
          <w:rFonts w:ascii="Times New Roman" w:eastAsia="SimSun" w:hAnsi="Times New Roman" w:cs="Times New Roman"/>
          <w:kern w:val="1"/>
          <w:sz w:val="24"/>
          <w:szCs w:val="24"/>
          <w:lang w:eastAsia="zh-CN" w:bidi="hi-IN"/>
        </w:rPr>
        <w:t xml:space="preserve">Основные участники реализации Программы: дети дошкольного возраста, педагоги, родители (законные представители). Содержание Программы учитывает особенности контингента семей, возрастные и индивидуальные особенности детей. </w:t>
      </w:r>
    </w:p>
    <w:p w:rsidR="00D12B5B" w:rsidRPr="003A3D2F" w:rsidRDefault="00D12B5B" w:rsidP="00F7733A">
      <w:pPr>
        <w:widowControl w:val="0"/>
        <w:suppressAutoHyphens/>
        <w:spacing w:after="0" w:line="240" w:lineRule="auto"/>
        <w:ind w:firstLine="709"/>
        <w:jc w:val="both"/>
        <w:rPr>
          <w:rFonts w:ascii="Times New Roman" w:eastAsia="Times New Roman" w:hAnsi="Times New Roman" w:cs="Times New Roman"/>
          <w:b/>
          <w:color w:val="000000"/>
          <w:kern w:val="1"/>
          <w:sz w:val="24"/>
          <w:szCs w:val="24"/>
          <w:lang w:eastAsia="zh-CN" w:bidi="hi-IN"/>
        </w:rPr>
      </w:pPr>
      <w:r w:rsidRPr="003A3D2F">
        <w:rPr>
          <w:rFonts w:ascii="Times New Roman" w:eastAsia="SimSun" w:hAnsi="Times New Roman" w:cs="Times New Roman"/>
          <w:kern w:val="1"/>
          <w:sz w:val="24"/>
          <w:szCs w:val="24"/>
          <w:lang w:eastAsia="zh-CN" w:bidi="hi-IN"/>
        </w:rPr>
        <w:t xml:space="preserve">В Организации воспитывается </w:t>
      </w:r>
      <w:r w:rsidR="00B966F7">
        <w:rPr>
          <w:rFonts w:ascii="Times New Roman" w:eastAsia="SimSun" w:hAnsi="Times New Roman" w:cs="Times New Roman"/>
          <w:kern w:val="1"/>
          <w:sz w:val="24"/>
          <w:szCs w:val="24"/>
          <w:lang w:eastAsia="zh-CN" w:bidi="hi-IN"/>
        </w:rPr>
        <w:t xml:space="preserve"> 325 детей в возрасте</w:t>
      </w:r>
      <w:r w:rsidRPr="003A3D2F">
        <w:rPr>
          <w:rFonts w:ascii="Times New Roman" w:eastAsia="SimSun" w:hAnsi="Times New Roman" w:cs="Times New Roman"/>
          <w:kern w:val="1"/>
          <w:sz w:val="24"/>
          <w:szCs w:val="24"/>
          <w:lang w:eastAsia="zh-CN" w:bidi="hi-IN"/>
        </w:rPr>
        <w:t xml:space="preserve"> от 1</w:t>
      </w:r>
      <w:r w:rsidR="00B966F7">
        <w:rPr>
          <w:rFonts w:ascii="Times New Roman" w:eastAsia="SimSun" w:hAnsi="Times New Roman" w:cs="Times New Roman"/>
          <w:kern w:val="1"/>
          <w:sz w:val="24"/>
          <w:szCs w:val="24"/>
          <w:lang w:eastAsia="zh-CN" w:bidi="hi-IN"/>
        </w:rPr>
        <w:t>,</w:t>
      </w:r>
      <w:r w:rsidR="0033371C">
        <w:rPr>
          <w:rFonts w:ascii="Times New Roman" w:eastAsia="SimSun" w:hAnsi="Times New Roman" w:cs="Times New Roman"/>
          <w:kern w:val="1"/>
          <w:sz w:val="24"/>
          <w:szCs w:val="24"/>
          <w:lang w:eastAsia="zh-CN" w:bidi="hi-IN"/>
        </w:rPr>
        <w:t>5</w:t>
      </w:r>
      <w:r w:rsidR="00B966F7">
        <w:rPr>
          <w:rFonts w:ascii="Times New Roman" w:eastAsia="SimSun" w:hAnsi="Times New Roman" w:cs="Times New Roman"/>
          <w:kern w:val="1"/>
          <w:sz w:val="24"/>
          <w:szCs w:val="24"/>
          <w:lang w:eastAsia="zh-CN" w:bidi="hi-IN"/>
        </w:rPr>
        <w:t xml:space="preserve">  </w:t>
      </w:r>
      <w:r w:rsidRPr="003A3D2F">
        <w:rPr>
          <w:rFonts w:ascii="Times New Roman" w:eastAsia="SimSun" w:hAnsi="Times New Roman" w:cs="Times New Roman"/>
          <w:kern w:val="1"/>
          <w:sz w:val="24"/>
          <w:szCs w:val="24"/>
          <w:lang w:eastAsia="zh-CN" w:bidi="hi-IN"/>
        </w:rPr>
        <w:t xml:space="preserve"> до </w:t>
      </w:r>
      <w:r w:rsidR="00B16C6B">
        <w:rPr>
          <w:rFonts w:ascii="Times New Roman" w:eastAsia="SimSun" w:hAnsi="Times New Roman" w:cs="Times New Roman"/>
          <w:kern w:val="1"/>
          <w:sz w:val="24"/>
          <w:szCs w:val="24"/>
          <w:lang w:eastAsia="zh-CN" w:bidi="hi-IN"/>
        </w:rPr>
        <w:t>8 лет</w:t>
      </w:r>
      <w:r w:rsidRPr="003A3D2F">
        <w:rPr>
          <w:rFonts w:ascii="Times New Roman" w:eastAsia="SimSun" w:hAnsi="Times New Roman" w:cs="Times New Roman"/>
          <w:kern w:val="1"/>
          <w:sz w:val="24"/>
          <w:szCs w:val="24"/>
          <w:lang w:eastAsia="zh-CN" w:bidi="hi-IN"/>
        </w:rPr>
        <w:t>. Общее количество групп – 1</w:t>
      </w:r>
      <w:r w:rsidR="00B966F7">
        <w:rPr>
          <w:rFonts w:ascii="Times New Roman" w:eastAsia="SimSun" w:hAnsi="Times New Roman" w:cs="Times New Roman"/>
          <w:kern w:val="1"/>
          <w:sz w:val="24"/>
          <w:szCs w:val="24"/>
          <w:lang w:eastAsia="zh-CN" w:bidi="hi-IN"/>
        </w:rPr>
        <w:t>4</w:t>
      </w:r>
      <w:r w:rsidRPr="003A3D2F">
        <w:rPr>
          <w:rFonts w:ascii="Times New Roman" w:eastAsia="SimSun" w:hAnsi="Times New Roman" w:cs="Times New Roman"/>
          <w:kern w:val="1"/>
          <w:sz w:val="24"/>
          <w:szCs w:val="24"/>
          <w:lang w:eastAsia="zh-CN" w:bidi="hi-IN"/>
        </w:rPr>
        <w:t xml:space="preserve">. </w:t>
      </w:r>
      <w:r w:rsidR="00B966F7">
        <w:rPr>
          <w:rFonts w:ascii="Times New Roman" w:eastAsia="SimSun" w:hAnsi="Times New Roman" w:cs="Times New Roman"/>
          <w:kern w:val="1"/>
          <w:sz w:val="24"/>
          <w:szCs w:val="24"/>
          <w:lang w:eastAsia="zh-CN" w:bidi="hi-IN"/>
        </w:rPr>
        <w:t xml:space="preserve"> </w:t>
      </w:r>
      <w:r w:rsidRPr="003A3D2F">
        <w:rPr>
          <w:rFonts w:ascii="Times New Roman" w:eastAsia="SimSun" w:hAnsi="Times New Roman" w:cs="Times New Roman"/>
          <w:kern w:val="1"/>
          <w:sz w:val="24"/>
          <w:szCs w:val="24"/>
          <w:lang w:eastAsia="zh-CN" w:bidi="hi-IN"/>
        </w:rPr>
        <w:t xml:space="preserve"> Дошкольное учреждение работает по графику, утвержденному учредителем (1</w:t>
      </w:r>
      <w:r w:rsidR="00B966F7">
        <w:rPr>
          <w:rFonts w:ascii="Times New Roman" w:eastAsia="SimSun" w:hAnsi="Times New Roman" w:cs="Times New Roman"/>
          <w:kern w:val="1"/>
          <w:sz w:val="24"/>
          <w:szCs w:val="24"/>
          <w:lang w:eastAsia="zh-CN" w:bidi="hi-IN"/>
        </w:rPr>
        <w:t>0</w:t>
      </w:r>
      <w:r w:rsidRPr="003A3D2F">
        <w:rPr>
          <w:rFonts w:ascii="Times New Roman" w:eastAsia="SimSun" w:hAnsi="Times New Roman" w:cs="Times New Roman"/>
          <w:kern w:val="1"/>
          <w:sz w:val="24"/>
          <w:szCs w:val="24"/>
          <w:lang w:eastAsia="zh-CN" w:bidi="hi-IN"/>
        </w:rPr>
        <w:t>-часовое пребывание). Группы функционируют в режиме 5-дневной рабочей недели.</w:t>
      </w:r>
      <w:r w:rsidR="000973B0" w:rsidRPr="000973B0">
        <w:t xml:space="preserve"> </w:t>
      </w:r>
      <w:r w:rsidR="000973B0">
        <w:rPr>
          <w:rFonts w:ascii="Times New Roman" w:eastAsia="SimSun" w:hAnsi="Times New Roman" w:cs="Times New Roman"/>
          <w:kern w:val="1"/>
          <w:sz w:val="24"/>
          <w:szCs w:val="24"/>
          <w:lang w:eastAsia="zh-CN" w:bidi="hi-IN"/>
        </w:rPr>
        <w:t xml:space="preserve"> </w:t>
      </w:r>
    </w:p>
    <w:p w:rsidR="00F7733A" w:rsidRDefault="00F7733A" w:rsidP="00F7733A">
      <w:pPr>
        <w:widowControl w:val="0"/>
        <w:suppressAutoHyphens/>
        <w:spacing w:after="0" w:line="240" w:lineRule="auto"/>
        <w:ind w:firstLine="709"/>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 xml:space="preserve">  </w:t>
      </w:r>
      <w:r w:rsidRPr="00F7733A">
        <w:rPr>
          <w:rFonts w:ascii="Times New Roman" w:eastAsia="SimSun" w:hAnsi="Times New Roman" w:cs="Times New Roman"/>
          <w:kern w:val="1"/>
          <w:sz w:val="24"/>
          <w:szCs w:val="24"/>
          <w:lang w:eastAsia="zh-CN" w:bidi="hi-IN"/>
        </w:rPr>
        <w:t xml:space="preserve">Гендерный состав групп ежегодно варьируется в соответствии с обновлением контингента.  Особенности развития детей, воспитывающихся в МДОУ, в основном соответствуют возрастным показателям.  Контингент воспитанников социально благополучный. Преобладают дети из русскоязычных </w:t>
      </w:r>
      <w:r>
        <w:rPr>
          <w:rFonts w:ascii="Times New Roman" w:eastAsia="SimSun" w:hAnsi="Times New Roman" w:cs="Times New Roman"/>
          <w:kern w:val="1"/>
          <w:sz w:val="24"/>
          <w:szCs w:val="24"/>
          <w:lang w:eastAsia="zh-CN" w:bidi="hi-IN"/>
        </w:rPr>
        <w:t xml:space="preserve"> </w:t>
      </w:r>
      <w:r w:rsidRPr="00F7733A">
        <w:rPr>
          <w:rFonts w:ascii="Times New Roman" w:eastAsia="SimSun" w:hAnsi="Times New Roman" w:cs="Times New Roman"/>
          <w:kern w:val="1"/>
          <w:sz w:val="24"/>
          <w:szCs w:val="24"/>
          <w:lang w:eastAsia="zh-CN" w:bidi="hi-IN"/>
        </w:rPr>
        <w:t xml:space="preserve"> семей. </w:t>
      </w:r>
      <w:r>
        <w:rPr>
          <w:rFonts w:ascii="Times New Roman" w:eastAsia="SimSun" w:hAnsi="Times New Roman" w:cs="Times New Roman"/>
          <w:kern w:val="1"/>
          <w:sz w:val="24"/>
          <w:szCs w:val="24"/>
          <w:lang w:eastAsia="zh-CN" w:bidi="hi-IN"/>
        </w:rPr>
        <w:t xml:space="preserve"> </w:t>
      </w:r>
      <w:r w:rsidRPr="00F7733A">
        <w:rPr>
          <w:rFonts w:ascii="Times New Roman" w:eastAsia="SimSun" w:hAnsi="Times New Roman" w:cs="Times New Roman"/>
          <w:kern w:val="1"/>
          <w:sz w:val="24"/>
          <w:szCs w:val="24"/>
          <w:lang w:eastAsia="zh-CN" w:bidi="hi-IN"/>
        </w:rPr>
        <w:t>При организации образовательного процесса в МДОУ учитываются потребности детей различной этнической принадлежности, которые воспитываются в семьях с разными национальными и культурными традициями. (Несмотря на то, что процент детей, не относящихся к русскому этносу, среди воспитанников МДОУ, в общем количестве детей, невелик.). Родной язык несет в себе генетическую программу тысячелетней этнической культуры народов. Игнорирование языка разрушает эту программу, приводит к параличу интеллекта, человеческой и этнической неполноценности. Учитывая это, педагоги МДОУ не запрещают детям разговаривать на родном для них языке, внимательно прислушиваются ко всем пожеланиям родителей из семей другой этнической принадлежности. Вместе с тем, в образовательном процессе МДОУ используется краеведческий материал о Ростове, Ростовском районе, Ярославской области.</w:t>
      </w:r>
    </w:p>
    <w:p w:rsidR="00D12B5B" w:rsidRPr="003A3D2F" w:rsidRDefault="00D12B5B" w:rsidP="00D12B5B">
      <w:pPr>
        <w:widowControl w:val="0"/>
        <w:suppressAutoHyphens/>
        <w:spacing w:after="0" w:line="240" w:lineRule="auto"/>
        <w:ind w:firstLine="709"/>
        <w:jc w:val="both"/>
        <w:rPr>
          <w:rFonts w:ascii="Times New Roman" w:eastAsia="SimSun" w:hAnsi="Times New Roman" w:cs="Times New Roman"/>
          <w:kern w:val="1"/>
          <w:sz w:val="24"/>
          <w:szCs w:val="24"/>
          <w:lang w:eastAsia="zh-CN" w:bidi="hi-IN"/>
        </w:rPr>
      </w:pPr>
      <w:r w:rsidRPr="003A3D2F">
        <w:rPr>
          <w:rFonts w:ascii="Times New Roman" w:eastAsia="SimSun" w:hAnsi="Times New Roman" w:cs="Times New Roman"/>
          <w:kern w:val="1"/>
          <w:sz w:val="24"/>
          <w:szCs w:val="24"/>
          <w:lang w:eastAsia="zh-CN" w:bidi="hi-IN"/>
        </w:rPr>
        <w:t>В учреждении сформирован профессиональный коллектив педагогических и медицинских работников, который прогнозирует дальнейшее развитие детского сада, направленное на совершенствование условий жизнедеятельности, успешную организацию образовательного пространства:</w:t>
      </w:r>
    </w:p>
    <w:p w:rsidR="000973B0" w:rsidRDefault="000973B0" w:rsidP="000973B0">
      <w:pPr>
        <w:widowControl w:val="0"/>
        <w:suppressAutoHyphens/>
        <w:spacing w:after="0" w:line="240" w:lineRule="auto"/>
        <w:ind w:left="720"/>
        <w:jc w:val="both"/>
        <w:rPr>
          <w:rFonts w:ascii="Times New Roman" w:eastAsia="SimSun" w:hAnsi="Times New Roman" w:cs="Times New Roman"/>
          <w:kern w:val="1"/>
          <w:sz w:val="24"/>
          <w:szCs w:val="24"/>
          <w:lang w:eastAsia="zh-CN" w:bidi="hi-IN"/>
        </w:rPr>
      </w:pPr>
    </w:p>
    <w:p w:rsidR="00D12B5B" w:rsidRPr="003A3D2F" w:rsidRDefault="00D12B5B" w:rsidP="00EC1ADE">
      <w:pPr>
        <w:widowControl w:val="0"/>
        <w:numPr>
          <w:ilvl w:val="0"/>
          <w:numId w:val="7"/>
        </w:numPr>
        <w:suppressAutoHyphens/>
        <w:spacing w:after="0" w:line="240" w:lineRule="auto"/>
        <w:jc w:val="both"/>
        <w:rPr>
          <w:rFonts w:ascii="Times New Roman" w:eastAsia="SimSun" w:hAnsi="Times New Roman" w:cs="Times New Roman"/>
          <w:kern w:val="1"/>
          <w:sz w:val="24"/>
          <w:szCs w:val="24"/>
          <w:lang w:eastAsia="zh-CN" w:bidi="hi-IN"/>
        </w:rPr>
      </w:pPr>
      <w:r w:rsidRPr="003A3D2F">
        <w:rPr>
          <w:rFonts w:ascii="Times New Roman" w:eastAsia="SimSun" w:hAnsi="Times New Roman" w:cs="Times New Roman"/>
          <w:kern w:val="1"/>
          <w:sz w:val="24"/>
          <w:szCs w:val="24"/>
          <w:lang w:eastAsia="zh-CN" w:bidi="hi-IN"/>
        </w:rPr>
        <w:t>Старший воспитатель -1</w:t>
      </w:r>
    </w:p>
    <w:p w:rsidR="00D12B5B" w:rsidRPr="003A3D2F" w:rsidRDefault="00D12B5B" w:rsidP="00EC1ADE">
      <w:pPr>
        <w:widowControl w:val="0"/>
        <w:numPr>
          <w:ilvl w:val="0"/>
          <w:numId w:val="7"/>
        </w:numPr>
        <w:suppressAutoHyphens/>
        <w:spacing w:after="0" w:line="240" w:lineRule="auto"/>
        <w:jc w:val="both"/>
        <w:rPr>
          <w:rFonts w:ascii="Times New Roman" w:eastAsia="SimSun" w:hAnsi="Times New Roman" w:cs="Times New Roman"/>
          <w:kern w:val="1"/>
          <w:sz w:val="24"/>
          <w:szCs w:val="24"/>
          <w:lang w:eastAsia="zh-CN" w:bidi="hi-IN"/>
        </w:rPr>
      </w:pPr>
      <w:r w:rsidRPr="003A3D2F">
        <w:rPr>
          <w:rFonts w:ascii="Times New Roman" w:eastAsia="SimSun" w:hAnsi="Times New Roman" w:cs="Times New Roman"/>
          <w:kern w:val="1"/>
          <w:sz w:val="24"/>
          <w:szCs w:val="24"/>
          <w:lang w:eastAsia="zh-CN" w:bidi="hi-IN"/>
        </w:rPr>
        <w:t>Педагоги – воспитатели -20</w:t>
      </w:r>
    </w:p>
    <w:p w:rsidR="00D12B5B" w:rsidRPr="003A3D2F" w:rsidRDefault="00D12B5B" w:rsidP="00EC1ADE">
      <w:pPr>
        <w:widowControl w:val="0"/>
        <w:numPr>
          <w:ilvl w:val="0"/>
          <w:numId w:val="7"/>
        </w:numPr>
        <w:suppressAutoHyphens/>
        <w:spacing w:after="0" w:line="240" w:lineRule="auto"/>
        <w:jc w:val="both"/>
        <w:rPr>
          <w:rFonts w:ascii="Times New Roman" w:eastAsia="SimSun" w:hAnsi="Times New Roman" w:cs="Times New Roman"/>
          <w:kern w:val="1"/>
          <w:sz w:val="24"/>
          <w:szCs w:val="24"/>
          <w:lang w:eastAsia="zh-CN" w:bidi="hi-IN"/>
        </w:rPr>
      </w:pPr>
      <w:r w:rsidRPr="003A3D2F">
        <w:rPr>
          <w:rFonts w:ascii="Times New Roman" w:eastAsia="SimSun" w:hAnsi="Times New Roman" w:cs="Times New Roman"/>
          <w:kern w:val="1"/>
          <w:sz w:val="24"/>
          <w:szCs w:val="24"/>
          <w:lang w:eastAsia="zh-CN" w:bidi="hi-IN"/>
        </w:rPr>
        <w:t>Учител</w:t>
      </w:r>
      <w:r w:rsidR="00B966F7">
        <w:rPr>
          <w:rFonts w:ascii="Times New Roman" w:eastAsia="SimSun" w:hAnsi="Times New Roman" w:cs="Times New Roman"/>
          <w:kern w:val="1"/>
          <w:sz w:val="24"/>
          <w:szCs w:val="24"/>
          <w:lang w:eastAsia="zh-CN" w:bidi="hi-IN"/>
        </w:rPr>
        <w:t>я</w:t>
      </w:r>
      <w:r w:rsidRPr="003A3D2F">
        <w:rPr>
          <w:rFonts w:ascii="Times New Roman" w:eastAsia="SimSun" w:hAnsi="Times New Roman" w:cs="Times New Roman"/>
          <w:kern w:val="1"/>
          <w:sz w:val="24"/>
          <w:szCs w:val="24"/>
          <w:lang w:eastAsia="zh-CN" w:bidi="hi-IN"/>
        </w:rPr>
        <w:t xml:space="preserve"> – логопед</w:t>
      </w:r>
      <w:r w:rsidR="00B966F7">
        <w:rPr>
          <w:rFonts w:ascii="Times New Roman" w:eastAsia="SimSun" w:hAnsi="Times New Roman" w:cs="Times New Roman"/>
          <w:kern w:val="1"/>
          <w:sz w:val="24"/>
          <w:szCs w:val="24"/>
          <w:lang w:eastAsia="zh-CN" w:bidi="hi-IN"/>
        </w:rPr>
        <w:t>ы</w:t>
      </w:r>
      <w:r w:rsidRPr="003A3D2F">
        <w:rPr>
          <w:rFonts w:ascii="Times New Roman" w:eastAsia="SimSun" w:hAnsi="Times New Roman" w:cs="Times New Roman"/>
          <w:kern w:val="1"/>
          <w:sz w:val="24"/>
          <w:szCs w:val="24"/>
          <w:lang w:eastAsia="zh-CN" w:bidi="hi-IN"/>
        </w:rPr>
        <w:t xml:space="preserve"> -</w:t>
      </w:r>
      <w:r w:rsidR="00B966F7">
        <w:rPr>
          <w:rFonts w:ascii="Times New Roman" w:eastAsia="SimSun" w:hAnsi="Times New Roman" w:cs="Times New Roman"/>
          <w:kern w:val="1"/>
          <w:sz w:val="24"/>
          <w:szCs w:val="24"/>
          <w:lang w:eastAsia="zh-CN" w:bidi="hi-IN"/>
        </w:rPr>
        <w:t>2</w:t>
      </w:r>
    </w:p>
    <w:p w:rsidR="00D12B5B" w:rsidRPr="003A3D2F" w:rsidRDefault="00D12B5B" w:rsidP="00EC1ADE">
      <w:pPr>
        <w:widowControl w:val="0"/>
        <w:numPr>
          <w:ilvl w:val="0"/>
          <w:numId w:val="7"/>
        </w:numPr>
        <w:suppressAutoHyphens/>
        <w:spacing w:after="0" w:line="240" w:lineRule="auto"/>
        <w:jc w:val="both"/>
        <w:rPr>
          <w:rFonts w:ascii="Times New Roman" w:eastAsia="SimSun" w:hAnsi="Times New Roman" w:cs="Times New Roman"/>
          <w:kern w:val="1"/>
          <w:sz w:val="24"/>
          <w:szCs w:val="24"/>
          <w:lang w:eastAsia="zh-CN" w:bidi="hi-IN"/>
        </w:rPr>
      </w:pPr>
      <w:r w:rsidRPr="003A3D2F">
        <w:rPr>
          <w:rFonts w:ascii="Times New Roman" w:eastAsia="SimSun" w:hAnsi="Times New Roman" w:cs="Times New Roman"/>
          <w:kern w:val="1"/>
          <w:sz w:val="24"/>
          <w:szCs w:val="24"/>
          <w:lang w:eastAsia="zh-CN" w:bidi="hi-IN"/>
        </w:rPr>
        <w:t>Музыкальные руководители -2</w:t>
      </w:r>
    </w:p>
    <w:p w:rsidR="00D12B5B" w:rsidRPr="003A3D2F" w:rsidRDefault="00D12B5B" w:rsidP="00EC1ADE">
      <w:pPr>
        <w:widowControl w:val="0"/>
        <w:numPr>
          <w:ilvl w:val="0"/>
          <w:numId w:val="7"/>
        </w:numPr>
        <w:suppressAutoHyphens/>
        <w:spacing w:after="0" w:line="240" w:lineRule="auto"/>
        <w:jc w:val="both"/>
        <w:rPr>
          <w:rFonts w:ascii="Times New Roman" w:eastAsia="SimSun" w:hAnsi="Times New Roman" w:cs="Times New Roman"/>
          <w:kern w:val="1"/>
          <w:sz w:val="24"/>
          <w:szCs w:val="24"/>
          <w:lang w:eastAsia="zh-CN" w:bidi="hi-IN"/>
        </w:rPr>
      </w:pPr>
      <w:r w:rsidRPr="003A3D2F">
        <w:rPr>
          <w:rFonts w:ascii="Times New Roman" w:eastAsia="SimSun" w:hAnsi="Times New Roman" w:cs="Times New Roman"/>
          <w:kern w:val="1"/>
          <w:sz w:val="24"/>
          <w:szCs w:val="24"/>
          <w:lang w:eastAsia="zh-CN" w:bidi="hi-IN"/>
        </w:rPr>
        <w:t xml:space="preserve">Инструктор по физическому воспитанию - </w:t>
      </w:r>
      <w:r w:rsidR="00B966F7">
        <w:rPr>
          <w:rFonts w:ascii="Times New Roman" w:eastAsia="SimSun" w:hAnsi="Times New Roman" w:cs="Times New Roman"/>
          <w:kern w:val="1"/>
          <w:sz w:val="24"/>
          <w:szCs w:val="24"/>
          <w:lang w:eastAsia="zh-CN" w:bidi="hi-IN"/>
        </w:rPr>
        <w:t>1</w:t>
      </w:r>
    </w:p>
    <w:p w:rsidR="00D12B5B" w:rsidRPr="00B966F7" w:rsidRDefault="00D12B5B" w:rsidP="00EC1ADE">
      <w:pPr>
        <w:widowControl w:val="0"/>
        <w:numPr>
          <w:ilvl w:val="0"/>
          <w:numId w:val="7"/>
        </w:numPr>
        <w:suppressAutoHyphens/>
        <w:spacing w:after="0" w:line="240" w:lineRule="auto"/>
        <w:jc w:val="both"/>
        <w:rPr>
          <w:rFonts w:ascii="Times New Roman" w:eastAsia="SimSun" w:hAnsi="Times New Roman" w:cs="Times New Roman"/>
          <w:kern w:val="1"/>
          <w:sz w:val="24"/>
          <w:szCs w:val="24"/>
          <w:lang w:eastAsia="zh-CN" w:bidi="hi-IN"/>
        </w:rPr>
      </w:pPr>
      <w:r w:rsidRPr="003A3D2F">
        <w:rPr>
          <w:rFonts w:ascii="Times New Roman" w:eastAsia="SimSun" w:hAnsi="Times New Roman" w:cs="Times New Roman"/>
          <w:kern w:val="1"/>
          <w:sz w:val="24"/>
          <w:szCs w:val="24"/>
          <w:lang w:eastAsia="zh-CN" w:bidi="hi-IN"/>
        </w:rPr>
        <w:t>Педагог – психолог - 1</w:t>
      </w:r>
    </w:p>
    <w:p w:rsidR="00D12B5B" w:rsidRDefault="00D12B5B" w:rsidP="00EC1ADE">
      <w:pPr>
        <w:widowControl w:val="0"/>
        <w:numPr>
          <w:ilvl w:val="0"/>
          <w:numId w:val="7"/>
        </w:numPr>
        <w:suppressAutoHyphens/>
        <w:spacing w:after="0" w:line="240" w:lineRule="auto"/>
        <w:jc w:val="both"/>
        <w:rPr>
          <w:rFonts w:ascii="Times New Roman" w:eastAsia="SimSun" w:hAnsi="Times New Roman" w:cs="Times New Roman"/>
          <w:kern w:val="1"/>
          <w:sz w:val="24"/>
          <w:szCs w:val="24"/>
          <w:lang w:eastAsia="zh-CN" w:bidi="hi-IN"/>
        </w:rPr>
      </w:pPr>
      <w:r w:rsidRPr="003A3D2F">
        <w:rPr>
          <w:rFonts w:ascii="Times New Roman" w:eastAsia="SimSun" w:hAnsi="Times New Roman" w:cs="Times New Roman"/>
          <w:kern w:val="1"/>
          <w:sz w:val="24"/>
          <w:szCs w:val="24"/>
          <w:lang w:eastAsia="zh-CN" w:bidi="hi-IN"/>
        </w:rPr>
        <w:t xml:space="preserve">Старшая медицинская сестра </w:t>
      </w:r>
      <w:r w:rsidR="000973B0">
        <w:rPr>
          <w:rFonts w:ascii="Times New Roman" w:eastAsia="SimSun" w:hAnsi="Times New Roman" w:cs="Times New Roman"/>
          <w:kern w:val="1"/>
          <w:sz w:val="24"/>
          <w:szCs w:val="24"/>
          <w:lang w:eastAsia="zh-CN" w:bidi="hi-IN"/>
        </w:rPr>
        <w:t>–</w:t>
      </w:r>
      <w:r w:rsidRPr="003A3D2F">
        <w:rPr>
          <w:rFonts w:ascii="Times New Roman" w:eastAsia="SimSun" w:hAnsi="Times New Roman" w:cs="Times New Roman"/>
          <w:kern w:val="1"/>
          <w:sz w:val="24"/>
          <w:szCs w:val="24"/>
          <w:lang w:eastAsia="zh-CN" w:bidi="hi-IN"/>
        </w:rPr>
        <w:t xml:space="preserve"> 1</w:t>
      </w:r>
    </w:p>
    <w:p w:rsidR="00D12B5B" w:rsidRDefault="00D12B5B" w:rsidP="00B966F7">
      <w:pPr>
        <w:widowControl w:val="0"/>
        <w:suppressAutoHyphens/>
        <w:spacing w:after="0" w:line="240" w:lineRule="auto"/>
        <w:ind w:left="720"/>
        <w:jc w:val="both"/>
        <w:rPr>
          <w:rFonts w:ascii="Times New Roman" w:eastAsia="SimSun" w:hAnsi="Times New Roman" w:cs="Times New Roman"/>
          <w:kern w:val="1"/>
          <w:sz w:val="24"/>
          <w:szCs w:val="24"/>
          <w:lang w:eastAsia="zh-CN" w:bidi="hi-IN"/>
        </w:rPr>
      </w:pPr>
    </w:p>
    <w:p w:rsidR="000973B0" w:rsidRDefault="000973B0" w:rsidP="00B966F7">
      <w:pPr>
        <w:widowControl w:val="0"/>
        <w:suppressAutoHyphens/>
        <w:spacing w:after="0" w:line="240" w:lineRule="auto"/>
        <w:ind w:left="720"/>
        <w:jc w:val="both"/>
        <w:rPr>
          <w:rFonts w:ascii="Times New Roman" w:eastAsia="SimSun" w:hAnsi="Times New Roman" w:cs="Times New Roman"/>
          <w:kern w:val="1"/>
          <w:sz w:val="24"/>
          <w:szCs w:val="24"/>
          <w:lang w:eastAsia="zh-CN" w:bidi="hi-IN"/>
        </w:rPr>
      </w:pPr>
    </w:p>
    <w:p w:rsidR="000973B0" w:rsidRPr="003A3D2F" w:rsidRDefault="000973B0" w:rsidP="00B966F7">
      <w:pPr>
        <w:widowControl w:val="0"/>
        <w:suppressAutoHyphens/>
        <w:spacing w:after="0" w:line="240" w:lineRule="auto"/>
        <w:ind w:left="720"/>
        <w:jc w:val="both"/>
        <w:rPr>
          <w:rFonts w:ascii="Times New Roman" w:eastAsia="SimSun" w:hAnsi="Times New Roman" w:cs="Times New Roman"/>
          <w:i/>
          <w:kern w:val="1"/>
          <w:sz w:val="24"/>
          <w:szCs w:val="24"/>
          <w:u w:val="single"/>
          <w:lang w:eastAsia="zh-CN" w:bidi="hi-IN"/>
        </w:rPr>
      </w:pPr>
    </w:p>
    <w:p w:rsidR="00B46782" w:rsidRPr="000A381A" w:rsidRDefault="00F7733A" w:rsidP="000A381A">
      <w:pPr>
        <w:pStyle w:val="a3"/>
        <w:spacing w:after="0" w:line="240" w:lineRule="auto"/>
        <w:ind w:left="108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r w:rsidR="0040589C">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w:t>
      </w:r>
      <w:r w:rsidR="000A381A" w:rsidRPr="000A381A">
        <w:rPr>
          <w:rFonts w:ascii="Times New Roman" w:eastAsia="Times New Roman" w:hAnsi="Times New Roman" w:cs="Times New Roman"/>
          <w:b/>
          <w:sz w:val="24"/>
          <w:szCs w:val="24"/>
          <w:lang w:eastAsia="ru-RU"/>
        </w:rPr>
        <w:t>Характеристики особенностей развития детей раннего и дошкольного возраста</w:t>
      </w:r>
    </w:p>
    <w:p w:rsidR="00082805" w:rsidRDefault="00082805" w:rsidP="0078467C">
      <w:pPr>
        <w:spacing w:after="0"/>
        <w:rPr>
          <w:rFonts w:ascii="Times New Roman" w:hAnsi="Times New Roman" w:cs="Times New Roman"/>
          <w:b/>
          <w:sz w:val="24"/>
          <w:szCs w:val="24"/>
        </w:rPr>
      </w:pPr>
    </w:p>
    <w:p w:rsidR="00082805" w:rsidRDefault="00082805" w:rsidP="0078467C">
      <w:pPr>
        <w:spacing w:after="0"/>
        <w:rPr>
          <w:rFonts w:ascii="Times New Roman" w:hAnsi="Times New Roman" w:cs="Times New Roman"/>
          <w:b/>
          <w:sz w:val="24"/>
          <w:szCs w:val="24"/>
        </w:rPr>
      </w:pPr>
    </w:p>
    <w:p w:rsidR="00082805" w:rsidRDefault="00082805" w:rsidP="0078467C">
      <w:pPr>
        <w:spacing w:after="0"/>
        <w:rPr>
          <w:rFonts w:ascii="Times New Roman" w:hAnsi="Times New Roman" w:cs="Times New Roman"/>
          <w:b/>
          <w:sz w:val="24"/>
          <w:szCs w:val="24"/>
        </w:rPr>
      </w:pPr>
    </w:p>
    <w:p w:rsidR="0078467C" w:rsidRPr="0078467C" w:rsidRDefault="0033371C" w:rsidP="0078467C">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 Вторая</w:t>
      </w:r>
      <w:r w:rsidR="00B46782" w:rsidRPr="0078467C">
        <w:rPr>
          <w:rFonts w:ascii="Times New Roman" w:hAnsi="Times New Roman" w:cs="Times New Roman"/>
          <w:b/>
          <w:sz w:val="24"/>
          <w:szCs w:val="24"/>
        </w:rPr>
        <w:t xml:space="preserve"> группа раннего возраста (от 1,</w:t>
      </w:r>
      <w:r w:rsidR="00B64FF4">
        <w:rPr>
          <w:rFonts w:ascii="Times New Roman" w:hAnsi="Times New Roman" w:cs="Times New Roman"/>
          <w:b/>
          <w:sz w:val="24"/>
          <w:szCs w:val="24"/>
        </w:rPr>
        <w:t>5</w:t>
      </w:r>
      <w:r w:rsidR="00082805">
        <w:rPr>
          <w:rFonts w:ascii="Times New Roman" w:hAnsi="Times New Roman" w:cs="Times New Roman"/>
          <w:b/>
          <w:sz w:val="24"/>
          <w:szCs w:val="24"/>
        </w:rPr>
        <w:t xml:space="preserve">  до 2 лет)</w:t>
      </w:r>
    </w:p>
    <w:p w:rsidR="00B46782" w:rsidRPr="0078467C" w:rsidRDefault="00B46782" w:rsidP="00B46782">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w:t>
      </w:r>
    </w:p>
    <w:p w:rsidR="00B46782" w:rsidRPr="0078467C" w:rsidRDefault="00B46782" w:rsidP="00B46782">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Совершенствуются восприятие, речь, наглядно-действенное мышление, чувственное познание действительности. 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 </w:t>
      </w:r>
    </w:p>
    <w:p w:rsidR="00B46782" w:rsidRPr="0078467C" w:rsidRDefault="00B46782" w:rsidP="00B46782">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w:t>
      </w:r>
    </w:p>
    <w:p w:rsidR="00B46782" w:rsidRPr="0078467C" w:rsidRDefault="00B46782" w:rsidP="00B46782">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Для детей второго года жизни характерна высокая двигательная активность.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w:t>
      </w:r>
    </w:p>
    <w:p w:rsidR="00B46782" w:rsidRPr="0078467C" w:rsidRDefault="00B46782" w:rsidP="00B46782">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В подвижных играх и на музыкальных занятиях дети выполняют боковые шаги, медленно кружатся на месте. 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w:t>
      </w:r>
    </w:p>
    <w:p w:rsidR="00B46782" w:rsidRPr="0078467C" w:rsidRDefault="00B46782" w:rsidP="00B46782">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участии не более 8–10 человек). </w:t>
      </w:r>
    </w:p>
    <w:p w:rsidR="00B46782" w:rsidRPr="0078467C" w:rsidRDefault="00B46782" w:rsidP="00B46782">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 </w:t>
      </w:r>
    </w:p>
    <w:p w:rsidR="00B46782" w:rsidRPr="0078467C" w:rsidRDefault="00B46782" w:rsidP="00B46782">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 </w:t>
      </w:r>
    </w:p>
    <w:p w:rsidR="00B46782" w:rsidRPr="0078467C" w:rsidRDefault="00B46782" w:rsidP="00B46782">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w:t>
      </w:r>
      <w:r w:rsidRPr="0078467C">
        <w:rPr>
          <w:rFonts w:ascii="Times New Roman" w:hAnsi="Times New Roman" w:cs="Times New Roman"/>
          <w:sz w:val="24"/>
          <w:szCs w:val="24"/>
        </w:rPr>
        <w:lastRenderedPageBreak/>
        <w:t xml:space="preserve">зайки); они активно ищут предмет, необходимый для завершения действия (одеяло, чтобы уложить куклу спать, мисочку, чтобы накормить мишку). 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 </w:t>
      </w:r>
    </w:p>
    <w:p w:rsidR="00B46782" w:rsidRPr="0078467C" w:rsidRDefault="00B46782" w:rsidP="00B46782">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w:t>
      </w:r>
    </w:p>
    <w:p w:rsidR="00B46782" w:rsidRPr="0078467C" w:rsidRDefault="00B46782" w:rsidP="00B46782">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w:t>
      </w:r>
    </w:p>
    <w:p w:rsidR="00B46782" w:rsidRPr="0078467C" w:rsidRDefault="00B46782" w:rsidP="00B46782">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 </w:t>
      </w:r>
    </w:p>
    <w:p w:rsidR="00B46782" w:rsidRPr="0078467C" w:rsidRDefault="00B46782" w:rsidP="00B46782">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w:t>
      </w:r>
    </w:p>
    <w:p w:rsidR="00B46782" w:rsidRPr="0078467C" w:rsidRDefault="00B46782" w:rsidP="00B46782">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w:t>
      </w:r>
    </w:p>
    <w:p w:rsidR="00B46782" w:rsidRPr="0078467C" w:rsidRDefault="00B46782" w:rsidP="00B46782">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 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 </w:t>
      </w:r>
    </w:p>
    <w:p w:rsidR="00B46782" w:rsidRPr="0078467C" w:rsidRDefault="00B46782" w:rsidP="00B46782">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lastRenderedPageBreak/>
        <w:t xml:space="preserve">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w:t>
      </w:r>
    </w:p>
    <w:p w:rsidR="00B46782" w:rsidRPr="0078467C" w:rsidRDefault="00B46782" w:rsidP="00B46782">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w:t>
      </w:r>
    </w:p>
    <w:p w:rsidR="00B46782" w:rsidRPr="0078467C" w:rsidRDefault="00B46782" w:rsidP="00B46782">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 небноязычные (т, д, н), задние небноязычные (г, х). Свистящие, шипящие и сонорные звуки, а также слитные фонемы в словах, произносимых ребенком, встречаются крайне редко. 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B46782" w:rsidRPr="0078467C" w:rsidRDefault="00B46782" w:rsidP="00B46782">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 Ребенок старше полутора лет активно обращается к взрослым с вопросами. Но выражает их преимущественно интонационно: «И я куся?» — то есть «Ира кушала?» Вопросительными словами дети пользуются реже, но могут спросить: «Где платок?», «Баба куда пошла?», «Это что?» </w:t>
      </w:r>
    </w:p>
    <w:p w:rsidR="00B46782" w:rsidRPr="0078467C" w:rsidRDefault="00B46782" w:rsidP="00B46782">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Дети учатся выполнять словесные просьбы взрослого в пределах видимой, наглядной ситуации. 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w:t>
      </w:r>
    </w:p>
    <w:p w:rsidR="00B46782" w:rsidRPr="0078467C" w:rsidRDefault="00B46782" w:rsidP="00B46782">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 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w:t>
      </w:r>
    </w:p>
    <w:p w:rsidR="00B46782" w:rsidRPr="0078467C" w:rsidRDefault="00B46782" w:rsidP="00B46782">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 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B46782" w:rsidRPr="0078467C" w:rsidRDefault="00B46782" w:rsidP="00B46782">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На втором году жизни между детьми сохраняется и развивается тип эмоционального взаимообщения. Они самостоятельно играют друг с другом (по двое-</w:t>
      </w:r>
      <w:r w:rsidRPr="0078467C">
        <w:rPr>
          <w:rFonts w:ascii="Times New Roman" w:hAnsi="Times New Roman" w:cs="Times New Roman"/>
          <w:sz w:val="24"/>
          <w:szCs w:val="24"/>
        </w:rPr>
        <w:lastRenderedPageBreak/>
        <w:t xml:space="preserve">трое) в разученные ранее при помощи взрослого игры («Прятки», «Догонялки»). 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w:t>
      </w:r>
    </w:p>
    <w:p w:rsidR="00B46782" w:rsidRPr="0078467C" w:rsidRDefault="00B46782" w:rsidP="00B46782">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Воспитателю следует пресекать подобные факты, чтобы у детей не пропало желание общаться. Взаимообщение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B46782" w:rsidRPr="0078467C" w:rsidRDefault="00B46782" w:rsidP="00B46782">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 </w:t>
      </w:r>
    </w:p>
    <w:p w:rsidR="00B46782" w:rsidRPr="0078467C" w:rsidRDefault="00B46782" w:rsidP="00B46782">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 </w:t>
      </w:r>
    </w:p>
    <w:p w:rsidR="00B46782" w:rsidRPr="0078467C" w:rsidRDefault="00B46782" w:rsidP="00B46782">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Возможны несложные плясовые действия малышей парами на музыкальных занятиях. 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w:t>
      </w:r>
    </w:p>
    <w:p w:rsidR="00B46782" w:rsidRPr="0078467C" w:rsidRDefault="00B46782" w:rsidP="00B46782">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rsidR="00775FEC" w:rsidRPr="00C712BA" w:rsidRDefault="00B46782" w:rsidP="00082805">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r w:rsidRPr="0078467C">
        <w:rPr>
          <w:rFonts w:ascii="Times New Roman" w:hAnsi="Times New Roman" w:cs="Times New Roman"/>
          <w:b/>
          <w:sz w:val="24"/>
          <w:szCs w:val="24"/>
        </w:rPr>
        <w:t xml:space="preserve"> </w:t>
      </w:r>
    </w:p>
    <w:p w:rsidR="00834F98" w:rsidRPr="0078467C" w:rsidRDefault="00B46782" w:rsidP="00834F98">
      <w:pPr>
        <w:spacing w:after="0"/>
        <w:rPr>
          <w:rFonts w:ascii="Times New Roman" w:hAnsi="Times New Roman" w:cs="Times New Roman"/>
          <w:b/>
          <w:sz w:val="24"/>
          <w:szCs w:val="24"/>
        </w:rPr>
      </w:pPr>
      <w:r w:rsidRPr="0078467C">
        <w:rPr>
          <w:rFonts w:ascii="Times New Roman" w:eastAsia="Times New Roman" w:hAnsi="Times New Roman" w:cs="Times New Roman"/>
          <w:sz w:val="24"/>
          <w:szCs w:val="24"/>
          <w:lang w:eastAsia="ru-RU"/>
        </w:rPr>
        <w:t xml:space="preserve"> </w:t>
      </w:r>
      <w:r w:rsidRPr="0078467C">
        <w:rPr>
          <w:rFonts w:ascii="Times New Roman" w:eastAsia="Times New Roman" w:hAnsi="Times New Roman" w:cs="Times New Roman"/>
          <w:b/>
          <w:sz w:val="24"/>
          <w:szCs w:val="24"/>
          <w:lang w:eastAsia="ru-RU"/>
        </w:rPr>
        <w:t>1 младшая группа</w:t>
      </w:r>
      <w:r w:rsidR="00834F98" w:rsidRPr="0078467C">
        <w:rPr>
          <w:rFonts w:ascii="Times New Roman" w:hAnsi="Times New Roman" w:cs="Times New Roman"/>
          <w:b/>
          <w:sz w:val="24"/>
          <w:szCs w:val="24"/>
        </w:rPr>
        <w:t xml:space="preserve"> (от 2 до 3 лет) </w:t>
      </w:r>
    </w:p>
    <w:p w:rsidR="00834F98" w:rsidRPr="0078467C" w:rsidRDefault="00834F98" w:rsidP="00834F98">
      <w:pPr>
        <w:spacing w:after="0"/>
        <w:ind w:firstLine="851"/>
        <w:jc w:val="both"/>
        <w:rPr>
          <w:rFonts w:ascii="Times New Roman" w:hAnsi="Times New Roman" w:cs="Times New Roman"/>
          <w:sz w:val="24"/>
          <w:szCs w:val="24"/>
        </w:rPr>
      </w:pPr>
      <w:r w:rsidRPr="0078467C">
        <w:rPr>
          <w:rFonts w:ascii="Times New Roman" w:hAnsi="Times New Roman" w:cs="Times New Roman"/>
          <w:sz w:val="24"/>
          <w:szCs w:val="24"/>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w:t>
      </w:r>
    </w:p>
    <w:p w:rsidR="00834F98" w:rsidRPr="0078467C" w:rsidRDefault="00834F98" w:rsidP="00834F98">
      <w:pPr>
        <w:spacing w:after="0"/>
        <w:ind w:firstLine="851"/>
        <w:jc w:val="both"/>
        <w:rPr>
          <w:rFonts w:ascii="Times New Roman" w:hAnsi="Times New Roman" w:cs="Times New Roman"/>
          <w:sz w:val="24"/>
          <w:szCs w:val="24"/>
        </w:rPr>
      </w:pPr>
      <w:r w:rsidRPr="0078467C">
        <w:rPr>
          <w:rFonts w:ascii="Times New Roman" w:hAnsi="Times New Roman" w:cs="Times New Roman"/>
          <w:sz w:val="24"/>
          <w:szCs w:val="24"/>
        </w:rPr>
        <w:lastRenderedPageBreak/>
        <w:t xml:space="preserve">Развитие предметной деятельности связано с усвоением культурных способов действия с различными предметами. </w:t>
      </w:r>
    </w:p>
    <w:p w:rsidR="00834F98" w:rsidRPr="0078467C" w:rsidRDefault="00834F98" w:rsidP="00834F98">
      <w:pPr>
        <w:spacing w:after="0"/>
        <w:ind w:firstLine="851"/>
        <w:jc w:val="both"/>
        <w:rPr>
          <w:rFonts w:ascii="Times New Roman" w:hAnsi="Times New Roman" w:cs="Times New Roman"/>
          <w:sz w:val="24"/>
          <w:szCs w:val="24"/>
        </w:rPr>
      </w:pPr>
      <w:r w:rsidRPr="0078467C">
        <w:rPr>
          <w:rFonts w:ascii="Times New Roman" w:hAnsi="Times New Roman" w:cs="Times New Roman"/>
          <w:sz w:val="24"/>
          <w:szCs w:val="24"/>
        </w:rPr>
        <w:t>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834F98" w:rsidRPr="0078467C" w:rsidRDefault="00834F98" w:rsidP="00834F98">
      <w:pPr>
        <w:spacing w:after="0"/>
        <w:ind w:firstLine="851"/>
        <w:jc w:val="both"/>
        <w:rPr>
          <w:rFonts w:ascii="Times New Roman" w:hAnsi="Times New Roman" w:cs="Times New Roman"/>
          <w:sz w:val="24"/>
          <w:szCs w:val="24"/>
        </w:rPr>
      </w:pPr>
      <w:r w:rsidRPr="0078467C">
        <w:rPr>
          <w:rFonts w:ascii="Times New Roman" w:hAnsi="Times New Roman" w:cs="Times New Roman"/>
          <w:sz w:val="24"/>
          <w:szCs w:val="24"/>
        </w:rPr>
        <w:t xml:space="preserve">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w:t>
      </w:r>
    </w:p>
    <w:p w:rsidR="00834F98" w:rsidRPr="0078467C" w:rsidRDefault="00834F98" w:rsidP="00834F98">
      <w:pPr>
        <w:spacing w:after="0"/>
        <w:ind w:firstLine="851"/>
        <w:jc w:val="both"/>
        <w:rPr>
          <w:rFonts w:ascii="Times New Roman" w:hAnsi="Times New Roman" w:cs="Times New Roman"/>
          <w:sz w:val="24"/>
          <w:szCs w:val="24"/>
        </w:rPr>
      </w:pPr>
      <w:r w:rsidRPr="0078467C">
        <w:rPr>
          <w:rFonts w:ascii="Times New Roman" w:hAnsi="Times New Roman" w:cs="Times New Roman"/>
          <w:sz w:val="24"/>
          <w:szCs w:val="24"/>
        </w:rPr>
        <w:t xml:space="preserve">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w:t>
      </w:r>
    </w:p>
    <w:p w:rsidR="00834F98" w:rsidRPr="0078467C" w:rsidRDefault="00834F98" w:rsidP="00834F98">
      <w:pPr>
        <w:spacing w:after="0"/>
        <w:ind w:firstLine="851"/>
        <w:jc w:val="both"/>
        <w:rPr>
          <w:rFonts w:ascii="Times New Roman" w:hAnsi="Times New Roman" w:cs="Times New Roman"/>
          <w:sz w:val="24"/>
          <w:szCs w:val="24"/>
        </w:rPr>
      </w:pPr>
      <w:r w:rsidRPr="0078467C">
        <w:rPr>
          <w:rFonts w:ascii="Times New Roman" w:hAnsi="Times New Roman" w:cs="Times New Roman"/>
          <w:sz w:val="24"/>
          <w:szCs w:val="24"/>
        </w:rPr>
        <w:t xml:space="preserve">Активный словарь достигает примерно 1500–2500 слов. К концу третьего года жизни речь становится средством общения ребенка со сверстниками. </w:t>
      </w:r>
    </w:p>
    <w:p w:rsidR="00834F98" w:rsidRPr="0078467C" w:rsidRDefault="00834F98" w:rsidP="00834F98">
      <w:pPr>
        <w:spacing w:after="0"/>
        <w:ind w:firstLine="851"/>
        <w:jc w:val="both"/>
        <w:rPr>
          <w:rFonts w:ascii="Times New Roman" w:hAnsi="Times New Roman" w:cs="Times New Roman"/>
          <w:sz w:val="24"/>
          <w:szCs w:val="24"/>
        </w:rPr>
      </w:pPr>
      <w:r w:rsidRPr="0078467C">
        <w:rPr>
          <w:rFonts w:ascii="Times New Roman" w:hAnsi="Times New Roman" w:cs="Times New Roman"/>
          <w:sz w:val="24"/>
          <w:szCs w:val="24"/>
        </w:rPr>
        <w:t xml:space="preserve">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В середине третьего года жизни широко используются действия с предметами-заместителями.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lastRenderedPageBreak/>
        <w:t xml:space="preserve">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834F98" w:rsidRPr="0078467C" w:rsidRDefault="00B46782" w:rsidP="00834F98">
      <w:pPr>
        <w:spacing w:after="0"/>
        <w:jc w:val="both"/>
        <w:rPr>
          <w:rFonts w:ascii="Times New Roman" w:hAnsi="Times New Roman" w:cs="Times New Roman"/>
          <w:sz w:val="24"/>
          <w:szCs w:val="24"/>
        </w:rPr>
      </w:pPr>
      <w:r w:rsidRPr="0078467C">
        <w:rPr>
          <w:rFonts w:ascii="Times New Roman" w:hAnsi="Times New Roman" w:cs="Times New Roman"/>
          <w:b/>
          <w:sz w:val="24"/>
          <w:szCs w:val="24"/>
        </w:rPr>
        <w:t xml:space="preserve">2 </w:t>
      </w:r>
      <w:r w:rsidR="00834F98" w:rsidRPr="0078467C">
        <w:rPr>
          <w:rFonts w:ascii="Times New Roman" w:hAnsi="Times New Roman" w:cs="Times New Roman"/>
          <w:b/>
          <w:sz w:val="24"/>
          <w:szCs w:val="24"/>
        </w:rPr>
        <w:t>Младшая группа (от 3 до 4 лет)</w:t>
      </w:r>
      <w:r w:rsidR="00834F98" w:rsidRPr="0078467C">
        <w:rPr>
          <w:rFonts w:ascii="Times New Roman" w:hAnsi="Times New Roman" w:cs="Times New Roman"/>
          <w:sz w:val="24"/>
          <w:szCs w:val="24"/>
        </w:rPr>
        <w:t xml:space="preserve"> </w:t>
      </w:r>
    </w:p>
    <w:p w:rsidR="00834F98" w:rsidRPr="0078467C" w:rsidRDefault="00834F98" w:rsidP="00834F98">
      <w:pPr>
        <w:spacing w:after="0"/>
        <w:ind w:firstLine="851"/>
        <w:jc w:val="both"/>
        <w:rPr>
          <w:rFonts w:ascii="Times New Roman" w:hAnsi="Times New Roman" w:cs="Times New Roman"/>
          <w:sz w:val="24"/>
          <w:szCs w:val="24"/>
        </w:rPr>
      </w:pPr>
      <w:r w:rsidRPr="0078467C">
        <w:rPr>
          <w:rFonts w:ascii="Times New Roman" w:hAnsi="Times New Roman" w:cs="Times New Roman"/>
          <w:sz w:val="24"/>
          <w:szCs w:val="24"/>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834F98" w:rsidRPr="0078467C" w:rsidRDefault="00834F98" w:rsidP="00834F98">
      <w:pPr>
        <w:spacing w:after="0"/>
        <w:ind w:firstLine="851"/>
        <w:jc w:val="both"/>
        <w:rPr>
          <w:rFonts w:ascii="Times New Roman" w:hAnsi="Times New Roman" w:cs="Times New Roman"/>
          <w:sz w:val="24"/>
          <w:szCs w:val="24"/>
        </w:rPr>
      </w:pPr>
      <w:r w:rsidRPr="0078467C">
        <w:rPr>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w:t>
      </w:r>
    </w:p>
    <w:p w:rsidR="00834F98" w:rsidRPr="0078467C" w:rsidRDefault="00834F98" w:rsidP="00834F98">
      <w:pPr>
        <w:spacing w:after="0"/>
        <w:ind w:firstLine="851"/>
        <w:jc w:val="both"/>
        <w:rPr>
          <w:rFonts w:ascii="Times New Roman" w:hAnsi="Times New Roman" w:cs="Times New Roman"/>
          <w:sz w:val="24"/>
          <w:szCs w:val="24"/>
        </w:rPr>
      </w:pPr>
      <w:r w:rsidRPr="0078467C">
        <w:rPr>
          <w:rFonts w:ascii="Times New Roman" w:hAnsi="Times New Roman" w:cs="Times New Roman"/>
          <w:sz w:val="24"/>
          <w:szCs w:val="24"/>
        </w:rPr>
        <w:t xml:space="preserve">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834F98" w:rsidRPr="0078467C" w:rsidRDefault="00834F98" w:rsidP="00834F98">
      <w:pPr>
        <w:spacing w:after="0"/>
        <w:ind w:firstLine="851"/>
        <w:jc w:val="both"/>
        <w:rPr>
          <w:rFonts w:ascii="Times New Roman" w:hAnsi="Times New Roman" w:cs="Times New Roman"/>
          <w:sz w:val="24"/>
          <w:szCs w:val="24"/>
        </w:rPr>
      </w:pPr>
      <w:r w:rsidRPr="0078467C">
        <w:rPr>
          <w:rFonts w:ascii="Times New Roman" w:hAnsi="Times New Roman" w:cs="Times New Roman"/>
          <w:sz w:val="24"/>
          <w:szCs w:val="24"/>
        </w:rP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w:t>
      </w:r>
    </w:p>
    <w:p w:rsidR="00834F98" w:rsidRPr="0078467C" w:rsidRDefault="00834F98" w:rsidP="00834F98">
      <w:pPr>
        <w:spacing w:after="0"/>
        <w:ind w:firstLine="851"/>
        <w:jc w:val="both"/>
        <w:rPr>
          <w:rFonts w:ascii="Times New Roman" w:hAnsi="Times New Roman" w:cs="Times New Roman"/>
          <w:sz w:val="24"/>
          <w:szCs w:val="24"/>
        </w:rPr>
      </w:pPr>
      <w:r w:rsidRPr="0078467C">
        <w:rPr>
          <w:rFonts w:ascii="Times New Roman" w:hAnsi="Times New Roman" w:cs="Times New Roman"/>
          <w:sz w:val="24"/>
          <w:szCs w:val="24"/>
        </w:rPr>
        <w:t xml:space="preserve">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w:t>
      </w:r>
    </w:p>
    <w:p w:rsidR="00834F98" w:rsidRPr="0078467C" w:rsidRDefault="00834F98" w:rsidP="00834F98">
      <w:pPr>
        <w:spacing w:after="0"/>
        <w:ind w:firstLine="851"/>
        <w:jc w:val="both"/>
        <w:rPr>
          <w:rFonts w:ascii="Times New Roman" w:hAnsi="Times New Roman" w:cs="Times New Roman"/>
          <w:sz w:val="24"/>
          <w:szCs w:val="24"/>
        </w:rPr>
      </w:pPr>
      <w:r w:rsidRPr="0078467C">
        <w:rPr>
          <w:rFonts w:ascii="Times New Roman" w:hAnsi="Times New Roman" w:cs="Times New Roman"/>
          <w:sz w:val="24"/>
          <w:szCs w:val="24"/>
        </w:rPr>
        <w:t xml:space="preserve">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p>
    <w:p w:rsidR="00834F98" w:rsidRPr="0078467C" w:rsidRDefault="00834F98" w:rsidP="00834F98">
      <w:pPr>
        <w:spacing w:after="0"/>
        <w:ind w:firstLine="851"/>
        <w:jc w:val="both"/>
        <w:rPr>
          <w:rFonts w:ascii="Times New Roman" w:hAnsi="Times New Roman" w:cs="Times New Roman"/>
          <w:sz w:val="24"/>
          <w:szCs w:val="24"/>
        </w:rPr>
      </w:pPr>
      <w:r w:rsidRPr="0078467C">
        <w:rPr>
          <w:rFonts w:ascii="Times New Roman" w:hAnsi="Times New Roman" w:cs="Times New Roman"/>
          <w:sz w:val="24"/>
          <w:szCs w:val="24"/>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834F98" w:rsidRPr="0078467C" w:rsidRDefault="00834F98" w:rsidP="00834F98">
      <w:pPr>
        <w:spacing w:after="0"/>
        <w:ind w:firstLine="851"/>
        <w:jc w:val="both"/>
        <w:rPr>
          <w:rFonts w:ascii="Times New Roman" w:hAnsi="Times New Roman" w:cs="Times New Roman"/>
          <w:sz w:val="24"/>
          <w:szCs w:val="24"/>
        </w:rPr>
      </w:pPr>
      <w:r w:rsidRPr="0078467C">
        <w:rPr>
          <w:rFonts w:ascii="Times New Roman" w:hAnsi="Times New Roman" w:cs="Times New Roman"/>
          <w:sz w:val="24"/>
          <w:szCs w:val="24"/>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p>
    <w:p w:rsidR="00834F98" w:rsidRPr="0078467C" w:rsidRDefault="00834F98" w:rsidP="00834F98">
      <w:pPr>
        <w:spacing w:after="0"/>
        <w:ind w:firstLine="851"/>
        <w:jc w:val="both"/>
        <w:rPr>
          <w:rFonts w:ascii="Times New Roman" w:hAnsi="Times New Roman" w:cs="Times New Roman"/>
          <w:sz w:val="24"/>
          <w:szCs w:val="24"/>
        </w:rPr>
      </w:pPr>
      <w:r w:rsidRPr="0078467C">
        <w:rPr>
          <w:rFonts w:ascii="Times New Roman" w:hAnsi="Times New Roman" w:cs="Times New Roman"/>
          <w:sz w:val="24"/>
          <w:szCs w:val="24"/>
        </w:rPr>
        <w:lastRenderedPageBreak/>
        <w:t xml:space="preserve">Дошкольники способны установить некоторые скрытые связи и отношения между предметами. </w:t>
      </w:r>
    </w:p>
    <w:p w:rsidR="00834F98" w:rsidRPr="0078467C" w:rsidRDefault="00834F98" w:rsidP="00834F98">
      <w:pPr>
        <w:spacing w:after="0"/>
        <w:ind w:firstLine="851"/>
        <w:jc w:val="both"/>
        <w:rPr>
          <w:rFonts w:ascii="Times New Roman" w:hAnsi="Times New Roman" w:cs="Times New Roman"/>
          <w:sz w:val="24"/>
          <w:szCs w:val="24"/>
        </w:rPr>
      </w:pPr>
      <w:r w:rsidRPr="0078467C">
        <w:rPr>
          <w:rFonts w:ascii="Times New Roman" w:hAnsi="Times New Roman" w:cs="Times New Roman"/>
          <w:sz w:val="24"/>
          <w:szCs w:val="24"/>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834F98" w:rsidRPr="0078467C" w:rsidRDefault="00834F98" w:rsidP="00834F98">
      <w:pPr>
        <w:spacing w:after="0"/>
        <w:ind w:firstLine="851"/>
        <w:jc w:val="both"/>
        <w:rPr>
          <w:rFonts w:ascii="Times New Roman" w:hAnsi="Times New Roman" w:cs="Times New Roman"/>
          <w:sz w:val="24"/>
          <w:szCs w:val="24"/>
        </w:rPr>
      </w:pPr>
      <w:r w:rsidRPr="0078467C">
        <w:rPr>
          <w:rFonts w:ascii="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834F98" w:rsidRPr="0078467C" w:rsidRDefault="00834F98" w:rsidP="00834F98">
      <w:pPr>
        <w:spacing w:after="0"/>
        <w:jc w:val="both"/>
        <w:rPr>
          <w:rFonts w:ascii="Times New Roman" w:hAnsi="Times New Roman" w:cs="Times New Roman"/>
          <w:sz w:val="24"/>
          <w:szCs w:val="24"/>
        </w:rPr>
      </w:pPr>
      <w:r w:rsidRPr="0078467C">
        <w:rPr>
          <w:rFonts w:ascii="Times New Roman" w:hAnsi="Times New Roman" w:cs="Times New Roman"/>
          <w:b/>
          <w:sz w:val="24"/>
          <w:szCs w:val="24"/>
        </w:rPr>
        <w:t>Средняя группа (от 4 до 5 лет)</w:t>
      </w:r>
      <w:r w:rsidRPr="0078467C">
        <w:rPr>
          <w:rFonts w:ascii="Times New Roman" w:hAnsi="Times New Roman" w:cs="Times New Roman"/>
          <w:sz w:val="24"/>
          <w:szCs w:val="24"/>
        </w:rPr>
        <w:t xml:space="preserve">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lastRenderedPageBreak/>
        <w:t xml:space="preserve">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Изменяется содержание общения ребенка и взрослого. Оно выходит за пределы конкретной ситуации, в которой оказывается ребенок.</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и соревновательность. Последняя важна для сравнения себя с другим, что ведет к развитию образа Я ребенка, его детализации.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lastRenderedPageBreak/>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834F98" w:rsidRPr="0078467C" w:rsidRDefault="00834F98" w:rsidP="00834F98">
      <w:pPr>
        <w:spacing w:after="0"/>
        <w:jc w:val="both"/>
        <w:rPr>
          <w:rFonts w:ascii="Times New Roman" w:hAnsi="Times New Roman" w:cs="Times New Roman"/>
          <w:sz w:val="24"/>
          <w:szCs w:val="24"/>
        </w:rPr>
      </w:pPr>
      <w:r w:rsidRPr="0078467C">
        <w:rPr>
          <w:rFonts w:ascii="Times New Roman" w:hAnsi="Times New Roman" w:cs="Times New Roman"/>
          <w:b/>
          <w:sz w:val="24"/>
          <w:szCs w:val="24"/>
        </w:rPr>
        <w:t>Старшая группа (от 5 до 6 лет)</w:t>
      </w:r>
      <w:r w:rsidRPr="0078467C">
        <w:rPr>
          <w:rFonts w:ascii="Times New Roman" w:hAnsi="Times New Roman" w:cs="Times New Roman"/>
          <w:sz w:val="24"/>
          <w:szCs w:val="24"/>
        </w:rPr>
        <w:t xml:space="preserve"> </w:t>
      </w:r>
    </w:p>
    <w:p w:rsidR="00834F98" w:rsidRPr="0078467C" w:rsidRDefault="00834F98" w:rsidP="00834F98">
      <w:pPr>
        <w:spacing w:after="0"/>
        <w:ind w:firstLine="851"/>
        <w:jc w:val="both"/>
        <w:rPr>
          <w:rFonts w:ascii="Times New Roman" w:hAnsi="Times New Roman" w:cs="Times New Roman"/>
          <w:sz w:val="24"/>
          <w:szCs w:val="24"/>
        </w:rPr>
      </w:pPr>
      <w:r w:rsidRPr="0078467C">
        <w:rPr>
          <w:rFonts w:ascii="Times New Roman" w:hAnsi="Times New Roman" w:cs="Times New Roman"/>
          <w:sz w:val="24"/>
          <w:szCs w:val="24"/>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w:t>
      </w:r>
    </w:p>
    <w:p w:rsidR="00834F98" w:rsidRPr="0078467C" w:rsidRDefault="00834F98" w:rsidP="00834F98">
      <w:pPr>
        <w:spacing w:after="0"/>
        <w:ind w:firstLine="851"/>
        <w:jc w:val="both"/>
        <w:rPr>
          <w:rFonts w:ascii="Times New Roman" w:hAnsi="Times New Roman" w:cs="Times New Roman"/>
          <w:sz w:val="24"/>
          <w:szCs w:val="24"/>
        </w:rPr>
      </w:pPr>
      <w:r w:rsidRPr="0078467C">
        <w:rPr>
          <w:rFonts w:ascii="Times New Roman" w:hAnsi="Times New Roman" w:cs="Times New Roman"/>
          <w:sz w:val="24"/>
          <w:szCs w:val="24"/>
        </w:rPr>
        <w:t xml:space="preserve">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w:t>
      </w:r>
    </w:p>
    <w:p w:rsidR="00834F98" w:rsidRPr="0078467C" w:rsidRDefault="00834F98" w:rsidP="00834F98">
      <w:pPr>
        <w:spacing w:after="0"/>
        <w:ind w:firstLine="851"/>
        <w:jc w:val="both"/>
        <w:rPr>
          <w:rFonts w:ascii="Times New Roman" w:hAnsi="Times New Roman" w:cs="Times New Roman"/>
          <w:sz w:val="24"/>
          <w:szCs w:val="24"/>
        </w:rPr>
      </w:pPr>
      <w:r w:rsidRPr="0078467C">
        <w:rPr>
          <w:rFonts w:ascii="Times New Roman" w:hAnsi="Times New Roman" w:cs="Times New Roman"/>
          <w:sz w:val="24"/>
          <w:szCs w:val="24"/>
        </w:rPr>
        <w:t xml:space="preserve">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834F98" w:rsidRPr="0078467C" w:rsidRDefault="00834F98" w:rsidP="00834F98">
      <w:pPr>
        <w:spacing w:after="0"/>
        <w:ind w:firstLine="851"/>
        <w:jc w:val="both"/>
        <w:rPr>
          <w:rFonts w:ascii="Times New Roman" w:hAnsi="Times New Roman" w:cs="Times New Roman"/>
          <w:sz w:val="24"/>
          <w:szCs w:val="24"/>
        </w:rPr>
      </w:pPr>
      <w:r w:rsidRPr="0078467C">
        <w:rPr>
          <w:rFonts w:ascii="Times New Roman" w:hAnsi="Times New Roman" w:cs="Times New Roman"/>
          <w:sz w:val="24"/>
          <w:szCs w:val="24"/>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lastRenderedPageBreak/>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w:t>
      </w:r>
      <w:r w:rsidRPr="0078467C">
        <w:rPr>
          <w:rFonts w:ascii="Times New Roman" w:hAnsi="Times New Roman" w:cs="Times New Roman"/>
          <w:sz w:val="24"/>
          <w:szCs w:val="24"/>
        </w:rPr>
        <w:lastRenderedPageBreak/>
        <w:t xml:space="preserve">антонимы. Развивается связная речь. Дети могут пересказывать, рассказывать по картинке, передавая не только главное, но и детали.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834F98" w:rsidRPr="0078467C" w:rsidRDefault="00834F98" w:rsidP="00834F98">
      <w:pPr>
        <w:spacing w:after="0"/>
        <w:jc w:val="both"/>
        <w:rPr>
          <w:rFonts w:ascii="Times New Roman" w:hAnsi="Times New Roman" w:cs="Times New Roman"/>
          <w:sz w:val="24"/>
          <w:szCs w:val="24"/>
        </w:rPr>
      </w:pPr>
      <w:r w:rsidRPr="0078467C">
        <w:rPr>
          <w:rFonts w:ascii="Times New Roman" w:hAnsi="Times New Roman" w:cs="Times New Roman"/>
          <w:b/>
          <w:sz w:val="24"/>
          <w:szCs w:val="24"/>
        </w:rPr>
        <w:t>Подготовительная к школе группа (от 6 до 7 лет)</w:t>
      </w:r>
      <w:r w:rsidRPr="0078467C">
        <w:rPr>
          <w:rFonts w:ascii="Times New Roman" w:hAnsi="Times New Roman" w:cs="Times New Roman"/>
          <w:sz w:val="24"/>
          <w:szCs w:val="24"/>
        </w:rPr>
        <w:t xml:space="preserve">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w:t>
      </w:r>
      <w:r w:rsidRPr="0078467C">
        <w:rPr>
          <w:rFonts w:ascii="Times New Roman" w:hAnsi="Times New Roman" w:cs="Times New Roman"/>
          <w:sz w:val="24"/>
          <w:szCs w:val="24"/>
        </w:rPr>
        <w:lastRenderedPageBreak/>
        <w:t>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Продолжают развиваться навыки обобщения и рассуждения, но они в значительной степени ограничиваются наглядными признаками ситуации.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rsidR="00834F98" w:rsidRPr="0078467C" w:rsidRDefault="00834F98" w:rsidP="00834F98">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 </w:t>
      </w:r>
    </w:p>
    <w:p w:rsidR="00836B1B" w:rsidRDefault="00834F98" w:rsidP="005D5B81">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5D5B81" w:rsidRDefault="005D5B81" w:rsidP="005D5B81">
      <w:pPr>
        <w:spacing w:after="0"/>
        <w:ind w:firstLine="709"/>
        <w:jc w:val="both"/>
        <w:rPr>
          <w:rFonts w:ascii="Times New Roman" w:hAnsi="Times New Roman" w:cs="Times New Roman"/>
          <w:sz w:val="24"/>
          <w:szCs w:val="24"/>
        </w:rPr>
      </w:pPr>
    </w:p>
    <w:p w:rsidR="005D5B81" w:rsidRDefault="005D5B81" w:rsidP="005D5B81">
      <w:pPr>
        <w:spacing w:after="0"/>
        <w:ind w:firstLine="709"/>
        <w:jc w:val="both"/>
        <w:rPr>
          <w:rFonts w:ascii="Times New Roman" w:hAnsi="Times New Roman" w:cs="Times New Roman"/>
          <w:sz w:val="24"/>
          <w:szCs w:val="24"/>
        </w:rPr>
      </w:pPr>
    </w:p>
    <w:p w:rsidR="005D5B81" w:rsidRPr="005D5B81" w:rsidRDefault="005D5B81" w:rsidP="005D5B81">
      <w:pPr>
        <w:spacing w:after="0"/>
        <w:ind w:firstLine="709"/>
        <w:jc w:val="both"/>
        <w:rPr>
          <w:rFonts w:ascii="Times New Roman" w:hAnsi="Times New Roman" w:cs="Times New Roman"/>
          <w:sz w:val="24"/>
          <w:szCs w:val="24"/>
        </w:rPr>
      </w:pPr>
    </w:p>
    <w:p w:rsidR="00425538" w:rsidRDefault="00425538" w:rsidP="00AB6014">
      <w:pPr>
        <w:spacing w:after="0"/>
        <w:rPr>
          <w:rFonts w:ascii="Times New Roman" w:hAnsi="Times New Roman" w:cs="Times New Roman"/>
          <w:b/>
          <w:sz w:val="24"/>
          <w:szCs w:val="24"/>
        </w:rPr>
      </w:pPr>
    </w:p>
    <w:p w:rsidR="00B46782" w:rsidRPr="0078467C" w:rsidRDefault="00714956" w:rsidP="00714956">
      <w:pPr>
        <w:spacing w:after="0"/>
        <w:ind w:firstLine="709"/>
        <w:jc w:val="center"/>
        <w:rPr>
          <w:rFonts w:ascii="Times New Roman" w:hAnsi="Times New Roman" w:cs="Times New Roman"/>
          <w:b/>
          <w:sz w:val="24"/>
          <w:szCs w:val="24"/>
        </w:rPr>
      </w:pPr>
      <w:r w:rsidRPr="0078467C">
        <w:rPr>
          <w:rFonts w:ascii="Times New Roman" w:hAnsi="Times New Roman" w:cs="Times New Roman"/>
          <w:b/>
          <w:sz w:val="24"/>
          <w:szCs w:val="24"/>
        </w:rPr>
        <w:lastRenderedPageBreak/>
        <w:t>1.</w:t>
      </w:r>
      <w:r w:rsidR="00B46782" w:rsidRPr="0078467C">
        <w:rPr>
          <w:rFonts w:ascii="Times New Roman" w:hAnsi="Times New Roman" w:cs="Times New Roman"/>
          <w:b/>
          <w:sz w:val="24"/>
          <w:szCs w:val="24"/>
        </w:rPr>
        <w:t>2.</w:t>
      </w:r>
      <w:r w:rsidR="00834F98" w:rsidRPr="0078467C">
        <w:rPr>
          <w:rFonts w:ascii="Times New Roman" w:hAnsi="Times New Roman" w:cs="Times New Roman"/>
          <w:b/>
          <w:sz w:val="24"/>
          <w:szCs w:val="24"/>
        </w:rPr>
        <w:t>Планируемые результаты</w:t>
      </w:r>
      <w:r w:rsidR="00B46782" w:rsidRPr="0078467C">
        <w:rPr>
          <w:rFonts w:ascii="Times New Roman" w:hAnsi="Times New Roman" w:cs="Times New Roman"/>
          <w:b/>
          <w:sz w:val="24"/>
          <w:szCs w:val="24"/>
        </w:rPr>
        <w:t xml:space="preserve"> освоения Программы</w:t>
      </w:r>
    </w:p>
    <w:p w:rsidR="00834F98" w:rsidRPr="0078467C" w:rsidRDefault="000A381A" w:rsidP="000A381A">
      <w:pPr>
        <w:spacing w:after="0"/>
        <w:rPr>
          <w:rFonts w:ascii="Times New Roman" w:hAnsi="Times New Roman" w:cs="Times New Roman"/>
          <w:b/>
          <w:sz w:val="24"/>
          <w:szCs w:val="24"/>
        </w:rPr>
      </w:pPr>
      <w:r>
        <w:rPr>
          <w:rFonts w:ascii="Times New Roman" w:hAnsi="Times New Roman" w:cs="Times New Roman"/>
          <w:b/>
          <w:sz w:val="24"/>
          <w:szCs w:val="24"/>
        </w:rPr>
        <w:t>1.2.1.</w:t>
      </w:r>
      <w:r w:rsidR="00834F98" w:rsidRPr="0078467C">
        <w:rPr>
          <w:rFonts w:ascii="Times New Roman" w:hAnsi="Times New Roman" w:cs="Times New Roman"/>
          <w:b/>
          <w:sz w:val="24"/>
          <w:szCs w:val="24"/>
        </w:rPr>
        <w:t>Целевые ориентиры образования в раннем возрасте</w:t>
      </w:r>
    </w:p>
    <w:p w:rsidR="00834F98" w:rsidRPr="0078467C" w:rsidRDefault="00834F98" w:rsidP="00834F98">
      <w:pPr>
        <w:spacing w:after="0"/>
        <w:ind w:firstLine="709"/>
        <w:rPr>
          <w:rFonts w:ascii="Times New Roman" w:hAnsi="Times New Roman" w:cs="Times New Roman"/>
          <w:sz w:val="24"/>
          <w:szCs w:val="24"/>
        </w:rPr>
      </w:pPr>
      <w:r w:rsidRPr="0078467C">
        <w:rPr>
          <w:rFonts w:ascii="Times New Roman" w:hAnsi="Times New Roman" w:cs="Times New Roman"/>
          <w:sz w:val="24"/>
          <w:szCs w:val="24"/>
        </w:rPr>
        <w:t>Целевые ориентиры, обозначенные в ФГОС ДО, являются общими для всего образовательного пространства Российской Федерации</w:t>
      </w:r>
    </w:p>
    <w:p w:rsidR="00834F98" w:rsidRPr="0078467C" w:rsidRDefault="00834F98" w:rsidP="00834F98">
      <w:pPr>
        <w:pStyle w:val="a3"/>
        <w:numPr>
          <w:ilvl w:val="0"/>
          <w:numId w:val="2"/>
        </w:numPr>
        <w:spacing w:after="0"/>
        <w:ind w:left="0" w:firstLine="709"/>
        <w:rPr>
          <w:rFonts w:ascii="Times New Roman" w:hAnsi="Times New Roman" w:cs="Times New Roman"/>
          <w:b/>
          <w:sz w:val="24"/>
          <w:szCs w:val="24"/>
        </w:rPr>
      </w:pPr>
      <w:r w:rsidRPr="0078467C">
        <w:rPr>
          <w:rFonts w:ascii="Times New Roman" w:hAnsi="Times New Roman" w:cs="Times New Roman"/>
          <w:sz w:val="24"/>
          <w:szCs w:val="24"/>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834F98" w:rsidRPr="0078467C" w:rsidRDefault="00834F98" w:rsidP="00834F98">
      <w:pPr>
        <w:pStyle w:val="a3"/>
        <w:numPr>
          <w:ilvl w:val="0"/>
          <w:numId w:val="2"/>
        </w:numPr>
        <w:spacing w:after="0"/>
        <w:ind w:left="0" w:firstLine="709"/>
        <w:rPr>
          <w:rFonts w:ascii="Times New Roman" w:hAnsi="Times New Roman" w:cs="Times New Roman"/>
          <w:b/>
          <w:sz w:val="24"/>
          <w:szCs w:val="24"/>
        </w:rPr>
      </w:pPr>
      <w:r w:rsidRPr="0078467C">
        <w:rPr>
          <w:rFonts w:ascii="Times New Roman" w:hAnsi="Times New Roman" w:cs="Times New Roman"/>
          <w:sz w:val="24"/>
          <w:szCs w:val="24"/>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834F98" w:rsidRPr="0078467C" w:rsidRDefault="00834F98" w:rsidP="00834F98">
      <w:pPr>
        <w:pStyle w:val="a3"/>
        <w:numPr>
          <w:ilvl w:val="0"/>
          <w:numId w:val="2"/>
        </w:numPr>
        <w:spacing w:after="0"/>
        <w:ind w:left="0" w:firstLine="709"/>
        <w:rPr>
          <w:rFonts w:ascii="Times New Roman" w:hAnsi="Times New Roman" w:cs="Times New Roman"/>
          <w:b/>
          <w:sz w:val="24"/>
          <w:szCs w:val="24"/>
        </w:rPr>
      </w:pPr>
      <w:r w:rsidRPr="0078467C">
        <w:rPr>
          <w:rFonts w:ascii="Times New Roman" w:hAnsi="Times New Roman" w:cs="Times New Roman"/>
          <w:sz w:val="24"/>
          <w:szCs w:val="24"/>
        </w:rPr>
        <w:t>Проявляет отрицательное отношение к грубости, жадности.</w:t>
      </w:r>
    </w:p>
    <w:p w:rsidR="00834F98" w:rsidRPr="0078467C" w:rsidRDefault="00834F98" w:rsidP="00834F98">
      <w:pPr>
        <w:pStyle w:val="a3"/>
        <w:numPr>
          <w:ilvl w:val="0"/>
          <w:numId w:val="2"/>
        </w:numPr>
        <w:spacing w:after="0"/>
        <w:ind w:left="0" w:firstLine="709"/>
        <w:rPr>
          <w:rFonts w:ascii="Times New Roman" w:hAnsi="Times New Roman" w:cs="Times New Roman"/>
          <w:b/>
          <w:sz w:val="24"/>
          <w:szCs w:val="24"/>
        </w:rPr>
      </w:pPr>
      <w:r w:rsidRPr="0078467C">
        <w:rPr>
          <w:rFonts w:ascii="Times New Roman" w:hAnsi="Times New Roman" w:cs="Times New Roman"/>
          <w:sz w:val="24"/>
          <w:szCs w:val="24"/>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834F98" w:rsidRPr="0078467C" w:rsidRDefault="00834F98" w:rsidP="00834F98">
      <w:pPr>
        <w:pStyle w:val="a3"/>
        <w:numPr>
          <w:ilvl w:val="0"/>
          <w:numId w:val="2"/>
        </w:numPr>
        <w:spacing w:after="0"/>
        <w:ind w:left="0" w:firstLine="709"/>
        <w:rPr>
          <w:rFonts w:ascii="Times New Roman" w:hAnsi="Times New Roman" w:cs="Times New Roman"/>
          <w:b/>
          <w:sz w:val="24"/>
          <w:szCs w:val="24"/>
        </w:rPr>
      </w:pPr>
      <w:r w:rsidRPr="0078467C">
        <w:rPr>
          <w:rFonts w:ascii="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834F98" w:rsidRPr="0078467C" w:rsidRDefault="00834F98" w:rsidP="00834F98">
      <w:pPr>
        <w:pStyle w:val="a3"/>
        <w:numPr>
          <w:ilvl w:val="0"/>
          <w:numId w:val="2"/>
        </w:numPr>
        <w:spacing w:after="0"/>
        <w:ind w:left="0" w:firstLine="709"/>
        <w:rPr>
          <w:rFonts w:ascii="Times New Roman" w:hAnsi="Times New Roman" w:cs="Times New Roman"/>
          <w:b/>
          <w:sz w:val="24"/>
          <w:szCs w:val="24"/>
        </w:rPr>
      </w:pPr>
      <w:r w:rsidRPr="0078467C">
        <w:rPr>
          <w:rFonts w:ascii="Times New Roman" w:hAnsi="Times New Roman" w:cs="Times New Roman"/>
          <w:sz w:val="24"/>
          <w:szCs w:val="24"/>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834F98" w:rsidRPr="0078467C" w:rsidRDefault="00834F98" w:rsidP="00834F98">
      <w:pPr>
        <w:pStyle w:val="a3"/>
        <w:numPr>
          <w:ilvl w:val="0"/>
          <w:numId w:val="2"/>
        </w:numPr>
        <w:spacing w:after="0"/>
        <w:ind w:left="0" w:firstLine="709"/>
        <w:rPr>
          <w:rFonts w:ascii="Times New Roman" w:hAnsi="Times New Roman" w:cs="Times New Roman"/>
          <w:b/>
          <w:sz w:val="24"/>
          <w:szCs w:val="24"/>
        </w:rPr>
      </w:pPr>
      <w:r w:rsidRPr="0078467C">
        <w:rPr>
          <w:rFonts w:ascii="Times New Roman" w:hAnsi="Times New Roman" w:cs="Times New Roman"/>
          <w:sz w:val="24"/>
          <w:szCs w:val="24"/>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834F98" w:rsidRPr="0078467C" w:rsidRDefault="00834F98" w:rsidP="00834F98">
      <w:pPr>
        <w:pStyle w:val="a3"/>
        <w:numPr>
          <w:ilvl w:val="0"/>
          <w:numId w:val="2"/>
        </w:numPr>
        <w:spacing w:after="0"/>
        <w:ind w:left="0" w:firstLine="709"/>
        <w:rPr>
          <w:rFonts w:ascii="Times New Roman" w:hAnsi="Times New Roman" w:cs="Times New Roman"/>
          <w:b/>
          <w:sz w:val="24"/>
          <w:szCs w:val="24"/>
        </w:rPr>
      </w:pPr>
      <w:r w:rsidRPr="0078467C">
        <w:rPr>
          <w:rFonts w:ascii="Times New Roman" w:hAnsi="Times New Roman" w:cs="Times New Roman"/>
          <w:sz w:val="24"/>
          <w:szCs w:val="24"/>
        </w:rPr>
        <w:t>Проявляет интерес к окружающему миру природы, с интересом участвует в сезонных наблюдениях.</w:t>
      </w:r>
    </w:p>
    <w:p w:rsidR="00834F98" w:rsidRPr="0078467C" w:rsidRDefault="00834F98" w:rsidP="00834F98">
      <w:pPr>
        <w:pStyle w:val="a3"/>
        <w:numPr>
          <w:ilvl w:val="0"/>
          <w:numId w:val="2"/>
        </w:numPr>
        <w:spacing w:after="0"/>
        <w:ind w:left="0" w:firstLine="709"/>
        <w:rPr>
          <w:rFonts w:ascii="Times New Roman" w:hAnsi="Times New Roman" w:cs="Times New Roman"/>
          <w:b/>
          <w:sz w:val="24"/>
          <w:szCs w:val="24"/>
        </w:rPr>
      </w:pPr>
      <w:r w:rsidRPr="0078467C">
        <w:rPr>
          <w:rFonts w:ascii="Times New Roman" w:hAnsi="Times New Roman" w:cs="Times New Roman"/>
          <w:sz w:val="24"/>
          <w:szCs w:val="24"/>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834F98" w:rsidRPr="0078467C" w:rsidRDefault="00834F98" w:rsidP="00834F98">
      <w:pPr>
        <w:pStyle w:val="a3"/>
        <w:numPr>
          <w:ilvl w:val="0"/>
          <w:numId w:val="2"/>
        </w:numPr>
        <w:spacing w:after="0"/>
        <w:ind w:left="0" w:firstLine="709"/>
        <w:rPr>
          <w:rFonts w:ascii="Times New Roman" w:hAnsi="Times New Roman" w:cs="Times New Roman"/>
          <w:b/>
          <w:sz w:val="24"/>
          <w:szCs w:val="24"/>
        </w:rPr>
      </w:pPr>
      <w:r w:rsidRPr="0078467C">
        <w:rPr>
          <w:rFonts w:ascii="Times New Roman" w:hAnsi="Times New Roman" w:cs="Times New Roman"/>
          <w:sz w:val="24"/>
          <w:szCs w:val="24"/>
        </w:rPr>
        <w:t>С пониманием следит за действиями героев кукольного театра; проявляет желание участвовать в театрализованных и сюжетно-ролевых играх. Проявляет интерес к продуктивной деятельности (рисование, лепка, конструирование, аппликация).</w:t>
      </w:r>
    </w:p>
    <w:p w:rsidR="00834F98" w:rsidRPr="0078467C" w:rsidRDefault="00834F98" w:rsidP="00834F98">
      <w:pPr>
        <w:pStyle w:val="a3"/>
        <w:numPr>
          <w:ilvl w:val="0"/>
          <w:numId w:val="2"/>
        </w:numPr>
        <w:spacing w:after="0"/>
        <w:ind w:left="0" w:firstLine="709"/>
        <w:rPr>
          <w:rFonts w:ascii="Times New Roman" w:hAnsi="Times New Roman" w:cs="Times New Roman"/>
          <w:b/>
          <w:sz w:val="24"/>
          <w:szCs w:val="24"/>
        </w:rPr>
      </w:pPr>
      <w:r w:rsidRPr="0078467C">
        <w:rPr>
          <w:rFonts w:ascii="Times New Roman" w:hAnsi="Times New Roman" w:cs="Times New Roman"/>
          <w:sz w:val="24"/>
          <w:szCs w:val="24"/>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834F98" w:rsidRPr="0078467C" w:rsidRDefault="00834F98" w:rsidP="00834F98">
      <w:pPr>
        <w:spacing w:after="0"/>
        <w:ind w:firstLine="709"/>
        <w:jc w:val="center"/>
        <w:rPr>
          <w:rFonts w:ascii="Times New Roman" w:hAnsi="Times New Roman" w:cs="Times New Roman"/>
          <w:b/>
          <w:sz w:val="24"/>
          <w:szCs w:val="24"/>
        </w:rPr>
      </w:pPr>
    </w:p>
    <w:p w:rsidR="00834F98" w:rsidRPr="0078467C" w:rsidRDefault="000A381A" w:rsidP="000A381A">
      <w:pPr>
        <w:spacing w:after="0"/>
        <w:rPr>
          <w:rFonts w:ascii="Times New Roman" w:hAnsi="Times New Roman" w:cs="Times New Roman"/>
          <w:sz w:val="24"/>
          <w:szCs w:val="24"/>
        </w:rPr>
      </w:pPr>
      <w:r>
        <w:rPr>
          <w:rFonts w:ascii="Times New Roman" w:hAnsi="Times New Roman" w:cs="Times New Roman"/>
          <w:b/>
          <w:sz w:val="24"/>
          <w:szCs w:val="24"/>
        </w:rPr>
        <w:t>1.2.2.</w:t>
      </w:r>
      <w:r w:rsidR="00834F98" w:rsidRPr="0078467C">
        <w:rPr>
          <w:rFonts w:ascii="Times New Roman" w:hAnsi="Times New Roman" w:cs="Times New Roman"/>
          <w:b/>
          <w:sz w:val="24"/>
          <w:szCs w:val="24"/>
        </w:rPr>
        <w:t>Целевые ориентиры на этапе завершения дошкольного образования</w:t>
      </w:r>
    </w:p>
    <w:p w:rsidR="00834F98" w:rsidRPr="0078467C" w:rsidRDefault="00834F98" w:rsidP="00834F98">
      <w:pPr>
        <w:pStyle w:val="a3"/>
        <w:numPr>
          <w:ilvl w:val="0"/>
          <w:numId w:val="1"/>
        </w:numPr>
        <w:spacing w:after="0"/>
        <w:ind w:left="0"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834F98" w:rsidRPr="0078467C" w:rsidRDefault="00834F98" w:rsidP="00834F98">
      <w:pPr>
        <w:pStyle w:val="a3"/>
        <w:numPr>
          <w:ilvl w:val="0"/>
          <w:numId w:val="1"/>
        </w:numPr>
        <w:spacing w:after="0"/>
        <w:ind w:left="0" w:firstLine="709"/>
        <w:jc w:val="both"/>
        <w:rPr>
          <w:rFonts w:ascii="Times New Roman" w:hAnsi="Times New Roman" w:cs="Times New Roman"/>
          <w:sz w:val="24"/>
          <w:szCs w:val="24"/>
        </w:rPr>
      </w:pPr>
      <w:r w:rsidRPr="0078467C">
        <w:rPr>
          <w:rFonts w:ascii="Times New Roman" w:hAnsi="Times New Roman" w:cs="Times New Roman"/>
          <w:sz w:val="24"/>
          <w:szCs w:val="24"/>
        </w:rPr>
        <w:lastRenderedPageBreak/>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834F98" w:rsidRPr="0078467C" w:rsidRDefault="00834F98" w:rsidP="00834F98">
      <w:pPr>
        <w:pStyle w:val="a3"/>
        <w:numPr>
          <w:ilvl w:val="0"/>
          <w:numId w:val="1"/>
        </w:numPr>
        <w:spacing w:after="0"/>
        <w:ind w:left="0"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Ребёнок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834F98" w:rsidRPr="0078467C" w:rsidRDefault="00834F98" w:rsidP="00834F98">
      <w:pPr>
        <w:pStyle w:val="a3"/>
        <w:numPr>
          <w:ilvl w:val="0"/>
          <w:numId w:val="1"/>
        </w:numPr>
        <w:spacing w:after="0"/>
        <w:ind w:left="0"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Ребёнок способен сотрудничать и выполнять как лидерские, так и исполнительские функции в совместной деятельности. </w:t>
      </w:r>
    </w:p>
    <w:p w:rsidR="00834F98" w:rsidRPr="0078467C" w:rsidRDefault="00834F98" w:rsidP="00834F98">
      <w:pPr>
        <w:pStyle w:val="a3"/>
        <w:numPr>
          <w:ilvl w:val="0"/>
          <w:numId w:val="1"/>
        </w:numPr>
        <w:spacing w:after="0"/>
        <w:ind w:left="0"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834F98" w:rsidRPr="0078467C" w:rsidRDefault="00834F98" w:rsidP="00834F98">
      <w:pPr>
        <w:pStyle w:val="a3"/>
        <w:numPr>
          <w:ilvl w:val="0"/>
          <w:numId w:val="1"/>
        </w:numPr>
        <w:spacing w:after="0"/>
        <w:ind w:left="0"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Проявляет эмпатию по отношению к другим людям, готовность прийти на помощь тем, кто в этом нуждается. </w:t>
      </w:r>
    </w:p>
    <w:p w:rsidR="00834F98" w:rsidRPr="0078467C" w:rsidRDefault="00834F98" w:rsidP="00834F98">
      <w:pPr>
        <w:pStyle w:val="a3"/>
        <w:numPr>
          <w:ilvl w:val="0"/>
          <w:numId w:val="1"/>
        </w:numPr>
        <w:spacing w:after="0"/>
        <w:ind w:left="0" w:firstLine="709"/>
        <w:jc w:val="both"/>
        <w:rPr>
          <w:rFonts w:ascii="Times New Roman" w:hAnsi="Times New Roman" w:cs="Times New Roman"/>
          <w:sz w:val="24"/>
          <w:szCs w:val="24"/>
        </w:rPr>
      </w:pPr>
      <w:r w:rsidRPr="0078467C">
        <w:rPr>
          <w:rFonts w:ascii="Times New Roman" w:hAnsi="Times New Roman" w:cs="Times New Roman"/>
          <w:sz w:val="24"/>
          <w:szCs w:val="24"/>
        </w:rPr>
        <w:t>Проявляет умение слышать других и стремление быть понятым другими.</w:t>
      </w:r>
    </w:p>
    <w:p w:rsidR="00834F98" w:rsidRPr="0078467C" w:rsidRDefault="00834F98" w:rsidP="00834F98">
      <w:pPr>
        <w:pStyle w:val="a3"/>
        <w:numPr>
          <w:ilvl w:val="0"/>
          <w:numId w:val="1"/>
        </w:numPr>
        <w:spacing w:after="0"/>
        <w:ind w:left="0" w:firstLine="709"/>
        <w:jc w:val="both"/>
        <w:rPr>
          <w:rFonts w:ascii="Times New Roman" w:hAnsi="Times New Roman" w:cs="Times New Roman"/>
          <w:sz w:val="24"/>
          <w:szCs w:val="24"/>
        </w:rPr>
      </w:pPr>
      <w:r w:rsidRPr="0078467C">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834F98" w:rsidRPr="0078467C" w:rsidRDefault="00834F98" w:rsidP="00834F98">
      <w:pPr>
        <w:pStyle w:val="a3"/>
        <w:numPr>
          <w:ilvl w:val="0"/>
          <w:numId w:val="1"/>
        </w:numPr>
        <w:spacing w:after="0"/>
        <w:ind w:left="0"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834F98" w:rsidRPr="0078467C" w:rsidRDefault="00834F98" w:rsidP="00834F98">
      <w:pPr>
        <w:pStyle w:val="a3"/>
        <w:numPr>
          <w:ilvl w:val="0"/>
          <w:numId w:val="1"/>
        </w:numPr>
        <w:spacing w:after="0"/>
        <w:ind w:left="0"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834F98" w:rsidRPr="0078467C" w:rsidRDefault="00834F98" w:rsidP="00834F98">
      <w:pPr>
        <w:pStyle w:val="a3"/>
        <w:numPr>
          <w:ilvl w:val="0"/>
          <w:numId w:val="1"/>
        </w:numPr>
        <w:spacing w:after="0"/>
        <w:ind w:left="0"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834F98" w:rsidRPr="0078467C" w:rsidRDefault="00834F98" w:rsidP="00834F98">
      <w:pPr>
        <w:pStyle w:val="a3"/>
        <w:numPr>
          <w:ilvl w:val="0"/>
          <w:numId w:val="1"/>
        </w:numPr>
        <w:spacing w:after="0"/>
        <w:ind w:left="0"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Проявляет ответственность за начатое дело. </w:t>
      </w:r>
    </w:p>
    <w:p w:rsidR="00834F98" w:rsidRPr="0078467C" w:rsidRDefault="00834F98" w:rsidP="00834F98">
      <w:pPr>
        <w:pStyle w:val="a3"/>
        <w:numPr>
          <w:ilvl w:val="0"/>
          <w:numId w:val="1"/>
        </w:numPr>
        <w:spacing w:after="0"/>
        <w:ind w:left="0" w:firstLine="709"/>
        <w:jc w:val="both"/>
        <w:rPr>
          <w:rFonts w:ascii="Times New Roman" w:hAnsi="Times New Roman" w:cs="Times New Roman"/>
          <w:sz w:val="24"/>
          <w:szCs w:val="24"/>
        </w:rPr>
      </w:pPr>
      <w:r w:rsidRPr="0078467C">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834F98" w:rsidRPr="0078467C" w:rsidRDefault="00834F98" w:rsidP="00834F98">
      <w:pPr>
        <w:pStyle w:val="a3"/>
        <w:numPr>
          <w:ilvl w:val="0"/>
          <w:numId w:val="1"/>
        </w:numPr>
        <w:spacing w:after="0"/>
        <w:ind w:left="0" w:firstLine="709"/>
        <w:jc w:val="both"/>
        <w:rPr>
          <w:rFonts w:ascii="Times New Roman" w:hAnsi="Times New Roman" w:cs="Times New Roman"/>
          <w:sz w:val="24"/>
          <w:szCs w:val="24"/>
        </w:rPr>
      </w:pPr>
      <w:r w:rsidRPr="0078467C">
        <w:rPr>
          <w:rFonts w:ascii="Times New Roman" w:hAnsi="Times New Roman" w:cs="Times New Roman"/>
          <w:sz w:val="24"/>
          <w:szCs w:val="24"/>
        </w:rPr>
        <w:t>Открыт новому, то есть проявляет стремления к получению знаний, положительной мотивации к дальнейшему обучению в школе, институте.</w:t>
      </w:r>
    </w:p>
    <w:p w:rsidR="00834F98" w:rsidRPr="0078467C" w:rsidRDefault="00834F98" w:rsidP="00834F98">
      <w:pPr>
        <w:pStyle w:val="a3"/>
        <w:numPr>
          <w:ilvl w:val="0"/>
          <w:numId w:val="1"/>
        </w:numPr>
        <w:spacing w:after="0"/>
        <w:ind w:left="0"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Проявляет уважение к жизни (в различных ее формах) и заботу об окружающей среде. </w:t>
      </w:r>
    </w:p>
    <w:p w:rsidR="00834F98" w:rsidRPr="0078467C" w:rsidRDefault="00834F98" w:rsidP="00834F98">
      <w:pPr>
        <w:pStyle w:val="a3"/>
        <w:numPr>
          <w:ilvl w:val="0"/>
          <w:numId w:val="1"/>
        </w:numPr>
        <w:spacing w:after="0"/>
        <w:ind w:left="0" w:firstLine="709"/>
        <w:jc w:val="both"/>
        <w:rPr>
          <w:rFonts w:ascii="Times New Roman" w:hAnsi="Times New Roman" w:cs="Times New Roman"/>
          <w:sz w:val="24"/>
          <w:szCs w:val="24"/>
        </w:rPr>
      </w:pPr>
      <w:r w:rsidRPr="0078467C">
        <w:rPr>
          <w:rFonts w:ascii="Times New Roman" w:hAnsi="Times New Roman" w:cs="Times New Roman"/>
          <w:sz w:val="24"/>
          <w:szCs w:val="24"/>
        </w:rPr>
        <w:lastRenderedPageBreak/>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834F98" w:rsidRPr="0078467C" w:rsidRDefault="00834F98" w:rsidP="00834F98">
      <w:pPr>
        <w:pStyle w:val="a3"/>
        <w:numPr>
          <w:ilvl w:val="0"/>
          <w:numId w:val="1"/>
        </w:numPr>
        <w:spacing w:after="0"/>
        <w:ind w:left="0"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834F98" w:rsidRPr="0078467C" w:rsidRDefault="00834F98" w:rsidP="00834F98">
      <w:pPr>
        <w:pStyle w:val="a3"/>
        <w:numPr>
          <w:ilvl w:val="0"/>
          <w:numId w:val="1"/>
        </w:numPr>
        <w:spacing w:after="0"/>
        <w:ind w:left="0" w:firstLine="709"/>
        <w:jc w:val="both"/>
        <w:rPr>
          <w:rFonts w:ascii="Times New Roman" w:hAnsi="Times New Roman" w:cs="Times New Roman"/>
          <w:sz w:val="24"/>
          <w:szCs w:val="24"/>
        </w:rPr>
      </w:pPr>
      <w:r w:rsidRPr="0078467C">
        <w:rPr>
          <w:rFonts w:ascii="Times New Roman" w:hAnsi="Times New Roman" w:cs="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834F98" w:rsidRPr="0078467C" w:rsidRDefault="00834F98" w:rsidP="00834F98">
      <w:pPr>
        <w:pStyle w:val="a3"/>
        <w:numPr>
          <w:ilvl w:val="0"/>
          <w:numId w:val="1"/>
        </w:numPr>
        <w:spacing w:after="0"/>
        <w:ind w:left="0"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834F98" w:rsidRPr="0078467C" w:rsidRDefault="00834F98" w:rsidP="00834F98">
      <w:pPr>
        <w:pStyle w:val="a3"/>
        <w:numPr>
          <w:ilvl w:val="0"/>
          <w:numId w:val="1"/>
        </w:numPr>
        <w:spacing w:after="0"/>
        <w:ind w:left="0" w:firstLine="709"/>
        <w:jc w:val="both"/>
        <w:rPr>
          <w:rFonts w:ascii="Times New Roman" w:hAnsi="Times New Roman" w:cs="Times New Roman"/>
          <w:sz w:val="24"/>
          <w:szCs w:val="24"/>
        </w:rPr>
      </w:pPr>
      <w:r w:rsidRPr="0078467C">
        <w:rPr>
          <w:rFonts w:ascii="Times New Roman" w:hAnsi="Times New Roman" w:cs="Times New Roman"/>
          <w:sz w:val="24"/>
          <w:szCs w:val="24"/>
        </w:rPr>
        <w:t>Имеет начальные представления о здоровом образе жизни. Воспринимает здоровый образ жизни как ценность.</w:t>
      </w:r>
    </w:p>
    <w:p w:rsidR="00867869" w:rsidRPr="0078467C" w:rsidRDefault="00834F98" w:rsidP="00834F98">
      <w:pPr>
        <w:spacing w:after="0" w:line="240" w:lineRule="auto"/>
        <w:jc w:val="both"/>
        <w:rPr>
          <w:rFonts w:ascii="Times New Roman" w:eastAsia="Times New Roman" w:hAnsi="Times New Roman" w:cs="Times New Roman"/>
          <w:sz w:val="24"/>
          <w:szCs w:val="24"/>
          <w:lang w:eastAsia="ru-RU"/>
        </w:rPr>
      </w:pPr>
      <w:r w:rsidRPr="0078467C">
        <w:rPr>
          <w:rFonts w:ascii="Times New Roman" w:hAnsi="Times New Roman" w:cs="Times New Roman"/>
          <w:sz w:val="24"/>
          <w:szCs w:val="24"/>
        </w:rPr>
        <w:t>Степень реального развития этих характеристик и способности ребенка их проявлять к моменту перехода на следующий уровень образования</w:t>
      </w:r>
      <w:r w:rsidR="004B11A1">
        <w:rPr>
          <w:rFonts w:ascii="Times New Roman" w:hAnsi="Times New Roman" w:cs="Times New Roman"/>
          <w:sz w:val="24"/>
          <w:szCs w:val="24"/>
        </w:rPr>
        <w:t>,</w:t>
      </w:r>
      <w:r w:rsidRPr="0078467C">
        <w:rPr>
          <w:rFonts w:ascii="Times New Roman" w:hAnsi="Times New Roman" w:cs="Times New Roman"/>
          <w:sz w:val="24"/>
          <w:szCs w:val="24"/>
        </w:rPr>
        <w:t xml:space="preserve"> могут существенно варьировать</w:t>
      </w:r>
      <w:r w:rsidR="004B11A1">
        <w:rPr>
          <w:rFonts w:ascii="Times New Roman" w:hAnsi="Times New Roman" w:cs="Times New Roman"/>
          <w:sz w:val="24"/>
          <w:szCs w:val="24"/>
        </w:rPr>
        <w:t>ся</w:t>
      </w:r>
      <w:r w:rsidRPr="0078467C">
        <w:rPr>
          <w:rFonts w:ascii="Times New Roman" w:hAnsi="Times New Roman" w:cs="Times New Roman"/>
          <w:sz w:val="24"/>
          <w:szCs w:val="24"/>
        </w:rPr>
        <w:t xml:space="preserve"> у разных детей в силу различий в условиях жизни и индивидуальных особенностей развития конкретного ребенка. Программа строится на основе общих закономерностей развития личности детей дошкольного возраста с учетом сенситивных периодов в развитии. 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4803C1" w:rsidRPr="000A381A" w:rsidRDefault="00714956" w:rsidP="000A381A">
      <w:pPr>
        <w:spacing w:after="0"/>
        <w:rPr>
          <w:rFonts w:ascii="Times New Roman" w:hAnsi="Times New Roman" w:cs="Times New Roman"/>
          <w:b/>
          <w:sz w:val="24"/>
          <w:szCs w:val="24"/>
        </w:rPr>
      </w:pPr>
      <w:r w:rsidRPr="000A381A">
        <w:rPr>
          <w:rFonts w:ascii="Times New Roman" w:hAnsi="Times New Roman" w:cs="Times New Roman"/>
          <w:b/>
          <w:sz w:val="24"/>
          <w:szCs w:val="24"/>
        </w:rPr>
        <w:t>1.2.3.</w:t>
      </w:r>
      <w:r w:rsidR="004803C1" w:rsidRPr="000A381A">
        <w:rPr>
          <w:rFonts w:ascii="Times New Roman" w:hAnsi="Times New Roman" w:cs="Times New Roman"/>
          <w:b/>
          <w:sz w:val="24"/>
          <w:szCs w:val="24"/>
        </w:rPr>
        <w:t>Оценивание качества образовательной деятельности по Программе</w:t>
      </w:r>
    </w:p>
    <w:p w:rsidR="004803C1" w:rsidRPr="0078467C" w:rsidRDefault="004803C1" w:rsidP="004803C1">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Оценивание качества образовательной деятельности по Программе,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4803C1" w:rsidRPr="0078467C" w:rsidRDefault="004803C1" w:rsidP="004803C1">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включая психолого-педагогические, кадровые, материально-технические, финансовые, информационно-методические, управленческие и т. д.. </w:t>
      </w:r>
    </w:p>
    <w:p w:rsidR="004803C1" w:rsidRPr="0078467C" w:rsidRDefault="004803C1" w:rsidP="004803C1">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В соответствии с ФГОС ДО, целевые ориентиры, представленные в Программе: </w:t>
      </w:r>
    </w:p>
    <w:p w:rsidR="004803C1" w:rsidRPr="0078467C" w:rsidRDefault="004803C1" w:rsidP="00EC1ADE">
      <w:pPr>
        <w:pStyle w:val="a3"/>
        <w:numPr>
          <w:ilvl w:val="0"/>
          <w:numId w:val="4"/>
        </w:numPr>
        <w:spacing w:after="0"/>
        <w:ind w:left="0"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не подлежат непосредственной оценке; </w:t>
      </w:r>
    </w:p>
    <w:p w:rsidR="004803C1" w:rsidRPr="0078467C" w:rsidRDefault="004803C1" w:rsidP="00EC1ADE">
      <w:pPr>
        <w:pStyle w:val="a3"/>
        <w:numPr>
          <w:ilvl w:val="0"/>
          <w:numId w:val="4"/>
        </w:numPr>
        <w:spacing w:after="0"/>
        <w:ind w:left="0"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не являются непосредственным основанием оценки как итогового, так и промежуточного уровня развития детей;  </w:t>
      </w:r>
    </w:p>
    <w:p w:rsidR="004803C1" w:rsidRPr="0078467C" w:rsidRDefault="004803C1" w:rsidP="00EC1ADE">
      <w:pPr>
        <w:pStyle w:val="a3"/>
        <w:numPr>
          <w:ilvl w:val="0"/>
          <w:numId w:val="4"/>
        </w:numPr>
        <w:spacing w:after="0"/>
        <w:ind w:left="0"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не являются основанием для их формального сравнения с реальными достижениями детей; </w:t>
      </w:r>
    </w:p>
    <w:p w:rsidR="004803C1" w:rsidRPr="0078467C" w:rsidRDefault="004803C1" w:rsidP="00EC1ADE">
      <w:pPr>
        <w:pStyle w:val="a3"/>
        <w:numPr>
          <w:ilvl w:val="0"/>
          <w:numId w:val="4"/>
        </w:numPr>
        <w:spacing w:after="0"/>
        <w:ind w:left="0"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4803C1" w:rsidRPr="0078467C" w:rsidRDefault="004803C1" w:rsidP="00EC1ADE">
      <w:pPr>
        <w:pStyle w:val="a3"/>
        <w:numPr>
          <w:ilvl w:val="0"/>
          <w:numId w:val="4"/>
        </w:numPr>
        <w:spacing w:after="0"/>
        <w:ind w:left="0"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не являются непосредственным основанием при оценке качества образования.  </w:t>
      </w:r>
    </w:p>
    <w:p w:rsidR="004803C1" w:rsidRPr="0078467C" w:rsidRDefault="004803C1" w:rsidP="004803C1">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lastRenderedPageBreak/>
        <w:t xml:space="preserve">Педагогический мониторинг осуществляется </w:t>
      </w:r>
      <w:r w:rsidRPr="00857242">
        <w:rPr>
          <w:rFonts w:ascii="Times New Roman" w:hAnsi="Times New Roman" w:cs="Times New Roman"/>
          <w:b/>
          <w:sz w:val="24"/>
          <w:szCs w:val="24"/>
        </w:rPr>
        <w:t>с целью</w:t>
      </w:r>
      <w:r w:rsidRPr="0078467C">
        <w:rPr>
          <w:rFonts w:ascii="Times New Roman" w:hAnsi="Times New Roman" w:cs="Times New Roman"/>
          <w:sz w:val="24"/>
          <w:szCs w:val="24"/>
        </w:rPr>
        <w:t xml:space="preserve"> определения динамики актуального индивидуального профиля развития ребенка и используется при решении следующих задач: </w:t>
      </w:r>
    </w:p>
    <w:p w:rsidR="004803C1" w:rsidRPr="0078467C" w:rsidRDefault="004803C1" w:rsidP="004803C1">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w:t>
      </w:r>
      <w:r w:rsidRPr="0078467C">
        <w:rPr>
          <w:rFonts w:ascii="Times New Roman" w:hAnsi="Times New Roman" w:cs="Times New Roman"/>
          <w:sz w:val="24"/>
          <w:szCs w:val="24"/>
        </w:rPr>
        <w:tab/>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4803C1" w:rsidRDefault="004803C1" w:rsidP="004803C1">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w:t>
      </w:r>
      <w:r w:rsidRPr="0078467C">
        <w:rPr>
          <w:rFonts w:ascii="Times New Roman" w:hAnsi="Times New Roman" w:cs="Times New Roman"/>
          <w:sz w:val="24"/>
          <w:szCs w:val="24"/>
        </w:rPr>
        <w:tab/>
        <w:t xml:space="preserve">оптимизации работы с группой детей. </w:t>
      </w:r>
    </w:p>
    <w:p w:rsidR="00857242" w:rsidRPr="0078467C" w:rsidRDefault="00857242" w:rsidP="00857242">
      <w:pPr>
        <w:spacing w:after="0"/>
        <w:jc w:val="both"/>
        <w:rPr>
          <w:rFonts w:ascii="Times New Roman" w:hAnsi="Times New Roman" w:cs="Times New Roman"/>
          <w:sz w:val="24"/>
          <w:szCs w:val="24"/>
        </w:rPr>
      </w:pPr>
      <w:r w:rsidRPr="0078467C">
        <w:rPr>
          <w:rFonts w:ascii="Times New Roman" w:hAnsi="Times New Roman" w:cs="Times New Roman"/>
          <w:sz w:val="24"/>
          <w:szCs w:val="24"/>
        </w:rPr>
        <w:t xml:space="preserve">На уровне образовательной организации система оценки качества реализации Программы решает </w:t>
      </w:r>
      <w:r w:rsidRPr="00857242">
        <w:rPr>
          <w:rFonts w:ascii="Times New Roman" w:hAnsi="Times New Roman" w:cs="Times New Roman"/>
          <w:b/>
          <w:sz w:val="24"/>
          <w:szCs w:val="24"/>
        </w:rPr>
        <w:t>задачи:</w:t>
      </w:r>
      <w:r w:rsidRPr="0078467C">
        <w:rPr>
          <w:rFonts w:ascii="Times New Roman" w:hAnsi="Times New Roman" w:cs="Times New Roman"/>
          <w:sz w:val="24"/>
          <w:szCs w:val="24"/>
        </w:rPr>
        <w:t xml:space="preserve"> </w:t>
      </w:r>
    </w:p>
    <w:p w:rsidR="00857242" w:rsidRPr="0078467C" w:rsidRDefault="00857242" w:rsidP="00857242">
      <w:pPr>
        <w:pStyle w:val="a3"/>
        <w:numPr>
          <w:ilvl w:val="0"/>
          <w:numId w:val="5"/>
        </w:numPr>
        <w:spacing w:after="0"/>
        <w:ind w:left="0"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повышения качества реализации программы дошкольного образования; </w:t>
      </w:r>
    </w:p>
    <w:p w:rsidR="00857242" w:rsidRPr="0078467C" w:rsidRDefault="00857242" w:rsidP="00857242">
      <w:pPr>
        <w:pStyle w:val="a3"/>
        <w:numPr>
          <w:ilvl w:val="0"/>
          <w:numId w:val="5"/>
        </w:numPr>
        <w:spacing w:after="0"/>
        <w:ind w:left="0"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857242" w:rsidRPr="0078467C" w:rsidRDefault="00857242" w:rsidP="00857242">
      <w:pPr>
        <w:pStyle w:val="a3"/>
        <w:numPr>
          <w:ilvl w:val="0"/>
          <w:numId w:val="5"/>
        </w:numPr>
        <w:spacing w:after="0"/>
        <w:ind w:left="0"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обеспечения объективной экспертизы деятельности Организации в процессе оценки качества программы дошкольного образования;  </w:t>
      </w:r>
    </w:p>
    <w:p w:rsidR="00857242" w:rsidRPr="0078467C" w:rsidRDefault="00857242" w:rsidP="00857242">
      <w:pPr>
        <w:pStyle w:val="a3"/>
        <w:numPr>
          <w:ilvl w:val="0"/>
          <w:numId w:val="5"/>
        </w:numPr>
        <w:spacing w:after="0"/>
        <w:ind w:left="0" w:firstLine="709"/>
        <w:rPr>
          <w:rFonts w:ascii="Times New Roman" w:hAnsi="Times New Roman" w:cs="Times New Roman"/>
          <w:sz w:val="24"/>
          <w:szCs w:val="24"/>
        </w:rPr>
      </w:pPr>
      <w:r w:rsidRPr="0078467C">
        <w:rPr>
          <w:rFonts w:ascii="Times New Roman" w:hAnsi="Times New Roman" w:cs="Times New Roman"/>
          <w:sz w:val="24"/>
          <w:szCs w:val="24"/>
        </w:rPr>
        <w:t xml:space="preserve">задания ориентиров педагогам в их профессиональной деятельности и перспектив развития самой Организации; </w:t>
      </w:r>
    </w:p>
    <w:p w:rsidR="00857242" w:rsidRPr="00857242" w:rsidRDefault="00857242" w:rsidP="00857242">
      <w:pPr>
        <w:pStyle w:val="a3"/>
        <w:numPr>
          <w:ilvl w:val="0"/>
          <w:numId w:val="5"/>
        </w:numPr>
        <w:spacing w:after="0"/>
        <w:ind w:left="0"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создания оснований преемственности между дошкольным и начальным общим образованием. </w:t>
      </w:r>
    </w:p>
    <w:p w:rsidR="004803C1" w:rsidRDefault="004803C1" w:rsidP="004803C1">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Педагогический мониторинг не содержит каких-либо оценок развития ребенка, связанных с фиксацией образовательных достижений и позволяет фиксировать актуальный индивидуальный профиль развития дошкольника и оценивать его динамику. Учитывает зону ближайшего развития ребенка по каждому из направлений, позволяет рассматривать весь период развития ребенка от рождения до школы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 учитывает представленные в Программе целевые ориентиры, но не использует их в качестве основания для их формального сравнения с реальными достижениями детей. </w:t>
      </w:r>
    </w:p>
    <w:p w:rsidR="00920FE4" w:rsidRDefault="00920FE4" w:rsidP="004803C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результатов развития дошкольников строится на основе показателей развития </w:t>
      </w:r>
      <w:r w:rsidR="00D23783">
        <w:rPr>
          <w:rFonts w:ascii="Times New Roman" w:hAnsi="Times New Roman" w:cs="Times New Roman"/>
          <w:sz w:val="24"/>
          <w:szCs w:val="24"/>
        </w:rPr>
        <w:t xml:space="preserve"> дважды в год ( октябрь, май) </w:t>
      </w:r>
      <w:r>
        <w:rPr>
          <w:rFonts w:ascii="Times New Roman" w:hAnsi="Times New Roman" w:cs="Times New Roman"/>
          <w:sz w:val="24"/>
          <w:szCs w:val="24"/>
        </w:rPr>
        <w:t>по пяти образовательным областям:</w:t>
      </w:r>
    </w:p>
    <w:p w:rsidR="00920FE4" w:rsidRPr="00920FE4" w:rsidRDefault="00920FE4" w:rsidP="006764E2">
      <w:pPr>
        <w:pStyle w:val="a3"/>
        <w:numPr>
          <w:ilvl w:val="0"/>
          <w:numId w:val="141"/>
        </w:numPr>
        <w:spacing w:after="0"/>
        <w:jc w:val="both"/>
        <w:rPr>
          <w:rFonts w:ascii="Times New Roman" w:hAnsi="Times New Roman" w:cs="Times New Roman"/>
          <w:sz w:val="24"/>
          <w:szCs w:val="24"/>
        </w:rPr>
      </w:pPr>
      <w:r w:rsidRPr="00920FE4">
        <w:rPr>
          <w:rFonts w:ascii="Times New Roman" w:hAnsi="Times New Roman" w:cs="Times New Roman"/>
          <w:sz w:val="24"/>
          <w:szCs w:val="24"/>
        </w:rPr>
        <w:t>Познавательное развитие</w:t>
      </w:r>
    </w:p>
    <w:p w:rsidR="00920FE4" w:rsidRPr="00920FE4" w:rsidRDefault="00920FE4" w:rsidP="006764E2">
      <w:pPr>
        <w:pStyle w:val="a3"/>
        <w:numPr>
          <w:ilvl w:val="0"/>
          <w:numId w:val="141"/>
        </w:numPr>
        <w:spacing w:after="0"/>
        <w:jc w:val="both"/>
        <w:rPr>
          <w:rFonts w:ascii="Times New Roman" w:hAnsi="Times New Roman" w:cs="Times New Roman"/>
          <w:sz w:val="24"/>
          <w:szCs w:val="24"/>
        </w:rPr>
      </w:pPr>
      <w:r w:rsidRPr="00920FE4">
        <w:rPr>
          <w:rFonts w:ascii="Times New Roman" w:hAnsi="Times New Roman" w:cs="Times New Roman"/>
          <w:sz w:val="24"/>
          <w:szCs w:val="24"/>
        </w:rPr>
        <w:t>Социально-коммуникативное развитие</w:t>
      </w:r>
    </w:p>
    <w:p w:rsidR="00920FE4" w:rsidRPr="00920FE4" w:rsidRDefault="00920FE4" w:rsidP="006764E2">
      <w:pPr>
        <w:pStyle w:val="a3"/>
        <w:numPr>
          <w:ilvl w:val="0"/>
          <w:numId w:val="141"/>
        </w:numPr>
        <w:spacing w:after="0"/>
        <w:jc w:val="both"/>
        <w:rPr>
          <w:rFonts w:ascii="Times New Roman" w:hAnsi="Times New Roman" w:cs="Times New Roman"/>
          <w:sz w:val="24"/>
          <w:szCs w:val="24"/>
        </w:rPr>
      </w:pPr>
      <w:r w:rsidRPr="00920FE4">
        <w:rPr>
          <w:rFonts w:ascii="Times New Roman" w:hAnsi="Times New Roman" w:cs="Times New Roman"/>
          <w:sz w:val="24"/>
          <w:szCs w:val="24"/>
        </w:rPr>
        <w:t>Речевое развитие</w:t>
      </w:r>
    </w:p>
    <w:p w:rsidR="00920FE4" w:rsidRPr="00920FE4" w:rsidRDefault="00920FE4" w:rsidP="006764E2">
      <w:pPr>
        <w:pStyle w:val="a3"/>
        <w:numPr>
          <w:ilvl w:val="0"/>
          <w:numId w:val="141"/>
        </w:numPr>
        <w:spacing w:after="0"/>
        <w:jc w:val="both"/>
        <w:rPr>
          <w:rFonts w:ascii="Times New Roman" w:hAnsi="Times New Roman" w:cs="Times New Roman"/>
          <w:sz w:val="24"/>
          <w:szCs w:val="24"/>
        </w:rPr>
      </w:pPr>
      <w:r w:rsidRPr="00920FE4">
        <w:rPr>
          <w:rFonts w:ascii="Times New Roman" w:hAnsi="Times New Roman" w:cs="Times New Roman"/>
          <w:sz w:val="24"/>
          <w:szCs w:val="24"/>
        </w:rPr>
        <w:t>Художественно-эстетическое</w:t>
      </w:r>
    </w:p>
    <w:p w:rsidR="00920FE4" w:rsidRDefault="00920FE4" w:rsidP="006764E2">
      <w:pPr>
        <w:pStyle w:val="a3"/>
        <w:numPr>
          <w:ilvl w:val="0"/>
          <w:numId w:val="141"/>
        </w:numPr>
        <w:spacing w:after="0"/>
        <w:jc w:val="both"/>
        <w:rPr>
          <w:rFonts w:ascii="Times New Roman" w:hAnsi="Times New Roman" w:cs="Times New Roman"/>
          <w:sz w:val="24"/>
          <w:szCs w:val="24"/>
        </w:rPr>
      </w:pPr>
      <w:r w:rsidRPr="00920FE4">
        <w:rPr>
          <w:rFonts w:ascii="Times New Roman" w:hAnsi="Times New Roman" w:cs="Times New Roman"/>
          <w:sz w:val="24"/>
          <w:szCs w:val="24"/>
        </w:rPr>
        <w:t>Физическое развитие</w:t>
      </w:r>
    </w:p>
    <w:p w:rsidR="00D23783" w:rsidRPr="00D23783" w:rsidRDefault="00D23783" w:rsidP="00D23783">
      <w:pPr>
        <w:spacing w:after="0"/>
        <w:jc w:val="both"/>
        <w:rPr>
          <w:rFonts w:ascii="Times New Roman" w:hAnsi="Times New Roman" w:cs="Times New Roman"/>
          <w:sz w:val="24"/>
          <w:szCs w:val="24"/>
        </w:rPr>
      </w:pPr>
      <w:r w:rsidRPr="00D23783">
        <w:rPr>
          <w:rFonts w:ascii="Times New Roman" w:hAnsi="Times New Roman" w:cs="Times New Roman"/>
          <w:sz w:val="24"/>
          <w:szCs w:val="24"/>
        </w:rPr>
        <w:t xml:space="preserve">Инструментарий для педагогического мониторинга детского развития </w:t>
      </w:r>
      <w:r>
        <w:rPr>
          <w:rFonts w:ascii="Times New Roman" w:hAnsi="Times New Roman" w:cs="Times New Roman"/>
          <w:sz w:val="24"/>
          <w:szCs w:val="24"/>
        </w:rPr>
        <w:t>« Педагогический мониторинг в новом контексте образовательной деятельности. Изучение индивидуального развития детей» Ю.А. Афонькина Волгоград: Учитель, 201</w:t>
      </w:r>
      <w:r w:rsidR="00AB6014">
        <w:rPr>
          <w:rFonts w:ascii="Times New Roman" w:hAnsi="Times New Roman" w:cs="Times New Roman"/>
          <w:sz w:val="24"/>
          <w:szCs w:val="24"/>
        </w:rPr>
        <w:t>5</w:t>
      </w:r>
      <w:r>
        <w:rPr>
          <w:rFonts w:ascii="Times New Roman" w:hAnsi="Times New Roman" w:cs="Times New Roman"/>
          <w:sz w:val="24"/>
          <w:szCs w:val="24"/>
        </w:rPr>
        <w:t xml:space="preserve">»  </w:t>
      </w:r>
    </w:p>
    <w:p w:rsidR="00133D81" w:rsidRDefault="00D23783" w:rsidP="00D23783">
      <w:pPr>
        <w:spacing w:after="0"/>
        <w:jc w:val="both"/>
        <w:rPr>
          <w:rFonts w:ascii="Times New Roman" w:hAnsi="Times New Roman" w:cs="Times New Roman"/>
          <w:sz w:val="24"/>
          <w:szCs w:val="24"/>
        </w:rPr>
      </w:pPr>
      <w:r>
        <w:rPr>
          <w:rFonts w:ascii="Times New Roman" w:hAnsi="Times New Roman" w:cs="Times New Roman"/>
          <w:sz w:val="24"/>
          <w:szCs w:val="24"/>
        </w:rPr>
        <w:t xml:space="preserve">Диагностика готовности детей к обучению в школе  проводится дважды в год ( октябрь , апрель) </w:t>
      </w:r>
      <w:r w:rsidR="009D62AE">
        <w:rPr>
          <w:rFonts w:ascii="Times New Roman" w:hAnsi="Times New Roman" w:cs="Times New Roman"/>
          <w:sz w:val="24"/>
          <w:szCs w:val="24"/>
        </w:rPr>
        <w:t xml:space="preserve">. Инструментарий – «Комплексная диагностика готовности детей к обучению в школе» </w:t>
      </w:r>
      <w:r w:rsidR="004650B8">
        <w:rPr>
          <w:rFonts w:ascii="Times New Roman" w:hAnsi="Times New Roman" w:cs="Times New Roman"/>
          <w:sz w:val="24"/>
          <w:szCs w:val="24"/>
        </w:rPr>
        <w:t xml:space="preserve">под  редакцией </w:t>
      </w:r>
      <w:r w:rsidR="009D62AE">
        <w:rPr>
          <w:rFonts w:ascii="Times New Roman" w:hAnsi="Times New Roman" w:cs="Times New Roman"/>
          <w:sz w:val="24"/>
          <w:szCs w:val="24"/>
        </w:rPr>
        <w:t xml:space="preserve"> Нижегородцевой</w:t>
      </w:r>
      <w:r w:rsidR="004650B8">
        <w:rPr>
          <w:rFonts w:ascii="Times New Roman" w:hAnsi="Times New Roman" w:cs="Times New Roman"/>
          <w:sz w:val="24"/>
          <w:szCs w:val="24"/>
        </w:rPr>
        <w:t>Н.В.</w:t>
      </w:r>
      <w:r w:rsidR="009D62AE">
        <w:rPr>
          <w:rFonts w:ascii="Times New Roman" w:hAnsi="Times New Roman" w:cs="Times New Roman"/>
          <w:sz w:val="24"/>
          <w:szCs w:val="24"/>
        </w:rPr>
        <w:t xml:space="preserve"> , Шадрикова</w:t>
      </w:r>
      <w:r w:rsidR="004650B8">
        <w:rPr>
          <w:rFonts w:ascii="Times New Roman" w:hAnsi="Times New Roman" w:cs="Times New Roman"/>
          <w:sz w:val="24"/>
          <w:szCs w:val="24"/>
        </w:rPr>
        <w:t xml:space="preserve"> В.Д.</w:t>
      </w:r>
    </w:p>
    <w:p w:rsidR="00AB6014" w:rsidRDefault="00133D81" w:rsidP="00D23783">
      <w:pPr>
        <w:spacing w:after="0"/>
        <w:jc w:val="both"/>
        <w:rPr>
          <w:rFonts w:ascii="Times New Roman" w:hAnsi="Times New Roman" w:cs="Times New Roman"/>
          <w:sz w:val="24"/>
          <w:szCs w:val="24"/>
        </w:rPr>
      </w:pPr>
      <w:r w:rsidRPr="00AB6014">
        <w:rPr>
          <w:b/>
        </w:rPr>
        <w:t xml:space="preserve"> </w:t>
      </w:r>
      <w:r w:rsidRPr="00AB6014">
        <w:rPr>
          <w:rFonts w:ascii="Times New Roman" w:hAnsi="Times New Roman" w:cs="Times New Roman"/>
          <w:b/>
          <w:sz w:val="24"/>
          <w:szCs w:val="24"/>
        </w:rPr>
        <w:t>Психологическая диагностика развития детей</w:t>
      </w:r>
      <w:r w:rsidRPr="00133D81">
        <w:rPr>
          <w:rFonts w:ascii="Times New Roman" w:hAnsi="Times New Roman" w:cs="Times New Roman"/>
          <w:sz w:val="24"/>
          <w:szCs w:val="24"/>
        </w:rPr>
        <w:t xml:space="preserve"> проводится педагогом-психологом </w:t>
      </w:r>
      <w:r>
        <w:rPr>
          <w:rFonts w:ascii="Times New Roman" w:hAnsi="Times New Roman" w:cs="Times New Roman"/>
          <w:sz w:val="24"/>
          <w:szCs w:val="24"/>
        </w:rPr>
        <w:t>М</w:t>
      </w:r>
      <w:r w:rsidRPr="00133D81">
        <w:rPr>
          <w:rFonts w:ascii="Times New Roman" w:hAnsi="Times New Roman" w:cs="Times New Roman"/>
          <w:sz w:val="24"/>
          <w:szCs w:val="24"/>
        </w:rPr>
        <w:t xml:space="preserve">ДОУ и только с согласия родителей (законных представителей ребенка) </w:t>
      </w:r>
    </w:p>
    <w:p w:rsidR="00AB6014" w:rsidRDefault="00133D81" w:rsidP="00D23783">
      <w:pPr>
        <w:spacing w:after="0"/>
        <w:jc w:val="both"/>
      </w:pPr>
      <w:r w:rsidRPr="00133D81">
        <w:rPr>
          <w:rFonts w:ascii="Times New Roman" w:hAnsi="Times New Roman" w:cs="Times New Roman"/>
          <w:sz w:val="24"/>
          <w:szCs w:val="24"/>
        </w:rPr>
        <w:t xml:space="preserve">Цель данного направления деятельности — психолого-педагогическое изучение индивидуальных особенностей личности воспитанников в целях организации </w:t>
      </w:r>
      <w:r w:rsidRPr="00133D81">
        <w:rPr>
          <w:rFonts w:ascii="Times New Roman" w:hAnsi="Times New Roman" w:cs="Times New Roman"/>
          <w:sz w:val="24"/>
          <w:szCs w:val="24"/>
        </w:rPr>
        <w:lastRenderedPageBreak/>
        <w:t xml:space="preserve">индивидуального подхода в процессе обучения и воспитания. </w:t>
      </w:r>
      <w:r>
        <w:rPr>
          <w:rFonts w:ascii="Times New Roman" w:hAnsi="Times New Roman" w:cs="Times New Roman"/>
          <w:sz w:val="24"/>
          <w:szCs w:val="24"/>
        </w:rPr>
        <w:t xml:space="preserve"> </w:t>
      </w:r>
      <w:r w:rsidRPr="00133D81">
        <w:rPr>
          <w:rFonts w:ascii="Times New Roman" w:hAnsi="Times New Roman" w:cs="Times New Roman"/>
          <w:sz w:val="24"/>
          <w:szCs w:val="24"/>
        </w:rPr>
        <w:t>Наблюдение за процессом адаптации вновь прибывших воспитанников.</w:t>
      </w:r>
      <w:r w:rsidR="00AB6014" w:rsidRPr="00AB6014">
        <w:t xml:space="preserve"> </w:t>
      </w:r>
    </w:p>
    <w:p w:rsidR="004803C1" w:rsidRPr="0078467C" w:rsidRDefault="00AB6014" w:rsidP="00857242">
      <w:pPr>
        <w:spacing w:after="0"/>
        <w:jc w:val="both"/>
        <w:rPr>
          <w:rFonts w:ascii="Times New Roman" w:hAnsi="Times New Roman" w:cs="Times New Roman"/>
          <w:sz w:val="24"/>
          <w:szCs w:val="24"/>
        </w:rPr>
      </w:pPr>
      <w:r w:rsidRPr="00AB6014">
        <w:rPr>
          <w:rFonts w:ascii="Times New Roman" w:hAnsi="Times New Roman" w:cs="Times New Roman"/>
          <w:sz w:val="24"/>
          <w:szCs w:val="24"/>
        </w:rPr>
        <w:t>При необходимости педагогом-психологом совместно с воспитателями может проводиться изучение степени эмоционального благополучия детей в группах дошко</w:t>
      </w:r>
      <w:r w:rsidR="00857242">
        <w:rPr>
          <w:rFonts w:ascii="Times New Roman" w:hAnsi="Times New Roman" w:cs="Times New Roman"/>
          <w:sz w:val="24"/>
          <w:szCs w:val="24"/>
        </w:rPr>
        <w:t>льного учреждения (социометрия). Н</w:t>
      </w:r>
      <w:r w:rsidRPr="00AB6014">
        <w:rPr>
          <w:rFonts w:ascii="Times New Roman" w:hAnsi="Times New Roman" w:cs="Times New Roman"/>
          <w:sz w:val="24"/>
          <w:szCs w:val="24"/>
        </w:rPr>
        <w:t xml:space="preserve">аблюдение в течение учебного года за особенностями поведения и игровой деятельностью детей с целью выявления негативных тенденций в развитии и </w:t>
      </w:r>
      <w:r w:rsidR="00857242">
        <w:rPr>
          <w:rFonts w:ascii="Times New Roman" w:hAnsi="Times New Roman" w:cs="Times New Roman"/>
          <w:sz w:val="24"/>
          <w:szCs w:val="24"/>
        </w:rPr>
        <w:t>в семейном воспитании.</w:t>
      </w:r>
      <w:r w:rsidR="004803C1" w:rsidRPr="0078467C">
        <w:rPr>
          <w:rFonts w:ascii="Times New Roman" w:hAnsi="Times New Roman" w:cs="Times New Roman"/>
          <w:sz w:val="24"/>
          <w:szCs w:val="24"/>
        </w:rPr>
        <w:t xml:space="preserve"> </w:t>
      </w:r>
    </w:p>
    <w:p w:rsidR="004803C1" w:rsidRPr="0078467C" w:rsidRDefault="004803C1" w:rsidP="004803C1">
      <w:pPr>
        <w:spacing w:after="0"/>
        <w:ind w:firstLine="709"/>
        <w:jc w:val="both"/>
        <w:rPr>
          <w:rFonts w:ascii="Times New Roman" w:hAnsi="Times New Roman" w:cs="Times New Roman"/>
          <w:sz w:val="24"/>
          <w:szCs w:val="24"/>
        </w:rPr>
      </w:pPr>
      <w:r w:rsidRPr="0078467C">
        <w:rPr>
          <w:rFonts w:ascii="Times New Roman" w:hAnsi="Times New Roman" w:cs="Times New Roman"/>
          <w:sz w:val="24"/>
          <w:szCs w:val="24"/>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w:t>
      </w:r>
    </w:p>
    <w:p w:rsidR="004803C1" w:rsidRDefault="004803C1" w:rsidP="004803C1">
      <w:pPr>
        <w:spacing w:after="0"/>
        <w:ind w:firstLine="709"/>
        <w:jc w:val="center"/>
        <w:rPr>
          <w:rFonts w:ascii="Times New Roman" w:hAnsi="Times New Roman" w:cs="Times New Roman"/>
          <w:b/>
          <w:sz w:val="32"/>
          <w:szCs w:val="32"/>
        </w:rPr>
      </w:pPr>
    </w:p>
    <w:p w:rsidR="004803C1" w:rsidRPr="000A381A" w:rsidRDefault="00447A6A" w:rsidP="004803C1">
      <w:pPr>
        <w:spacing w:after="0"/>
        <w:ind w:firstLine="709"/>
        <w:jc w:val="center"/>
        <w:rPr>
          <w:rFonts w:ascii="Times New Roman" w:hAnsi="Times New Roman" w:cs="Times New Roman"/>
          <w:b/>
          <w:sz w:val="28"/>
          <w:szCs w:val="28"/>
        </w:rPr>
      </w:pPr>
      <w:r w:rsidRPr="000A381A">
        <w:rPr>
          <w:rFonts w:ascii="Times New Roman" w:hAnsi="Times New Roman" w:cs="Times New Roman"/>
          <w:b/>
          <w:sz w:val="28"/>
          <w:szCs w:val="28"/>
        </w:rPr>
        <w:t>2.</w:t>
      </w:r>
      <w:r w:rsidR="004803C1" w:rsidRPr="000A381A">
        <w:rPr>
          <w:rFonts w:ascii="Times New Roman" w:hAnsi="Times New Roman" w:cs="Times New Roman"/>
          <w:b/>
          <w:sz w:val="28"/>
          <w:szCs w:val="28"/>
        </w:rPr>
        <w:t>СОДЕРЖАТЕЛЬНЫЙ РАЗДЕЛ</w:t>
      </w:r>
    </w:p>
    <w:p w:rsidR="00066D94" w:rsidRPr="00066D94" w:rsidRDefault="00066D94" w:rsidP="00E2387F">
      <w:pPr>
        <w:spacing w:after="0"/>
        <w:jc w:val="both"/>
        <w:rPr>
          <w:rFonts w:ascii="Times New Roman" w:hAnsi="Times New Roman" w:cs="Times New Roman"/>
          <w:b/>
          <w:sz w:val="24"/>
          <w:szCs w:val="24"/>
        </w:rPr>
      </w:pPr>
      <w:r w:rsidRPr="00066D94">
        <w:rPr>
          <w:rFonts w:ascii="Times New Roman" w:hAnsi="Times New Roman" w:cs="Times New Roman"/>
          <w:b/>
          <w:sz w:val="24"/>
          <w:szCs w:val="24"/>
        </w:rPr>
        <w:t xml:space="preserve">2.1.Описание образовательной деятельности в соответствии с направлениями </w:t>
      </w:r>
    </w:p>
    <w:p w:rsidR="00066D94" w:rsidRDefault="00066D94" w:rsidP="00E2387F">
      <w:pPr>
        <w:spacing w:after="0"/>
        <w:jc w:val="both"/>
        <w:rPr>
          <w:rFonts w:ascii="Times New Roman" w:hAnsi="Times New Roman" w:cs="Times New Roman"/>
          <w:b/>
          <w:sz w:val="24"/>
          <w:szCs w:val="24"/>
        </w:rPr>
      </w:pPr>
      <w:r w:rsidRPr="00066D94">
        <w:rPr>
          <w:rFonts w:ascii="Times New Roman" w:hAnsi="Times New Roman" w:cs="Times New Roman"/>
          <w:b/>
          <w:sz w:val="24"/>
          <w:szCs w:val="24"/>
        </w:rPr>
        <w:t>развития ребенка, представленными в пяти образовательных  областях</w:t>
      </w:r>
    </w:p>
    <w:p w:rsidR="00066D94" w:rsidRPr="00F95294" w:rsidRDefault="00066D94" w:rsidP="00E2387F">
      <w:pPr>
        <w:spacing w:after="0"/>
        <w:rPr>
          <w:rFonts w:ascii="Times New Roman" w:hAnsi="Times New Roman" w:cs="Times New Roman"/>
          <w:sz w:val="24"/>
          <w:szCs w:val="24"/>
        </w:rPr>
      </w:pPr>
      <w:r w:rsidRPr="00F95294">
        <w:rPr>
          <w:rFonts w:ascii="Times New Roman" w:hAnsi="Times New Roman" w:cs="Times New Roman"/>
          <w:sz w:val="24"/>
          <w:szCs w:val="24"/>
        </w:rPr>
        <w:t xml:space="preserve">Содержание программы обеспечивает развитие личности, мотивации и способностей детей в различных видах деятельности и охватывает пять </w:t>
      </w:r>
      <w:r w:rsidRPr="00F95294">
        <w:rPr>
          <w:rFonts w:ascii="Times New Roman" w:hAnsi="Times New Roman" w:cs="Times New Roman"/>
          <w:b/>
          <w:bCs/>
          <w:sz w:val="24"/>
          <w:szCs w:val="24"/>
        </w:rPr>
        <w:t>образовательных областей</w:t>
      </w:r>
      <w:r w:rsidRPr="00F95294">
        <w:rPr>
          <w:rFonts w:ascii="Times New Roman" w:hAnsi="Times New Roman" w:cs="Times New Roman"/>
          <w:sz w:val="24"/>
          <w:szCs w:val="24"/>
        </w:rPr>
        <w:t xml:space="preserve">: </w:t>
      </w:r>
      <w:r w:rsidRPr="00F95294">
        <w:rPr>
          <w:rFonts w:ascii="Times New Roman" w:hAnsi="Times New Roman" w:cs="Times New Roman"/>
          <w:b/>
          <w:bCs/>
          <w:sz w:val="24"/>
          <w:szCs w:val="24"/>
        </w:rPr>
        <w:t xml:space="preserve">социально-коммуникативное развитие , познавательное развитие </w:t>
      </w:r>
      <w:r w:rsidR="003805BD">
        <w:rPr>
          <w:rFonts w:ascii="Times New Roman" w:hAnsi="Times New Roman" w:cs="Times New Roman"/>
          <w:i/>
          <w:iCs/>
          <w:sz w:val="24"/>
          <w:szCs w:val="24"/>
        </w:rPr>
        <w:t xml:space="preserve"> </w:t>
      </w:r>
      <w:r w:rsidRPr="00F95294">
        <w:rPr>
          <w:rFonts w:ascii="Times New Roman" w:hAnsi="Times New Roman" w:cs="Times New Roman"/>
          <w:b/>
          <w:bCs/>
          <w:sz w:val="24"/>
          <w:szCs w:val="24"/>
        </w:rPr>
        <w:t>, речевое развитие</w:t>
      </w:r>
      <w:r w:rsidR="00DC018E">
        <w:rPr>
          <w:rFonts w:ascii="Times New Roman" w:hAnsi="Times New Roman" w:cs="Times New Roman"/>
          <w:b/>
          <w:bCs/>
          <w:sz w:val="24"/>
          <w:szCs w:val="24"/>
        </w:rPr>
        <w:t>,</w:t>
      </w:r>
      <w:r w:rsidRPr="00F95294">
        <w:rPr>
          <w:rFonts w:ascii="Times New Roman" w:hAnsi="Times New Roman" w:cs="Times New Roman"/>
          <w:b/>
          <w:bCs/>
          <w:sz w:val="24"/>
          <w:szCs w:val="24"/>
        </w:rPr>
        <w:t xml:space="preserve"> художественно-эстетическое развитие </w:t>
      </w:r>
      <w:r w:rsidR="003805BD">
        <w:rPr>
          <w:rFonts w:ascii="Times New Roman" w:hAnsi="Times New Roman" w:cs="Times New Roman"/>
          <w:i/>
          <w:iCs/>
          <w:sz w:val="24"/>
          <w:szCs w:val="24"/>
        </w:rPr>
        <w:t xml:space="preserve"> </w:t>
      </w:r>
      <w:r w:rsidRPr="00F95294">
        <w:rPr>
          <w:rFonts w:ascii="Times New Roman" w:hAnsi="Times New Roman" w:cs="Times New Roman"/>
          <w:i/>
          <w:iCs/>
          <w:sz w:val="24"/>
          <w:szCs w:val="24"/>
        </w:rPr>
        <w:t xml:space="preserve">, </w:t>
      </w:r>
      <w:r w:rsidR="00857242">
        <w:rPr>
          <w:rFonts w:ascii="Times New Roman" w:hAnsi="Times New Roman" w:cs="Times New Roman"/>
          <w:b/>
          <w:bCs/>
          <w:sz w:val="24"/>
          <w:szCs w:val="24"/>
        </w:rPr>
        <w:t>физическое развитие детей</w:t>
      </w:r>
      <w:r w:rsidR="003805BD">
        <w:rPr>
          <w:rFonts w:ascii="Times New Roman" w:hAnsi="Times New Roman" w:cs="Times New Roman"/>
          <w:i/>
          <w:iCs/>
          <w:sz w:val="24"/>
          <w:szCs w:val="24"/>
        </w:rPr>
        <w:t xml:space="preserve"> </w:t>
      </w:r>
      <w:r w:rsidRPr="00F95294">
        <w:rPr>
          <w:rFonts w:ascii="Times New Roman" w:hAnsi="Times New Roman" w:cs="Times New Roman"/>
          <w:i/>
          <w:iCs/>
          <w:sz w:val="24"/>
          <w:szCs w:val="24"/>
        </w:rPr>
        <w:t>.</w:t>
      </w:r>
    </w:p>
    <w:p w:rsidR="00066D94" w:rsidRPr="00066D94" w:rsidRDefault="00066D94" w:rsidP="00E2387F">
      <w:pPr>
        <w:spacing w:after="0"/>
        <w:rPr>
          <w:rFonts w:ascii="Times New Roman" w:hAnsi="Times New Roman" w:cs="Times New Roman"/>
          <w:b/>
          <w:i/>
          <w:sz w:val="24"/>
          <w:szCs w:val="24"/>
        </w:rPr>
      </w:pPr>
    </w:p>
    <w:p w:rsidR="00D767AE" w:rsidRPr="0055736B" w:rsidRDefault="00066D94" w:rsidP="00816CC8">
      <w:pPr>
        <w:spacing w:after="0"/>
        <w:rPr>
          <w:rFonts w:ascii="Times New Roman" w:eastAsia="Times New Roman" w:hAnsi="Times New Roman" w:cs="Times New Roman"/>
          <w:b/>
          <w:bCs/>
          <w:sz w:val="24"/>
          <w:szCs w:val="24"/>
          <w:lang w:eastAsia="ru-RU"/>
        </w:rPr>
      </w:pPr>
      <w:r w:rsidRPr="007D16E0">
        <w:rPr>
          <w:rFonts w:ascii="Times New Roman" w:hAnsi="Times New Roman" w:cs="Times New Roman"/>
          <w:b/>
          <w:sz w:val="24"/>
          <w:szCs w:val="24"/>
        </w:rPr>
        <w:t>2.1.1.</w:t>
      </w:r>
      <w:r w:rsidR="00816CC8">
        <w:rPr>
          <w:rFonts w:ascii="Times New Roman" w:hAnsi="Times New Roman" w:cs="Times New Roman"/>
          <w:b/>
          <w:sz w:val="24"/>
          <w:szCs w:val="24"/>
        </w:rPr>
        <w:t xml:space="preserve"> </w:t>
      </w:r>
      <w:r w:rsidR="00816CC8">
        <w:rPr>
          <w:rFonts w:ascii="Times New Roman" w:eastAsia="Times New Roman" w:hAnsi="Times New Roman" w:cs="Times New Roman"/>
          <w:b/>
          <w:bCs/>
          <w:sz w:val="24"/>
          <w:szCs w:val="24"/>
          <w:lang w:eastAsia="ru-RU"/>
        </w:rPr>
        <w:t xml:space="preserve"> </w:t>
      </w:r>
      <w:r w:rsidR="00D767AE" w:rsidRPr="0055736B">
        <w:rPr>
          <w:rFonts w:ascii="Times New Roman" w:eastAsia="Times New Roman" w:hAnsi="Times New Roman" w:cs="Times New Roman"/>
          <w:b/>
          <w:bCs/>
          <w:sz w:val="24"/>
          <w:szCs w:val="24"/>
          <w:lang w:eastAsia="ru-RU"/>
        </w:rPr>
        <w:t>Система работы с детьми раннего возраста</w:t>
      </w:r>
    </w:p>
    <w:p w:rsidR="00D767AE" w:rsidRPr="0055736B" w:rsidRDefault="00D767AE" w:rsidP="00D767AE">
      <w:pPr>
        <w:spacing w:before="240" w:after="0" w:line="240" w:lineRule="auto"/>
        <w:ind w:right="354" w:firstLine="567"/>
        <w:jc w:val="both"/>
        <w:rPr>
          <w:rFonts w:ascii="Times New Roman" w:eastAsia="Times New Roman" w:hAnsi="Times New Roman" w:cs="Times New Roman"/>
          <w:b/>
          <w:bCs/>
          <w:i/>
          <w:sz w:val="24"/>
          <w:szCs w:val="24"/>
          <w:lang w:eastAsia="ru-RU"/>
        </w:rPr>
      </w:pPr>
      <w:r w:rsidRPr="0055736B">
        <w:rPr>
          <w:rFonts w:ascii="Times New Roman" w:eastAsia="Times New Roman" w:hAnsi="Times New Roman" w:cs="Times New Roman"/>
          <w:b/>
          <w:bCs/>
          <w:i/>
          <w:sz w:val="24"/>
          <w:szCs w:val="24"/>
          <w:lang w:eastAsia="ru-RU"/>
        </w:rPr>
        <w:t>Принципы и подходы к организации образовательного процесса:</w:t>
      </w:r>
    </w:p>
    <w:p w:rsidR="00D767AE" w:rsidRPr="0055736B" w:rsidRDefault="00D767AE" w:rsidP="006764E2">
      <w:pPr>
        <w:numPr>
          <w:ilvl w:val="0"/>
          <w:numId w:val="54"/>
        </w:numPr>
        <w:spacing w:before="240" w:after="0" w:line="240" w:lineRule="auto"/>
        <w:ind w:right="354"/>
        <w:contextualSpacing/>
        <w:jc w:val="both"/>
        <w:rPr>
          <w:rFonts w:ascii="Times New Roman" w:eastAsia="Times New Roman" w:hAnsi="Times New Roman" w:cs="Times New Roman"/>
          <w:bCs/>
          <w:i/>
          <w:sz w:val="24"/>
          <w:szCs w:val="24"/>
          <w:lang w:eastAsia="ru-RU"/>
        </w:rPr>
      </w:pPr>
      <w:r w:rsidRPr="0055736B">
        <w:rPr>
          <w:rFonts w:ascii="Times New Roman" w:eastAsia="Times New Roman" w:hAnsi="Times New Roman" w:cs="Times New Roman"/>
          <w:b/>
          <w:bCs/>
          <w:i/>
          <w:sz w:val="24"/>
          <w:szCs w:val="24"/>
          <w:lang w:eastAsia="ru-RU"/>
        </w:rPr>
        <w:t>Принцип системности</w:t>
      </w:r>
      <w:r w:rsidRPr="0055736B">
        <w:rPr>
          <w:rFonts w:ascii="Times New Roman" w:eastAsia="Times New Roman" w:hAnsi="Times New Roman" w:cs="Times New Roman"/>
          <w:bCs/>
          <w:sz w:val="24"/>
          <w:szCs w:val="24"/>
          <w:lang w:eastAsia="ru-RU"/>
        </w:rPr>
        <w:t xml:space="preserve"> предусматривает разработку системы образовательной работы, направленной на физическое, психическое и личностное развитие ребенка в пяти образовательных областях, а также установление связей между разными возрастными периодами т разными образовательными областями в пределах одного возраста.</w:t>
      </w:r>
    </w:p>
    <w:p w:rsidR="00D767AE" w:rsidRPr="0055736B" w:rsidRDefault="00D767AE" w:rsidP="006764E2">
      <w:pPr>
        <w:numPr>
          <w:ilvl w:val="0"/>
          <w:numId w:val="55"/>
        </w:numPr>
        <w:spacing w:before="240" w:after="0" w:line="240" w:lineRule="auto"/>
        <w:ind w:right="354"/>
        <w:contextualSpacing/>
        <w:jc w:val="both"/>
        <w:rPr>
          <w:rFonts w:ascii="Times New Roman" w:eastAsia="Times New Roman" w:hAnsi="Times New Roman" w:cs="Times New Roman"/>
          <w:bCs/>
          <w:i/>
          <w:sz w:val="24"/>
          <w:szCs w:val="24"/>
          <w:lang w:eastAsia="ru-RU"/>
        </w:rPr>
      </w:pPr>
      <w:r w:rsidRPr="0055736B">
        <w:rPr>
          <w:rFonts w:ascii="Times New Roman" w:eastAsia="Times New Roman" w:hAnsi="Times New Roman" w:cs="Times New Roman"/>
          <w:b/>
          <w:bCs/>
          <w:i/>
          <w:sz w:val="24"/>
          <w:szCs w:val="24"/>
          <w:lang w:eastAsia="ru-RU"/>
        </w:rPr>
        <w:t>Деятельностный подход</w:t>
      </w:r>
      <w:r w:rsidRPr="0055736B">
        <w:rPr>
          <w:rFonts w:ascii="Times New Roman" w:eastAsia="Times New Roman" w:hAnsi="Times New Roman" w:cs="Times New Roman"/>
          <w:bCs/>
          <w:i/>
          <w:sz w:val="24"/>
          <w:szCs w:val="24"/>
          <w:lang w:eastAsia="ru-RU"/>
        </w:rPr>
        <w:t xml:space="preserve"> </w:t>
      </w:r>
      <w:r w:rsidRPr="0055736B">
        <w:rPr>
          <w:rFonts w:ascii="Times New Roman" w:eastAsia="Times New Roman" w:hAnsi="Times New Roman" w:cs="Times New Roman"/>
          <w:bCs/>
          <w:sz w:val="24"/>
          <w:szCs w:val="24"/>
          <w:lang w:eastAsia="ru-RU"/>
        </w:rPr>
        <w:t>к разработке содержания образования детей раннего возраста предусматривает характеристику общения и предметной деятельности как ведущих в раннем детстве, а также раскрытие своеобразия разных видов деятельности детей в раннем возрасте и определяемых ими возможностях развития малышей.</w:t>
      </w:r>
    </w:p>
    <w:p w:rsidR="00D767AE" w:rsidRPr="0055736B" w:rsidRDefault="00D767AE" w:rsidP="006764E2">
      <w:pPr>
        <w:numPr>
          <w:ilvl w:val="0"/>
          <w:numId w:val="56"/>
        </w:numPr>
        <w:spacing w:before="240" w:after="0" w:line="240" w:lineRule="auto"/>
        <w:ind w:right="354"/>
        <w:contextualSpacing/>
        <w:jc w:val="both"/>
        <w:rPr>
          <w:rFonts w:ascii="Times New Roman" w:eastAsia="Times New Roman" w:hAnsi="Times New Roman" w:cs="Times New Roman"/>
          <w:bCs/>
          <w:i/>
          <w:sz w:val="24"/>
          <w:szCs w:val="24"/>
          <w:lang w:eastAsia="ru-RU"/>
        </w:rPr>
      </w:pPr>
      <w:r w:rsidRPr="0055736B">
        <w:rPr>
          <w:rFonts w:ascii="Times New Roman" w:eastAsia="Times New Roman" w:hAnsi="Times New Roman" w:cs="Times New Roman"/>
          <w:b/>
          <w:bCs/>
          <w:i/>
          <w:sz w:val="24"/>
          <w:szCs w:val="24"/>
          <w:lang w:eastAsia="ru-RU"/>
        </w:rPr>
        <w:t>Принцип разви</w:t>
      </w:r>
      <w:r w:rsidR="00E2387F">
        <w:rPr>
          <w:rFonts w:ascii="Times New Roman" w:eastAsia="Times New Roman" w:hAnsi="Times New Roman" w:cs="Times New Roman"/>
          <w:b/>
          <w:bCs/>
          <w:i/>
          <w:sz w:val="24"/>
          <w:szCs w:val="24"/>
          <w:lang w:eastAsia="ru-RU"/>
        </w:rPr>
        <w:t>вающего обучения</w:t>
      </w:r>
      <w:r w:rsidRPr="0055736B">
        <w:rPr>
          <w:rFonts w:ascii="Times New Roman" w:eastAsia="Times New Roman" w:hAnsi="Times New Roman" w:cs="Times New Roman"/>
          <w:b/>
          <w:bCs/>
          <w:i/>
          <w:sz w:val="24"/>
          <w:szCs w:val="24"/>
          <w:lang w:eastAsia="ru-RU"/>
        </w:rPr>
        <w:t xml:space="preserve"> </w:t>
      </w:r>
      <w:r w:rsidRPr="0055736B">
        <w:rPr>
          <w:rFonts w:ascii="Times New Roman" w:eastAsia="Times New Roman" w:hAnsi="Times New Roman" w:cs="Times New Roman"/>
          <w:bCs/>
          <w:sz w:val="24"/>
          <w:szCs w:val="24"/>
          <w:lang w:eastAsia="ru-RU"/>
        </w:rPr>
        <w:t xml:space="preserve">предполагает ориентацию содержания образования на развитие способностей, личностных качеств ребенка, на формирование знаний, умений, навыков как средства, условие их развития. Основополагающей является позиция, сформулированная Л.С. Выготским: обучение ведет за собой развитие (обучение понимается широко, как целенаправленный, специально организованный процесс взаимодействия взрослого и ребенка в котором и происходят передача и присвоение социального опыта).  </w:t>
      </w:r>
    </w:p>
    <w:p w:rsidR="00D767AE" w:rsidRPr="0055736B" w:rsidRDefault="00D767AE" w:rsidP="006764E2">
      <w:pPr>
        <w:numPr>
          <w:ilvl w:val="0"/>
          <w:numId w:val="57"/>
        </w:numPr>
        <w:spacing w:before="240" w:after="0" w:line="240" w:lineRule="auto"/>
        <w:ind w:right="354"/>
        <w:contextualSpacing/>
        <w:jc w:val="both"/>
        <w:rPr>
          <w:rFonts w:ascii="Times New Roman" w:eastAsia="Times New Roman" w:hAnsi="Times New Roman" w:cs="Times New Roman"/>
          <w:bCs/>
          <w:i/>
          <w:sz w:val="24"/>
          <w:szCs w:val="24"/>
          <w:lang w:eastAsia="ru-RU"/>
        </w:rPr>
      </w:pPr>
      <w:r w:rsidRPr="0055736B">
        <w:rPr>
          <w:rFonts w:ascii="Times New Roman" w:eastAsia="Times New Roman" w:hAnsi="Times New Roman" w:cs="Times New Roman"/>
          <w:b/>
          <w:bCs/>
          <w:i/>
          <w:sz w:val="24"/>
          <w:szCs w:val="24"/>
          <w:lang w:eastAsia="ru-RU"/>
        </w:rPr>
        <w:t>Личностно-ориентированный подход</w:t>
      </w:r>
      <w:r w:rsidRPr="0055736B">
        <w:rPr>
          <w:rFonts w:ascii="Times New Roman" w:eastAsia="Times New Roman" w:hAnsi="Times New Roman" w:cs="Times New Roman"/>
          <w:bCs/>
          <w:sz w:val="24"/>
          <w:szCs w:val="24"/>
          <w:lang w:eastAsia="ru-RU"/>
        </w:rPr>
        <w:t>, который проявляется:</w:t>
      </w:r>
    </w:p>
    <w:p w:rsidR="00D767AE" w:rsidRPr="0055736B" w:rsidRDefault="00D767AE" w:rsidP="006764E2">
      <w:pPr>
        <w:numPr>
          <w:ilvl w:val="0"/>
          <w:numId w:val="49"/>
        </w:numPr>
        <w:spacing w:before="240" w:after="0" w:line="240" w:lineRule="auto"/>
        <w:ind w:left="1137" w:right="354"/>
        <w:contextualSpacing/>
        <w:jc w:val="both"/>
        <w:rPr>
          <w:rFonts w:ascii="Times New Roman" w:eastAsia="Times New Roman" w:hAnsi="Times New Roman" w:cs="Times New Roman"/>
          <w:bCs/>
          <w:i/>
          <w:sz w:val="24"/>
          <w:szCs w:val="24"/>
          <w:lang w:eastAsia="ru-RU"/>
        </w:rPr>
      </w:pPr>
      <w:r w:rsidRPr="0055736B">
        <w:rPr>
          <w:rFonts w:ascii="Times New Roman" w:eastAsia="Times New Roman" w:hAnsi="Times New Roman" w:cs="Times New Roman"/>
          <w:bCs/>
          <w:sz w:val="24"/>
          <w:szCs w:val="24"/>
          <w:lang w:eastAsia="ru-RU"/>
        </w:rPr>
        <w:t xml:space="preserve">в ориентации всего педагогического процесса на решение задачи содействия развитию основ личностной культуры ребенка; </w:t>
      </w:r>
    </w:p>
    <w:p w:rsidR="00D767AE" w:rsidRPr="0055736B" w:rsidRDefault="00D767AE" w:rsidP="006764E2">
      <w:pPr>
        <w:numPr>
          <w:ilvl w:val="0"/>
          <w:numId w:val="49"/>
        </w:numPr>
        <w:spacing w:before="240" w:after="0" w:line="240" w:lineRule="auto"/>
        <w:ind w:left="1137" w:right="354"/>
        <w:contextualSpacing/>
        <w:jc w:val="both"/>
        <w:rPr>
          <w:rFonts w:ascii="Times New Roman" w:eastAsia="Times New Roman" w:hAnsi="Times New Roman" w:cs="Times New Roman"/>
          <w:bCs/>
          <w:i/>
          <w:sz w:val="24"/>
          <w:szCs w:val="24"/>
          <w:lang w:eastAsia="ru-RU"/>
        </w:rPr>
      </w:pPr>
      <w:r w:rsidRPr="0055736B">
        <w:rPr>
          <w:rFonts w:ascii="Times New Roman" w:eastAsia="Times New Roman" w:hAnsi="Times New Roman" w:cs="Times New Roman"/>
          <w:bCs/>
          <w:sz w:val="24"/>
          <w:szCs w:val="24"/>
          <w:lang w:eastAsia="ru-RU"/>
        </w:rPr>
        <w:t>в построении способов взаимодействия с детьми, ориентированных на:</w:t>
      </w:r>
    </w:p>
    <w:p w:rsidR="00D767AE" w:rsidRPr="0055736B" w:rsidRDefault="00D767AE" w:rsidP="006764E2">
      <w:pPr>
        <w:numPr>
          <w:ilvl w:val="0"/>
          <w:numId w:val="65"/>
        </w:numPr>
        <w:spacing w:before="240" w:after="0" w:line="240" w:lineRule="auto"/>
        <w:ind w:right="354"/>
        <w:contextualSpacing/>
        <w:jc w:val="both"/>
        <w:rPr>
          <w:rFonts w:ascii="Times New Roman" w:eastAsia="Times New Roman" w:hAnsi="Times New Roman" w:cs="Times New Roman"/>
          <w:bCs/>
          <w:i/>
          <w:sz w:val="24"/>
          <w:szCs w:val="24"/>
          <w:lang w:eastAsia="ru-RU"/>
        </w:rPr>
      </w:pPr>
      <w:r w:rsidRPr="0055736B">
        <w:rPr>
          <w:rFonts w:ascii="Times New Roman" w:eastAsia="Times New Roman" w:hAnsi="Times New Roman" w:cs="Times New Roman"/>
          <w:bCs/>
          <w:sz w:val="24"/>
          <w:szCs w:val="24"/>
          <w:lang w:eastAsia="ru-RU"/>
        </w:rPr>
        <w:t>принятие ребенка таким, каков он есть, сотрудничество с ним;</w:t>
      </w:r>
    </w:p>
    <w:p w:rsidR="00D767AE" w:rsidRPr="0055736B" w:rsidRDefault="00D767AE" w:rsidP="006764E2">
      <w:pPr>
        <w:numPr>
          <w:ilvl w:val="0"/>
          <w:numId w:val="65"/>
        </w:numPr>
        <w:spacing w:before="240" w:after="0" w:line="240" w:lineRule="auto"/>
        <w:ind w:right="354"/>
        <w:contextualSpacing/>
        <w:jc w:val="both"/>
        <w:rPr>
          <w:rFonts w:ascii="Times New Roman" w:eastAsia="Times New Roman" w:hAnsi="Times New Roman" w:cs="Times New Roman"/>
          <w:bCs/>
          <w:i/>
          <w:sz w:val="24"/>
          <w:szCs w:val="24"/>
          <w:lang w:eastAsia="ru-RU"/>
        </w:rPr>
      </w:pPr>
      <w:r w:rsidRPr="0055736B">
        <w:rPr>
          <w:rFonts w:ascii="Times New Roman" w:eastAsia="Times New Roman" w:hAnsi="Times New Roman" w:cs="Times New Roman"/>
          <w:bCs/>
          <w:sz w:val="24"/>
          <w:szCs w:val="24"/>
          <w:lang w:eastAsia="ru-RU"/>
        </w:rPr>
        <w:t>веру в позитивное развитие ребенка;</w:t>
      </w:r>
    </w:p>
    <w:p w:rsidR="00D767AE" w:rsidRPr="0055736B" w:rsidRDefault="00D767AE" w:rsidP="006764E2">
      <w:pPr>
        <w:numPr>
          <w:ilvl w:val="0"/>
          <w:numId w:val="65"/>
        </w:numPr>
        <w:spacing w:before="240" w:after="0" w:line="240" w:lineRule="auto"/>
        <w:ind w:right="354"/>
        <w:contextualSpacing/>
        <w:jc w:val="both"/>
        <w:rPr>
          <w:rFonts w:ascii="Times New Roman" w:eastAsia="Times New Roman" w:hAnsi="Times New Roman" w:cs="Times New Roman"/>
          <w:bCs/>
          <w:i/>
          <w:sz w:val="24"/>
          <w:szCs w:val="24"/>
          <w:lang w:eastAsia="ru-RU"/>
        </w:rPr>
      </w:pPr>
      <w:r w:rsidRPr="0055736B">
        <w:rPr>
          <w:rFonts w:ascii="Times New Roman" w:eastAsia="Times New Roman" w:hAnsi="Times New Roman" w:cs="Times New Roman"/>
          <w:bCs/>
          <w:sz w:val="24"/>
          <w:szCs w:val="24"/>
          <w:lang w:eastAsia="ru-RU"/>
        </w:rPr>
        <w:t>понимание его эмоционального состояния, сопереживание и поддержку;</w:t>
      </w:r>
    </w:p>
    <w:p w:rsidR="00D767AE" w:rsidRPr="0055736B" w:rsidRDefault="00D767AE" w:rsidP="006764E2">
      <w:pPr>
        <w:numPr>
          <w:ilvl w:val="0"/>
          <w:numId w:val="65"/>
        </w:numPr>
        <w:spacing w:before="240" w:after="0" w:line="240" w:lineRule="auto"/>
        <w:ind w:right="354"/>
        <w:contextualSpacing/>
        <w:jc w:val="both"/>
        <w:rPr>
          <w:rFonts w:ascii="Times New Roman" w:eastAsia="Times New Roman" w:hAnsi="Times New Roman" w:cs="Times New Roman"/>
          <w:bCs/>
          <w:i/>
          <w:sz w:val="24"/>
          <w:szCs w:val="24"/>
          <w:lang w:eastAsia="ru-RU"/>
        </w:rPr>
      </w:pPr>
      <w:r w:rsidRPr="0055736B">
        <w:rPr>
          <w:rFonts w:ascii="Times New Roman" w:eastAsia="Times New Roman" w:hAnsi="Times New Roman" w:cs="Times New Roman"/>
          <w:bCs/>
          <w:sz w:val="24"/>
          <w:szCs w:val="24"/>
          <w:lang w:eastAsia="ru-RU"/>
        </w:rPr>
        <w:t>учет индивидуальных темпов развития;</w:t>
      </w:r>
    </w:p>
    <w:p w:rsidR="00D767AE" w:rsidRPr="0055736B" w:rsidRDefault="00D767AE" w:rsidP="006764E2">
      <w:pPr>
        <w:numPr>
          <w:ilvl w:val="0"/>
          <w:numId w:val="65"/>
        </w:numPr>
        <w:spacing w:before="240" w:after="0" w:line="240" w:lineRule="auto"/>
        <w:ind w:right="354"/>
        <w:contextualSpacing/>
        <w:jc w:val="both"/>
        <w:rPr>
          <w:rFonts w:ascii="Times New Roman" w:eastAsia="Times New Roman" w:hAnsi="Times New Roman" w:cs="Times New Roman"/>
          <w:bCs/>
          <w:i/>
          <w:sz w:val="24"/>
          <w:szCs w:val="24"/>
          <w:lang w:eastAsia="ru-RU"/>
        </w:rPr>
      </w:pPr>
      <w:r w:rsidRPr="0055736B">
        <w:rPr>
          <w:rFonts w:ascii="Times New Roman" w:eastAsia="Times New Roman" w:hAnsi="Times New Roman" w:cs="Times New Roman"/>
          <w:bCs/>
          <w:sz w:val="24"/>
          <w:szCs w:val="24"/>
          <w:lang w:eastAsia="ru-RU"/>
        </w:rPr>
        <w:lastRenderedPageBreak/>
        <w:t>признание права ребенка на свободу, инициативу, право выбора;</w:t>
      </w:r>
    </w:p>
    <w:p w:rsidR="00D767AE" w:rsidRPr="0055736B" w:rsidRDefault="00D767AE" w:rsidP="006764E2">
      <w:pPr>
        <w:numPr>
          <w:ilvl w:val="0"/>
          <w:numId w:val="65"/>
        </w:numPr>
        <w:spacing w:before="240" w:after="0" w:line="240" w:lineRule="auto"/>
        <w:ind w:right="354"/>
        <w:contextualSpacing/>
        <w:jc w:val="both"/>
        <w:rPr>
          <w:rFonts w:ascii="Times New Roman" w:eastAsia="Times New Roman" w:hAnsi="Times New Roman" w:cs="Times New Roman"/>
          <w:bCs/>
          <w:i/>
          <w:sz w:val="24"/>
          <w:szCs w:val="24"/>
          <w:lang w:eastAsia="ru-RU"/>
        </w:rPr>
      </w:pPr>
      <w:r w:rsidRPr="0055736B">
        <w:rPr>
          <w:rFonts w:ascii="Times New Roman" w:eastAsia="Times New Roman" w:hAnsi="Times New Roman" w:cs="Times New Roman"/>
          <w:bCs/>
          <w:sz w:val="24"/>
          <w:szCs w:val="24"/>
          <w:lang w:eastAsia="ru-RU"/>
        </w:rPr>
        <w:t>обеспечение потребности ребенка в безопасности, свободе, эмоциональном благополучии, доверии к миру;</w:t>
      </w:r>
    </w:p>
    <w:p w:rsidR="00D767AE" w:rsidRPr="0055736B" w:rsidRDefault="00D767AE" w:rsidP="006764E2">
      <w:pPr>
        <w:numPr>
          <w:ilvl w:val="0"/>
          <w:numId w:val="65"/>
        </w:numPr>
        <w:spacing w:before="240" w:after="0" w:line="240" w:lineRule="auto"/>
        <w:ind w:right="354"/>
        <w:contextualSpacing/>
        <w:jc w:val="both"/>
        <w:rPr>
          <w:rFonts w:ascii="Times New Roman" w:eastAsia="Times New Roman" w:hAnsi="Times New Roman" w:cs="Times New Roman"/>
          <w:bCs/>
          <w:i/>
          <w:sz w:val="24"/>
          <w:szCs w:val="24"/>
          <w:lang w:eastAsia="ru-RU"/>
        </w:rPr>
      </w:pPr>
      <w:r w:rsidRPr="0055736B">
        <w:rPr>
          <w:rFonts w:ascii="Times New Roman" w:eastAsia="Times New Roman" w:hAnsi="Times New Roman" w:cs="Times New Roman"/>
          <w:bCs/>
          <w:sz w:val="24"/>
          <w:szCs w:val="24"/>
          <w:lang w:eastAsia="ru-RU"/>
        </w:rPr>
        <w:t>создание ощущения собственной ценности, позитивного самовоспитания.</w:t>
      </w:r>
    </w:p>
    <w:p w:rsidR="00D767AE" w:rsidRPr="0055736B" w:rsidRDefault="00D767AE" w:rsidP="006764E2">
      <w:pPr>
        <w:numPr>
          <w:ilvl w:val="0"/>
          <w:numId w:val="64"/>
        </w:numPr>
        <w:spacing w:before="240" w:after="0" w:line="240" w:lineRule="auto"/>
        <w:ind w:right="354"/>
        <w:contextualSpacing/>
        <w:jc w:val="both"/>
        <w:rPr>
          <w:rFonts w:ascii="Times New Roman" w:eastAsia="Times New Roman" w:hAnsi="Times New Roman" w:cs="Times New Roman"/>
          <w:bCs/>
          <w:i/>
          <w:sz w:val="24"/>
          <w:szCs w:val="24"/>
          <w:lang w:eastAsia="ru-RU"/>
        </w:rPr>
      </w:pPr>
      <w:r w:rsidRPr="0055736B">
        <w:rPr>
          <w:rFonts w:ascii="Times New Roman" w:eastAsia="Times New Roman" w:hAnsi="Times New Roman" w:cs="Times New Roman"/>
          <w:b/>
          <w:bCs/>
          <w:i/>
          <w:sz w:val="24"/>
          <w:szCs w:val="24"/>
          <w:lang w:eastAsia="ru-RU"/>
        </w:rPr>
        <w:t>Принцип целостности образа мира</w:t>
      </w:r>
      <w:r w:rsidRPr="0055736B">
        <w:rPr>
          <w:rFonts w:ascii="Times New Roman" w:eastAsia="Times New Roman" w:hAnsi="Times New Roman" w:cs="Times New Roman"/>
          <w:bCs/>
          <w:sz w:val="24"/>
          <w:szCs w:val="24"/>
          <w:lang w:eastAsia="ru-RU"/>
        </w:rPr>
        <w:t xml:space="preserve"> предполагает:</w:t>
      </w:r>
    </w:p>
    <w:p w:rsidR="00D767AE" w:rsidRPr="0055736B" w:rsidRDefault="00D767AE" w:rsidP="006764E2">
      <w:pPr>
        <w:numPr>
          <w:ilvl w:val="0"/>
          <w:numId w:val="66"/>
        </w:numPr>
        <w:spacing w:before="240" w:after="0" w:line="240" w:lineRule="auto"/>
        <w:ind w:right="354"/>
        <w:contextualSpacing/>
        <w:jc w:val="both"/>
        <w:rPr>
          <w:rFonts w:ascii="Times New Roman" w:eastAsia="Times New Roman" w:hAnsi="Times New Roman" w:cs="Times New Roman"/>
          <w:bCs/>
          <w:sz w:val="24"/>
          <w:szCs w:val="24"/>
          <w:lang w:eastAsia="ru-RU"/>
        </w:rPr>
      </w:pPr>
      <w:r w:rsidRPr="0055736B">
        <w:rPr>
          <w:rFonts w:ascii="Times New Roman" w:eastAsia="Times New Roman" w:hAnsi="Times New Roman" w:cs="Times New Roman"/>
          <w:bCs/>
          <w:sz w:val="24"/>
          <w:szCs w:val="24"/>
          <w:lang w:eastAsia="ru-RU"/>
        </w:rPr>
        <w:t>раскрытие ребенку и возможное осознание им связей, существующих в мире природы, человеческом сообществе, предметном мире;</w:t>
      </w:r>
    </w:p>
    <w:p w:rsidR="00D767AE" w:rsidRPr="0055736B" w:rsidRDefault="00D767AE" w:rsidP="006764E2">
      <w:pPr>
        <w:numPr>
          <w:ilvl w:val="0"/>
          <w:numId w:val="66"/>
        </w:numPr>
        <w:spacing w:before="240" w:after="0" w:line="240" w:lineRule="auto"/>
        <w:ind w:right="354"/>
        <w:contextualSpacing/>
        <w:jc w:val="both"/>
        <w:rPr>
          <w:rFonts w:ascii="Times New Roman" w:eastAsia="Times New Roman" w:hAnsi="Times New Roman" w:cs="Times New Roman"/>
          <w:bCs/>
          <w:sz w:val="24"/>
          <w:szCs w:val="24"/>
          <w:lang w:eastAsia="ru-RU"/>
        </w:rPr>
      </w:pPr>
      <w:r w:rsidRPr="0055736B">
        <w:rPr>
          <w:rFonts w:ascii="Times New Roman" w:eastAsia="Times New Roman" w:hAnsi="Times New Roman" w:cs="Times New Roman"/>
          <w:bCs/>
          <w:sz w:val="24"/>
          <w:szCs w:val="24"/>
          <w:lang w:eastAsia="ru-RU"/>
        </w:rPr>
        <w:t>постепенное раскрытие связей самого ребенка с этим миром;</w:t>
      </w:r>
    </w:p>
    <w:p w:rsidR="00D767AE" w:rsidRPr="0055736B" w:rsidRDefault="00D767AE" w:rsidP="006764E2">
      <w:pPr>
        <w:numPr>
          <w:ilvl w:val="0"/>
          <w:numId w:val="66"/>
        </w:numPr>
        <w:spacing w:before="240" w:after="0" w:line="240" w:lineRule="auto"/>
        <w:ind w:right="354"/>
        <w:contextualSpacing/>
        <w:jc w:val="both"/>
        <w:rPr>
          <w:rFonts w:ascii="Times New Roman" w:eastAsia="Times New Roman" w:hAnsi="Times New Roman" w:cs="Times New Roman"/>
          <w:bCs/>
          <w:sz w:val="24"/>
          <w:szCs w:val="24"/>
          <w:lang w:eastAsia="ru-RU"/>
        </w:rPr>
      </w:pPr>
      <w:r w:rsidRPr="0055736B">
        <w:rPr>
          <w:rFonts w:ascii="Times New Roman" w:eastAsia="Times New Roman" w:hAnsi="Times New Roman" w:cs="Times New Roman"/>
          <w:bCs/>
          <w:sz w:val="24"/>
          <w:szCs w:val="24"/>
          <w:lang w:eastAsia="ru-RU"/>
        </w:rPr>
        <w:t>постепенное изменение позиции ребенка по отношению к миру.</w:t>
      </w:r>
    </w:p>
    <w:p w:rsidR="00D767AE" w:rsidRPr="0055736B" w:rsidRDefault="00D767AE" w:rsidP="00D767AE">
      <w:pPr>
        <w:spacing w:before="240" w:after="0" w:line="240" w:lineRule="auto"/>
        <w:ind w:left="701" w:right="354"/>
        <w:jc w:val="both"/>
        <w:rPr>
          <w:rFonts w:ascii="Times New Roman" w:eastAsia="Times New Roman" w:hAnsi="Times New Roman" w:cs="Times New Roman"/>
          <w:bCs/>
          <w:sz w:val="24"/>
          <w:szCs w:val="24"/>
          <w:lang w:eastAsia="ru-RU"/>
        </w:rPr>
      </w:pPr>
      <w:r w:rsidRPr="0055736B">
        <w:rPr>
          <w:rFonts w:ascii="Times New Roman" w:eastAsia="Times New Roman" w:hAnsi="Times New Roman" w:cs="Times New Roman"/>
          <w:bCs/>
          <w:sz w:val="24"/>
          <w:szCs w:val="24"/>
          <w:lang w:eastAsia="ru-RU"/>
        </w:rPr>
        <w:t>Реализуется в комплексном, интегративном подходе к организации педагогического процесса (органичная интеграция задач, содержания, видов деятельности, форм обучения и воспитания, организации детей).</w:t>
      </w:r>
    </w:p>
    <w:p w:rsidR="00D767AE" w:rsidRPr="0055736B" w:rsidRDefault="00D767AE" w:rsidP="006764E2">
      <w:pPr>
        <w:numPr>
          <w:ilvl w:val="0"/>
          <w:numId w:val="63"/>
        </w:numPr>
        <w:spacing w:before="240" w:after="0" w:line="240" w:lineRule="auto"/>
        <w:ind w:right="354"/>
        <w:contextualSpacing/>
        <w:jc w:val="both"/>
        <w:rPr>
          <w:rFonts w:ascii="Times New Roman" w:eastAsia="Times New Roman" w:hAnsi="Times New Roman" w:cs="Times New Roman"/>
          <w:bCs/>
          <w:sz w:val="24"/>
          <w:szCs w:val="24"/>
          <w:lang w:eastAsia="ru-RU"/>
        </w:rPr>
      </w:pPr>
      <w:r w:rsidRPr="0055736B">
        <w:rPr>
          <w:rFonts w:ascii="Times New Roman" w:eastAsia="Times New Roman" w:hAnsi="Times New Roman" w:cs="Times New Roman"/>
          <w:b/>
          <w:bCs/>
          <w:i/>
          <w:sz w:val="24"/>
          <w:szCs w:val="24"/>
          <w:lang w:eastAsia="ru-RU"/>
        </w:rPr>
        <w:t xml:space="preserve">Учет возрастных закономерностей </w:t>
      </w:r>
      <w:r w:rsidRPr="0055736B">
        <w:rPr>
          <w:rFonts w:ascii="Times New Roman" w:eastAsia="Times New Roman" w:hAnsi="Times New Roman" w:cs="Times New Roman"/>
          <w:bCs/>
          <w:sz w:val="24"/>
          <w:szCs w:val="24"/>
          <w:lang w:eastAsia="ru-RU"/>
        </w:rPr>
        <w:t xml:space="preserve">физического, психического, личностного развития ребенка реализуется в конкретизации задач, содержания, методов, форм воспитания и обучения в соответствии с данными закономерностями. При этом ранний возрастной период в жизни человека признается как самоценный и сенситивный для сенсорного, эмоционального развития ребенка, развития его речи, наглядно-действенного мышления.  </w:t>
      </w:r>
    </w:p>
    <w:p w:rsidR="00D767AE" w:rsidRPr="0055736B" w:rsidRDefault="00D767AE" w:rsidP="006764E2">
      <w:pPr>
        <w:numPr>
          <w:ilvl w:val="0"/>
          <w:numId w:val="62"/>
        </w:numPr>
        <w:spacing w:before="240" w:after="0" w:line="240" w:lineRule="auto"/>
        <w:ind w:right="354"/>
        <w:contextualSpacing/>
        <w:jc w:val="both"/>
        <w:rPr>
          <w:rFonts w:ascii="Times New Roman" w:eastAsia="Times New Roman" w:hAnsi="Times New Roman" w:cs="Times New Roman"/>
          <w:bCs/>
          <w:sz w:val="24"/>
          <w:szCs w:val="24"/>
          <w:lang w:eastAsia="ru-RU"/>
        </w:rPr>
      </w:pPr>
      <w:r w:rsidRPr="0055736B">
        <w:rPr>
          <w:rFonts w:ascii="Times New Roman" w:eastAsia="Times New Roman" w:hAnsi="Times New Roman" w:cs="Times New Roman"/>
          <w:b/>
          <w:bCs/>
          <w:i/>
          <w:sz w:val="24"/>
          <w:szCs w:val="24"/>
          <w:lang w:eastAsia="ru-RU"/>
        </w:rPr>
        <w:t>Принцип сбалансированности репродуктивной, репродуктивно-вариативной, исследовательской и творческой деятельности</w:t>
      </w:r>
      <w:r w:rsidRPr="0055736B">
        <w:rPr>
          <w:rFonts w:ascii="Times New Roman" w:eastAsia="Times New Roman" w:hAnsi="Times New Roman" w:cs="Times New Roman"/>
          <w:bCs/>
          <w:sz w:val="24"/>
          <w:szCs w:val="24"/>
          <w:lang w:eastAsia="ru-RU"/>
        </w:rPr>
        <w:t xml:space="preserve"> предполагает (не смотря на значимость и приоритетность обучения и воспитания, построенного на подражании, и необходимости использования прямого образца способов действия) начинать обучение все-таки с предоставления ребенку возможности самостоятельных проб в освоении материала. В этом случае элементы исследовательской активности ребенка, запланированные взрослым, и характер их выполнения, выявляемые в процессе наблюдения за ним, создают основу для определения взрослым доступного и одновременно развивающего содержания образования и способа освоения данного содержания малышом.</w:t>
      </w:r>
    </w:p>
    <w:p w:rsidR="00D767AE" w:rsidRPr="0055736B" w:rsidRDefault="00D767AE" w:rsidP="006764E2">
      <w:pPr>
        <w:numPr>
          <w:ilvl w:val="0"/>
          <w:numId w:val="60"/>
        </w:numPr>
        <w:spacing w:before="240" w:after="0" w:line="240" w:lineRule="auto"/>
        <w:ind w:right="354"/>
        <w:contextualSpacing/>
        <w:jc w:val="both"/>
        <w:rPr>
          <w:rFonts w:ascii="Times New Roman" w:eastAsia="Times New Roman" w:hAnsi="Times New Roman" w:cs="Times New Roman"/>
          <w:bCs/>
          <w:sz w:val="24"/>
          <w:szCs w:val="24"/>
          <w:lang w:eastAsia="ru-RU"/>
        </w:rPr>
      </w:pPr>
      <w:r w:rsidRPr="0055736B">
        <w:rPr>
          <w:rFonts w:ascii="Times New Roman" w:eastAsia="Times New Roman" w:hAnsi="Times New Roman" w:cs="Times New Roman"/>
          <w:b/>
          <w:bCs/>
          <w:i/>
          <w:sz w:val="24"/>
          <w:szCs w:val="24"/>
          <w:lang w:eastAsia="ru-RU"/>
        </w:rPr>
        <w:t xml:space="preserve">Принцип непрерывности и преемственности содержания образования детей раннего и дошкольного возраста </w:t>
      </w:r>
      <w:r w:rsidRPr="0055736B">
        <w:rPr>
          <w:rFonts w:ascii="Times New Roman" w:eastAsia="Times New Roman" w:hAnsi="Times New Roman" w:cs="Times New Roman"/>
          <w:bCs/>
          <w:sz w:val="24"/>
          <w:szCs w:val="24"/>
          <w:lang w:eastAsia="ru-RU"/>
        </w:rPr>
        <w:t xml:space="preserve">реализуется через преемственные цели, задачи, принципы, содержание, методы, формы воспитания и обучения детей раннего и дошкольного возраста. В связи с этим содержание образования выстраивается по тем же направлениям в развитии ребенка, что и в дошкольном возрасте: </w:t>
      </w:r>
    </w:p>
    <w:p w:rsidR="00D767AE" w:rsidRPr="0055736B" w:rsidRDefault="00D767AE" w:rsidP="006764E2">
      <w:pPr>
        <w:numPr>
          <w:ilvl w:val="0"/>
          <w:numId w:val="6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55736B">
        <w:rPr>
          <w:rFonts w:ascii="Times New Roman" w:eastAsia="Times New Roman" w:hAnsi="Times New Roman" w:cs="Times New Roman"/>
          <w:bCs/>
          <w:sz w:val="24"/>
          <w:szCs w:val="24"/>
          <w:lang w:eastAsia="ru-RU"/>
        </w:rPr>
        <w:t xml:space="preserve">охрана здоровья и физическое развитие, </w:t>
      </w:r>
    </w:p>
    <w:p w:rsidR="00D767AE" w:rsidRPr="0055736B" w:rsidRDefault="00D767AE" w:rsidP="006764E2">
      <w:pPr>
        <w:numPr>
          <w:ilvl w:val="0"/>
          <w:numId w:val="6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55736B">
        <w:rPr>
          <w:rFonts w:ascii="Times New Roman" w:eastAsia="Times New Roman" w:hAnsi="Times New Roman" w:cs="Times New Roman"/>
          <w:bCs/>
          <w:sz w:val="24"/>
          <w:szCs w:val="24"/>
          <w:lang w:eastAsia="ru-RU"/>
        </w:rPr>
        <w:t xml:space="preserve">речевое развитие, </w:t>
      </w:r>
    </w:p>
    <w:p w:rsidR="00D767AE" w:rsidRPr="0055736B" w:rsidRDefault="00D767AE" w:rsidP="006764E2">
      <w:pPr>
        <w:numPr>
          <w:ilvl w:val="0"/>
          <w:numId w:val="6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55736B">
        <w:rPr>
          <w:rFonts w:ascii="Times New Roman" w:eastAsia="Times New Roman" w:hAnsi="Times New Roman" w:cs="Times New Roman"/>
          <w:bCs/>
          <w:sz w:val="24"/>
          <w:szCs w:val="24"/>
          <w:lang w:eastAsia="ru-RU"/>
        </w:rPr>
        <w:t xml:space="preserve">познавательное развитие, </w:t>
      </w:r>
    </w:p>
    <w:p w:rsidR="00D767AE" w:rsidRPr="0055736B" w:rsidRDefault="00D767AE" w:rsidP="006764E2">
      <w:pPr>
        <w:numPr>
          <w:ilvl w:val="0"/>
          <w:numId w:val="6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55736B">
        <w:rPr>
          <w:rFonts w:ascii="Times New Roman" w:eastAsia="Times New Roman" w:hAnsi="Times New Roman" w:cs="Times New Roman"/>
          <w:bCs/>
          <w:sz w:val="24"/>
          <w:szCs w:val="24"/>
          <w:lang w:eastAsia="ru-RU"/>
        </w:rPr>
        <w:t xml:space="preserve">социально-коммуникативное развитие, </w:t>
      </w:r>
    </w:p>
    <w:p w:rsidR="00D767AE" w:rsidRPr="0055736B" w:rsidRDefault="00D767AE" w:rsidP="006764E2">
      <w:pPr>
        <w:numPr>
          <w:ilvl w:val="0"/>
          <w:numId w:val="6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55736B">
        <w:rPr>
          <w:rFonts w:ascii="Times New Roman" w:eastAsia="Times New Roman" w:hAnsi="Times New Roman" w:cs="Times New Roman"/>
          <w:bCs/>
          <w:sz w:val="24"/>
          <w:szCs w:val="24"/>
          <w:lang w:eastAsia="ru-RU"/>
        </w:rPr>
        <w:t>художественно-эстетическое развитие.</w:t>
      </w:r>
    </w:p>
    <w:p w:rsidR="00D767AE" w:rsidRPr="0055736B" w:rsidRDefault="00D767AE" w:rsidP="006764E2">
      <w:pPr>
        <w:numPr>
          <w:ilvl w:val="0"/>
          <w:numId w:val="59"/>
        </w:numPr>
        <w:spacing w:before="240" w:after="0" w:line="240" w:lineRule="auto"/>
        <w:ind w:right="354"/>
        <w:contextualSpacing/>
        <w:jc w:val="both"/>
        <w:rPr>
          <w:rFonts w:ascii="Times New Roman" w:eastAsia="Times New Roman" w:hAnsi="Times New Roman" w:cs="Times New Roman"/>
          <w:bCs/>
          <w:sz w:val="24"/>
          <w:szCs w:val="24"/>
          <w:lang w:eastAsia="ru-RU"/>
        </w:rPr>
      </w:pPr>
      <w:r w:rsidRPr="0055736B">
        <w:rPr>
          <w:rFonts w:ascii="Times New Roman" w:eastAsia="Times New Roman" w:hAnsi="Times New Roman" w:cs="Times New Roman"/>
          <w:b/>
          <w:bCs/>
          <w:i/>
          <w:sz w:val="24"/>
          <w:szCs w:val="24"/>
          <w:lang w:eastAsia="ru-RU"/>
        </w:rPr>
        <w:t>Индивидуально-дифференцированный подход</w:t>
      </w:r>
      <w:r w:rsidRPr="0055736B">
        <w:rPr>
          <w:rFonts w:ascii="Times New Roman" w:eastAsia="Times New Roman" w:hAnsi="Times New Roman" w:cs="Times New Roman"/>
          <w:bCs/>
          <w:sz w:val="24"/>
          <w:szCs w:val="24"/>
          <w:lang w:eastAsia="ru-RU"/>
        </w:rPr>
        <w:t xml:space="preserve"> к воспитанию малыша. Актуальность этого принципа вызвана изначально различным уровнем развития детей, зависящем от многих факторов: особенностей развития в перинатальном периоде; различных условий семейного воспитания; стихийного опыта, приобретенного в различных ситуациях.</w:t>
      </w:r>
    </w:p>
    <w:p w:rsidR="00D767AE" w:rsidRPr="0055736B" w:rsidRDefault="00D767AE" w:rsidP="006764E2">
      <w:pPr>
        <w:numPr>
          <w:ilvl w:val="0"/>
          <w:numId w:val="58"/>
        </w:numPr>
        <w:spacing w:before="240" w:after="0" w:line="240" w:lineRule="auto"/>
        <w:ind w:right="354"/>
        <w:contextualSpacing/>
        <w:jc w:val="both"/>
        <w:rPr>
          <w:rFonts w:ascii="Times New Roman" w:eastAsia="Times New Roman" w:hAnsi="Times New Roman" w:cs="Times New Roman"/>
          <w:bCs/>
          <w:sz w:val="24"/>
          <w:szCs w:val="24"/>
          <w:lang w:eastAsia="ru-RU"/>
        </w:rPr>
      </w:pPr>
      <w:r w:rsidRPr="0055736B">
        <w:rPr>
          <w:rFonts w:ascii="Times New Roman" w:eastAsia="Times New Roman" w:hAnsi="Times New Roman" w:cs="Times New Roman"/>
          <w:b/>
          <w:bCs/>
          <w:i/>
          <w:sz w:val="24"/>
          <w:szCs w:val="24"/>
          <w:lang w:eastAsia="ru-RU"/>
        </w:rPr>
        <w:t>Принцип обучения и воспитания ребенка в зоне ближайшего развития</w:t>
      </w:r>
      <w:r w:rsidRPr="0055736B">
        <w:rPr>
          <w:rFonts w:ascii="Times New Roman" w:eastAsia="Times New Roman" w:hAnsi="Times New Roman" w:cs="Times New Roman"/>
          <w:bCs/>
          <w:i/>
          <w:sz w:val="24"/>
          <w:szCs w:val="24"/>
          <w:lang w:eastAsia="ru-RU"/>
        </w:rPr>
        <w:t xml:space="preserve"> </w:t>
      </w:r>
      <w:r w:rsidRPr="0055736B">
        <w:rPr>
          <w:rFonts w:ascii="Times New Roman" w:eastAsia="Times New Roman" w:hAnsi="Times New Roman" w:cs="Times New Roman"/>
          <w:bCs/>
          <w:sz w:val="24"/>
          <w:szCs w:val="24"/>
          <w:lang w:eastAsia="ru-RU"/>
        </w:rPr>
        <w:t xml:space="preserve">предполагает коррекцию содержания, методики воспитания и обучения с </w:t>
      </w:r>
      <w:r w:rsidRPr="0055736B">
        <w:rPr>
          <w:rFonts w:ascii="Times New Roman" w:eastAsia="Times New Roman" w:hAnsi="Times New Roman" w:cs="Times New Roman"/>
          <w:bCs/>
          <w:sz w:val="24"/>
          <w:szCs w:val="24"/>
          <w:lang w:eastAsia="ru-RU"/>
        </w:rPr>
        <w:lastRenderedPageBreak/>
        <w:t>учетом степени затруднения ребенка в освоении материала. Это означает определенные меры и способы помощи малышу со стороны взрослого, необходимые для освоения им содержания образования и перевода ребенка с достигнутого им уровня актуального развития в зону ближайшего развития, а затем из зоны ближайшего в зону актуального развития более высокого уровня.</w:t>
      </w:r>
    </w:p>
    <w:p w:rsidR="00D767AE" w:rsidRDefault="00D767AE" w:rsidP="00D767AE">
      <w:pPr>
        <w:spacing w:before="240" w:after="0" w:line="240" w:lineRule="auto"/>
        <w:ind w:right="354"/>
        <w:jc w:val="center"/>
        <w:rPr>
          <w:rFonts w:ascii="Times New Roman" w:eastAsia="Times New Roman" w:hAnsi="Times New Roman" w:cs="Times New Roman"/>
          <w:b/>
          <w:bCs/>
          <w:i/>
          <w:sz w:val="24"/>
          <w:szCs w:val="24"/>
          <w:lang w:eastAsia="ru-RU"/>
        </w:rPr>
      </w:pPr>
      <w:r w:rsidRPr="00D767AE">
        <w:rPr>
          <w:rFonts w:ascii="Times New Roman" w:eastAsia="Times New Roman" w:hAnsi="Times New Roman" w:cs="Times New Roman"/>
          <w:b/>
          <w:bCs/>
          <w:i/>
          <w:sz w:val="24"/>
          <w:szCs w:val="24"/>
          <w:lang w:eastAsia="ru-RU"/>
        </w:rPr>
        <w:t>Характеристики гармоничного развития детей раннего возраста</w:t>
      </w:r>
    </w:p>
    <w:p w:rsidR="00D767AE" w:rsidRPr="00D767AE" w:rsidRDefault="00D767AE" w:rsidP="00D767AE">
      <w:pPr>
        <w:spacing w:before="240" w:after="0" w:line="240" w:lineRule="auto"/>
        <w:ind w:right="354"/>
        <w:jc w:val="center"/>
        <w:rPr>
          <w:rFonts w:ascii="Times New Roman" w:eastAsia="Times New Roman" w:hAnsi="Times New Roman" w:cs="Times New Roman"/>
          <w:b/>
          <w:bCs/>
          <w:i/>
          <w:sz w:val="24"/>
          <w:szCs w:val="24"/>
          <w:lang w:eastAsia="ru-RU"/>
        </w:rPr>
      </w:pPr>
    </w:p>
    <w:tbl>
      <w:tblPr>
        <w:tblStyle w:val="a8"/>
        <w:tblW w:w="0" w:type="auto"/>
        <w:tblLook w:val="04A0" w:firstRow="1" w:lastRow="0" w:firstColumn="1" w:lastColumn="0" w:noHBand="0" w:noVBand="1"/>
      </w:tblPr>
      <w:tblGrid>
        <w:gridCol w:w="3060"/>
        <w:gridCol w:w="6511"/>
      </w:tblGrid>
      <w:tr w:rsidR="00D767AE" w:rsidRPr="00DF4604" w:rsidTr="003825DF">
        <w:tc>
          <w:tcPr>
            <w:tcW w:w="9853" w:type="dxa"/>
            <w:gridSpan w:val="2"/>
          </w:tcPr>
          <w:p w:rsidR="00D767AE" w:rsidRPr="00DF4604" w:rsidRDefault="00D767AE" w:rsidP="003825DF">
            <w:pPr>
              <w:spacing w:before="240"/>
              <w:ind w:right="354"/>
              <w:jc w:val="center"/>
              <w:rPr>
                <w:rFonts w:ascii="Times New Roman" w:eastAsia="Times New Roman" w:hAnsi="Times New Roman" w:cs="Times New Roman"/>
                <w:b/>
                <w:bCs/>
                <w:noProof/>
                <w:sz w:val="24"/>
                <w:szCs w:val="24"/>
                <w:lang w:eastAsia="ru-RU"/>
              </w:rPr>
            </w:pPr>
            <w:r w:rsidRPr="00DF4604">
              <w:rPr>
                <w:rFonts w:ascii="Times New Roman" w:eastAsia="Times New Roman" w:hAnsi="Times New Roman" w:cs="Times New Roman"/>
                <w:b/>
                <w:bCs/>
                <w:noProof/>
                <w:sz w:val="24"/>
                <w:szCs w:val="24"/>
                <w:lang w:eastAsia="ru-RU"/>
              </w:rPr>
              <w:t>Продуктивная деятельность в сотрудничестве со взрослым</w:t>
            </w:r>
          </w:p>
          <w:p w:rsidR="00D767AE" w:rsidRPr="00DF4604" w:rsidRDefault="001006E6" w:rsidP="003825DF">
            <w:pPr>
              <w:spacing w:before="240"/>
              <w:ind w:right="354"/>
              <w:jc w:val="center"/>
              <w:rPr>
                <w:rFonts w:ascii="Times New Roman" w:eastAsia="Times New Roman" w:hAnsi="Times New Roman" w:cs="Times New Roman"/>
                <w:b/>
                <w:bCs/>
                <w:i/>
                <w:noProof/>
                <w:sz w:val="24"/>
                <w:szCs w:val="24"/>
                <w:lang w:eastAsia="ru-RU"/>
              </w:rPr>
            </w:pPr>
            <w:r>
              <w:rPr>
                <w:rFonts w:ascii="Times New Roman" w:eastAsia="Times New Roman" w:hAnsi="Times New Roman" w:cs="Times New Roman"/>
                <w:b/>
                <w:bCs/>
                <w:i/>
                <w:noProof/>
                <w:sz w:val="24"/>
                <w:szCs w:val="24"/>
                <w:lang w:eastAsia="ru-RU"/>
              </w:rPr>
              <mc:AlternateContent>
                <mc:Choice Requires="wps">
                  <w:drawing>
                    <wp:anchor distT="0" distB="0" distL="114300" distR="114300" simplePos="0" relativeHeight="251671552" behindDoc="0" locked="0" layoutInCell="1" allowOverlap="1" wp14:anchorId="192B6A67" wp14:editId="319DAAF7">
                      <wp:simplePos x="0" y="0"/>
                      <wp:positionH relativeFrom="column">
                        <wp:posOffset>2909570</wp:posOffset>
                      </wp:positionH>
                      <wp:positionV relativeFrom="paragraph">
                        <wp:posOffset>3810</wp:posOffset>
                      </wp:positionV>
                      <wp:extent cx="485775" cy="262255"/>
                      <wp:effectExtent l="38100" t="0" r="0" b="4254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6225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0F10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 o:spid="_x0000_s1026" type="#_x0000_t67" style="position:absolute;margin-left:229.1pt;margin-top:.3pt;width:38.25pt;height:2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">
                      <v:textbox style="layout-flow:vertical-ideographic"/>
                    </v:shape>
                  </w:pict>
                </mc:Fallback>
              </mc:AlternateContent>
            </w:r>
          </w:p>
        </w:tc>
      </w:tr>
      <w:tr w:rsidR="00D767AE" w:rsidRPr="00DF4604" w:rsidTr="003825DF">
        <w:tc>
          <w:tcPr>
            <w:tcW w:w="3079" w:type="dxa"/>
          </w:tcPr>
          <w:p w:rsidR="00D767AE" w:rsidRPr="00DF4604" w:rsidRDefault="00D767AE" w:rsidP="003825DF">
            <w:pPr>
              <w:ind w:right="354"/>
              <w:jc w:val="center"/>
              <w:rPr>
                <w:rFonts w:ascii="Times New Roman" w:eastAsia="Times New Roman" w:hAnsi="Times New Roman" w:cs="Times New Roman"/>
                <w:bCs/>
                <w:noProof/>
                <w:sz w:val="24"/>
                <w:szCs w:val="24"/>
                <w:lang w:eastAsia="ru-RU"/>
              </w:rPr>
            </w:pPr>
            <w:r w:rsidRPr="00DF4604">
              <w:rPr>
                <w:rFonts w:ascii="Times New Roman" w:eastAsia="Times New Roman" w:hAnsi="Times New Roman" w:cs="Times New Roman"/>
                <w:bCs/>
                <w:noProof/>
                <w:sz w:val="24"/>
                <w:szCs w:val="24"/>
                <w:lang w:eastAsia="ru-RU"/>
              </w:rPr>
              <w:t>Физическое развитие</w:t>
            </w:r>
          </w:p>
          <w:p w:rsidR="00D767AE" w:rsidRPr="00DF4604" w:rsidRDefault="00D767AE" w:rsidP="003825DF">
            <w:pPr>
              <w:ind w:right="354"/>
              <w:jc w:val="center"/>
              <w:rPr>
                <w:rFonts w:ascii="Times New Roman" w:eastAsia="Times New Roman" w:hAnsi="Times New Roman" w:cs="Times New Roman"/>
                <w:bCs/>
                <w:noProof/>
                <w:sz w:val="24"/>
                <w:szCs w:val="24"/>
                <w:lang w:eastAsia="ru-RU"/>
              </w:rPr>
            </w:pPr>
            <w:r w:rsidRPr="00DF4604">
              <w:rPr>
                <w:rFonts w:ascii="Times New Roman" w:eastAsia="Times New Roman" w:hAnsi="Times New Roman" w:cs="Times New Roman"/>
                <w:bCs/>
                <w:noProof/>
                <w:sz w:val="24"/>
                <w:szCs w:val="24"/>
                <w:lang w:eastAsia="ru-RU"/>
              </w:rPr>
              <w:t>Развитие основных двигательных навыков</w:t>
            </w:r>
          </w:p>
        </w:tc>
        <w:tc>
          <w:tcPr>
            <w:tcW w:w="6774" w:type="dxa"/>
          </w:tcPr>
          <w:p w:rsidR="00D767AE" w:rsidRPr="00DF4604" w:rsidRDefault="00D767AE" w:rsidP="006764E2">
            <w:pPr>
              <w:numPr>
                <w:ilvl w:val="0"/>
                <w:numId w:val="50"/>
              </w:numPr>
              <w:ind w:right="354"/>
              <w:contextualSpacing/>
              <w:rPr>
                <w:rFonts w:ascii="Times New Roman" w:eastAsia="Times New Roman" w:hAnsi="Times New Roman" w:cs="Times New Roman"/>
                <w:bCs/>
                <w:noProof/>
                <w:sz w:val="24"/>
                <w:szCs w:val="24"/>
                <w:lang w:eastAsia="ru-RU"/>
              </w:rPr>
            </w:pPr>
            <w:r w:rsidRPr="00DF4604">
              <w:rPr>
                <w:rFonts w:ascii="Times New Roman" w:eastAsia="Times New Roman" w:hAnsi="Times New Roman" w:cs="Times New Roman"/>
                <w:bCs/>
                <w:noProof/>
                <w:sz w:val="24"/>
                <w:szCs w:val="24"/>
                <w:lang w:eastAsia="ru-RU"/>
              </w:rPr>
              <w:t>Умения быстро бегать.</w:t>
            </w:r>
          </w:p>
          <w:p w:rsidR="00D767AE" w:rsidRPr="00DF4604" w:rsidRDefault="00D767AE" w:rsidP="006764E2">
            <w:pPr>
              <w:numPr>
                <w:ilvl w:val="0"/>
                <w:numId w:val="50"/>
              </w:numPr>
              <w:ind w:right="354"/>
              <w:contextualSpacing/>
              <w:rPr>
                <w:rFonts w:ascii="Times New Roman" w:eastAsia="Times New Roman" w:hAnsi="Times New Roman" w:cs="Times New Roman"/>
                <w:bCs/>
                <w:noProof/>
                <w:sz w:val="24"/>
                <w:szCs w:val="24"/>
                <w:lang w:eastAsia="ru-RU"/>
              </w:rPr>
            </w:pPr>
            <w:r w:rsidRPr="00DF4604">
              <w:rPr>
                <w:rFonts w:ascii="Times New Roman" w:eastAsia="Times New Roman" w:hAnsi="Times New Roman" w:cs="Times New Roman"/>
                <w:bCs/>
                <w:noProof/>
                <w:sz w:val="24"/>
                <w:szCs w:val="24"/>
                <w:lang w:eastAsia="ru-RU"/>
              </w:rPr>
              <w:t>Умения ползать.</w:t>
            </w:r>
          </w:p>
          <w:p w:rsidR="00D767AE" w:rsidRPr="00DF4604" w:rsidRDefault="00D767AE" w:rsidP="006764E2">
            <w:pPr>
              <w:numPr>
                <w:ilvl w:val="0"/>
                <w:numId w:val="50"/>
              </w:numPr>
              <w:ind w:right="354"/>
              <w:contextualSpacing/>
              <w:rPr>
                <w:rFonts w:ascii="Times New Roman" w:eastAsia="Times New Roman" w:hAnsi="Times New Roman" w:cs="Times New Roman"/>
                <w:bCs/>
                <w:noProof/>
                <w:sz w:val="24"/>
                <w:szCs w:val="24"/>
                <w:lang w:eastAsia="ru-RU"/>
              </w:rPr>
            </w:pPr>
            <w:r w:rsidRPr="00DF4604">
              <w:rPr>
                <w:rFonts w:ascii="Times New Roman" w:eastAsia="Times New Roman" w:hAnsi="Times New Roman" w:cs="Times New Roman"/>
                <w:bCs/>
                <w:noProof/>
                <w:sz w:val="24"/>
                <w:szCs w:val="24"/>
                <w:lang w:eastAsia="ru-RU"/>
              </w:rPr>
              <w:t>Умения прыгать на двух ногах.</w:t>
            </w:r>
          </w:p>
          <w:p w:rsidR="00D767AE" w:rsidRPr="00DF4604" w:rsidRDefault="00D767AE" w:rsidP="006764E2">
            <w:pPr>
              <w:numPr>
                <w:ilvl w:val="0"/>
                <w:numId w:val="50"/>
              </w:numPr>
              <w:ind w:right="354"/>
              <w:contextualSpacing/>
              <w:rPr>
                <w:rFonts w:ascii="Times New Roman" w:eastAsia="Times New Roman" w:hAnsi="Times New Roman" w:cs="Times New Roman"/>
                <w:bCs/>
                <w:noProof/>
                <w:sz w:val="24"/>
                <w:szCs w:val="24"/>
                <w:lang w:eastAsia="ru-RU"/>
              </w:rPr>
            </w:pPr>
            <w:r w:rsidRPr="00DF4604">
              <w:rPr>
                <w:rFonts w:ascii="Times New Roman" w:eastAsia="Times New Roman" w:hAnsi="Times New Roman" w:cs="Times New Roman"/>
                <w:bCs/>
                <w:noProof/>
                <w:sz w:val="24"/>
                <w:szCs w:val="24"/>
                <w:lang w:eastAsia="ru-RU"/>
              </w:rPr>
              <w:t>Развитие координации движений и чувс</w:t>
            </w:r>
            <w:r w:rsidR="00933340">
              <w:rPr>
                <w:rFonts w:ascii="Times New Roman" w:eastAsia="Times New Roman" w:hAnsi="Times New Roman" w:cs="Times New Roman"/>
                <w:bCs/>
                <w:noProof/>
                <w:sz w:val="24"/>
                <w:szCs w:val="24"/>
                <w:lang w:eastAsia="ru-RU"/>
              </w:rPr>
              <w:t>т</w:t>
            </w:r>
            <w:r w:rsidRPr="00DF4604">
              <w:rPr>
                <w:rFonts w:ascii="Times New Roman" w:eastAsia="Times New Roman" w:hAnsi="Times New Roman" w:cs="Times New Roman"/>
                <w:bCs/>
                <w:noProof/>
                <w:sz w:val="24"/>
                <w:szCs w:val="24"/>
                <w:lang w:eastAsia="ru-RU"/>
              </w:rPr>
              <w:t>ва равновесия.</w:t>
            </w:r>
          </w:p>
          <w:p w:rsidR="00D767AE" w:rsidRPr="00DF4604" w:rsidRDefault="00D767AE" w:rsidP="006764E2">
            <w:pPr>
              <w:numPr>
                <w:ilvl w:val="0"/>
                <w:numId w:val="50"/>
              </w:numPr>
              <w:ind w:right="354"/>
              <w:contextualSpacing/>
              <w:rPr>
                <w:rFonts w:ascii="Times New Roman" w:eastAsia="Times New Roman" w:hAnsi="Times New Roman" w:cs="Times New Roman"/>
                <w:b/>
                <w:bCs/>
                <w:i/>
                <w:noProof/>
                <w:sz w:val="24"/>
                <w:szCs w:val="24"/>
                <w:lang w:eastAsia="ru-RU"/>
              </w:rPr>
            </w:pPr>
            <w:r w:rsidRPr="00DF4604">
              <w:rPr>
                <w:rFonts w:ascii="Times New Roman" w:eastAsia="Times New Roman" w:hAnsi="Times New Roman" w:cs="Times New Roman"/>
                <w:bCs/>
                <w:noProof/>
                <w:sz w:val="24"/>
                <w:szCs w:val="24"/>
                <w:lang w:eastAsia="ru-RU"/>
              </w:rPr>
              <w:t>Развитие функциональных возможностей позвоночника</w:t>
            </w:r>
          </w:p>
        </w:tc>
      </w:tr>
      <w:tr w:rsidR="00D767AE" w:rsidRPr="00DF4604" w:rsidTr="003825DF">
        <w:tc>
          <w:tcPr>
            <w:tcW w:w="3079" w:type="dxa"/>
          </w:tcPr>
          <w:p w:rsidR="00D767AE" w:rsidRPr="00DF4604" w:rsidRDefault="00D767AE" w:rsidP="003825DF">
            <w:pPr>
              <w:ind w:left="360" w:right="354"/>
              <w:contextualSpacing/>
              <w:rPr>
                <w:rFonts w:ascii="Times New Roman" w:eastAsia="Times New Roman" w:hAnsi="Times New Roman" w:cs="Times New Roman"/>
                <w:bCs/>
                <w:noProof/>
                <w:sz w:val="24"/>
                <w:szCs w:val="24"/>
                <w:lang w:eastAsia="ru-RU"/>
              </w:rPr>
            </w:pPr>
            <w:r w:rsidRPr="00DF4604">
              <w:rPr>
                <w:rFonts w:ascii="Times New Roman" w:eastAsia="Times New Roman" w:hAnsi="Times New Roman" w:cs="Times New Roman"/>
                <w:bCs/>
                <w:noProof/>
                <w:sz w:val="24"/>
                <w:szCs w:val="24"/>
                <w:lang w:eastAsia="ru-RU"/>
              </w:rPr>
              <w:t>Социально-коммуникативное развитие</w:t>
            </w:r>
          </w:p>
        </w:tc>
        <w:tc>
          <w:tcPr>
            <w:tcW w:w="6774" w:type="dxa"/>
          </w:tcPr>
          <w:p w:rsidR="00D767AE" w:rsidRPr="00DF4604" w:rsidRDefault="00D767AE" w:rsidP="006764E2">
            <w:pPr>
              <w:numPr>
                <w:ilvl w:val="0"/>
                <w:numId w:val="51"/>
              </w:numPr>
              <w:ind w:right="354"/>
              <w:contextualSpacing/>
              <w:rPr>
                <w:rFonts w:ascii="Times New Roman" w:eastAsia="Times New Roman" w:hAnsi="Times New Roman" w:cs="Times New Roman"/>
                <w:bCs/>
                <w:noProof/>
                <w:sz w:val="24"/>
                <w:szCs w:val="24"/>
                <w:lang w:eastAsia="ru-RU"/>
              </w:rPr>
            </w:pPr>
            <w:r w:rsidRPr="00DF4604">
              <w:rPr>
                <w:rFonts w:ascii="Times New Roman" w:eastAsia="Times New Roman" w:hAnsi="Times New Roman" w:cs="Times New Roman"/>
                <w:bCs/>
                <w:noProof/>
                <w:sz w:val="24"/>
                <w:szCs w:val="24"/>
                <w:lang w:eastAsia="ru-RU"/>
              </w:rPr>
              <w:t>Преодоление детского эгоцентризма, воспитание навыков жизни в детском коллективе.</w:t>
            </w:r>
          </w:p>
          <w:p w:rsidR="00D767AE" w:rsidRPr="00DF4604" w:rsidRDefault="00D767AE" w:rsidP="006764E2">
            <w:pPr>
              <w:numPr>
                <w:ilvl w:val="0"/>
                <w:numId w:val="51"/>
              </w:numPr>
              <w:ind w:right="354"/>
              <w:contextualSpacing/>
              <w:rPr>
                <w:rFonts w:ascii="Times New Roman" w:eastAsia="Times New Roman" w:hAnsi="Times New Roman" w:cs="Times New Roman"/>
                <w:bCs/>
                <w:noProof/>
                <w:sz w:val="24"/>
                <w:szCs w:val="24"/>
                <w:lang w:eastAsia="ru-RU"/>
              </w:rPr>
            </w:pPr>
            <w:r w:rsidRPr="00DF4604">
              <w:rPr>
                <w:rFonts w:ascii="Times New Roman" w:eastAsia="Times New Roman" w:hAnsi="Times New Roman" w:cs="Times New Roman"/>
                <w:bCs/>
                <w:noProof/>
                <w:sz w:val="24"/>
                <w:szCs w:val="24"/>
                <w:lang w:eastAsia="ru-RU"/>
              </w:rPr>
              <w:t>Формирование игрово</w:t>
            </w:r>
            <w:r w:rsidR="00933340">
              <w:rPr>
                <w:rFonts w:ascii="Times New Roman" w:eastAsia="Times New Roman" w:hAnsi="Times New Roman" w:cs="Times New Roman"/>
                <w:bCs/>
                <w:noProof/>
                <w:sz w:val="24"/>
                <w:szCs w:val="24"/>
                <w:lang w:eastAsia="ru-RU"/>
              </w:rPr>
              <w:t>й</w:t>
            </w:r>
            <w:r w:rsidRPr="00DF4604">
              <w:rPr>
                <w:rFonts w:ascii="Times New Roman" w:eastAsia="Times New Roman" w:hAnsi="Times New Roman" w:cs="Times New Roman"/>
                <w:bCs/>
                <w:noProof/>
                <w:sz w:val="24"/>
                <w:szCs w:val="24"/>
                <w:lang w:eastAsia="ru-RU"/>
              </w:rPr>
              <w:t xml:space="preserve"> деятельности ребенка раннего возрста.</w:t>
            </w:r>
          </w:p>
        </w:tc>
      </w:tr>
      <w:tr w:rsidR="00D767AE" w:rsidRPr="00DF4604" w:rsidTr="003825DF">
        <w:tc>
          <w:tcPr>
            <w:tcW w:w="3079" w:type="dxa"/>
          </w:tcPr>
          <w:p w:rsidR="00D767AE" w:rsidRPr="00DF4604" w:rsidRDefault="00D767AE" w:rsidP="003825DF">
            <w:pPr>
              <w:ind w:left="360" w:right="354"/>
              <w:contextualSpacing/>
              <w:rPr>
                <w:rFonts w:ascii="Times New Roman" w:eastAsia="Times New Roman" w:hAnsi="Times New Roman" w:cs="Times New Roman"/>
                <w:bCs/>
                <w:noProof/>
                <w:sz w:val="24"/>
                <w:szCs w:val="24"/>
                <w:lang w:eastAsia="ru-RU"/>
              </w:rPr>
            </w:pPr>
            <w:r w:rsidRPr="00DF4604">
              <w:rPr>
                <w:rFonts w:ascii="Times New Roman" w:eastAsia="Times New Roman" w:hAnsi="Times New Roman" w:cs="Times New Roman"/>
                <w:bCs/>
                <w:noProof/>
                <w:sz w:val="24"/>
                <w:szCs w:val="24"/>
                <w:lang w:eastAsia="ru-RU"/>
              </w:rPr>
              <w:t>Речевое развитие</w:t>
            </w:r>
          </w:p>
        </w:tc>
        <w:tc>
          <w:tcPr>
            <w:tcW w:w="6774" w:type="dxa"/>
          </w:tcPr>
          <w:p w:rsidR="00D767AE" w:rsidRPr="00DF4604" w:rsidRDefault="00D767AE" w:rsidP="006764E2">
            <w:pPr>
              <w:numPr>
                <w:ilvl w:val="0"/>
                <w:numId w:val="51"/>
              </w:numPr>
              <w:ind w:right="354"/>
              <w:contextualSpacing/>
              <w:rPr>
                <w:rFonts w:ascii="Times New Roman" w:eastAsia="Times New Roman" w:hAnsi="Times New Roman" w:cs="Times New Roman"/>
                <w:bCs/>
                <w:noProof/>
                <w:sz w:val="24"/>
                <w:szCs w:val="24"/>
                <w:lang w:eastAsia="ru-RU"/>
              </w:rPr>
            </w:pPr>
            <w:r w:rsidRPr="00DF4604">
              <w:rPr>
                <w:rFonts w:ascii="Times New Roman" w:eastAsia="Times New Roman" w:hAnsi="Times New Roman" w:cs="Times New Roman"/>
                <w:bCs/>
                <w:noProof/>
                <w:sz w:val="24"/>
                <w:szCs w:val="24"/>
                <w:lang w:eastAsia="ru-RU"/>
              </w:rPr>
              <w:t>Развитие речи как основного средства общения и социальной адаптации ребенка.</w:t>
            </w:r>
          </w:p>
        </w:tc>
      </w:tr>
      <w:tr w:rsidR="00D767AE" w:rsidRPr="00DF4604" w:rsidTr="003825DF">
        <w:tc>
          <w:tcPr>
            <w:tcW w:w="3079" w:type="dxa"/>
          </w:tcPr>
          <w:p w:rsidR="00D767AE" w:rsidRPr="00DF4604" w:rsidRDefault="00D767AE" w:rsidP="003825DF">
            <w:pPr>
              <w:ind w:left="360" w:right="354"/>
              <w:contextualSpacing/>
              <w:rPr>
                <w:rFonts w:ascii="Times New Roman" w:eastAsia="Times New Roman" w:hAnsi="Times New Roman" w:cs="Times New Roman"/>
                <w:bCs/>
                <w:noProof/>
                <w:sz w:val="24"/>
                <w:szCs w:val="24"/>
                <w:lang w:eastAsia="ru-RU"/>
              </w:rPr>
            </w:pPr>
            <w:r w:rsidRPr="00DF4604">
              <w:rPr>
                <w:rFonts w:ascii="Times New Roman" w:eastAsia="Times New Roman" w:hAnsi="Times New Roman" w:cs="Times New Roman"/>
                <w:bCs/>
                <w:noProof/>
                <w:sz w:val="24"/>
                <w:szCs w:val="24"/>
                <w:lang w:eastAsia="ru-RU"/>
              </w:rPr>
              <w:t>Познавательное развитие</w:t>
            </w:r>
          </w:p>
        </w:tc>
        <w:tc>
          <w:tcPr>
            <w:tcW w:w="6774" w:type="dxa"/>
          </w:tcPr>
          <w:p w:rsidR="00D767AE" w:rsidRPr="00DF4604" w:rsidRDefault="00D767AE" w:rsidP="006764E2">
            <w:pPr>
              <w:numPr>
                <w:ilvl w:val="0"/>
                <w:numId w:val="51"/>
              </w:numPr>
              <w:ind w:right="354"/>
              <w:contextualSpacing/>
              <w:rPr>
                <w:rFonts w:ascii="Times New Roman" w:eastAsia="Times New Roman" w:hAnsi="Times New Roman" w:cs="Times New Roman"/>
                <w:bCs/>
                <w:noProof/>
                <w:sz w:val="24"/>
                <w:szCs w:val="24"/>
                <w:lang w:eastAsia="ru-RU"/>
              </w:rPr>
            </w:pPr>
            <w:r w:rsidRPr="00DF4604">
              <w:rPr>
                <w:rFonts w:ascii="Times New Roman" w:eastAsia="Times New Roman" w:hAnsi="Times New Roman" w:cs="Times New Roman"/>
                <w:bCs/>
                <w:noProof/>
                <w:sz w:val="24"/>
                <w:szCs w:val="24"/>
                <w:lang w:eastAsia="ru-RU"/>
              </w:rPr>
              <w:t>Формирование навыков, приемов, способов предметной деятельности как основного средства познания ребенком окружающего мира.</w:t>
            </w:r>
          </w:p>
        </w:tc>
      </w:tr>
      <w:tr w:rsidR="00D767AE" w:rsidRPr="00DF4604" w:rsidTr="003825DF">
        <w:tc>
          <w:tcPr>
            <w:tcW w:w="3079" w:type="dxa"/>
          </w:tcPr>
          <w:p w:rsidR="00D767AE" w:rsidRPr="00DF4604" w:rsidRDefault="00D767AE" w:rsidP="003825DF">
            <w:pPr>
              <w:ind w:left="360" w:right="354"/>
              <w:contextualSpacing/>
              <w:rPr>
                <w:rFonts w:ascii="Times New Roman" w:eastAsia="Times New Roman" w:hAnsi="Times New Roman" w:cs="Times New Roman"/>
                <w:bCs/>
                <w:noProof/>
                <w:sz w:val="24"/>
                <w:szCs w:val="24"/>
                <w:lang w:eastAsia="ru-RU"/>
              </w:rPr>
            </w:pPr>
            <w:r w:rsidRPr="00DF4604">
              <w:rPr>
                <w:rFonts w:ascii="Times New Roman" w:eastAsia="Times New Roman" w:hAnsi="Times New Roman" w:cs="Times New Roman"/>
                <w:bCs/>
                <w:noProof/>
                <w:sz w:val="24"/>
                <w:szCs w:val="24"/>
                <w:lang w:eastAsia="ru-RU"/>
              </w:rPr>
              <w:t>Художественно-эстетическое развитие</w:t>
            </w:r>
          </w:p>
        </w:tc>
        <w:tc>
          <w:tcPr>
            <w:tcW w:w="6774" w:type="dxa"/>
          </w:tcPr>
          <w:p w:rsidR="00D767AE" w:rsidRPr="00DF4604" w:rsidRDefault="00D767AE" w:rsidP="006764E2">
            <w:pPr>
              <w:numPr>
                <w:ilvl w:val="0"/>
                <w:numId w:val="51"/>
              </w:numPr>
              <w:ind w:right="354"/>
              <w:contextualSpacing/>
              <w:rPr>
                <w:rFonts w:ascii="Times New Roman" w:eastAsia="Times New Roman" w:hAnsi="Times New Roman" w:cs="Times New Roman"/>
                <w:bCs/>
                <w:noProof/>
                <w:sz w:val="24"/>
                <w:szCs w:val="24"/>
                <w:lang w:eastAsia="ru-RU"/>
              </w:rPr>
            </w:pPr>
            <w:r w:rsidRPr="00DF4604">
              <w:rPr>
                <w:rFonts w:ascii="Times New Roman" w:eastAsia="Times New Roman" w:hAnsi="Times New Roman" w:cs="Times New Roman"/>
                <w:bCs/>
                <w:noProof/>
                <w:sz w:val="24"/>
                <w:szCs w:val="24"/>
                <w:lang w:eastAsia="ru-RU"/>
              </w:rPr>
              <w:t>Развитие эмоциональной сферы ребенка, воспитание эмоционального восприятия им окружающей действительности.</w:t>
            </w:r>
          </w:p>
        </w:tc>
      </w:tr>
    </w:tbl>
    <w:p w:rsidR="00D767AE" w:rsidRPr="00D767AE" w:rsidRDefault="00857242" w:rsidP="00857242">
      <w:pPr>
        <w:spacing w:before="240" w:after="0" w:line="240" w:lineRule="auto"/>
        <w:ind w:right="354"/>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8"/>
          <w:szCs w:val="24"/>
          <w:lang w:eastAsia="ru-RU"/>
        </w:rPr>
        <w:t xml:space="preserve">                                 </w:t>
      </w:r>
      <w:r w:rsidR="00D767AE" w:rsidRPr="00D767AE">
        <w:rPr>
          <w:rFonts w:ascii="Times New Roman" w:eastAsia="Times New Roman" w:hAnsi="Times New Roman" w:cs="Times New Roman"/>
          <w:b/>
          <w:bCs/>
          <w:i/>
          <w:sz w:val="24"/>
          <w:szCs w:val="24"/>
          <w:lang w:eastAsia="ru-RU"/>
        </w:rPr>
        <w:t>Система работы с детьми раннего возраста</w:t>
      </w:r>
    </w:p>
    <w:p w:rsidR="00D767AE" w:rsidRPr="00D767AE" w:rsidRDefault="00D767AE" w:rsidP="00D767AE">
      <w:pPr>
        <w:spacing w:before="240" w:after="0" w:line="240" w:lineRule="auto"/>
        <w:ind w:right="354"/>
        <w:jc w:val="center"/>
        <w:rPr>
          <w:rFonts w:ascii="Times New Roman" w:eastAsia="Times New Roman" w:hAnsi="Times New Roman" w:cs="Times New Roman"/>
          <w:b/>
          <w:bCs/>
          <w:i/>
          <w:sz w:val="24"/>
          <w:szCs w:val="24"/>
          <w:lang w:eastAsia="ru-RU"/>
        </w:rPr>
      </w:pPr>
    </w:p>
    <w:p w:rsidR="00D767AE" w:rsidRPr="00D767AE" w:rsidRDefault="001006E6" w:rsidP="00D767AE">
      <w:pPr>
        <w:spacing w:before="240" w:after="0" w:line="240" w:lineRule="auto"/>
        <w:ind w:right="354"/>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noProof/>
          <w:sz w:val="24"/>
          <w:szCs w:val="24"/>
          <w:lang w:eastAsia="ru-RU"/>
        </w:rPr>
        <mc:AlternateContent>
          <mc:Choice Requires="wps">
            <w:drawing>
              <wp:anchor distT="0" distB="0" distL="114300" distR="114300" simplePos="0" relativeHeight="251674624" behindDoc="0" locked="0" layoutInCell="1" allowOverlap="1" wp14:anchorId="08B48C64" wp14:editId="117A96D2">
                <wp:simplePos x="0" y="0"/>
                <wp:positionH relativeFrom="column">
                  <wp:posOffset>3766820</wp:posOffset>
                </wp:positionH>
                <wp:positionV relativeFrom="paragraph">
                  <wp:posOffset>20320</wp:posOffset>
                </wp:positionV>
                <wp:extent cx="2752725" cy="1533525"/>
                <wp:effectExtent l="0" t="0" r="28575" b="28575"/>
                <wp:wrapNone/>
                <wp:docPr id="5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1533525"/>
                        </a:xfrm>
                        <a:prstGeom prst="rect">
                          <a:avLst/>
                        </a:prstGeom>
                        <a:solidFill>
                          <a:srgbClr val="FFFFFF"/>
                        </a:solidFill>
                        <a:ln w="9525">
                          <a:solidFill>
                            <a:srgbClr val="000000"/>
                          </a:solidFill>
                          <a:miter lim="800000"/>
                          <a:headEnd/>
                          <a:tailEnd/>
                        </a:ln>
                      </wps:spPr>
                      <wps:txbx>
                        <w:txbxContent>
                          <w:p w:rsidR="005D5B81" w:rsidRPr="00D767AE" w:rsidRDefault="005D5B81" w:rsidP="00D767AE">
                            <w:pPr>
                              <w:spacing w:after="0"/>
                              <w:jc w:val="center"/>
                              <w:rPr>
                                <w:rFonts w:ascii="Times New Roman" w:hAnsi="Times New Roman" w:cs="Times New Roman"/>
                                <w:sz w:val="24"/>
                                <w:szCs w:val="24"/>
                                <w:u w:val="single"/>
                              </w:rPr>
                            </w:pPr>
                            <w:r w:rsidRPr="00D767AE">
                              <w:rPr>
                                <w:rFonts w:ascii="Times New Roman" w:hAnsi="Times New Roman" w:cs="Times New Roman"/>
                                <w:sz w:val="24"/>
                                <w:szCs w:val="24"/>
                                <w:u w:val="single"/>
                              </w:rPr>
                              <w:t>Психическое здоровье:</w:t>
                            </w:r>
                          </w:p>
                          <w:p w:rsidR="005D5B81" w:rsidRPr="00D767AE" w:rsidRDefault="005D5B81" w:rsidP="006764E2">
                            <w:pPr>
                              <w:pStyle w:val="a3"/>
                              <w:numPr>
                                <w:ilvl w:val="0"/>
                                <w:numId w:val="52"/>
                              </w:numPr>
                              <w:spacing w:after="0"/>
                              <w:rPr>
                                <w:rFonts w:ascii="Times New Roman" w:hAnsi="Times New Roman" w:cs="Times New Roman"/>
                                <w:sz w:val="24"/>
                                <w:szCs w:val="24"/>
                              </w:rPr>
                            </w:pPr>
                            <w:r w:rsidRPr="00D767AE">
                              <w:rPr>
                                <w:rFonts w:ascii="Times New Roman" w:hAnsi="Times New Roman" w:cs="Times New Roman"/>
                                <w:sz w:val="24"/>
                                <w:szCs w:val="24"/>
                              </w:rPr>
                              <w:t>Охрана нервной системы в общении и в деятельности</w:t>
                            </w:r>
                          </w:p>
                          <w:p w:rsidR="005D5B81" w:rsidRPr="00D767AE" w:rsidRDefault="005D5B81" w:rsidP="006764E2">
                            <w:pPr>
                              <w:pStyle w:val="a3"/>
                              <w:numPr>
                                <w:ilvl w:val="0"/>
                                <w:numId w:val="52"/>
                              </w:numPr>
                              <w:spacing w:after="0"/>
                              <w:rPr>
                                <w:rFonts w:ascii="Times New Roman" w:hAnsi="Times New Roman" w:cs="Times New Roman"/>
                                <w:sz w:val="24"/>
                                <w:szCs w:val="24"/>
                              </w:rPr>
                            </w:pPr>
                            <w:r w:rsidRPr="00D767AE">
                              <w:rPr>
                                <w:rFonts w:ascii="Times New Roman" w:hAnsi="Times New Roman" w:cs="Times New Roman"/>
                                <w:sz w:val="24"/>
                                <w:szCs w:val="24"/>
                              </w:rPr>
                              <w:t>Обеспечение адекватной возрастной деятельности</w:t>
                            </w:r>
                          </w:p>
                          <w:p w:rsidR="005D5B81" w:rsidRPr="00D767AE" w:rsidRDefault="005D5B81" w:rsidP="006764E2">
                            <w:pPr>
                              <w:pStyle w:val="a3"/>
                              <w:numPr>
                                <w:ilvl w:val="0"/>
                                <w:numId w:val="52"/>
                              </w:numPr>
                              <w:spacing w:after="0"/>
                              <w:rPr>
                                <w:rFonts w:ascii="Times New Roman" w:hAnsi="Times New Roman" w:cs="Times New Roman"/>
                                <w:sz w:val="24"/>
                                <w:szCs w:val="24"/>
                              </w:rPr>
                            </w:pPr>
                            <w:r w:rsidRPr="00D767AE">
                              <w:rPr>
                                <w:rFonts w:ascii="Times New Roman" w:hAnsi="Times New Roman" w:cs="Times New Roman"/>
                                <w:sz w:val="24"/>
                                <w:szCs w:val="24"/>
                              </w:rPr>
                              <w:t>Обеспечение возрастной самостоятельности</w:t>
                            </w:r>
                          </w:p>
                          <w:p w:rsidR="005D5B81" w:rsidRPr="00010512" w:rsidRDefault="005D5B81" w:rsidP="00D767AE">
                            <w:pPr>
                              <w:spacing w:after="0"/>
                              <w:jc w:val="center"/>
                              <w:rPr>
                                <w:rFonts w:ascii="Times New Roman" w:hAnsi="Times New Roman" w:cs="Times New Roman"/>
                                <w:sz w:val="28"/>
                                <w:u w:val="single"/>
                              </w:rPr>
                            </w:pPr>
                          </w:p>
                          <w:p w:rsidR="005D5B81" w:rsidRPr="00010512" w:rsidRDefault="005D5B81" w:rsidP="00D767AE">
                            <w:pPr>
                              <w:spacing w:after="0" w:line="240" w:lineRule="auto"/>
                              <w:jc w:val="center"/>
                              <w:rPr>
                                <w:rFonts w:ascii="Times New Roman" w:hAnsi="Times New Roman" w:cs="Times New Roman"/>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48C64" id="Rectangle 14" o:spid="_x0000_s1026" style="position:absolute;left:0;text-align:left;margin-left:296.6pt;margin-top:1.6pt;width:216.75pt;height:1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">
                <v:textbox>
                  <w:txbxContent>
                    <w:p w:rsidR="005D5B81" w:rsidRPr="00D767AE" w:rsidRDefault="005D5B81" w:rsidP="00D767AE">
                      <w:pPr>
                        <w:spacing w:after="0"/>
                        <w:jc w:val="center"/>
                        <w:rPr>
                          <w:rFonts w:ascii="Times New Roman" w:hAnsi="Times New Roman" w:cs="Times New Roman"/>
                          <w:sz w:val="24"/>
                          <w:szCs w:val="24"/>
                          <w:u w:val="single"/>
                        </w:rPr>
                      </w:pPr>
                      <w:r w:rsidRPr="00D767AE">
                        <w:rPr>
                          <w:rFonts w:ascii="Times New Roman" w:hAnsi="Times New Roman" w:cs="Times New Roman"/>
                          <w:sz w:val="24"/>
                          <w:szCs w:val="24"/>
                          <w:u w:val="single"/>
                        </w:rPr>
                        <w:t>Психическое здоровье:</w:t>
                      </w:r>
                    </w:p>
                    <w:p w:rsidR="005D5B81" w:rsidRPr="00D767AE" w:rsidRDefault="005D5B81" w:rsidP="006764E2">
                      <w:pPr>
                        <w:pStyle w:val="a3"/>
                        <w:numPr>
                          <w:ilvl w:val="0"/>
                          <w:numId w:val="52"/>
                        </w:numPr>
                        <w:spacing w:after="0"/>
                        <w:rPr>
                          <w:rFonts w:ascii="Times New Roman" w:hAnsi="Times New Roman" w:cs="Times New Roman"/>
                          <w:sz w:val="24"/>
                          <w:szCs w:val="24"/>
                        </w:rPr>
                      </w:pPr>
                      <w:r w:rsidRPr="00D767AE">
                        <w:rPr>
                          <w:rFonts w:ascii="Times New Roman" w:hAnsi="Times New Roman" w:cs="Times New Roman"/>
                          <w:sz w:val="24"/>
                          <w:szCs w:val="24"/>
                        </w:rPr>
                        <w:t>Охрана нервной системы в общении и в деятельности</w:t>
                      </w:r>
                    </w:p>
                    <w:p w:rsidR="005D5B81" w:rsidRPr="00D767AE" w:rsidRDefault="005D5B81" w:rsidP="006764E2">
                      <w:pPr>
                        <w:pStyle w:val="a3"/>
                        <w:numPr>
                          <w:ilvl w:val="0"/>
                          <w:numId w:val="52"/>
                        </w:numPr>
                        <w:spacing w:after="0"/>
                        <w:rPr>
                          <w:rFonts w:ascii="Times New Roman" w:hAnsi="Times New Roman" w:cs="Times New Roman"/>
                          <w:sz w:val="24"/>
                          <w:szCs w:val="24"/>
                        </w:rPr>
                      </w:pPr>
                      <w:r w:rsidRPr="00D767AE">
                        <w:rPr>
                          <w:rFonts w:ascii="Times New Roman" w:hAnsi="Times New Roman" w:cs="Times New Roman"/>
                          <w:sz w:val="24"/>
                          <w:szCs w:val="24"/>
                        </w:rPr>
                        <w:t>Обеспечение адекватной возрастной деятельности</w:t>
                      </w:r>
                    </w:p>
                    <w:p w:rsidR="005D5B81" w:rsidRPr="00D767AE" w:rsidRDefault="005D5B81" w:rsidP="006764E2">
                      <w:pPr>
                        <w:pStyle w:val="a3"/>
                        <w:numPr>
                          <w:ilvl w:val="0"/>
                          <w:numId w:val="52"/>
                        </w:numPr>
                        <w:spacing w:after="0"/>
                        <w:rPr>
                          <w:rFonts w:ascii="Times New Roman" w:hAnsi="Times New Roman" w:cs="Times New Roman"/>
                          <w:sz w:val="24"/>
                          <w:szCs w:val="24"/>
                        </w:rPr>
                      </w:pPr>
                      <w:r w:rsidRPr="00D767AE">
                        <w:rPr>
                          <w:rFonts w:ascii="Times New Roman" w:hAnsi="Times New Roman" w:cs="Times New Roman"/>
                          <w:sz w:val="24"/>
                          <w:szCs w:val="24"/>
                        </w:rPr>
                        <w:t>Обеспечение возрастной самостоятельности</w:t>
                      </w:r>
                    </w:p>
                    <w:p w:rsidR="005D5B81" w:rsidRPr="00010512" w:rsidRDefault="005D5B81" w:rsidP="00D767AE">
                      <w:pPr>
                        <w:spacing w:after="0"/>
                        <w:jc w:val="center"/>
                        <w:rPr>
                          <w:rFonts w:ascii="Times New Roman" w:hAnsi="Times New Roman" w:cs="Times New Roman"/>
                          <w:sz w:val="28"/>
                          <w:u w:val="single"/>
                        </w:rPr>
                      </w:pPr>
                    </w:p>
                    <w:p w:rsidR="005D5B81" w:rsidRPr="00010512" w:rsidRDefault="005D5B81" w:rsidP="00D767AE">
                      <w:pPr>
                        <w:spacing w:after="0" w:line="240" w:lineRule="auto"/>
                        <w:jc w:val="center"/>
                        <w:rPr>
                          <w:rFonts w:ascii="Times New Roman" w:hAnsi="Times New Roman" w:cs="Times New Roman"/>
                          <w:sz w:val="28"/>
                        </w:rPr>
                      </w:pPr>
                    </w:p>
                  </w:txbxContent>
                </v:textbox>
              </v:rect>
            </w:pict>
          </mc:Fallback>
        </mc:AlternateContent>
      </w:r>
      <w:r>
        <w:rPr>
          <w:rFonts w:ascii="Times New Roman" w:eastAsia="Times New Roman" w:hAnsi="Times New Roman" w:cs="Times New Roman"/>
          <w:b/>
          <w:bCs/>
          <w:i/>
          <w:noProof/>
          <w:sz w:val="24"/>
          <w:szCs w:val="24"/>
          <w:lang w:eastAsia="ru-RU"/>
        </w:rPr>
        <mc:AlternateContent>
          <mc:Choice Requires="wps">
            <w:drawing>
              <wp:anchor distT="0" distB="0" distL="114300" distR="114300" simplePos="0" relativeHeight="251673600" behindDoc="0" locked="0" layoutInCell="1" allowOverlap="1" wp14:anchorId="26F8BC80" wp14:editId="2F64358B">
                <wp:simplePos x="0" y="0"/>
                <wp:positionH relativeFrom="column">
                  <wp:posOffset>-576580</wp:posOffset>
                </wp:positionH>
                <wp:positionV relativeFrom="paragraph">
                  <wp:posOffset>20320</wp:posOffset>
                </wp:positionV>
                <wp:extent cx="2752725" cy="1533525"/>
                <wp:effectExtent l="0" t="0" r="28575" b="28575"/>
                <wp:wrapNone/>
                <wp:docPr id="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1533525"/>
                        </a:xfrm>
                        <a:prstGeom prst="rect">
                          <a:avLst/>
                        </a:prstGeom>
                        <a:solidFill>
                          <a:srgbClr val="FFFFFF"/>
                        </a:solidFill>
                        <a:ln w="9525">
                          <a:solidFill>
                            <a:srgbClr val="000000"/>
                          </a:solidFill>
                          <a:miter lim="800000"/>
                          <a:headEnd/>
                          <a:tailEnd/>
                        </a:ln>
                      </wps:spPr>
                      <wps:txbx>
                        <w:txbxContent>
                          <w:p w:rsidR="005D5B81" w:rsidRPr="00D767AE" w:rsidRDefault="005D5B81" w:rsidP="00D767AE">
                            <w:pPr>
                              <w:spacing w:after="0"/>
                              <w:jc w:val="center"/>
                              <w:rPr>
                                <w:rFonts w:ascii="Times New Roman" w:hAnsi="Times New Roman" w:cs="Times New Roman"/>
                                <w:sz w:val="24"/>
                                <w:szCs w:val="24"/>
                                <w:u w:val="single"/>
                              </w:rPr>
                            </w:pPr>
                            <w:r w:rsidRPr="00D767AE">
                              <w:rPr>
                                <w:rFonts w:ascii="Times New Roman" w:hAnsi="Times New Roman" w:cs="Times New Roman"/>
                                <w:sz w:val="24"/>
                                <w:szCs w:val="24"/>
                                <w:u w:val="single"/>
                              </w:rPr>
                              <w:t>Физическое здоровье:</w:t>
                            </w:r>
                          </w:p>
                          <w:p w:rsidR="005D5B81" w:rsidRPr="00D767AE" w:rsidRDefault="005D5B81" w:rsidP="006764E2">
                            <w:pPr>
                              <w:pStyle w:val="a3"/>
                              <w:numPr>
                                <w:ilvl w:val="0"/>
                                <w:numId w:val="52"/>
                              </w:numPr>
                              <w:spacing w:after="0"/>
                              <w:rPr>
                                <w:rFonts w:ascii="Times New Roman" w:hAnsi="Times New Roman" w:cs="Times New Roman"/>
                                <w:sz w:val="24"/>
                                <w:szCs w:val="24"/>
                              </w:rPr>
                            </w:pPr>
                            <w:r w:rsidRPr="00D767AE">
                              <w:rPr>
                                <w:rFonts w:ascii="Times New Roman" w:hAnsi="Times New Roman" w:cs="Times New Roman"/>
                                <w:sz w:val="24"/>
                                <w:szCs w:val="24"/>
                              </w:rPr>
                              <w:t>Здоровый образ жизни</w:t>
                            </w:r>
                          </w:p>
                          <w:p w:rsidR="005D5B81" w:rsidRPr="00D767AE" w:rsidRDefault="005D5B81" w:rsidP="006764E2">
                            <w:pPr>
                              <w:pStyle w:val="a3"/>
                              <w:numPr>
                                <w:ilvl w:val="0"/>
                                <w:numId w:val="52"/>
                              </w:numPr>
                              <w:spacing w:after="0"/>
                              <w:rPr>
                                <w:rFonts w:ascii="Times New Roman" w:hAnsi="Times New Roman" w:cs="Times New Roman"/>
                                <w:sz w:val="24"/>
                                <w:szCs w:val="24"/>
                              </w:rPr>
                            </w:pPr>
                            <w:r w:rsidRPr="00D767AE">
                              <w:rPr>
                                <w:rFonts w:ascii="Times New Roman" w:hAnsi="Times New Roman" w:cs="Times New Roman"/>
                                <w:sz w:val="24"/>
                                <w:szCs w:val="24"/>
                              </w:rPr>
                              <w:t>Экологически чистая среда</w:t>
                            </w:r>
                          </w:p>
                          <w:p w:rsidR="005D5B81" w:rsidRPr="00D767AE" w:rsidRDefault="005D5B81" w:rsidP="006764E2">
                            <w:pPr>
                              <w:pStyle w:val="a3"/>
                              <w:numPr>
                                <w:ilvl w:val="0"/>
                                <w:numId w:val="52"/>
                              </w:numPr>
                              <w:spacing w:after="0"/>
                              <w:rPr>
                                <w:rFonts w:ascii="Times New Roman" w:hAnsi="Times New Roman" w:cs="Times New Roman"/>
                                <w:sz w:val="24"/>
                                <w:szCs w:val="24"/>
                              </w:rPr>
                            </w:pPr>
                            <w:r w:rsidRPr="00D767AE">
                              <w:rPr>
                                <w:rFonts w:ascii="Times New Roman" w:hAnsi="Times New Roman" w:cs="Times New Roman"/>
                                <w:sz w:val="24"/>
                                <w:szCs w:val="24"/>
                              </w:rPr>
                              <w:t>Обеспечение уровня физической компетентности</w:t>
                            </w:r>
                          </w:p>
                          <w:p w:rsidR="005D5B81" w:rsidRPr="00D767AE" w:rsidRDefault="005D5B81" w:rsidP="006764E2">
                            <w:pPr>
                              <w:pStyle w:val="a3"/>
                              <w:numPr>
                                <w:ilvl w:val="0"/>
                                <w:numId w:val="52"/>
                              </w:numPr>
                              <w:spacing w:after="0"/>
                              <w:rPr>
                                <w:rFonts w:ascii="Times New Roman" w:hAnsi="Times New Roman" w:cs="Times New Roman"/>
                                <w:sz w:val="24"/>
                                <w:szCs w:val="24"/>
                              </w:rPr>
                            </w:pPr>
                            <w:r w:rsidRPr="00D767AE">
                              <w:rPr>
                                <w:rFonts w:ascii="Times New Roman" w:hAnsi="Times New Roman" w:cs="Times New Roman"/>
                                <w:sz w:val="24"/>
                                <w:szCs w:val="24"/>
                              </w:rPr>
                              <w:t>Обеспечение уровня возрастной самостоятельности</w:t>
                            </w:r>
                          </w:p>
                          <w:p w:rsidR="005D5B81" w:rsidRPr="00010512" w:rsidRDefault="005D5B81" w:rsidP="00D767AE">
                            <w:pPr>
                              <w:spacing w:after="0"/>
                              <w:jc w:val="center"/>
                              <w:rPr>
                                <w:rFonts w:ascii="Times New Roman" w:hAnsi="Times New Roman" w:cs="Times New Roman"/>
                                <w:sz w:val="28"/>
                                <w:u w:val="single"/>
                              </w:rPr>
                            </w:pPr>
                          </w:p>
                          <w:p w:rsidR="005D5B81" w:rsidRPr="00010512" w:rsidRDefault="005D5B81" w:rsidP="00D767AE">
                            <w:pPr>
                              <w:spacing w:after="0" w:line="240" w:lineRule="auto"/>
                              <w:jc w:val="center"/>
                              <w:rPr>
                                <w:rFonts w:ascii="Times New Roman" w:hAnsi="Times New Roman" w:cs="Times New Roman"/>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8BC80" id="Rectangle 13" o:spid="_x0000_s1027" style="position:absolute;left:0;text-align:left;margin-left:-45.4pt;margin-top:1.6pt;width:216.75pt;height:1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">
                <v:textbox>
                  <w:txbxContent>
                    <w:p w:rsidR="005D5B81" w:rsidRPr="00D767AE" w:rsidRDefault="005D5B81" w:rsidP="00D767AE">
                      <w:pPr>
                        <w:spacing w:after="0"/>
                        <w:jc w:val="center"/>
                        <w:rPr>
                          <w:rFonts w:ascii="Times New Roman" w:hAnsi="Times New Roman" w:cs="Times New Roman"/>
                          <w:sz w:val="24"/>
                          <w:szCs w:val="24"/>
                          <w:u w:val="single"/>
                        </w:rPr>
                      </w:pPr>
                      <w:r w:rsidRPr="00D767AE">
                        <w:rPr>
                          <w:rFonts w:ascii="Times New Roman" w:hAnsi="Times New Roman" w:cs="Times New Roman"/>
                          <w:sz w:val="24"/>
                          <w:szCs w:val="24"/>
                          <w:u w:val="single"/>
                        </w:rPr>
                        <w:t>Физическое здоровье:</w:t>
                      </w:r>
                    </w:p>
                    <w:p w:rsidR="005D5B81" w:rsidRPr="00D767AE" w:rsidRDefault="005D5B81" w:rsidP="006764E2">
                      <w:pPr>
                        <w:pStyle w:val="a3"/>
                        <w:numPr>
                          <w:ilvl w:val="0"/>
                          <w:numId w:val="52"/>
                        </w:numPr>
                        <w:spacing w:after="0"/>
                        <w:rPr>
                          <w:rFonts w:ascii="Times New Roman" w:hAnsi="Times New Roman" w:cs="Times New Roman"/>
                          <w:sz w:val="24"/>
                          <w:szCs w:val="24"/>
                        </w:rPr>
                      </w:pPr>
                      <w:r w:rsidRPr="00D767AE">
                        <w:rPr>
                          <w:rFonts w:ascii="Times New Roman" w:hAnsi="Times New Roman" w:cs="Times New Roman"/>
                          <w:sz w:val="24"/>
                          <w:szCs w:val="24"/>
                        </w:rPr>
                        <w:t>Здоровый образ жизни</w:t>
                      </w:r>
                    </w:p>
                    <w:p w:rsidR="005D5B81" w:rsidRPr="00D767AE" w:rsidRDefault="005D5B81" w:rsidP="006764E2">
                      <w:pPr>
                        <w:pStyle w:val="a3"/>
                        <w:numPr>
                          <w:ilvl w:val="0"/>
                          <w:numId w:val="52"/>
                        </w:numPr>
                        <w:spacing w:after="0"/>
                        <w:rPr>
                          <w:rFonts w:ascii="Times New Roman" w:hAnsi="Times New Roman" w:cs="Times New Roman"/>
                          <w:sz w:val="24"/>
                          <w:szCs w:val="24"/>
                        </w:rPr>
                      </w:pPr>
                      <w:r w:rsidRPr="00D767AE">
                        <w:rPr>
                          <w:rFonts w:ascii="Times New Roman" w:hAnsi="Times New Roman" w:cs="Times New Roman"/>
                          <w:sz w:val="24"/>
                          <w:szCs w:val="24"/>
                        </w:rPr>
                        <w:t>Экологически чистая среда</w:t>
                      </w:r>
                    </w:p>
                    <w:p w:rsidR="005D5B81" w:rsidRPr="00D767AE" w:rsidRDefault="005D5B81" w:rsidP="006764E2">
                      <w:pPr>
                        <w:pStyle w:val="a3"/>
                        <w:numPr>
                          <w:ilvl w:val="0"/>
                          <w:numId w:val="52"/>
                        </w:numPr>
                        <w:spacing w:after="0"/>
                        <w:rPr>
                          <w:rFonts w:ascii="Times New Roman" w:hAnsi="Times New Roman" w:cs="Times New Roman"/>
                          <w:sz w:val="24"/>
                          <w:szCs w:val="24"/>
                        </w:rPr>
                      </w:pPr>
                      <w:r w:rsidRPr="00D767AE">
                        <w:rPr>
                          <w:rFonts w:ascii="Times New Roman" w:hAnsi="Times New Roman" w:cs="Times New Roman"/>
                          <w:sz w:val="24"/>
                          <w:szCs w:val="24"/>
                        </w:rPr>
                        <w:t>Обеспечение уровня физической компетентности</w:t>
                      </w:r>
                    </w:p>
                    <w:p w:rsidR="005D5B81" w:rsidRPr="00D767AE" w:rsidRDefault="005D5B81" w:rsidP="006764E2">
                      <w:pPr>
                        <w:pStyle w:val="a3"/>
                        <w:numPr>
                          <w:ilvl w:val="0"/>
                          <w:numId w:val="52"/>
                        </w:numPr>
                        <w:spacing w:after="0"/>
                        <w:rPr>
                          <w:rFonts w:ascii="Times New Roman" w:hAnsi="Times New Roman" w:cs="Times New Roman"/>
                          <w:sz w:val="24"/>
                          <w:szCs w:val="24"/>
                        </w:rPr>
                      </w:pPr>
                      <w:r w:rsidRPr="00D767AE">
                        <w:rPr>
                          <w:rFonts w:ascii="Times New Roman" w:hAnsi="Times New Roman" w:cs="Times New Roman"/>
                          <w:sz w:val="24"/>
                          <w:szCs w:val="24"/>
                        </w:rPr>
                        <w:t>Обеспечение уровня возрастной самостоятельности</w:t>
                      </w:r>
                    </w:p>
                    <w:p w:rsidR="005D5B81" w:rsidRPr="00010512" w:rsidRDefault="005D5B81" w:rsidP="00D767AE">
                      <w:pPr>
                        <w:spacing w:after="0"/>
                        <w:jc w:val="center"/>
                        <w:rPr>
                          <w:rFonts w:ascii="Times New Roman" w:hAnsi="Times New Roman" w:cs="Times New Roman"/>
                          <w:sz w:val="28"/>
                          <w:u w:val="single"/>
                        </w:rPr>
                      </w:pPr>
                    </w:p>
                    <w:p w:rsidR="005D5B81" w:rsidRPr="00010512" w:rsidRDefault="005D5B81" w:rsidP="00D767AE">
                      <w:pPr>
                        <w:spacing w:after="0" w:line="240" w:lineRule="auto"/>
                        <w:jc w:val="center"/>
                        <w:rPr>
                          <w:rFonts w:ascii="Times New Roman" w:hAnsi="Times New Roman" w:cs="Times New Roman"/>
                          <w:sz w:val="28"/>
                        </w:rPr>
                      </w:pPr>
                    </w:p>
                  </w:txbxContent>
                </v:textbox>
              </v:rect>
            </w:pict>
          </mc:Fallback>
        </mc:AlternateContent>
      </w:r>
    </w:p>
    <w:p w:rsidR="00D767AE" w:rsidRPr="00DF4604" w:rsidRDefault="00D767AE" w:rsidP="00D767AE">
      <w:pPr>
        <w:spacing w:before="240" w:after="0" w:line="240" w:lineRule="auto"/>
        <w:ind w:right="354"/>
        <w:jc w:val="both"/>
        <w:rPr>
          <w:rFonts w:ascii="Times New Roman" w:eastAsia="Times New Roman" w:hAnsi="Times New Roman" w:cs="Times New Roman"/>
          <w:b/>
          <w:bCs/>
          <w:i/>
          <w:sz w:val="28"/>
          <w:szCs w:val="24"/>
          <w:lang w:eastAsia="ru-RU"/>
        </w:rPr>
      </w:pPr>
    </w:p>
    <w:p w:rsidR="00D767AE" w:rsidRPr="00DF4604" w:rsidRDefault="00D767AE" w:rsidP="00D767AE">
      <w:pPr>
        <w:spacing w:before="240" w:after="0" w:line="240" w:lineRule="auto"/>
        <w:ind w:right="354"/>
        <w:jc w:val="both"/>
        <w:rPr>
          <w:rFonts w:ascii="Times New Roman" w:eastAsia="Times New Roman" w:hAnsi="Times New Roman" w:cs="Times New Roman"/>
          <w:b/>
          <w:bCs/>
          <w:i/>
          <w:sz w:val="28"/>
          <w:szCs w:val="24"/>
          <w:lang w:eastAsia="ru-RU"/>
        </w:rPr>
      </w:pPr>
    </w:p>
    <w:p w:rsidR="00D767AE" w:rsidRPr="00DF4604" w:rsidRDefault="00D767AE" w:rsidP="00D767AE">
      <w:pPr>
        <w:spacing w:before="240" w:after="0" w:line="240" w:lineRule="auto"/>
        <w:ind w:right="354"/>
        <w:jc w:val="both"/>
        <w:rPr>
          <w:rFonts w:ascii="Times New Roman" w:eastAsia="Times New Roman" w:hAnsi="Times New Roman" w:cs="Times New Roman"/>
          <w:b/>
          <w:bCs/>
          <w:i/>
          <w:sz w:val="28"/>
          <w:szCs w:val="24"/>
          <w:lang w:eastAsia="ru-RU"/>
        </w:rPr>
      </w:pPr>
    </w:p>
    <w:p w:rsidR="00D767AE" w:rsidRPr="00DF4604" w:rsidRDefault="001006E6" w:rsidP="00D767AE">
      <w:p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noProof/>
          <w:sz w:val="28"/>
          <w:szCs w:val="24"/>
          <w:lang w:eastAsia="ru-RU"/>
        </w:rPr>
        <mc:AlternateContent>
          <mc:Choice Requires="wps">
            <w:drawing>
              <wp:anchor distT="0" distB="0" distL="114300" distR="114300" simplePos="0" relativeHeight="251678720" behindDoc="0" locked="0" layoutInCell="1" allowOverlap="1" wp14:anchorId="3266F46E" wp14:editId="32BBFF1F">
                <wp:simplePos x="0" y="0"/>
                <wp:positionH relativeFrom="column">
                  <wp:posOffset>2176145</wp:posOffset>
                </wp:positionH>
                <wp:positionV relativeFrom="paragraph">
                  <wp:posOffset>165100</wp:posOffset>
                </wp:positionV>
                <wp:extent cx="285750" cy="352425"/>
                <wp:effectExtent l="38100" t="38100" r="19050" b="28575"/>
                <wp:wrapNone/>
                <wp:docPr id="5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6772CE" id="_x0000_t32" coordsize="21600,21600" o:spt="32" o:oned="t" path="m,l21600,21600e" filled="f">
                <v:path arrowok="t" fillok="f" o:connecttype="none"/>
                <o:lock v:ext="edit" shapetype="t"/>
              </v:shapetype>
              <v:shape id="AutoShape 18" o:spid="_x0000_s1026" type="#_x0000_t32" style="position:absolute;margin-left:171.35pt;margin-top:13pt;width:22.5pt;height:27.7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">
                <v:stroke endarrow="block"/>
              </v:shape>
            </w:pict>
          </mc:Fallback>
        </mc:AlternateContent>
      </w:r>
      <w:r>
        <w:rPr>
          <w:rFonts w:ascii="Times New Roman" w:eastAsia="Times New Roman" w:hAnsi="Times New Roman" w:cs="Times New Roman"/>
          <w:b/>
          <w:bCs/>
          <w:i/>
          <w:noProof/>
          <w:sz w:val="28"/>
          <w:szCs w:val="24"/>
          <w:lang w:eastAsia="ru-RU"/>
        </w:rPr>
        <mc:AlternateContent>
          <mc:Choice Requires="wps">
            <w:drawing>
              <wp:anchor distT="0" distB="0" distL="114300" distR="114300" simplePos="0" relativeHeight="251677696" behindDoc="0" locked="0" layoutInCell="1" allowOverlap="1" wp14:anchorId="713715F6" wp14:editId="69526611">
                <wp:simplePos x="0" y="0"/>
                <wp:positionH relativeFrom="column">
                  <wp:posOffset>3490595</wp:posOffset>
                </wp:positionH>
                <wp:positionV relativeFrom="paragraph">
                  <wp:posOffset>165100</wp:posOffset>
                </wp:positionV>
                <wp:extent cx="276225" cy="352425"/>
                <wp:effectExtent l="0" t="38100" r="47625" b="28575"/>
                <wp:wrapNone/>
                <wp:docPr id="5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03BB3" id="AutoShape 17" o:spid="_x0000_s1026" type="#_x0000_t32" style="position:absolute;margin-left:274.85pt;margin-top:13pt;width:21.75pt;height:27.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">
                <v:stroke endarrow="block"/>
              </v:shape>
            </w:pict>
          </mc:Fallback>
        </mc:AlternateContent>
      </w:r>
    </w:p>
    <w:p w:rsidR="00D767AE" w:rsidRPr="00DF4604" w:rsidRDefault="001006E6" w:rsidP="00D767AE">
      <w:p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noProof/>
          <w:sz w:val="28"/>
          <w:szCs w:val="24"/>
          <w:lang w:eastAsia="ru-RU"/>
        </w:rPr>
        <mc:AlternateContent>
          <mc:Choice Requires="wps">
            <w:drawing>
              <wp:anchor distT="0" distB="0" distL="114300" distR="114300" simplePos="0" relativeHeight="251672576" behindDoc="0" locked="0" layoutInCell="1" allowOverlap="1" wp14:anchorId="19228301" wp14:editId="5C087542">
                <wp:simplePos x="0" y="0"/>
                <wp:positionH relativeFrom="column">
                  <wp:posOffset>2290445</wp:posOffset>
                </wp:positionH>
                <wp:positionV relativeFrom="paragraph">
                  <wp:posOffset>229870</wp:posOffset>
                </wp:positionV>
                <wp:extent cx="1333500" cy="666750"/>
                <wp:effectExtent l="0" t="0" r="19050" b="19050"/>
                <wp:wrapNone/>
                <wp:docPr id="5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666750"/>
                        </a:xfrm>
                        <a:prstGeom prst="rect">
                          <a:avLst/>
                        </a:prstGeom>
                        <a:solidFill>
                          <a:srgbClr val="FFFFFF"/>
                        </a:solidFill>
                        <a:ln w="9525">
                          <a:solidFill>
                            <a:srgbClr val="000000"/>
                          </a:solidFill>
                          <a:miter lim="800000"/>
                          <a:headEnd/>
                          <a:tailEnd/>
                        </a:ln>
                      </wps:spPr>
                      <wps:txbx>
                        <w:txbxContent>
                          <w:p w:rsidR="005D5B81" w:rsidRPr="00010512" w:rsidRDefault="005D5B81" w:rsidP="00D767AE">
                            <w:pPr>
                              <w:spacing w:after="0" w:line="240" w:lineRule="auto"/>
                              <w:jc w:val="center"/>
                              <w:rPr>
                                <w:rFonts w:ascii="Times New Roman" w:hAnsi="Times New Roman" w:cs="Times New Roman"/>
                                <w:sz w:val="28"/>
                              </w:rPr>
                            </w:pPr>
                            <w:r>
                              <w:rPr>
                                <w:rFonts w:ascii="Times New Roman" w:hAnsi="Times New Roman" w:cs="Times New Roman"/>
                                <w:sz w:val="28"/>
                              </w:rPr>
                              <w:t>М</w:t>
                            </w:r>
                            <w:r w:rsidRPr="00010512">
                              <w:rPr>
                                <w:rFonts w:ascii="Times New Roman" w:hAnsi="Times New Roman" w:cs="Times New Roman"/>
                                <w:sz w:val="28"/>
                              </w:rPr>
                              <w:t>ДОУ</w:t>
                            </w:r>
                          </w:p>
                          <w:p w:rsidR="005D5B81" w:rsidRPr="00010512" w:rsidRDefault="005D5B81" w:rsidP="00D767AE">
                            <w:pPr>
                              <w:spacing w:after="0" w:line="240" w:lineRule="auto"/>
                              <w:jc w:val="center"/>
                              <w:rPr>
                                <w:rFonts w:ascii="Times New Roman" w:hAnsi="Times New Roman" w:cs="Times New Roman"/>
                                <w:sz w:val="28"/>
                                <w:szCs w:val="28"/>
                              </w:rPr>
                            </w:pPr>
                            <w:r w:rsidRPr="00010512">
                              <w:rPr>
                                <w:rFonts w:ascii="Times New Roman" w:hAnsi="Times New Roman" w:cs="Times New Roman"/>
                                <w:sz w:val="28"/>
                                <w:szCs w:val="28"/>
                              </w:rPr>
                              <w:t>+</w:t>
                            </w:r>
                          </w:p>
                          <w:p w:rsidR="005D5B81" w:rsidRPr="00010512" w:rsidRDefault="005D5B81" w:rsidP="00D767AE">
                            <w:pPr>
                              <w:spacing w:after="0" w:line="240" w:lineRule="auto"/>
                              <w:jc w:val="center"/>
                              <w:rPr>
                                <w:rFonts w:ascii="Times New Roman" w:hAnsi="Times New Roman" w:cs="Times New Roman"/>
                                <w:sz w:val="28"/>
                                <w:szCs w:val="28"/>
                              </w:rPr>
                            </w:pPr>
                            <w:r w:rsidRPr="00010512">
                              <w:rPr>
                                <w:rFonts w:ascii="Times New Roman" w:hAnsi="Times New Roman" w:cs="Times New Roman"/>
                                <w:sz w:val="28"/>
                                <w:szCs w:val="28"/>
                              </w:rPr>
                              <w:t>семья</w:t>
                            </w:r>
                          </w:p>
                          <w:p w:rsidR="005D5B81" w:rsidRDefault="005D5B81" w:rsidP="00D767AE">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28301" id="Rectangle 11" o:spid="_x0000_s1028" style="position:absolute;left:0;text-align:left;margin-left:180.35pt;margin-top:18.1pt;width:105pt;height: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">
                <v:textbox>
                  <w:txbxContent>
                    <w:p w:rsidR="005D5B81" w:rsidRPr="00010512" w:rsidRDefault="005D5B81" w:rsidP="00D767AE">
                      <w:pPr>
                        <w:spacing w:after="0" w:line="240" w:lineRule="auto"/>
                        <w:jc w:val="center"/>
                        <w:rPr>
                          <w:rFonts w:ascii="Times New Roman" w:hAnsi="Times New Roman" w:cs="Times New Roman"/>
                          <w:sz w:val="28"/>
                        </w:rPr>
                      </w:pPr>
                      <w:r>
                        <w:rPr>
                          <w:rFonts w:ascii="Times New Roman" w:hAnsi="Times New Roman" w:cs="Times New Roman"/>
                          <w:sz w:val="28"/>
                        </w:rPr>
                        <w:t>М</w:t>
                      </w:r>
                      <w:r w:rsidRPr="00010512">
                        <w:rPr>
                          <w:rFonts w:ascii="Times New Roman" w:hAnsi="Times New Roman" w:cs="Times New Roman"/>
                          <w:sz w:val="28"/>
                        </w:rPr>
                        <w:t>ДОУ</w:t>
                      </w:r>
                    </w:p>
                    <w:p w:rsidR="005D5B81" w:rsidRPr="00010512" w:rsidRDefault="005D5B81" w:rsidP="00D767AE">
                      <w:pPr>
                        <w:spacing w:after="0" w:line="240" w:lineRule="auto"/>
                        <w:jc w:val="center"/>
                        <w:rPr>
                          <w:rFonts w:ascii="Times New Roman" w:hAnsi="Times New Roman" w:cs="Times New Roman"/>
                          <w:sz w:val="28"/>
                          <w:szCs w:val="28"/>
                        </w:rPr>
                      </w:pPr>
                      <w:r w:rsidRPr="00010512">
                        <w:rPr>
                          <w:rFonts w:ascii="Times New Roman" w:hAnsi="Times New Roman" w:cs="Times New Roman"/>
                          <w:sz w:val="28"/>
                          <w:szCs w:val="28"/>
                        </w:rPr>
                        <w:t>+</w:t>
                      </w:r>
                    </w:p>
                    <w:p w:rsidR="005D5B81" w:rsidRPr="00010512" w:rsidRDefault="005D5B81" w:rsidP="00D767AE">
                      <w:pPr>
                        <w:spacing w:after="0" w:line="240" w:lineRule="auto"/>
                        <w:jc w:val="center"/>
                        <w:rPr>
                          <w:rFonts w:ascii="Times New Roman" w:hAnsi="Times New Roman" w:cs="Times New Roman"/>
                          <w:sz w:val="28"/>
                          <w:szCs w:val="28"/>
                        </w:rPr>
                      </w:pPr>
                      <w:r w:rsidRPr="00010512">
                        <w:rPr>
                          <w:rFonts w:ascii="Times New Roman" w:hAnsi="Times New Roman" w:cs="Times New Roman"/>
                          <w:sz w:val="28"/>
                          <w:szCs w:val="28"/>
                        </w:rPr>
                        <w:t>семья</w:t>
                      </w:r>
                    </w:p>
                    <w:p w:rsidR="005D5B81" w:rsidRDefault="005D5B81" w:rsidP="00D767AE">
                      <w:pPr>
                        <w:spacing w:after="0"/>
                        <w:jc w:val="center"/>
                      </w:pPr>
                    </w:p>
                  </w:txbxContent>
                </v:textbox>
              </v:rect>
            </w:pict>
          </mc:Fallback>
        </mc:AlternateContent>
      </w:r>
    </w:p>
    <w:p w:rsidR="00D767AE" w:rsidRPr="00DF4604" w:rsidRDefault="00D767AE" w:rsidP="00D767AE">
      <w:pPr>
        <w:spacing w:before="240" w:after="0" w:line="240" w:lineRule="auto"/>
        <w:ind w:right="354"/>
        <w:jc w:val="both"/>
        <w:rPr>
          <w:rFonts w:ascii="Times New Roman" w:eastAsia="Times New Roman" w:hAnsi="Times New Roman" w:cs="Times New Roman"/>
          <w:b/>
          <w:bCs/>
          <w:i/>
          <w:sz w:val="28"/>
          <w:szCs w:val="24"/>
          <w:lang w:eastAsia="ru-RU"/>
        </w:rPr>
      </w:pPr>
    </w:p>
    <w:p w:rsidR="00D767AE" w:rsidRPr="00DF4604" w:rsidRDefault="001006E6" w:rsidP="00D767AE">
      <w:p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noProof/>
          <w:sz w:val="28"/>
          <w:szCs w:val="24"/>
          <w:u w:val="single"/>
          <w:lang w:eastAsia="ru-RU"/>
        </w:rPr>
        <w:lastRenderedPageBreak/>
        <mc:AlternateContent>
          <mc:Choice Requires="wps">
            <w:drawing>
              <wp:anchor distT="0" distB="0" distL="114300" distR="114300" simplePos="0" relativeHeight="251679744" behindDoc="0" locked="0" layoutInCell="1" allowOverlap="1" wp14:anchorId="4B875226" wp14:editId="2167483C">
                <wp:simplePos x="0" y="0"/>
                <wp:positionH relativeFrom="column">
                  <wp:posOffset>3442970</wp:posOffset>
                </wp:positionH>
                <wp:positionV relativeFrom="paragraph">
                  <wp:posOffset>182880</wp:posOffset>
                </wp:positionV>
                <wp:extent cx="323850" cy="447675"/>
                <wp:effectExtent l="0" t="0" r="76200" b="47625"/>
                <wp:wrapNone/>
                <wp:docPr id="5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FEB7D" id="AutoShape 19" o:spid="_x0000_s1026" type="#_x0000_t32" style="position:absolute;margin-left:271.1pt;margin-top:14.4pt;width:25.5pt;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">
                <v:stroke endarrow="block"/>
              </v:shape>
            </w:pict>
          </mc:Fallback>
        </mc:AlternateContent>
      </w:r>
      <w:r>
        <w:rPr>
          <w:rFonts w:ascii="Times New Roman" w:eastAsia="Times New Roman" w:hAnsi="Times New Roman" w:cs="Times New Roman"/>
          <w:b/>
          <w:bCs/>
          <w:i/>
          <w:noProof/>
          <w:sz w:val="28"/>
          <w:szCs w:val="24"/>
          <w:u w:val="single"/>
          <w:lang w:eastAsia="ru-RU"/>
        </w:rPr>
        <mc:AlternateContent>
          <mc:Choice Requires="wps">
            <w:drawing>
              <wp:anchor distT="0" distB="0" distL="114300" distR="114300" simplePos="0" relativeHeight="251680768" behindDoc="0" locked="0" layoutInCell="1" allowOverlap="1" wp14:anchorId="124AE3C4" wp14:editId="5E1091FF">
                <wp:simplePos x="0" y="0"/>
                <wp:positionH relativeFrom="column">
                  <wp:posOffset>2233295</wp:posOffset>
                </wp:positionH>
                <wp:positionV relativeFrom="paragraph">
                  <wp:posOffset>182880</wp:posOffset>
                </wp:positionV>
                <wp:extent cx="285750" cy="447675"/>
                <wp:effectExtent l="38100" t="0" r="19050" b="47625"/>
                <wp:wrapNone/>
                <wp:docPr id="5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B83B2" id="AutoShape 20" o:spid="_x0000_s1026" type="#_x0000_t32" style="position:absolute;margin-left:175.85pt;margin-top:14.4pt;width:22.5pt;height:35.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">
                <v:stroke endarrow="block"/>
              </v:shape>
            </w:pict>
          </mc:Fallback>
        </mc:AlternateContent>
      </w:r>
    </w:p>
    <w:p w:rsidR="00D767AE" w:rsidRPr="00DF4604" w:rsidRDefault="001006E6" w:rsidP="00D767AE">
      <w:pPr>
        <w:spacing w:before="240" w:after="0" w:line="240" w:lineRule="auto"/>
        <w:ind w:right="354"/>
        <w:jc w:val="both"/>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i/>
          <w:noProof/>
          <w:sz w:val="28"/>
          <w:szCs w:val="24"/>
          <w:u w:val="single"/>
          <w:lang w:eastAsia="ru-RU"/>
        </w:rPr>
        <mc:AlternateContent>
          <mc:Choice Requires="wps">
            <w:drawing>
              <wp:anchor distT="0" distB="0" distL="114300" distR="114300" simplePos="0" relativeHeight="251676672" behindDoc="0" locked="0" layoutInCell="1" allowOverlap="1" wp14:anchorId="3CBDBB87" wp14:editId="55D0065B">
                <wp:simplePos x="0" y="0"/>
                <wp:positionH relativeFrom="column">
                  <wp:posOffset>3766820</wp:posOffset>
                </wp:positionH>
                <wp:positionV relativeFrom="paragraph">
                  <wp:posOffset>156845</wp:posOffset>
                </wp:positionV>
                <wp:extent cx="2752725" cy="1533525"/>
                <wp:effectExtent l="0" t="0" r="28575" b="28575"/>
                <wp:wrapNone/>
                <wp:docPr id="4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1533525"/>
                        </a:xfrm>
                        <a:prstGeom prst="rect">
                          <a:avLst/>
                        </a:prstGeom>
                        <a:solidFill>
                          <a:srgbClr val="FFFFFF"/>
                        </a:solidFill>
                        <a:ln w="9525">
                          <a:solidFill>
                            <a:srgbClr val="000000"/>
                          </a:solidFill>
                          <a:miter lim="800000"/>
                          <a:headEnd/>
                          <a:tailEnd/>
                        </a:ln>
                      </wps:spPr>
                      <wps:txbx>
                        <w:txbxContent>
                          <w:p w:rsidR="005D5B81" w:rsidRPr="00D767AE" w:rsidRDefault="005D5B81" w:rsidP="00D767AE">
                            <w:pPr>
                              <w:spacing w:after="0"/>
                              <w:jc w:val="center"/>
                              <w:rPr>
                                <w:rFonts w:ascii="Times New Roman" w:hAnsi="Times New Roman" w:cs="Times New Roman"/>
                                <w:sz w:val="24"/>
                                <w:szCs w:val="24"/>
                                <w:u w:val="single"/>
                              </w:rPr>
                            </w:pPr>
                            <w:r w:rsidRPr="00D767AE">
                              <w:rPr>
                                <w:rFonts w:ascii="Times New Roman" w:hAnsi="Times New Roman" w:cs="Times New Roman"/>
                                <w:sz w:val="24"/>
                                <w:szCs w:val="24"/>
                                <w:u w:val="single"/>
                              </w:rPr>
                              <w:t>Духовное благополучие. Познавательное развитие:</w:t>
                            </w:r>
                          </w:p>
                          <w:p w:rsidR="005D5B81" w:rsidRPr="00D767AE" w:rsidRDefault="005D5B81" w:rsidP="006764E2">
                            <w:pPr>
                              <w:pStyle w:val="a3"/>
                              <w:numPr>
                                <w:ilvl w:val="0"/>
                                <w:numId w:val="52"/>
                              </w:numPr>
                              <w:spacing w:after="0"/>
                              <w:rPr>
                                <w:rFonts w:ascii="Times New Roman" w:hAnsi="Times New Roman" w:cs="Times New Roman"/>
                                <w:sz w:val="24"/>
                                <w:szCs w:val="24"/>
                              </w:rPr>
                            </w:pPr>
                            <w:r w:rsidRPr="00D767AE">
                              <w:rPr>
                                <w:rFonts w:ascii="Times New Roman" w:hAnsi="Times New Roman" w:cs="Times New Roman"/>
                                <w:sz w:val="24"/>
                                <w:szCs w:val="24"/>
                              </w:rPr>
                              <w:t>Достаточность информационного поля</w:t>
                            </w:r>
                          </w:p>
                          <w:p w:rsidR="005D5B81" w:rsidRPr="00D767AE" w:rsidRDefault="005D5B81" w:rsidP="006764E2">
                            <w:pPr>
                              <w:pStyle w:val="a3"/>
                              <w:numPr>
                                <w:ilvl w:val="0"/>
                                <w:numId w:val="52"/>
                              </w:numPr>
                              <w:spacing w:after="0"/>
                              <w:rPr>
                                <w:rFonts w:ascii="Times New Roman" w:hAnsi="Times New Roman" w:cs="Times New Roman"/>
                                <w:sz w:val="24"/>
                                <w:szCs w:val="24"/>
                              </w:rPr>
                            </w:pPr>
                            <w:r w:rsidRPr="00D767AE">
                              <w:rPr>
                                <w:rFonts w:ascii="Times New Roman" w:hAnsi="Times New Roman" w:cs="Times New Roman"/>
                                <w:sz w:val="24"/>
                                <w:szCs w:val="24"/>
                              </w:rPr>
                              <w:t>Интеллектуальная компетентность</w:t>
                            </w:r>
                          </w:p>
                          <w:p w:rsidR="005D5B81" w:rsidRPr="00D767AE" w:rsidRDefault="005D5B81" w:rsidP="006764E2">
                            <w:pPr>
                              <w:pStyle w:val="a3"/>
                              <w:numPr>
                                <w:ilvl w:val="0"/>
                                <w:numId w:val="52"/>
                              </w:numPr>
                              <w:spacing w:after="0"/>
                              <w:rPr>
                                <w:rFonts w:ascii="Times New Roman" w:hAnsi="Times New Roman" w:cs="Times New Roman"/>
                                <w:sz w:val="24"/>
                                <w:szCs w:val="24"/>
                              </w:rPr>
                            </w:pPr>
                            <w:r w:rsidRPr="00D767AE">
                              <w:rPr>
                                <w:rFonts w:ascii="Times New Roman" w:hAnsi="Times New Roman" w:cs="Times New Roman"/>
                                <w:sz w:val="24"/>
                                <w:szCs w:val="24"/>
                              </w:rPr>
                              <w:t>Высокая познавательная ценность занятий</w:t>
                            </w:r>
                          </w:p>
                          <w:p w:rsidR="005D5B81" w:rsidRPr="00010512" w:rsidRDefault="005D5B81" w:rsidP="00D767AE">
                            <w:pPr>
                              <w:spacing w:after="0"/>
                              <w:jc w:val="center"/>
                              <w:rPr>
                                <w:rFonts w:ascii="Times New Roman" w:hAnsi="Times New Roman" w:cs="Times New Roman"/>
                                <w:sz w:val="28"/>
                                <w:u w:val="single"/>
                              </w:rPr>
                            </w:pPr>
                          </w:p>
                          <w:p w:rsidR="005D5B81" w:rsidRPr="00010512" w:rsidRDefault="005D5B81" w:rsidP="00D767AE">
                            <w:pPr>
                              <w:spacing w:after="0" w:line="240" w:lineRule="auto"/>
                              <w:jc w:val="center"/>
                              <w:rPr>
                                <w:rFonts w:ascii="Times New Roman" w:hAnsi="Times New Roman" w:cs="Times New Roman"/>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DBB87" id="Rectangle 16" o:spid="_x0000_s1029" style="position:absolute;left:0;text-align:left;margin-left:296.6pt;margin-top:12.35pt;width:216.75pt;height:12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">
                <v:textbox>
                  <w:txbxContent>
                    <w:p w:rsidR="005D5B81" w:rsidRPr="00D767AE" w:rsidRDefault="005D5B81" w:rsidP="00D767AE">
                      <w:pPr>
                        <w:spacing w:after="0"/>
                        <w:jc w:val="center"/>
                        <w:rPr>
                          <w:rFonts w:ascii="Times New Roman" w:hAnsi="Times New Roman" w:cs="Times New Roman"/>
                          <w:sz w:val="24"/>
                          <w:szCs w:val="24"/>
                          <w:u w:val="single"/>
                        </w:rPr>
                      </w:pPr>
                      <w:r w:rsidRPr="00D767AE">
                        <w:rPr>
                          <w:rFonts w:ascii="Times New Roman" w:hAnsi="Times New Roman" w:cs="Times New Roman"/>
                          <w:sz w:val="24"/>
                          <w:szCs w:val="24"/>
                          <w:u w:val="single"/>
                        </w:rPr>
                        <w:t>Духовное благополучие. Познавательное развитие:</w:t>
                      </w:r>
                    </w:p>
                    <w:p w:rsidR="005D5B81" w:rsidRPr="00D767AE" w:rsidRDefault="005D5B81" w:rsidP="006764E2">
                      <w:pPr>
                        <w:pStyle w:val="a3"/>
                        <w:numPr>
                          <w:ilvl w:val="0"/>
                          <w:numId w:val="52"/>
                        </w:numPr>
                        <w:spacing w:after="0"/>
                        <w:rPr>
                          <w:rFonts w:ascii="Times New Roman" w:hAnsi="Times New Roman" w:cs="Times New Roman"/>
                          <w:sz w:val="24"/>
                          <w:szCs w:val="24"/>
                        </w:rPr>
                      </w:pPr>
                      <w:r w:rsidRPr="00D767AE">
                        <w:rPr>
                          <w:rFonts w:ascii="Times New Roman" w:hAnsi="Times New Roman" w:cs="Times New Roman"/>
                          <w:sz w:val="24"/>
                          <w:szCs w:val="24"/>
                        </w:rPr>
                        <w:t>Достаточность информационного поля</w:t>
                      </w:r>
                    </w:p>
                    <w:p w:rsidR="005D5B81" w:rsidRPr="00D767AE" w:rsidRDefault="005D5B81" w:rsidP="006764E2">
                      <w:pPr>
                        <w:pStyle w:val="a3"/>
                        <w:numPr>
                          <w:ilvl w:val="0"/>
                          <w:numId w:val="52"/>
                        </w:numPr>
                        <w:spacing w:after="0"/>
                        <w:rPr>
                          <w:rFonts w:ascii="Times New Roman" w:hAnsi="Times New Roman" w:cs="Times New Roman"/>
                          <w:sz w:val="24"/>
                          <w:szCs w:val="24"/>
                        </w:rPr>
                      </w:pPr>
                      <w:r w:rsidRPr="00D767AE">
                        <w:rPr>
                          <w:rFonts w:ascii="Times New Roman" w:hAnsi="Times New Roman" w:cs="Times New Roman"/>
                          <w:sz w:val="24"/>
                          <w:szCs w:val="24"/>
                        </w:rPr>
                        <w:t>Интеллектуальная компетентность</w:t>
                      </w:r>
                    </w:p>
                    <w:p w:rsidR="005D5B81" w:rsidRPr="00D767AE" w:rsidRDefault="005D5B81" w:rsidP="006764E2">
                      <w:pPr>
                        <w:pStyle w:val="a3"/>
                        <w:numPr>
                          <w:ilvl w:val="0"/>
                          <w:numId w:val="52"/>
                        </w:numPr>
                        <w:spacing w:after="0"/>
                        <w:rPr>
                          <w:rFonts w:ascii="Times New Roman" w:hAnsi="Times New Roman" w:cs="Times New Roman"/>
                          <w:sz w:val="24"/>
                          <w:szCs w:val="24"/>
                        </w:rPr>
                      </w:pPr>
                      <w:r w:rsidRPr="00D767AE">
                        <w:rPr>
                          <w:rFonts w:ascii="Times New Roman" w:hAnsi="Times New Roman" w:cs="Times New Roman"/>
                          <w:sz w:val="24"/>
                          <w:szCs w:val="24"/>
                        </w:rPr>
                        <w:t>Высокая познавательная ценность занятий</w:t>
                      </w:r>
                    </w:p>
                    <w:p w:rsidR="005D5B81" w:rsidRPr="00010512" w:rsidRDefault="005D5B81" w:rsidP="00D767AE">
                      <w:pPr>
                        <w:spacing w:after="0"/>
                        <w:jc w:val="center"/>
                        <w:rPr>
                          <w:rFonts w:ascii="Times New Roman" w:hAnsi="Times New Roman" w:cs="Times New Roman"/>
                          <w:sz w:val="28"/>
                          <w:u w:val="single"/>
                        </w:rPr>
                      </w:pPr>
                    </w:p>
                    <w:p w:rsidR="005D5B81" w:rsidRPr="00010512" w:rsidRDefault="005D5B81" w:rsidP="00D767AE">
                      <w:pPr>
                        <w:spacing w:after="0" w:line="240" w:lineRule="auto"/>
                        <w:jc w:val="center"/>
                        <w:rPr>
                          <w:rFonts w:ascii="Times New Roman" w:hAnsi="Times New Roman" w:cs="Times New Roman"/>
                          <w:sz w:val="28"/>
                        </w:rPr>
                      </w:pPr>
                    </w:p>
                  </w:txbxContent>
                </v:textbox>
              </v:rect>
            </w:pict>
          </mc:Fallback>
        </mc:AlternateContent>
      </w:r>
      <w:r>
        <w:rPr>
          <w:rFonts w:ascii="Times New Roman" w:eastAsia="Times New Roman" w:hAnsi="Times New Roman" w:cs="Times New Roman"/>
          <w:b/>
          <w:bCs/>
          <w:i/>
          <w:noProof/>
          <w:sz w:val="28"/>
          <w:szCs w:val="24"/>
          <w:u w:val="single"/>
          <w:lang w:eastAsia="ru-RU"/>
        </w:rPr>
        <mc:AlternateContent>
          <mc:Choice Requires="wps">
            <w:drawing>
              <wp:anchor distT="0" distB="0" distL="114300" distR="114300" simplePos="0" relativeHeight="251675648" behindDoc="0" locked="0" layoutInCell="1" allowOverlap="1" wp14:anchorId="2890A282" wp14:editId="4FB719B6">
                <wp:simplePos x="0" y="0"/>
                <wp:positionH relativeFrom="column">
                  <wp:posOffset>-576580</wp:posOffset>
                </wp:positionH>
                <wp:positionV relativeFrom="paragraph">
                  <wp:posOffset>156845</wp:posOffset>
                </wp:positionV>
                <wp:extent cx="2752725" cy="1533525"/>
                <wp:effectExtent l="0" t="0" r="28575" b="28575"/>
                <wp:wrapNone/>
                <wp:docPr id="4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1533525"/>
                        </a:xfrm>
                        <a:prstGeom prst="rect">
                          <a:avLst/>
                        </a:prstGeom>
                        <a:solidFill>
                          <a:srgbClr val="FFFFFF"/>
                        </a:solidFill>
                        <a:ln w="9525">
                          <a:solidFill>
                            <a:srgbClr val="000000"/>
                          </a:solidFill>
                          <a:miter lim="800000"/>
                          <a:headEnd/>
                          <a:tailEnd/>
                        </a:ln>
                      </wps:spPr>
                      <wps:txbx>
                        <w:txbxContent>
                          <w:p w:rsidR="005D5B81" w:rsidRPr="00D767AE" w:rsidRDefault="005D5B81" w:rsidP="00D767AE">
                            <w:pPr>
                              <w:spacing w:after="0"/>
                              <w:jc w:val="center"/>
                              <w:rPr>
                                <w:rFonts w:ascii="Times New Roman" w:hAnsi="Times New Roman" w:cs="Times New Roman"/>
                                <w:sz w:val="24"/>
                                <w:szCs w:val="24"/>
                                <w:u w:val="single"/>
                              </w:rPr>
                            </w:pPr>
                            <w:r w:rsidRPr="00D767AE">
                              <w:rPr>
                                <w:rFonts w:ascii="Times New Roman" w:hAnsi="Times New Roman" w:cs="Times New Roman"/>
                                <w:sz w:val="24"/>
                                <w:szCs w:val="24"/>
                                <w:u w:val="single"/>
                              </w:rPr>
                              <w:t>Эмоциональное состояние. Душевное здоровье:</w:t>
                            </w:r>
                          </w:p>
                          <w:p w:rsidR="005D5B81" w:rsidRPr="00D767AE" w:rsidRDefault="005D5B81" w:rsidP="006764E2">
                            <w:pPr>
                              <w:pStyle w:val="a3"/>
                              <w:numPr>
                                <w:ilvl w:val="0"/>
                                <w:numId w:val="52"/>
                              </w:numPr>
                              <w:spacing w:after="0"/>
                              <w:rPr>
                                <w:rFonts w:ascii="Times New Roman" w:hAnsi="Times New Roman" w:cs="Times New Roman"/>
                                <w:sz w:val="24"/>
                                <w:szCs w:val="24"/>
                              </w:rPr>
                            </w:pPr>
                            <w:r w:rsidRPr="00D767AE">
                              <w:rPr>
                                <w:rFonts w:ascii="Times New Roman" w:hAnsi="Times New Roman" w:cs="Times New Roman"/>
                                <w:sz w:val="24"/>
                                <w:szCs w:val="24"/>
                              </w:rPr>
                              <w:t>Развивающее общение со взрослым</w:t>
                            </w:r>
                          </w:p>
                          <w:p w:rsidR="005D5B81" w:rsidRPr="00D767AE" w:rsidRDefault="005D5B81" w:rsidP="006764E2">
                            <w:pPr>
                              <w:pStyle w:val="a3"/>
                              <w:numPr>
                                <w:ilvl w:val="0"/>
                                <w:numId w:val="52"/>
                              </w:numPr>
                              <w:spacing w:after="0"/>
                              <w:rPr>
                                <w:rFonts w:ascii="Times New Roman" w:hAnsi="Times New Roman" w:cs="Times New Roman"/>
                                <w:sz w:val="24"/>
                                <w:szCs w:val="24"/>
                              </w:rPr>
                            </w:pPr>
                            <w:r w:rsidRPr="00D767AE">
                              <w:rPr>
                                <w:rFonts w:ascii="Times New Roman" w:hAnsi="Times New Roman" w:cs="Times New Roman"/>
                                <w:sz w:val="24"/>
                                <w:szCs w:val="24"/>
                              </w:rPr>
                              <w:t>Развивающая среда</w:t>
                            </w:r>
                          </w:p>
                          <w:p w:rsidR="005D5B81" w:rsidRPr="00D767AE" w:rsidRDefault="005D5B81" w:rsidP="006764E2">
                            <w:pPr>
                              <w:pStyle w:val="a3"/>
                              <w:numPr>
                                <w:ilvl w:val="0"/>
                                <w:numId w:val="52"/>
                              </w:numPr>
                              <w:spacing w:after="0"/>
                              <w:rPr>
                                <w:rFonts w:ascii="Times New Roman" w:hAnsi="Times New Roman" w:cs="Times New Roman"/>
                                <w:sz w:val="24"/>
                                <w:szCs w:val="24"/>
                              </w:rPr>
                            </w:pPr>
                            <w:r w:rsidRPr="00D767AE">
                              <w:rPr>
                                <w:rFonts w:ascii="Times New Roman" w:hAnsi="Times New Roman" w:cs="Times New Roman"/>
                                <w:sz w:val="24"/>
                                <w:szCs w:val="24"/>
                              </w:rPr>
                              <w:t>Доверие к окружающему миру</w:t>
                            </w:r>
                          </w:p>
                          <w:p w:rsidR="005D5B81" w:rsidRPr="00D767AE" w:rsidRDefault="005D5B81" w:rsidP="00D767AE">
                            <w:pPr>
                              <w:spacing w:after="0"/>
                              <w:jc w:val="center"/>
                              <w:rPr>
                                <w:rFonts w:ascii="Times New Roman" w:hAnsi="Times New Roman" w:cs="Times New Roman"/>
                                <w:sz w:val="24"/>
                                <w:szCs w:val="24"/>
                                <w:u w:val="single"/>
                              </w:rPr>
                            </w:pPr>
                          </w:p>
                          <w:p w:rsidR="005D5B81" w:rsidRPr="00010512" w:rsidRDefault="005D5B81" w:rsidP="00D767AE">
                            <w:pPr>
                              <w:spacing w:after="0" w:line="240" w:lineRule="auto"/>
                              <w:jc w:val="center"/>
                              <w:rPr>
                                <w:rFonts w:ascii="Times New Roman" w:hAnsi="Times New Roman" w:cs="Times New Roman"/>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0A282" id="Rectangle 15" o:spid="_x0000_s1030" style="position:absolute;left:0;text-align:left;margin-left:-45.4pt;margin-top:12.35pt;width:216.75pt;height:12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">
                <v:textbox>
                  <w:txbxContent>
                    <w:p w:rsidR="005D5B81" w:rsidRPr="00D767AE" w:rsidRDefault="005D5B81" w:rsidP="00D767AE">
                      <w:pPr>
                        <w:spacing w:after="0"/>
                        <w:jc w:val="center"/>
                        <w:rPr>
                          <w:rFonts w:ascii="Times New Roman" w:hAnsi="Times New Roman" w:cs="Times New Roman"/>
                          <w:sz w:val="24"/>
                          <w:szCs w:val="24"/>
                          <w:u w:val="single"/>
                        </w:rPr>
                      </w:pPr>
                      <w:r w:rsidRPr="00D767AE">
                        <w:rPr>
                          <w:rFonts w:ascii="Times New Roman" w:hAnsi="Times New Roman" w:cs="Times New Roman"/>
                          <w:sz w:val="24"/>
                          <w:szCs w:val="24"/>
                          <w:u w:val="single"/>
                        </w:rPr>
                        <w:t>Эмоциональное состояние. Душевное здоровье:</w:t>
                      </w:r>
                    </w:p>
                    <w:p w:rsidR="005D5B81" w:rsidRPr="00D767AE" w:rsidRDefault="005D5B81" w:rsidP="006764E2">
                      <w:pPr>
                        <w:pStyle w:val="a3"/>
                        <w:numPr>
                          <w:ilvl w:val="0"/>
                          <w:numId w:val="52"/>
                        </w:numPr>
                        <w:spacing w:after="0"/>
                        <w:rPr>
                          <w:rFonts w:ascii="Times New Roman" w:hAnsi="Times New Roman" w:cs="Times New Roman"/>
                          <w:sz w:val="24"/>
                          <w:szCs w:val="24"/>
                        </w:rPr>
                      </w:pPr>
                      <w:r w:rsidRPr="00D767AE">
                        <w:rPr>
                          <w:rFonts w:ascii="Times New Roman" w:hAnsi="Times New Roman" w:cs="Times New Roman"/>
                          <w:sz w:val="24"/>
                          <w:szCs w:val="24"/>
                        </w:rPr>
                        <w:t>Развивающее общение со взрослым</w:t>
                      </w:r>
                    </w:p>
                    <w:p w:rsidR="005D5B81" w:rsidRPr="00D767AE" w:rsidRDefault="005D5B81" w:rsidP="006764E2">
                      <w:pPr>
                        <w:pStyle w:val="a3"/>
                        <w:numPr>
                          <w:ilvl w:val="0"/>
                          <w:numId w:val="52"/>
                        </w:numPr>
                        <w:spacing w:after="0"/>
                        <w:rPr>
                          <w:rFonts w:ascii="Times New Roman" w:hAnsi="Times New Roman" w:cs="Times New Roman"/>
                          <w:sz w:val="24"/>
                          <w:szCs w:val="24"/>
                        </w:rPr>
                      </w:pPr>
                      <w:r w:rsidRPr="00D767AE">
                        <w:rPr>
                          <w:rFonts w:ascii="Times New Roman" w:hAnsi="Times New Roman" w:cs="Times New Roman"/>
                          <w:sz w:val="24"/>
                          <w:szCs w:val="24"/>
                        </w:rPr>
                        <w:t>Развивающая среда</w:t>
                      </w:r>
                    </w:p>
                    <w:p w:rsidR="005D5B81" w:rsidRPr="00D767AE" w:rsidRDefault="005D5B81" w:rsidP="006764E2">
                      <w:pPr>
                        <w:pStyle w:val="a3"/>
                        <w:numPr>
                          <w:ilvl w:val="0"/>
                          <w:numId w:val="52"/>
                        </w:numPr>
                        <w:spacing w:after="0"/>
                        <w:rPr>
                          <w:rFonts w:ascii="Times New Roman" w:hAnsi="Times New Roman" w:cs="Times New Roman"/>
                          <w:sz w:val="24"/>
                          <w:szCs w:val="24"/>
                        </w:rPr>
                      </w:pPr>
                      <w:r w:rsidRPr="00D767AE">
                        <w:rPr>
                          <w:rFonts w:ascii="Times New Roman" w:hAnsi="Times New Roman" w:cs="Times New Roman"/>
                          <w:sz w:val="24"/>
                          <w:szCs w:val="24"/>
                        </w:rPr>
                        <w:t>Доверие к окружающему миру</w:t>
                      </w:r>
                    </w:p>
                    <w:p w:rsidR="005D5B81" w:rsidRPr="00D767AE" w:rsidRDefault="005D5B81" w:rsidP="00D767AE">
                      <w:pPr>
                        <w:spacing w:after="0"/>
                        <w:jc w:val="center"/>
                        <w:rPr>
                          <w:rFonts w:ascii="Times New Roman" w:hAnsi="Times New Roman" w:cs="Times New Roman"/>
                          <w:sz w:val="24"/>
                          <w:szCs w:val="24"/>
                          <w:u w:val="single"/>
                        </w:rPr>
                      </w:pPr>
                    </w:p>
                    <w:p w:rsidR="005D5B81" w:rsidRPr="00010512" w:rsidRDefault="005D5B81" w:rsidP="00D767AE">
                      <w:pPr>
                        <w:spacing w:after="0" w:line="240" w:lineRule="auto"/>
                        <w:jc w:val="center"/>
                        <w:rPr>
                          <w:rFonts w:ascii="Times New Roman" w:hAnsi="Times New Roman" w:cs="Times New Roman"/>
                          <w:sz w:val="28"/>
                        </w:rPr>
                      </w:pPr>
                    </w:p>
                  </w:txbxContent>
                </v:textbox>
              </v:rect>
            </w:pict>
          </mc:Fallback>
        </mc:AlternateContent>
      </w:r>
    </w:p>
    <w:p w:rsidR="00D767AE" w:rsidRPr="00DF4604" w:rsidRDefault="00D767AE" w:rsidP="00D767AE">
      <w:pPr>
        <w:spacing w:before="240" w:after="0" w:line="240" w:lineRule="auto"/>
        <w:ind w:right="354"/>
        <w:jc w:val="both"/>
        <w:rPr>
          <w:rFonts w:ascii="Times New Roman" w:eastAsia="Times New Roman" w:hAnsi="Times New Roman" w:cs="Times New Roman"/>
          <w:b/>
          <w:bCs/>
          <w:i/>
          <w:sz w:val="28"/>
          <w:szCs w:val="24"/>
          <w:u w:val="single"/>
          <w:lang w:eastAsia="ru-RU"/>
        </w:rPr>
      </w:pPr>
    </w:p>
    <w:p w:rsidR="00D767AE" w:rsidRPr="00DF4604" w:rsidRDefault="00D767AE" w:rsidP="00D767AE">
      <w:pPr>
        <w:spacing w:before="240" w:after="0" w:line="240" w:lineRule="auto"/>
        <w:ind w:right="354"/>
        <w:jc w:val="both"/>
        <w:rPr>
          <w:rFonts w:ascii="Times New Roman" w:eastAsia="Times New Roman" w:hAnsi="Times New Roman" w:cs="Times New Roman"/>
          <w:b/>
          <w:bCs/>
          <w:i/>
          <w:sz w:val="28"/>
          <w:szCs w:val="24"/>
          <w:u w:val="single"/>
          <w:lang w:eastAsia="ru-RU"/>
        </w:rPr>
      </w:pPr>
    </w:p>
    <w:p w:rsidR="00D767AE" w:rsidRPr="00DF4604" w:rsidRDefault="00D767AE" w:rsidP="00D767AE">
      <w:pPr>
        <w:spacing w:before="240" w:after="0" w:line="240" w:lineRule="auto"/>
        <w:ind w:right="354"/>
        <w:jc w:val="both"/>
        <w:rPr>
          <w:rFonts w:ascii="Times New Roman" w:eastAsia="Times New Roman" w:hAnsi="Times New Roman" w:cs="Times New Roman"/>
          <w:b/>
          <w:bCs/>
          <w:i/>
          <w:sz w:val="28"/>
          <w:szCs w:val="24"/>
          <w:u w:val="single"/>
          <w:lang w:eastAsia="ru-RU"/>
        </w:rPr>
      </w:pPr>
    </w:p>
    <w:p w:rsidR="00D767AE" w:rsidRPr="00DF4604" w:rsidRDefault="00D767AE" w:rsidP="00D767AE">
      <w:pPr>
        <w:spacing w:before="240" w:after="0" w:line="240" w:lineRule="auto"/>
        <w:ind w:right="354"/>
        <w:jc w:val="both"/>
        <w:rPr>
          <w:rFonts w:ascii="Times New Roman" w:eastAsia="Times New Roman" w:hAnsi="Times New Roman" w:cs="Times New Roman"/>
          <w:b/>
          <w:bCs/>
          <w:i/>
          <w:sz w:val="28"/>
          <w:szCs w:val="24"/>
          <w:u w:val="single"/>
          <w:lang w:eastAsia="ru-RU"/>
        </w:rPr>
      </w:pPr>
    </w:p>
    <w:p w:rsidR="00D767AE" w:rsidRPr="00D767AE" w:rsidRDefault="00D767AE" w:rsidP="00D767AE">
      <w:pPr>
        <w:spacing w:before="240" w:after="0" w:line="240" w:lineRule="auto"/>
        <w:ind w:right="354"/>
        <w:jc w:val="both"/>
        <w:rPr>
          <w:rFonts w:ascii="Times New Roman" w:eastAsia="Times New Roman" w:hAnsi="Times New Roman" w:cs="Times New Roman"/>
          <w:b/>
          <w:bCs/>
          <w:i/>
          <w:sz w:val="24"/>
          <w:szCs w:val="24"/>
          <w:lang w:eastAsia="ru-RU"/>
        </w:rPr>
      </w:pPr>
      <w:r w:rsidRPr="00D767AE">
        <w:rPr>
          <w:rFonts w:ascii="Times New Roman" w:eastAsia="Times New Roman" w:hAnsi="Times New Roman" w:cs="Times New Roman"/>
          <w:b/>
          <w:bCs/>
          <w:i/>
          <w:sz w:val="24"/>
          <w:szCs w:val="24"/>
          <w:lang w:eastAsia="ru-RU"/>
        </w:rPr>
        <w:t>Виды деятельности в раннем возрасте</w:t>
      </w:r>
    </w:p>
    <w:p w:rsidR="00D767AE" w:rsidRPr="00D767AE" w:rsidRDefault="00D767AE" w:rsidP="006764E2">
      <w:pPr>
        <w:numPr>
          <w:ilvl w:val="0"/>
          <w:numId w:val="53"/>
        </w:numPr>
        <w:spacing w:before="240" w:after="0" w:line="240" w:lineRule="auto"/>
        <w:ind w:right="354"/>
        <w:contextualSpacing/>
        <w:jc w:val="both"/>
        <w:rPr>
          <w:rFonts w:ascii="Times New Roman" w:eastAsia="Times New Roman" w:hAnsi="Times New Roman" w:cs="Times New Roman"/>
          <w:bCs/>
          <w:sz w:val="24"/>
          <w:szCs w:val="24"/>
          <w:lang w:eastAsia="ru-RU"/>
        </w:rPr>
      </w:pPr>
      <w:r w:rsidRPr="00D767AE">
        <w:rPr>
          <w:rFonts w:ascii="Times New Roman" w:eastAsia="Times New Roman" w:hAnsi="Times New Roman" w:cs="Times New Roman"/>
          <w:bCs/>
          <w:sz w:val="24"/>
          <w:szCs w:val="24"/>
          <w:lang w:eastAsia="ru-RU"/>
        </w:rPr>
        <w:t>Игры с составными и динамическими игрушками.</w:t>
      </w:r>
    </w:p>
    <w:p w:rsidR="00D767AE" w:rsidRPr="00D767AE" w:rsidRDefault="00D767AE" w:rsidP="006764E2">
      <w:pPr>
        <w:numPr>
          <w:ilvl w:val="0"/>
          <w:numId w:val="53"/>
        </w:numPr>
        <w:spacing w:before="240" w:after="0" w:line="240" w:lineRule="auto"/>
        <w:ind w:right="354"/>
        <w:contextualSpacing/>
        <w:jc w:val="both"/>
        <w:rPr>
          <w:rFonts w:ascii="Times New Roman" w:eastAsia="Times New Roman" w:hAnsi="Times New Roman" w:cs="Times New Roman"/>
          <w:bCs/>
          <w:sz w:val="24"/>
          <w:szCs w:val="24"/>
          <w:lang w:eastAsia="ru-RU"/>
        </w:rPr>
      </w:pPr>
      <w:r w:rsidRPr="00D767AE">
        <w:rPr>
          <w:rFonts w:ascii="Times New Roman" w:eastAsia="Times New Roman" w:hAnsi="Times New Roman" w:cs="Times New Roman"/>
          <w:bCs/>
          <w:sz w:val="24"/>
          <w:szCs w:val="24"/>
          <w:lang w:eastAsia="ru-RU"/>
        </w:rPr>
        <w:t>Экспериментирование с материалами и веществами (песок, вода, тесто и пр.).</w:t>
      </w:r>
    </w:p>
    <w:p w:rsidR="00D767AE" w:rsidRPr="00D767AE" w:rsidRDefault="00D767AE" w:rsidP="006764E2">
      <w:pPr>
        <w:numPr>
          <w:ilvl w:val="0"/>
          <w:numId w:val="53"/>
        </w:numPr>
        <w:spacing w:before="240" w:after="0" w:line="240" w:lineRule="auto"/>
        <w:ind w:right="354"/>
        <w:contextualSpacing/>
        <w:jc w:val="both"/>
        <w:rPr>
          <w:rFonts w:ascii="Times New Roman" w:eastAsia="Times New Roman" w:hAnsi="Times New Roman" w:cs="Times New Roman"/>
          <w:bCs/>
          <w:sz w:val="24"/>
          <w:szCs w:val="24"/>
          <w:lang w:eastAsia="ru-RU"/>
        </w:rPr>
      </w:pPr>
      <w:r w:rsidRPr="00D767AE">
        <w:rPr>
          <w:rFonts w:ascii="Times New Roman" w:eastAsia="Times New Roman" w:hAnsi="Times New Roman" w:cs="Times New Roman"/>
          <w:bCs/>
          <w:sz w:val="24"/>
          <w:szCs w:val="24"/>
          <w:lang w:eastAsia="ru-RU"/>
        </w:rPr>
        <w:t>Общение с взрослым.</w:t>
      </w:r>
    </w:p>
    <w:p w:rsidR="00D767AE" w:rsidRPr="00D767AE" w:rsidRDefault="00D767AE" w:rsidP="006764E2">
      <w:pPr>
        <w:numPr>
          <w:ilvl w:val="0"/>
          <w:numId w:val="53"/>
        </w:numPr>
        <w:spacing w:before="240" w:after="0" w:line="240" w:lineRule="auto"/>
        <w:ind w:right="354"/>
        <w:contextualSpacing/>
        <w:jc w:val="both"/>
        <w:rPr>
          <w:rFonts w:ascii="Times New Roman" w:eastAsia="Times New Roman" w:hAnsi="Times New Roman" w:cs="Times New Roman"/>
          <w:bCs/>
          <w:sz w:val="24"/>
          <w:szCs w:val="24"/>
          <w:lang w:eastAsia="ru-RU"/>
        </w:rPr>
      </w:pPr>
      <w:r w:rsidRPr="00D767AE">
        <w:rPr>
          <w:rFonts w:ascii="Times New Roman" w:eastAsia="Times New Roman" w:hAnsi="Times New Roman" w:cs="Times New Roman"/>
          <w:bCs/>
          <w:sz w:val="24"/>
          <w:szCs w:val="24"/>
          <w:lang w:eastAsia="ru-RU"/>
        </w:rPr>
        <w:t xml:space="preserve">Совместные игры со сверстниками под руководством взрослого. </w:t>
      </w:r>
    </w:p>
    <w:p w:rsidR="00D767AE" w:rsidRPr="00D767AE" w:rsidRDefault="00D767AE" w:rsidP="006764E2">
      <w:pPr>
        <w:numPr>
          <w:ilvl w:val="0"/>
          <w:numId w:val="53"/>
        </w:numPr>
        <w:spacing w:before="240" w:after="0" w:line="240" w:lineRule="auto"/>
        <w:ind w:right="354"/>
        <w:contextualSpacing/>
        <w:jc w:val="both"/>
        <w:rPr>
          <w:rFonts w:ascii="Times New Roman" w:eastAsia="Times New Roman" w:hAnsi="Times New Roman" w:cs="Times New Roman"/>
          <w:bCs/>
          <w:sz w:val="24"/>
          <w:szCs w:val="24"/>
          <w:lang w:eastAsia="ru-RU"/>
        </w:rPr>
      </w:pPr>
      <w:r w:rsidRPr="00D767AE">
        <w:rPr>
          <w:rFonts w:ascii="Times New Roman" w:eastAsia="Times New Roman" w:hAnsi="Times New Roman" w:cs="Times New Roman"/>
          <w:bCs/>
          <w:sz w:val="24"/>
          <w:szCs w:val="24"/>
          <w:lang w:eastAsia="ru-RU"/>
        </w:rPr>
        <w:t>Самообслуживание и действия с бытовыми предметами-орудиями (ложка, совок, лопатка и пр.).</w:t>
      </w:r>
    </w:p>
    <w:p w:rsidR="00D767AE" w:rsidRPr="00D767AE" w:rsidRDefault="00D767AE" w:rsidP="006764E2">
      <w:pPr>
        <w:numPr>
          <w:ilvl w:val="0"/>
          <w:numId w:val="53"/>
        </w:numPr>
        <w:spacing w:before="240" w:after="0" w:line="240" w:lineRule="auto"/>
        <w:ind w:right="354"/>
        <w:contextualSpacing/>
        <w:jc w:val="both"/>
        <w:rPr>
          <w:rFonts w:ascii="Times New Roman" w:eastAsia="Times New Roman" w:hAnsi="Times New Roman" w:cs="Times New Roman"/>
          <w:bCs/>
          <w:sz w:val="24"/>
          <w:szCs w:val="24"/>
          <w:lang w:eastAsia="ru-RU"/>
        </w:rPr>
      </w:pPr>
      <w:r w:rsidRPr="00D767AE">
        <w:rPr>
          <w:rFonts w:ascii="Times New Roman" w:eastAsia="Times New Roman" w:hAnsi="Times New Roman" w:cs="Times New Roman"/>
          <w:bCs/>
          <w:sz w:val="24"/>
          <w:szCs w:val="24"/>
          <w:lang w:eastAsia="ru-RU"/>
        </w:rPr>
        <w:t>Восприятие смысла музыки, сказок, стихов.</w:t>
      </w:r>
    </w:p>
    <w:p w:rsidR="00D767AE" w:rsidRPr="00D767AE" w:rsidRDefault="00D767AE" w:rsidP="006764E2">
      <w:pPr>
        <w:numPr>
          <w:ilvl w:val="0"/>
          <w:numId w:val="53"/>
        </w:numPr>
        <w:spacing w:before="240" w:after="0" w:line="240" w:lineRule="auto"/>
        <w:ind w:right="354"/>
        <w:contextualSpacing/>
        <w:jc w:val="both"/>
        <w:rPr>
          <w:rFonts w:ascii="Times New Roman" w:eastAsia="Times New Roman" w:hAnsi="Times New Roman" w:cs="Times New Roman"/>
          <w:bCs/>
          <w:sz w:val="24"/>
          <w:szCs w:val="24"/>
          <w:lang w:eastAsia="ru-RU"/>
        </w:rPr>
      </w:pPr>
      <w:r w:rsidRPr="00D767AE">
        <w:rPr>
          <w:rFonts w:ascii="Times New Roman" w:eastAsia="Times New Roman" w:hAnsi="Times New Roman" w:cs="Times New Roman"/>
          <w:bCs/>
          <w:sz w:val="24"/>
          <w:szCs w:val="24"/>
          <w:lang w:eastAsia="ru-RU"/>
        </w:rPr>
        <w:t>Рассматривание картинок.</w:t>
      </w:r>
    </w:p>
    <w:p w:rsidR="00383451" w:rsidRDefault="00D767AE" w:rsidP="00383451">
      <w:pPr>
        <w:numPr>
          <w:ilvl w:val="0"/>
          <w:numId w:val="53"/>
        </w:numPr>
        <w:spacing w:before="240" w:after="0" w:line="240" w:lineRule="auto"/>
        <w:ind w:right="354"/>
        <w:contextualSpacing/>
        <w:jc w:val="both"/>
        <w:rPr>
          <w:rFonts w:ascii="Times New Roman" w:eastAsia="Times New Roman" w:hAnsi="Times New Roman" w:cs="Times New Roman"/>
          <w:bCs/>
          <w:sz w:val="24"/>
          <w:szCs w:val="24"/>
          <w:lang w:eastAsia="ru-RU"/>
        </w:rPr>
      </w:pPr>
      <w:r w:rsidRPr="00D767AE">
        <w:rPr>
          <w:rFonts w:ascii="Times New Roman" w:eastAsia="Times New Roman" w:hAnsi="Times New Roman" w:cs="Times New Roman"/>
          <w:bCs/>
          <w:sz w:val="24"/>
          <w:szCs w:val="24"/>
          <w:lang w:eastAsia="ru-RU"/>
        </w:rPr>
        <w:t>Двигательная активность.</w:t>
      </w:r>
    </w:p>
    <w:p w:rsidR="00383451" w:rsidRDefault="00383451" w:rsidP="00383451">
      <w:pPr>
        <w:spacing w:before="240" w:after="0" w:line="240" w:lineRule="auto"/>
        <w:ind w:right="354"/>
        <w:contextualSpacing/>
        <w:jc w:val="both"/>
        <w:rPr>
          <w:rFonts w:ascii="Times New Roman" w:eastAsia="Times New Roman" w:hAnsi="Times New Roman" w:cs="Times New Roman"/>
          <w:bCs/>
          <w:sz w:val="24"/>
          <w:szCs w:val="24"/>
          <w:lang w:eastAsia="ru-RU"/>
        </w:rPr>
      </w:pPr>
    </w:p>
    <w:p w:rsidR="00CA2EDF" w:rsidRDefault="00CA2EDF" w:rsidP="00941088">
      <w:pPr>
        <w:spacing w:before="240" w:after="0" w:line="240" w:lineRule="auto"/>
        <w:ind w:right="354"/>
        <w:contextualSpacing/>
        <w:jc w:val="center"/>
        <w:rPr>
          <w:rFonts w:ascii="Times New Roman" w:eastAsia="Times New Roman" w:hAnsi="Times New Roman" w:cs="Times New Roman"/>
          <w:b/>
          <w:bCs/>
          <w:sz w:val="24"/>
          <w:szCs w:val="24"/>
          <w:lang w:eastAsia="ru-RU"/>
        </w:rPr>
      </w:pPr>
    </w:p>
    <w:p w:rsidR="00383451" w:rsidRDefault="00816CC8" w:rsidP="00941088">
      <w:pPr>
        <w:spacing w:before="240" w:after="0" w:line="240" w:lineRule="auto"/>
        <w:ind w:right="354"/>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2.1.2.</w:t>
      </w:r>
      <w:r w:rsidR="00941088" w:rsidRPr="00941088">
        <w:rPr>
          <w:rFonts w:ascii="Times New Roman" w:eastAsia="Times New Roman" w:hAnsi="Times New Roman" w:cs="Times New Roman"/>
          <w:b/>
          <w:bCs/>
          <w:sz w:val="24"/>
          <w:szCs w:val="24"/>
          <w:lang w:eastAsia="ru-RU"/>
        </w:rPr>
        <w:t>Содержание психолого-педагогической работы по освоению образовательных областей</w:t>
      </w:r>
    </w:p>
    <w:p w:rsidR="00D767AE" w:rsidRDefault="00D767AE" w:rsidP="002962FA">
      <w:pPr>
        <w:spacing w:before="240" w:line="240" w:lineRule="auto"/>
        <w:ind w:right="354"/>
        <w:contextualSpacing/>
        <w:rPr>
          <w:rFonts w:ascii="Times New Roman" w:eastAsia="Times New Roman" w:hAnsi="Times New Roman" w:cs="Times New Roman"/>
          <w:b/>
          <w:bCs/>
          <w:sz w:val="24"/>
          <w:szCs w:val="24"/>
          <w:lang w:eastAsia="ru-RU"/>
        </w:rPr>
      </w:pPr>
    </w:p>
    <w:p w:rsidR="00DD19CC" w:rsidRPr="00C70604" w:rsidRDefault="006B350A" w:rsidP="000A381A">
      <w:pPr>
        <w:spacing w:before="240" w:line="240" w:lineRule="auto"/>
        <w:ind w:right="354"/>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DD19CC" w:rsidRPr="00C70604">
        <w:rPr>
          <w:rFonts w:ascii="Times New Roman" w:eastAsia="Times New Roman" w:hAnsi="Times New Roman" w:cs="Times New Roman"/>
          <w:b/>
          <w:bCs/>
          <w:sz w:val="24"/>
          <w:szCs w:val="24"/>
          <w:lang w:eastAsia="ru-RU"/>
        </w:rPr>
        <w:t>Образовательная область «Социально-коммуникативное развитие»</w:t>
      </w:r>
    </w:p>
    <w:p w:rsidR="00DD19CC" w:rsidRPr="00C70604" w:rsidRDefault="00DD19CC" w:rsidP="00DD19CC">
      <w:pPr>
        <w:spacing w:before="240" w:line="240" w:lineRule="auto"/>
        <w:ind w:right="354" w:firstLine="567"/>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
          <w:bCs/>
          <w:i/>
          <w:sz w:val="24"/>
          <w:szCs w:val="24"/>
          <w:lang w:eastAsia="ru-RU"/>
        </w:rPr>
        <w:t>Цель:</w:t>
      </w:r>
      <w:r w:rsidR="00CA2EDF">
        <w:rPr>
          <w:rFonts w:ascii="Times New Roman" w:eastAsia="Times New Roman" w:hAnsi="Times New Roman" w:cs="Times New Roman"/>
          <w:bCs/>
          <w:sz w:val="24"/>
          <w:szCs w:val="24"/>
          <w:lang w:eastAsia="ru-RU"/>
        </w:rPr>
        <w:t xml:space="preserve"> Позитивная социализация</w:t>
      </w:r>
      <w:r w:rsidRPr="00C70604">
        <w:rPr>
          <w:rFonts w:ascii="Times New Roman" w:eastAsia="Times New Roman" w:hAnsi="Times New Roman" w:cs="Times New Roman"/>
          <w:bCs/>
          <w:sz w:val="24"/>
          <w:szCs w:val="24"/>
          <w:lang w:eastAsia="ru-RU"/>
        </w:rPr>
        <w:t xml:space="preserve"> , приобщение детей к социокультурным нормам, традициям семьи, общества, государства.</w:t>
      </w:r>
    </w:p>
    <w:p w:rsidR="00DD19CC" w:rsidRPr="00C70604" w:rsidRDefault="00DD19CC" w:rsidP="00DD19CC">
      <w:pPr>
        <w:spacing w:before="240" w:line="240" w:lineRule="auto"/>
        <w:ind w:right="354" w:firstLine="567"/>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
          <w:bCs/>
          <w:i/>
          <w:sz w:val="24"/>
          <w:szCs w:val="24"/>
          <w:lang w:eastAsia="ru-RU"/>
        </w:rPr>
        <w:t>Задачи</w:t>
      </w:r>
      <w:r w:rsidRPr="00C70604">
        <w:rPr>
          <w:rFonts w:ascii="Times New Roman" w:eastAsia="Times New Roman" w:hAnsi="Times New Roman" w:cs="Times New Roman"/>
          <w:bCs/>
          <w:sz w:val="24"/>
          <w:szCs w:val="24"/>
          <w:lang w:eastAsia="ru-RU"/>
        </w:rPr>
        <w:t xml:space="preserve"> социально-коммуникативного развития в ФГОС ДО:</w:t>
      </w:r>
    </w:p>
    <w:p w:rsidR="00DD19CC" w:rsidRPr="00C70604" w:rsidRDefault="00DD19CC" w:rsidP="00AA1113">
      <w:pPr>
        <w:numPr>
          <w:ilvl w:val="0"/>
          <w:numId w:val="14"/>
        </w:numPr>
        <w:spacing w:before="24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Усвоение норм и ценностей, принятых в обществе, включая моральные и нравственные ценности.</w:t>
      </w:r>
    </w:p>
    <w:p w:rsidR="00DD19CC" w:rsidRPr="00C70604" w:rsidRDefault="00DD19CC" w:rsidP="00AA1113">
      <w:pPr>
        <w:numPr>
          <w:ilvl w:val="0"/>
          <w:numId w:val="14"/>
        </w:numPr>
        <w:spacing w:before="24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Развитие общения и взаимодействия ребенка со взрослыми и сверстниками.</w:t>
      </w:r>
    </w:p>
    <w:p w:rsidR="00DD19CC" w:rsidRPr="00C70604" w:rsidRDefault="00DD19CC" w:rsidP="00AA1113">
      <w:pPr>
        <w:numPr>
          <w:ilvl w:val="0"/>
          <w:numId w:val="14"/>
        </w:numPr>
        <w:spacing w:before="24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Становление самостоятельности, целенаправленности и саморегуляции собственных действий.</w:t>
      </w:r>
    </w:p>
    <w:p w:rsidR="00DD19CC" w:rsidRPr="00C70604" w:rsidRDefault="00DD19CC" w:rsidP="00AA1113">
      <w:pPr>
        <w:numPr>
          <w:ilvl w:val="0"/>
          <w:numId w:val="14"/>
        </w:numPr>
        <w:spacing w:before="24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Развитие социального и эмоционального интеллекта, эмоциональной отзывчивости, сопереживания.</w:t>
      </w:r>
    </w:p>
    <w:p w:rsidR="00DD19CC" w:rsidRPr="00C70604" w:rsidRDefault="00DD19CC" w:rsidP="00AA1113">
      <w:pPr>
        <w:numPr>
          <w:ilvl w:val="0"/>
          <w:numId w:val="14"/>
        </w:numPr>
        <w:spacing w:before="24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Формирование готовности к совместной деятельности со сверстниками.</w:t>
      </w:r>
    </w:p>
    <w:p w:rsidR="00DD19CC" w:rsidRPr="00C70604" w:rsidRDefault="00DD19CC" w:rsidP="00AA1113">
      <w:pPr>
        <w:numPr>
          <w:ilvl w:val="0"/>
          <w:numId w:val="14"/>
        </w:numPr>
        <w:spacing w:before="24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Формирование уважительного отношения и чувства принадлежности к своей семье и к сообществу детей и взрослых в  МДОУ.</w:t>
      </w:r>
    </w:p>
    <w:p w:rsidR="00DD19CC" w:rsidRPr="00C70604" w:rsidRDefault="00DD19CC" w:rsidP="00AA1113">
      <w:pPr>
        <w:numPr>
          <w:ilvl w:val="0"/>
          <w:numId w:val="14"/>
        </w:numPr>
        <w:spacing w:before="24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Формирование позитивных установок к различным видам труда и творчества.</w:t>
      </w:r>
    </w:p>
    <w:p w:rsidR="00DD19CC" w:rsidRDefault="00DD19CC" w:rsidP="00AA1113">
      <w:pPr>
        <w:numPr>
          <w:ilvl w:val="0"/>
          <w:numId w:val="14"/>
        </w:numPr>
        <w:spacing w:before="24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 xml:space="preserve">Формирование основ безопасного поведения в быту, социуме, природе. </w:t>
      </w:r>
    </w:p>
    <w:p w:rsidR="00DE4F8A" w:rsidRPr="00DE4F8A" w:rsidRDefault="00DE4F8A" w:rsidP="00E14C6A">
      <w:pPr>
        <w:pStyle w:val="a3"/>
        <w:widowControl w:val="0"/>
        <w:suppressAutoHyphens/>
        <w:spacing w:after="0" w:line="240" w:lineRule="auto"/>
        <w:ind w:left="1146"/>
        <w:jc w:val="both"/>
        <w:rPr>
          <w:rFonts w:ascii="Times New Roman" w:eastAsia="SimSun" w:hAnsi="Times New Roman" w:cs="Times New Roman"/>
          <w:b/>
          <w:color w:val="000000"/>
          <w:kern w:val="1"/>
          <w:sz w:val="24"/>
          <w:szCs w:val="24"/>
          <w:lang w:eastAsia="zh-CN" w:bidi="hi-IN"/>
        </w:rPr>
      </w:pPr>
      <w:r w:rsidRPr="00DE4F8A">
        <w:rPr>
          <w:rFonts w:ascii="Times New Roman" w:eastAsia="SimSun" w:hAnsi="Times New Roman" w:cs="Times New Roman"/>
          <w:color w:val="000000"/>
          <w:kern w:val="1"/>
          <w:sz w:val="24"/>
          <w:szCs w:val="24"/>
          <w:u w:val="single"/>
          <w:lang w:eastAsia="zh-CN" w:bidi="hi-IN"/>
        </w:rPr>
        <w:t>Методическое обеспечение:</w:t>
      </w:r>
    </w:p>
    <w:tbl>
      <w:tblPr>
        <w:tblStyle w:val="a8"/>
        <w:tblW w:w="0" w:type="auto"/>
        <w:tblInd w:w="1146" w:type="dxa"/>
        <w:tblLook w:val="04A0" w:firstRow="1" w:lastRow="0" w:firstColumn="1" w:lastColumn="0" w:noHBand="0" w:noVBand="1"/>
      </w:tblPr>
      <w:tblGrid>
        <w:gridCol w:w="4212"/>
        <w:gridCol w:w="4213"/>
      </w:tblGrid>
      <w:tr w:rsidR="00C55429" w:rsidTr="009D62AE">
        <w:tc>
          <w:tcPr>
            <w:tcW w:w="4785" w:type="dxa"/>
          </w:tcPr>
          <w:p w:rsidR="009D62AE" w:rsidRDefault="005936E4" w:rsidP="00DE4F8A">
            <w:pPr>
              <w:spacing w:before="240"/>
              <w:ind w:right="354"/>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Обязательная часть программы</w:t>
            </w:r>
          </w:p>
        </w:tc>
        <w:tc>
          <w:tcPr>
            <w:tcW w:w="4786" w:type="dxa"/>
          </w:tcPr>
          <w:p w:rsidR="009D62AE" w:rsidRDefault="004219F7" w:rsidP="00DE4F8A">
            <w:pPr>
              <w:spacing w:before="240"/>
              <w:ind w:right="354"/>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Вариативная часть программы</w:t>
            </w:r>
          </w:p>
        </w:tc>
      </w:tr>
      <w:tr w:rsidR="00C55429" w:rsidTr="009D62AE">
        <w:tc>
          <w:tcPr>
            <w:tcW w:w="4785" w:type="dxa"/>
          </w:tcPr>
          <w:p w:rsidR="009D62AE" w:rsidRDefault="00A97E15" w:rsidP="00DE4F8A">
            <w:pPr>
              <w:spacing w:before="240"/>
              <w:ind w:right="354"/>
              <w:contextualSpacing/>
              <w:jc w:val="both"/>
              <w:rPr>
                <w:rFonts w:ascii="Times New Roman" w:eastAsia="Times New Roman" w:hAnsi="Times New Roman" w:cs="Times New Roman"/>
                <w:bCs/>
                <w:sz w:val="24"/>
                <w:szCs w:val="24"/>
                <w:lang w:eastAsia="ru-RU"/>
              </w:rPr>
            </w:pPr>
            <w:r w:rsidRPr="00D201AA">
              <w:rPr>
                <w:rFonts w:ascii="Times New Roman" w:eastAsia="Times New Roman" w:hAnsi="Times New Roman" w:cs="Times New Roman"/>
                <w:sz w:val="24"/>
                <w:szCs w:val="24"/>
                <w:lang w:eastAsia="ru-RU"/>
              </w:rPr>
              <w:t xml:space="preserve">«От рождения до школы» под редакцией </w:t>
            </w:r>
            <w:r w:rsidRPr="00D201AA">
              <w:rPr>
                <w:rFonts w:ascii="Times New Roman" w:hAnsi="Times New Roman" w:cs="Times New Roman"/>
                <w:sz w:val="24"/>
                <w:szCs w:val="24"/>
              </w:rPr>
              <w:t xml:space="preserve">Н.Е. Вераксы, Т.С. </w:t>
            </w:r>
            <w:r w:rsidRPr="00D201AA">
              <w:rPr>
                <w:rFonts w:ascii="Times New Roman" w:hAnsi="Times New Roman" w:cs="Times New Roman"/>
                <w:sz w:val="24"/>
                <w:szCs w:val="24"/>
              </w:rPr>
              <w:lastRenderedPageBreak/>
              <w:t>Комаровой, М.А. Васильевой. – М.: МОЗАИК</w:t>
            </w:r>
            <w:r>
              <w:rPr>
                <w:rFonts w:ascii="Times New Roman" w:hAnsi="Times New Roman" w:cs="Times New Roman"/>
                <w:sz w:val="24"/>
                <w:szCs w:val="24"/>
              </w:rPr>
              <w:t>А-СИНТЕЗ, 2014 (пилотный вариант)</w:t>
            </w:r>
          </w:p>
        </w:tc>
        <w:tc>
          <w:tcPr>
            <w:tcW w:w="4786" w:type="dxa"/>
          </w:tcPr>
          <w:p w:rsidR="00C55429" w:rsidRDefault="00A97E15" w:rsidP="00C55429">
            <w:pPr>
              <w:spacing w:before="240"/>
              <w:ind w:right="354"/>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Р.Б. Стеркина, О.Н. Князева, Н.Н. Авдеева « </w:t>
            </w:r>
            <w:r w:rsidR="00C55429">
              <w:rPr>
                <w:rFonts w:ascii="Times New Roman" w:eastAsia="Times New Roman" w:hAnsi="Times New Roman" w:cs="Times New Roman"/>
                <w:bCs/>
                <w:sz w:val="24"/>
                <w:szCs w:val="24"/>
                <w:lang w:eastAsia="ru-RU"/>
              </w:rPr>
              <w:t xml:space="preserve">Основы безопасности </w:t>
            </w:r>
            <w:r w:rsidR="00C55429">
              <w:rPr>
                <w:rFonts w:ascii="Times New Roman" w:eastAsia="Times New Roman" w:hAnsi="Times New Roman" w:cs="Times New Roman"/>
                <w:bCs/>
                <w:sz w:val="24"/>
                <w:szCs w:val="24"/>
                <w:lang w:eastAsia="ru-RU"/>
              </w:rPr>
              <w:lastRenderedPageBreak/>
              <w:t>детей дошкольного возраста</w:t>
            </w:r>
            <w:r>
              <w:rPr>
                <w:rFonts w:ascii="Times New Roman" w:eastAsia="Times New Roman" w:hAnsi="Times New Roman" w:cs="Times New Roman"/>
                <w:bCs/>
                <w:sz w:val="24"/>
                <w:szCs w:val="24"/>
                <w:lang w:eastAsia="ru-RU"/>
              </w:rPr>
              <w:t>»</w:t>
            </w:r>
          </w:p>
          <w:p w:rsidR="009D62AE" w:rsidRDefault="00C55429" w:rsidP="00E2387F">
            <w:pPr>
              <w:spacing w:before="240"/>
              <w:ind w:right="354"/>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 </w:t>
            </w:r>
            <w:r w:rsidR="00E2387F">
              <w:rPr>
                <w:rFonts w:ascii="Times New Roman" w:eastAsia="Times New Roman" w:hAnsi="Times New Roman" w:cs="Times New Roman"/>
                <w:bCs/>
                <w:sz w:val="24"/>
                <w:szCs w:val="24"/>
                <w:lang w:eastAsia="ru-RU"/>
              </w:rPr>
              <w:t>П</w:t>
            </w:r>
            <w:r>
              <w:rPr>
                <w:rFonts w:ascii="Times New Roman" w:eastAsia="Times New Roman" w:hAnsi="Times New Roman" w:cs="Times New Roman"/>
                <w:bCs/>
                <w:sz w:val="24"/>
                <w:szCs w:val="24"/>
                <w:lang w:eastAsia="ru-RU"/>
              </w:rPr>
              <w:t>росвещение 2002</w:t>
            </w:r>
          </w:p>
        </w:tc>
      </w:tr>
    </w:tbl>
    <w:p w:rsidR="00DE4F8A" w:rsidRPr="00C70604" w:rsidRDefault="00DE4F8A" w:rsidP="00DE4F8A">
      <w:pPr>
        <w:spacing w:before="240" w:line="240" w:lineRule="auto"/>
        <w:ind w:left="1146" w:right="354"/>
        <w:contextualSpacing/>
        <w:jc w:val="both"/>
        <w:rPr>
          <w:rFonts w:ascii="Times New Roman" w:eastAsia="Times New Roman" w:hAnsi="Times New Roman" w:cs="Times New Roman"/>
          <w:bCs/>
          <w:sz w:val="24"/>
          <w:szCs w:val="24"/>
          <w:lang w:eastAsia="ru-RU"/>
        </w:rPr>
      </w:pPr>
    </w:p>
    <w:p w:rsidR="00DD19CC" w:rsidRPr="00C70604" w:rsidRDefault="00DD19CC" w:rsidP="00DD19CC">
      <w:pPr>
        <w:spacing w:before="240" w:line="240" w:lineRule="auto"/>
        <w:ind w:right="354" w:firstLine="426"/>
        <w:jc w:val="both"/>
        <w:rPr>
          <w:rFonts w:ascii="Times New Roman" w:eastAsia="Times New Roman" w:hAnsi="Times New Roman" w:cs="Times New Roman"/>
          <w:b/>
          <w:bCs/>
          <w:i/>
          <w:sz w:val="24"/>
          <w:szCs w:val="24"/>
          <w:lang w:eastAsia="ru-RU"/>
        </w:rPr>
      </w:pPr>
      <w:r w:rsidRPr="00C70604">
        <w:rPr>
          <w:rFonts w:ascii="Times New Roman" w:eastAsia="Times New Roman" w:hAnsi="Times New Roman" w:cs="Times New Roman"/>
          <w:b/>
          <w:bCs/>
          <w:i/>
          <w:sz w:val="24"/>
          <w:szCs w:val="24"/>
          <w:lang w:eastAsia="ru-RU"/>
        </w:rPr>
        <w:t>Направления социально-коммуникативного развития детей:</w:t>
      </w:r>
    </w:p>
    <w:p w:rsidR="00DD19CC" w:rsidRPr="00C70604" w:rsidRDefault="00DD19CC" w:rsidP="00DD19CC">
      <w:pPr>
        <w:spacing w:before="240" w:line="240" w:lineRule="auto"/>
        <w:ind w:right="354" w:firstLine="426"/>
        <w:jc w:val="both"/>
        <w:rPr>
          <w:rFonts w:ascii="Times New Roman" w:eastAsia="Times New Roman" w:hAnsi="Times New Roman" w:cs="Times New Roman"/>
          <w:b/>
          <w:bCs/>
          <w:i/>
          <w:sz w:val="24"/>
          <w:szCs w:val="24"/>
          <w:lang w:eastAsia="ru-RU"/>
        </w:rPr>
      </w:pPr>
      <w:r w:rsidRPr="00C70604">
        <w:rPr>
          <w:rFonts w:ascii="Times New Roman" w:eastAsia="Times New Roman" w:hAnsi="Times New Roman" w:cs="Times New Roman"/>
          <w:b/>
          <w:bCs/>
          <w:i/>
          <w:noProof/>
          <w:sz w:val="24"/>
          <w:szCs w:val="24"/>
          <w:lang w:eastAsia="ru-RU"/>
        </w:rPr>
        <w:drawing>
          <wp:inline distT="0" distB="0" distL="0" distR="0" wp14:anchorId="3E6235B5" wp14:editId="58B32B62">
            <wp:extent cx="5295900" cy="2409825"/>
            <wp:effectExtent l="0" t="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D19CC" w:rsidRPr="00C70604" w:rsidRDefault="00DD19CC" w:rsidP="00CA2EDF">
      <w:pPr>
        <w:spacing w:before="240" w:line="240" w:lineRule="auto"/>
        <w:ind w:right="354" w:firstLine="567"/>
        <w:jc w:val="center"/>
        <w:rPr>
          <w:rFonts w:ascii="Times New Roman" w:eastAsia="Times New Roman" w:hAnsi="Times New Roman" w:cs="Times New Roman"/>
          <w:b/>
          <w:bCs/>
          <w:sz w:val="24"/>
          <w:szCs w:val="24"/>
          <w:lang w:eastAsia="ru-RU"/>
        </w:rPr>
      </w:pPr>
      <w:r w:rsidRPr="00C70604">
        <w:rPr>
          <w:rFonts w:ascii="Times New Roman" w:eastAsia="Times New Roman" w:hAnsi="Times New Roman" w:cs="Times New Roman"/>
          <w:b/>
          <w:bCs/>
          <w:sz w:val="24"/>
          <w:szCs w:val="24"/>
          <w:lang w:eastAsia="ru-RU"/>
        </w:rPr>
        <w:t>Развитие игровой деятельности детей</w:t>
      </w:r>
    </w:p>
    <w:p w:rsidR="00DD19CC" w:rsidRPr="00C70604" w:rsidRDefault="00DD19CC" w:rsidP="00DD19CC">
      <w:pPr>
        <w:spacing w:after="0" w:line="240" w:lineRule="auto"/>
        <w:ind w:firstLine="567"/>
        <w:contextualSpacing/>
        <w:rPr>
          <w:rFonts w:ascii="Times New Roman" w:eastAsia="Times New Roman" w:hAnsi="Times New Roman" w:cs="Times New Roman"/>
          <w:sz w:val="24"/>
          <w:szCs w:val="24"/>
          <w:lang w:eastAsia="ru-RU"/>
        </w:rPr>
      </w:pPr>
      <w:r w:rsidRPr="00C70604">
        <w:rPr>
          <w:rFonts w:ascii="Times New Roman" w:eastAsiaTheme="minorEastAsia" w:hAnsi="Times New Roman" w:cs="Times New Roman"/>
          <w:bCs/>
          <w:kern w:val="24"/>
          <w:sz w:val="24"/>
          <w:szCs w:val="24"/>
          <w:lang w:eastAsia="ru-RU"/>
        </w:rPr>
        <w:t xml:space="preserve">В образовательном процессе  МДОУ используется развивающий потенциал игры как ведущего вида деятельности ребенка дошкольного возраста: </w:t>
      </w:r>
    </w:p>
    <w:p w:rsidR="00DD19CC" w:rsidRPr="00C70604" w:rsidRDefault="00DD19CC" w:rsidP="00DD19CC">
      <w:pPr>
        <w:spacing w:after="0" w:line="240" w:lineRule="auto"/>
        <w:ind w:right="354" w:firstLine="567"/>
        <w:jc w:val="both"/>
        <w:rPr>
          <w:rFonts w:ascii="Times New Roman" w:eastAsia="Times New Roman" w:hAnsi="Times New Roman" w:cs="Times New Roman"/>
          <w:b/>
          <w:bCs/>
          <w:i/>
          <w:sz w:val="24"/>
          <w:szCs w:val="24"/>
          <w:lang w:eastAsia="ru-RU"/>
        </w:rPr>
      </w:pPr>
    </w:p>
    <w:p w:rsidR="00DD19CC" w:rsidRPr="00C70604" w:rsidRDefault="00DD19CC" w:rsidP="00DD19CC">
      <w:pPr>
        <w:spacing w:after="0" w:line="240" w:lineRule="auto"/>
        <w:ind w:right="354" w:firstLine="567"/>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
          <w:bCs/>
          <w:i/>
          <w:sz w:val="24"/>
          <w:szCs w:val="24"/>
          <w:lang w:eastAsia="ru-RU"/>
        </w:rPr>
        <w:t>Игровая деятельность</w:t>
      </w:r>
      <w:r w:rsidRPr="00C70604">
        <w:rPr>
          <w:rFonts w:ascii="Times New Roman" w:eastAsia="Times New Roman" w:hAnsi="Times New Roman" w:cs="Times New Roman"/>
          <w:bCs/>
          <w:sz w:val="24"/>
          <w:szCs w:val="24"/>
          <w:lang w:eastAsia="ru-RU"/>
        </w:rPr>
        <w:t xml:space="preserve"> – форма активности ребенка, направленная не на результат, а на процесс действия и способы осуществления и характеризующаяся принятием ребенком условной (в отличие от его реальной жизненной) позиции. </w:t>
      </w:r>
    </w:p>
    <w:p w:rsidR="00DD19CC" w:rsidRPr="00554ED6" w:rsidRDefault="00DD19CC" w:rsidP="00DD19CC">
      <w:pPr>
        <w:pStyle w:val="a3"/>
        <w:autoSpaceDE w:val="0"/>
        <w:autoSpaceDN w:val="0"/>
        <w:adjustRightInd w:val="0"/>
        <w:rPr>
          <w:rFonts w:eastAsiaTheme="minorEastAsia"/>
          <w:b/>
          <w:bCs/>
        </w:rPr>
      </w:pPr>
    </w:p>
    <w:p w:rsidR="00DD19CC" w:rsidRPr="00554ED6" w:rsidRDefault="00DD19CC" w:rsidP="00DD19CC">
      <w:pPr>
        <w:pStyle w:val="a3"/>
        <w:autoSpaceDE w:val="0"/>
        <w:autoSpaceDN w:val="0"/>
        <w:adjustRightInd w:val="0"/>
        <w:rPr>
          <w:rFonts w:eastAsiaTheme="minorEastAsia"/>
          <w:b/>
          <w:bCs/>
        </w:rPr>
      </w:pPr>
    </w:p>
    <w:p w:rsidR="00DD19CC" w:rsidRPr="000A1F4C" w:rsidRDefault="00DD19CC" w:rsidP="00DD19CC">
      <w:pPr>
        <w:pStyle w:val="a3"/>
        <w:autoSpaceDE w:val="0"/>
        <w:autoSpaceDN w:val="0"/>
        <w:adjustRightInd w:val="0"/>
        <w:jc w:val="center"/>
        <w:rPr>
          <w:rFonts w:eastAsiaTheme="minorEastAsia"/>
          <w:b/>
          <w:i/>
        </w:rPr>
      </w:pPr>
      <w:r w:rsidRPr="000A1F4C">
        <w:rPr>
          <w:rFonts w:eastAsiaTheme="minorEastAsia"/>
          <w:b/>
          <w:i/>
        </w:rPr>
        <w:t>Классификация игр детей раннего и дошкольного возраста:</w:t>
      </w:r>
    </w:p>
    <w:p w:rsidR="00DD19CC" w:rsidRPr="00554ED6" w:rsidRDefault="00DD19CC" w:rsidP="00DD19CC">
      <w:pPr>
        <w:pStyle w:val="a3"/>
        <w:autoSpaceDE w:val="0"/>
        <w:autoSpaceDN w:val="0"/>
        <w:adjustRightInd w:val="0"/>
        <w:jc w:val="both"/>
        <w:rPr>
          <w:rFonts w:eastAsiaTheme="minorEastAsia"/>
        </w:rPr>
      </w:pPr>
    </w:p>
    <w:tbl>
      <w:tblPr>
        <w:tblW w:w="9423" w:type="dxa"/>
        <w:tblInd w:w="40" w:type="dxa"/>
        <w:tblLayout w:type="fixed"/>
        <w:tblCellMar>
          <w:left w:w="40" w:type="dxa"/>
          <w:right w:w="40" w:type="dxa"/>
        </w:tblCellMar>
        <w:tblLook w:val="0000" w:firstRow="0" w:lastRow="0" w:firstColumn="0" w:lastColumn="0" w:noHBand="0" w:noVBand="0"/>
      </w:tblPr>
      <w:tblGrid>
        <w:gridCol w:w="1535"/>
        <w:gridCol w:w="2423"/>
        <w:gridCol w:w="3268"/>
        <w:gridCol w:w="293"/>
        <w:gridCol w:w="6"/>
        <w:gridCol w:w="285"/>
        <w:gridCol w:w="272"/>
        <w:gridCol w:w="16"/>
        <w:gridCol w:w="256"/>
        <w:gridCol w:w="37"/>
        <w:gridCol w:w="248"/>
        <w:gridCol w:w="40"/>
        <w:gridCol w:w="259"/>
        <w:gridCol w:w="29"/>
        <w:gridCol w:w="456"/>
      </w:tblGrid>
      <w:tr w:rsidR="00DD19CC" w:rsidRPr="00A97578" w:rsidTr="00DD19CC">
        <w:trPr>
          <w:trHeight w:val="931"/>
        </w:trPr>
        <w:tc>
          <w:tcPr>
            <w:tcW w:w="7226" w:type="dxa"/>
            <w:gridSpan w:val="3"/>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lang w:eastAsia="ru-RU"/>
              </w:rPr>
            </w:pPr>
          </w:p>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Игры</w:t>
            </w:r>
          </w:p>
        </w:tc>
        <w:tc>
          <w:tcPr>
            <w:tcW w:w="2197" w:type="dxa"/>
            <w:gridSpan w:val="1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Возрастная адресованность (годы жизни детей)</w:t>
            </w:r>
          </w:p>
        </w:tc>
      </w:tr>
      <w:tr w:rsidR="00DD19CC" w:rsidRPr="00A97578" w:rsidTr="00DD19CC">
        <w:trPr>
          <w:trHeight w:val="360"/>
        </w:trPr>
        <w:tc>
          <w:tcPr>
            <w:tcW w:w="1535"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Классы</w:t>
            </w:r>
          </w:p>
        </w:tc>
        <w:tc>
          <w:tcPr>
            <w:tcW w:w="2423"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Виды</w:t>
            </w:r>
          </w:p>
        </w:tc>
        <w:tc>
          <w:tcPr>
            <w:tcW w:w="3268"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Подвиды</w:t>
            </w:r>
          </w:p>
        </w:tc>
        <w:tc>
          <w:tcPr>
            <w:tcW w:w="299" w:type="dxa"/>
            <w:gridSpan w:val="2"/>
            <w:tcBorders>
              <w:top w:val="single" w:sz="6" w:space="0" w:color="auto"/>
              <w:left w:val="single" w:sz="6" w:space="0" w:color="auto"/>
              <w:bottom w:val="single" w:sz="6" w:space="0" w:color="auto"/>
              <w:right w:val="single" w:sz="4" w:space="0" w:color="auto"/>
            </w:tcBorders>
          </w:tcPr>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position w:val="1"/>
                <w:lang w:eastAsia="ru-RU"/>
              </w:rPr>
            </w:pPr>
            <w:r w:rsidRPr="00A97578">
              <w:rPr>
                <w:rFonts w:ascii="Times New Roman" w:eastAsiaTheme="minorEastAsia" w:hAnsi="Times New Roman" w:cs="Times New Roman"/>
                <w:position w:val="1"/>
                <w:lang w:eastAsia="ru-RU"/>
              </w:rPr>
              <w:t>1</w:t>
            </w:r>
          </w:p>
        </w:tc>
        <w:tc>
          <w:tcPr>
            <w:tcW w:w="285" w:type="dxa"/>
            <w:tcBorders>
              <w:top w:val="single" w:sz="6" w:space="0" w:color="auto"/>
              <w:left w:val="single" w:sz="4" w:space="0" w:color="auto"/>
              <w:bottom w:val="single" w:sz="6" w:space="0" w:color="auto"/>
              <w:right w:val="single" w:sz="4" w:space="0" w:color="auto"/>
            </w:tcBorders>
          </w:tcPr>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position w:val="1"/>
                <w:lang w:eastAsia="ru-RU"/>
              </w:rPr>
            </w:pPr>
            <w:r w:rsidRPr="00A97578">
              <w:rPr>
                <w:rFonts w:ascii="Times New Roman" w:eastAsiaTheme="minorEastAsia" w:hAnsi="Times New Roman" w:cs="Times New Roman"/>
                <w:position w:val="1"/>
                <w:lang w:eastAsia="ru-RU"/>
              </w:rPr>
              <w:t>2</w:t>
            </w:r>
          </w:p>
        </w:tc>
        <w:tc>
          <w:tcPr>
            <w:tcW w:w="272" w:type="dxa"/>
            <w:tcBorders>
              <w:top w:val="single" w:sz="6" w:space="0" w:color="auto"/>
              <w:left w:val="single" w:sz="4" w:space="0" w:color="auto"/>
              <w:bottom w:val="single" w:sz="6" w:space="0" w:color="auto"/>
              <w:right w:val="single" w:sz="4" w:space="0" w:color="auto"/>
            </w:tcBorders>
          </w:tcPr>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position w:val="1"/>
                <w:lang w:eastAsia="ru-RU"/>
              </w:rPr>
            </w:pPr>
            <w:r w:rsidRPr="00A97578">
              <w:rPr>
                <w:rFonts w:ascii="Times New Roman" w:eastAsiaTheme="minorEastAsia" w:hAnsi="Times New Roman" w:cs="Times New Roman"/>
                <w:position w:val="1"/>
                <w:lang w:eastAsia="ru-RU"/>
              </w:rPr>
              <w:t>3</w:t>
            </w:r>
          </w:p>
        </w:tc>
        <w:tc>
          <w:tcPr>
            <w:tcW w:w="272" w:type="dxa"/>
            <w:gridSpan w:val="2"/>
            <w:tcBorders>
              <w:top w:val="single" w:sz="6" w:space="0" w:color="auto"/>
              <w:left w:val="single" w:sz="4" w:space="0" w:color="auto"/>
              <w:bottom w:val="single" w:sz="6" w:space="0" w:color="auto"/>
              <w:right w:val="single" w:sz="4" w:space="0" w:color="auto"/>
            </w:tcBorders>
          </w:tcPr>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position w:val="1"/>
                <w:lang w:eastAsia="ru-RU"/>
              </w:rPr>
            </w:pPr>
            <w:r w:rsidRPr="00A97578">
              <w:rPr>
                <w:rFonts w:ascii="Times New Roman" w:eastAsiaTheme="minorEastAsia" w:hAnsi="Times New Roman" w:cs="Times New Roman"/>
                <w:position w:val="1"/>
                <w:lang w:eastAsia="ru-RU"/>
              </w:rPr>
              <w:t>4</w:t>
            </w:r>
          </w:p>
        </w:tc>
        <w:tc>
          <w:tcPr>
            <w:tcW w:w="285" w:type="dxa"/>
            <w:gridSpan w:val="2"/>
            <w:tcBorders>
              <w:top w:val="single" w:sz="6" w:space="0" w:color="auto"/>
              <w:left w:val="single" w:sz="4" w:space="0" w:color="auto"/>
              <w:bottom w:val="single" w:sz="6" w:space="0" w:color="auto"/>
              <w:right w:val="single" w:sz="4" w:space="0" w:color="auto"/>
            </w:tcBorders>
          </w:tcPr>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position w:val="1"/>
                <w:lang w:eastAsia="ru-RU"/>
              </w:rPr>
            </w:pPr>
            <w:r w:rsidRPr="00A97578">
              <w:rPr>
                <w:rFonts w:ascii="Times New Roman" w:eastAsiaTheme="minorEastAsia" w:hAnsi="Times New Roman" w:cs="Times New Roman"/>
                <w:position w:val="1"/>
                <w:lang w:eastAsia="ru-RU"/>
              </w:rPr>
              <w:t>5</w:t>
            </w:r>
          </w:p>
        </w:tc>
        <w:tc>
          <w:tcPr>
            <w:tcW w:w="299" w:type="dxa"/>
            <w:gridSpan w:val="2"/>
            <w:tcBorders>
              <w:top w:val="single" w:sz="6" w:space="0" w:color="auto"/>
              <w:left w:val="single" w:sz="4" w:space="0" w:color="auto"/>
              <w:bottom w:val="single" w:sz="6" w:space="0" w:color="auto"/>
              <w:right w:val="single" w:sz="4" w:space="0" w:color="auto"/>
            </w:tcBorders>
          </w:tcPr>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position w:val="1"/>
                <w:lang w:eastAsia="ru-RU"/>
              </w:rPr>
            </w:pPr>
            <w:r w:rsidRPr="00A97578">
              <w:rPr>
                <w:rFonts w:ascii="Times New Roman" w:eastAsiaTheme="minorEastAsia" w:hAnsi="Times New Roman" w:cs="Times New Roman"/>
                <w:position w:val="1"/>
                <w:lang w:eastAsia="ru-RU"/>
              </w:rPr>
              <w:t>6</w:t>
            </w:r>
          </w:p>
        </w:tc>
        <w:tc>
          <w:tcPr>
            <w:tcW w:w="485" w:type="dxa"/>
            <w:gridSpan w:val="2"/>
            <w:tcBorders>
              <w:top w:val="single" w:sz="6" w:space="0" w:color="auto"/>
              <w:left w:val="single" w:sz="4"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position w:val="1"/>
                <w:lang w:eastAsia="ru-RU"/>
              </w:rPr>
            </w:pPr>
            <w:r w:rsidRPr="00A97578">
              <w:rPr>
                <w:rFonts w:ascii="Times New Roman" w:eastAsiaTheme="minorEastAsia" w:hAnsi="Times New Roman" w:cs="Times New Roman"/>
                <w:position w:val="1"/>
                <w:lang w:eastAsia="ru-RU"/>
              </w:rPr>
              <w:t>7</w:t>
            </w:r>
          </w:p>
        </w:tc>
      </w:tr>
      <w:tr w:rsidR="00DD19CC" w:rsidRPr="00A97578" w:rsidTr="00DD19CC">
        <w:trPr>
          <w:trHeight w:val="355"/>
        </w:trPr>
        <w:tc>
          <w:tcPr>
            <w:tcW w:w="1535" w:type="dxa"/>
            <w:tcBorders>
              <w:top w:val="single" w:sz="6" w:space="0" w:color="auto"/>
              <w:left w:val="single" w:sz="6" w:space="0" w:color="auto"/>
              <w:bottom w:val="single" w:sz="4" w:space="0" w:color="auto"/>
              <w:right w:val="single" w:sz="6" w:space="0" w:color="auto"/>
            </w:tcBorders>
          </w:tcPr>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1</w:t>
            </w:r>
          </w:p>
        </w:tc>
        <w:tc>
          <w:tcPr>
            <w:tcW w:w="2423" w:type="dxa"/>
            <w:tcBorders>
              <w:top w:val="single" w:sz="6" w:space="0" w:color="auto"/>
              <w:left w:val="single" w:sz="6" w:space="0" w:color="auto"/>
              <w:bottom w:val="single" w:sz="4" w:space="0" w:color="auto"/>
              <w:right w:val="single" w:sz="6" w:space="0" w:color="auto"/>
            </w:tcBorders>
          </w:tcPr>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2</w:t>
            </w:r>
          </w:p>
        </w:tc>
        <w:tc>
          <w:tcPr>
            <w:tcW w:w="3268" w:type="dxa"/>
            <w:tcBorders>
              <w:top w:val="single" w:sz="6" w:space="0" w:color="auto"/>
              <w:left w:val="single" w:sz="6" w:space="0" w:color="auto"/>
              <w:bottom w:val="single" w:sz="4" w:space="0" w:color="auto"/>
              <w:right w:val="single" w:sz="6" w:space="0" w:color="auto"/>
            </w:tcBorders>
          </w:tcPr>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3</w:t>
            </w:r>
          </w:p>
        </w:tc>
        <w:tc>
          <w:tcPr>
            <w:tcW w:w="2197" w:type="dxa"/>
            <w:gridSpan w:val="12"/>
            <w:tcBorders>
              <w:top w:val="single" w:sz="6" w:space="0" w:color="auto"/>
              <w:left w:val="single" w:sz="6" w:space="0" w:color="auto"/>
              <w:bottom w:val="single" w:sz="4" w:space="0" w:color="auto"/>
              <w:right w:val="single" w:sz="6" w:space="0" w:color="auto"/>
            </w:tcBorders>
          </w:tcPr>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4</w:t>
            </w:r>
          </w:p>
        </w:tc>
      </w:tr>
      <w:tr w:rsidR="00DD19CC" w:rsidRPr="00A97578" w:rsidTr="00DD19CC">
        <w:trPr>
          <w:trHeight w:val="355"/>
        </w:trPr>
        <w:tc>
          <w:tcPr>
            <w:tcW w:w="1535" w:type="dxa"/>
            <w:vMerge w:val="restart"/>
            <w:tcBorders>
              <w:top w:val="single" w:sz="4" w:space="0" w:color="auto"/>
              <w:left w:val="single" w:sz="4" w:space="0" w:color="auto"/>
              <w:bottom w:val="single" w:sz="4" w:space="0" w:color="auto"/>
              <w:right w:val="single" w:sz="4" w:space="0" w:color="auto"/>
            </w:tcBorders>
          </w:tcPr>
          <w:p w:rsidR="00DD19CC" w:rsidRPr="00A97578" w:rsidRDefault="00EA4A8C" w:rsidP="00DD19CC">
            <w:pPr>
              <w:autoSpaceDE w:val="0"/>
              <w:autoSpaceDN w:val="0"/>
              <w:adjustRightInd w:val="0"/>
              <w:spacing w:after="0" w:line="240" w:lineRule="auto"/>
              <w:jc w:val="center"/>
              <w:rPr>
                <w:rFonts w:ascii="Times New Roman" w:eastAsiaTheme="minorEastAsia" w:hAnsi="Times New Roman" w:cs="Times New Roman"/>
                <w:u w:val="single"/>
                <w:lang w:eastAsia="ru-RU"/>
              </w:rPr>
            </w:pPr>
            <w:hyperlink r:id="rId14" w:history="1">
              <w:r w:rsidR="00DD19CC" w:rsidRPr="00A97578">
                <w:rPr>
                  <w:rFonts w:ascii="Times New Roman" w:eastAsiaTheme="minorEastAsia" w:hAnsi="Times New Roman" w:cs="Times New Roman"/>
                  <w:u w:val="single"/>
                  <w:lang w:eastAsia="ru-RU"/>
                </w:rPr>
                <w:t>Игры,</w:t>
              </w:r>
            </w:hyperlink>
          </w:p>
          <w:p w:rsidR="00DD19CC" w:rsidRPr="00A97578" w:rsidRDefault="00EA4A8C" w:rsidP="00DD19CC">
            <w:pPr>
              <w:autoSpaceDE w:val="0"/>
              <w:autoSpaceDN w:val="0"/>
              <w:adjustRightInd w:val="0"/>
              <w:spacing w:after="0" w:line="240" w:lineRule="auto"/>
              <w:jc w:val="center"/>
              <w:rPr>
                <w:rFonts w:ascii="Times New Roman" w:eastAsiaTheme="minorEastAsia" w:hAnsi="Times New Roman" w:cs="Times New Roman"/>
                <w:u w:val="single"/>
                <w:lang w:eastAsia="ru-RU"/>
              </w:rPr>
            </w:pPr>
            <w:hyperlink r:id="rId15" w:history="1">
              <w:r w:rsidR="00DD19CC" w:rsidRPr="00A97578">
                <w:rPr>
                  <w:rFonts w:ascii="Times New Roman" w:eastAsiaTheme="minorEastAsia" w:hAnsi="Times New Roman" w:cs="Times New Roman"/>
                  <w:u w:val="single"/>
                  <w:lang w:eastAsia="ru-RU"/>
                </w:rPr>
                <w:t>возникающие по</w:t>
              </w:r>
            </w:hyperlink>
          </w:p>
          <w:p w:rsidR="00DD19CC" w:rsidRPr="00A97578" w:rsidRDefault="00EA4A8C" w:rsidP="00DD19CC">
            <w:pPr>
              <w:autoSpaceDE w:val="0"/>
              <w:autoSpaceDN w:val="0"/>
              <w:adjustRightInd w:val="0"/>
              <w:spacing w:after="0" w:line="240" w:lineRule="auto"/>
              <w:jc w:val="center"/>
              <w:rPr>
                <w:rFonts w:ascii="Times New Roman" w:eastAsiaTheme="minorEastAsia" w:hAnsi="Times New Roman" w:cs="Times New Roman"/>
                <w:u w:val="single"/>
                <w:lang w:eastAsia="ru-RU"/>
              </w:rPr>
            </w:pPr>
            <w:hyperlink r:id="rId16" w:history="1">
              <w:r w:rsidR="00DD19CC" w:rsidRPr="00A97578">
                <w:rPr>
                  <w:rFonts w:ascii="Times New Roman" w:eastAsiaTheme="minorEastAsia" w:hAnsi="Times New Roman" w:cs="Times New Roman"/>
                  <w:u w:val="single"/>
                  <w:lang w:eastAsia="ru-RU"/>
                </w:rPr>
                <w:t>инициативе ребенка</w:t>
              </w:r>
            </w:hyperlink>
          </w:p>
        </w:tc>
        <w:tc>
          <w:tcPr>
            <w:tcW w:w="2423" w:type="dxa"/>
            <w:vMerge w:val="restart"/>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lang w:eastAsia="ru-RU"/>
              </w:rPr>
            </w:pPr>
          </w:p>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Игры-</w:t>
            </w:r>
          </w:p>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экспериментирования</w:t>
            </w:r>
          </w:p>
        </w:tc>
        <w:tc>
          <w:tcPr>
            <w:tcW w:w="3268" w:type="dxa"/>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С животными и людьми</w:t>
            </w:r>
          </w:p>
        </w:tc>
        <w:tc>
          <w:tcPr>
            <w:tcW w:w="293" w:type="dxa"/>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1" w:type="dxa"/>
            <w:gridSpan w:val="2"/>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8" w:type="dxa"/>
            <w:gridSpan w:val="2"/>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3" w:type="dxa"/>
            <w:gridSpan w:val="2"/>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8" w:type="dxa"/>
            <w:gridSpan w:val="2"/>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456" w:type="dxa"/>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r>
      <w:tr w:rsidR="00DD19CC" w:rsidRPr="00A97578" w:rsidTr="00DD19CC">
        <w:trPr>
          <w:trHeight w:val="355"/>
        </w:trPr>
        <w:tc>
          <w:tcPr>
            <w:tcW w:w="1535" w:type="dxa"/>
            <w:vMerge/>
            <w:tcBorders>
              <w:top w:val="single" w:sz="4" w:space="0" w:color="auto"/>
              <w:left w:val="single" w:sz="4" w:space="0" w:color="auto"/>
              <w:bottom w:val="single" w:sz="4" w:space="0" w:color="auto"/>
              <w:right w:val="single" w:sz="4"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2423" w:type="dxa"/>
            <w:vMerge/>
            <w:tcBorders>
              <w:top w:val="single" w:sz="4" w:space="0" w:color="auto"/>
              <w:left w:val="single" w:sz="4" w:space="0" w:color="auto"/>
              <w:bottom w:val="single" w:sz="4" w:space="0" w:color="auto"/>
              <w:right w:val="single" w:sz="4"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3268" w:type="dxa"/>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С природными объектами</w:t>
            </w:r>
          </w:p>
        </w:tc>
        <w:tc>
          <w:tcPr>
            <w:tcW w:w="293" w:type="dxa"/>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1" w:type="dxa"/>
            <w:gridSpan w:val="2"/>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8" w:type="dxa"/>
            <w:gridSpan w:val="2"/>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3" w:type="dxa"/>
            <w:gridSpan w:val="2"/>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456" w:type="dxa"/>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r>
      <w:tr w:rsidR="00DD19CC" w:rsidRPr="00A97578" w:rsidTr="00DD19CC">
        <w:trPr>
          <w:trHeight w:val="355"/>
        </w:trPr>
        <w:tc>
          <w:tcPr>
            <w:tcW w:w="1535" w:type="dxa"/>
            <w:vMerge/>
            <w:tcBorders>
              <w:top w:val="single" w:sz="4" w:space="0" w:color="auto"/>
              <w:left w:val="single" w:sz="4" w:space="0" w:color="auto"/>
              <w:bottom w:val="single" w:sz="4" w:space="0" w:color="auto"/>
              <w:right w:val="single" w:sz="4"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2423" w:type="dxa"/>
            <w:vMerge/>
            <w:tcBorders>
              <w:top w:val="single" w:sz="4" w:space="0" w:color="auto"/>
              <w:left w:val="single" w:sz="4" w:space="0" w:color="auto"/>
              <w:bottom w:val="single" w:sz="4" w:space="0" w:color="auto"/>
              <w:right w:val="single" w:sz="4"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3268" w:type="dxa"/>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Общения с людьми</w:t>
            </w:r>
          </w:p>
        </w:tc>
        <w:tc>
          <w:tcPr>
            <w:tcW w:w="293" w:type="dxa"/>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91" w:type="dxa"/>
            <w:gridSpan w:val="2"/>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93" w:type="dxa"/>
            <w:gridSpan w:val="2"/>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456" w:type="dxa"/>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r>
      <w:tr w:rsidR="00DD19CC" w:rsidRPr="00A97578" w:rsidTr="00DD19CC">
        <w:trPr>
          <w:trHeight w:val="634"/>
        </w:trPr>
        <w:tc>
          <w:tcPr>
            <w:tcW w:w="1535" w:type="dxa"/>
            <w:vMerge/>
            <w:tcBorders>
              <w:top w:val="single" w:sz="4" w:space="0" w:color="auto"/>
              <w:left w:val="single" w:sz="4" w:space="0" w:color="auto"/>
              <w:bottom w:val="single" w:sz="4" w:space="0" w:color="auto"/>
              <w:right w:val="single" w:sz="4"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2423" w:type="dxa"/>
            <w:vMerge/>
            <w:tcBorders>
              <w:top w:val="single" w:sz="4" w:space="0" w:color="auto"/>
              <w:left w:val="single" w:sz="4" w:space="0" w:color="auto"/>
              <w:bottom w:val="single" w:sz="4" w:space="0" w:color="auto"/>
              <w:right w:val="single" w:sz="4"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3268" w:type="dxa"/>
            <w:tcBorders>
              <w:top w:val="single" w:sz="4" w:space="0" w:color="auto"/>
              <w:left w:val="single" w:sz="4" w:space="0" w:color="auto"/>
              <w:bottom w:val="single" w:sz="4" w:space="0" w:color="auto"/>
              <w:right w:val="single" w:sz="4" w:space="0" w:color="auto"/>
            </w:tcBorders>
            <w:vAlign w:val="center"/>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Со специальными игрушками для экспериментирования</w:t>
            </w:r>
          </w:p>
        </w:tc>
        <w:tc>
          <w:tcPr>
            <w:tcW w:w="293" w:type="dxa"/>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91" w:type="dxa"/>
            <w:gridSpan w:val="2"/>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93" w:type="dxa"/>
            <w:gridSpan w:val="2"/>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456" w:type="dxa"/>
            <w:tcBorders>
              <w:top w:val="single" w:sz="4" w:space="0" w:color="auto"/>
              <w:left w:val="single" w:sz="4" w:space="0" w:color="auto"/>
              <w:bottom w:val="single" w:sz="4" w:space="0" w:color="auto"/>
              <w:right w:val="single" w:sz="4"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r>
      <w:tr w:rsidR="00DD19CC" w:rsidRPr="00A97578" w:rsidTr="00DD19CC">
        <w:trPr>
          <w:trHeight w:val="355"/>
        </w:trPr>
        <w:tc>
          <w:tcPr>
            <w:tcW w:w="1535" w:type="dxa"/>
            <w:vMerge/>
            <w:tcBorders>
              <w:top w:val="single" w:sz="4" w:space="0" w:color="auto"/>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2423" w:type="dxa"/>
            <w:vMerge w:val="restart"/>
            <w:tcBorders>
              <w:top w:val="single" w:sz="4" w:space="0" w:color="auto"/>
              <w:left w:val="single" w:sz="6" w:space="0" w:color="auto"/>
              <w:bottom w:val="nil"/>
              <w:right w:val="single" w:sz="6" w:space="0" w:color="auto"/>
            </w:tcBorders>
          </w:tcPr>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lang w:eastAsia="ru-RU"/>
              </w:rPr>
            </w:pPr>
          </w:p>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Сюжетные</w:t>
            </w:r>
          </w:p>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самодеятельные игры</w:t>
            </w:r>
          </w:p>
        </w:tc>
        <w:tc>
          <w:tcPr>
            <w:tcW w:w="3268" w:type="dxa"/>
            <w:tcBorders>
              <w:top w:val="single" w:sz="4"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Сюжетно - отобразительные</w:t>
            </w:r>
          </w:p>
        </w:tc>
        <w:tc>
          <w:tcPr>
            <w:tcW w:w="293" w:type="dxa"/>
            <w:tcBorders>
              <w:top w:val="single" w:sz="4"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1" w:type="dxa"/>
            <w:gridSpan w:val="2"/>
            <w:tcBorders>
              <w:top w:val="single" w:sz="4"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4"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93" w:type="dxa"/>
            <w:gridSpan w:val="2"/>
            <w:tcBorders>
              <w:top w:val="single" w:sz="4"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8" w:type="dxa"/>
            <w:gridSpan w:val="2"/>
            <w:tcBorders>
              <w:top w:val="single" w:sz="4"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8" w:type="dxa"/>
            <w:gridSpan w:val="2"/>
            <w:tcBorders>
              <w:top w:val="single" w:sz="4"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56" w:type="dxa"/>
            <w:tcBorders>
              <w:top w:val="single" w:sz="4"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DD19CC" w:rsidRPr="00A97578" w:rsidTr="00DD19CC">
        <w:trPr>
          <w:trHeight w:val="355"/>
        </w:trPr>
        <w:tc>
          <w:tcPr>
            <w:tcW w:w="1535"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2423"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3268"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Сюжетно - ролевые</w:t>
            </w:r>
          </w:p>
        </w:tc>
        <w:tc>
          <w:tcPr>
            <w:tcW w:w="293"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1"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3"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456"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r>
      <w:tr w:rsidR="00DD19CC" w:rsidRPr="00A97578" w:rsidTr="00DD19CC">
        <w:trPr>
          <w:trHeight w:val="355"/>
        </w:trPr>
        <w:tc>
          <w:tcPr>
            <w:tcW w:w="1535"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2423"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3268"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Режиссерские</w:t>
            </w:r>
          </w:p>
        </w:tc>
        <w:tc>
          <w:tcPr>
            <w:tcW w:w="293"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1"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3"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456"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r>
      <w:tr w:rsidR="00DD19CC" w:rsidRPr="00A97578" w:rsidTr="00DD19CC">
        <w:trPr>
          <w:trHeight w:val="355"/>
        </w:trPr>
        <w:tc>
          <w:tcPr>
            <w:tcW w:w="1535" w:type="dxa"/>
            <w:vMerge/>
            <w:tcBorders>
              <w:top w:val="nil"/>
              <w:left w:val="single" w:sz="6" w:space="0" w:color="auto"/>
              <w:bottom w:val="single" w:sz="6" w:space="0" w:color="auto"/>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2423" w:type="dxa"/>
            <w:vMerge/>
            <w:tcBorders>
              <w:top w:val="nil"/>
              <w:left w:val="single" w:sz="6" w:space="0" w:color="auto"/>
              <w:bottom w:val="single" w:sz="6" w:space="0" w:color="auto"/>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3268"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Театрализованные</w:t>
            </w:r>
          </w:p>
        </w:tc>
        <w:tc>
          <w:tcPr>
            <w:tcW w:w="293"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1"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3"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456"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r>
      <w:tr w:rsidR="00DD19CC" w:rsidRPr="00A97578" w:rsidTr="00DD19CC">
        <w:trPr>
          <w:trHeight w:val="634"/>
        </w:trPr>
        <w:tc>
          <w:tcPr>
            <w:tcW w:w="1535" w:type="dxa"/>
            <w:vMerge w:val="restart"/>
            <w:tcBorders>
              <w:top w:val="single" w:sz="6" w:space="0" w:color="auto"/>
              <w:left w:val="single" w:sz="6" w:space="0" w:color="auto"/>
              <w:bottom w:val="nil"/>
              <w:right w:val="single" w:sz="6" w:space="0" w:color="auto"/>
            </w:tcBorders>
          </w:tcPr>
          <w:p w:rsidR="00DD19CC" w:rsidRPr="00A97578" w:rsidRDefault="00EA4A8C" w:rsidP="00DD19CC">
            <w:pPr>
              <w:autoSpaceDE w:val="0"/>
              <w:autoSpaceDN w:val="0"/>
              <w:adjustRightInd w:val="0"/>
              <w:spacing w:after="0" w:line="240" w:lineRule="auto"/>
              <w:jc w:val="center"/>
              <w:rPr>
                <w:rFonts w:ascii="Times New Roman" w:eastAsiaTheme="minorEastAsia" w:hAnsi="Times New Roman" w:cs="Times New Roman"/>
                <w:u w:val="single"/>
                <w:lang w:eastAsia="ru-RU"/>
              </w:rPr>
            </w:pPr>
            <w:hyperlink r:id="rId17" w:history="1">
              <w:r w:rsidR="00DD19CC" w:rsidRPr="00A97578">
                <w:rPr>
                  <w:rFonts w:ascii="Times New Roman" w:eastAsiaTheme="minorEastAsia" w:hAnsi="Times New Roman" w:cs="Times New Roman"/>
                  <w:u w:val="single"/>
                  <w:lang w:eastAsia="ru-RU"/>
                </w:rPr>
                <w:t>Игры,</w:t>
              </w:r>
            </w:hyperlink>
          </w:p>
          <w:p w:rsidR="00DD19CC" w:rsidRPr="00A97578" w:rsidRDefault="00EA4A8C" w:rsidP="00DD19CC">
            <w:pPr>
              <w:autoSpaceDE w:val="0"/>
              <w:autoSpaceDN w:val="0"/>
              <w:adjustRightInd w:val="0"/>
              <w:spacing w:after="0" w:line="240" w:lineRule="auto"/>
              <w:jc w:val="center"/>
              <w:rPr>
                <w:rFonts w:ascii="Times New Roman" w:eastAsiaTheme="minorEastAsia" w:hAnsi="Times New Roman" w:cs="Times New Roman"/>
                <w:u w:val="single"/>
                <w:lang w:eastAsia="ru-RU"/>
              </w:rPr>
            </w:pPr>
            <w:hyperlink r:id="rId18" w:history="1">
              <w:r w:rsidR="00DD19CC" w:rsidRPr="00A97578">
                <w:rPr>
                  <w:rFonts w:ascii="Times New Roman" w:eastAsiaTheme="minorEastAsia" w:hAnsi="Times New Roman" w:cs="Times New Roman"/>
                  <w:u w:val="single"/>
                  <w:lang w:eastAsia="ru-RU"/>
                </w:rPr>
                <w:t>связанные с исходной инициативой взрослого</w:t>
              </w:r>
            </w:hyperlink>
          </w:p>
        </w:tc>
        <w:tc>
          <w:tcPr>
            <w:tcW w:w="2423" w:type="dxa"/>
            <w:vMerge w:val="restart"/>
            <w:tcBorders>
              <w:top w:val="single" w:sz="6" w:space="0" w:color="auto"/>
              <w:left w:val="single" w:sz="6" w:space="0" w:color="auto"/>
              <w:bottom w:val="nil"/>
              <w:right w:val="single" w:sz="6" w:space="0" w:color="auto"/>
            </w:tcBorders>
          </w:tcPr>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lang w:eastAsia="ru-RU"/>
              </w:rPr>
            </w:pPr>
          </w:p>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Обучающие игры</w:t>
            </w:r>
          </w:p>
        </w:tc>
        <w:tc>
          <w:tcPr>
            <w:tcW w:w="3268" w:type="dxa"/>
            <w:tcBorders>
              <w:top w:val="single" w:sz="6" w:space="0" w:color="auto"/>
              <w:left w:val="single" w:sz="6" w:space="0" w:color="auto"/>
              <w:bottom w:val="single" w:sz="6" w:space="0" w:color="auto"/>
              <w:right w:val="single" w:sz="6" w:space="0" w:color="auto"/>
            </w:tcBorders>
            <w:vAlign w:val="center"/>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Автодидактические предметные</w:t>
            </w:r>
          </w:p>
        </w:tc>
        <w:tc>
          <w:tcPr>
            <w:tcW w:w="293"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91"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93"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456"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DD19CC" w:rsidRPr="00A97578" w:rsidTr="00DD19CC">
        <w:trPr>
          <w:trHeight w:val="355"/>
        </w:trPr>
        <w:tc>
          <w:tcPr>
            <w:tcW w:w="1535"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2423"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3268"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Сюжетно - дидактические</w:t>
            </w:r>
          </w:p>
        </w:tc>
        <w:tc>
          <w:tcPr>
            <w:tcW w:w="293"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1"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93"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456"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DD19CC" w:rsidRPr="00A97578" w:rsidTr="00DD19CC">
        <w:trPr>
          <w:trHeight w:val="355"/>
        </w:trPr>
        <w:tc>
          <w:tcPr>
            <w:tcW w:w="1535"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2423"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3268"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Подвижные</w:t>
            </w:r>
          </w:p>
        </w:tc>
        <w:tc>
          <w:tcPr>
            <w:tcW w:w="293"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1"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93"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456"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r>
      <w:tr w:rsidR="00DD19CC" w:rsidRPr="00A97578" w:rsidTr="00DD19CC">
        <w:trPr>
          <w:trHeight w:val="360"/>
        </w:trPr>
        <w:tc>
          <w:tcPr>
            <w:tcW w:w="1535"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2423"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3268"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Музыкальные</w:t>
            </w:r>
          </w:p>
        </w:tc>
        <w:tc>
          <w:tcPr>
            <w:tcW w:w="293"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1"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93"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456"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r>
      <w:tr w:rsidR="00DD19CC" w:rsidRPr="00A97578" w:rsidTr="00DD19CC">
        <w:trPr>
          <w:trHeight w:val="629"/>
        </w:trPr>
        <w:tc>
          <w:tcPr>
            <w:tcW w:w="1535"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2423" w:type="dxa"/>
            <w:vMerge/>
            <w:tcBorders>
              <w:top w:val="nil"/>
              <w:left w:val="single" w:sz="6" w:space="0" w:color="auto"/>
              <w:bottom w:val="single" w:sz="6" w:space="0" w:color="auto"/>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3268" w:type="dxa"/>
            <w:tcBorders>
              <w:top w:val="single" w:sz="6" w:space="0" w:color="auto"/>
              <w:left w:val="single" w:sz="6" w:space="0" w:color="auto"/>
              <w:bottom w:val="single" w:sz="6" w:space="0" w:color="auto"/>
              <w:right w:val="single" w:sz="6" w:space="0" w:color="auto"/>
            </w:tcBorders>
            <w:vAlign w:val="center"/>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Учебно - предметные дидактические</w:t>
            </w:r>
          </w:p>
        </w:tc>
        <w:tc>
          <w:tcPr>
            <w:tcW w:w="293"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1"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3"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456"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r>
      <w:tr w:rsidR="00DD19CC" w:rsidRPr="00A97578" w:rsidTr="00DD19CC">
        <w:trPr>
          <w:trHeight w:val="355"/>
        </w:trPr>
        <w:tc>
          <w:tcPr>
            <w:tcW w:w="1535"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2423" w:type="dxa"/>
            <w:vMerge w:val="restart"/>
            <w:tcBorders>
              <w:top w:val="single" w:sz="6" w:space="0" w:color="auto"/>
              <w:left w:val="single" w:sz="6" w:space="0" w:color="auto"/>
              <w:bottom w:val="nil"/>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p>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Досуговые игры</w:t>
            </w:r>
          </w:p>
        </w:tc>
        <w:tc>
          <w:tcPr>
            <w:tcW w:w="3268"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Интеллектуальные</w:t>
            </w:r>
          </w:p>
        </w:tc>
        <w:tc>
          <w:tcPr>
            <w:tcW w:w="293"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1"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3"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456"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r>
      <w:tr w:rsidR="00DD19CC" w:rsidRPr="00A97578" w:rsidTr="00DD19CC">
        <w:trPr>
          <w:trHeight w:val="360"/>
        </w:trPr>
        <w:tc>
          <w:tcPr>
            <w:tcW w:w="1535"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2423"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3268"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Забавы</w:t>
            </w:r>
          </w:p>
        </w:tc>
        <w:tc>
          <w:tcPr>
            <w:tcW w:w="293"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1"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93"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456"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r>
      <w:tr w:rsidR="00DD19CC" w:rsidRPr="00A97578" w:rsidTr="00DD19CC">
        <w:trPr>
          <w:trHeight w:val="355"/>
        </w:trPr>
        <w:tc>
          <w:tcPr>
            <w:tcW w:w="1535"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2423"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3268"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Развлечения</w:t>
            </w:r>
          </w:p>
        </w:tc>
        <w:tc>
          <w:tcPr>
            <w:tcW w:w="293"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1"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3"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456"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r>
      <w:tr w:rsidR="00DD19CC" w:rsidRPr="00A97578" w:rsidTr="00DD19CC">
        <w:trPr>
          <w:trHeight w:val="355"/>
        </w:trPr>
        <w:tc>
          <w:tcPr>
            <w:tcW w:w="1535"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2423"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3268"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Театральные</w:t>
            </w:r>
          </w:p>
        </w:tc>
        <w:tc>
          <w:tcPr>
            <w:tcW w:w="293"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1"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3"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456"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r>
      <w:tr w:rsidR="00DD19CC" w:rsidRPr="00A97578" w:rsidTr="00DD19CC">
        <w:trPr>
          <w:trHeight w:val="355"/>
        </w:trPr>
        <w:tc>
          <w:tcPr>
            <w:tcW w:w="1535"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2423"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3268"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Празднично-карнавальные</w:t>
            </w:r>
          </w:p>
        </w:tc>
        <w:tc>
          <w:tcPr>
            <w:tcW w:w="293"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1"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93"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456"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r>
      <w:tr w:rsidR="00DD19CC" w:rsidRPr="00A97578" w:rsidTr="00DD19CC">
        <w:trPr>
          <w:trHeight w:val="355"/>
        </w:trPr>
        <w:tc>
          <w:tcPr>
            <w:tcW w:w="1535" w:type="dxa"/>
            <w:vMerge/>
            <w:tcBorders>
              <w:top w:val="nil"/>
              <w:left w:val="single" w:sz="6" w:space="0" w:color="auto"/>
              <w:bottom w:val="single" w:sz="6" w:space="0" w:color="auto"/>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2423" w:type="dxa"/>
            <w:vMerge/>
            <w:tcBorders>
              <w:top w:val="nil"/>
              <w:left w:val="single" w:sz="6" w:space="0" w:color="auto"/>
              <w:bottom w:val="single" w:sz="6" w:space="0" w:color="auto"/>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3268"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Компьютерные</w:t>
            </w:r>
          </w:p>
        </w:tc>
        <w:tc>
          <w:tcPr>
            <w:tcW w:w="293"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1"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3"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456"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r>
      <w:tr w:rsidR="00DD19CC" w:rsidRPr="00A97578" w:rsidTr="00DD19CC">
        <w:trPr>
          <w:trHeight w:val="355"/>
        </w:trPr>
        <w:tc>
          <w:tcPr>
            <w:tcW w:w="1535" w:type="dxa"/>
            <w:vMerge w:val="restart"/>
            <w:tcBorders>
              <w:top w:val="single" w:sz="6" w:space="0" w:color="auto"/>
              <w:left w:val="single" w:sz="6" w:space="0" w:color="auto"/>
              <w:bottom w:val="nil"/>
              <w:right w:val="single" w:sz="6" w:space="0" w:color="auto"/>
            </w:tcBorders>
          </w:tcPr>
          <w:p w:rsidR="00DD19CC" w:rsidRPr="00A97578" w:rsidRDefault="00EA4A8C" w:rsidP="00DD19CC">
            <w:pPr>
              <w:autoSpaceDE w:val="0"/>
              <w:autoSpaceDN w:val="0"/>
              <w:adjustRightInd w:val="0"/>
              <w:spacing w:after="0" w:line="240" w:lineRule="auto"/>
              <w:jc w:val="center"/>
              <w:rPr>
                <w:rFonts w:ascii="Times New Roman" w:eastAsiaTheme="minorEastAsia" w:hAnsi="Times New Roman" w:cs="Times New Roman"/>
                <w:u w:val="single"/>
                <w:lang w:eastAsia="ru-RU"/>
              </w:rPr>
            </w:pPr>
            <w:hyperlink r:id="rId19" w:history="1">
              <w:r w:rsidR="00DD19CC" w:rsidRPr="00A97578">
                <w:rPr>
                  <w:rFonts w:ascii="Times New Roman" w:eastAsiaTheme="minorEastAsia" w:hAnsi="Times New Roman" w:cs="Times New Roman"/>
                  <w:u w:val="single"/>
                  <w:lang w:eastAsia="ru-RU"/>
                </w:rPr>
                <w:t>Игры</w:t>
              </w:r>
            </w:hyperlink>
          </w:p>
          <w:p w:rsidR="00DD19CC" w:rsidRPr="00A97578" w:rsidRDefault="00EA4A8C" w:rsidP="00DD19CC">
            <w:pPr>
              <w:autoSpaceDE w:val="0"/>
              <w:autoSpaceDN w:val="0"/>
              <w:adjustRightInd w:val="0"/>
              <w:spacing w:after="0" w:line="240" w:lineRule="auto"/>
              <w:jc w:val="center"/>
              <w:rPr>
                <w:rFonts w:ascii="Times New Roman" w:eastAsiaTheme="minorEastAsia" w:hAnsi="Times New Roman" w:cs="Times New Roman"/>
                <w:u w:val="single"/>
                <w:lang w:eastAsia="ru-RU"/>
              </w:rPr>
            </w:pPr>
            <w:hyperlink r:id="rId20" w:history="1">
              <w:r w:rsidR="00DD19CC" w:rsidRPr="00A97578">
                <w:rPr>
                  <w:rFonts w:ascii="Times New Roman" w:eastAsiaTheme="minorEastAsia" w:hAnsi="Times New Roman" w:cs="Times New Roman"/>
                  <w:u w:val="single"/>
                  <w:lang w:eastAsia="ru-RU"/>
                </w:rPr>
                <w:t>народные,</w:t>
              </w:r>
            </w:hyperlink>
          </w:p>
          <w:p w:rsidR="00DD19CC" w:rsidRPr="00A97578" w:rsidRDefault="00EA4A8C" w:rsidP="00DD19CC">
            <w:pPr>
              <w:autoSpaceDE w:val="0"/>
              <w:autoSpaceDN w:val="0"/>
              <w:adjustRightInd w:val="0"/>
              <w:spacing w:after="0" w:line="240" w:lineRule="auto"/>
              <w:jc w:val="center"/>
              <w:rPr>
                <w:rFonts w:ascii="Times New Roman" w:eastAsiaTheme="minorEastAsia" w:hAnsi="Times New Roman" w:cs="Times New Roman"/>
                <w:u w:val="single"/>
                <w:lang w:eastAsia="ru-RU"/>
              </w:rPr>
            </w:pPr>
            <w:hyperlink r:id="rId21" w:history="1">
              <w:r w:rsidR="00DD19CC" w:rsidRPr="00A97578">
                <w:rPr>
                  <w:rFonts w:ascii="Times New Roman" w:eastAsiaTheme="minorEastAsia" w:hAnsi="Times New Roman" w:cs="Times New Roman"/>
                  <w:u w:val="single"/>
                  <w:lang w:eastAsia="ru-RU"/>
                </w:rPr>
                <w:t>идущие от</w:t>
              </w:r>
            </w:hyperlink>
          </w:p>
          <w:p w:rsidR="00DD19CC" w:rsidRPr="00A97578" w:rsidRDefault="00EA4A8C" w:rsidP="00DD19CC">
            <w:pPr>
              <w:autoSpaceDE w:val="0"/>
              <w:autoSpaceDN w:val="0"/>
              <w:adjustRightInd w:val="0"/>
              <w:spacing w:after="0" w:line="240" w:lineRule="auto"/>
              <w:jc w:val="center"/>
              <w:rPr>
                <w:rFonts w:ascii="Times New Roman" w:eastAsiaTheme="minorEastAsia" w:hAnsi="Times New Roman" w:cs="Times New Roman"/>
                <w:u w:val="single"/>
                <w:lang w:eastAsia="ru-RU"/>
              </w:rPr>
            </w:pPr>
            <w:hyperlink r:id="rId22" w:history="1">
              <w:r w:rsidR="00DD19CC" w:rsidRPr="00A97578">
                <w:rPr>
                  <w:rFonts w:ascii="Times New Roman" w:eastAsiaTheme="minorEastAsia" w:hAnsi="Times New Roman" w:cs="Times New Roman"/>
                  <w:u w:val="single"/>
                  <w:lang w:eastAsia="ru-RU"/>
                </w:rPr>
                <w:t>исторических</w:t>
              </w:r>
            </w:hyperlink>
          </w:p>
          <w:p w:rsidR="00DD19CC" w:rsidRPr="00A97578" w:rsidRDefault="00EA4A8C" w:rsidP="00DD19CC">
            <w:pPr>
              <w:autoSpaceDE w:val="0"/>
              <w:autoSpaceDN w:val="0"/>
              <w:adjustRightInd w:val="0"/>
              <w:spacing w:after="0" w:line="240" w:lineRule="auto"/>
              <w:jc w:val="center"/>
              <w:rPr>
                <w:rFonts w:ascii="Times New Roman" w:eastAsiaTheme="minorEastAsia" w:hAnsi="Times New Roman" w:cs="Times New Roman"/>
                <w:u w:val="single"/>
                <w:lang w:eastAsia="ru-RU"/>
              </w:rPr>
            </w:pPr>
            <w:hyperlink r:id="rId23" w:history="1">
              <w:r w:rsidR="00DD19CC" w:rsidRPr="00A97578">
                <w:rPr>
                  <w:rFonts w:ascii="Times New Roman" w:eastAsiaTheme="minorEastAsia" w:hAnsi="Times New Roman" w:cs="Times New Roman"/>
                  <w:u w:val="single"/>
                  <w:lang w:eastAsia="ru-RU"/>
                </w:rPr>
                <w:t>традиций</w:t>
              </w:r>
            </w:hyperlink>
          </w:p>
          <w:p w:rsidR="00DD19CC" w:rsidRPr="00A97578" w:rsidRDefault="00EA4A8C" w:rsidP="00DD19CC">
            <w:pPr>
              <w:autoSpaceDE w:val="0"/>
              <w:autoSpaceDN w:val="0"/>
              <w:adjustRightInd w:val="0"/>
              <w:spacing w:after="0" w:line="240" w:lineRule="auto"/>
              <w:jc w:val="center"/>
              <w:rPr>
                <w:rFonts w:ascii="Times New Roman" w:eastAsiaTheme="minorEastAsia" w:hAnsi="Times New Roman" w:cs="Times New Roman"/>
                <w:u w:val="single"/>
                <w:lang w:eastAsia="ru-RU"/>
              </w:rPr>
            </w:pPr>
            <w:hyperlink r:id="rId24" w:history="1">
              <w:r w:rsidR="00DD19CC" w:rsidRPr="00A97578">
                <w:rPr>
                  <w:rFonts w:ascii="Times New Roman" w:eastAsiaTheme="minorEastAsia" w:hAnsi="Times New Roman" w:cs="Times New Roman"/>
                  <w:u w:val="single"/>
                  <w:lang w:eastAsia="ru-RU"/>
                </w:rPr>
                <w:t>этноса</w:t>
              </w:r>
            </w:hyperlink>
          </w:p>
        </w:tc>
        <w:tc>
          <w:tcPr>
            <w:tcW w:w="2423" w:type="dxa"/>
            <w:vMerge w:val="restart"/>
            <w:tcBorders>
              <w:top w:val="single" w:sz="6" w:space="0" w:color="auto"/>
              <w:left w:val="single" w:sz="6" w:space="0" w:color="auto"/>
              <w:bottom w:val="nil"/>
              <w:right w:val="single" w:sz="6" w:space="0" w:color="auto"/>
            </w:tcBorders>
          </w:tcPr>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lang w:eastAsia="ru-RU"/>
              </w:rPr>
            </w:pPr>
          </w:p>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Обрядовые игры</w:t>
            </w:r>
          </w:p>
        </w:tc>
        <w:tc>
          <w:tcPr>
            <w:tcW w:w="3268"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Культовые</w:t>
            </w:r>
          </w:p>
        </w:tc>
        <w:tc>
          <w:tcPr>
            <w:tcW w:w="293"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1"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3"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56"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r>
      <w:tr w:rsidR="00DD19CC" w:rsidRPr="00A97578" w:rsidTr="00DD19CC">
        <w:trPr>
          <w:trHeight w:val="360"/>
        </w:trPr>
        <w:tc>
          <w:tcPr>
            <w:tcW w:w="1535"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2423"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3268"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Семейные</w:t>
            </w:r>
          </w:p>
        </w:tc>
        <w:tc>
          <w:tcPr>
            <w:tcW w:w="293"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1"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93"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456"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r>
      <w:tr w:rsidR="00DD19CC" w:rsidRPr="00A97578" w:rsidTr="00DD19CC">
        <w:trPr>
          <w:trHeight w:val="355"/>
        </w:trPr>
        <w:tc>
          <w:tcPr>
            <w:tcW w:w="1535"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2423" w:type="dxa"/>
            <w:vMerge/>
            <w:tcBorders>
              <w:top w:val="nil"/>
              <w:left w:val="single" w:sz="6" w:space="0" w:color="auto"/>
              <w:bottom w:val="single" w:sz="6" w:space="0" w:color="auto"/>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3268"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Сезонные</w:t>
            </w:r>
          </w:p>
        </w:tc>
        <w:tc>
          <w:tcPr>
            <w:tcW w:w="293"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1"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93"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456"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r>
      <w:tr w:rsidR="00DD19CC" w:rsidRPr="00A97578" w:rsidTr="00DD19CC">
        <w:trPr>
          <w:trHeight w:val="355"/>
        </w:trPr>
        <w:tc>
          <w:tcPr>
            <w:tcW w:w="1535"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2423" w:type="dxa"/>
            <w:vMerge w:val="restart"/>
            <w:tcBorders>
              <w:top w:val="single" w:sz="6" w:space="0" w:color="auto"/>
              <w:left w:val="single" w:sz="6" w:space="0" w:color="auto"/>
              <w:bottom w:val="nil"/>
              <w:right w:val="single" w:sz="6" w:space="0" w:color="auto"/>
            </w:tcBorders>
          </w:tcPr>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lang w:eastAsia="ru-RU"/>
              </w:rPr>
            </w:pPr>
          </w:p>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Тренинговые игры</w:t>
            </w:r>
          </w:p>
        </w:tc>
        <w:tc>
          <w:tcPr>
            <w:tcW w:w="3268"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Интеллектуальные</w:t>
            </w:r>
          </w:p>
        </w:tc>
        <w:tc>
          <w:tcPr>
            <w:tcW w:w="293"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1"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3"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456"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r>
      <w:tr w:rsidR="00DD19CC" w:rsidRPr="00A97578" w:rsidTr="00DD19CC">
        <w:trPr>
          <w:trHeight w:val="355"/>
        </w:trPr>
        <w:tc>
          <w:tcPr>
            <w:tcW w:w="1535"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2423"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3268"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Сенсомоторные</w:t>
            </w:r>
          </w:p>
        </w:tc>
        <w:tc>
          <w:tcPr>
            <w:tcW w:w="293"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91"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93"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456"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r>
      <w:tr w:rsidR="00DD19CC" w:rsidRPr="00A97578" w:rsidTr="00DD19CC">
        <w:trPr>
          <w:trHeight w:val="355"/>
        </w:trPr>
        <w:tc>
          <w:tcPr>
            <w:tcW w:w="1535"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2423" w:type="dxa"/>
            <w:vMerge/>
            <w:tcBorders>
              <w:top w:val="nil"/>
              <w:left w:val="single" w:sz="6" w:space="0" w:color="auto"/>
              <w:bottom w:val="single" w:sz="6" w:space="0" w:color="auto"/>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3268"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Адаптивные</w:t>
            </w:r>
          </w:p>
        </w:tc>
        <w:tc>
          <w:tcPr>
            <w:tcW w:w="293"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1"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93"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456"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r>
      <w:tr w:rsidR="00DD19CC" w:rsidRPr="00A97578" w:rsidTr="00DD19CC">
        <w:trPr>
          <w:trHeight w:val="355"/>
        </w:trPr>
        <w:tc>
          <w:tcPr>
            <w:tcW w:w="1535"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2423" w:type="dxa"/>
            <w:vMerge w:val="restart"/>
            <w:tcBorders>
              <w:top w:val="single" w:sz="6" w:space="0" w:color="auto"/>
              <w:left w:val="single" w:sz="6" w:space="0" w:color="auto"/>
              <w:bottom w:val="nil"/>
              <w:right w:val="single" w:sz="6" w:space="0" w:color="auto"/>
            </w:tcBorders>
          </w:tcPr>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lang w:eastAsia="ru-RU"/>
              </w:rPr>
            </w:pPr>
          </w:p>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Досуговые игры</w:t>
            </w:r>
          </w:p>
        </w:tc>
        <w:tc>
          <w:tcPr>
            <w:tcW w:w="3268"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Игрища</w:t>
            </w:r>
          </w:p>
        </w:tc>
        <w:tc>
          <w:tcPr>
            <w:tcW w:w="293"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1"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3"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456"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r>
      <w:tr w:rsidR="00DD19CC" w:rsidRPr="00A97578" w:rsidTr="00DD19CC">
        <w:trPr>
          <w:trHeight w:val="360"/>
        </w:trPr>
        <w:tc>
          <w:tcPr>
            <w:tcW w:w="1535"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2423"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3268"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Тихие</w:t>
            </w:r>
          </w:p>
        </w:tc>
        <w:tc>
          <w:tcPr>
            <w:tcW w:w="293"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91"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93"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456"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r>
      <w:tr w:rsidR="00DD19CC" w:rsidRPr="00A97578" w:rsidTr="00DD19CC">
        <w:trPr>
          <w:trHeight w:val="355"/>
        </w:trPr>
        <w:tc>
          <w:tcPr>
            <w:tcW w:w="1535"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2423" w:type="dxa"/>
            <w:vMerge/>
            <w:tcBorders>
              <w:top w:val="nil"/>
              <w:left w:val="single" w:sz="6" w:space="0" w:color="auto"/>
              <w:bottom w:val="nil"/>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3268"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Забавляющие</w:t>
            </w:r>
          </w:p>
        </w:tc>
        <w:tc>
          <w:tcPr>
            <w:tcW w:w="293"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91"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93"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456"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r>
      <w:tr w:rsidR="00DD19CC" w:rsidRPr="00A97578" w:rsidTr="00DD19CC">
        <w:trPr>
          <w:trHeight w:val="384"/>
        </w:trPr>
        <w:tc>
          <w:tcPr>
            <w:tcW w:w="1535" w:type="dxa"/>
            <w:vMerge/>
            <w:tcBorders>
              <w:top w:val="nil"/>
              <w:left w:val="single" w:sz="6" w:space="0" w:color="auto"/>
              <w:bottom w:val="single" w:sz="6" w:space="0" w:color="auto"/>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2423" w:type="dxa"/>
            <w:vMerge/>
            <w:tcBorders>
              <w:top w:val="nil"/>
              <w:left w:val="single" w:sz="6" w:space="0" w:color="auto"/>
              <w:bottom w:val="single" w:sz="6" w:space="0" w:color="auto"/>
              <w:right w:val="single" w:sz="6" w:space="0" w:color="auto"/>
            </w:tcBorders>
          </w:tcPr>
          <w:p w:rsidR="00DD19CC" w:rsidRPr="00A97578" w:rsidRDefault="00DD19CC" w:rsidP="00DD19CC">
            <w:pPr>
              <w:rPr>
                <w:rFonts w:ascii="Times New Roman" w:hAnsi="Times New Roman" w:cs="Times New Roman"/>
                <w:sz w:val="24"/>
                <w:szCs w:val="24"/>
              </w:rPr>
            </w:pPr>
          </w:p>
          <w:p w:rsidR="00DD19CC" w:rsidRPr="00A97578" w:rsidRDefault="00DD19CC" w:rsidP="00DD19CC">
            <w:pPr>
              <w:rPr>
                <w:rFonts w:ascii="Times New Roman" w:hAnsi="Times New Roman" w:cs="Times New Roman"/>
                <w:sz w:val="24"/>
                <w:szCs w:val="24"/>
              </w:rPr>
            </w:pPr>
          </w:p>
        </w:tc>
        <w:tc>
          <w:tcPr>
            <w:tcW w:w="3268"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Развлекающие</w:t>
            </w:r>
          </w:p>
        </w:tc>
        <w:tc>
          <w:tcPr>
            <w:tcW w:w="293"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1"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93"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288" w:type="dxa"/>
            <w:gridSpan w:val="2"/>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c>
          <w:tcPr>
            <w:tcW w:w="456" w:type="dxa"/>
            <w:tcBorders>
              <w:top w:val="single" w:sz="6" w:space="0" w:color="auto"/>
              <w:left w:val="single" w:sz="6" w:space="0" w:color="auto"/>
              <w:bottom w:val="single" w:sz="6" w:space="0" w:color="auto"/>
              <w:right w:val="single" w:sz="6" w:space="0" w:color="auto"/>
            </w:tcBorders>
          </w:tcPr>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lang w:eastAsia="ru-RU"/>
              </w:rPr>
            </w:pPr>
            <w:r w:rsidRPr="00A97578">
              <w:rPr>
                <w:rFonts w:ascii="Times New Roman" w:eastAsiaTheme="minorEastAsia" w:hAnsi="Times New Roman" w:cs="Times New Roman"/>
                <w:lang w:eastAsia="ru-RU"/>
              </w:rPr>
              <w:t>+</w:t>
            </w:r>
          </w:p>
        </w:tc>
      </w:tr>
    </w:tbl>
    <w:p w:rsidR="00DD19CC" w:rsidRPr="00C70604" w:rsidRDefault="00DD19CC" w:rsidP="002962FA">
      <w:pPr>
        <w:spacing w:before="240" w:after="0" w:line="240" w:lineRule="auto"/>
        <w:ind w:right="354"/>
        <w:jc w:val="both"/>
        <w:rPr>
          <w:rFonts w:ascii="Times New Roman" w:eastAsia="Times New Roman" w:hAnsi="Times New Roman" w:cs="Times New Roman"/>
          <w:bCs/>
          <w:sz w:val="24"/>
          <w:szCs w:val="24"/>
          <w:lang w:eastAsia="ru-RU"/>
        </w:rPr>
      </w:pPr>
    </w:p>
    <w:p w:rsidR="00DD19CC" w:rsidRPr="00C70604" w:rsidRDefault="00DD19CC" w:rsidP="00DD19CC">
      <w:pPr>
        <w:spacing w:before="240" w:after="0" w:line="240" w:lineRule="auto"/>
        <w:ind w:right="354" w:firstLine="567"/>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Широкое использование разных видов игр в образовательной деятельности с детьми в  МДОУ базируется на основных положениях дошкольной педагогики и психологии:</w:t>
      </w:r>
    </w:p>
    <w:p w:rsidR="00DD19CC" w:rsidRPr="00C70604" w:rsidRDefault="00DD19CC" w:rsidP="006764E2">
      <w:pPr>
        <w:numPr>
          <w:ilvl w:val="0"/>
          <w:numId w:val="23"/>
        </w:numPr>
        <w:spacing w:before="240"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В игре формируются новые качества личности и психики дошкольника:</w:t>
      </w:r>
    </w:p>
    <w:p w:rsidR="00DD19CC" w:rsidRPr="00C70604" w:rsidRDefault="00DD19CC" w:rsidP="006764E2">
      <w:pPr>
        <w:numPr>
          <w:ilvl w:val="0"/>
          <w:numId w:val="40"/>
        </w:numPr>
        <w:spacing w:before="240"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коммуникативные способности;</w:t>
      </w:r>
    </w:p>
    <w:p w:rsidR="00DD19CC" w:rsidRPr="00C70604" w:rsidRDefault="00DD19CC" w:rsidP="006764E2">
      <w:pPr>
        <w:numPr>
          <w:ilvl w:val="0"/>
          <w:numId w:val="40"/>
        </w:numPr>
        <w:spacing w:before="240"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воображение и фантазия;</w:t>
      </w:r>
    </w:p>
    <w:p w:rsidR="00DD19CC" w:rsidRPr="00C70604" w:rsidRDefault="00DD19CC" w:rsidP="006764E2">
      <w:pPr>
        <w:numPr>
          <w:ilvl w:val="0"/>
          <w:numId w:val="40"/>
        </w:numPr>
        <w:spacing w:before="240"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произвольность поведения;</w:t>
      </w:r>
    </w:p>
    <w:p w:rsidR="00DD19CC" w:rsidRPr="00C70604" w:rsidRDefault="00DD19CC" w:rsidP="006764E2">
      <w:pPr>
        <w:numPr>
          <w:ilvl w:val="0"/>
          <w:numId w:val="40"/>
        </w:numPr>
        <w:spacing w:before="240"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способность к символическим замещениям;</w:t>
      </w:r>
    </w:p>
    <w:p w:rsidR="00DD19CC" w:rsidRPr="00C70604" w:rsidRDefault="00DD19CC" w:rsidP="006764E2">
      <w:pPr>
        <w:numPr>
          <w:ilvl w:val="0"/>
          <w:numId w:val="40"/>
        </w:numPr>
        <w:spacing w:before="240"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способность к преобразованиям;</w:t>
      </w:r>
    </w:p>
    <w:p w:rsidR="00DD19CC" w:rsidRPr="00C70604" w:rsidRDefault="00DD19CC" w:rsidP="006764E2">
      <w:pPr>
        <w:numPr>
          <w:ilvl w:val="0"/>
          <w:numId w:val="40"/>
        </w:numPr>
        <w:spacing w:before="240"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целеполагание, умственный план действий и др.</w:t>
      </w:r>
    </w:p>
    <w:p w:rsidR="00DD19CC" w:rsidRPr="00C70604" w:rsidRDefault="00DD19CC" w:rsidP="006764E2">
      <w:pPr>
        <w:numPr>
          <w:ilvl w:val="0"/>
          <w:numId w:val="23"/>
        </w:numPr>
        <w:spacing w:before="240"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В игре удовлетворяются основные потребности самого ребенка:</w:t>
      </w:r>
    </w:p>
    <w:p w:rsidR="00DD19CC" w:rsidRPr="00C70604" w:rsidRDefault="00DD19CC" w:rsidP="006764E2">
      <w:pPr>
        <w:numPr>
          <w:ilvl w:val="0"/>
          <w:numId w:val="4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в общении;</w:t>
      </w:r>
    </w:p>
    <w:p w:rsidR="00DD19CC" w:rsidRPr="00C70604" w:rsidRDefault="00DD19CC" w:rsidP="006764E2">
      <w:pPr>
        <w:numPr>
          <w:ilvl w:val="0"/>
          <w:numId w:val="4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в познании;</w:t>
      </w:r>
    </w:p>
    <w:p w:rsidR="00DD19CC" w:rsidRPr="00C70604" w:rsidRDefault="00DD19CC" w:rsidP="006764E2">
      <w:pPr>
        <w:numPr>
          <w:ilvl w:val="0"/>
          <w:numId w:val="4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в самовыражении, свободе, активности и самостоятельности;</w:t>
      </w:r>
    </w:p>
    <w:p w:rsidR="00DD19CC" w:rsidRPr="00C70604" w:rsidRDefault="00DD19CC" w:rsidP="006764E2">
      <w:pPr>
        <w:numPr>
          <w:ilvl w:val="0"/>
          <w:numId w:val="4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в движении;</w:t>
      </w:r>
    </w:p>
    <w:p w:rsidR="00DD19CC" w:rsidRPr="00C70604" w:rsidRDefault="00DD19CC" w:rsidP="006764E2">
      <w:pPr>
        <w:numPr>
          <w:ilvl w:val="0"/>
          <w:numId w:val="4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в радости;</w:t>
      </w:r>
    </w:p>
    <w:p w:rsidR="00DD19CC" w:rsidRPr="00C70604" w:rsidRDefault="00DD19CC" w:rsidP="006764E2">
      <w:pPr>
        <w:numPr>
          <w:ilvl w:val="0"/>
          <w:numId w:val="4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в подражании взрослому (потребность «быть как взрослый») и др.</w:t>
      </w:r>
    </w:p>
    <w:p w:rsidR="00DD19CC" w:rsidRPr="00C70604" w:rsidRDefault="00DD19CC" w:rsidP="00DD19CC">
      <w:pPr>
        <w:spacing w:before="240" w:after="0" w:line="240" w:lineRule="auto"/>
        <w:ind w:right="354" w:firstLine="567"/>
        <w:jc w:val="both"/>
        <w:rPr>
          <w:rFonts w:ascii="Times New Roman" w:eastAsia="Times New Roman" w:hAnsi="Times New Roman" w:cs="Times New Roman"/>
          <w:b/>
          <w:bCs/>
          <w:i/>
          <w:sz w:val="24"/>
          <w:szCs w:val="24"/>
          <w:lang w:eastAsia="ru-RU"/>
        </w:rPr>
      </w:pPr>
      <w:r w:rsidRPr="00C70604">
        <w:rPr>
          <w:rFonts w:ascii="Times New Roman" w:eastAsia="Times New Roman" w:hAnsi="Times New Roman" w:cs="Times New Roman"/>
          <w:b/>
          <w:bCs/>
          <w:i/>
          <w:sz w:val="24"/>
          <w:szCs w:val="24"/>
          <w:lang w:eastAsia="ru-RU"/>
        </w:rPr>
        <w:lastRenderedPageBreak/>
        <w:t>Функции игры в педагогическом процессе:</w:t>
      </w:r>
    </w:p>
    <w:p w:rsidR="00DD19CC" w:rsidRPr="00C70604" w:rsidRDefault="00DD19CC" w:rsidP="006764E2">
      <w:pPr>
        <w:numPr>
          <w:ilvl w:val="0"/>
          <w:numId w:val="2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средство общения с ребенком;</w:t>
      </w:r>
    </w:p>
    <w:p w:rsidR="00DD19CC" w:rsidRPr="00C70604" w:rsidRDefault="00DD19CC" w:rsidP="006764E2">
      <w:pPr>
        <w:numPr>
          <w:ilvl w:val="0"/>
          <w:numId w:val="2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средство обучения;</w:t>
      </w:r>
    </w:p>
    <w:p w:rsidR="00DD19CC" w:rsidRPr="00C70604" w:rsidRDefault="00DD19CC" w:rsidP="006764E2">
      <w:pPr>
        <w:numPr>
          <w:ilvl w:val="0"/>
          <w:numId w:val="2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средство воспитания;</w:t>
      </w:r>
    </w:p>
    <w:p w:rsidR="00DD19CC" w:rsidRPr="00C70604" w:rsidRDefault="00DD19CC" w:rsidP="006764E2">
      <w:pPr>
        <w:numPr>
          <w:ilvl w:val="0"/>
          <w:numId w:val="2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средство развития;</w:t>
      </w:r>
    </w:p>
    <w:p w:rsidR="00DD19CC" w:rsidRPr="00C70604" w:rsidRDefault="00DD19CC" w:rsidP="006764E2">
      <w:pPr>
        <w:numPr>
          <w:ilvl w:val="0"/>
          <w:numId w:val="2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средство изучения ребенка;</w:t>
      </w:r>
    </w:p>
    <w:p w:rsidR="00DD19CC" w:rsidRPr="00C70604" w:rsidRDefault="00DD19CC" w:rsidP="006764E2">
      <w:pPr>
        <w:numPr>
          <w:ilvl w:val="0"/>
          <w:numId w:val="2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средство коррекции;</w:t>
      </w:r>
    </w:p>
    <w:p w:rsidR="00DD19CC" w:rsidRPr="00C70604" w:rsidRDefault="00DD19CC" w:rsidP="006764E2">
      <w:pPr>
        <w:numPr>
          <w:ilvl w:val="0"/>
          <w:numId w:val="2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средство здоровьесбережения;</w:t>
      </w:r>
    </w:p>
    <w:p w:rsidR="00DD19CC" w:rsidRPr="00C70604" w:rsidRDefault="00DD19CC" w:rsidP="006764E2">
      <w:pPr>
        <w:numPr>
          <w:ilvl w:val="0"/>
          <w:numId w:val="2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средство формирования позитивной «Я – концепции».</w:t>
      </w:r>
    </w:p>
    <w:p w:rsidR="00DD19CC" w:rsidRPr="00C70604" w:rsidRDefault="00DD19CC" w:rsidP="00DD19CC">
      <w:pPr>
        <w:spacing w:after="0" w:line="240" w:lineRule="auto"/>
        <w:ind w:right="354" w:firstLine="426"/>
        <w:jc w:val="both"/>
        <w:rPr>
          <w:rFonts w:ascii="Times New Roman" w:eastAsia="Times New Roman" w:hAnsi="Times New Roman" w:cs="Times New Roman"/>
          <w:b/>
          <w:bCs/>
          <w:sz w:val="24"/>
          <w:szCs w:val="24"/>
          <w:lang w:eastAsia="ru-RU"/>
        </w:rPr>
      </w:pPr>
      <w:r w:rsidRPr="00C70604">
        <w:rPr>
          <w:rFonts w:ascii="Times New Roman" w:eastAsia="Times New Roman" w:hAnsi="Times New Roman" w:cs="Times New Roman"/>
          <w:b/>
          <w:bCs/>
          <w:i/>
          <w:sz w:val="24"/>
          <w:szCs w:val="24"/>
          <w:lang w:eastAsia="ru-RU"/>
        </w:rPr>
        <w:t xml:space="preserve">Принципы организации сюжетно-ролевой игрой в педагогическом процессе  МДОУ </w:t>
      </w:r>
      <w:r w:rsidRPr="00C70604">
        <w:rPr>
          <w:rFonts w:ascii="Times New Roman" w:eastAsia="Times New Roman" w:hAnsi="Times New Roman" w:cs="Times New Roman"/>
          <w:b/>
          <w:bCs/>
          <w:sz w:val="24"/>
          <w:szCs w:val="24"/>
          <w:lang w:eastAsia="ru-RU"/>
        </w:rPr>
        <w:t xml:space="preserve"> </w:t>
      </w:r>
    </w:p>
    <w:p w:rsidR="00DD19CC" w:rsidRPr="00C70604" w:rsidRDefault="00DD19CC" w:rsidP="00DD19CC">
      <w:pPr>
        <w:spacing w:after="0" w:line="240" w:lineRule="auto"/>
        <w:ind w:right="354" w:firstLine="567"/>
        <w:jc w:val="both"/>
        <w:rPr>
          <w:rFonts w:ascii="Times New Roman" w:eastAsia="Times New Roman" w:hAnsi="Times New Roman" w:cs="Times New Roman"/>
          <w:b/>
          <w:bCs/>
          <w:i/>
          <w:sz w:val="24"/>
          <w:szCs w:val="24"/>
          <w:lang w:eastAsia="ru-RU"/>
        </w:rPr>
      </w:pPr>
    </w:p>
    <w:p w:rsidR="00DD19CC" w:rsidRPr="00C70604" w:rsidRDefault="00DD19CC" w:rsidP="00AA1113">
      <w:pPr>
        <w:numPr>
          <w:ilvl w:val="0"/>
          <w:numId w:val="15"/>
        </w:numPr>
        <w:spacing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Чтобы дети овладели игровыми умениями, педагог должен играть вместе с ними.</w:t>
      </w:r>
    </w:p>
    <w:p w:rsidR="00DD19CC" w:rsidRPr="00C70604" w:rsidRDefault="00DD19CC" w:rsidP="00AA1113">
      <w:pPr>
        <w:numPr>
          <w:ilvl w:val="0"/>
          <w:numId w:val="15"/>
        </w:numPr>
        <w:spacing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На каждом возрастном этапе игра развертывается особым образом, так, чтобы детьми «открывался» и усваивался новый, более сложный способ построения игры.</w:t>
      </w:r>
    </w:p>
    <w:p w:rsidR="00DD19CC" w:rsidRPr="00C70604" w:rsidRDefault="00DD19CC" w:rsidP="006764E2">
      <w:pPr>
        <w:numPr>
          <w:ilvl w:val="0"/>
          <w:numId w:val="25"/>
        </w:numPr>
        <w:spacing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1,5-3 года – последовательность предметно-игровых действий (однотемные, одноперсонажные сюжеты);</w:t>
      </w:r>
    </w:p>
    <w:p w:rsidR="00DD19CC" w:rsidRPr="00C70604" w:rsidRDefault="00DD19CC" w:rsidP="006764E2">
      <w:pPr>
        <w:numPr>
          <w:ilvl w:val="0"/>
          <w:numId w:val="25"/>
        </w:numPr>
        <w:spacing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3-5лет – ролевое поведение (многоперсонажный сюжет с системой взаимосвязанных ролей);</w:t>
      </w:r>
    </w:p>
    <w:p w:rsidR="00DD19CC" w:rsidRPr="00C70604" w:rsidRDefault="00DD19CC" w:rsidP="006764E2">
      <w:pPr>
        <w:numPr>
          <w:ilvl w:val="0"/>
          <w:numId w:val="25"/>
        </w:numPr>
        <w:spacing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5-7 лет – сюжетосложение (многотемные сюжеты с комбинированием разных тем).</w:t>
      </w:r>
    </w:p>
    <w:p w:rsidR="00DD19CC" w:rsidRPr="00C70604" w:rsidRDefault="00DD19CC" w:rsidP="00AA1113">
      <w:pPr>
        <w:numPr>
          <w:ilvl w:val="0"/>
          <w:numId w:val="15"/>
        </w:numPr>
        <w:spacing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партнерам. </w:t>
      </w:r>
    </w:p>
    <w:p w:rsidR="00DD19CC" w:rsidRPr="00C70604" w:rsidRDefault="00DD19CC" w:rsidP="00AA1113">
      <w:pPr>
        <w:numPr>
          <w:ilvl w:val="0"/>
          <w:numId w:val="15"/>
        </w:numPr>
        <w:spacing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На каждом возрастном этапе процесс развития игры включает:</w:t>
      </w:r>
    </w:p>
    <w:p w:rsidR="00DD19CC" w:rsidRPr="00C70604" w:rsidRDefault="00DD19CC" w:rsidP="006764E2">
      <w:pPr>
        <w:numPr>
          <w:ilvl w:val="0"/>
          <w:numId w:val="26"/>
        </w:numPr>
        <w:spacing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совместную игру педагога с детьми;</w:t>
      </w:r>
    </w:p>
    <w:p w:rsidR="00DD19CC" w:rsidRPr="00C70604" w:rsidRDefault="00DD19CC" w:rsidP="006764E2">
      <w:pPr>
        <w:numPr>
          <w:ilvl w:val="0"/>
          <w:numId w:val="26"/>
        </w:numPr>
        <w:spacing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создание условий для самостоятельных игр детей.</w:t>
      </w:r>
    </w:p>
    <w:p w:rsidR="00DD19CC" w:rsidRPr="00C70604" w:rsidRDefault="00DD19CC" w:rsidP="00AA1113">
      <w:pPr>
        <w:numPr>
          <w:ilvl w:val="0"/>
          <w:numId w:val="15"/>
        </w:numPr>
        <w:spacing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Игровое взаимодействие воспитателя с детьми носит характер свободной импровизации, в которой педагог гибко и спонтанно реагирует на предложения детей.</w:t>
      </w:r>
    </w:p>
    <w:p w:rsidR="00DD19CC" w:rsidRPr="00C70604" w:rsidRDefault="00DD19CC" w:rsidP="00AA1113">
      <w:pPr>
        <w:numPr>
          <w:ilvl w:val="0"/>
          <w:numId w:val="15"/>
        </w:numPr>
        <w:spacing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Совместная игра воспитателя с детьми предполагает «свободный вход и выход» участников.</w:t>
      </w:r>
    </w:p>
    <w:p w:rsidR="00EB44E5" w:rsidRPr="002962FA" w:rsidRDefault="00DD19CC" w:rsidP="002962FA">
      <w:pPr>
        <w:numPr>
          <w:ilvl w:val="0"/>
          <w:numId w:val="15"/>
        </w:numPr>
        <w:spacing w:after="0" w:line="240" w:lineRule="auto"/>
        <w:ind w:right="354"/>
        <w:contextualSpacing/>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Педагоги обеспечивают поддержку спонтанной игры детей, ее обогащение, игровое время в режиме дня и пространство для разных видов игр.</w:t>
      </w:r>
    </w:p>
    <w:p w:rsidR="00DD19CC" w:rsidRPr="00EB44E5" w:rsidRDefault="00DD19CC" w:rsidP="00EB44E5">
      <w:pPr>
        <w:autoSpaceDE w:val="0"/>
        <w:autoSpaceDN w:val="0"/>
        <w:adjustRightInd w:val="0"/>
        <w:jc w:val="both"/>
        <w:rPr>
          <w:rFonts w:ascii="Times New Roman" w:eastAsiaTheme="minorEastAsia" w:hAnsi="Times New Roman" w:cs="Times New Roman"/>
          <w:b/>
          <w:bCs/>
          <w:i/>
          <w:sz w:val="24"/>
          <w:szCs w:val="24"/>
        </w:rPr>
      </w:pPr>
      <w:r w:rsidRPr="004A2D56">
        <w:rPr>
          <w:rFonts w:ascii="Times New Roman" w:eastAsiaTheme="minorEastAsia" w:hAnsi="Times New Roman" w:cs="Times New Roman"/>
          <w:b/>
          <w:bCs/>
          <w:i/>
          <w:sz w:val="24"/>
          <w:szCs w:val="24"/>
        </w:rPr>
        <w:t>Компл</w:t>
      </w:r>
      <w:r w:rsidR="00EB44E5">
        <w:rPr>
          <w:rFonts w:ascii="Times New Roman" w:eastAsiaTheme="minorEastAsia" w:hAnsi="Times New Roman" w:cs="Times New Roman"/>
          <w:b/>
          <w:bCs/>
          <w:i/>
          <w:sz w:val="24"/>
          <w:szCs w:val="24"/>
        </w:rPr>
        <w:t>ексный метод руководства игрой:</w:t>
      </w:r>
    </w:p>
    <w:p w:rsidR="00DD19CC" w:rsidRPr="0055736B" w:rsidRDefault="00DD19CC" w:rsidP="006764E2">
      <w:pPr>
        <w:pStyle w:val="a3"/>
        <w:numPr>
          <w:ilvl w:val="0"/>
          <w:numId w:val="31"/>
        </w:numPr>
        <w:autoSpaceDE w:val="0"/>
        <w:autoSpaceDN w:val="0"/>
        <w:adjustRightInd w:val="0"/>
        <w:spacing w:after="0" w:line="240" w:lineRule="auto"/>
        <w:jc w:val="both"/>
        <w:rPr>
          <w:rFonts w:ascii="Times New Roman" w:eastAsiaTheme="minorEastAsia" w:hAnsi="Times New Roman" w:cs="Times New Roman"/>
          <w:sz w:val="24"/>
          <w:szCs w:val="24"/>
        </w:rPr>
      </w:pPr>
      <w:r w:rsidRPr="0055736B">
        <w:rPr>
          <w:rFonts w:ascii="Times New Roman" w:eastAsiaTheme="minorEastAsia" w:hAnsi="Times New Roman" w:cs="Times New Roman"/>
          <w:sz w:val="24"/>
          <w:szCs w:val="24"/>
        </w:rPr>
        <w:t>Обогащение детей знаниями и опытом деятельности.</w:t>
      </w:r>
    </w:p>
    <w:p w:rsidR="00DD19CC" w:rsidRPr="0055736B" w:rsidRDefault="00DD19CC" w:rsidP="006764E2">
      <w:pPr>
        <w:pStyle w:val="a3"/>
        <w:numPr>
          <w:ilvl w:val="0"/>
          <w:numId w:val="31"/>
        </w:numPr>
        <w:autoSpaceDE w:val="0"/>
        <w:autoSpaceDN w:val="0"/>
        <w:adjustRightInd w:val="0"/>
        <w:spacing w:after="0" w:line="240" w:lineRule="auto"/>
        <w:jc w:val="both"/>
        <w:rPr>
          <w:rFonts w:ascii="Times New Roman" w:eastAsiaTheme="minorEastAsia" w:hAnsi="Times New Roman" w:cs="Times New Roman"/>
          <w:sz w:val="24"/>
          <w:szCs w:val="24"/>
        </w:rPr>
      </w:pPr>
      <w:r w:rsidRPr="0055736B">
        <w:rPr>
          <w:rFonts w:ascii="Times New Roman" w:eastAsiaTheme="minorEastAsia" w:hAnsi="Times New Roman" w:cs="Times New Roman"/>
          <w:sz w:val="24"/>
          <w:szCs w:val="24"/>
        </w:rPr>
        <w:t>Передача игровой культуры ребенку.</w:t>
      </w:r>
    </w:p>
    <w:p w:rsidR="00DD19CC" w:rsidRPr="0055736B" w:rsidRDefault="00DD19CC" w:rsidP="006764E2">
      <w:pPr>
        <w:pStyle w:val="a3"/>
        <w:numPr>
          <w:ilvl w:val="0"/>
          <w:numId w:val="31"/>
        </w:numPr>
        <w:autoSpaceDE w:val="0"/>
        <w:autoSpaceDN w:val="0"/>
        <w:adjustRightInd w:val="0"/>
        <w:spacing w:after="0" w:line="240" w:lineRule="auto"/>
        <w:jc w:val="both"/>
        <w:rPr>
          <w:rFonts w:ascii="Times New Roman" w:eastAsiaTheme="minorEastAsia" w:hAnsi="Times New Roman" w:cs="Times New Roman"/>
          <w:sz w:val="24"/>
          <w:szCs w:val="24"/>
        </w:rPr>
      </w:pPr>
      <w:r w:rsidRPr="0055736B">
        <w:rPr>
          <w:rFonts w:ascii="Times New Roman" w:eastAsiaTheme="minorEastAsia" w:hAnsi="Times New Roman" w:cs="Times New Roman"/>
          <w:sz w:val="24"/>
          <w:szCs w:val="24"/>
        </w:rPr>
        <w:t xml:space="preserve"> Развивающая предметно-игровая среда. </w:t>
      </w:r>
    </w:p>
    <w:p w:rsidR="00DD19CC" w:rsidRPr="0055736B" w:rsidRDefault="00DD19CC" w:rsidP="006764E2">
      <w:pPr>
        <w:pStyle w:val="a3"/>
        <w:numPr>
          <w:ilvl w:val="0"/>
          <w:numId w:val="31"/>
        </w:numPr>
        <w:spacing w:before="240" w:after="0" w:line="240" w:lineRule="auto"/>
        <w:ind w:right="354"/>
        <w:jc w:val="both"/>
        <w:rPr>
          <w:rFonts w:ascii="Times New Roman" w:hAnsi="Times New Roman" w:cs="Times New Roman"/>
          <w:bCs/>
          <w:sz w:val="24"/>
          <w:szCs w:val="24"/>
        </w:rPr>
      </w:pPr>
      <w:r w:rsidRPr="0055736B">
        <w:rPr>
          <w:rFonts w:ascii="Times New Roman" w:eastAsiaTheme="minorEastAsia" w:hAnsi="Times New Roman" w:cs="Times New Roman"/>
          <w:sz w:val="24"/>
          <w:szCs w:val="24"/>
        </w:rPr>
        <w:t>Активизация проблемного общения взрослого с детьми</w:t>
      </w:r>
    </w:p>
    <w:p w:rsidR="00DD19CC" w:rsidRPr="00C70604" w:rsidRDefault="00DD19CC" w:rsidP="00DD19CC">
      <w:pPr>
        <w:spacing w:before="240" w:after="0" w:line="240" w:lineRule="auto"/>
        <w:ind w:right="354" w:firstLine="567"/>
        <w:jc w:val="both"/>
        <w:rPr>
          <w:rFonts w:ascii="Times New Roman" w:eastAsia="Times New Roman" w:hAnsi="Times New Roman" w:cs="Times New Roman"/>
          <w:bCs/>
          <w:sz w:val="24"/>
          <w:szCs w:val="24"/>
          <w:lang w:eastAsia="ru-RU"/>
        </w:rPr>
      </w:pPr>
      <w:r w:rsidRPr="00C70604">
        <w:rPr>
          <w:rFonts w:ascii="Times New Roman" w:eastAsia="Times New Roman" w:hAnsi="Times New Roman" w:cs="Times New Roman"/>
          <w:bCs/>
          <w:sz w:val="24"/>
          <w:szCs w:val="24"/>
          <w:lang w:eastAsia="ru-RU"/>
        </w:rPr>
        <w:t xml:space="preserve">В образовательном процессе  МДОУ активно используется развивающий потенциал сюжетных самодеятельных игр как деятельности, </w:t>
      </w:r>
      <w:r w:rsidRPr="00C70604">
        <w:rPr>
          <w:rFonts w:ascii="Times New Roman" w:eastAsia="Times New Roman" w:hAnsi="Times New Roman" w:cs="Times New Roman"/>
          <w:bCs/>
          <w:sz w:val="24"/>
          <w:szCs w:val="24"/>
          <w:lang w:eastAsia="ru-RU"/>
        </w:rPr>
        <w:br/>
        <w:t>способствующей позитивной социализации детей дошкольного возраста, освоению детьми разных   социальных ролей и приобщению их к социокультурным нормам правилам.</w:t>
      </w:r>
    </w:p>
    <w:p w:rsidR="002962FA" w:rsidRDefault="002962FA" w:rsidP="00DD19C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DD19CC" w:rsidRPr="00BA2C17" w:rsidRDefault="00DD19CC" w:rsidP="00DD19C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C70604">
        <w:rPr>
          <w:rFonts w:ascii="Times New Roman" w:eastAsiaTheme="minorEastAsia" w:hAnsi="Times New Roman" w:cs="Times New Roman"/>
          <w:sz w:val="24"/>
          <w:szCs w:val="24"/>
          <w:lang w:eastAsia="ru-RU"/>
        </w:rPr>
        <w:t>.</w:t>
      </w:r>
    </w:p>
    <w:p w:rsidR="00DD19CC" w:rsidRPr="00DE0AB7" w:rsidRDefault="00EB44E5" w:rsidP="00EB44E5">
      <w:pPr>
        <w:spacing w:before="240" w:after="0" w:line="240" w:lineRule="auto"/>
        <w:ind w:right="354"/>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r w:rsidR="00DD19CC" w:rsidRPr="00DE0AB7">
        <w:rPr>
          <w:rFonts w:ascii="Times New Roman" w:eastAsia="Times New Roman" w:hAnsi="Times New Roman" w:cs="Times New Roman"/>
          <w:b/>
          <w:bCs/>
          <w:sz w:val="24"/>
          <w:szCs w:val="24"/>
          <w:lang w:eastAsia="ru-RU"/>
        </w:rPr>
        <w:t>Социализация, развитие общения, нравственное воспитание</w:t>
      </w:r>
    </w:p>
    <w:p w:rsidR="00DD19CC" w:rsidRPr="00DE0AB7" w:rsidRDefault="00DD19CC" w:rsidP="00DD19CC">
      <w:pPr>
        <w:spacing w:before="240" w:after="0" w:line="240" w:lineRule="auto"/>
        <w:ind w:right="354" w:firstLine="567"/>
        <w:jc w:val="both"/>
        <w:rPr>
          <w:rFonts w:ascii="Times New Roman" w:eastAsia="Times New Roman" w:hAnsi="Times New Roman" w:cs="Times New Roman"/>
          <w:b/>
          <w:bCs/>
          <w:i/>
          <w:sz w:val="24"/>
          <w:szCs w:val="24"/>
          <w:lang w:eastAsia="ru-RU"/>
        </w:rPr>
      </w:pPr>
      <w:r w:rsidRPr="00DE0AB7">
        <w:rPr>
          <w:rFonts w:ascii="Times New Roman" w:eastAsia="Times New Roman" w:hAnsi="Times New Roman" w:cs="Times New Roman"/>
          <w:b/>
          <w:bCs/>
          <w:i/>
          <w:sz w:val="24"/>
          <w:szCs w:val="24"/>
          <w:lang w:eastAsia="ru-RU"/>
        </w:rPr>
        <w:t xml:space="preserve">Задачи: </w:t>
      </w:r>
    </w:p>
    <w:p w:rsidR="00DD19CC" w:rsidRPr="00DE0AB7" w:rsidRDefault="00DD19CC" w:rsidP="00AA1113">
      <w:pPr>
        <w:numPr>
          <w:ilvl w:val="0"/>
          <w:numId w:val="16"/>
        </w:numPr>
        <w:spacing w:before="240" w:after="0" w:line="240" w:lineRule="auto"/>
        <w:ind w:right="354"/>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DD19CC" w:rsidRPr="00DE0AB7" w:rsidRDefault="00DD19CC" w:rsidP="00AA1113">
      <w:pPr>
        <w:numPr>
          <w:ilvl w:val="0"/>
          <w:numId w:val="16"/>
        </w:numPr>
        <w:spacing w:before="240" w:after="0" w:line="240" w:lineRule="auto"/>
        <w:ind w:right="354"/>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Развитие общения и взаимодействия ребенка со взрослыми и сверстниками, развитие социального и эмоционального интеллекта, эмоциональное отзывчивости, сопереживания, уважительного и доброжелательного отношения к окружающим.</w:t>
      </w:r>
    </w:p>
    <w:p w:rsidR="00DD19CC" w:rsidRPr="00DE0AB7" w:rsidRDefault="00DD19CC" w:rsidP="00AA1113">
      <w:pPr>
        <w:numPr>
          <w:ilvl w:val="0"/>
          <w:numId w:val="16"/>
        </w:numPr>
        <w:spacing w:before="240" w:after="0" w:line="240" w:lineRule="auto"/>
        <w:ind w:right="354"/>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D19CC" w:rsidRPr="00DE0AB7" w:rsidRDefault="00DD19CC" w:rsidP="00DD19CC">
      <w:pPr>
        <w:spacing w:before="240" w:after="0" w:line="240" w:lineRule="auto"/>
        <w:ind w:right="354" w:firstLine="567"/>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С задачами и содержанием психолого-педагогической работы по нравственному воспитанию детей в разных возрастных группах можно ознакомиться в программе «От рождения до школы» под ред. Н.Е. Вераксы, Т.С. Комаровой, М.А. Васильевой (стр. 122-124).</w:t>
      </w:r>
    </w:p>
    <w:p w:rsidR="00DD19CC" w:rsidRPr="00DE0AB7" w:rsidRDefault="00DD19CC" w:rsidP="00DD19CC">
      <w:pPr>
        <w:spacing w:before="240" w:after="0" w:line="240" w:lineRule="auto"/>
        <w:ind w:right="354" w:firstLine="567"/>
        <w:jc w:val="center"/>
        <w:rPr>
          <w:rFonts w:ascii="Times New Roman" w:eastAsia="Times New Roman" w:hAnsi="Times New Roman" w:cs="Times New Roman"/>
          <w:b/>
          <w:bCs/>
          <w:sz w:val="24"/>
          <w:szCs w:val="24"/>
          <w:lang w:eastAsia="ru-RU"/>
        </w:rPr>
      </w:pPr>
      <w:r w:rsidRPr="00DE0AB7">
        <w:rPr>
          <w:rFonts w:ascii="Times New Roman" w:eastAsia="Times New Roman" w:hAnsi="Times New Roman" w:cs="Times New Roman"/>
          <w:b/>
          <w:bCs/>
          <w:sz w:val="24"/>
          <w:szCs w:val="24"/>
          <w:lang w:eastAsia="ru-RU"/>
        </w:rPr>
        <w:t>Патриотическое воспитание</w:t>
      </w:r>
    </w:p>
    <w:p w:rsidR="00DD19CC" w:rsidRPr="007E2C2B" w:rsidRDefault="00DD19CC" w:rsidP="00DD19C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E2C2B">
        <w:rPr>
          <w:rFonts w:ascii="Times New Roman" w:eastAsiaTheme="minorEastAsia" w:hAnsi="Times New Roman" w:cs="Times New Roman"/>
          <w:b/>
          <w:bCs/>
          <w:sz w:val="24"/>
          <w:szCs w:val="24"/>
          <w:lang w:eastAsia="ru-RU"/>
        </w:rPr>
        <w:t xml:space="preserve">Цель: </w:t>
      </w:r>
      <w:r w:rsidRPr="007E2C2B">
        <w:rPr>
          <w:rFonts w:ascii="Times New Roman" w:eastAsiaTheme="minorEastAsia" w:hAnsi="Times New Roman" w:cs="Times New Roman"/>
          <w:sz w:val="24"/>
          <w:szCs w:val="24"/>
          <w:lang w:eastAsia="ru-RU"/>
        </w:rPr>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селу, своему народу.</w:t>
      </w:r>
    </w:p>
    <w:p w:rsidR="00DD19CC" w:rsidRPr="007E2C2B" w:rsidRDefault="00DD19CC" w:rsidP="00DD19CC">
      <w:pPr>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DD19CC" w:rsidRPr="007E2C2B" w:rsidRDefault="00DD19CC" w:rsidP="00DD19CC">
      <w:pPr>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r w:rsidRPr="007E2C2B">
        <w:rPr>
          <w:rFonts w:ascii="Times New Roman" w:eastAsiaTheme="minorEastAsia" w:hAnsi="Times New Roman" w:cs="Times New Roman"/>
          <w:b/>
          <w:bCs/>
          <w:sz w:val="24"/>
          <w:szCs w:val="24"/>
          <w:lang w:eastAsia="ru-RU"/>
        </w:rPr>
        <w:t>Задачи:</w:t>
      </w:r>
    </w:p>
    <w:p w:rsidR="00DD19CC" w:rsidRPr="007E2C2B" w:rsidRDefault="00DD19CC" w:rsidP="00DD19CC">
      <w:pPr>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DD19CC" w:rsidRPr="007E2C2B" w:rsidRDefault="00DD19CC" w:rsidP="006764E2">
      <w:pPr>
        <w:pStyle w:val="a3"/>
        <w:numPr>
          <w:ilvl w:val="0"/>
          <w:numId w:val="45"/>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E2C2B">
        <w:rPr>
          <w:rFonts w:ascii="Times New Roman" w:eastAsiaTheme="minorEastAsia" w:hAnsi="Times New Roman" w:cs="Times New Roman"/>
          <w:sz w:val="24"/>
          <w:szCs w:val="24"/>
          <w:lang w:eastAsia="ru-RU"/>
        </w:rPr>
        <w:t>- Заложить основы гражданско-патриотической позиции личности;</w:t>
      </w:r>
    </w:p>
    <w:p w:rsidR="00DD19CC" w:rsidRPr="007E2C2B" w:rsidRDefault="00DD19CC" w:rsidP="006764E2">
      <w:pPr>
        <w:pStyle w:val="a3"/>
        <w:numPr>
          <w:ilvl w:val="0"/>
          <w:numId w:val="45"/>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E2C2B">
        <w:rPr>
          <w:rFonts w:ascii="Times New Roman" w:eastAsiaTheme="minorEastAsia" w:hAnsi="Times New Roman" w:cs="Times New Roman"/>
          <w:sz w:val="24"/>
          <w:szCs w:val="24"/>
          <w:lang w:eastAsia="ru-RU"/>
        </w:rPr>
        <w:t xml:space="preserve">- Освоение наиболее значимых российских   культурных традиций и традиций родного города; получение и расширение доступных знаний о стране и родном селе: его истории, культуре,   географии,   традициях,   достопримечательностях,   народных   промыслах, архитектуре, выдающихся земляках, природе и т.д. </w:t>
      </w:r>
    </w:p>
    <w:p w:rsidR="00DD19CC" w:rsidRPr="007E2C2B" w:rsidRDefault="00DD19CC" w:rsidP="006764E2">
      <w:pPr>
        <w:pStyle w:val="a3"/>
        <w:numPr>
          <w:ilvl w:val="0"/>
          <w:numId w:val="45"/>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E2C2B">
        <w:rPr>
          <w:rFonts w:ascii="Times New Roman" w:eastAsiaTheme="minorEastAsia" w:hAnsi="Times New Roman" w:cs="Times New Roman"/>
          <w:sz w:val="24"/>
          <w:szCs w:val="24"/>
          <w:lang w:eastAsia="ru-RU"/>
        </w:rPr>
        <w:t>- Воспитание чувства гордости;</w:t>
      </w:r>
    </w:p>
    <w:p w:rsidR="00DD19CC" w:rsidRPr="007E2C2B" w:rsidRDefault="00DD19CC" w:rsidP="006764E2">
      <w:pPr>
        <w:pStyle w:val="a3"/>
        <w:numPr>
          <w:ilvl w:val="0"/>
          <w:numId w:val="45"/>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E2C2B">
        <w:rPr>
          <w:rFonts w:ascii="Times New Roman" w:eastAsiaTheme="minorEastAsia" w:hAnsi="Times New Roman" w:cs="Times New Roman"/>
          <w:sz w:val="24"/>
          <w:szCs w:val="24"/>
          <w:lang w:eastAsia="ru-RU"/>
        </w:rPr>
        <w:t xml:space="preserve">- Формирование модели поведения ребенка во взаимоотношениях с другими людьми. Для детей на этапе завершения дошкольного образования характерно: </w:t>
      </w:r>
    </w:p>
    <w:p w:rsidR="00DD19CC" w:rsidRPr="007E2C2B" w:rsidRDefault="00DD19CC" w:rsidP="006764E2">
      <w:pPr>
        <w:numPr>
          <w:ilvl w:val="0"/>
          <w:numId w:val="46"/>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E2C2B">
        <w:rPr>
          <w:rFonts w:ascii="Times New Roman" w:eastAsiaTheme="minorEastAsia" w:hAnsi="Times New Roman" w:cs="Times New Roman"/>
          <w:sz w:val="24"/>
          <w:szCs w:val="24"/>
          <w:lang w:eastAsia="ru-RU"/>
        </w:rPr>
        <w:t xml:space="preserve">проявление доброжелательного внимания к окружающим, стремление оказать помощь, поддержку другому человеку; </w:t>
      </w:r>
    </w:p>
    <w:p w:rsidR="00DD19CC" w:rsidRPr="007E2C2B" w:rsidRDefault="00DD19CC" w:rsidP="006764E2">
      <w:pPr>
        <w:numPr>
          <w:ilvl w:val="0"/>
          <w:numId w:val="46"/>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E2C2B">
        <w:rPr>
          <w:rFonts w:ascii="Times New Roman" w:eastAsiaTheme="minorEastAsia" w:hAnsi="Times New Roman" w:cs="Times New Roman"/>
          <w:sz w:val="24"/>
          <w:szCs w:val="24"/>
          <w:lang w:eastAsia="ru-RU"/>
        </w:rPr>
        <w:t>уважение к достоинству других;</w:t>
      </w:r>
    </w:p>
    <w:p w:rsidR="00DD19CC" w:rsidRPr="007E2C2B" w:rsidRDefault="00DD19CC" w:rsidP="006764E2">
      <w:pPr>
        <w:numPr>
          <w:ilvl w:val="0"/>
          <w:numId w:val="46"/>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E2C2B">
        <w:rPr>
          <w:rFonts w:ascii="Times New Roman" w:eastAsiaTheme="minorEastAsia" w:hAnsi="Times New Roman" w:cs="Times New Roman"/>
          <w:sz w:val="24"/>
          <w:szCs w:val="24"/>
          <w:lang w:eastAsia="ru-RU"/>
        </w:rPr>
        <w:t>стремление к познанию окружающей действительности;</w:t>
      </w:r>
    </w:p>
    <w:p w:rsidR="00DD19CC" w:rsidRPr="007E2C2B" w:rsidRDefault="00DD19CC" w:rsidP="006764E2">
      <w:pPr>
        <w:numPr>
          <w:ilvl w:val="0"/>
          <w:numId w:val="46"/>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E2C2B">
        <w:rPr>
          <w:rFonts w:ascii="Times New Roman" w:eastAsiaTheme="minorEastAsia" w:hAnsi="Times New Roman" w:cs="Times New Roman"/>
          <w:sz w:val="24"/>
          <w:szCs w:val="24"/>
          <w:lang w:eastAsia="ru-RU"/>
        </w:rPr>
        <w:t xml:space="preserve">решение вопросов о далёком прошлом и будущем, об устройстве мира; </w:t>
      </w:r>
    </w:p>
    <w:p w:rsidR="00DD19CC" w:rsidRPr="007E2C2B" w:rsidRDefault="00DD19CC" w:rsidP="006764E2">
      <w:pPr>
        <w:numPr>
          <w:ilvl w:val="0"/>
          <w:numId w:val="46"/>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E2C2B">
        <w:rPr>
          <w:rFonts w:ascii="Times New Roman" w:eastAsiaTheme="minorEastAsia" w:hAnsi="Times New Roman" w:cs="Times New Roman"/>
          <w:sz w:val="24"/>
          <w:szCs w:val="24"/>
          <w:lang w:eastAsia="ru-RU"/>
        </w:rPr>
        <w:t>бережное отношение к окружающей природе, результатам труда других людей, чужим и своим вещам.</w:t>
      </w:r>
    </w:p>
    <w:p w:rsidR="00DD19CC" w:rsidRPr="007E2C2B" w:rsidRDefault="00DD19CC" w:rsidP="00DD19C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E2C2B">
        <w:rPr>
          <w:rFonts w:ascii="Times New Roman" w:eastAsiaTheme="minorEastAsia" w:hAnsi="Times New Roman" w:cs="Times New Roman"/>
          <w:sz w:val="24"/>
          <w:szCs w:val="24"/>
          <w:lang w:eastAsia="ru-RU"/>
        </w:rPr>
        <w:t>Основу содержания гражданско-патриотического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DD19CC" w:rsidRPr="007E2C2B" w:rsidRDefault="00DD19CC" w:rsidP="00DD19C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E2C2B">
        <w:rPr>
          <w:rFonts w:ascii="Times New Roman" w:eastAsiaTheme="minorEastAsia" w:hAnsi="Times New Roman" w:cs="Times New Roman"/>
          <w:b/>
          <w:bCs/>
          <w:sz w:val="24"/>
          <w:szCs w:val="24"/>
          <w:lang w:eastAsia="ru-RU"/>
        </w:rPr>
        <w:t xml:space="preserve">«Человек» - </w:t>
      </w:r>
      <w:r w:rsidRPr="007E2C2B">
        <w:rPr>
          <w:rFonts w:ascii="Times New Roman" w:eastAsiaTheme="minorEastAsia" w:hAnsi="Times New Roman" w:cs="Times New Roman"/>
          <w:sz w:val="24"/>
          <w:szCs w:val="24"/>
          <w:lang w:eastAsia="ru-RU"/>
        </w:rPr>
        <w:t>абсолютная ценность, «мера всех вещей». Сегодня гуманизму</w:t>
      </w:r>
    </w:p>
    <w:p w:rsidR="00DD19CC" w:rsidRPr="007E2C2B" w:rsidRDefault="00DD19CC" w:rsidP="00DD19CC">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E2C2B">
        <w:rPr>
          <w:rFonts w:ascii="Times New Roman" w:eastAsiaTheme="minorEastAsia" w:hAnsi="Times New Roman" w:cs="Times New Roman"/>
          <w:sz w:val="24"/>
          <w:szCs w:val="24"/>
          <w:lang w:eastAsia="ru-RU"/>
        </w:rPr>
        <w:t>возвращается его индивидуальное начало, из средства человек становиться целью. Личность ребенка становится реальной ценностью.</w:t>
      </w:r>
    </w:p>
    <w:p w:rsidR="00DD19CC" w:rsidRPr="007E2C2B" w:rsidRDefault="00DD19CC" w:rsidP="00DD19C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E2C2B">
        <w:rPr>
          <w:rFonts w:ascii="Times New Roman" w:eastAsiaTheme="minorEastAsia" w:hAnsi="Times New Roman" w:cs="Times New Roman"/>
          <w:b/>
          <w:bCs/>
          <w:sz w:val="24"/>
          <w:szCs w:val="24"/>
          <w:lang w:eastAsia="ru-RU"/>
        </w:rPr>
        <w:t xml:space="preserve">«Семья» </w:t>
      </w:r>
      <w:r w:rsidRPr="007E2C2B">
        <w:rPr>
          <w:rFonts w:ascii="Times New Roman" w:eastAsiaTheme="minorEastAsia" w:hAnsi="Times New Roman" w:cs="Times New Roman"/>
          <w:sz w:val="24"/>
          <w:szCs w:val="24"/>
          <w:lang w:eastAsia="ru-RU"/>
        </w:rPr>
        <w:t>- первый коллектив ребенка и естественная среда его развития, где</w:t>
      </w:r>
    </w:p>
    <w:p w:rsidR="00DD19CC" w:rsidRPr="007E2C2B" w:rsidRDefault="00DD19CC" w:rsidP="00DD19CC">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E2C2B">
        <w:rPr>
          <w:rFonts w:ascii="Times New Roman" w:eastAsiaTheme="minorEastAsia" w:hAnsi="Times New Roman" w:cs="Times New Roman"/>
          <w:sz w:val="24"/>
          <w:szCs w:val="24"/>
          <w:lang w:eastAsia="ru-RU"/>
        </w:rPr>
        <w:lastRenderedPageBreak/>
        <w:t>закладываются основы будущей личности. Необходимо возрождать в людях чувства чести рода, ответственность за фамилию, перестроить взгляды на роль семьи, ее природное назначение.</w:t>
      </w:r>
    </w:p>
    <w:p w:rsidR="00DD19CC" w:rsidRPr="007E2C2B" w:rsidRDefault="00DD19CC" w:rsidP="00DD19C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E2C2B">
        <w:rPr>
          <w:rFonts w:ascii="Times New Roman" w:eastAsiaTheme="minorEastAsia" w:hAnsi="Times New Roman" w:cs="Times New Roman"/>
          <w:b/>
          <w:bCs/>
          <w:sz w:val="24"/>
          <w:szCs w:val="24"/>
          <w:lang w:eastAsia="ru-RU"/>
        </w:rPr>
        <w:t xml:space="preserve">«Труд» - </w:t>
      </w:r>
      <w:r w:rsidRPr="007E2C2B">
        <w:rPr>
          <w:rFonts w:ascii="Times New Roman" w:eastAsiaTheme="minorEastAsia" w:hAnsi="Times New Roman" w:cs="Times New Roman"/>
          <w:sz w:val="24"/>
          <w:szCs w:val="24"/>
          <w:lang w:eastAsia="ru-RU"/>
        </w:rPr>
        <w:t>основа человеческого бытия, «вечное естественное условие человеческой жизни». Приобщение детей к труду всегда было важной частью воспитания. Задача педагога - воспитывать у детей уважение к людям, прославившим наш тульский край честным трудом.</w:t>
      </w:r>
    </w:p>
    <w:p w:rsidR="00DD19CC" w:rsidRPr="007E2C2B" w:rsidRDefault="00DD19CC" w:rsidP="00DD19C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E2C2B">
        <w:rPr>
          <w:rFonts w:ascii="Times New Roman" w:eastAsiaTheme="minorEastAsia" w:hAnsi="Times New Roman" w:cs="Times New Roman"/>
          <w:b/>
          <w:bCs/>
          <w:sz w:val="24"/>
          <w:szCs w:val="24"/>
          <w:lang w:eastAsia="ru-RU"/>
        </w:rPr>
        <w:t xml:space="preserve">«Культура» </w:t>
      </w:r>
      <w:r w:rsidRPr="007E2C2B">
        <w:rPr>
          <w:rFonts w:ascii="Times New Roman" w:eastAsiaTheme="minorEastAsia" w:hAnsi="Times New Roman" w:cs="Times New Roman"/>
          <w:sz w:val="24"/>
          <w:szCs w:val="24"/>
          <w:lang w:eastAsia="ru-RU"/>
        </w:rPr>
        <w:t>- 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культуросообразно. Задача педагога - помочь воспитанникам в овладении духовной культурой своего народа, при этом надо иметь в виду, что одна из главных особенностей русского национального характера- высокая духовность.</w:t>
      </w:r>
    </w:p>
    <w:p w:rsidR="00DD19CC" w:rsidRPr="007E2C2B" w:rsidRDefault="00DD19CC" w:rsidP="00DD19C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E2C2B">
        <w:rPr>
          <w:rFonts w:ascii="Times New Roman" w:eastAsiaTheme="minorEastAsia" w:hAnsi="Times New Roman" w:cs="Times New Roman"/>
          <w:b/>
          <w:bCs/>
          <w:sz w:val="24"/>
          <w:szCs w:val="24"/>
          <w:lang w:eastAsia="ru-RU"/>
        </w:rPr>
        <w:t xml:space="preserve">«Отечество» - </w:t>
      </w:r>
      <w:r w:rsidRPr="007E2C2B">
        <w:rPr>
          <w:rFonts w:ascii="Times New Roman" w:eastAsiaTheme="minorEastAsia" w:hAnsi="Times New Roman" w:cs="Times New Roman"/>
          <w:sz w:val="24"/>
          <w:szCs w:val="24"/>
          <w:lang w:eastAsia="ru-RU"/>
        </w:rPr>
        <w:t>единственная уникальная для каждого человека Родина, данная ему судьбой, доставшаяся от его предков. Задача педагога-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 т.е. воспитание патриотических чувств.</w:t>
      </w:r>
    </w:p>
    <w:p w:rsidR="00DD19CC" w:rsidRPr="007E2C2B" w:rsidRDefault="00DD19CC" w:rsidP="00DD19C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E2C2B">
        <w:rPr>
          <w:rFonts w:ascii="Corbel" w:eastAsiaTheme="minorEastAsia" w:hAnsi="Corbel" w:cs="Corbel"/>
          <w:sz w:val="24"/>
          <w:szCs w:val="24"/>
          <w:lang w:eastAsia="ru-RU"/>
        </w:rPr>
        <w:t xml:space="preserve"> </w:t>
      </w:r>
      <w:r w:rsidRPr="007E2C2B">
        <w:rPr>
          <w:rFonts w:ascii="Times New Roman" w:eastAsiaTheme="minorEastAsia" w:hAnsi="Times New Roman" w:cs="Times New Roman"/>
          <w:b/>
          <w:bCs/>
          <w:sz w:val="24"/>
          <w:szCs w:val="24"/>
          <w:lang w:eastAsia="ru-RU"/>
        </w:rPr>
        <w:t xml:space="preserve">«Земля» - </w:t>
      </w:r>
      <w:r w:rsidRPr="007E2C2B">
        <w:rPr>
          <w:rFonts w:ascii="Times New Roman" w:eastAsiaTheme="minorEastAsia" w:hAnsi="Times New Roman" w:cs="Times New Roman"/>
          <w:sz w:val="24"/>
          <w:szCs w:val="24"/>
          <w:lang w:eastAsia="ru-RU"/>
        </w:rPr>
        <w:t>общий дом человечества. Это земля людей и живой природы. Важно</w:t>
      </w:r>
    </w:p>
    <w:p w:rsidR="00DD19CC" w:rsidRPr="007E2C2B" w:rsidRDefault="00DD19CC" w:rsidP="00DD19CC">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E2C2B">
        <w:rPr>
          <w:rFonts w:ascii="Times New Roman" w:eastAsiaTheme="minorEastAsia" w:hAnsi="Times New Roman" w:cs="Times New Roman"/>
          <w:sz w:val="24"/>
          <w:szCs w:val="24"/>
          <w:lang w:eastAsia="ru-RU"/>
        </w:rPr>
        <w:t>подвести детей к пониманию, что будущее Земли зависит от того, как к ней относятся люди. На данном этапе неоценимо экологическое воспитание, формирование интереса к общечеловеческим проблемам.</w:t>
      </w:r>
    </w:p>
    <w:p w:rsidR="00DD19CC" w:rsidRPr="007E2C2B" w:rsidRDefault="00DD19CC" w:rsidP="00DD19CC">
      <w:pPr>
        <w:spacing w:before="240" w:after="0" w:line="240" w:lineRule="auto"/>
        <w:ind w:right="354" w:firstLine="567"/>
        <w:jc w:val="both"/>
        <w:rPr>
          <w:rFonts w:ascii="Times New Roman" w:eastAsia="Times New Roman" w:hAnsi="Times New Roman" w:cs="Times New Roman"/>
          <w:b/>
          <w:bCs/>
          <w:i/>
          <w:sz w:val="24"/>
          <w:szCs w:val="24"/>
          <w:lang w:eastAsia="ru-RU"/>
        </w:rPr>
      </w:pPr>
      <w:r w:rsidRPr="007E2C2B">
        <w:rPr>
          <w:rFonts w:ascii="Times New Roman" w:eastAsia="Times New Roman" w:hAnsi="Times New Roman" w:cs="Times New Roman"/>
          <w:b/>
          <w:bCs/>
          <w:i/>
          <w:sz w:val="24"/>
          <w:szCs w:val="24"/>
          <w:lang w:eastAsia="ru-RU"/>
        </w:rPr>
        <w:t>Направления патриотического воспитания:</w:t>
      </w:r>
    </w:p>
    <w:p w:rsidR="00DD19CC" w:rsidRPr="007E2C2B" w:rsidRDefault="00DD19CC" w:rsidP="006764E2">
      <w:pPr>
        <w:numPr>
          <w:ilvl w:val="0"/>
          <w:numId w:val="47"/>
        </w:numPr>
        <w:spacing w:before="240" w:after="0" w:line="240" w:lineRule="auto"/>
        <w:ind w:right="354"/>
        <w:contextualSpacing/>
        <w:jc w:val="both"/>
        <w:rPr>
          <w:rFonts w:ascii="Times New Roman" w:eastAsia="Times New Roman" w:hAnsi="Times New Roman" w:cs="Times New Roman"/>
          <w:bCs/>
          <w:sz w:val="24"/>
          <w:szCs w:val="24"/>
          <w:lang w:eastAsia="ru-RU"/>
        </w:rPr>
      </w:pPr>
      <w:r w:rsidRPr="007E2C2B">
        <w:rPr>
          <w:rFonts w:ascii="Times New Roman" w:eastAsia="Times New Roman" w:hAnsi="Times New Roman" w:cs="Times New Roman"/>
          <w:bCs/>
          <w:sz w:val="24"/>
          <w:szCs w:val="24"/>
          <w:lang w:eastAsia="ru-RU"/>
        </w:rPr>
        <w:t>Образ Я</w:t>
      </w:r>
    </w:p>
    <w:p w:rsidR="00DD19CC" w:rsidRPr="007E2C2B" w:rsidRDefault="00DD19CC" w:rsidP="006764E2">
      <w:pPr>
        <w:numPr>
          <w:ilvl w:val="0"/>
          <w:numId w:val="47"/>
        </w:numPr>
        <w:spacing w:before="240" w:after="0" w:line="240" w:lineRule="auto"/>
        <w:ind w:right="354"/>
        <w:contextualSpacing/>
        <w:jc w:val="both"/>
        <w:rPr>
          <w:rFonts w:ascii="Times New Roman" w:eastAsia="Times New Roman" w:hAnsi="Times New Roman" w:cs="Times New Roman"/>
          <w:bCs/>
          <w:sz w:val="24"/>
          <w:szCs w:val="24"/>
          <w:lang w:eastAsia="ru-RU"/>
        </w:rPr>
      </w:pPr>
      <w:r w:rsidRPr="007E2C2B">
        <w:rPr>
          <w:rFonts w:ascii="Times New Roman" w:eastAsia="Times New Roman" w:hAnsi="Times New Roman" w:cs="Times New Roman"/>
          <w:bCs/>
          <w:sz w:val="24"/>
          <w:szCs w:val="24"/>
          <w:lang w:eastAsia="ru-RU"/>
        </w:rPr>
        <w:t>Семья</w:t>
      </w:r>
    </w:p>
    <w:p w:rsidR="00DD19CC" w:rsidRPr="007E2C2B" w:rsidRDefault="00DD19CC" w:rsidP="006764E2">
      <w:pPr>
        <w:numPr>
          <w:ilvl w:val="0"/>
          <w:numId w:val="47"/>
        </w:numPr>
        <w:spacing w:before="240" w:after="0" w:line="240" w:lineRule="auto"/>
        <w:ind w:right="354"/>
        <w:contextualSpacing/>
        <w:jc w:val="both"/>
        <w:rPr>
          <w:rFonts w:ascii="Times New Roman" w:eastAsia="Times New Roman" w:hAnsi="Times New Roman" w:cs="Times New Roman"/>
          <w:bCs/>
          <w:sz w:val="24"/>
          <w:szCs w:val="24"/>
          <w:lang w:eastAsia="ru-RU"/>
        </w:rPr>
      </w:pPr>
      <w:r w:rsidRPr="007E2C2B">
        <w:rPr>
          <w:rFonts w:ascii="Times New Roman" w:eastAsia="Times New Roman" w:hAnsi="Times New Roman" w:cs="Times New Roman"/>
          <w:bCs/>
          <w:sz w:val="24"/>
          <w:szCs w:val="24"/>
          <w:lang w:eastAsia="ru-RU"/>
        </w:rPr>
        <w:t>Детский сад</w:t>
      </w:r>
    </w:p>
    <w:p w:rsidR="00DD19CC" w:rsidRPr="007E2C2B" w:rsidRDefault="00DD19CC" w:rsidP="006764E2">
      <w:pPr>
        <w:numPr>
          <w:ilvl w:val="0"/>
          <w:numId w:val="47"/>
        </w:numPr>
        <w:spacing w:before="240" w:after="0" w:line="240" w:lineRule="auto"/>
        <w:ind w:right="354"/>
        <w:contextualSpacing/>
        <w:jc w:val="both"/>
        <w:rPr>
          <w:rFonts w:ascii="Times New Roman" w:eastAsia="Times New Roman" w:hAnsi="Times New Roman" w:cs="Times New Roman"/>
          <w:b/>
          <w:bCs/>
          <w:i/>
          <w:sz w:val="24"/>
          <w:szCs w:val="24"/>
          <w:lang w:eastAsia="ru-RU"/>
        </w:rPr>
      </w:pPr>
      <w:r w:rsidRPr="007E2C2B">
        <w:rPr>
          <w:rFonts w:ascii="Times New Roman" w:eastAsia="Times New Roman" w:hAnsi="Times New Roman" w:cs="Times New Roman"/>
          <w:bCs/>
          <w:sz w:val="24"/>
          <w:szCs w:val="24"/>
          <w:lang w:eastAsia="ru-RU"/>
        </w:rPr>
        <w:t>Родная страна</w:t>
      </w:r>
    </w:p>
    <w:p w:rsidR="00DD19CC" w:rsidRPr="00DE0AB7" w:rsidRDefault="00DD19CC" w:rsidP="00004652">
      <w:pPr>
        <w:spacing w:before="240" w:after="0" w:line="240" w:lineRule="auto"/>
        <w:ind w:right="354" w:firstLine="567"/>
        <w:jc w:val="both"/>
        <w:rPr>
          <w:rFonts w:ascii="Times New Roman" w:eastAsia="Times New Roman" w:hAnsi="Times New Roman" w:cs="Times New Roman"/>
          <w:b/>
          <w:bCs/>
          <w:i/>
          <w:sz w:val="24"/>
          <w:szCs w:val="24"/>
          <w:lang w:eastAsia="ru-RU"/>
        </w:rPr>
      </w:pPr>
      <w:r w:rsidRPr="00DE0AB7">
        <w:rPr>
          <w:rFonts w:ascii="Times New Roman" w:eastAsia="Times New Roman" w:hAnsi="Times New Roman" w:cs="Times New Roman"/>
          <w:b/>
          <w:bCs/>
          <w:i/>
          <w:sz w:val="24"/>
          <w:szCs w:val="24"/>
          <w:lang w:eastAsia="ru-RU"/>
        </w:rPr>
        <w:t>Компоне</w:t>
      </w:r>
      <w:r w:rsidR="00004652">
        <w:rPr>
          <w:rFonts w:ascii="Times New Roman" w:eastAsia="Times New Roman" w:hAnsi="Times New Roman" w:cs="Times New Roman"/>
          <w:b/>
          <w:bCs/>
          <w:i/>
          <w:sz w:val="24"/>
          <w:szCs w:val="24"/>
          <w:lang w:eastAsia="ru-RU"/>
        </w:rPr>
        <w:t>нты патриотического воспитания:</w:t>
      </w:r>
    </w:p>
    <w:tbl>
      <w:tblPr>
        <w:tblStyle w:val="a8"/>
        <w:tblW w:w="0" w:type="auto"/>
        <w:tblLook w:val="04A0" w:firstRow="1" w:lastRow="0" w:firstColumn="1" w:lastColumn="0" w:noHBand="0" w:noVBand="1"/>
      </w:tblPr>
      <w:tblGrid>
        <w:gridCol w:w="3190"/>
        <w:gridCol w:w="3190"/>
        <w:gridCol w:w="3191"/>
      </w:tblGrid>
      <w:tr w:rsidR="00DD19CC" w:rsidRPr="00DE0AB7" w:rsidTr="00DD19CC">
        <w:tc>
          <w:tcPr>
            <w:tcW w:w="3190" w:type="dxa"/>
          </w:tcPr>
          <w:p w:rsidR="00DD19CC" w:rsidRPr="00DE0AB7" w:rsidRDefault="00DD19CC" w:rsidP="00DD19CC">
            <w:pPr>
              <w:rPr>
                <w:rFonts w:ascii="Times New Roman" w:hAnsi="Times New Roman" w:cs="Times New Roman"/>
                <w:sz w:val="24"/>
                <w:szCs w:val="24"/>
              </w:rPr>
            </w:pPr>
            <w:r w:rsidRPr="00DE0AB7">
              <w:rPr>
                <w:rFonts w:ascii="Times New Roman" w:eastAsia="+mn-ea" w:hAnsi="Times New Roman" w:cs="Times New Roman"/>
                <w:b/>
                <w:bCs/>
                <w:color w:val="000000"/>
                <w:sz w:val="24"/>
                <w:szCs w:val="24"/>
              </w:rPr>
              <w:t>Содержательный</w:t>
            </w:r>
            <w:r w:rsidRPr="00DE0AB7">
              <w:rPr>
                <w:rFonts w:ascii="Times New Roman" w:eastAsia="+mn-ea" w:hAnsi="Times New Roman" w:cs="Times New Roman"/>
                <w:color w:val="000000"/>
                <w:sz w:val="24"/>
                <w:szCs w:val="24"/>
              </w:rPr>
              <w:t xml:space="preserve"> (представления ребенка об окружающем мире</w:t>
            </w:r>
          </w:p>
          <w:p w:rsidR="00DD19CC" w:rsidRPr="00DE0AB7" w:rsidRDefault="00DD19CC" w:rsidP="00DD19CC">
            <w:pPr>
              <w:spacing w:before="240"/>
              <w:ind w:right="354"/>
              <w:jc w:val="both"/>
              <w:rPr>
                <w:rFonts w:ascii="Times New Roman" w:eastAsia="Times New Roman" w:hAnsi="Times New Roman" w:cs="Times New Roman"/>
                <w:b/>
                <w:bCs/>
                <w:i/>
                <w:sz w:val="24"/>
                <w:szCs w:val="24"/>
                <w:lang w:eastAsia="ru-RU"/>
              </w:rPr>
            </w:pPr>
          </w:p>
        </w:tc>
        <w:tc>
          <w:tcPr>
            <w:tcW w:w="3190" w:type="dxa"/>
          </w:tcPr>
          <w:p w:rsidR="00DD19CC" w:rsidRPr="00DE0AB7" w:rsidRDefault="00DD19CC" w:rsidP="00DD19CC">
            <w:pPr>
              <w:pStyle w:val="a3"/>
            </w:pPr>
            <w:r w:rsidRPr="00DE0AB7">
              <w:rPr>
                <w:rFonts w:eastAsia="+mn-ea"/>
                <w:b/>
                <w:bCs/>
                <w:color w:val="000000"/>
              </w:rPr>
              <w:t>Эмоционально-побудительный</w:t>
            </w:r>
          </w:p>
          <w:p w:rsidR="00DD19CC" w:rsidRPr="00DE0AB7" w:rsidRDefault="00DD19CC" w:rsidP="00DD19CC">
            <w:pPr>
              <w:rPr>
                <w:rFonts w:ascii="Times New Roman" w:hAnsi="Times New Roman" w:cs="Times New Roman"/>
                <w:sz w:val="24"/>
                <w:szCs w:val="24"/>
              </w:rPr>
            </w:pPr>
            <w:r w:rsidRPr="00DE0AB7">
              <w:rPr>
                <w:rFonts w:ascii="Times New Roman" w:eastAsia="+mn-ea" w:hAnsi="Times New Roman" w:cs="Times New Roman"/>
                <w:color w:val="000000"/>
                <w:sz w:val="24"/>
                <w:szCs w:val="24"/>
              </w:rPr>
              <w:t xml:space="preserve"> (эмоционально-положительные чувства ребенка к окружающем</w:t>
            </w:r>
          </w:p>
          <w:p w:rsidR="00DD19CC" w:rsidRPr="00DE0AB7" w:rsidRDefault="00DD19CC" w:rsidP="00DD19CC">
            <w:pPr>
              <w:spacing w:before="240"/>
              <w:ind w:right="354"/>
              <w:jc w:val="both"/>
              <w:rPr>
                <w:rFonts w:ascii="Times New Roman" w:eastAsia="Times New Roman" w:hAnsi="Times New Roman" w:cs="Times New Roman"/>
                <w:b/>
                <w:bCs/>
                <w:i/>
                <w:sz w:val="24"/>
                <w:szCs w:val="24"/>
                <w:lang w:eastAsia="ru-RU"/>
              </w:rPr>
            </w:pPr>
          </w:p>
        </w:tc>
        <w:tc>
          <w:tcPr>
            <w:tcW w:w="3191" w:type="dxa"/>
          </w:tcPr>
          <w:p w:rsidR="00DD19CC" w:rsidRPr="00DE0AB7" w:rsidRDefault="00DD19CC" w:rsidP="00DD19CC">
            <w:pPr>
              <w:pStyle w:val="a3"/>
            </w:pPr>
            <w:r w:rsidRPr="00DE0AB7">
              <w:rPr>
                <w:rFonts w:eastAsia="+mn-ea"/>
                <w:b/>
                <w:bCs/>
                <w:color w:val="000000"/>
              </w:rPr>
              <w:t>Деятельностный</w:t>
            </w:r>
            <w:r w:rsidRPr="00DE0AB7">
              <w:rPr>
                <w:rFonts w:eastAsia="+mn-ea"/>
                <w:color w:val="000000"/>
              </w:rPr>
              <w:t xml:space="preserve"> (отражение отношения к миру в деятельности</w:t>
            </w:r>
          </w:p>
          <w:p w:rsidR="00DD19CC" w:rsidRPr="00DE0AB7" w:rsidRDefault="00DD19CC" w:rsidP="00DD19CC">
            <w:pPr>
              <w:spacing w:before="240"/>
              <w:ind w:right="354"/>
              <w:jc w:val="both"/>
              <w:rPr>
                <w:rFonts w:ascii="Times New Roman" w:eastAsia="Times New Roman" w:hAnsi="Times New Roman" w:cs="Times New Roman"/>
                <w:b/>
                <w:bCs/>
                <w:i/>
                <w:sz w:val="24"/>
                <w:szCs w:val="24"/>
                <w:lang w:eastAsia="ru-RU"/>
              </w:rPr>
            </w:pPr>
          </w:p>
        </w:tc>
      </w:tr>
      <w:tr w:rsidR="00DD19CC" w:rsidRPr="00DE0AB7" w:rsidTr="00DD19CC">
        <w:tc>
          <w:tcPr>
            <w:tcW w:w="3190" w:type="dxa"/>
          </w:tcPr>
          <w:p w:rsidR="00DD19CC" w:rsidRPr="0055736B" w:rsidRDefault="00DD19CC" w:rsidP="006764E2">
            <w:pPr>
              <w:pStyle w:val="a3"/>
              <w:numPr>
                <w:ilvl w:val="0"/>
                <w:numId w:val="27"/>
              </w:numPr>
              <w:rPr>
                <w:rFonts w:ascii="Times New Roman" w:hAnsi="Times New Roman" w:cs="Times New Roman"/>
                <w:sz w:val="24"/>
                <w:szCs w:val="24"/>
              </w:rPr>
            </w:pPr>
            <w:r w:rsidRPr="0055736B">
              <w:rPr>
                <w:rFonts w:ascii="Times New Roman" w:eastAsia="+mn-ea" w:hAnsi="Times New Roman" w:cs="Times New Roman"/>
                <w:color w:val="000000"/>
                <w:sz w:val="24"/>
                <w:szCs w:val="24"/>
              </w:rPr>
              <w:t>Культура народа, его традиции, народное творчество.</w:t>
            </w:r>
          </w:p>
          <w:p w:rsidR="00DD19CC" w:rsidRPr="0055736B" w:rsidRDefault="00DD19CC" w:rsidP="006764E2">
            <w:pPr>
              <w:pStyle w:val="a3"/>
              <w:numPr>
                <w:ilvl w:val="0"/>
                <w:numId w:val="27"/>
              </w:numPr>
              <w:rPr>
                <w:rFonts w:ascii="Times New Roman" w:hAnsi="Times New Roman" w:cs="Times New Roman"/>
                <w:sz w:val="24"/>
                <w:szCs w:val="24"/>
              </w:rPr>
            </w:pPr>
            <w:r w:rsidRPr="0055736B">
              <w:rPr>
                <w:rFonts w:ascii="Times New Roman" w:eastAsia="+mn-ea" w:hAnsi="Times New Roman" w:cs="Times New Roman"/>
                <w:color w:val="000000"/>
                <w:sz w:val="24"/>
                <w:szCs w:val="24"/>
              </w:rPr>
              <w:t>Природа родного края и страны, деятельность человека в природе.</w:t>
            </w:r>
          </w:p>
          <w:p w:rsidR="00DD19CC" w:rsidRPr="0055736B" w:rsidRDefault="00DD19CC" w:rsidP="006764E2">
            <w:pPr>
              <w:pStyle w:val="a3"/>
              <w:numPr>
                <w:ilvl w:val="0"/>
                <w:numId w:val="27"/>
              </w:numPr>
              <w:rPr>
                <w:rFonts w:ascii="Times New Roman" w:hAnsi="Times New Roman" w:cs="Times New Roman"/>
                <w:sz w:val="24"/>
                <w:szCs w:val="24"/>
              </w:rPr>
            </w:pPr>
            <w:r w:rsidRPr="0055736B">
              <w:rPr>
                <w:rFonts w:ascii="Times New Roman" w:eastAsia="+mn-ea" w:hAnsi="Times New Roman" w:cs="Times New Roman"/>
                <w:color w:val="000000"/>
                <w:sz w:val="24"/>
                <w:szCs w:val="24"/>
              </w:rPr>
              <w:t>История страны, отраженная в названиях улиц, памятниках.</w:t>
            </w:r>
          </w:p>
          <w:p w:rsidR="00DD19CC" w:rsidRPr="0055736B" w:rsidRDefault="00DD19CC" w:rsidP="006764E2">
            <w:pPr>
              <w:pStyle w:val="a3"/>
              <w:numPr>
                <w:ilvl w:val="0"/>
                <w:numId w:val="27"/>
              </w:numPr>
              <w:rPr>
                <w:rFonts w:ascii="Times New Roman" w:hAnsi="Times New Roman" w:cs="Times New Roman"/>
                <w:sz w:val="24"/>
                <w:szCs w:val="24"/>
              </w:rPr>
            </w:pPr>
            <w:r w:rsidRPr="0055736B">
              <w:rPr>
                <w:rFonts w:ascii="Times New Roman" w:eastAsia="+mn-ea" w:hAnsi="Times New Roman" w:cs="Times New Roman"/>
                <w:color w:val="000000"/>
                <w:sz w:val="24"/>
                <w:szCs w:val="24"/>
              </w:rPr>
              <w:t>Символика родного города и страны</w:t>
            </w:r>
          </w:p>
          <w:p w:rsidR="00DD19CC" w:rsidRPr="0055736B" w:rsidRDefault="00DD19CC" w:rsidP="00DD19CC">
            <w:pPr>
              <w:rPr>
                <w:rFonts w:ascii="Times New Roman" w:eastAsia="+mn-ea" w:hAnsi="Times New Roman" w:cs="Times New Roman"/>
                <w:b/>
                <w:bCs/>
                <w:color w:val="000000"/>
                <w:sz w:val="24"/>
                <w:szCs w:val="24"/>
              </w:rPr>
            </w:pPr>
          </w:p>
        </w:tc>
        <w:tc>
          <w:tcPr>
            <w:tcW w:w="3190" w:type="dxa"/>
          </w:tcPr>
          <w:p w:rsidR="00DD19CC" w:rsidRPr="0055736B" w:rsidRDefault="00DD19CC" w:rsidP="006764E2">
            <w:pPr>
              <w:pStyle w:val="a3"/>
              <w:numPr>
                <w:ilvl w:val="0"/>
                <w:numId w:val="28"/>
              </w:numPr>
              <w:rPr>
                <w:rFonts w:ascii="Times New Roman" w:hAnsi="Times New Roman" w:cs="Times New Roman"/>
                <w:sz w:val="24"/>
                <w:szCs w:val="24"/>
              </w:rPr>
            </w:pPr>
            <w:r w:rsidRPr="0055736B">
              <w:rPr>
                <w:rFonts w:ascii="Times New Roman" w:eastAsia="+mn-ea" w:hAnsi="Times New Roman" w:cs="Times New Roman"/>
                <w:color w:val="000000"/>
                <w:sz w:val="24"/>
                <w:szCs w:val="24"/>
              </w:rPr>
              <w:t>Любовь и чувство привязанности к родной семье и дому.</w:t>
            </w:r>
          </w:p>
          <w:p w:rsidR="00DD19CC" w:rsidRPr="0055736B" w:rsidRDefault="00DD19CC" w:rsidP="006764E2">
            <w:pPr>
              <w:pStyle w:val="a3"/>
              <w:numPr>
                <w:ilvl w:val="0"/>
                <w:numId w:val="28"/>
              </w:numPr>
              <w:rPr>
                <w:rFonts w:ascii="Times New Roman" w:hAnsi="Times New Roman" w:cs="Times New Roman"/>
                <w:sz w:val="24"/>
                <w:szCs w:val="24"/>
              </w:rPr>
            </w:pPr>
            <w:r w:rsidRPr="0055736B">
              <w:rPr>
                <w:rFonts w:ascii="Times New Roman" w:eastAsia="+mn-ea" w:hAnsi="Times New Roman" w:cs="Times New Roman"/>
                <w:color w:val="000000"/>
                <w:sz w:val="24"/>
                <w:szCs w:val="24"/>
              </w:rPr>
              <w:t>Интерес к жизни родного города, страны.</w:t>
            </w:r>
          </w:p>
          <w:p w:rsidR="00DD19CC" w:rsidRPr="0055736B" w:rsidRDefault="00DD19CC" w:rsidP="006764E2">
            <w:pPr>
              <w:pStyle w:val="a3"/>
              <w:numPr>
                <w:ilvl w:val="0"/>
                <w:numId w:val="28"/>
              </w:numPr>
              <w:rPr>
                <w:rFonts w:ascii="Times New Roman" w:hAnsi="Times New Roman" w:cs="Times New Roman"/>
                <w:sz w:val="24"/>
                <w:szCs w:val="24"/>
              </w:rPr>
            </w:pPr>
            <w:r w:rsidRPr="0055736B">
              <w:rPr>
                <w:rFonts w:ascii="Times New Roman" w:eastAsia="+mn-ea" w:hAnsi="Times New Roman" w:cs="Times New Roman"/>
                <w:color w:val="000000"/>
                <w:sz w:val="24"/>
                <w:szCs w:val="24"/>
              </w:rPr>
              <w:t>Гордость за достижения своей страны.</w:t>
            </w:r>
          </w:p>
          <w:p w:rsidR="00DD19CC" w:rsidRPr="0055736B" w:rsidRDefault="00DD19CC" w:rsidP="006764E2">
            <w:pPr>
              <w:pStyle w:val="a3"/>
              <w:numPr>
                <w:ilvl w:val="0"/>
                <w:numId w:val="28"/>
              </w:numPr>
              <w:rPr>
                <w:rFonts w:ascii="Times New Roman" w:hAnsi="Times New Roman" w:cs="Times New Roman"/>
                <w:sz w:val="24"/>
                <w:szCs w:val="24"/>
              </w:rPr>
            </w:pPr>
            <w:r w:rsidRPr="0055736B">
              <w:rPr>
                <w:rFonts w:ascii="Times New Roman" w:eastAsia="+mn-ea" w:hAnsi="Times New Roman" w:cs="Times New Roman"/>
                <w:color w:val="000000"/>
                <w:sz w:val="24"/>
                <w:szCs w:val="24"/>
              </w:rPr>
              <w:t>Уважение к культуре и традициям народа, к историческому прошлому.</w:t>
            </w:r>
          </w:p>
          <w:p w:rsidR="00DD19CC" w:rsidRPr="0055736B" w:rsidRDefault="00DD19CC" w:rsidP="006764E2">
            <w:pPr>
              <w:pStyle w:val="a3"/>
              <w:numPr>
                <w:ilvl w:val="0"/>
                <w:numId w:val="28"/>
              </w:numPr>
              <w:rPr>
                <w:rFonts w:ascii="Times New Roman" w:hAnsi="Times New Roman" w:cs="Times New Roman"/>
                <w:sz w:val="24"/>
                <w:szCs w:val="24"/>
              </w:rPr>
            </w:pPr>
            <w:r w:rsidRPr="0055736B">
              <w:rPr>
                <w:rFonts w:ascii="Times New Roman" w:eastAsia="+mn-ea" w:hAnsi="Times New Roman" w:cs="Times New Roman"/>
                <w:color w:val="000000"/>
                <w:sz w:val="24"/>
                <w:szCs w:val="24"/>
              </w:rPr>
              <w:t>Восхищение народным творчеством.</w:t>
            </w:r>
          </w:p>
          <w:p w:rsidR="00DD19CC" w:rsidRPr="0055736B" w:rsidRDefault="00DD19CC" w:rsidP="006764E2">
            <w:pPr>
              <w:pStyle w:val="a3"/>
              <w:numPr>
                <w:ilvl w:val="0"/>
                <w:numId w:val="28"/>
              </w:numPr>
              <w:rPr>
                <w:rFonts w:ascii="Times New Roman" w:hAnsi="Times New Roman" w:cs="Times New Roman"/>
                <w:sz w:val="24"/>
                <w:szCs w:val="24"/>
              </w:rPr>
            </w:pPr>
            <w:r w:rsidRPr="0055736B">
              <w:rPr>
                <w:rFonts w:ascii="Times New Roman" w:eastAsia="+mn-ea" w:hAnsi="Times New Roman" w:cs="Times New Roman"/>
                <w:color w:val="000000"/>
                <w:sz w:val="24"/>
                <w:szCs w:val="24"/>
              </w:rPr>
              <w:lastRenderedPageBreak/>
              <w:t>Любовь к родной природе, родному языку.</w:t>
            </w:r>
          </w:p>
          <w:p w:rsidR="00DD19CC" w:rsidRPr="0055736B" w:rsidRDefault="00DD19CC" w:rsidP="006764E2">
            <w:pPr>
              <w:pStyle w:val="a3"/>
              <w:numPr>
                <w:ilvl w:val="0"/>
                <w:numId w:val="28"/>
              </w:numPr>
              <w:rPr>
                <w:rFonts w:ascii="Times New Roman" w:hAnsi="Times New Roman" w:cs="Times New Roman"/>
                <w:sz w:val="24"/>
                <w:szCs w:val="24"/>
              </w:rPr>
            </w:pPr>
            <w:r w:rsidRPr="0055736B">
              <w:rPr>
                <w:rFonts w:ascii="Times New Roman" w:eastAsia="+mn-ea" w:hAnsi="Times New Roman" w:cs="Times New Roman"/>
                <w:color w:val="000000"/>
                <w:sz w:val="24"/>
                <w:szCs w:val="24"/>
              </w:rPr>
              <w:t>Уважение к человеку-труженику и желание принимать посильное участие в труде.</w:t>
            </w:r>
          </w:p>
          <w:p w:rsidR="00DD19CC" w:rsidRPr="0055736B" w:rsidRDefault="00DD19CC" w:rsidP="00DD19CC">
            <w:pPr>
              <w:pStyle w:val="a3"/>
              <w:rPr>
                <w:rFonts w:ascii="Times New Roman" w:eastAsia="+mn-ea" w:hAnsi="Times New Roman" w:cs="Times New Roman"/>
                <w:b/>
                <w:bCs/>
                <w:color w:val="000000"/>
                <w:sz w:val="24"/>
                <w:szCs w:val="24"/>
              </w:rPr>
            </w:pPr>
          </w:p>
        </w:tc>
        <w:tc>
          <w:tcPr>
            <w:tcW w:w="3191" w:type="dxa"/>
          </w:tcPr>
          <w:p w:rsidR="00DD19CC" w:rsidRPr="0055736B" w:rsidRDefault="00DD19CC" w:rsidP="006764E2">
            <w:pPr>
              <w:pStyle w:val="a3"/>
              <w:numPr>
                <w:ilvl w:val="0"/>
                <w:numId w:val="29"/>
              </w:numPr>
              <w:rPr>
                <w:rFonts w:ascii="Times New Roman" w:hAnsi="Times New Roman" w:cs="Times New Roman"/>
                <w:sz w:val="24"/>
                <w:szCs w:val="24"/>
              </w:rPr>
            </w:pPr>
            <w:r w:rsidRPr="0055736B">
              <w:rPr>
                <w:rFonts w:ascii="Times New Roman" w:eastAsia="+mn-ea" w:hAnsi="Times New Roman" w:cs="Times New Roman"/>
                <w:color w:val="000000"/>
                <w:sz w:val="24"/>
                <w:szCs w:val="24"/>
              </w:rPr>
              <w:lastRenderedPageBreak/>
              <w:t>Труд.</w:t>
            </w:r>
          </w:p>
          <w:p w:rsidR="00DD19CC" w:rsidRPr="0055736B" w:rsidRDefault="00DD19CC" w:rsidP="006764E2">
            <w:pPr>
              <w:pStyle w:val="a3"/>
              <w:numPr>
                <w:ilvl w:val="0"/>
                <w:numId w:val="29"/>
              </w:numPr>
              <w:rPr>
                <w:rFonts w:ascii="Times New Roman" w:hAnsi="Times New Roman" w:cs="Times New Roman"/>
                <w:sz w:val="24"/>
                <w:szCs w:val="24"/>
              </w:rPr>
            </w:pPr>
            <w:r w:rsidRPr="0055736B">
              <w:rPr>
                <w:rFonts w:ascii="Times New Roman" w:eastAsia="+mn-ea" w:hAnsi="Times New Roman" w:cs="Times New Roman"/>
                <w:color w:val="000000"/>
                <w:sz w:val="24"/>
                <w:szCs w:val="24"/>
              </w:rPr>
              <w:t>Игра.</w:t>
            </w:r>
          </w:p>
          <w:p w:rsidR="00DD19CC" w:rsidRPr="0055736B" w:rsidRDefault="00DD19CC" w:rsidP="006764E2">
            <w:pPr>
              <w:pStyle w:val="a3"/>
              <w:numPr>
                <w:ilvl w:val="0"/>
                <w:numId w:val="29"/>
              </w:numPr>
              <w:rPr>
                <w:rFonts w:ascii="Times New Roman" w:hAnsi="Times New Roman" w:cs="Times New Roman"/>
                <w:sz w:val="24"/>
                <w:szCs w:val="24"/>
              </w:rPr>
            </w:pPr>
            <w:r w:rsidRPr="0055736B">
              <w:rPr>
                <w:rFonts w:ascii="Times New Roman" w:eastAsia="+mn-ea" w:hAnsi="Times New Roman" w:cs="Times New Roman"/>
                <w:color w:val="000000"/>
                <w:sz w:val="24"/>
                <w:szCs w:val="24"/>
              </w:rPr>
              <w:t>Продуктивная деятельность.</w:t>
            </w:r>
          </w:p>
          <w:p w:rsidR="00DD19CC" w:rsidRPr="0055736B" w:rsidRDefault="00DD19CC" w:rsidP="006764E2">
            <w:pPr>
              <w:pStyle w:val="a3"/>
              <w:numPr>
                <w:ilvl w:val="0"/>
                <w:numId w:val="29"/>
              </w:numPr>
              <w:rPr>
                <w:rFonts w:ascii="Times New Roman" w:hAnsi="Times New Roman" w:cs="Times New Roman"/>
                <w:sz w:val="24"/>
                <w:szCs w:val="24"/>
              </w:rPr>
            </w:pPr>
            <w:r w:rsidRPr="0055736B">
              <w:rPr>
                <w:rFonts w:ascii="Times New Roman" w:eastAsia="+mn-ea" w:hAnsi="Times New Roman" w:cs="Times New Roman"/>
                <w:color w:val="000000"/>
                <w:sz w:val="24"/>
                <w:szCs w:val="24"/>
              </w:rPr>
              <w:t>Музыкальная деятельность.</w:t>
            </w:r>
          </w:p>
          <w:p w:rsidR="00DD19CC" w:rsidRPr="0055736B" w:rsidRDefault="00DD19CC" w:rsidP="006764E2">
            <w:pPr>
              <w:pStyle w:val="a3"/>
              <w:numPr>
                <w:ilvl w:val="0"/>
                <w:numId w:val="29"/>
              </w:numPr>
              <w:rPr>
                <w:rFonts w:ascii="Times New Roman" w:hAnsi="Times New Roman" w:cs="Times New Roman"/>
                <w:sz w:val="24"/>
                <w:szCs w:val="24"/>
              </w:rPr>
            </w:pPr>
            <w:r w:rsidRPr="0055736B">
              <w:rPr>
                <w:rFonts w:ascii="Times New Roman" w:eastAsia="+mn-ea" w:hAnsi="Times New Roman" w:cs="Times New Roman"/>
                <w:color w:val="000000"/>
                <w:sz w:val="24"/>
                <w:szCs w:val="24"/>
              </w:rPr>
              <w:t>Познавательная деятельность</w:t>
            </w:r>
          </w:p>
          <w:p w:rsidR="00DD19CC" w:rsidRPr="0055736B" w:rsidRDefault="00DD19CC" w:rsidP="00DD19CC">
            <w:pPr>
              <w:pStyle w:val="a3"/>
              <w:rPr>
                <w:rFonts w:ascii="Times New Roman" w:eastAsia="+mn-ea" w:hAnsi="Times New Roman" w:cs="Times New Roman"/>
                <w:b/>
                <w:bCs/>
                <w:color w:val="000000"/>
                <w:sz w:val="24"/>
                <w:szCs w:val="24"/>
              </w:rPr>
            </w:pPr>
          </w:p>
        </w:tc>
      </w:tr>
    </w:tbl>
    <w:p w:rsidR="00DD19CC" w:rsidRPr="00A97578" w:rsidRDefault="00DD19CC" w:rsidP="00004652">
      <w:pPr>
        <w:spacing w:after="0" w:line="240" w:lineRule="auto"/>
        <w:contextualSpacing/>
        <w:jc w:val="both"/>
        <w:rPr>
          <w:rFonts w:ascii="Times New Roman" w:eastAsia="Times New Roman" w:hAnsi="Times New Roman" w:cs="Times New Roman"/>
          <w:b/>
          <w:sz w:val="24"/>
          <w:szCs w:val="24"/>
          <w:lang w:eastAsia="ru-RU"/>
        </w:rPr>
      </w:pPr>
    </w:p>
    <w:p w:rsidR="00DD19CC" w:rsidRPr="004A2D56" w:rsidRDefault="00DD19CC" w:rsidP="00DD19CC">
      <w:pPr>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4A2D56">
        <w:rPr>
          <w:rFonts w:ascii="Times New Roman" w:eastAsiaTheme="minorEastAsia" w:hAnsi="Times New Roman" w:cs="Times New Roman"/>
          <w:b/>
          <w:bCs/>
          <w:sz w:val="24"/>
          <w:szCs w:val="24"/>
          <w:lang w:eastAsia="ru-RU"/>
        </w:rPr>
        <w:t>Развитие трудовой деятельности.</w:t>
      </w:r>
    </w:p>
    <w:p w:rsidR="00DD19CC" w:rsidRPr="00A97578" w:rsidRDefault="00DD19CC" w:rsidP="00DD19CC">
      <w:pPr>
        <w:autoSpaceDE w:val="0"/>
        <w:autoSpaceDN w:val="0"/>
        <w:adjustRightInd w:val="0"/>
        <w:spacing w:after="0" w:line="240" w:lineRule="auto"/>
        <w:jc w:val="center"/>
        <w:rPr>
          <w:rFonts w:ascii="Times New Roman" w:eastAsiaTheme="minorEastAsia" w:hAnsi="Times New Roman" w:cs="Times New Roman"/>
          <w:b/>
          <w:bCs/>
          <w:lang w:eastAsia="ru-RU"/>
        </w:rPr>
      </w:pPr>
    </w:p>
    <w:p w:rsidR="00DD19CC" w:rsidRPr="0055736B" w:rsidRDefault="00DD19CC" w:rsidP="00DD19CC">
      <w:pPr>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A97578">
        <w:rPr>
          <w:rFonts w:ascii="Times New Roman" w:eastAsiaTheme="minorEastAsia" w:hAnsi="Times New Roman" w:cs="Times New Roman"/>
          <w:b/>
          <w:bCs/>
          <w:lang w:eastAsia="ru-RU"/>
        </w:rPr>
        <w:t>Цель</w:t>
      </w:r>
      <w:r w:rsidRPr="0055736B">
        <w:rPr>
          <w:rFonts w:ascii="Times New Roman" w:eastAsiaTheme="minorEastAsia" w:hAnsi="Times New Roman" w:cs="Times New Roman"/>
          <w:b/>
          <w:bCs/>
          <w:sz w:val="24"/>
          <w:szCs w:val="24"/>
          <w:lang w:eastAsia="ru-RU"/>
        </w:rPr>
        <w:t xml:space="preserve">: </w:t>
      </w:r>
      <w:r w:rsidRPr="0055736B">
        <w:rPr>
          <w:rFonts w:ascii="Times New Roman" w:eastAsiaTheme="minorEastAsia" w:hAnsi="Times New Roman" w:cs="Times New Roman"/>
          <w:sz w:val="24"/>
          <w:szCs w:val="24"/>
          <w:lang w:eastAsia="ru-RU"/>
        </w:rPr>
        <w:t>формирование положительного отношения к труду.</w:t>
      </w:r>
    </w:p>
    <w:p w:rsidR="00DD19CC" w:rsidRPr="00A97578" w:rsidRDefault="00DD19CC" w:rsidP="00DD19CC">
      <w:pPr>
        <w:autoSpaceDE w:val="0"/>
        <w:autoSpaceDN w:val="0"/>
        <w:adjustRightInd w:val="0"/>
        <w:spacing w:after="0" w:line="240" w:lineRule="auto"/>
        <w:rPr>
          <w:rFonts w:ascii="Times New Roman" w:eastAsiaTheme="minorEastAsia" w:hAnsi="Times New Roman" w:cs="Times New Roman"/>
          <w:b/>
          <w:bCs/>
          <w:lang w:eastAsia="ru-RU"/>
        </w:rPr>
      </w:pPr>
    </w:p>
    <w:p w:rsidR="00DD19CC" w:rsidRPr="0055736B" w:rsidRDefault="00DD19CC" w:rsidP="00DD19CC">
      <w:pPr>
        <w:autoSpaceDE w:val="0"/>
        <w:autoSpaceDN w:val="0"/>
        <w:adjustRightInd w:val="0"/>
        <w:spacing w:after="0" w:line="240" w:lineRule="auto"/>
        <w:ind w:firstLine="567"/>
        <w:rPr>
          <w:rFonts w:ascii="Times New Roman" w:eastAsiaTheme="minorEastAsia" w:hAnsi="Times New Roman" w:cs="Times New Roman"/>
          <w:b/>
          <w:bCs/>
          <w:sz w:val="24"/>
          <w:szCs w:val="24"/>
          <w:lang w:eastAsia="ru-RU"/>
        </w:rPr>
      </w:pPr>
      <w:r w:rsidRPr="0055736B">
        <w:rPr>
          <w:rFonts w:ascii="Times New Roman" w:eastAsiaTheme="minorEastAsia" w:hAnsi="Times New Roman" w:cs="Times New Roman"/>
          <w:b/>
          <w:bCs/>
          <w:sz w:val="24"/>
          <w:szCs w:val="24"/>
          <w:lang w:eastAsia="ru-RU"/>
        </w:rPr>
        <w:t>Задачи:</w:t>
      </w:r>
    </w:p>
    <w:p w:rsidR="00DD19CC" w:rsidRPr="0055736B" w:rsidRDefault="00DD19CC" w:rsidP="00DD19CC">
      <w:pPr>
        <w:autoSpaceDE w:val="0"/>
        <w:autoSpaceDN w:val="0"/>
        <w:adjustRightInd w:val="0"/>
        <w:spacing w:after="0" w:line="240" w:lineRule="auto"/>
        <w:ind w:firstLine="567"/>
        <w:rPr>
          <w:rFonts w:ascii="Times New Roman" w:eastAsiaTheme="minorEastAsia" w:hAnsi="Times New Roman" w:cs="Times New Roman"/>
          <w:b/>
          <w:bCs/>
          <w:sz w:val="24"/>
          <w:szCs w:val="24"/>
          <w:lang w:eastAsia="ru-RU"/>
        </w:rPr>
      </w:pPr>
    </w:p>
    <w:p w:rsidR="00DD19CC" w:rsidRPr="0055736B" w:rsidRDefault="00DD19CC" w:rsidP="006764E2">
      <w:pPr>
        <w:pStyle w:val="a3"/>
        <w:numPr>
          <w:ilvl w:val="0"/>
          <w:numId w:val="48"/>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5736B">
        <w:rPr>
          <w:rFonts w:ascii="Times New Roman" w:eastAsiaTheme="minorEastAsia" w:hAnsi="Times New Roman" w:cs="Times New Roman"/>
          <w:sz w:val="24"/>
          <w:szCs w:val="24"/>
          <w:lang w:eastAsia="ru-RU"/>
        </w:rPr>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DD19CC" w:rsidRPr="0055736B" w:rsidRDefault="00DD19CC" w:rsidP="006764E2">
      <w:pPr>
        <w:pStyle w:val="a3"/>
        <w:numPr>
          <w:ilvl w:val="0"/>
          <w:numId w:val="48"/>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5736B">
        <w:rPr>
          <w:rFonts w:ascii="Times New Roman" w:eastAsiaTheme="minorEastAsia" w:hAnsi="Times New Roman" w:cs="Times New Roman"/>
          <w:sz w:val="24"/>
          <w:szCs w:val="24"/>
          <w:lang w:eastAsia="ru-RU"/>
        </w:rPr>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DD19CC" w:rsidRPr="0055736B" w:rsidRDefault="00DD19CC" w:rsidP="006764E2">
      <w:pPr>
        <w:pStyle w:val="a3"/>
        <w:numPr>
          <w:ilvl w:val="0"/>
          <w:numId w:val="48"/>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5736B">
        <w:rPr>
          <w:rFonts w:ascii="Times New Roman" w:eastAsiaTheme="minorEastAsia" w:hAnsi="Times New Roman" w:cs="Times New Roman"/>
          <w:sz w:val="24"/>
          <w:szCs w:val="24"/>
          <w:lang w:eastAsia="ru-RU"/>
        </w:rPr>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DD19CC" w:rsidRPr="0055736B" w:rsidRDefault="00DD19CC" w:rsidP="006764E2">
      <w:pPr>
        <w:pStyle w:val="a3"/>
        <w:numPr>
          <w:ilvl w:val="0"/>
          <w:numId w:val="48"/>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5736B">
        <w:rPr>
          <w:rFonts w:ascii="Times New Roman" w:eastAsiaTheme="minorEastAsia" w:hAnsi="Times New Roman" w:cs="Times New Roman"/>
          <w:sz w:val="24"/>
          <w:szCs w:val="24"/>
          <w:lang w:eastAsia="ru-RU"/>
        </w:rPr>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DD19CC" w:rsidRPr="0055736B" w:rsidRDefault="00DD19CC" w:rsidP="006764E2">
      <w:pPr>
        <w:pStyle w:val="a3"/>
        <w:numPr>
          <w:ilvl w:val="0"/>
          <w:numId w:val="48"/>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5736B">
        <w:rPr>
          <w:rFonts w:ascii="Times New Roman" w:eastAsiaTheme="minorEastAsia" w:hAnsi="Times New Roman" w:cs="Times New Roman"/>
          <w:sz w:val="24"/>
          <w:szCs w:val="24"/>
          <w:lang w:eastAsia="ru-RU"/>
        </w:rPr>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DD19CC" w:rsidRPr="0055736B" w:rsidRDefault="00DD19CC" w:rsidP="00DD19CC">
      <w:pPr>
        <w:spacing w:before="240" w:after="0" w:line="240" w:lineRule="auto"/>
        <w:ind w:right="354" w:firstLine="567"/>
        <w:jc w:val="both"/>
        <w:rPr>
          <w:rFonts w:ascii="Times New Roman" w:eastAsia="Times New Roman" w:hAnsi="Times New Roman" w:cs="Times New Roman"/>
          <w:b/>
          <w:bCs/>
          <w:i/>
          <w:sz w:val="24"/>
          <w:szCs w:val="24"/>
          <w:lang w:eastAsia="ru-RU"/>
        </w:rPr>
      </w:pPr>
      <w:r w:rsidRPr="0055736B">
        <w:rPr>
          <w:rFonts w:ascii="Times New Roman" w:eastAsia="Times New Roman" w:hAnsi="Times New Roman" w:cs="Times New Roman"/>
          <w:b/>
          <w:bCs/>
          <w:i/>
          <w:sz w:val="24"/>
          <w:szCs w:val="24"/>
          <w:lang w:eastAsia="ru-RU"/>
        </w:rPr>
        <w:t>Виды труда:</w:t>
      </w:r>
    </w:p>
    <w:p w:rsidR="00DD19CC" w:rsidRPr="00DE0AB7" w:rsidRDefault="00DD19CC" w:rsidP="00AA1113">
      <w:pPr>
        <w:numPr>
          <w:ilvl w:val="0"/>
          <w:numId w:val="17"/>
        </w:numPr>
        <w:spacing w:before="240" w:after="0" w:line="240" w:lineRule="auto"/>
        <w:ind w:right="354" w:firstLine="567"/>
        <w:contextualSpacing/>
        <w:jc w:val="both"/>
        <w:rPr>
          <w:rFonts w:ascii="Times New Roman" w:eastAsia="Times New Roman" w:hAnsi="Times New Roman" w:cs="Times New Roman"/>
          <w:b/>
          <w:bCs/>
          <w:i/>
          <w:sz w:val="24"/>
          <w:szCs w:val="24"/>
          <w:lang w:eastAsia="ru-RU"/>
        </w:rPr>
      </w:pPr>
      <w:r w:rsidRPr="00DE0AB7">
        <w:rPr>
          <w:rFonts w:ascii="Times New Roman" w:eastAsia="Times New Roman" w:hAnsi="Times New Roman" w:cs="Times New Roman"/>
          <w:bCs/>
          <w:sz w:val="24"/>
          <w:szCs w:val="24"/>
          <w:lang w:eastAsia="ru-RU"/>
        </w:rPr>
        <w:t>Навыки культуры быта (труд по самообслуживанию).</w:t>
      </w:r>
    </w:p>
    <w:p w:rsidR="00DD19CC" w:rsidRPr="00DE0AB7" w:rsidRDefault="00DD19CC" w:rsidP="00AA1113">
      <w:pPr>
        <w:numPr>
          <w:ilvl w:val="0"/>
          <w:numId w:val="17"/>
        </w:numPr>
        <w:spacing w:before="240" w:after="0" w:line="240" w:lineRule="auto"/>
        <w:ind w:right="354" w:firstLine="567"/>
        <w:contextualSpacing/>
        <w:jc w:val="both"/>
        <w:rPr>
          <w:rFonts w:ascii="Times New Roman" w:eastAsia="Times New Roman" w:hAnsi="Times New Roman" w:cs="Times New Roman"/>
          <w:b/>
          <w:bCs/>
          <w:i/>
          <w:sz w:val="24"/>
          <w:szCs w:val="24"/>
          <w:lang w:eastAsia="ru-RU"/>
        </w:rPr>
      </w:pPr>
      <w:r w:rsidRPr="00DE0AB7">
        <w:rPr>
          <w:rFonts w:ascii="Times New Roman" w:eastAsia="Times New Roman" w:hAnsi="Times New Roman" w:cs="Times New Roman"/>
          <w:bCs/>
          <w:sz w:val="24"/>
          <w:szCs w:val="24"/>
          <w:lang w:eastAsia="ru-RU"/>
        </w:rPr>
        <w:t>Хозяйственно-бытовой труд (содружество взрослого и ребенка, совместная деятельность).</w:t>
      </w:r>
    </w:p>
    <w:p w:rsidR="00DD19CC" w:rsidRPr="00DE0AB7" w:rsidRDefault="00DD19CC" w:rsidP="00AA1113">
      <w:pPr>
        <w:numPr>
          <w:ilvl w:val="0"/>
          <w:numId w:val="17"/>
        </w:numPr>
        <w:spacing w:before="240" w:after="0" w:line="240" w:lineRule="auto"/>
        <w:ind w:right="354" w:firstLine="567"/>
        <w:contextualSpacing/>
        <w:jc w:val="both"/>
        <w:rPr>
          <w:rFonts w:ascii="Times New Roman" w:eastAsia="Times New Roman" w:hAnsi="Times New Roman" w:cs="Times New Roman"/>
          <w:b/>
          <w:bCs/>
          <w:i/>
          <w:sz w:val="24"/>
          <w:szCs w:val="24"/>
          <w:lang w:eastAsia="ru-RU"/>
        </w:rPr>
      </w:pPr>
      <w:r w:rsidRPr="00DE0AB7">
        <w:rPr>
          <w:rFonts w:ascii="Times New Roman" w:eastAsia="Times New Roman" w:hAnsi="Times New Roman" w:cs="Times New Roman"/>
          <w:bCs/>
          <w:sz w:val="24"/>
          <w:szCs w:val="24"/>
          <w:lang w:eastAsia="ru-RU"/>
        </w:rPr>
        <w:t>Труд в природе.</w:t>
      </w:r>
    </w:p>
    <w:p w:rsidR="00DD19CC" w:rsidRPr="00DE0AB7" w:rsidRDefault="00DD19CC" w:rsidP="00AA1113">
      <w:pPr>
        <w:numPr>
          <w:ilvl w:val="0"/>
          <w:numId w:val="17"/>
        </w:numPr>
        <w:spacing w:before="240" w:after="0" w:line="240" w:lineRule="auto"/>
        <w:ind w:right="354" w:firstLine="567"/>
        <w:contextualSpacing/>
        <w:jc w:val="both"/>
        <w:rPr>
          <w:rFonts w:ascii="Times New Roman" w:eastAsia="Times New Roman" w:hAnsi="Times New Roman" w:cs="Times New Roman"/>
          <w:b/>
          <w:bCs/>
          <w:i/>
          <w:sz w:val="24"/>
          <w:szCs w:val="24"/>
          <w:lang w:eastAsia="ru-RU"/>
        </w:rPr>
      </w:pPr>
      <w:r w:rsidRPr="00DE0AB7">
        <w:rPr>
          <w:rFonts w:ascii="Times New Roman" w:eastAsia="Times New Roman" w:hAnsi="Times New Roman" w:cs="Times New Roman"/>
          <w:bCs/>
          <w:sz w:val="24"/>
          <w:szCs w:val="24"/>
          <w:lang w:eastAsia="ru-RU"/>
        </w:rPr>
        <w:t>Ознакомление с трудом взрослых.</w:t>
      </w:r>
    </w:p>
    <w:p w:rsidR="00DD19CC" w:rsidRPr="00DE0AB7" w:rsidRDefault="00DD19CC" w:rsidP="00AA1113">
      <w:pPr>
        <w:numPr>
          <w:ilvl w:val="0"/>
          <w:numId w:val="17"/>
        </w:numPr>
        <w:spacing w:before="240" w:after="0" w:line="240" w:lineRule="auto"/>
        <w:ind w:right="354" w:firstLine="567"/>
        <w:contextualSpacing/>
        <w:jc w:val="both"/>
        <w:rPr>
          <w:rFonts w:ascii="Times New Roman" w:eastAsia="Times New Roman" w:hAnsi="Times New Roman" w:cs="Times New Roman"/>
          <w:b/>
          <w:bCs/>
          <w:i/>
          <w:sz w:val="24"/>
          <w:szCs w:val="24"/>
          <w:lang w:eastAsia="ru-RU"/>
        </w:rPr>
      </w:pPr>
      <w:r w:rsidRPr="00DE0AB7">
        <w:rPr>
          <w:rFonts w:ascii="Times New Roman" w:eastAsia="Times New Roman" w:hAnsi="Times New Roman" w:cs="Times New Roman"/>
          <w:bCs/>
          <w:sz w:val="24"/>
          <w:szCs w:val="24"/>
          <w:lang w:eastAsia="ru-RU"/>
        </w:rPr>
        <w:t>Ручной труд (мотивация – сделать приятное взрослому, другу-ровеснику, младшему ребенку).</w:t>
      </w:r>
    </w:p>
    <w:p w:rsidR="00DD19CC" w:rsidRPr="00DE0AB7" w:rsidRDefault="00DD19CC" w:rsidP="00DD19CC">
      <w:pPr>
        <w:spacing w:before="240" w:after="0" w:line="240" w:lineRule="auto"/>
        <w:ind w:right="354" w:firstLine="567"/>
        <w:jc w:val="both"/>
        <w:rPr>
          <w:rFonts w:ascii="Times New Roman" w:eastAsia="Times New Roman" w:hAnsi="Times New Roman" w:cs="Times New Roman"/>
          <w:b/>
          <w:bCs/>
          <w:i/>
          <w:sz w:val="24"/>
          <w:szCs w:val="24"/>
          <w:lang w:eastAsia="ru-RU"/>
        </w:rPr>
      </w:pPr>
      <w:r w:rsidRPr="00DE0AB7">
        <w:rPr>
          <w:rFonts w:ascii="Times New Roman" w:eastAsia="Times New Roman" w:hAnsi="Times New Roman" w:cs="Times New Roman"/>
          <w:b/>
          <w:bCs/>
          <w:i/>
          <w:sz w:val="24"/>
          <w:szCs w:val="24"/>
          <w:lang w:eastAsia="ru-RU"/>
        </w:rPr>
        <w:t>Формы организации трудовой деятельности</w:t>
      </w:r>
    </w:p>
    <w:p w:rsidR="00DD19CC" w:rsidRPr="00DE0AB7" w:rsidRDefault="00DD19CC" w:rsidP="006764E2">
      <w:pPr>
        <w:numPr>
          <w:ilvl w:val="0"/>
          <w:numId w:val="32"/>
        </w:numPr>
        <w:spacing w:before="240" w:after="0" w:line="240" w:lineRule="auto"/>
        <w:ind w:right="354"/>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Поручения:</w:t>
      </w:r>
    </w:p>
    <w:p w:rsidR="00DD19CC" w:rsidRPr="00DE0AB7" w:rsidRDefault="00DD19CC" w:rsidP="00AA1113">
      <w:pPr>
        <w:numPr>
          <w:ilvl w:val="0"/>
          <w:numId w:val="18"/>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простые и сложные;</w:t>
      </w:r>
    </w:p>
    <w:p w:rsidR="00DD19CC" w:rsidRPr="00DE0AB7" w:rsidRDefault="00DD19CC" w:rsidP="00AA1113">
      <w:pPr>
        <w:numPr>
          <w:ilvl w:val="0"/>
          <w:numId w:val="18"/>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эпизодические и длительные;</w:t>
      </w:r>
    </w:p>
    <w:p w:rsidR="00DD19CC" w:rsidRPr="00DE0AB7" w:rsidRDefault="00DD19CC" w:rsidP="00AA1113">
      <w:pPr>
        <w:numPr>
          <w:ilvl w:val="0"/>
          <w:numId w:val="18"/>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коллективные и индивидуальные.</w:t>
      </w:r>
    </w:p>
    <w:p w:rsidR="00DD19CC" w:rsidRPr="00DE0AB7" w:rsidRDefault="00DD19CC" w:rsidP="006764E2">
      <w:pPr>
        <w:numPr>
          <w:ilvl w:val="0"/>
          <w:numId w:val="33"/>
        </w:numPr>
        <w:spacing w:before="240" w:after="0" w:line="240" w:lineRule="auto"/>
        <w:ind w:right="354"/>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Коллективный труд (не более 35-40 минут).</w:t>
      </w:r>
    </w:p>
    <w:p w:rsidR="00DD19CC" w:rsidRPr="00DE0AB7" w:rsidRDefault="00DD19CC" w:rsidP="006764E2">
      <w:pPr>
        <w:numPr>
          <w:ilvl w:val="0"/>
          <w:numId w:val="33"/>
        </w:numPr>
        <w:spacing w:before="240" w:after="0" w:line="240" w:lineRule="auto"/>
        <w:ind w:right="354"/>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lastRenderedPageBreak/>
        <w:t xml:space="preserve">Дежурство </w:t>
      </w:r>
      <w:r w:rsidR="00816CC8">
        <w:rPr>
          <w:rFonts w:ascii="Times New Roman" w:eastAsia="Times New Roman" w:hAnsi="Times New Roman" w:cs="Times New Roman"/>
          <w:bCs/>
          <w:sz w:val="24"/>
          <w:szCs w:val="24"/>
          <w:lang w:eastAsia="ru-RU"/>
        </w:rPr>
        <w:t>( 20 мин)</w:t>
      </w:r>
      <w:r w:rsidR="00444496">
        <w:rPr>
          <w:rFonts w:ascii="Times New Roman" w:eastAsia="Times New Roman" w:hAnsi="Times New Roman" w:cs="Times New Roman"/>
          <w:bCs/>
          <w:sz w:val="24"/>
          <w:szCs w:val="24"/>
          <w:lang w:eastAsia="ru-RU"/>
        </w:rPr>
        <w:t xml:space="preserve"> </w:t>
      </w:r>
      <w:r w:rsidRPr="00DE0AB7">
        <w:rPr>
          <w:rFonts w:ascii="Times New Roman" w:eastAsia="Times New Roman" w:hAnsi="Times New Roman" w:cs="Times New Roman"/>
          <w:bCs/>
          <w:sz w:val="24"/>
          <w:szCs w:val="24"/>
          <w:lang w:eastAsia="ru-RU"/>
        </w:rPr>
        <w:t>:</w:t>
      </w:r>
    </w:p>
    <w:p w:rsidR="00DD19CC" w:rsidRPr="00DE0AB7" w:rsidRDefault="00DD19CC" w:rsidP="00AA1113">
      <w:pPr>
        <w:numPr>
          <w:ilvl w:val="0"/>
          <w:numId w:val="19"/>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формирование общественно-значимого мотива;</w:t>
      </w:r>
    </w:p>
    <w:p w:rsidR="00DD19CC" w:rsidRPr="00DE0AB7" w:rsidRDefault="00DD19CC" w:rsidP="00AA1113">
      <w:pPr>
        <w:numPr>
          <w:ilvl w:val="0"/>
          <w:numId w:val="19"/>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нравственный, этический аспект.</w:t>
      </w:r>
    </w:p>
    <w:p w:rsidR="00DD19CC" w:rsidRPr="00DE0AB7" w:rsidRDefault="00DD19CC" w:rsidP="00DD19CC">
      <w:pPr>
        <w:spacing w:before="240" w:after="0" w:line="240" w:lineRule="auto"/>
        <w:ind w:right="354" w:firstLine="567"/>
        <w:jc w:val="both"/>
        <w:rPr>
          <w:rFonts w:ascii="Times New Roman" w:eastAsia="Times New Roman" w:hAnsi="Times New Roman" w:cs="Times New Roman"/>
          <w:b/>
          <w:bCs/>
          <w:i/>
          <w:sz w:val="24"/>
          <w:szCs w:val="24"/>
          <w:lang w:eastAsia="ru-RU"/>
        </w:rPr>
      </w:pPr>
      <w:r w:rsidRPr="00DE0AB7">
        <w:rPr>
          <w:rFonts w:ascii="Times New Roman" w:eastAsia="Times New Roman" w:hAnsi="Times New Roman" w:cs="Times New Roman"/>
          <w:b/>
          <w:bCs/>
          <w:i/>
          <w:sz w:val="24"/>
          <w:szCs w:val="24"/>
          <w:lang w:eastAsia="ru-RU"/>
        </w:rPr>
        <w:t>Типы организации труда детей</w:t>
      </w:r>
    </w:p>
    <w:p w:rsidR="00DD19CC" w:rsidRPr="00DE0AB7" w:rsidRDefault="00DD19CC" w:rsidP="006764E2">
      <w:pPr>
        <w:numPr>
          <w:ilvl w:val="0"/>
          <w:numId w:val="34"/>
        </w:numPr>
        <w:spacing w:before="240" w:after="0" w:line="240" w:lineRule="auto"/>
        <w:ind w:right="354"/>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индивидуальный труд;</w:t>
      </w:r>
    </w:p>
    <w:p w:rsidR="00DD19CC" w:rsidRPr="00DE0AB7" w:rsidRDefault="00DD19CC" w:rsidP="006764E2">
      <w:pPr>
        <w:numPr>
          <w:ilvl w:val="0"/>
          <w:numId w:val="34"/>
        </w:numPr>
        <w:spacing w:before="240" w:after="0" w:line="240" w:lineRule="auto"/>
        <w:ind w:right="354"/>
        <w:contextualSpacing/>
        <w:jc w:val="both"/>
        <w:rPr>
          <w:rFonts w:ascii="Times New Roman" w:eastAsia="Times New Roman" w:hAnsi="Times New Roman" w:cs="Times New Roman"/>
          <w:b/>
          <w:bCs/>
          <w:i/>
          <w:sz w:val="24"/>
          <w:szCs w:val="24"/>
          <w:lang w:eastAsia="ru-RU"/>
        </w:rPr>
      </w:pPr>
      <w:r w:rsidRPr="00DE0AB7">
        <w:rPr>
          <w:rFonts w:ascii="Times New Roman" w:eastAsia="Times New Roman" w:hAnsi="Times New Roman" w:cs="Times New Roman"/>
          <w:bCs/>
          <w:sz w:val="24"/>
          <w:szCs w:val="24"/>
          <w:lang w:eastAsia="ru-RU"/>
        </w:rPr>
        <w:t>труд рядом;</w:t>
      </w:r>
    </w:p>
    <w:p w:rsidR="00DD19CC" w:rsidRPr="00DE0AB7" w:rsidRDefault="00DD19CC" w:rsidP="006764E2">
      <w:pPr>
        <w:numPr>
          <w:ilvl w:val="0"/>
          <w:numId w:val="34"/>
        </w:numPr>
        <w:spacing w:before="240" w:after="0" w:line="240" w:lineRule="auto"/>
        <w:ind w:right="354"/>
        <w:contextualSpacing/>
        <w:jc w:val="both"/>
        <w:rPr>
          <w:rFonts w:ascii="Times New Roman" w:eastAsia="Times New Roman" w:hAnsi="Times New Roman" w:cs="Times New Roman"/>
          <w:b/>
          <w:bCs/>
          <w:i/>
          <w:sz w:val="24"/>
          <w:szCs w:val="24"/>
          <w:lang w:eastAsia="ru-RU"/>
        </w:rPr>
      </w:pPr>
      <w:r w:rsidRPr="00DE0AB7">
        <w:rPr>
          <w:rFonts w:ascii="Times New Roman" w:eastAsia="Times New Roman" w:hAnsi="Times New Roman" w:cs="Times New Roman"/>
          <w:bCs/>
          <w:sz w:val="24"/>
          <w:szCs w:val="24"/>
          <w:lang w:eastAsia="ru-RU"/>
        </w:rPr>
        <w:t>общий труд;</w:t>
      </w:r>
    </w:p>
    <w:p w:rsidR="00DD19CC" w:rsidRPr="00DE0AB7" w:rsidRDefault="00DD19CC" w:rsidP="006764E2">
      <w:pPr>
        <w:numPr>
          <w:ilvl w:val="0"/>
          <w:numId w:val="34"/>
        </w:numPr>
        <w:spacing w:before="240" w:after="0" w:line="240" w:lineRule="auto"/>
        <w:ind w:right="354"/>
        <w:contextualSpacing/>
        <w:jc w:val="both"/>
        <w:rPr>
          <w:rFonts w:ascii="Times New Roman" w:eastAsia="Times New Roman" w:hAnsi="Times New Roman" w:cs="Times New Roman"/>
          <w:b/>
          <w:bCs/>
          <w:i/>
          <w:sz w:val="24"/>
          <w:szCs w:val="24"/>
          <w:lang w:eastAsia="ru-RU"/>
        </w:rPr>
      </w:pPr>
      <w:r w:rsidRPr="00DE0AB7">
        <w:rPr>
          <w:rFonts w:ascii="Times New Roman" w:eastAsia="Times New Roman" w:hAnsi="Times New Roman" w:cs="Times New Roman"/>
          <w:bCs/>
          <w:sz w:val="24"/>
          <w:szCs w:val="24"/>
          <w:lang w:eastAsia="ru-RU"/>
        </w:rPr>
        <w:t>совместный труд.</w:t>
      </w:r>
    </w:p>
    <w:p w:rsidR="00DD19CC" w:rsidRPr="00DE0AB7" w:rsidRDefault="00DD19CC" w:rsidP="00DD19CC">
      <w:pPr>
        <w:spacing w:before="240" w:after="0" w:line="240" w:lineRule="auto"/>
        <w:ind w:right="354" w:firstLine="567"/>
        <w:jc w:val="both"/>
        <w:rPr>
          <w:rFonts w:ascii="Times New Roman" w:eastAsia="Times New Roman" w:hAnsi="Times New Roman" w:cs="Times New Roman"/>
          <w:b/>
          <w:bCs/>
          <w:i/>
          <w:sz w:val="24"/>
          <w:szCs w:val="24"/>
          <w:lang w:eastAsia="ru-RU"/>
        </w:rPr>
      </w:pPr>
      <w:r w:rsidRPr="00DE0AB7">
        <w:rPr>
          <w:rFonts w:ascii="Times New Roman" w:eastAsia="Times New Roman" w:hAnsi="Times New Roman" w:cs="Times New Roman"/>
          <w:b/>
          <w:bCs/>
          <w:i/>
          <w:sz w:val="24"/>
          <w:szCs w:val="24"/>
          <w:lang w:eastAsia="ru-RU"/>
        </w:rPr>
        <w:t>Методы и приемы трудового воспитания детей</w:t>
      </w:r>
    </w:p>
    <w:p w:rsidR="00DD19CC" w:rsidRPr="00DE0AB7" w:rsidRDefault="00DD19CC" w:rsidP="00DD19CC">
      <w:pPr>
        <w:spacing w:before="240" w:after="0" w:line="240" w:lineRule="auto"/>
        <w:ind w:right="354"/>
        <w:contextualSpacing/>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xml:space="preserve">            1.</w:t>
      </w:r>
      <w:r w:rsidRPr="00DE0AB7">
        <w:rPr>
          <w:rFonts w:ascii="Times New Roman" w:eastAsia="Times New Roman" w:hAnsi="Times New Roman" w:cs="Times New Roman"/>
          <w:b/>
          <w:bCs/>
          <w:i/>
          <w:sz w:val="24"/>
          <w:szCs w:val="24"/>
          <w:lang w:eastAsia="ru-RU"/>
        </w:rPr>
        <w:t>Методы, направленные на формирование нравственных представлений, суждений, оценок:</w:t>
      </w:r>
    </w:p>
    <w:p w:rsidR="00DD19CC" w:rsidRPr="00DE0AB7" w:rsidRDefault="00DD19CC" w:rsidP="00AA1113">
      <w:pPr>
        <w:numPr>
          <w:ilvl w:val="0"/>
          <w:numId w:val="20"/>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решение небольших логических задач, отгадывание загадок;</w:t>
      </w:r>
    </w:p>
    <w:p w:rsidR="00DD19CC" w:rsidRPr="00DE0AB7" w:rsidRDefault="00DD19CC" w:rsidP="00AA1113">
      <w:pPr>
        <w:numPr>
          <w:ilvl w:val="0"/>
          <w:numId w:val="20"/>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приучение к размышлению, эвристические беседы;</w:t>
      </w:r>
    </w:p>
    <w:p w:rsidR="00DD19CC" w:rsidRPr="00DE0AB7" w:rsidRDefault="00DD19CC" w:rsidP="00AA1113">
      <w:pPr>
        <w:numPr>
          <w:ilvl w:val="0"/>
          <w:numId w:val="20"/>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беседы на этические темы;</w:t>
      </w:r>
    </w:p>
    <w:p w:rsidR="00DD19CC" w:rsidRPr="00DE0AB7" w:rsidRDefault="00DD19CC" w:rsidP="00AA1113">
      <w:pPr>
        <w:numPr>
          <w:ilvl w:val="0"/>
          <w:numId w:val="20"/>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чтение художественной литературы;</w:t>
      </w:r>
    </w:p>
    <w:p w:rsidR="00DD19CC" w:rsidRPr="00DE0AB7" w:rsidRDefault="00DD19CC" w:rsidP="00AA1113">
      <w:pPr>
        <w:numPr>
          <w:ilvl w:val="0"/>
          <w:numId w:val="20"/>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рассматривание иллюстраций;</w:t>
      </w:r>
    </w:p>
    <w:p w:rsidR="00DD19CC" w:rsidRPr="00DE0AB7" w:rsidRDefault="00DD19CC" w:rsidP="00AA1113">
      <w:pPr>
        <w:numPr>
          <w:ilvl w:val="0"/>
          <w:numId w:val="20"/>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рассказывание по картинам, иллюстрациям, их обсуждение;</w:t>
      </w:r>
    </w:p>
    <w:p w:rsidR="00DD19CC" w:rsidRPr="00DE0AB7" w:rsidRDefault="00DD19CC" w:rsidP="00AA1113">
      <w:pPr>
        <w:numPr>
          <w:ilvl w:val="0"/>
          <w:numId w:val="20"/>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просмотр телепередач, мультфильмов, видеофильмов;</w:t>
      </w:r>
    </w:p>
    <w:p w:rsidR="00DD19CC" w:rsidRPr="00DE0AB7" w:rsidRDefault="00DD19CC" w:rsidP="00AA1113">
      <w:pPr>
        <w:numPr>
          <w:ilvl w:val="0"/>
          <w:numId w:val="20"/>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задачи на решение коммуникативных ситуаций;</w:t>
      </w:r>
    </w:p>
    <w:p w:rsidR="00DD19CC" w:rsidRPr="00DE0AB7" w:rsidRDefault="00DD19CC" w:rsidP="00AA1113">
      <w:pPr>
        <w:numPr>
          <w:ilvl w:val="0"/>
          <w:numId w:val="20"/>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придумывание сказок.</w:t>
      </w:r>
    </w:p>
    <w:p w:rsidR="00DD19CC" w:rsidRPr="00DE0AB7" w:rsidRDefault="00DD19CC" w:rsidP="00DD19CC">
      <w:pPr>
        <w:spacing w:before="240" w:after="0" w:line="240" w:lineRule="auto"/>
        <w:ind w:right="354"/>
        <w:contextualSpacing/>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xml:space="preserve">         2.</w:t>
      </w:r>
      <w:r w:rsidRPr="00DE0AB7">
        <w:rPr>
          <w:rFonts w:ascii="Times New Roman" w:eastAsia="Times New Roman" w:hAnsi="Times New Roman" w:cs="Times New Roman"/>
          <w:b/>
          <w:bCs/>
          <w:i/>
          <w:sz w:val="24"/>
          <w:szCs w:val="24"/>
          <w:lang w:eastAsia="ru-RU"/>
        </w:rPr>
        <w:t>Методы, направленные на создание у детей практического опыта трудовой деятельности:</w:t>
      </w:r>
    </w:p>
    <w:p w:rsidR="00EB44E5" w:rsidRDefault="00DD19CC" w:rsidP="00AA1113">
      <w:pPr>
        <w:numPr>
          <w:ilvl w:val="0"/>
          <w:numId w:val="21"/>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 xml:space="preserve">приучение к положительным формам общественного </w:t>
      </w:r>
      <w:r w:rsidR="00EB44E5">
        <w:rPr>
          <w:rFonts w:ascii="Times New Roman" w:eastAsia="Times New Roman" w:hAnsi="Times New Roman" w:cs="Times New Roman"/>
          <w:bCs/>
          <w:sz w:val="24"/>
          <w:szCs w:val="24"/>
          <w:lang w:eastAsia="ru-RU"/>
        </w:rPr>
        <w:t xml:space="preserve"> </w:t>
      </w:r>
    </w:p>
    <w:p w:rsidR="00DD19CC" w:rsidRPr="00DE0AB7" w:rsidRDefault="00EB44E5" w:rsidP="00EB44E5">
      <w:pPr>
        <w:spacing w:before="240" w:after="0" w:line="240" w:lineRule="auto"/>
        <w:ind w:left="2063" w:right="354"/>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DD19CC" w:rsidRPr="00DE0AB7">
        <w:rPr>
          <w:rFonts w:ascii="Times New Roman" w:eastAsia="Times New Roman" w:hAnsi="Times New Roman" w:cs="Times New Roman"/>
          <w:bCs/>
          <w:sz w:val="24"/>
          <w:szCs w:val="24"/>
          <w:lang w:eastAsia="ru-RU"/>
        </w:rPr>
        <w:t>поведения;</w:t>
      </w:r>
    </w:p>
    <w:p w:rsidR="00DD19CC" w:rsidRPr="00DE0AB7" w:rsidRDefault="00DD19CC" w:rsidP="00AA1113">
      <w:pPr>
        <w:numPr>
          <w:ilvl w:val="0"/>
          <w:numId w:val="21"/>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показ действий;</w:t>
      </w:r>
    </w:p>
    <w:p w:rsidR="00DD19CC" w:rsidRPr="00DE0AB7" w:rsidRDefault="00DD19CC" w:rsidP="00AA1113">
      <w:pPr>
        <w:numPr>
          <w:ilvl w:val="0"/>
          <w:numId w:val="21"/>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примеры взрослого и детей;</w:t>
      </w:r>
    </w:p>
    <w:p w:rsidR="00DD19CC" w:rsidRPr="00DE0AB7" w:rsidRDefault="00DD19CC" w:rsidP="00AA1113">
      <w:pPr>
        <w:numPr>
          <w:ilvl w:val="0"/>
          <w:numId w:val="21"/>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целенаправленное наблюдение;</w:t>
      </w:r>
    </w:p>
    <w:p w:rsidR="00DD19CC" w:rsidRPr="00DE0AB7" w:rsidRDefault="00DD19CC" w:rsidP="00AA1113">
      <w:pPr>
        <w:numPr>
          <w:ilvl w:val="0"/>
          <w:numId w:val="21"/>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организация интересной деятельности;</w:t>
      </w:r>
    </w:p>
    <w:p w:rsidR="00DD19CC" w:rsidRPr="00DE0AB7" w:rsidRDefault="00DD19CC" w:rsidP="00AA1113">
      <w:pPr>
        <w:numPr>
          <w:ilvl w:val="0"/>
          <w:numId w:val="21"/>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разыгрывание коммуникативных ситуаций;</w:t>
      </w:r>
    </w:p>
    <w:p w:rsidR="00DD19CC" w:rsidRPr="00DE0AB7" w:rsidRDefault="00DD19CC" w:rsidP="00AA1113">
      <w:pPr>
        <w:numPr>
          <w:ilvl w:val="0"/>
          <w:numId w:val="21"/>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создание контрольных педагогических ситуаций.</w:t>
      </w:r>
    </w:p>
    <w:p w:rsidR="00DD19CC" w:rsidRPr="00DE0AB7" w:rsidRDefault="00DD19CC" w:rsidP="00DD19CC">
      <w:pPr>
        <w:spacing w:before="240" w:after="0" w:line="240" w:lineRule="auto"/>
        <w:ind w:right="354" w:firstLine="567"/>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С задачами и содержанием психолого-педагогической работы по трудовому воспитанию детей в разных возрастных группах можно ознакомиться в программе «От рождения до школы» под ред. Н.Е. Вераксы, Т.С. Комаровой, М.А. Васильевой (стр. 54-59).</w:t>
      </w:r>
    </w:p>
    <w:p w:rsidR="00DD19CC" w:rsidRPr="00DF4604" w:rsidRDefault="00DD19CC" w:rsidP="00DD19CC">
      <w:pPr>
        <w:spacing w:after="0" w:line="240" w:lineRule="auto"/>
        <w:ind w:right="354" w:firstLine="567"/>
        <w:jc w:val="both"/>
        <w:rPr>
          <w:rFonts w:ascii="Times New Roman" w:eastAsia="Times New Roman" w:hAnsi="Times New Roman" w:cs="Times New Roman"/>
          <w:b/>
          <w:bCs/>
          <w:i/>
          <w:sz w:val="28"/>
          <w:szCs w:val="24"/>
          <w:lang w:eastAsia="ru-RU"/>
        </w:rPr>
      </w:pPr>
    </w:p>
    <w:p w:rsidR="00DD19CC" w:rsidRPr="00DE0AB7" w:rsidRDefault="00DD19CC" w:rsidP="00DD19CC">
      <w:pPr>
        <w:spacing w:after="0" w:line="240" w:lineRule="auto"/>
        <w:ind w:right="354" w:firstLine="567"/>
        <w:jc w:val="both"/>
        <w:rPr>
          <w:rFonts w:ascii="Times New Roman" w:eastAsia="Times New Roman" w:hAnsi="Times New Roman" w:cs="Times New Roman"/>
          <w:b/>
          <w:bCs/>
          <w:sz w:val="24"/>
          <w:szCs w:val="24"/>
          <w:lang w:eastAsia="ru-RU"/>
        </w:rPr>
      </w:pPr>
      <w:r w:rsidRPr="00DE0AB7">
        <w:rPr>
          <w:rFonts w:ascii="Times New Roman" w:eastAsia="Times New Roman" w:hAnsi="Times New Roman" w:cs="Times New Roman"/>
          <w:b/>
          <w:bCs/>
          <w:sz w:val="24"/>
          <w:szCs w:val="24"/>
          <w:lang w:eastAsia="ru-RU"/>
        </w:rPr>
        <w:t>Формирование основ безопасности жизнедеятельности</w:t>
      </w:r>
    </w:p>
    <w:p w:rsidR="00DD19CC" w:rsidRPr="00DE0AB7" w:rsidRDefault="00DD19CC" w:rsidP="00DD19CC">
      <w:pPr>
        <w:spacing w:before="240" w:after="0" w:line="240" w:lineRule="auto"/>
        <w:ind w:right="354" w:firstLine="567"/>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
          <w:bCs/>
          <w:i/>
          <w:sz w:val="24"/>
          <w:szCs w:val="24"/>
          <w:lang w:eastAsia="ru-RU"/>
        </w:rPr>
        <w:t xml:space="preserve">Цели: </w:t>
      </w:r>
      <w:r w:rsidRPr="00DE0AB7">
        <w:rPr>
          <w:rFonts w:ascii="Times New Roman" w:eastAsia="Times New Roman" w:hAnsi="Times New Roman" w:cs="Times New Roman"/>
          <w:bCs/>
          <w:sz w:val="24"/>
          <w:szCs w:val="24"/>
          <w:lang w:eastAsia="ru-RU"/>
        </w:rPr>
        <w:t>формирование основ безопасности собственной жизнедеятельности;</w:t>
      </w:r>
    </w:p>
    <w:p w:rsidR="00DD19CC" w:rsidRPr="00DE0AB7" w:rsidRDefault="00DD19CC" w:rsidP="00DD19CC">
      <w:pPr>
        <w:spacing w:before="240" w:after="0" w:line="240" w:lineRule="auto"/>
        <w:ind w:right="354"/>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 xml:space="preserve">               формирование предпосылок экологического сознания (безопасности окружающего мира)</w:t>
      </w:r>
    </w:p>
    <w:p w:rsidR="00DD19CC" w:rsidRPr="00DE0AB7" w:rsidRDefault="00DD19CC" w:rsidP="00DD19CC">
      <w:pPr>
        <w:spacing w:before="240" w:after="0" w:line="240" w:lineRule="auto"/>
        <w:ind w:right="354" w:firstLine="567"/>
        <w:jc w:val="both"/>
        <w:rPr>
          <w:rFonts w:ascii="Times New Roman" w:eastAsia="Times New Roman" w:hAnsi="Times New Roman" w:cs="Times New Roman"/>
          <w:b/>
          <w:bCs/>
          <w:i/>
          <w:sz w:val="24"/>
          <w:szCs w:val="24"/>
          <w:lang w:eastAsia="ru-RU"/>
        </w:rPr>
      </w:pPr>
      <w:r w:rsidRPr="00DE0AB7">
        <w:rPr>
          <w:rFonts w:ascii="Times New Roman" w:eastAsia="Times New Roman" w:hAnsi="Times New Roman" w:cs="Times New Roman"/>
          <w:b/>
          <w:bCs/>
          <w:i/>
          <w:sz w:val="24"/>
          <w:szCs w:val="24"/>
          <w:lang w:eastAsia="ru-RU"/>
        </w:rPr>
        <w:t>Основные задачи обучения дошкольников ОБЖ:</w:t>
      </w:r>
    </w:p>
    <w:p w:rsidR="00DD19CC" w:rsidRPr="00DE0AB7" w:rsidRDefault="00DD19CC" w:rsidP="00AA1113">
      <w:pPr>
        <w:numPr>
          <w:ilvl w:val="0"/>
          <w:numId w:val="22"/>
        </w:numPr>
        <w:spacing w:before="240" w:after="0" w:line="240" w:lineRule="auto"/>
        <w:ind w:right="354" w:firstLine="567"/>
        <w:contextualSpacing/>
        <w:jc w:val="both"/>
        <w:rPr>
          <w:rFonts w:ascii="Times New Roman" w:eastAsia="Times New Roman" w:hAnsi="Times New Roman" w:cs="Times New Roman"/>
          <w:b/>
          <w:bCs/>
          <w:i/>
          <w:sz w:val="24"/>
          <w:szCs w:val="24"/>
          <w:lang w:eastAsia="ru-RU"/>
        </w:rPr>
      </w:pPr>
      <w:r w:rsidRPr="00DE0AB7">
        <w:rPr>
          <w:rFonts w:ascii="Times New Roman" w:eastAsia="Times New Roman" w:hAnsi="Times New Roman" w:cs="Times New Roman"/>
          <w:bCs/>
          <w:sz w:val="24"/>
          <w:szCs w:val="24"/>
          <w:lang w:eastAsia="ru-RU"/>
        </w:rPr>
        <w:t>Научить ребенка ориентироваться в окружающей его обстановке и уметь оценивать отдельные элементы обстановки с точки зрения «опасно – неопасно».</w:t>
      </w:r>
    </w:p>
    <w:p w:rsidR="00DD19CC" w:rsidRPr="00DE0AB7" w:rsidRDefault="00DD19CC" w:rsidP="00AA1113">
      <w:pPr>
        <w:numPr>
          <w:ilvl w:val="0"/>
          <w:numId w:val="22"/>
        </w:numPr>
        <w:spacing w:before="240" w:after="0" w:line="240" w:lineRule="auto"/>
        <w:ind w:right="354" w:firstLine="567"/>
        <w:contextualSpacing/>
        <w:jc w:val="both"/>
        <w:rPr>
          <w:rFonts w:ascii="Times New Roman" w:eastAsia="Times New Roman" w:hAnsi="Times New Roman" w:cs="Times New Roman"/>
          <w:b/>
          <w:bCs/>
          <w:i/>
          <w:sz w:val="24"/>
          <w:szCs w:val="24"/>
          <w:lang w:eastAsia="ru-RU"/>
        </w:rPr>
      </w:pPr>
      <w:r w:rsidRPr="00DE0AB7">
        <w:rPr>
          <w:rFonts w:ascii="Times New Roman" w:eastAsia="Times New Roman" w:hAnsi="Times New Roman" w:cs="Times New Roman"/>
          <w:bCs/>
          <w:sz w:val="24"/>
          <w:szCs w:val="24"/>
          <w:lang w:eastAsia="ru-RU"/>
        </w:rPr>
        <w:lastRenderedPageBreak/>
        <w:t>Научить ребенка быть внимательным, осторожным, предусмотрительным. Ребенок должен понимать, к каким последствиям могут привести те или иные его поступки.</w:t>
      </w:r>
    </w:p>
    <w:p w:rsidR="00DD19CC" w:rsidRPr="00DE0AB7" w:rsidRDefault="00DD19CC" w:rsidP="00AA1113">
      <w:pPr>
        <w:numPr>
          <w:ilvl w:val="0"/>
          <w:numId w:val="22"/>
        </w:numPr>
        <w:spacing w:before="240" w:after="0" w:line="240" w:lineRule="auto"/>
        <w:ind w:right="354" w:firstLine="567"/>
        <w:contextualSpacing/>
        <w:jc w:val="both"/>
        <w:rPr>
          <w:rFonts w:ascii="Times New Roman" w:eastAsia="Times New Roman" w:hAnsi="Times New Roman" w:cs="Times New Roman"/>
          <w:b/>
          <w:bCs/>
          <w:i/>
          <w:sz w:val="24"/>
          <w:szCs w:val="24"/>
          <w:lang w:eastAsia="ru-RU"/>
        </w:rPr>
      </w:pPr>
      <w:r w:rsidRPr="00DE0AB7">
        <w:rPr>
          <w:rFonts w:ascii="Times New Roman" w:eastAsia="Times New Roman" w:hAnsi="Times New Roman" w:cs="Times New Roman"/>
          <w:bCs/>
          <w:sz w:val="24"/>
          <w:szCs w:val="24"/>
          <w:lang w:eastAsia="ru-RU"/>
        </w:rPr>
        <w:t>Сформировать важнейшие алгоритмы восприятия и действия, которые лежат в основе безопасного поведения.</w:t>
      </w:r>
    </w:p>
    <w:p w:rsidR="00DD19CC" w:rsidRPr="00DE0AB7" w:rsidRDefault="00DD19CC" w:rsidP="00DD19CC">
      <w:pPr>
        <w:spacing w:before="240" w:after="0" w:line="240" w:lineRule="auto"/>
        <w:ind w:right="354" w:firstLine="567"/>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Под безопасным поведением следует понимать такой набор стереотипов 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создает нормальные условия взаимодействия между людьми.</w:t>
      </w:r>
    </w:p>
    <w:p w:rsidR="00DD19CC" w:rsidRPr="00DE0AB7" w:rsidRDefault="00DD19CC" w:rsidP="00DD19CC">
      <w:pPr>
        <w:spacing w:before="240" w:after="0" w:line="240" w:lineRule="auto"/>
        <w:ind w:right="354" w:firstLine="567"/>
        <w:jc w:val="both"/>
        <w:rPr>
          <w:rFonts w:ascii="Times New Roman" w:eastAsia="Times New Roman" w:hAnsi="Times New Roman" w:cs="Times New Roman"/>
          <w:b/>
          <w:bCs/>
          <w:i/>
          <w:sz w:val="24"/>
          <w:szCs w:val="24"/>
          <w:lang w:eastAsia="ru-RU"/>
        </w:rPr>
      </w:pPr>
      <w:r w:rsidRPr="00DE0AB7">
        <w:rPr>
          <w:rFonts w:ascii="Times New Roman" w:eastAsia="Times New Roman" w:hAnsi="Times New Roman" w:cs="Times New Roman"/>
          <w:b/>
          <w:bCs/>
          <w:i/>
          <w:sz w:val="24"/>
          <w:szCs w:val="24"/>
          <w:lang w:eastAsia="ru-RU"/>
        </w:rPr>
        <w:t>Основные принципы работы по воспитанию у детей навыков безопасного поведения</w:t>
      </w:r>
    </w:p>
    <w:p w:rsidR="00DD19CC" w:rsidRPr="00DE0AB7" w:rsidRDefault="00DD19CC" w:rsidP="006764E2">
      <w:pPr>
        <w:numPr>
          <w:ilvl w:val="0"/>
          <w:numId w:val="35"/>
        </w:numPr>
        <w:spacing w:before="240" w:after="0" w:line="240" w:lineRule="auto"/>
        <w:ind w:right="354"/>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Важно не механическое заучивание детьми правил безопасного поведения, а воспитание у н</w:t>
      </w:r>
      <w:r w:rsidR="0055736B">
        <w:rPr>
          <w:rFonts w:ascii="Times New Roman" w:eastAsia="Times New Roman" w:hAnsi="Times New Roman" w:cs="Times New Roman"/>
          <w:bCs/>
          <w:sz w:val="24"/>
          <w:szCs w:val="24"/>
          <w:lang w:eastAsia="ru-RU"/>
        </w:rPr>
        <w:t>и</w:t>
      </w:r>
      <w:r w:rsidRPr="00DE0AB7">
        <w:rPr>
          <w:rFonts w:ascii="Times New Roman" w:eastAsia="Times New Roman" w:hAnsi="Times New Roman" w:cs="Times New Roman"/>
          <w:bCs/>
          <w:sz w:val="24"/>
          <w:szCs w:val="24"/>
          <w:lang w:eastAsia="ru-RU"/>
        </w:rPr>
        <w:t xml:space="preserve">х </w:t>
      </w:r>
      <w:r w:rsidRPr="0055736B">
        <w:rPr>
          <w:rFonts w:ascii="Times New Roman" w:eastAsia="Times New Roman" w:hAnsi="Times New Roman" w:cs="Times New Roman"/>
          <w:bCs/>
          <w:sz w:val="24"/>
          <w:szCs w:val="24"/>
          <w:lang w:eastAsia="ru-RU"/>
        </w:rPr>
        <w:t>навыков безопасного поведения</w:t>
      </w:r>
      <w:r w:rsidRPr="00DE0AB7">
        <w:rPr>
          <w:rFonts w:ascii="Times New Roman" w:eastAsia="Times New Roman" w:hAnsi="Times New Roman" w:cs="Times New Roman"/>
          <w:bCs/>
          <w:sz w:val="24"/>
          <w:szCs w:val="24"/>
          <w:lang w:eastAsia="ru-RU"/>
        </w:rPr>
        <w:t xml:space="preserve"> в окружающей обстановке.</w:t>
      </w:r>
    </w:p>
    <w:p w:rsidR="00DD19CC" w:rsidRPr="00DE0AB7" w:rsidRDefault="00DD19CC" w:rsidP="006764E2">
      <w:pPr>
        <w:numPr>
          <w:ilvl w:val="0"/>
          <w:numId w:val="35"/>
        </w:numPr>
        <w:spacing w:before="240" w:after="0" w:line="240" w:lineRule="auto"/>
        <w:ind w:right="354"/>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Педагоги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DD19CC" w:rsidRPr="00DE0AB7" w:rsidRDefault="00DD19CC" w:rsidP="006764E2">
      <w:pPr>
        <w:numPr>
          <w:ilvl w:val="0"/>
          <w:numId w:val="35"/>
        </w:numPr>
        <w:spacing w:before="240" w:after="0" w:line="240" w:lineRule="auto"/>
        <w:ind w:right="354"/>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 xml:space="preserve">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DD19CC" w:rsidRPr="002962FA" w:rsidRDefault="00DD19CC" w:rsidP="00DD19CC">
      <w:pPr>
        <w:numPr>
          <w:ilvl w:val="0"/>
          <w:numId w:val="35"/>
        </w:numPr>
        <w:spacing w:before="240" w:after="0" w:line="240" w:lineRule="auto"/>
        <w:ind w:right="354"/>
        <w:contextualSpacing/>
        <w:jc w:val="both"/>
        <w:rPr>
          <w:rFonts w:ascii="Times New Roman" w:eastAsia="Times New Roman" w:hAnsi="Times New Roman" w:cs="Times New Roman"/>
          <w:bCs/>
          <w:sz w:val="24"/>
          <w:szCs w:val="24"/>
          <w:lang w:eastAsia="ru-RU"/>
        </w:rPr>
      </w:pPr>
      <w:r w:rsidRPr="00DE0AB7">
        <w:rPr>
          <w:rFonts w:ascii="Times New Roman" w:eastAsia="Times New Roman" w:hAnsi="Times New Roman" w:cs="Times New Roman"/>
          <w:bCs/>
          <w:sz w:val="24"/>
          <w:szCs w:val="24"/>
          <w:lang w:eastAsia="ru-RU"/>
        </w:rPr>
        <w:t>Развивать ребенка: его координацию движений, внимание, наблюдательность, реакцию и т.д. Эти качества очень нужны и для безопасного поведения.</w:t>
      </w:r>
    </w:p>
    <w:p w:rsidR="00EB44E5" w:rsidRPr="00DE0AB7" w:rsidRDefault="00EB44E5" w:rsidP="00DD19CC">
      <w:pPr>
        <w:spacing w:before="240" w:after="0" w:line="240" w:lineRule="auto"/>
        <w:ind w:right="354"/>
        <w:jc w:val="both"/>
        <w:rPr>
          <w:rFonts w:ascii="Times New Roman" w:eastAsia="Times New Roman" w:hAnsi="Times New Roman" w:cs="Times New Roman"/>
          <w:b/>
          <w:bCs/>
          <w:i/>
          <w:sz w:val="24"/>
          <w:szCs w:val="24"/>
          <w:lang w:eastAsia="ru-RU"/>
        </w:rPr>
      </w:pPr>
    </w:p>
    <w:tbl>
      <w:tblPr>
        <w:tblStyle w:val="a8"/>
        <w:tblW w:w="0" w:type="auto"/>
        <w:tblLook w:val="04A0" w:firstRow="1" w:lastRow="0" w:firstColumn="1" w:lastColumn="0" w:noHBand="0" w:noVBand="1"/>
      </w:tblPr>
      <w:tblGrid>
        <w:gridCol w:w="4785"/>
        <w:gridCol w:w="4786"/>
      </w:tblGrid>
      <w:tr w:rsidR="00DD19CC" w:rsidTr="00DD19CC">
        <w:tc>
          <w:tcPr>
            <w:tcW w:w="4785" w:type="dxa"/>
          </w:tcPr>
          <w:p w:rsidR="00DD19CC" w:rsidRPr="00554ED6" w:rsidRDefault="00DD19CC" w:rsidP="00DD19CC">
            <w:pPr>
              <w:autoSpaceDE w:val="0"/>
              <w:autoSpaceDN w:val="0"/>
              <w:adjustRightInd w:val="0"/>
              <w:jc w:val="center"/>
              <w:rPr>
                <w:rFonts w:ascii="Times New Roman" w:eastAsia="Times New Roman" w:hAnsi="Times New Roman" w:cs="Times New Roman"/>
                <w:b/>
                <w:bCs/>
                <w:sz w:val="24"/>
                <w:szCs w:val="24"/>
                <w:lang w:eastAsia="ru-RU"/>
              </w:rPr>
            </w:pPr>
            <w:r w:rsidRPr="00554ED6">
              <w:rPr>
                <w:rFonts w:ascii="Times New Roman" w:eastAsia="Times New Roman" w:hAnsi="Times New Roman" w:cs="Times New Roman"/>
                <w:b/>
                <w:bCs/>
                <w:sz w:val="24"/>
                <w:szCs w:val="24"/>
                <w:lang w:eastAsia="ru-RU"/>
              </w:rPr>
              <w:t>Используемые формы  и методы работы с дошкольниками в ходе непосредственно  образовательной деятельности по направлениям:</w:t>
            </w:r>
          </w:p>
          <w:p w:rsidR="00DD19CC" w:rsidRPr="00554ED6" w:rsidRDefault="00DD19CC" w:rsidP="00DD19CC">
            <w:pPr>
              <w:spacing w:before="240"/>
              <w:ind w:right="354"/>
              <w:jc w:val="both"/>
              <w:rPr>
                <w:rFonts w:ascii="Times New Roman" w:eastAsia="Times New Roman" w:hAnsi="Times New Roman" w:cs="Times New Roman"/>
                <w:b/>
                <w:bCs/>
                <w:i/>
                <w:sz w:val="24"/>
                <w:szCs w:val="24"/>
                <w:lang w:eastAsia="ru-RU"/>
              </w:rPr>
            </w:pPr>
          </w:p>
        </w:tc>
        <w:tc>
          <w:tcPr>
            <w:tcW w:w="4786" w:type="dxa"/>
          </w:tcPr>
          <w:p w:rsidR="00DD19CC" w:rsidRPr="00554ED6" w:rsidRDefault="00DD19CC" w:rsidP="00DD19CC">
            <w:pPr>
              <w:autoSpaceDE w:val="0"/>
              <w:autoSpaceDN w:val="0"/>
              <w:adjustRightInd w:val="0"/>
              <w:jc w:val="center"/>
              <w:rPr>
                <w:rFonts w:ascii="Times New Roman" w:eastAsia="Times New Roman" w:hAnsi="Times New Roman" w:cs="Times New Roman"/>
                <w:b/>
                <w:sz w:val="24"/>
                <w:szCs w:val="24"/>
                <w:lang w:eastAsia="ru-RU"/>
              </w:rPr>
            </w:pPr>
            <w:r w:rsidRPr="00554ED6">
              <w:rPr>
                <w:rFonts w:ascii="Times New Roman" w:eastAsia="Times New Roman" w:hAnsi="Times New Roman" w:cs="Times New Roman"/>
                <w:b/>
                <w:bCs/>
                <w:sz w:val="24"/>
                <w:szCs w:val="24"/>
                <w:lang w:eastAsia="ru-RU"/>
              </w:rPr>
              <w:t xml:space="preserve">Используемые формы и методы работы с дошкольниками в ходе </w:t>
            </w:r>
            <w:r w:rsidRPr="00554ED6">
              <w:rPr>
                <w:rFonts w:ascii="Times New Roman" w:eastAsia="Times New Roman" w:hAnsi="Times New Roman" w:cs="Times New Roman"/>
                <w:b/>
                <w:sz w:val="24"/>
                <w:szCs w:val="24"/>
                <w:lang w:eastAsia="ru-RU"/>
              </w:rPr>
              <w:t>образовательной деятельности при проведении режимных моментов</w:t>
            </w:r>
            <w:r w:rsidRPr="00554ED6">
              <w:rPr>
                <w:rFonts w:ascii="Times New Roman" w:eastAsia="Times New Roman" w:hAnsi="Times New Roman" w:cs="Times New Roman"/>
                <w:sz w:val="24"/>
                <w:szCs w:val="24"/>
                <w:lang w:eastAsia="ru-RU"/>
              </w:rPr>
              <w:t xml:space="preserve"> </w:t>
            </w:r>
            <w:r w:rsidRPr="00554ED6">
              <w:rPr>
                <w:rFonts w:ascii="Times New Roman" w:eastAsia="Times New Roman" w:hAnsi="Times New Roman" w:cs="Times New Roman"/>
                <w:b/>
                <w:bCs/>
                <w:sz w:val="24"/>
                <w:szCs w:val="24"/>
                <w:lang w:eastAsia="ru-RU"/>
              </w:rPr>
              <w:t>по направлениям</w:t>
            </w:r>
          </w:p>
          <w:p w:rsidR="00DD19CC" w:rsidRPr="00554ED6" w:rsidRDefault="00DD19CC" w:rsidP="00DD19CC">
            <w:pPr>
              <w:spacing w:before="240"/>
              <w:ind w:right="354"/>
              <w:jc w:val="both"/>
              <w:rPr>
                <w:rFonts w:ascii="Times New Roman" w:eastAsia="Times New Roman" w:hAnsi="Times New Roman" w:cs="Times New Roman"/>
                <w:b/>
                <w:bCs/>
                <w:i/>
                <w:sz w:val="24"/>
                <w:szCs w:val="24"/>
                <w:lang w:eastAsia="ru-RU"/>
              </w:rPr>
            </w:pPr>
          </w:p>
        </w:tc>
      </w:tr>
      <w:tr w:rsidR="00DD19CC" w:rsidTr="00DD19CC">
        <w:tc>
          <w:tcPr>
            <w:tcW w:w="4785" w:type="dxa"/>
          </w:tcPr>
          <w:p w:rsidR="00DD19CC" w:rsidRPr="00554ED6" w:rsidRDefault="00DD19CC" w:rsidP="00DD19CC">
            <w:pPr>
              <w:autoSpaceDE w:val="0"/>
              <w:autoSpaceDN w:val="0"/>
              <w:adjustRightInd w:val="0"/>
              <w:jc w:val="both"/>
              <w:rPr>
                <w:rFonts w:ascii="Times New Roman" w:eastAsia="Times New Roman" w:hAnsi="Times New Roman" w:cs="Times New Roman"/>
                <w:sz w:val="24"/>
                <w:szCs w:val="24"/>
                <w:lang w:eastAsia="ru-RU"/>
              </w:rPr>
            </w:pPr>
            <w:r w:rsidRPr="00554ED6">
              <w:rPr>
                <w:rFonts w:ascii="Times New Roman" w:eastAsia="Times New Roman" w:hAnsi="Times New Roman" w:cs="Times New Roman"/>
                <w:sz w:val="24"/>
                <w:szCs w:val="24"/>
                <w:lang w:eastAsia="ru-RU"/>
              </w:rPr>
              <w:t xml:space="preserve">чтение, беседы, </w:t>
            </w:r>
            <w:r w:rsidRPr="00554ED6">
              <w:rPr>
                <w:rFonts w:ascii="Times New Roman" w:eastAsia="Times New Roman" w:hAnsi="Times New Roman" w:cs="Times New Roman"/>
                <w:bCs/>
                <w:sz w:val="24"/>
                <w:szCs w:val="24"/>
                <w:lang w:eastAsia="ru-RU"/>
              </w:rPr>
              <w:t xml:space="preserve">создание проблемных </w:t>
            </w:r>
            <w:r w:rsidRPr="00554ED6">
              <w:rPr>
                <w:rFonts w:ascii="Times New Roman" w:eastAsia="Times New Roman" w:hAnsi="Times New Roman" w:cs="Times New Roman"/>
                <w:sz w:val="24"/>
                <w:szCs w:val="24"/>
                <w:lang w:eastAsia="ru-RU"/>
              </w:rPr>
              <w:t>педагогических</w:t>
            </w:r>
            <w:r w:rsidRPr="00554ED6">
              <w:rPr>
                <w:rFonts w:ascii="Times New Roman" w:eastAsia="Times New Roman" w:hAnsi="Times New Roman" w:cs="Times New Roman"/>
                <w:b/>
                <w:bCs/>
                <w:sz w:val="24"/>
                <w:szCs w:val="24"/>
                <w:lang w:eastAsia="ru-RU"/>
              </w:rPr>
              <w:t xml:space="preserve"> </w:t>
            </w:r>
            <w:r w:rsidRPr="00554ED6">
              <w:rPr>
                <w:rFonts w:ascii="Times New Roman" w:eastAsia="Times New Roman" w:hAnsi="Times New Roman" w:cs="Times New Roman"/>
                <w:bCs/>
                <w:sz w:val="24"/>
                <w:szCs w:val="24"/>
                <w:lang w:eastAsia="ru-RU"/>
              </w:rPr>
              <w:t>ситуаций, в том</w:t>
            </w:r>
            <w:r w:rsidRPr="00554ED6">
              <w:rPr>
                <w:rFonts w:ascii="Times New Roman" w:eastAsia="Times New Roman" w:hAnsi="Times New Roman" w:cs="Times New Roman"/>
                <w:b/>
                <w:bCs/>
                <w:sz w:val="24"/>
                <w:szCs w:val="24"/>
                <w:lang w:eastAsia="ru-RU"/>
              </w:rPr>
              <w:t xml:space="preserve"> </w:t>
            </w:r>
            <w:r w:rsidRPr="00554ED6">
              <w:rPr>
                <w:rFonts w:ascii="Times New Roman" w:eastAsia="Times New Roman" w:hAnsi="Times New Roman" w:cs="Times New Roman"/>
                <w:bCs/>
                <w:sz w:val="24"/>
                <w:szCs w:val="24"/>
                <w:lang w:eastAsia="ru-RU"/>
              </w:rPr>
              <w:t>числе</w:t>
            </w:r>
            <w:r w:rsidRPr="00554ED6">
              <w:rPr>
                <w:rFonts w:ascii="Times New Roman" w:eastAsia="Times New Roman" w:hAnsi="Times New Roman" w:cs="Times New Roman"/>
                <w:sz w:val="24"/>
                <w:szCs w:val="24"/>
                <w:lang w:eastAsia="ru-RU"/>
              </w:rPr>
              <w:t xml:space="preserve"> морального характера; игры, упражнения, этюды; праздники; интегративная деятельность; проектная деятельность; совместная деятельность взрослого и детей тематического характера; просмотр познавательных и обучающих видеофильмов; викторины, психогимнастика; инсценировки.</w:t>
            </w:r>
          </w:p>
          <w:p w:rsidR="00DD19CC" w:rsidRPr="00554ED6" w:rsidRDefault="00DD19CC" w:rsidP="00DD19CC">
            <w:pPr>
              <w:spacing w:before="240"/>
              <w:ind w:right="354"/>
              <w:jc w:val="both"/>
              <w:rPr>
                <w:rFonts w:ascii="Times New Roman" w:eastAsia="Times New Roman" w:hAnsi="Times New Roman" w:cs="Times New Roman"/>
                <w:b/>
                <w:bCs/>
                <w:i/>
                <w:sz w:val="24"/>
                <w:szCs w:val="24"/>
                <w:lang w:eastAsia="ru-RU"/>
              </w:rPr>
            </w:pPr>
          </w:p>
        </w:tc>
        <w:tc>
          <w:tcPr>
            <w:tcW w:w="4786" w:type="dxa"/>
          </w:tcPr>
          <w:p w:rsidR="00DD19CC" w:rsidRPr="00554ED6" w:rsidRDefault="00DD19CC" w:rsidP="00DD19CC">
            <w:pPr>
              <w:tabs>
                <w:tab w:val="left" w:pos="509"/>
              </w:tabs>
              <w:autoSpaceDE w:val="0"/>
              <w:autoSpaceDN w:val="0"/>
              <w:adjustRightInd w:val="0"/>
              <w:jc w:val="both"/>
              <w:rPr>
                <w:rFonts w:ascii="Times New Roman" w:eastAsia="Times New Roman" w:hAnsi="Times New Roman" w:cs="Times New Roman"/>
                <w:bCs/>
                <w:sz w:val="24"/>
                <w:szCs w:val="24"/>
                <w:lang w:eastAsia="ru-RU"/>
              </w:rPr>
            </w:pPr>
            <w:r w:rsidRPr="00554ED6">
              <w:rPr>
                <w:rFonts w:ascii="Times New Roman" w:eastAsia="Times New Roman" w:hAnsi="Times New Roman" w:cs="Times New Roman"/>
                <w:sz w:val="24"/>
                <w:szCs w:val="24"/>
                <w:lang w:eastAsia="ru-RU"/>
              </w:rPr>
              <w:t>ситуативные беседы при проведе</w:t>
            </w:r>
            <w:r w:rsidRPr="00554ED6">
              <w:rPr>
                <w:rFonts w:ascii="Times New Roman" w:eastAsia="Times New Roman" w:hAnsi="Times New Roman" w:cs="Times New Roman"/>
                <w:sz w:val="24"/>
                <w:szCs w:val="24"/>
                <w:lang w:eastAsia="ru-RU"/>
              </w:rPr>
              <w:softHyphen/>
              <w:t>нии режимных моментов; развитие трудо</w:t>
            </w:r>
            <w:r w:rsidRPr="00554ED6">
              <w:rPr>
                <w:rFonts w:ascii="Times New Roman" w:eastAsia="Times New Roman" w:hAnsi="Times New Roman" w:cs="Times New Roman"/>
                <w:sz w:val="24"/>
                <w:szCs w:val="24"/>
                <w:lang w:eastAsia="ru-RU"/>
              </w:rPr>
              <w:softHyphen/>
              <w:t>вых навыков и  навыков самообслуживания через поручения и задания, дежурства; индивидуальные и совместные игры, проблемные и педагогические ситуации; проектная деятельность; интегративная деятельность; чтение.</w:t>
            </w:r>
          </w:p>
          <w:p w:rsidR="00DD19CC" w:rsidRPr="00554ED6" w:rsidRDefault="00DD19CC" w:rsidP="00DD19CC">
            <w:pPr>
              <w:spacing w:before="240"/>
              <w:ind w:right="354"/>
              <w:jc w:val="both"/>
              <w:rPr>
                <w:rFonts w:ascii="Times New Roman" w:eastAsia="Times New Roman" w:hAnsi="Times New Roman" w:cs="Times New Roman"/>
                <w:b/>
                <w:bCs/>
                <w:i/>
                <w:sz w:val="24"/>
                <w:szCs w:val="24"/>
                <w:lang w:eastAsia="ru-RU"/>
              </w:rPr>
            </w:pPr>
          </w:p>
        </w:tc>
      </w:tr>
    </w:tbl>
    <w:p w:rsidR="008F5D87" w:rsidRDefault="008F5D87" w:rsidP="00DD19CC">
      <w:pPr>
        <w:pStyle w:val="Style9"/>
        <w:widowControl/>
        <w:jc w:val="center"/>
        <w:rPr>
          <w:rStyle w:val="FontStyle117"/>
        </w:rPr>
      </w:pPr>
    </w:p>
    <w:p w:rsidR="008F5D87" w:rsidRDefault="008F5D87" w:rsidP="00DD19CC">
      <w:pPr>
        <w:pStyle w:val="Style9"/>
        <w:widowControl/>
        <w:jc w:val="center"/>
        <w:rPr>
          <w:rStyle w:val="FontStyle117"/>
        </w:rPr>
      </w:pPr>
    </w:p>
    <w:p w:rsidR="008F5D87" w:rsidRDefault="008F5D87" w:rsidP="002962FA">
      <w:pPr>
        <w:pStyle w:val="Style9"/>
        <w:widowControl/>
        <w:rPr>
          <w:rStyle w:val="FontStyle117"/>
        </w:rPr>
      </w:pPr>
    </w:p>
    <w:p w:rsidR="002962FA" w:rsidRDefault="002962FA" w:rsidP="002962FA">
      <w:pPr>
        <w:pStyle w:val="Style9"/>
        <w:widowControl/>
        <w:rPr>
          <w:rStyle w:val="FontStyle117"/>
        </w:rPr>
      </w:pPr>
    </w:p>
    <w:p w:rsidR="002962FA" w:rsidRDefault="002962FA" w:rsidP="002962FA">
      <w:pPr>
        <w:pStyle w:val="Style9"/>
        <w:widowControl/>
        <w:rPr>
          <w:rStyle w:val="FontStyle117"/>
        </w:rPr>
      </w:pPr>
    </w:p>
    <w:p w:rsidR="002962FA" w:rsidRDefault="002962FA" w:rsidP="002962FA">
      <w:pPr>
        <w:pStyle w:val="Style9"/>
        <w:widowControl/>
        <w:rPr>
          <w:rStyle w:val="FontStyle117"/>
        </w:rPr>
      </w:pPr>
    </w:p>
    <w:p w:rsidR="00DD19CC" w:rsidRDefault="00DD19CC" w:rsidP="00DD19CC">
      <w:pPr>
        <w:pStyle w:val="Style9"/>
        <w:widowControl/>
        <w:jc w:val="center"/>
        <w:rPr>
          <w:rStyle w:val="FontStyle117"/>
        </w:rPr>
      </w:pPr>
      <w:r w:rsidRPr="00F239AA">
        <w:rPr>
          <w:rStyle w:val="FontStyle117"/>
        </w:rPr>
        <w:lastRenderedPageBreak/>
        <w:t>Формы работы с детьми по образовательной области</w:t>
      </w:r>
    </w:p>
    <w:p w:rsidR="00DD19CC" w:rsidRPr="00F239AA" w:rsidRDefault="00DD19CC" w:rsidP="00DD19CC">
      <w:pPr>
        <w:pStyle w:val="Style9"/>
        <w:widowControl/>
        <w:jc w:val="center"/>
        <w:rPr>
          <w:rStyle w:val="FontStyle117"/>
        </w:rPr>
      </w:pPr>
      <w:r w:rsidRPr="00F239AA">
        <w:rPr>
          <w:rStyle w:val="FontStyle117"/>
        </w:rPr>
        <w:t xml:space="preserve"> «Социально-коммуникативное развитие»</w:t>
      </w:r>
    </w:p>
    <w:p w:rsidR="00DD19CC" w:rsidRDefault="00DD19CC" w:rsidP="00DD19CC">
      <w:pPr>
        <w:pStyle w:val="a3"/>
        <w:ind w:left="0" w:firstLine="567"/>
        <w:jc w:val="both"/>
        <w:rPr>
          <w:b/>
        </w:rPr>
      </w:pPr>
    </w:p>
    <w:tbl>
      <w:tblPr>
        <w:tblW w:w="9679" w:type="dxa"/>
        <w:tblLayout w:type="fixed"/>
        <w:tblCellMar>
          <w:left w:w="40" w:type="dxa"/>
          <w:right w:w="40" w:type="dxa"/>
        </w:tblCellMar>
        <w:tblLook w:val="0000" w:firstRow="0" w:lastRow="0" w:firstColumn="0" w:lastColumn="0" w:noHBand="0" w:noVBand="0"/>
      </w:tblPr>
      <w:tblGrid>
        <w:gridCol w:w="2450"/>
        <w:gridCol w:w="1276"/>
        <w:gridCol w:w="1984"/>
        <w:gridCol w:w="1682"/>
        <w:gridCol w:w="20"/>
        <w:gridCol w:w="2267"/>
      </w:tblGrid>
      <w:tr w:rsidR="00DD19CC" w:rsidRPr="00C8023C" w:rsidTr="00DD19CC">
        <w:trPr>
          <w:trHeight w:val="598"/>
        </w:trPr>
        <w:tc>
          <w:tcPr>
            <w:tcW w:w="2450" w:type="dxa"/>
            <w:tcBorders>
              <w:top w:val="single" w:sz="4" w:space="0" w:color="auto"/>
              <w:left w:val="single" w:sz="4" w:space="0" w:color="auto"/>
              <w:right w:val="single" w:sz="4" w:space="0" w:color="auto"/>
            </w:tcBorders>
          </w:tcPr>
          <w:p w:rsidR="00DD19CC" w:rsidRPr="00C8023C" w:rsidRDefault="00DD19CC" w:rsidP="00DD19CC">
            <w:pPr>
              <w:pStyle w:val="Style44"/>
              <w:widowControl/>
              <w:jc w:val="center"/>
              <w:rPr>
                <w:rStyle w:val="FontStyle116"/>
                <w:b/>
              </w:rPr>
            </w:pPr>
            <w:r w:rsidRPr="00C8023C">
              <w:rPr>
                <w:rStyle w:val="FontStyle116"/>
                <w:b/>
              </w:rPr>
              <w:t>Содержание</w:t>
            </w:r>
          </w:p>
        </w:tc>
        <w:tc>
          <w:tcPr>
            <w:tcW w:w="1276" w:type="dxa"/>
            <w:tcBorders>
              <w:top w:val="single" w:sz="4" w:space="0" w:color="auto"/>
              <w:left w:val="single" w:sz="4" w:space="0" w:color="auto"/>
              <w:right w:val="single" w:sz="4" w:space="0" w:color="auto"/>
            </w:tcBorders>
          </w:tcPr>
          <w:p w:rsidR="00DD19CC" w:rsidRPr="00C8023C" w:rsidRDefault="00DD19CC" w:rsidP="00DD19CC">
            <w:pPr>
              <w:pStyle w:val="Style44"/>
              <w:widowControl/>
              <w:jc w:val="center"/>
              <w:rPr>
                <w:rStyle w:val="FontStyle116"/>
                <w:b/>
              </w:rPr>
            </w:pPr>
            <w:r w:rsidRPr="00C8023C">
              <w:rPr>
                <w:rStyle w:val="FontStyle116"/>
                <w:b/>
              </w:rPr>
              <w:t>Возраст</w:t>
            </w:r>
          </w:p>
        </w:tc>
        <w:tc>
          <w:tcPr>
            <w:tcW w:w="1984" w:type="dxa"/>
            <w:tcBorders>
              <w:top w:val="single" w:sz="4" w:space="0" w:color="auto"/>
              <w:left w:val="single" w:sz="4" w:space="0" w:color="auto"/>
              <w:right w:val="single" w:sz="4" w:space="0" w:color="auto"/>
            </w:tcBorders>
          </w:tcPr>
          <w:p w:rsidR="00DD19CC" w:rsidRPr="00C8023C" w:rsidRDefault="00DD19CC" w:rsidP="00DD19CC">
            <w:pPr>
              <w:pStyle w:val="Style44"/>
              <w:widowControl/>
              <w:jc w:val="center"/>
              <w:rPr>
                <w:rStyle w:val="FontStyle116"/>
                <w:b/>
              </w:rPr>
            </w:pPr>
            <w:r w:rsidRPr="00C8023C">
              <w:rPr>
                <w:rStyle w:val="FontStyle116"/>
                <w:b/>
              </w:rPr>
              <w:t>Совместная</w:t>
            </w:r>
          </w:p>
          <w:p w:rsidR="00DD19CC" w:rsidRPr="00C8023C" w:rsidRDefault="00DD19CC" w:rsidP="00DD19CC">
            <w:pPr>
              <w:pStyle w:val="Style44"/>
              <w:jc w:val="center"/>
              <w:rPr>
                <w:rStyle w:val="FontStyle116"/>
                <w:b/>
              </w:rPr>
            </w:pPr>
            <w:r w:rsidRPr="00C8023C">
              <w:rPr>
                <w:rStyle w:val="FontStyle116"/>
                <w:b/>
              </w:rPr>
              <w:t>деятельность</w:t>
            </w:r>
          </w:p>
        </w:tc>
        <w:tc>
          <w:tcPr>
            <w:tcW w:w="1682" w:type="dxa"/>
            <w:tcBorders>
              <w:top w:val="single" w:sz="4" w:space="0" w:color="auto"/>
              <w:left w:val="single" w:sz="4" w:space="0" w:color="auto"/>
              <w:right w:val="single" w:sz="4" w:space="0" w:color="auto"/>
            </w:tcBorders>
          </w:tcPr>
          <w:p w:rsidR="00DD19CC" w:rsidRPr="00C8023C" w:rsidRDefault="00DD19CC" w:rsidP="00DD19CC">
            <w:pPr>
              <w:pStyle w:val="Style44"/>
              <w:widowControl/>
              <w:jc w:val="center"/>
              <w:rPr>
                <w:rStyle w:val="FontStyle116"/>
                <w:b/>
              </w:rPr>
            </w:pPr>
            <w:r w:rsidRPr="00C8023C">
              <w:rPr>
                <w:rStyle w:val="FontStyle116"/>
                <w:b/>
              </w:rPr>
              <w:t>Режимные</w:t>
            </w:r>
          </w:p>
          <w:p w:rsidR="00DD19CC" w:rsidRPr="00C8023C" w:rsidRDefault="00DD19CC" w:rsidP="00DD19CC">
            <w:pPr>
              <w:pStyle w:val="Style44"/>
              <w:jc w:val="center"/>
              <w:rPr>
                <w:rStyle w:val="FontStyle116"/>
                <w:b/>
              </w:rPr>
            </w:pPr>
            <w:r w:rsidRPr="00C8023C">
              <w:rPr>
                <w:rStyle w:val="FontStyle116"/>
                <w:b/>
              </w:rPr>
              <w:t>моменты</w:t>
            </w:r>
          </w:p>
        </w:tc>
        <w:tc>
          <w:tcPr>
            <w:tcW w:w="2287" w:type="dxa"/>
            <w:gridSpan w:val="2"/>
            <w:tcBorders>
              <w:top w:val="single" w:sz="4" w:space="0" w:color="auto"/>
              <w:left w:val="single" w:sz="4" w:space="0" w:color="auto"/>
              <w:right w:val="single" w:sz="4" w:space="0" w:color="auto"/>
            </w:tcBorders>
          </w:tcPr>
          <w:p w:rsidR="00DD19CC" w:rsidRPr="00C8023C" w:rsidRDefault="00DD19CC" w:rsidP="00DD19CC">
            <w:pPr>
              <w:pStyle w:val="Style44"/>
              <w:widowControl/>
              <w:jc w:val="center"/>
              <w:rPr>
                <w:rStyle w:val="FontStyle116"/>
                <w:b/>
              </w:rPr>
            </w:pPr>
            <w:r w:rsidRPr="00C8023C">
              <w:rPr>
                <w:rStyle w:val="FontStyle116"/>
                <w:b/>
              </w:rPr>
              <w:t>Самостоятельная</w:t>
            </w:r>
          </w:p>
          <w:p w:rsidR="00DD19CC" w:rsidRPr="00C8023C" w:rsidRDefault="00DD19CC" w:rsidP="00DD19CC">
            <w:pPr>
              <w:pStyle w:val="Style44"/>
              <w:jc w:val="center"/>
              <w:rPr>
                <w:rStyle w:val="FontStyle116"/>
                <w:b/>
              </w:rPr>
            </w:pPr>
            <w:r w:rsidRPr="00C8023C">
              <w:rPr>
                <w:rStyle w:val="FontStyle116"/>
                <w:b/>
              </w:rPr>
              <w:t>деятельность</w:t>
            </w:r>
          </w:p>
        </w:tc>
      </w:tr>
      <w:tr w:rsidR="000E2CE0" w:rsidRPr="00C8023C" w:rsidTr="00DD19CC">
        <w:trPr>
          <w:trHeight w:val="598"/>
        </w:trPr>
        <w:tc>
          <w:tcPr>
            <w:tcW w:w="2450" w:type="dxa"/>
            <w:vMerge w:val="restart"/>
            <w:tcBorders>
              <w:top w:val="single" w:sz="4" w:space="0" w:color="auto"/>
              <w:left w:val="single" w:sz="4" w:space="0" w:color="auto"/>
              <w:right w:val="single" w:sz="4" w:space="0" w:color="auto"/>
            </w:tcBorders>
          </w:tcPr>
          <w:p w:rsidR="000E2CE0" w:rsidRPr="00C8023C" w:rsidRDefault="000E2CE0" w:rsidP="00816CC8">
            <w:pPr>
              <w:pStyle w:val="Style44"/>
              <w:widowControl/>
              <w:rPr>
                <w:rStyle w:val="FontStyle116"/>
                <w:b/>
              </w:rPr>
            </w:pPr>
            <w:r>
              <w:rPr>
                <w:rStyle w:val="FontStyle116"/>
                <w:b/>
              </w:rPr>
              <w:t>1.Социально-коммуникативное развитие детей раннего возраста</w:t>
            </w:r>
          </w:p>
        </w:tc>
        <w:tc>
          <w:tcPr>
            <w:tcW w:w="1276" w:type="dxa"/>
            <w:tcBorders>
              <w:top w:val="single" w:sz="4" w:space="0" w:color="auto"/>
              <w:left w:val="single" w:sz="4" w:space="0" w:color="auto"/>
              <w:right w:val="single" w:sz="4" w:space="0" w:color="auto"/>
            </w:tcBorders>
          </w:tcPr>
          <w:p w:rsidR="000E2CE0" w:rsidRPr="00816CC8" w:rsidRDefault="000E2CE0" w:rsidP="00DD19CC">
            <w:pPr>
              <w:pStyle w:val="Style44"/>
              <w:widowControl/>
              <w:jc w:val="center"/>
              <w:rPr>
                <w:rStyle w:val="FontStyle116"/>
              </w:rPr>
            </w:pPr>
            <w:r w:rsidRPr="00816CC8">
              <w:rPr>
                <w:rStyle w:val="FontStyle116"/>
              </w:rPr>
              <w:t>1.5-2 лет</w:t>
            </w:r>
          </w:p>
          <w:p w:rsidR="000E2CE0" w:rsidRPr="00C8023C" w:rsidRDefault="000E2CE0" w:rsidP="00DD19CC">
            <w:pPr>
              <w:pStyle w:val="Style44"/>
              <w:widowControl/>
              <w:jc w:val="center"/>
              <w:rPr>
                <w:rStyle w:val="FontStyle116"/>
                <w:b/>
              </w:rPr>
            </w:pPr>
            <w:r w:rsidRPr="00816CC8">
              <w:rPr>
                <w:rStyle w:val="FontStyle116"/>
              </w:rPr>
              <w:t>Вторая группа раннего возраста</w:t>
            </w:r>
          </w:p>
        </w:tc>
        <w:tc>
          <w:tcPr>
            <w:tcW w:w="1984" w:type="dxa"/>
            <w:tcBorders>
              <w:top w:val="single" w:sz="4" w:space="0" w:color="auto"/>
              <w:left w:val="single" w:sz="4" w:space="0" w:color="auto"/>
              <w:right w:val="single" w:sz="4" w:space="0" w:color="auto"/>
            </w:tcBorders>
          </w:tcPr>
          <w:p w:rsidR="000E2CE0" w:rsidRDefault="000E2CE0" w:rsidP="000E2CE0">
            <w:pPr>
              <w:pStyle w:val="Style44"/>
              <w:widowControl/>
              <w:rPr>
                <w:rStyle w:val="FontStyle116"/>
              </w:rPr>
            </w:pPr>
            <w:r w:rsidRPr="00816CC8">
              <w:rPr>
                <w:rStyle w:val="FontStyle116"/>
              </w:rPr>
              <w:t>Совместная с воспитателем игра</w:t>
            </w:r>
          </w:p>
          <w:p w:rsidR="000E2CE0" w:rsidRDefault="000E2CE0" w:rsidP="000E2CE0">
            <w:pPr>
              <w:pStyle w:val="Style44"/>
              <w:widowControl/>
              <w:rPr>
                <w:rStyle w:val="FontStyle116"/>
              </w:rPr>
            </w:pPr>
            <w:r>
              <w:rPr>
                <w:rStyle w:val="FontStyle116"/>
              </w:rPr>
              <w:t>Игровые упражнения</w:t>
            </w:r>
          </w:p>
          <w:p w:rsidR="000E2CE0" w:rsidRDefault="000E2CE0" w:rsidP="000E2CE0">
            <w:pPr>
              <w:pStyle w:val="Style44"/>
              <w:widowControl/>
              <w:rPr>
                <w:rStyle w:val="FontStyle116"/>
              </w:rPr>
            </w:pPr>
            <w:r>
              <w:rPr>
                <w:rStyle w:val="FontStyle116"/>
              </w:rPr>
              <w:t>Чтение</w:t>
            </w:r>
          </w:p>
          <w:p w:rsidR="000E2CE0" w:rsidRDefault="000E2CE0" w:rsidP="000E2CE0">
            <w:pPr>
              <w:pStyle w:val="Style44"/>
              <w:widowControl/>
              <w:rPr>
                <w:rStyle w:val="FontStyle116"/>
              </w:rPr>
            </w:pPr>
            <w:r>
              <w:rPr>
                <w:rStyle w:val="FontStyle116"/>
              </w:rPr>
              <w:t xml:space="preserve"> наблюдение</w:t>
            </w:r>
          </w:p>
          <w:p w:rsidR="000E2CE0" w:rsidRPr="00816CC8" w:rsidRDefault="000E2CE0" w:rsidP="000E2CE0">
            <w:pPr>
              <w:pStyle w:val="Style44"/>
              <w:widowControl/>
              <w:rPr>
                <w:rStyle w:val="FontStyle116"/>
              </w:rPr>
            </w:pPr>
            <w:r>
              <w:rPr>
                <w:rStyle w:val="FontStyle116"/>
              </w:rPr>
              <w:t>Рассматривание иллюстраций</w:t>
            </w:r>
          </w:p>
        </w:tc>
        <w:tc>
          <w:tcPr>
            <w:tcW w:w="1682" w:type="dxa"/>
            <w:tcBorders>
              <w:top w:val="single" w:sz="4" w:space="0" w:color="auto"/>
              <w:left w:val="single" w:sz="4" w:space="0" w:color="auto"/>
              <w:right w:val="single" w:sz="4" w:space="0" w:color="auto"/>
            </w:tcBorders>
          </w:tcPr>
          <w:p w:rsidR="002800E6" w:rsidRPr="004A2D56" w:rsidRDefault="002800E6" w:rsidP="002800E6">
            <w:pPr>
              <w:pStyle w:val="Style44"/>
              <w:widowControl/>
              <w:rPr>
                <w:rStyle w:val="FontStyle116"/>
              </w:rPr>
            </w:pPr>
            <w:r w:rsidRPr="004A2D56">
              <w:rPr>
                <w:rStyle w:val="FontStyle116"/>
              </w:rPr>
              <w:t>В соответствии</w:t>
            </w:r>
          </w:p>
          <w:p w:rsidR="000E2CE0" w:rsidRPr="00C8023C" w:rsidRDefault="002800E6" w:rsidP="002800E6">
            <w:pPr>
              <w:pStyle w:val="Style44"/>
              <w:widowControl/>
              <w:jc w:val="center"/>
              <w:rPr>
                <w:rStyle w:val="FontStyle116"/>
                <w:b/>
              </w:rPr>
            </w:pPr>
            <w:r w:rsidRPr="004A2D56">
              <w:rPr>
                <w:rStyle w:val="FontStyle116"/>
              </w:rPr>
              <w:t>с режимом дня</w:t>
            </w:r>
          </w:p>
        </w:tc>
        <w:tc>
          <w:tcPr>
            <w:tcW w:w="2287" w:type="dxa"/>
            <w:gridSpan w:val="2"/>
            <w:tcBorders>
              <w:top w:val="single" w:sz="4" w:space="0" w:color="auto"/>
              <w:left w:val="single" w:sz="4" w:space="0" w:color="auto"/>
              <w:right w:val="single" w:sz="4" w:space="0" w:color="auto"/>
            </w:tcBorders>
          </w:tcPr>
          <w:p w:rsidR="000E2CE0" w:rsidRPr="00C8023C" w:rsidRDefault="000E2CE0" w:rsidP="00DD19CC">
            <w:pPr>
              <w:pStyle w:val="Style44"/>
              <w:widowControl/>
              <w:jc w:val="center"/>
              <w:rPr>
                <w:rStyle w:val="FontStyle116"/>
                <w:b/>
              </w:rPr>
            </w:pPr>
          </w:p>
        </w:tc>
      </w:tr>
      <w:tr w:rsidR="000E2CE0" w:rsidRPr="00C8023C" w:rsidTr="002962FA">
        <w:trPr>
          <w:trHeight w:val="598"/>
        </w:trPr>
        <w:tc>
          <w:tcPr>
            <w:tcW w:w="2450" w:type="dxa"/>
            <w:vMerge/>
            <w:tcBorders>
              <w:left w:val="single" w:sz="4" w:space="0" w:color="auto"/>
              <w:right w:val="single" w:sz="4" w:space="0" w:color="auto"/>
            </w:tcBorders>
          </w:tcPr>
          <w:p w:rsidR="000E2CE0" w:rsidRDefault="000E2CE0" w:rsidP="00816CC8">
            <w:pPr>
              <w:pStyle w:val="Style44"/>
              <w:widowControl/>
              <w:rPr>
                <w:rStyle w:val="FontStyle116"/>
                <w:b/>
              </w:rPr>
            </w:pPr>
          </w:p>
        </w:tc>
        <w:tc>
          <w:tcPr>
            <w:tcW w:w="1276" w:type="dxa"/>
            <w:tcBorders>
              <w:top w:val="single" w:sz="4" w:space="0" w:color="auto"/>
              <w:left w:val="single" w:sz="4" w:space="0" w:color="auto"/>
              <w:right w:val="single" w:sz="4" w:space="0" w:color="auto"/>
            </w:tcBorders>
          </w:tcPr>
          <w:p w:rsidR="000E2CE0" w:rsidRDefault="000E2CE0" w:rsidP="00DD19CC">
            <w:pPr>
              <w:pStyle w:val="Style44"/>
              <w:widowControl/>
              <w:jc w:val="center"/>
              <w:rPr>
                <w:rStyle w:val="FontStyle116"/>
              </w:rPr>
            </w:pPr>
            <w:r>
              <w:rPr>
                <w:rStyle w:val="FontStyle116"/>
              </w:rPr>
              <w:t xml:space="preserve">2-3 лет </w:t>
            </w:r>
          </w:p>
          <w:p w:rsidR="000E2CE0" w:rsidRPr="00816CC8" w:rsidRDefault="000E2CE0" w:rsidP="00DD19CC">
            <w:pPr>
              <w:pStyle w:val="Style44"/>
              <w:widowControl/>
              <w:jc w:val="center"/>
              <w:rPr>
                <w:rStyle w:val="FontStyle116"/>
              </w:rPr>
            </w:pPr>
            <w:r>
              <w:rPr>
                <w:rStyle w:val="FontStyle116"/>
              </w:rPr>
              <w:t>Первая младшая группа</w:t>
            </w:r>
          </w:p>
        </w:tc>
        <w:tc>
          <w:tcPr>
            <w:tcW w:w="1984" w:type="dxa"/>
            <w:tcBorders>
              <w:top w:val="single" w:sz="4" w:space="0" w:color="auto"/>
              <w:left w:val="single" w:sz="4" w:space="0" w:color="auto"/>
              <w:right w:val="single" w:sz="4" w:space="0" w:color="auto"/>
            </w:tcBorders>
          </w:tcPr>
          <w:p w:rsidR="000E2CE0" w:rsidRDefault="000E2CE0" w:rsidP="000E2CE0">
            <w:pPr>
              <w:pStyle w:val="Style44"/>
              <w:widowControl/>
              <w:rPr>
                <w:rStyle w:val="FontStyle116"/>
              </w:rPr>
            </w:pPr>
            <w:r>
              <w:rPr>
                <w:rStyle w:val="FontStyle116"/>
              </w:rPr>
              <w:t>Совместная со сверстниками игра</w:t>
            </w:r>
          </w:p>
          <w:p w:rsidR="000E2CE0" w:rsidRDefault="000E2CE0" w:rsidP="000E2CE0">
            <w:pPr>
              <w:pStyle w:val="Style44"/>
              <w:widowControl/>
              <w:rPr>
                <w:rStyle w:val="FontStyle116"/>
              </w:rPr>
            </w:pPr>
            <w:r>
              <w:rPr>
                <w:rStyle w:val="FontStyle116"/>
              </w:rPr>
              <w:t>Беседа</w:t>
            </w:r>
          </w:p>
          <w:p w:rsidR="000E2CE0" w:rsidRDefault="000E2CE0" w:rsidP="000E2CE0">
            <w:pPr>
              <w:pStyle w:val="Style44"/>
              <w:widowControl/>
              <w:rPr>
                <w:rStyle w:val="FontStyle116"/>
              </w:rPr>
            </w:pPr>
            <w:r>
              <w:rPr>
                <w:rStyle w:val="FontStyle116"/>
              </w:rPr>
              <w:t>Педагогическая ситуация</w:t>
            </w:r>
          </w:p>
          <w:p w:rsidR="000E2CE0" w:rsidRDefault="000E2CE0" w:rsidP="000E2CE0">
            <w:pPr>
              <w:pStyle w:val="Style44"/>
              <w:widowControl/>
              <w:rPr>
                <w:rStyle w:val="FontStyle116"/>
              </w:rPr>
            </w:pPr>
            <w:r>
              <w:rPr>
                <w:rStyle w:val="FontStyle116"/>
              </w:rPr>
              <w:t>Игровое упражнение</w:t>
            </w:r>
          </w:p>
          <w:p w:rsidR="000E2CE0" w:rsidRDefault="000E2CE0" w:rsidP="000E2CE0">
            <w:pPr>
              <w:pStyle w:val="Style44"/>
              <w:widowControl/>
              <w:rPr>
                <w:rStyle w:val="FontStyle116"/>
              </w:rPr>
            </w:pPr>
            <w:r>
              <w:rPr>
                <w:rStyle w:val="FontStyle116"/>
              </w:rPr>
              <w:t>Чтение</w:t>
            </w:r>
          </w:p>
          <w:p w:rsidR="000E2CE0" w:rsidRDefault="000E2CE0" w:rsidP="000E2CE0">
            <w:pPr>
              <w:pStyle w:val="Style44"/>
              <w:widowControl/>
              <w:rPr>
                <w:rStyle w:val="FontStyle116"/>
              </w:rPr>
            </w:pPr>
            <w:r>
              <w:rPr>
                <w:rStyle w:val="FontStyle116"/>
              </w:rPr>
              <w:t xml:space="preserve"> наблюдение</w:t>
            </w:r>
          </w:p>
          <w:p w:rsidR="000E2CE0" w:rsidRPr="00816CC8" w:rsidRDefault="000E2CE0" w:rsidP="000E2CE0">
            <w:pPr>
              <w:pStyle w:val="Style44"/>
              <w:widowControl/>
              <w:rPr>
                <w:rStyle w:val="FontStyle116"/>
              </w:rPr>
            </w:pPr>
            <w:r>
              <w:rPr>
                <w:rStyle w:val="FontStyle116"/>
              </w:rPr>
              <w:t>Рассматривание иллюстраций</w:t>
            </w:r>
          </w:p>
        </w:tc>
        <w:tc>
          <w:tcPr>
            <w:tcW w:w="1682" w:type="dxa"/>
            <w:tcBorders>
              <w:top w:val="single" w:sz="4" w:space="0" w:color="auto"/>
              <w:left w:val="single" w:sz="4" w:space="0" w:color="auto"/>
              <w:right w:val="single" w:sz="4" w:space="0" w:color="auto"/>
            </w:tcBorders>
          </w:tcPr>
          <w:p w:rsidR="002800E6" w:rsidRPr="004A2D56" w:rsidRDefault="002800E6" w:rsidP="002800E6">
            <w:pPr>
              <w:pStyle w:val="Style44"/>
              <w:widowControl/>
              <w:rPr>
                <w:rStyle w:val="FontStyle116"/>
              </w:rPr>
            </w:pPr>
            <w:r w:rsidRPr="004A2D56">
              <w:rPr>
                <w:rStyle w:val="FontStyle116"/>
              </w:rPr>
              <w:t>В соответствии</w:t>
            </w:r>
          </w:p>
          <w:p w:rsidR="000E2CE0" w:rsidRPr="00C8023C" w:rsidRDefault="002800E6" w:rsidP="002800E6">
            <w:pPr>
              <w:pStyle w:val="Style44"/>
              <w:widowControl/>
              <w:jc w:val="center"/>
              <w:rPr>
                <w:rStyle w:val="FontStyle116"/>
                <w:b/>
              </w:rPr>
            </w:pPr>
            <w:r w:rsidRPr="004A2D56">
              <w:rPr>
                <w:rStyle w:val="FontStyle116"/>
              </w:rPr>
              <w:t>с режимом дня</w:t>
            </w:r>
          </w:p>
        </w:tc>
        <w:tc>
          <w:tcPr>
            <w:tcW w:w="2287" w:type="dxa"/>
            <w:gridSpan w:val="2"/>
            <w:tcBorders>
              <w:top w:val="single" w:sz="4" w:space="0" w:color="auto"/>
              <w:left w:val="single" w:sz="4" w:space="0" w:color="auto"/>
              <w:right w:val="single" w:sz="4" w:space="0" w:color="auto"/>
            </w:tcBorders>
          </w:tcPr>
          <w:p w:rsidR="000E2CE0" w:rsidRPr="00C8023C" w:rsidRDefault="000E2CE0" w:rsidP="00DD19CC">
            <w:pPr>
              <w:pStyle w:val="Style44"/>
              <w:widowControl/>
              <w:jc w:val="center"/>
              <w:rPr>
                <w:rStyle w:val="FontStyle116"/>
                <w:b/>
              </w:rPr>
            </w:pPr>
          </w:p>
        </w:tc>
      </w:tr>
      <w:tr w:rsidR="00DD19CC" w:rsidRPr="00C8023C" w:rsidTr="00DD19CC">
        <w:trPr>
          <w:trHeight w:val="5650"/>
        </w:trPr>
        <w:tc>
          <w:tcPr>
            <w:tcW w:w="2450" w:type="dxa"/>
            <w:tcBorders>
              <w:top w:val="single" w:sz="4" w:space="0" w:color="auto"/>
              <w:left w:val="single" w:sz="4" w:space="0" w:color="auto"/>
              <w:bottom w:val="single" w:sz="4" w:space="0" w:color="auto"/>
              <w:right w:val="single" w:sz="4" w:space="0" w:color="auto"/>
            </w:tcBorders>
          </w:tcPr>
          <w:p w:rsidR="00DD19CC" w:rsidRPr="00C8023C" w:rsidRDefault="00816CC8" w:rsidP="00DD19CC">
            <w:pPr>
              <w:pStyle w:val="Style31"/>
              <w:widowControl/>
              <w:rPr>
                <w:rStyle w:val="FontStyle117"/>
              </w:rPr>
            </w:pPr>
            <w:r>
              <w:rPr>
                <w:rStyle w:val="FontStyle117"/>
              </w:rPr>
              <w:t>2</w:t>
            </w:r>
            <w:r w:rsidR="00DD19CC" w:rsidRPr="00C8023C">
              <w:rPr>
                <w:rStyle w:val="FontStyle117"/>
              </w:rPr>
              <w:t>. Развитие игровой</w:t>
            </w:r>
          </w:p>
          <w:p w:rsidR="00DD19CC" w:rsidRDefault="00DD19CC" w:rsidP="00DD19CC">
            <w:pPr>
              <w:pStyle w:val="Style31"/>
              <w:widowControl/>
              <w:rPr>
                <w:rStyle w:val="FontStyle117"/>
              </w:rPr>
            </w:pPr>
            <w:r>
              <w:rPr>
                <w:rStyle w:val="FontStyle117"/>
              </w:rPr>
              <w:t>д</w:t>
            </w:r>
            <w:r w:rsidRPr="00C8023C">
              <w:rPr>
                <w:rStyle w:val="FontStyle117"/>
              </w:rPr>
              <w:t>еятельности</w:t>
            </w:r>
            <w:r>
              <w:rPr>
                <w:rStyle w:val="FontStyle117"/>
              </w:rPr>
              <w:t>:</w:t>
            </w:r>
          </w:p>
          <w:p w:rsidR="00DD19CC" w:rsidRPr="00C8023C" w:rsidRDefault="00DD19CC" w:rsidP="00DD19CC">
            <w:pPr>
              <w:pStyle w:val="Style44"/>
              <w:widowControl/>
              <w:rPr>
                <w:rStyle w:val="FontStyle116"/>
              </w:rPr>
            </w:pPr>
            <w:r>
              <w:rPr>
                <w:rStyle w:val="FontStyle116"/>
              </w:rPr>
              <w:t xml:space="preserve">- </w:t>
            </w:r>
            <w:r w:rsidRPr="00C8023C">
              <w:rPr>
                <w:rStyle w:val="FontStyle116"/>
              </w:rPr>
              <w:t>Сюжетно-ролевые</w:t>
            </w:r>
          </w:p>
          <w:p w:rsidR="00DD19CC" w:rsidRPr="00C8023C" w:rsidRDefault="00DD19CC" w:rsidP="00DD19CC">
            <w:pPr>
              <w:pStyle w:val="Style44"/>
              <w:widowControl/>
              <w:rPr>
                <w:rStyle w:val="FontStyle116"/>
              </w:rPr>
            </w:pPr>
            <w:r w:rsidRPr="00C8023C">
              <w:rPr>
                <w:rStyle w:val="FontStyle116"/>
              </w:rPr>
              <w:t>игры</w:t>
            </w:r>
          </w:p>
          <w:p w:rsidR="00DD19CC" w:rsidRPr="00C8023C" w:rsidRDefault="00DD19CC" w:rsidP="00DD19CC">
            <w:pPr>
              <w:pStyle w:val="Style44"/>
              <w:widowControl/>
              <w:rPr>
                <w:rStyle w:val="FontStyle116"/>
              </w:rPr>
            </w:pPr>
            <w:r>
              <w:rPr>
                <w:rStyle w:val="FontStyle116"/>
              </w:rPr>
              <w:t xml:space="preserve">- </w:t>
            </w:r>
            <w:r w:rsidRPr="00C8023C">
              <w:rPr>
                <w:rStyle w:val="FontStyle116"/>
              </w:rPr>
              <w:t>Подвижные игры</w:t>
            </w:r>
          </w:p>
          <w:p w:rsidR="00DD19CC" w:rsidRPr="00C8023C" w:rsidRDefault="00DD19CC" w:rsidP="00DD19CC">
            <w:pPr>
              <w:pStyle w:val="Style44"/>
              <w:widowControl/>
              <w:rPr>
                <w:rStyle w:val="FontStyle116"/>
              </w:rPr>
            </w:pPr>
            <w:r>
              <w:rPr>
                <w:rStyle w:val="FontStyle116"/>
              </w:rPr>
              <w:t xml:space="preserve">- </w:t>
            </w:r>
            <w:r w:rsidRPr="00C8023C">
              <w:rPr>
                <w:rStyle w:val="FontStyle116"/>
              </w:rPr>
              <w:t>Театрализованные</w:t>
            </w:r>
          </w:p>
          <w:p w:rsidR="00DD19CC" w:rsidRPr="00C8023C" w:rsidRDefault="00DD19CC" w:rsidP="00DD19CC">
            <w:pPr>
              <w:pStyle w:val="Style44"/>
              <w:widowControl/>
              <w:rPr>
                <w:rStyle w:val="FontStyle116"/>
              </w:rPr>
            </w:pPr>
            <w:r w:rsidRPr="00C8023C">
              <w:rPr>
                <w:rStyle w:val="FontStyle116"/>
              </w:rPr>
              <w:t>игры</w:t>
            </w:r>
          </w:p>
          <w:p w:rsidR="00DD19CC" w:rsidRPr="00C8023C" w:rsidRDefault="00DD19CC" w:rsidP="00DD19CC">
            <w:pPr>
              <w:pStyle w:val="Style44"/>
              <w:rPr>
                <w:rStyle w:val="FontStyle117"/>
              </w:rPr>
            </w:pPr>
            <w:r>
              <w:rPr>
                <w:rStyle w:val="FontStyle116"/>
              </w:rPr>
              <w:t>-</w:t>
            </w:r>
            <w:r w:rsidRPr="00C8023C">
              <w:rPr>
                <w:rStyle w:val="FontStyle116"/>
              </w:rPr>
              <w:t xml:space="preserve"> Дидактические игры</w:t>
            </w:r>
          </w:p>
        </w:tc>
        <w:tc>
          <w:tcPr>
            <w:tcW w:w="1276" w:type="dxa"/>
            <w:tcBorders>
              <w:top w:val="single" w:sz="4" w:space="0" w:color="auto"/>
              <w:left w:val="single" w:sz="4" w:space="0" w:color="auto"/>
              <w:bottom w:val="single" w:sz="4" w:space="0" w:color="auto"/>
              <w:right w:val="single" w:sz="4" w:space="0" w:color="auto"/>
            </w:tcBorders>
          </w:tcPr>
          <w:p w:rsidR="00DD19CC" w:rsidRPr="00D61666" w:rsidRDefault="00DD19CC" w:rsidP="00DD19CC">
            <w:pPr>
              <w:pStyle w:val="Style44"/>
              <w:widowControl/>
              <w:jc w:val="center"/>
              <w:rPr>
                <w:rStyle w:val="FontStyle116"/>
              </w:rPr>
            </w:pPr>
            <w:r w:rsidRPr="00D61666">
              <w:rPr>
                <w:rStyle w:val="FontStyle116"/>
              </w:rPr>
              <w:t>3-7 лет</w:t>
            </w:r>
          </w:p>
          <w:p w:rsidR="00DD19CC" w:rsidRPr="00D61666" w:rsidRDefault="00DD19CC" w:rsidP="00DD19CC">
            <w:pPr>
              <w:pStyle w:val="Style44"/>
              <w:widowControl/>
              <w:jc w:val="center"/>
              <w:rPr>
                <w:rStyle w:val="FontStyle116"/>
              </w:rPr>
            </w:pPr>
          </w:p>
          <w:p w:rsidR="00DD19CC" w:rsidRPr="00D61666" w:rsidRDefault="00DD19CC" w:rsidP="00DD19CC">
            <w:pPr>
              <w:pStyle w:val="Style44"/>
              <w:widowControl/>
              <w:jc w:val="center"/>
              <w:rPr>
                <w:rStyle w:val="FontStyle116"/>
              </w:rPr>
            </w:pPr>
            <w:r w:rsidRPr="00D61666">
              <w:rPr>
                <w:rStyle w:val="FontStyle116"/>
              </w:rPr>
              <w:t>вторая</w:t>
            </w:r>
          </w:p>
          <w:p w:rsidR="00DD19CC" w:rsidRPr="00D61666" w:rsidRDefault="00DD19CC" w:rsidP="00DD19CC">
            <w:pPr>
              <w:pStyle w:val="Style44"/>
              <w:widowControl/>
              <w:jc w:val="center"/>
              <w:rPr>
                <w:rStyle w:val="FontStyle116"/>
              </w:rPr>
            </w:pPr>
            <w:r w:rsidRPr="00D61666">
              <w:rPr>
                <w:rStyle w:val="FontStyle116"/>
              </w:rPr>
              <w:t>младшая,</w:t>
            </w:r>
          </w:p>
          <w:p w:rsidR="00DD19CC" w:rsidRPr="00D61666" w:rsidRDefault="00DD19CC" w:rsidP="00DD19CC">
            <w:pPr>
              <w:pStyle w:val="Style44"/>
              <w:widowControl/>
              <w:jc w:val="center"/>
              <w:rPr>
                <w:rStyle w:val="FontStyle116"/>
              </w:rPr>
            </w:pPr>
            <w:r w:rsidRPr="00D61666">
              <w:rPr>
                <w:rStyle w:val="FontStyle116"/>
              </w:rPr>
              <w:t>средняя,</w:t>
            </w:r>
          </w:p>
          <w:p w:rsidR="00DD19CC" w:rsidRPr="00D61666" w:rsidRDefault="00DD19CC" w:rsidP="00DD19CC">
            <w:pPr>
              <w:pStyle w:val="Style44"/>
              <w:widowControl/>
              <w:jc w:val="center"/>
              <w:rPr>
                <w:rStyle w:val="FontStyle116"/>
              </w:rPr>
            </w:pPr>
            <w:r w:rsidRPr="00D61666">
              <w:rPr>
                <w:rStyle w:val="FontStyle116"/>
              </w:rPr>
              <w:t>старшая</w:t>
            </w:r>
          </w:p>
          <w:p w:rsidR="00DD19CC" w:rsidRPr="00D61666" w:rsidRDefault="00DD19CC" w:rsidP="00DD19CC">
            <w:pPr>
              <w:pStyle w:val="Style44"/>
              <w:widowControl/>
              <w:jc w:val="center"/>
              <w:rPr>
                <w:rStyle w:val="FontStyle116"/>
              </w:rPr>
            </w:pPr>
            <w:r w:rsidRPr="00D61666">
              <w:rPr>
                <w:rStyle w:val="FontStyle116"/>
              </w:rPr>
              <w:t>и</w:t>
            </w:r>
          </w:p>
          <w:p w:rsidR="00DD19CC" w:rsidRPr="00D61666" w:rsidRDefault="00DD19CC" w:rsidP="00DD19CC">
            <w:pPr>
              <w:pStyle w:val="Style44"/>
              <w:widowControl/>
              <w:jc w:val="center"/>
              <w:rPr>
                <w:rStyle w:val="FontStyle116"/>
              </w:rPr>
            </w:pPr>
            <w:r w:rsidRPr="00D61666">
              <w:rPr>
                <w:rStyle w:val="FontStyle116"/>
              </w:rPr>
              <w:t>подготовительные к</w:t>
            </w:r>
          </w:p>
          <w:p w:rsidR="00DD19CC" w:rsidRPr="00D61666" w:rsidRDefault="00DD19CC" w:rsidP="00DD19CC">
            <w:pPr>
              <w:pStyle w:val="Style44"/>
              <w:widowControl/>
              <w:jc w:val="center"/>
              <w:rPr>
                <w:rStyle w:val="FontStyle116"/>
              </w:rPr>
            </w:pPr>
            <w:r w:rsidRPr="00D61666">
              <w:rPr>
                <w:rStyle w:val="FontStyle116"/>
              </w:rPr>
              <w:t>школе</w:t>
            </w:r>
          </w:p>
          <w:p w:rsidR="00DD19CC" w:rsidRPr="00C8023C" w:rsidRDefault="00DD19CC" w:rsidP="00DD19CC">
            <w:pPr>
              <w:pStyle w:val="Style44"/>
              <w:jc w:val="center"/>
              <w:rPr>
                <w:rStyle w:val="FontStyle116"/>
              </w:rPr>
            </w:pPr>
            <w:r w:rsidRPr="00D61666">
              <w:rPr>
                <w:rStyle w:val="FontStyle116"/>
              </w:rPr>
              <w:t>группы</w:t>
            </w:r>
          </w:p>
        </w:tc>
        <w:tc>
          <w:tcPr>
            <w:tcW w:w="1984" w:type="dxa"/>
            <w:tcBorders>
              <w:top w:val="single" w:sz="4" w:space="0" w:color="auto"/>
              <w:left w:val="single" w:sz="4" w:space="0" w:color="auto"/>
              <w:bottom w:val="single" w:sz="4" w:space="0" w:color="auto"/>
              <w:right w:val="single" w:sz="4" w:space="0" w:color="auto"/>
            </w:tcBorders>
          </w:tcPr>
          <w:p w:rsidR="00DD19CC" w:rsidRPr="004A2D56" w:rsidRDefault="00DD19CC" w:rsidP="00DD19CC">
            <w:pPr>
              <w:pStyle w:val="Style44"/>
              <w:widowControl/>
              <w:rPr>
                <w:rStyle w:val="FontStyle116"/>
              </w:rPr>
            </w:pPr>
            <w:r w:rsidRPr="004A2D56">
              <w:rPr>
                <w:rStyle w:val="FontStyle116"/>
              </w:rPr>
              <w:t>Занятия,</w:t>
            </w:r>
          </w:p>
          <w:p w:rsidR="00DD19CC" w:rsidRPr="004A2D56" w:rsidRDefault="00DD19CC" w:rsidP="00DD19CC">
            <w:pPr>
              <w:pStyle w:val="Style44"/>
              <w:widowControl/>
              <w:rPr>
                <w:rStyle w:val="FontStyle116"/>
              </w:rPr>
            </w:pPr>
            <w:r w:rsidRPr="004A2D56">
              <w:rPr>
                <w:rStyle w:val="FontStyle116"/>
              </w:rPr>
              <w:t>экскурсии,</w:t>
            </w:r>
          </w:p>
          <w:p w:rsidR="00DD19CC" w:rsidRPr="004A2D56" w:rsidRDefault="00DD19CC" w:rsidP="00DD19CC">
            <w:pPr>
              <w:pStyle w:val="Style44"/>
              <w:widowControl/>
              <w:rPr>
                <w:rStyle w:val="FontStyle116"/>
              </w:rPr>
            </w:pPr>
            <w:r w:rsidRPr="004A2D56">
              <w:rPr>
                <w:rStyle w:val="FontStyle116"/>
              </w:rPr>
              <w:t>наблюдения,</w:t>
            </w:r>
          </w:p>
          <w:p w:rsidR="00DD19CC" w:rsidRPr="004A2D56" w:rsidRDefault="00DD19CC" w:rsidP="00DD19CC">
            <w:pPr>
              <w:pStyle w:val="Style44"/>
              <w:widowControl/>
              <w:rPr>
                <w:rStyle w:val="FontStyle116"/>
              </w:rPr>
            </w:pPr>
            <w:r w:rsidRPr="004A2D56">
              <w:rPr>
                <w:rStyle w:val="FontStyle116"/>
              </w:rPr>
              <w:t>чтение</w:t>
            </w:r>
          </w:p>
          <w:p w:rsidR="00DD19CC" w:rsidRPr="004A2D56" w:rsidRDefault="00DD19CC" w:rsidP="00DD19CC">
            <w:pPr>
              <w:pStyle w:val="Style44"/>
              <w:widowControl/>
              <w:rPr>
                <w:rStyle w:val="FontStyle116"/>
              </w:rPr>
            </w:pPr>
            <w:r w:rsidRPr="004A2D56">
              <w:rPr>
                <w:rStyle w:val="FontStyle116"/>
              </w:rPr>
              <w:t>художественной литературы,</w:t>
            </w:r>
          </w:p>
          <w:p w:rsidR="00DD19CC" w:rsidRPr="004A2D56" w:rsidRDefault="00DD19CC" w:rsidP="00DD19CC">
            <w:pPr>
              <w:pStyle w:val="Style44"/>
              <w:widowControl/>
              <w:rPr>
                <w:rStyle w:val="FontStyle116"/>
              </w:rPr>
            </w:pPr>
            <w:r w:rsidRPr="004A2D56">
              <w:rPr>
                <w:rStyle w:val="FontStyle116"/>
              </w:rPr>
              <w:t>видеоинформация, досуги,</w:t>
            </w:r>
          </w:p>
          <w:p w:rsidR="00DD19CC" w:rsidRPr="004A2D56" w:rsidRDefault="00DD19CC" w:rsidP="00DD19CC">
            <w:pPr>
              <w:pStyle w:val="Style44"/>
              <w:widowControl/>
              <w:rPr>
                <w:rStyle w:val="FontStyle116"/>
              </w:rPr>
            </w:pPr>
            <w:r w:rsidRPr="004A2D56">
              <w:rPr>
                <w:rStyle w:val="FontStyle116"/>
              </w:rPr>
              <w:t>праздники,</w:t>
            </w:r>
          </w:p>
          <w:p w:rsidR="00DD19CC" w:rsidRPr="004A2D56" w:rsidRDefault="00DD19CC" w:rsidP="00DD19CC">
            <w:pPr>
              <w:pStyle w:val="Style44"/>
              <w:widowControl/>
              <w:rPr>
                <w:rStyle w:val="FontStyle116"/>
              </w:rPr>
            </w:pPr>
            <w:r w:rsidRPr="004A2D56">
              <w:rPr>
                <w:rStyle w:val="FontStyle116"/>
              </w:rPr>
              <w:t>обучающие</w:t>
            </w:r>
          </w:p>
          <w:p w:rsidR="00DD19CC" w:rsidRPr="004A2D56" w:rsidRDefault="00DD19CC" w:rsidP="00DD19CC">
            <w:pPr>
              <w:pStyle w:val="Style44"/>
              <w:widowControl/>
              <w:rPr>
                <w:rStyle w:val="FontStyle116"/>
              </w:rPr>
            </w:pPr>
            <w:r w:rsidRPr="004A2D56">
              <w:rPr>
                <w:rStyle w:val="FontStyle116"/>
              </w:rPr>
              <w:t>игры,</w:t>
            </w:r>
          </w:p>
          <w:p w:rsidR="00DD19CC" w:rsidRPr="004A2D56" w:rsidRDefault="00DD19CC" w:rsidP="00DD19CC">
            <w:pPr>
              <w:pStyle w:val="Style44"/>
              <w:widowControl/>
              <w:rPr>
                <w:rStyle w:val="FontStyle116"/>
              </w:rPr>
            </w:pPr>
            <w:r w:rsidRPr="004A2D56">
              <w:rPr>
                <w:rStyle w:val="FontStyle116"/>
              </w:rPr>
              <w:t>досуговые</w:t>
            </w:r>
          </w:p>
          <w:p w:rsidR="00DD19CC" w:rsidRPr="004A2D56" w:rsidRDefault="00DD19CC" w:rsidP="00DD19CC">
            <w:pPr>
              <w:pStyle w:val="Style44"/>
              <w:widowControl/>
              <w:rPr>
                <w:rStyle w:val="FontStyle116"/>
              </w:rPr>
            </w:pPr>
            <w:r w:rsidRPr="004A2D56">
              <w:rPr>
                <w:rStyle w:val="FontStyle116"/>
              </w:rPr>
              <w:t>игры, народные</w:t>
            </w:r>
          </w:p>
          <w:p w:rsidR="00DD19CC" w:rsidRPr="004A2D56" w:rsidRDefault="00DD19CC" w:rsidP="00DD19CC">
            <w:pPr>
              <w:pStyle w:val="Style44"/>
              <w:widowControl/>
              <w:rPr>
                <w:rStyle w:val="FontStyle116"/>
              </w:rPr>
            </w:pPr>
            <w:r w:rsidRPr="004A2D56">
              <w:rPr>
                <w:rStyle w:val="FontStyle116"/>
              </w:rPr>
              <w:t>игры.</w:t>
            </w:r>
          </w:p>
          <w:p w:rsidR="00DD19CC" w:rsidRPr="004A2D56" w:rsidRDefault="00DD19CC" w:rsidP="00DD19CC">
            <w:pPr>
              <w:pStyle w:val="Style44"/>
              <w:widowControl/>
              <w:rPr>
                <w:rStyle w:val="FontStyle116"/>
              </w:rPr>
            </w:pPr>
            <w:r w:rsidRPr="004A2D56">
              <w:rPr>
                <w:rStyle w:val="FontStyle116"/>
              </w:rPr>
              <w:t>Самостоятельные сюжетно-</w:t>
            </w:r>
          </w:p>
          <w:p w:rsidR="00DD19CC" w:rsidRPr="004A2D56" w:rsidRDefault="00DD19CC" w:rsidP="00DD19CC">
            <w:pPr>
              <w:pStyle w:val="Style44"/>
              <w:widowControl/>
              <w:rPr>
                <w:rStyle w:val="FontStyle116"/>
              </w:rPr>
            </w:pPr>
            <w:r w:rsidRPr="004A2D56">
              <w:rPr>
                <w:rStyle w:val="FontStyle116"/>
              </w:rPr>
              <w:t>ролевые игры,</w:t>
            </w:r>
          </w:p>
          <w:p w:rsidR="00DD19CC" w:rsidRPr="004A2D56" w:rsidRDefault="00DD19CC" w:rsidP="00DD19CC">
            <w:pPr>
              <w:pStyle w:val="Style44"/>
              <w:widowControl/>
              <w:rPr>
                <w:rStyle w:val="FontStyle116"/>
              </w:rPr>
            </w:pPr>
            <w:r w:rsidRPr="004A2D56">
              <w:rPr>
                <w:rStyle w:val="FontStyle116"/>
              </w:rPr>
              <w:t>дидактические</w:t>
            </w:r>
          </w:p>
          <w:p w:rsidR="00DD19CC" w:rsidRPr="004A2D56" w:rsidRDefault="00DD19CC" w:rsidP="00DD19CC">
            <w:pPr>
              <w:pStyle w:val="Style44"/>
              <w:widowControl/>
              <w:rPr>
                <w:rStyle w:val="FontStyle116"/>
              </w:rPr>
            </w:pPr>
            <w:r w:rsidRPr="004A2D56">
              <w:rPr>
                <w:rStyle w:val="FontStyle116"/>
              </w:rPr>
              <w:t>игры,</w:t>
            </w:r>
          </w:p>
          <w:p w:rsidR="00DD19CC" w:rsidRPr="004A2D56" w:rsidRDefault="00DD19CC" w:rsidP="00DD19CC">
            <w:pPr>
              <w:pStyle w:val="Style44"/>
              <w:widowControl/>
              <w:rPr>
                <w:rStyle w:val="FontStyle116"/>
              </w:rPr>
            </w:pPr>
            <w:r w:rsidRPr="004A2D56">
              <w:rPr>
                <w:rStyle w:val="FontStyle116"/>
              </w:rPr>
              <w:t>досуговые игры</w:t>
            </w:r>
          </w:p>
          <w:p w:rsidR="00DD19CC" w:rsidRPr="004A2D56" w:rsidRDefault="00DD19CC" w:rsidP="00DD19CC">
            <w:pPr>
              <w:pStyle w:val="Style44"/>
              <w:widowControl/>
              <w:rPr>
                <w:rStyle w:val="FontStyle116"/>
              </w:rPr>
            </w:pPr>
            <w:r w:rsidRPr="004A2D56">
              <w:rPr>
                <w:rStyle w:val="FontStyle116"/>
              </w:rPr>
              <w:t>с участием</w:t>
            </w:r>
          </w:p>
          <w:p w:rsidR="00DD19CC" w:rsidRPr="004A2D56" w:rsidRDefault="00DD19CC" w:rsidP="00DD19CC">
            <w:pPr>
              <w:pStyle w:val="Style44"/>
              <w:rPr>
                <w:rStyle w:val="FontStyle116"/>
              </w:rPr>
            </w:pPr>
            <w:r w:rsidRPr="004A2D56">
              <w:rPr>
                <w:rStyle w:val="FontStyle116"/>
              </w:rPr>
              <w:t>воспитателей</w:t>
            </w:r>
          </w:p>
        </w:tc>
        <w:tc>
          <w:tcPr>
            <w:tcW w:w="1682" w:type="dxa"/>
            <w:tcBorders>
              <w:top w:val="single" w:sz="4" w:space="0" w:color="auto"/>
              <w:left w:val="single" w:sz="4" w:space="0" w:color="auto"/>
              <w:bottom w:val="single" w:sz="4" w:space="0" w:color="auto"/>
              <w:right w:val="single" w:sz="4" w:space="0" w:color="auto"/>
            </w:tcBorders>
          </w:tcPr>
          <w:p w:rsidR="00DD19CC" w:rsidRPr="004A2D56" w:rsidRDefault="00DD19CC" w:rsidP="00DD19CC">
            <w:pPr>
              <w:pStyle w:val="Style44"/>
              <w:widowControl/>
              <w:rPr>
                <w:rStyle w:val="FontStyle116"/>
              </w:rPr>
            </w:pPr>
            <w:r w:rsidRPr="004A2D56">
              <w:rPr>
                <w:rStyle w:val="FontStyle116"/>
              </w:rPr>
              <w:t>В соответствии</w:t>
            </w:r>
          </w:p>
          <w:p w:rsidR="00DD19CC" w:rsidRPr="004A2D56" w:rsidRDefault="00DD19CC" w:rsidP="00DD19CC">
            <w:pPr>
              <w:pStyle w:val="Style44"/>
              <w:rPr>
                <w:rStyle w:val="FontStyle116"/>
              </w:rPr>
            </w:pPr>
            <w:r w:rsidRPr="004A2D56">
              <w:rPr>
                <w:rStyle w:val="FontStyle116"/>
              </w:rPr>
              <w:t>с режимом дня</w:t>
            </w:r>
          </w:p>
        </w:tc>
        <w:tc>
          <w:tcPr>
            <w:tcW w:w="2287" w:type="dxa"/>
            <w:gridSpan w:val="2"/>
            <w:tcBorders>
              <w:top w:val="single" w:sz="4" w:space="0" w:color="auto"/>
              <w:left w:val="single" w:sz="4" w:space="0" w:color="auto"/>
              <w:bottom w:val="single" w:sz="4" w:space="0" w:color="auto"/>
              <w:right w:val="single" w:sz="4" w:space="0" w:color="auto"/>
            </w:tcBorders>
          </w:tcPr>
          <w:p w:rsidR="00DD19CC" w:rsidRPr="004A2D56" w:rsidRDefault="00DD19CC" w:rsidP="00DD19CC">
            <w:pPr>
              <w:pStyle w:val="Style44"/>
              <w:widowControl/>
              <w:rPr>
                <w:rStyle w:val="FontStyle116"/>
              </w:rPr>
            </w:pPr>
            <w:r w:rsidRPr="004A2D56">
              <w:rPr>
                <w:rStyle w:val="FontStyle116"/>
              </w:rPr>
              <w:t>Игры-</w:t>
            </w:r>
          </w:p>
          <w:p w:rsidR="00DD19CC" w:rsidRPr="004A2D56" w:rsidRDefault="00DD19CC" w:rsidP="00DD19CC">
            <w:pPr>
              <w:pStyle w:val="Style44"/>
              <w:widowControl/>
              <w:rPr>
                <w:rStyle w:val="FontStyle116"/>
              </w:rPr>
            </w:pPr>
            <w:r w:rsidRPr="004A2D56">
              <w:rPr>
                <w:rStyle w:val="FontStyle116"/>
              </w:rPr>
              <w:t>экспериментирование</w:t>
            </w:r>
          </w:p>
          <w:p w:rsidR="00DD19CC" w:rsidRPr="004A2D56" w:rsidRDefault="00DD19CC" w:rsidP="00DD19CC">
            <w:pPr>
              <w:pStyle w:val="Style44"/>
              <w:widowControl/>
              <w:rPr>
                <w:rStyle w:val="FontStyle116"/>
              </w:rPr>
            </w:pPr>
            <w:r w:rsidRPr="004A2D56">
              <w:rPr>
                <w:rStyle w:val="FontStyle116"/>
              </w:rPr>
              <w:t>Сюжетные</w:t>
            </w:r>
          </w:p>
          <w:p w:rsidR="00DD19CC" w:rsidRPr="004A2D56" w:rsidRDefault="00DD19CC" w:rsidP="00DD19CC">
            <w:pPr>
              <w:pStyle w:val="Style44"/>
              <w:widowControl/>
              <w:rPr>
                <w:rStyle w:val="FontStyle116"/>
              </w:rPr>
            </w:pPr>
            <w:r w:rsidRPr="004A2D56">
              <w:rPr>
                <w:rStyle w:val="FontStyle116"/>
              </w:rPr>
              <w:t>самодеятельные</w:t>
            </w:r>
          </w:p>
          <w:p w:rsidR="00DD19CC" w:rsidRPr="004A2D56" w:rsidRDefault="00DD19CC" w:rsidP="00DD19CC">
            <w:pPr>
              <w:pStyle w:val="Style44"/>
              <w:widowControl/>
              <w:rPr>
                <w:rStyle w:val="FontStyle116"/>
              </w:rPr>
            </w:pPr>
            <w:r w:rsidRPr="004A2D56">
              <w:rPr>
                <w:rStyle w:val="FontStyle116"/>
              </w:rPr>
              <w:t>игры (с</w:t>
            </w:r>
          </w:p>
          <w:p w:rsidR="00DD19CC" w:rsidRPr="004A2D56" w:rsidRDefault="00DD19CC" w:rsidP="00DD19CC">
            <w:pPr>
              <w:pStyle w:val="Style44"/>
              <w:widowControl/>
              <w:rPr>
                <w:rStyle w:val="FontStyle116"/>
              </w:rPr>
            </w:pPr>
            <w:r w:rsidRPr="004A2D56">
              <w:rPr>
                <w:rStyle w:val="FontStyle116"/>
              </w:rPr>
              <w:t>собственными</w:t>
            </w:r>
          </w:p>
          <w:p w:rsidR="00DD19CC" w:rsidRPr="004A2D56" w:rsidRDefault="00DD19CC" w:rsidP="00DD19CC">
            <w:pPr>
              <w:pStyle w:val="Style44"/>
              <w:widowControl/>
              <w:rPr>
                <w:rStyle w:val="FontStyle116"/>
              </w:rPr>
            </w:pPr>
            <w:r w:rsidRPr="004A2D56">
              <w:rPr>
                <w:rStyle w:val="FontStyle116"/>
              </w:rPr>
              <w:t>знаниями детей на</w:t>
            </w:r>
          </w:p>
          <w:p w:rsidR="00DD19CC" w:rsidRPr="004A2D56" w:rsidRDefault="00DD19CC" w:rsidP="00DD19CC">
            <w:pPr>
              <w:pStyle w:val="Style44"/>
              <w:widowControl/>
              <w:rPr>
                <w:rStyle w:val="FontStyle116"/>
              </w:rPr>
            </w:pPr>
            <w:r w:rsidRPr="004A2D56">
              <w:rPr>
                <w:rStyle w:val="FontStyle116"/>
              </w:rPr>
              <w:t>основе их опыта).</w:t>
            </w:r>
          </w:p>
          <w:p w:rsidR="00DD19CC" w:rsidRPr="004A2D56" w:rsidRDefault="00DD19CC" w:rsidP="00DD19CC">
            <w:pPr>
              <w:pStyle w:val="Style44"/>
              <w:widowControl/>
              <w:rPr>
                <w:rStyle w:val="FontStyle116"/>
              </w:rPr>
            </w:pPr>
            <w:r w:rsidRPr="004A2D56">
              <w:rPr>
                <w:rStyle w:val="FontStyle116"/>
              </w:rPr>
              <w:t>Вне</w:t>
            </w:r>
            <w:r w:rsidR="002800E6">
              <w:rPr>
                <w:rStyle w:val="FontStyle116"/>
              </w:rPr>
              <w:t xml:space="preserve"> </w:t>
            </w:r>
            <w:r w:rsidRPr="004A2D56">
              <w:rPr>
                <w:rStyle w:val="FontStyle116"/>
              </w:rPr>
              <w:t>игровые</w:t>
            </w:r>
          </w:p>
          <w:p w:rsidR="00DD19CC" w:rsidRPr="004A2D56" w:rsidRDefault="00DD19CC" w:rsidP="00DD19CC">
            <w:pPr>
              <w:pStyle w:val="Style44"/>
              <w:widowControl/>
              <w:rPr>
                <w:rStyle w:val="FontStyle116"/>
              </w:rPr>
            </w:pPr>
            <w:r w:rsidRPr="004A2D56">
              <w:rPr>
                <w:rStyle w:val="FontStyle116"/>
              </w:rPr>
              <w:t>формы:</w:t>
            </w:r>
          </w:p>
          <w:p w:rsidR="00DD19CC" w:rsidRPr="004A2D56" w:rsidRDefault="00DD19CC" w:rsidP="00DD19CC">
            <w:pPr>
              <w:pStyle w:val="Style44"/>
              <w:widowControl/>
              <w:rPr>
                <w:rStyle w:val="FontStyle116"/>
              </w:rPr>
            </w:pPr>
            <w:r w:rsidRPr="004A2D56">
              <w:rPr>
                <w:rStyle w:val="FontStyle116"/>
              </w:rPr>
              <w:t>самодеятельность</w:t>
            </w:r>
          </w:p>
          <w:p w:rsidR="00DD19CC" w:rsidRPr="004A2D56" w:rsidRDefault="00DD19CC" w:rsidP="00DD19CC">
            <w:pPr>
              <w:pStyle w:val="Style44"/>
              <w:widowControl/>
              <w:rPr>
                <w:rStyle w:val="FontStyle116"/>
              </w:rPr>
            </w:pPr>
            <w:r w:rsidRPr="004A2D56">
              <w:rPr>
                <w:rStyle w:val="FontStyle116"/>
              </w:rPr>
              <w:t>дошкольников;</w:t>
            </w:r>
          </w:p>
          <w:p w:rsidR="00DD19CC" w:rsidRPr="004A2D56" w:rsidRDefault="00DD19CC" w:rsidP="00DD19CC">
            <w:pPr>
              <w:pStyle w:val="Style44"/>
              <w:widowControl/>
              <w:rPr>
                <w:rStyle w:val="FontStyle116"/>
              </w:rPr>
            </w:pPr>
            <w:r w:rsidRPr="004A2D56">
              <w:rPr>
                <w:rStyle w:val="FontStyle116"/>
              </w:rPr>
              <w:t>изобразительная</w:t>
            </w:r>
          </w:p>
          <w:p w:rsidR="00DD19CC" w:rsidRPr="004A2D56" w:rsidRDefault="00DD19CC" w:rsidP="00DD19CC">
            <w:pPr>
              <w:pStyle w:val="Style44"/>
              <w:widowControl/>
              <w:rPr>
                <w:rStyle w:val="FontStyle116"/>
              </w:rPr>
            </w:pPr>
            <w:r w:rsidRPr="004A2D56">
              <w:rPr>
                <w:rStyle w:val="FontStyle116"/>
              </w:rPr>
              <w:t>деятельность;</w:t>
            </w:r>
          </w:p>
          <w:p w:rsidR="00DD19CC" w:rsidRPr="004A2D56" w:rsidRDefault="00DD19CC" w:rsidP="00DD19CC">
            <w:pPr>
              <w:pStyle w:val="Style44"/>
              <w:widowControl/>
              <w:rPr>
                <w:rStyle w:val="FontStyle116"/>
              </w:rPr>
            </w:pPr>
            <w:r w:rsidRPr="004A2D56">
              <w:rPr>
                <w:rStyle w:val="FontStyle116"/>
              </w:rPr>
              <w:t>труд в природе;</w:t>
            </w:r>
          </w:p>
          <w:p w:rsidR="00DD19CC" w:rsidRPr="004A2D56" w:rsidRDefault="00DD19CC" w:rsidP="00DD19CC">
            <w:pPr>
              <w:pStyle w:val="Style44"/>
              <w:widowControl/>
              <w:rPr>
                <w:rStyle w:val="FontStyle116"/>
              </w:rPr>
            </w:pPr>
            <w:r w:rsidRPr="004A2D56">
              <w:rPr>
                <w:rStyle w:val="FontStyle116"/>
              </w:rPr>
              <w:t>экспериментирование;</w:t>
            </w:r>
          </w:p>
          <w:p w:rsidR="00DD19CC" w:rsidRPr="004A2D56" w:rsidRDefault="00DD19CC" w:rsidP="00DD19CC">
            <w:pPr>
              <w:pStyle w:val="Style44"/>
              <w:widowControl/>
              <w:rPr>
                <w:rStyle w:val="FontStyle116"/>
              </w:rPr>
            </w:pPr>
            <w:r w:rsidRPr="004A2D56">
              <w:rPr>
                <w:rStyle w:val="FontStyle116"/>
              </w:rPr>
              <w:t>конструирование;</w:t>
            </w:r>
          </w:p>
          <w:p w:rsidR="00DD19CC" w:rsidRPr="004A2D56" w:rsidRDefault="00DD19CC" w:rsidP="00DD19CC">
            <w:pPr>
              <w:pStyle w:val="Style44"/>
              <w:widowControl/>
              <w:rPr>
                <w:rStyle w:val="FontStyle116"/>
              </w:rPr>
            </w:pPr>
            <w:r w:rsidRPr="004A2D56">
              <w:rPr>
                <w:rStyle w:val="FontStyle116"/>
              </w:rPr>
              <w:t>бытовая</w:t>
            </w:r>
          </w:p>
          <w:p w:rsidR="00DD19CC" w:rsidRPr="004A2D56" w:rsidRDefault="00DD19CC" w:rsidP="00DD19CC">
            <w:pPr>
              <w:pStyle w:val="Style44"/>
              <w:widowControl/>
              <w:rPr>
                <w:rStyle w:val="FontStyle116"/>
              </w:rPr>
            </w:pPr>
            <w:r w:rsidRPr="004A2D56">
              <w:rPr>
                <w:rStyle w:val="FontStyle116"/>
              </w:rPr>
              <w:t>деятельность;</w:t>
            </w:r>
          </w:p>
          <w:p w:rsidR="00DD19CC" w:rsidRPr="004A2D56" w:rsidRDefault="00DD19CC" w:rsidP="00DD19CC">
            <w:pPr>
              <w:pStyle w:val="Style44"/>
              <w:rPr>
                <w:rStyle w:val="FontStyle116"/>
              </w:rPr>
            </w:pPr>
            <w:r w:rsidRPr="004A2D56">
              <w:rPr>
                <w:rStyle w:val="FontStyle116"/>
              </w:rPr>
              <w:t>наблюдение</w:t>
            </w:r>
          </w:p>
        </w:tc>
      </w:tr>
      <w:tr w:rsidR="00DD19CC" w:rsidRPr="00C8023C" w:rsidTr="00DD19CC">
        <w:trPr>
          <w:trHeight w:val="4982"/>
        </w:trPr>
        <w:tc>
          <w:tcPr>
            <w:tcW w:w="2450" w:type="dxa"/>
            <w:vMerge w:val="restart"/>
            <w:tcBorders>
              <w:top w:val="single" w:sz="4" w:space="0" w:color="auto"/>
              <w:left w:val="single" w:sz="4" w:space="0" w:color="auto"/>
              <w:bottom w:val="nil"/>
              <w:right w:val="single" w:sz="4" w:space="0" w:color="auto"/>
            </w:tcBorders>
          </w:tcPr>
          <w:p w:rsidR="00DD19CC" w:rsidRPr="00C8023C" w:rsidRDefault="00816CC8" w:rsidP="00DD19CC">
            <w:pPr>
              <w:pStyle w:val="Style31"/>
              <w:widowControl/>
              <w:rPr>
                <w:rStyle w:val="FontStyle117"/>
              </w:rPr>
            </w:pPr>
            <w:r>
              <w:rPr>
                <w:rStyle w:val="FontStyle117"/>
              </w:rPr>
              <w:lastRenderedPageBreak/>
              <w:t>3</w:t>
            </w:r>
            <w:r w:rsidR="00DD19CC" w:rsidRPr="00C8023C">
              <w:rPr>
                <w:rStyle w:val="FontStyle117"/>
              </w:rPr>
              <w:t xml:space="preserve"> . Приобщение к</w:t>
            </w:r>
          </w:p>
          <w:p w:rsidR="00DD19CC" w:rsidRPr="00C8023C" w:rsidRDefault="00DD19CC" w:rsidP="00DD19CC">
            <w:pPr>
              <w:pStyle w:val="Style31"/>
              <w:widowControl/>
              <w:rPr>
                <w:rStyle w:val="FontStyle117"/>
              </w:rPr>
            </w:pPr>
            <w:r w:rsidRPr="00C8023C">
              <w:rPr>
                <w:rStyle w:val="FontStyle117"/>
              </w:rPr>
              <w:t>элементарным</w:t>
            </w:r>
          </w:p>
          <w:p w:rsidR="00DD19CC" w:rsidRPr="00C8023C" w:rsidRDefault="00DD19CC" w:rsidP="00DD19CC">
            <w:pPr>
              <w:pStyle w:val="Style31"/>
              <w:widowControl/>
              <w:rPr>
                <w:rStyle w:val="FontStyle117"/>
              </w:rPr>
            </w:pPr>
            <w:r w:rsidRPr="00C8023C">
              <w:rPr>
                <w:rStyle w:val="FontStyle117"/>
              </w:rPr>
              <w:t>общепринятым</w:t>
            </w:r>
          </w:p>
          <w:p w:rsidR="00DD19CC" w:rsidRPr="00C8023C" w:rsidRDefault="00DD19CC" w:rsidP="00DD19CC">
            <w:pPr>
              <w:pStyle w:val="Style31"/>
              <w:widowControl/>
              <w:rPr>
                <w:rStyle w:val="FontStyle117"/>
              </w:rPr>
            </w:pPr>
            <w:r w:rsidRPr="00C8023C">
              <w:rPr>
                <w:rStyle w:val="FontStyle117"/>
              </w:rPr>
              <w:t>нормам и правилам</w:t>
            </w:r>
          </w:p>
          <w:p w:rsidR="00DD19CC" w:rsidRPr="00C8023C" w:rsidRDefault="00DD19CC" w:rsidP="00DD19CC">
            <w:pPr>
              <w:pStyle w:val="Style31"/>
              <w:widowControl/>
              <w:rPr>
                <w:rStyle w:val="FontStyle117"/>
              </w:rPr>
            </w:pPr>
            <w:r w:rsidRPr="00C8023C">
              <w:rPr>
                <w:rStyle w:val="FontStyle117"/>
              </w:rPr>
              <w:t>взаимоотношения со</w:t>
            </w:r>
          </w:p>
          <w:p w:rsidR="00DD19CC" w:rsidRPr="00C8023C" w:rsidRDefault="00DD19CC" w:rsidP="00DD19CC">
            <w:pPr>
              <w:pStyle w:val="Style31"/>
              <w:widowControl/>
              <w:rPr>
                <w:rStyle w:val="FontStyle117"/>
              </w:rPr>
            </w:pPr>
            <w:r w:rsidRPr="00C8023C">
              <w:rPr>
                <w:rStyle w:val="FontStyle117"/>
              </w:rPr>
              <w:t>сверстниками и</w:t>
            </w:r>
          </w:p>
          <w:p w:rsidR="00DD19CC" w:rsidRPr="00C8023C" w:rsidRDefault="00DD19CC" w:rsidP="00DD19CC">
            <w:pPr>
              <w:pStyle w:val="Style31"/>
              <w:rPr>
                <w:rStyle w:val="FontStyle117"/>
              </w:rPr>
            </w:pPr>
            <w:r w:rsidRPr="00C8023C">
              <w:rPr>
                <w:rStyle w:val="FontStyle117"/>
              </w:rPr>
              <w:t>взрослыми</w:t>
            </w:r>
          </w:p>
        </w:tc>
        <w:tc>
          <w:tcPr>
            <w:tcW w:w="1276" w:type="dxa"/>
            <w:vMerge w:val="restart"/>
            <w:tcBorders>
              <w:top w:val="single" w:sz="4" w:space="0" w:color="auto"/>
              <w:left w:val="single" w:sz="4" w:space="0" w:color="auto"/>
              <w:bottom w:val="nil"/>
              <w:right w:val="single" w:sz="4" w:space="0" w:color="auto"/>
            </w:tcBorders>
          </w:tcPr>
          <w:p w:rsidR="00DD19CC" w:rsidRPr="00D61666" w:rsidRDefault="001D6BF5" w:rsidP="00DD19CC">
            <w:pPr>
              <w:pStyle w:val="Style44"/>
              <w:widowControl/>
              <w:jc w:val="center"/>
              <w:rPr>
                <w:rStyle w:val="FontStyle116"/>
              </w:rPr>
            </w:pPr>
            <w:r>
              <w:rPr>
                <w:rStyle w:val="FontStyle116"/>
              </w:rPr>
              <w:t xml:space="preserve"> 2</w:t>
            </w:r>
            <w:r w:rsidR="00DD19CC" w:rsidRPr="00D61666">
              <w:rPr>
                <w:rStyle w:val="FontStyle116"/>
              </w:rPr>
              <w:t>-5 лет</w:t>
            </w:r>
          </w:p>
          <w:p w:rsidR="00DD19CC" w:rsidRPr="00D61666" w:rsidRDefault="00DD19CC" w:rsidP="00DD19CC">
            <w:pPr>
              <w:pStyle w:val="Style44"/>
              <w:widowControl/>
              <w:jc w:val="center"/>
              <w:rPr>
                <w:rStyle w:val="FontStyle116"/>
              </w:rPr>
            </w:pPr>
          </w:p>
          <w:p w:rsidR="00DD19CC" w:rsidRPr="00D61666" w:rsidRDefault="001D6BF5" w:rsidP="00DD19CC">
            <w:pPr>
              <w:pStyle w:val="Style44"/>
              <w:widowControl/>
              <w:jc w:val="center"/>
              <w:rPr>
                <w:rStyle w:val="FontStyle116"/>
              </w:rPr>
            </w:pPr>
            <w:r>
              <w:rPr>
                <w:rStyle w:val="FontStyle116"/>
              </w:rPr>
              <w:t xml:space="preserve"> </w:t>
            </w:r>
          </w:p>
          <w:p w:rsidR="00DD19CC" w:rsidRPr="00D61666" w:rsidRDefault="00DD19CC" w:rsidP="00DD19CC">
            <w:pPr>
              <w:pStyle w:val="Style44"/>
              <w:widowControl/>
              <w:jc w:val="center"/>
              <w:rPr>
                <w:rStyle w:val="FontStyle116"/>
              </w:rPr>
            </w:pPr>
            <w:r w:rsidRPr="00D61666">
              <w:rPr>
                <w:rStyle w:val="FontStyle116"/>
              </w:rPr>
              <w:t>младш</w:t>
            </w:r>
            <w:r w:rsidR="001D6BF5">
              <w:rPr>
                <w:rStyle w:val="FontStyle116"/>
              </w:rPr>
              <w:t>ие</w:t>
            </w:r>
            <w:r w:rsidRPr="00D61666">
              <w:rPr>
                <w:rStyle w:val="FontStyle116"/>
              </w:rPr>
              <w:t xml:space="preserve"> и</w:t>
            </w:r>
          </w:p>
          <w:p w:rsidR="00DD19CC" w:rsidRPr="00D61666" w:rsidRDefault="00DD19CC" w:rsidP="00DD19CC">
            <w:pPr>
              <w:pStyle w:val="Style44"/>
              <w:widowControl/>
              <w:jc w:val="center"/>
              <w:rPr>
                <w:rStyle w:val="FontStyle116"/>
              </w:rPr>
            </w:pPr>
            <w:r w:rsidRPr="00D61666">
              <w:rPr>
                <w:rStyle w:val="FontStyle116"/>
              </w:rPr>
              <w:t>средняя</w:t>
            </w:r>
          </w:p>
          <w:p w:rsidR="00DD19CC" w:rsidRPr="00D61666" w:rsidRDefault="00DD19CC" w:rsidP="00DD19CC">
            <w:pPr>
              <w:pStyle w:val="Style44"/>
              <w:jc w:val="center"/>
              <w:rPr>
                <w:rStyle w:val="FontStyle116"/>
              </w:rPr>
            </w:pPr>
            <w:r w:rsidRPr="00D61666">
              <w:rPr>
                <w:rStyle w:val="FontStyle116"/>
              </w:rPr>
              <w:t>группы</w:t>
            </w:r>
          </w:p>
        </w:tc>
        <w:tc>
          <w:tcPr>
            <w:tcW w:w="1984" w:type="dxa"/>
            <w:vMerge w:val="restart"/>
            <w:tcBorders>
              <w:top w:val="single" w:sz="4" w:space="0" w:color="auto"/>
              <w:left w:val="single" w:sz="4" w:space="0" w:color="auto"/>
              <w:right w:val="single" w:sz="4" w:space="0" w:color="auto"/>
            </w:tcBorders>
          </w:tcPr>
          <w:p w:rsidR="00DD19CC" w:rsidRPr="004A2D56" w:rsidRDefault="00DD19CC" w:rsidP="00DD19CC">
            <w:pPr>
              <w:pStyle w:val="Style44"/>
              <w:widowControl/>
              <w:rPr>
                <w:rStyle w:val="FontStyle116"/>
              </w:rPr>
            </w:pPr>
            <w:r w:rsidRPr="004A2D56">
              <w:rPr>
                <w:rStyle w:val="FontStyle116"/>
              </w:rPr>
              <w:t>Беседы,</w:t>
            </w:r>
          </w:p>
          <w:p w:rsidR="00DD19CC" w:rsidRPr="004A2D56" w:rsidRDefault="00DD19CC" w:rsidP="00DD19CC">
            <w:pPr>
              <w:pStyle w:val="Style44"/>
              <w:widowControl/>
              <w:rPr>
                <w:rStyle w:val="FontStyle116"/>
              </w:rPr>
            </w:pPr>
            <w:r w:rsidRPr="004A2D56">
              <w:rPr>
                <w:rStyle w:val="FontStyle116"/>
              </w:rPr>
              <w:t>обучение,</w:t>
            </w:r>
          </w:p>
          <w:p w:rsidR="00DD19CC" w:rsidRPr="004A2D56" w:rsidRDefault="00DD19CC" w:rsidP="00DD19CC">
            <w:pPr>
              <w:pStyle w:val="Style44"/>
              <w:widowControl/>
              <w:rPr>
                <w:rStyle w:val="FontStyle116"/>
              </w:rPr>
            </w:pPr>
            <w:r w:rsidRPr="004A2D56">
              <w:rPr>
                <w:rStyle w:val="FontStyle116"/>
              </w:rPr>
              <w:t>чтение худ.</w:t>
            </w:r>
          </w:p>
          <w:p w:rsidR="00DD19CC" w:rsidRPr="004A2D56" w:rsidRDefault="00DD19CC" w:rsidP="00DD19CC">
            <w:pPr>
              <w:pStyle w:val="Style44"/>
              <w:widowControl/>
              <w:rPr>
                <w:rStyle w:val="FontStyle116"/>
              </w:rPr>
            </w:pPr>
            <w:r w:rsidRPr="004A2D56">
              <w:rPr>
                <w:rStyle w:val="FontStyle116"/>
              </w:rPr>
              <w:t>литературы,</w:t>
            </w:r>
          </w:p>
          <w:p w:rsidR="00DD19CC" w:rsidRPr="004A2D56" w:rsidRDefault="00DD19CC" w:rsidP="00DD19CC">
            <w:pPr>
              <w:pStyle w:val="Style44"/>
              <w:widowControl/>
              <w:rPr>
                <w:rStyle w:val="FontStyle116"/>
              </w:rPr>
            </w:pPr>
            <w:r w:rsidRPr="004A2D56">
              <w:rPr>
                <w:rStyle w:val="FontStyle116"/>
              </w:rPr>
              <w:t>дидактические</w:t>
            </w:r>
          </w:p>
          <w:p w:rsidR="00DD19CC" w:rsidRPr="004A2D56" w:rsidRDefault="00DD19CC" w:rsidP="00DD19CC">
            <w:pPr>
              <w:pStyle w:val="Style44"/>
              <w:widowControl/>
              <w:rPr>
                <w:rStyle w:val="FontStyle116"/>
              </w:rPr>
            </w:pPr>
            <w:r w:rsidRPr="004A2D56">
              <w:rPr>
                <w:rStyle w:val="FontStyle116"/>
              </w:rPr>
              <w:t>игры, игровые</w:t>
            </w:r>
          </w:p>
          <w:p w:rsidR="00DD19CC" w:rsidRPr="004A2D56" w:rsidRDefault="00DD19CC" w:rsidP="00DD19CC">
            <w:pPr>
              <w:pStyle w:val="Style44"/>
              <w:widowControl/>
              <w:rPr>
                <w:rStyle w:val="FontStyle116"/>
              </w:rPr>
            </w:pPr>
            <w:r w:rsidRPr="004A2D56">
              <w:rPr>
                <w:rStyle w:val="FontStyle116"/>
              </w:rPr>
              <w:t>занятия,</w:t>
            </w:r>
          </w:p>
          <w:p w:rsidR="00DD19CC" w:rsidRPr="004A2D56" w:rsidRDefault="00DD19CC" w:rsidP="00DD19CC">
            <w:pPr>
              <w:pStyle w:val="Style44"/>
              <w:widowControl/>
              <w:rPr>
                <w:rStyle w:val="FontStyle116"/>
              </w:rPr>
            </w:pPr>
            <w:r w:rsidRPr="004A2D56">
              <w:rPr>
                <w:rStyle w:val="FontStyle116"/>
              </w:rPr>
              <w:t>сюжетно</w:t>
            </w:r>
          </w:p>
          <w:p w:rsidR="00DD19CC" w:rsidRPr="004A2D56" w:rsidRDefault="00DD19CC" w:rsidP="00DD19CC">
            <w:pPr>
              <w:pStyle w:val="Style44"/>
              <w:widowControl/>
              <w:rPr>
                <w:rStyle w:val="FontStyle116"/>
              </w:rPr>
            </w:pPr>
            <w:r w:rsidRPr="004A2D56">
              <w:rPr>
                <w:rStyle w:val="FontStyle116"/>
              </w:rPr>
              <w:t>ролевые игры,</w:t>
            </w:r>
          </w:p>
          <w:p w:rsidR="00DD19CC" w:rsidRPr="004A2D56" w:rsidRDefault="00DD19CC" w:rsidP="00DD19CC">
            <w:pPr>
              <w:pStyle w:val="Style44"/>
              <w:widowControl/>
              <w:rPr>
                <w:rStyle w:val="FontStyle116"/>
              </w:rPr>
            </w:pPr>
            <w:r w:rsidRPr="004A2D56">
              <w:rPr>
                <w:rStyle w:val="FontStyle116"/>
              </w:rPr>
              <w:t>игровая</w:t>
            </w:r>
          </w:p>
          <w:p w:rsidR="00DD19CC" w:rsidRPr="004A2D56" w:rsidRDefault="00DD19CC" w:rsidP="00DD19CC">
            <w:pPr>
              <w:pStyle w:val="Style44"/>
              <w:widowControl/>
              <w:rPr>
                <w:rStyle w:val="FontStyle116"/>
              </w:rPr>
            </w:pPr>
            <w:r w:rsidRPr="004A2D56">
              <w:rPr>
                <w:rStyle w:val="FontStyle116"/>
              </w:rPr>
              <w:t>деятельность</w:t>
            </w:r>
          </w:p>
          <w:p w:rsidR="00DD19CC" w:rsidRPr="004A2D56" w:rsidRDefault="00DD19CC" w:rsidP="00DD19CC">
            <w:pPr>
              <w:pStyle w:val="Style44"/>
              <w:widowControl/>
              <w:rPr>
                <w:rStyle w:val="FontStyle116"/>
              </w:rPr>
            </w:pPr>
            <w:r w:rsidRPr="004A2D56">
              <w:rPr>
                <w:rStyle w:val="FontStyle116"/>
              </w:rPr>
              <w:t>(игры в парах,</w:t>
            </w:r>
          </w:p>
          <w:p w:rsidR="00DD19CC" w:rsidRPr="004A2D56" w:rsidRDefault="00DD19CC" w:rsidP="00DD19CC">
            <w:pPr>
              <w:pStyle w:val="Style44"/>
              <w:widowControl/>
              <w:rPr>
                <w:rStyle w:val="FontStyle116"/>
              </w:rPr>
            </w:pPr>
            <w:r w:rsidRPr="004A2D56">
              <w:rPr>
                <w:rStyle w:val="FontStyle116"/>
              </w:rPr>
              <w:t>совместные</w:t>
            </w:r>
          </w:p>
          <w:p w:rsidR="00DD19CC" w:rsidRPr="004A2D56" w:rsidRDefault="00DD19CC" w:rsidP="00DD19CC">
            <w:pPr>
              <w:pStyle w:val="Style44"/>
              <w:widowControl/>
              <w:rPr>
                <w:rStyle w:val="FontStyle116"/>
              </w:rPr>
            </w:pPr>
            <w:r w:rsidRPr="004A2D56">
              <w:rPr>
                <w:rStyle w:val="FontStyle116"/>
              </w:rPr>
              <w:t>игры с</w:t>
            </w:r>
          </w:p>
          <w:p w:rsidR="00DD19CC" w:rsidRPr="004A2D56" w:rsidRDefault="00DD19CC" w:rsidP="00DD19CC">
            <w:pPr>
              <w:pStyle w:val="Style44"/>
              <w:rPr>
                <w:rStyle w:val="FontStyle116"/>
              </w:rPr>
            </w:pPr>
            <w:r w:rsidRPr="004A2D56">
              <w:rPr>
                <w:rStyle w:val="FontStyle116"/>
              </w:rPr>
              <w:t>несколькими</w:t>
            </w:r>
          </w:p>
          <w:p w:rsidR="00DD19CC" w:rsidRPr="004A2D56" w:rsidRDefault="00DD19CC" w:rsidP="00DD19CC">
            <w:pPr>
              <w:pStyle w:val="Style21"/>
              <w:widowControl/>
              <w:rPr>
                <w:rStyle w:val="FontStyle116"/>
              </w:rPr>
            </w:pPr>
            <w:r w:rsidRPr="004A2D56">
              <w:rPr>
                <w:rStyle w:val="FontStyle116"/>
              </w:rPr>
              <w:t>партнерами,</w:t>
            </w:r>
          </w:p>
          <w:p w:rsidR="00DD19CC" w:rsidRPr="004A2D56" w:rsidRDefault="00DD19CC" w:rsidP="00DD19CC">
            <w:pPr>
              <w:pStyle w:val="Style21"/>
              <w:widowControl/>
              <w:rPr>
                <w:rStyle w:val="FontStyle116"/>
              </w:rPr>
            </w:pPr>
            <w:r w:rsidRPr="004A2D56">
              <w:rPr>
                <w:rStyle w:val="FontStyle116"/>
              </w:rPr>
              <w:t>пальчиковые</w:t>
            </w:r>
          </w:p>
          <w:p w:rsidR="00DD19CC" w:rsidRPr="004A2D56" w:rsidRDefault="00DD19CC" w:rsidP="00DD19CC">
            <w:pPr>
              <w:pStyle w:val="Style21"/>
              <w:rPr>
                <w:rStyle w:val="FontStyle116"/>
              </w:rPr>
            </w:pPr>
            <w:r w:rsidRPr="004A2D56">
              <w:rPr>
                <w:rStyle w:val="FontStyle116"/>
              </w:rPr>
              <w:t>игры)</w:t>
            </w:r>
          </w:p>
        </w:tc>
        <w:tc>
          <w:tcPr>
            <w:tcW w:w="1682" w:type="dxa"/>
            <w:vMerge w:val="restart"/>
            <w:tcBorders>
              <w:top w:val="single" w:sz="4" w:space="0" w:color="auto"/>
              <w:left w:val="single" w:sz="4" w:space="0" w:color="auto"/>
              <w:right w:val="single" w:sz="4" w:space="0" w:color="auto"/>
            </w:tcBorders>
          </w:tcPr>
          <w:p w:rsidR="00DD19CC" w:rsidRPr="004A2D56" w:rsidRDefault="00DD19CC" w:rsidP="00DD19CC">
            <w:pPr>
              <w:pStyle w:val="Style44"/>
              <w:widowControl/>
              <w:rPr>
                <w:rStyle w:val="FontStyle116"/>
              </w:rPr>
            </w:pPr>
            <w:r w:rsidRPr="004A2D56">
              <w:rPr>
                <w:rStyle w:val="FontStyle116"/>
              </w:rPr>
              <w:t>Индивидуальная работа во</w:t>
            </w:r>
          </w:p>
          <w:p w:rsidR="00DD19CC" w:rsidRPr="004A2D56" w:rsidRDefault="00DD19CC" w:rsidP="00DD19CC">
            <w:pPr>
              <w:pStyle w:val="Style44"/>
              <w:widowControl/>
              <w:rPr>
                <w:rStyle w:val="FontStyle116"/>
              </w:rPr>
            </w:pPr>
            <w:r w:rsidRPr="004A2D56">
              <w:rPr>
                <w:rStyle w:val="FontStyle116"/>
              </w:rPr>
              <w:t>время</w:t>
            </w:r>
          </w:p>
          <w:p w:rsidR="00DD19CC" w:rsidRPr="004A2D56" w:rsidRDefault="00DD19CC" w:rsidP="00DD19CC">
            <w:pPr>
              <w:pStyle w:val="Style44"/>
              <w:widowControl/>
              <w:rPr>
                <w:rStyle w:val="FontStyle116"/>
              </w:rPr>
            </w:pPr>
            <w:r w:rsidRPr="004A2D56">
              <w:rPr>
                <w:rStyle w:val="FontStyle116"/>
              </w:rPr>
              <w:t>утреннего</w:t>
            </w:r>
          </w:p>
          <w:p w:rsidR="00DD19CC" w:rsidRPr="004A2D56" w:rsidRDefault="00DD19CC" w:rsidP="00DD19CC">
            <w:pPr>
              <w:pStyle w:val="Style44"/>
              <w:widowControl/>
              <w:rPr>
                <w:rStyle w:val="FontStyle116"/>
              </w:rPr>
            </w:pPr>
            <w:r w:rsidRPr="004A2D56">
              <w:rPr>
                <w:rStyle w:val="FontStyle116"/>
              </w:rPr>
              <w:t>приема</w:t>
            </w:r>
          </w:p>
          <w:p w:rsidR="00DD19CC" w:rsidRPr="004A2D56" w:rsidRDefault="00DD19CC" w:rsidP="00DD19CC">
            <w:pPr>
              <w:pStyle w:val="Style44"/>
              <w:widowControl/>
              <w:rPr>
                <w:rStyle w:val="FontStyle116"/>
              </w:rPr>
            </w:pPr>
            <w:r w:rsidRPr="004A2D56">
              <w:rPr>
                <w:rStyle w:val="FontStyle116"/>
              </w:rPr>
              <w:t>(беседы, показ);</w:t>
            </w:r>
          </w:p>
          <w:p w:rsidR="00DD19CC" w:rsidRPr="004A2D56" w:rsidRDefault="00DD19CC" w:rsidP="00DD19CC">
            <w:pPr>
              <w:pStyle w:val="Style44"/>
              <w:widowControl/>
              <w:rPr>
                <w:rStyle w:val="FontStyle116"/>
              </w:rPr>
            </w:pPr>
            <w:r w:rsidRPr="004A2D56">
              <w:rPr>
                <w:rStyle w:val="FontStyle116"/>
              </w:rPr>
              <w:t>Культурно-</w:t>
            </w:r>
          </w:p>
          <w:p w:rsidR="00DD19CC" w:rsidRPr="004A2D56" w:rsidRDefault="00DD19CC" w:rsidP="00DD19CC">
            <w:pPr>
              <w:pStyle w:val="Style44"/>
              <w:widowControl/>
              <w:rPr>
                <w:rStyle w:val="FontStyle116"/>
              </w:rPr>
            </w:pPr>
            <w:r w:rsidRPr="004A2D56">
              <w:rPr>
                <w:rStyle w:val="FontStyle116"/>
              </w:rPr>
              <w:t>гигиенические</w:t>
            </w:r>
          </w:p>
          <w:p w:rsidR="00DD19CC" w:rsidRPr="004A2D56" w:rsidRDefault="00DD19CC" w:rsidP="00DD19CC">
            <w:pPr>
              <w:pStyle w:val="Style44"/>
              <w:widowControl/>
              <w:rPr>
                <w:rStyle w:val="FontStyle116"/>
              </w:rPr>
            </w:pPr>
            <w:r w:rsidRPr="004A2D56">
              <w:rPr>
                <w:rStyle w:val="FontStyle116"/>
              </w:rPr>
              <w:t>процедуры</w:t>
            </w:r>
          </w:p>
          <w:p w:rsidR="00DD19CC" w:rsidRPr="004A2D56" w:rsidRDefault="00DD19CC" w:rsidP="00DD19CC">
            <w:pPr>
              <w:pStyle w:val="Style44"/>
              <w:widowControl/>
              <w:rPr>
                <w:rStyle w:val="FontStyle116"/>
              </w:rPr>
            </w:pPr>
            <w:r w:rsidRPr="004A2D56">
              <w:rPr>
                <w:rStyle w:val="FontStyle116"/>
              </w:rPr>
              <w:t>(объяснение,</w:t>
            </w:r>
          </w:p>
          <w:p w:rsidR="00DD19CC" w:rsidRPr="004A2D56" w:rsidRDefault="00DD19CC" w:rsidP="00DD19CC">
            <w:pPr>
              <w:pStyle w:val="Style44"/>
              <w:widowControl/>
              <w:rPr>
                <w:rStyle w:val="FontStyle116"/>
              </w:rPr>
            </w:pPr>
            <w:r w:rsidRPr="004A2D56">
              <w:rPr>
                <w:rStyle w:val="FontStyle116"/>
              </w:rPr>
              <w:t>напоминание);</w:t>
            </w:r>
          </w:p>
          <w:p w:rsidR="00DD19CC" w:rsidRPr="004A2D56" w:rsidRDefault="00DD19CC" w:rsidP="00DD19CC">
            <w:pPr>
              <w:pStyle w:val="Style44"/>
              <w:widowControl/>
              <w:rPr>
                <w:rStyle w:val="FontStyle116"/>
              </w:rPr>
            </w:pPr>
            <w:r w:rsidRPr="004A2D56">
              <w:rPr>
                <w:rStyle w:val="FontStyle116"/>
              </w:rPr>
              <w:t>Игровая</w:t>
            </w:r>
          </w:p>
          <w:p w:rsidR="00DD19CC" w:rsidRPr="004A2D56" w:rsidRDefault="00DD19CC" w:rsidP="00DD19CC">
            <w:pPr>
              <w:pStyle w:val="Style44"/>
              <w:widowControl/>
              <w:rPr>
                <w:rStyle w:val="FontStyle116"/>
              </w:rPr>
            </w:pPr>
            <w:r w:rsidRPr="004A2D56">
              <w:rPr>
                <w:rStyle w:val="FontStyle116"/>
              </w:rPr>
              <w:t>деятельность во время прогулки</w:t>
            </w:r>
          </w:p>
          <w:p w:rsidR="00DD19CC" w:rsidRPr="004A2D56" w:rsidRDefault="00DD19CC" w:rsidP="00DD19CC">
            <w:pPr>
              <w:pStyle w:val="Style44"/>
              <w:rPr>
                <w:rStyle w:val="FontStyle116"/>
              </w:rPr>
            </w:pPr>
            <w:r w:rsidRPr="004A2D56">
              <w:rPr>
                <w:rStyle w:val="FontStyle116"/>
              </w:rPr>
              <w:t>(объяснение,</w:t>
            </w:r>
          </w:p>
          <w:p w:rsidR="00DD19CC" w:rsidRPr="004A2D56" w:rsidRDefault="00DD19CC" w:rsidP="00DD19CC">
            <w:pPr>
              <w:pStyle w:val="Style21"/>
              <w:rPr>
                <w:rStyle w:val="FontStyle116"/>
              </w:rPr>
            </w:pPr>
            <w:r w:rsidRPr="004A2D56">
              <w:rPr>
                <w:rStyle w:val="FontStyle116"/>
              </w:rPr>
              <w:t>напоминание)</w:t>
            </w:r>
          </w:p>
        </w:tc>
        <w:tc>
          <w:tcPr>
            <w:tcW w:w="2287" w:type="dxa"/>
            <w:gridSpan w:val="2"/>
            <w:tcBorders>
              <w:top w:val="single" w:sz="4" w:space="0" w:color="auto"/>
              <w:left w:val="single" w:sz="4" w:space="0" w:color="auto"/>
              <w:right w:val="single" w:sz="4" w:space="0" w:color="auto"/>
            </w:tcBorders>
          </w:tcPr>
          <w:p w:rsidR="00DD19CC" w:rsidRPr="004A2D56" w:rsidRDefault="00DD19CC" w:rsidP="00DD19CC">
            <w:pPr>
              <w:pStyle w:val="Style44"/>
              <w:widowControl/>
              <w:rPr>
                <w:rStyle w:val="FontStyle116"/>
              </w:rPr>
            </w:pPr>
            <w:r w:rsidRPr="004A2D56">
              <w:rPr>
                <w:rStyle w:val="FontStyle116"/>
              </w:rPr>
              <w:t>Игровая</w:t>
            </w:r>
          </w:p>
          <w:p w:rsidR="00DD19CC" w:rsidRPr="004A2D56" w:rsidRDefault="00DD19CC" w:rsidP="00DD19CC">
            <w:pPr>
              <w:pStyle w:val="Style44"/>
              <w:widowControl/>
              <w:rPr>
                <w:rStyle w:val="FontStyle116"/>
              </w:rPr>
            </w:pPr>
            <w:r w:rsidRPr="004A2D56">
              <w:rPr>
                <w:rStyle w:val="FontStyle116"/>
              </w:rPr>
              <w:t>деятельность,</w:t>
            </w:r>
          </w:p>
          <w:p w:rsidR="00DD19CC" w:rsidRPr="004A2D56" w:rsidRDefault="00DD19CC" w:rsidP="00DD19CC">
            <w:pPr>
              <w:pStyle w:val="Style44"/>
              <w:widowControl/>
              <w:rPr>
                <w:rStyle w:val="FontStyle116"/>
              </w:rPr>
            </w:pPr>
            <w:r w:rsidRPr="004A2D56">
              <w:rPr>
                <w:rStyle w:val="FontStyle116"/>
              </w:rPr>
              <w:t>дидактические</w:t>
            </w:r>
          </w:p>
          <w:p w:rsidR="00DD19CC" w:rsidRPr="004A2D56" w:rsidRDefault="00DD19CC" w:rsidP="00DD19CC">
            <w:pPr>
              <w:pStyle w:val="Style44"/>
              <w:widowControl/>
              <w:rPr>
                <w:rStyle w:val="FontStyle116"/>
              </w:rPr>
            </w:pPr>
            <w:r w:rsidRPr="004A2D56">
              <w:rPr>
                <w:rStyle w:val="FontStyle116"/>
              </w:rPr>
              <w:t>игры, сюжетно</w:t>
            </w:r>
          </w:p>
          <w:p w:rsidR="00DD19CC" w:rsidRPr="004A2D56" w:rsidRDefault="00DD19CC" w:rsidP="00DD19CC">
            <w:pPr>
              <w:pStyle w:val="Style44"/>
              <w:widowControl/>
              <w:rPr>
                <w:rStyle w:val="FontStyle116"/>
              </w:rPr>
            </w:pPr>
            <w:r w:rsidRPr="004A2D56">
              <w:rPr>
                <w:rStyle w:val="FontStyle116"/>
              </w:rPr>
              <w:t>ролевые игры,</w:t>
            </w:r>
          </w:p>
          <w:p w:rsidR="00DD19CC" w:rsidRPr="004A2D56" w:rsidRDefault="00DD19CC" w:rsidP="00DD19CC">
            <w:pPr>
              <w:pStyle w:val="Style44"/>
              <w:rPr>
                <w:rStyle w:val="FontStyle116"/>
              </w:rPr>
            </w:pPr>
            <w:r w:rsidRPr="004A2D56">
              <w:rPr>
                <w:rStyle w:val="FontStyle116"/>
              </w:rPr>
              <w:t>самообслуживание</w:t>
            </w:r>
          </w:p>
        </w:tc>
      </w:tr>
      <w:tr w:rsidR="00DD19CC" w:rsidRPr="00C8023C" w:rsidTr="00DD19CC">
        <w:tc>
          <w:tcPr>
            <w:tcW w:w="2450" w:type="dxa"/>
            <w:vMerge/>
            <w:tcBorders>
              <w:left w:val="single" w:sz="4" w:space="0" w:color="auto"/>
              <w:bottom w:val="single" w:sz="4" w:space="0" w:color="auto"/>
              <w:right w:val="single" w:sz="4" w:space="0" w:color="auto"/>
            </w:tcBorders>
          </w:tcPr>
          <w:p w:rsidR="00DD19CC" w:rsidRPr="00C8023C" w:rsidRDefault="00DD19CC" w:rsidP="00DD19CC">
            <w:pPr>
              <w:pStyle w:val="Style68"/>
              <w:widowControl/>
            </w:pPr>
          </w:p>
        </w:tc>
        <w:tc>
          <w:tcPr>
            <w:tcW w:w="1276" w:type="dxa"/>
            <w:vMerge/>
            <w:tcBorders>
              <w:left w:val="single" w:sz="4" w:space="0" w:color="auto"/>
              <w:bottom w:val="single" w:sz="4" w:space="0" w:color="auto"/>
              <w:right w:val="single" w:sz="4" w:space="0" w:color="auto"/>
            </w:tcBorders>
          </w:tcPr>
          <w:p w:rsidR="00DD19CC" w:rsidRPr="00C8023C" w:rsidRDefault="00DD19CC" w:rsidP="00DD19CC">
            <w:pPr>
              <w:pStyle w:val="Style68"/>
              <w:widowControl/>
            </w:pPr>
          </w:p>
        </w:tc>
        <w:tc>
          <w:tcPr>
            <w:tcW w:w="1984" w:type="dxa"/>
            <w:vMerge/>
            <w:tcBorders>
              <w:left w:val="single" w:sz="4" w:space="0" w:color="auto"/>
              <w:bottom w:val="single" w:sz="4" w:space="0" w:color="auto"/>
              <w:right w:val="single" w:sz="4" w:space="0" w:color="auto"/>
            </w:tcBorders>
          </w:tcPr>
          <w:p w:rsidR="00DD19CC" w:rsidRPr="004A2D56" w:rsidRDefault="00DD19CC" w:rsidP="00DD19CC">
            <w:pPr>
              <w:pStyle w:val="Style21"/>
              <w:rPr>
                <w:rStyle w:val="FontStyle116"/>
              </w:rPr>
            </w:pPr>
          </w:p>
        </w:tc>
        <w:tc>
          <w:tcPr>
            <w:tcW w:w="1682" w:type="dxa"/>
            <w:vMerge/>
            <w:tcBorders>
              <w:left w:val="single" w:sz="4" w:space="0" w:color="auto"/>
              <w:bottom w:val="single" w:sz="4" w:space="0" w:color="auto"/>
              <w:right w:val="single" w:sz="4" w:space="0" w:color="auto"/>
            </w:tcBorders>
          </w:tcPr>
          <w:p w:rsidR="00DD19CC" w:rsidRPr="004A2D56" w:rsidRDefault="00DD19CC" w:rsidP="00DD19CC">
            <w:pPr>
              <w:pStyle w:val="Style68"/>
            </w:pPr>
          </w:p>
        </w:tc>
        <w:tc>
          <w:tcPr>
            <w:tcW w:w="2287" w:type="dxa"/>
            <w:gridSpan w:val="2"/>
            <w:tcBorders>
              <w:left w:val="single" w:sz="4" w:space="0" w:color="auto"/>
              <w:bottom w:val="single" w:sz="4" w:space="0" w:color="auto"/>
              <w:right w:val="single" w:sz="4" w:space="0" w:color="auto"/>
            </w:tcBorders>
          </w:tcPr>
          <w:p w:rsidR="00DD19CC" w:rsidRPr="004A2D56" w:rsidRDefault="00DD19CC" w:rsidP="00DD19CC">
            <w:pPr>
              <w:pStyle w:val="Style68"/>
            </w:pPr>
          </w:p>
        </w:tc>
      </w:tr>
      <w:tr w:rsidR="00DD19CC" w:rsidRPr="00C8023C" w:rsidTr="00DD19CC">
        <w:trPr>
          <w:trHeight w:val="4525"/>
        </w:trPr>
        <w:tc>
          <w:tcPr>
            <w:tcW w:w="2450" w:type="dxa"/>
            <w:tcBorders>
              <w:top w:val="single" w:sz="4" w:space="0" w:color="auto"/>
              <w:left w:val="single" w:sz="4" w:space="0" w:color="auto"/>
              <w:bottom w:val="single" w:sz="4" w:space="0" w:color="auto"/>
              <w:right w:val="single" w:sz="4" w:space="0" w:color="auto"/>
            </w:tcBorders>
          </w:tcPr>
          <w:p w:rsidR="00DD19CC" w:rsidRPr="00C8023C" w:rsidRDefault="00DD19CC" w:rsidP="00DD19CC">
            <w:pPr>
              <w:pStyle w:val="Style31"/>
            </w:pPr>
          </w:p>
        </w:tc>
        <w:tc>
          <w:tcPr>
            <w:tcW w:w="1276" w:type="dxa"/>
            <w:tcBorders>
              <w:top w:val="single" w:sz="4" w:space="0" w:color="auto"/>
              <w:left w:val="single" w:sz="4" w:space="0" w:color="auto"/>
              <w:bottom w:val="single" w:sz="4" w:space="0" w:color="auto"/>
              <w:right w:val="single" w:sz="4" w:space="0" w:color="auto"/>
            </w:tcBorders>
          </w:tcPr>
          <w:p w:rsidR="00DD19CC" w:rsidRPr="00D61666" w:rsidRDefault="00DD19CC" w:rsidP="00DD19CC">
            <w:pPr>
              <w:pStyle w:val="Style21"/>
              <w:widowControl/>
              <w:jc w:val="center"/>
              <w:rPr>
                <w:rStyle w:val="FontStyle116"/>
              </w:rPr>
            </w:pPr>
            <w:r w:rsidRPr="00D61666">
              <w:rPr>
                <w:rStyle w:val="FontStyle116"/>
              </w:rPr>
              <w:t>5-7 лет</w:t>
            </w:r>
          </w:p>
          <w:p w:rsidR="00DD19CC" w:rsidRPr="00D61666" w:rsidRDefault="00DD19CC" w:rsidP="00DD19CC">
            <w:pPr>
              <w:pStyle w:val="Style21"/>
              <w:widowControl/>
              <w:jc w:val="center"/>
              <w:rPr>
                <w:rStyle w:val="FontStyle116"/>
              </w:rPr>
            </w:pPr>
          </w:p>
          <w:p w:rsidR="00DD19CC" w:rsidRPr="00D61666" w:rsidRDefault="00DD19CC" w:rsidP="00DD19CC">
            <w:pPr>
              <w:pStyle w:val="Style21"/>
              <w:widowControl/>
              <w:jc w:val="center"/>
              <w:rPr>
                <w:rStyle w:val="FontStyle116"/>
              </w:rPr>
            </w:pPr>
            <w:r w:rsidRPr="00D61666">
              <w:rPr>
                <w:rStyle w:val="FontStyle116"/>
              </w:rPr>
              <w:t>старшая  и</w:t>
            </w:r>
          </w:p>
          <w:p w:rsidR="00DD19CC" w:rsidRPr="00D61666" w:rsidRDefault="00DD19CC" w:rsidP="00DD19CC">
            <w:pPr>
              <w:pStyle w:val="Style21"/>
              <w:widowControl/>
              <w:jc w:val="center"/>
              <w:rPr>
                <w:rStyle w:val="FontStyle116"/>
              </w:rPr>
            </w:pPr>
            <w:r w:rsidRPr="00D61666">
              <w:rPr>
                <w:rStyle w:val="FontStyle116"/>
              </w:rPr>
              <w:t>подготовительные к</w:t>
            </w:r>
          </w:p>
          <w:p w:rsidR="00DD19CC" w:rsidRPr="00D61666" w:rsidRDefault="00DD19CC" w:rsidP="00DD19CC">
            <w:pPr>
              <w:pStyle w:val="Style21"/>
              <w:widowControl/>
              <w:jc w:val="center"/>
              <w:rPr>
                <w:rStyle w:val="FontStyle116"/>
              </w:rPr>
            </w:pPr>
            <w:r w:rsidRPr="00D61666">
              <w:rPr>
                <w:rStyle w:val="FontStyle116"/>
              </w:rPr>
              <w:t>школе</w:t>
            </w:r>
          </w:p>
          <w:p w:rsidR="00DD19CC" w:rsidRPr="00D61666" w:rsidRDefault="00DD19CC" w:rsidP="00DD19CC">
            <w:pPr>
              <w:pStyle w:val="Style21"/>
              <w:jc w:val="center"/>
              <w:rPr>
                <w:rStyle w:val="FontStyle116"/>
              </w:rPr>
            </w:pPr>
            <w:r w:rsidRPr="00D61666">
              <w:rPr>
                <w:rStyle w:val="FontStyle116"/>
              </w:rPr>
              <w:t>группы</w:t>
            </w:r>
          </w:p>
        </w:tc>
        <w:tc>
          <w:tcPr>
            <w:tcW w:w="1984" w:type="dxa"/>
            <w:tcBorders>
              <w:top w:val="single" w:sz="4" w:space="0" w:color="auto"/>
              <w:left w:val="single" w:sz="4" w:space="0" w:color="auto"/>
              <w:bottom w:val="single" w:sz="4" w:space="0" w:color="auto"/>
              <w:right w:val="single" w:sz="4" w:space="0" w:color="auto"/>
            </w:tcBorders>
          </w:tcPr>
          <w:p w:rsidR="00DD19CC" w:rsidRPr="004A2D56" w:rsidRDefault="00DD19CC" w:rsidP="00DD19CC">
            <w:pPr>
              <w:pStyle w:val="Style21"/>
              <w:widowControl/>
              <w:rPr>
                <w:rStyle w:val="FontStyle116"/>
              </w:rPr>
            </w:pPr>
            <w:r w:rsidRPr="004A2D56">
              <w:rPr>
                <w:rStyle w:val="FontStyle116"/>
              </w:rPr>
              <w:t>Беседы-</w:t>
            </w:r>
          </w:p>
          <w:p w:rsidR="00DD19CC" w:rsidRPr="004A2D56" w:rsidRDefault="00DD19CC" w:rsidP="00DD19CC">
            <w:pPr>
              <w:pStyle w:val="Style21"/>
              <w:widowControl/>
              <w:rPr>
                <w:rStyle w:val="FontStyle116"/>
              </w:rPr>
            </w:pPr>
            <w:r w:rsidRPr="004A2D56">
              <w:rPr>
                <w:rStyle w:val="FontStyle116"/>
              </w:rPr>
              <w:t>занятия, чтение</w:t>
            </w:r>
          </w:p>
          <w:p w:rsidR="00DD19CC" w:rsidRPr="004A2D56" w:rsidRDefault="00DD19CC" w:rsidP="00DD19CC">
            <w:pPr>
              <w:pStyle w:val="Style21"/>
              <w:widowControl/>
              <w:rPr>
                <w:rStyle w:val="FontStyle116"/>
              </w:rPr>
            </w:pPr>
            <w:r w:rsidRPr="004A2D56">
              <w:rPr>
                <w:rStyle w:val="FontStyle116"/>
              </w:rPr>
              <w:t>худ.</w:t>
            </w:r>
          </w:p>
          <w:p w:rsidR="00DD19CC" w:rsidRPr="004A2D56" w:rsidRDefault="00DD19CC" w:rsidP="00DD19CC">
            <w:pPr>
              <w:pStyle w:val="Style21"/>
              <w:widowControl/>
              <w:rPr>
                <w:rStyle w:val="FontStyle116"/>
              </w:rPr>
            </w:pPr>
            <w:r w:rsidRPr="004A2D56">
              <w:rPr>
                <w:rStyle w:val="FontStyle116"/>
              </w:rPr>
              <w:t>литературы,</w:t>
            </w:r>
          </w:p>
          <w:p w:rsidR="00DD19CC" w:rsidRPr="004A2D56" w:rsidRDefault="00DD19CC" w:rsidP="00DD19CC">
            <w:pPr>
              <w:pStyle w:val="Style21"/>
              <w:widowControl/>
              <w:rPr>
                <w:rStyle w:val="FontStyle116"/>
              </w:rPr>
            </w:pPr>
            <w:r w:rsidRPr="004A2D56">
              <w:rPr>
                <w:rStyle w:val="FontStyle116"/>
              </w:rPr>
              <w:t>проблемные</w:t>
            </w:r>
          </w:p>
          <w:p w:rsidR="00DD19CC" w:rsidRPr="004A2D56" w:rsidRDefault="00DD19CC" w:rsidP="00DD19CC">
            <w:pPr>
              <w:pStyle w:val="Style21"/>
              <w:widowControl/>
              <w:rPr>
                <w:rStyle w:val="FontStyle116"/>
              </w:rPr>
            </w:pPr>
            <w:r w:rsidRPr="004A2D56">
              <w:rPr>
                <w:rStyle w:val="FontStyle116"/>
              </w:rPr>
              <w:t>ситуации,</w:t>
            </w:r>
          </w:p>
          <w:p w:rsidR="00DD19CC" w:rsidRPr="004A2D56" w:rsidRDefault="00DD19CC" w:rsidP="00DD19CC">
            <w:pPr>
              <w:pStyle w:val="Style21"/>
              <w:widowControl/>
              <w:rPr>
                <w:rStyle w:val="FontStyle116"/>
              </w:rPr>
            </w:pPr>
            <w:r w:rsidRPr="004A2D56">
              <w:rPr>
                <w:rStyle w:val="FontStyle116"/>
              </w:rPr>
              <w:t>поисково-творческие</w:t>
            </w:r>
          </w:p>
          <w:p w:rsidR="00DD19CC" w:rsidRPr="004A2D56" w:rsidRDefault="00DD19CC" w:rsidP="00DD19CC">
            <w:pPr>
              <w:pStyle w:val="Style21"/>
              <w:widowControl/>
              <w:rPr>
                <w:rStyle w:val="FontStyle116"/>
              </w:rPr>
            </w:pPr>
            <w:r w:rsidRPr="004A2D56">
              <w:rPr>
                <w:rStyle w:val="FontStyle116"/>
              </w:rPr>
              <w:t>задания,</w:t>
            </w:r>
          </w:p>
          <w:p w:rsidR="00DD19CC" w:rsidRPr="004A2D56" w:rsidRDefault="00DD19CC" w:rsidP="00DD19CC">
            <w:pPr>
              <w:pStyle w:val="Style21"/>
              <w:widowControl/>
              <w:rPr>
                <w:rStyle w:val="FontStyle116"/>
              </w:rPr>
            </w:pPr>
            <w:r w:rsidRPr="004A2D56">
              <w:rPr>
                <w:rStyle w:val="FontStyle116"/>
              </w:rPr>
              <w:t>экскурсии,</w:t>
            </w:r>
          </w:p>
          <w:p w:rsidR="00DD19CC" w:rsidRPr="004A2D56" w:rsidRDefault="00DD19CC" w:rsidP="00DD19CC">
            <w:pPr>
              <w:pStyle w:val="Style21"/>
              <w:widowControl/>
              <w:rPr>
                <w:rStyle w:val="FontStyle116"/>
              </w:rPr>
            </w:pPr>
            <w:r w:rsidRPr="004A2D56">
              <w:rPr>
                <w:rStyle w:val="FontStyle116"/>
              </w:rPr>
              <w:t>праздники,</w:t>
            </w:r>
          </w:p>
          <w:p w:rsidR="00DD19CC" w:rsidRPr="004A2D56" w:rsidRDefault="00DD19CC" w:rsidP="00DD19CC">
            <w:pPr>
              <w:pStyle w:val="Style21"/>
              <w:widowControl/>
              <w:rPr>
                <w:rStyle w:val="FontStyle116"/>
              </w:rPr>
            </w:pPr>
            <w:r w:rsidRPr="004A2D56">
              <w:rPr>
                <w:rStyle w:val="FontStyle116"/>
              </w:rPr>
              <w:t>просмотр</w:t>
            </w:r>
          </w:p>
          <w:p w:rsidR="00DD19CC" w:rsidRPr="004A2D56" w:rsidRDefault="00DD19CC" w:rsidP="00DD19CC">
            <w:pPr>
              <w:pStyle w:val="Style21"/>
              <w:widowControl/>
              <w:rPr>
                <w:rStyle w:val="FontStyle116"/>
              </w:rPr>
            </w:pPr>
            <w:r w:rsidRPr="004A2D56">
              <w:rPr>
                <w:rStyle w:val="FontStyle116"/>
              </w:rPr>
              <w:t>видеофильмов,</w:t>
            </w:r>
          </w:p>
          <w:p w:rsidR="00DD19CC" w:rsidRPr="004A2D56" w:rsidRDefault="00DD19CC" w:rsidP="00DD19CC">
            <w:pPr>
              <w:pStyle w:val="Style21"/>
              <w:widowControl/>
              <w:rPr>
                <w:rStyle w:val="FontStyle116"/>
              </w:rPr>
            </w:pPr>
            <w:r w:rsidRPr="004A2D56">
              <w:rPr>
                <w:rStyle w:val="FontStyle116"/>
              </w:rPr>
              <w:t>театрализованные постановки,</w:t>
            </w:r>
          </w:p>
          <w:p w:rsidR="00DD19CC" w:rsidRPr="004A2D56" w:rsidRDefault="00DD19CC" w:rsidP="00DD19CC">
            <w:pPr>
              <w:pStyle w:val="Style21"/>
              <w:rPr>
                <w:rStyle w:val="FontStyle116"/>
              </w:rPr>
            </w:pPr>
            <w:r w:rsidRPr="004A2D56">
              <w:rPr>
                <w:rStyle w:val="FontStyle116"/>
              </w:rPr>
              <w:t>решение задач</w:t>
            </w:r>
          </w:p>
        </w:tc>
        <w:tc>
          <w:tcPr>
            <w:tcW w:w="1682" w:type="dxa"/>
            <w:tcBorders>
              <w:top w:val="single" w:sz="4" w:space="0" w:color="auto"/>
              <w:left w:val="single" w:sz="4" w:space="0" w:color="auto"/>
              <w:bottom w:val="single" w:sz="4" w:space="0" w:color="auto"/>
              <w:right w:val="single" w:sz="4" w:space="0" w:color="auto"/>
            </w:tcBorders>
          </w:tcPr>
          <w:p w:rsidR="00DD19CC" w:rsidRPr="004A2D56" w:rsidRDefault="00DD19CC" w:rsidP="00DD19CC">
            <w:pPr>
              <w:pStyle w:val="Style21"/>
              <w:widowControl/>
              <w:rPr>
                <w:rStyle w:val="FontStyle116"/>
              </w:rPr>
            </w:pPr>
            <w:r w:rsidRPr="004A2D56">
              <w:rPr>
                <w:rStyle w:val="FontStyle116"/>
              </w:rPr>
              <w:t>Индивидуальная  работа во</w:t>
            </w:r>
          </w:p>
          <w:p w:rsidR="00DD19CC" w:rsidRPr="004A2D56" w:rsidRDefault="00DD19CC" w:rsidP="00DD19CC">
            <w:pPr>
              <w:pStyle w:val="Style21"/>
              <w:widowControl/>
              <w:rPr>
                <w:rStyle w:val="FontStyle116"/>
              </w:rPr>
            </w:pPr>
            <w:r w:rsidRPr="004A2D56">
              <w:rPr>
                <w:rStyle w:val="FontStyle116"/>
              </w:rPr>
              <w:t>время</w:t>
            </w:r>
          </w:p>
          <w:p w:rsidR="00DD19CC" w:rsidRPr="004A2D56" w:rsidRDefault="00DD19CC" w:rsidP="00DD19CC">
            <w:pPr>
              <w:pStyle w:val="Style21"/>
              <w:widowControl/>
              <w:rPr>
                <w:rStyle w:val="FontStyle116"/>
              </w:rPr>
            </w:pPr>
            <w:r w:rsidRPr="004A2D56">
              <w:rPr>
                <w:rStyle w:val="FontStyle116"/>
              </w:rPr>
              <w:t>утреннего</w:t>
            </w:r>
          </w:p>
          <w:p w:rsidR="00DD19CC" w:rsidRPr="004A2D56" w:rsidRDefault="00DD19CC" w:rsidP="00DD19CC">
            <w:pPr>
              <w:pStyle w:val="Style21"/>
              <w:widowControl/>
              <w:rPr>
                <w:rStyle w:val="FontStyle116"/>
              </w:rPr>
            </w:pPr>
            <w:r w:rsidRPr="004A2D56">
              <w:rPr>
                <w:rStyle w:val="FontStyle116"/>
              </w:rPr>
              <w:t>приема</w:t>
            </w:r>
          </w:p>
          <w:p w:rsidR="00DD19CC" w:rsidRPr="004A2D56" w:rsidRDefault="00DD19CC" w:rsidP="00DD19CC">
            <w:pPr>
              <w:pStyle w:val="Style21"/>
              <w:widowControl/>
              <w:rPr>
                <w:rStyle w:val="FontStyle116"/>
              </w:rPr>
            </w:pPr>
            <w:r w:rsidRPr="004A2D56">
              <w:rPr>
                <w:rStyle w:val="FontStyle116"/>
              </w:rPr>
              <w:t>Культурно-</w:t>
            </w:r>
          </w:p>
          <w:p w:rsidR="00DD19CC" w:rsidRPr="004A2D56" w:rsidRDefault="00DD19CC" w:rsidP="00DD19CC">
            <w:pPr>
              <w:pStyle w:val="Style21"/>
              <w:widowControl/>
              <w:rPr>
                <w:rStyle w:val="FontStyle116"/>
              </w:rPr>
            </w:pPr>
            <w:r w:rsidRPr="004A2D56">
              <w:rPr>
                <w:rStyle w:val="FontStyle116"/>
              </w:rPr>
              <w:t>гигиенические</w:t>
            </w:r>
          </w:p>
          <w:p w:rsidR="00DD19CC" w:rsidRPr="004A2D56" w:rsidRDefault="00DD19CC" w:rsidP="00DD19CC">
            <w:pPr>
              <w:pStyle w:val="Style21"/>
              <w:widowControl/>
              <w:rPr>
                <w:rStyle w:val="FontStyle116"/>
              </w:rPr>
            </w:pPr>
            <w:r w:rsidRPr="004A2D56">
              <w:rPr>
                <w:rStyle w:val="FontStyle116"/>
              </w:rPr>
              <w:t>процедуры</w:t>
            </w:r>
          </w:p>
          <w:p w:rsidR="00DD19CC" w:rsidRPr="004A2D56" w:rsidRDefault="00DD19CC" w:rsidP="00DD19CC">
            <w:pPr>
              <w:pStyle w:val="Style21"/>
              <w:widowControl/>
              <w:rPr>
                <w:rStyle w:val="FontStyle116"/>
              </w:rPr>
            </w:pPr>
            <w:r w:rsidRPr="004A2D56">
              <w:rPr>
                <w:rStyle w:val="FontStyle116"/>
              </w:rPr>
              <w:t>(напоминание);</w:t>
            </w:r>
          </w:p>
          <w:p w:rsidR="00DD19CC" w:rsidRPr="004A2D56" w:rsidRDefault="00DD19CC" w:rsidP="00DD19CC">
            <w:pPr>
              <w:pStyle w:val="Style21"/>
              <w:widowControl/>
              <w:rPr>
                <w:rStyle w:val="FontStyle116"/>
              </w:rPr>
            </w:pPr>
            <w:r w:rsidRPr="004A2D56">
              <w:rPr>
                <w:rStyle w:val="FontStyle116"/>
              </w:rPr>
              <w:t>Игровая</w:t>
            </w:r>
          </w:p>
          <w:p w:rsidR="00DD19CC" w:rsidRPr="004A2D56" w:rsidRDefault="00DD19CC" w:rsidP="00DD19CC">
            <w:pPr>
              <w:pStyle w:val="Style21"/>
              <w:widowControl/>
              <w:rPr>
                <w:rStyle w:val="FontStyle116"/>
              </w:rPr>
            </w:pPr>
            <w:r w:rsidRPr="004A2D56">
              <w:rPr>
                <w:rStyle w:val="FontStyle116"/>
              </w:rPr>
              <w:t>деятельность во время прогулки</w:t>
            </w:r>
          </w:p>
          <w:p w:rsidR="00DD19CC" w:rsidRPr="004A2D56" w:rsidRDefault="00DD19CC" w:rsidP="00DD19CC">
            <w:pPr>
              <w:pStyle w:val="Style21"/>
              <w:widowControl/>
              <w:rPr>
                <w:rStyle w:val="FontStyle116"/>
              </w:rPr>
            </w:pPr>
            <w:r w:rsidRPr="004A2D56">
              <w:rPr>
                <w:rStyle w:val="FontStyle116"/>
              </w:rPr>
              <w:t>(напоминание);</w:t>
            </w:r>
          </w:p>
          <w:p w:rsidR="00DD19CC" w:rsidRPr="004A2D56" w:rsidRDefault="00DD19CC" w:rsidP="00DD19CC">
            <w:pPr>
              <w:pStyle w:val="Style21"/>
              <w:widowControl/>
              <w:rPr>
                <w:rStyle w:val="FontStyle116"/>
              </w:rPr>
            </w:pPr>
            <w:r w:rsidRPr="004A2D56">
              <w:rPr>
                <w:rStyle w:val="FontStyle116"/>
              </w:rPr>
              <w:t>дежурство;</w:t>
            </w:r>
          </w:p>
          <w:p w:rsidR="00DD19CC" w:rsidRPr="004A2D56" w:rsidRDefault="00DD19CC" w:rsidP="00DD19CC">
            <w:pPr>
              <w:pStyle w:val="Style21"/>
              <w:widowControl/>
              <w:rPr>
                <w:rStyle w:val="FontStyle116"/>
              </w:rPr>
            </w:pPr>
            <w:r w:rsidRPr="004A2D56">
              <w:rPr>
                <w:rStyle w:val="FontStyle116"/>
              </w:rPr>
              <w:t>тематические</w:t>
            </w:r>
          </w:p>
          <w:p w:rsidR="00DD19CC" w:rsidRPr="004A2D56" w:rsidRDefault="00DD19CC" w:rsidP="00DD19CC">
            <w:pPr>
              <w:pStyle w:val="Style21"/>
              <w:widowControl/>
              <w:rPr>
                <w:rStyle w:val="FontStyle116"/>
              </w:rPr>
            </w:pPr>
            <w:r w:rsidRPr="004A2D56">
              <w:rPr>
                <w:rStyle w:val="FontStyle116"/>
              </w:rPr>
              <w:t>досуги.</w:t>
            </w:r>
          </w:p>
          <w:p w:rsidR="00DD19CC" w:rsidRPr="004A2D56" w:rsidRDefault="00DD19CC" w:rsidP="00DD19CC">
            <w:pPr>
              <w:pStyle w:val="Style21"/>
              <w:widowControl/>
              <w:rPr>
                <w:rStyle w:val="FontStyle116"/>
              </w:rPr>
            </w:pPr>
            <w:r w:rsidRPr="004A2D56">
              <w:rPr>
                <w:rStyle w:val="FontStyle116"/>
              </w:rPr>
              <w:t>Минутка</w:t>
            </w:r>
          </w:p>
          <w:p w:rsidR="00DD19CC" w:rsidRPr="004A2D56" w:rsidRDefault="00DD19CC" w:rsidP="00DD19CC">
            <w:pPr>
              <w:pStyle w:val="Style21"/>
              <w:rPr>
                <w:rStyle w:val="FontStyle116"/>
              </w:rPr>
            </w:pPr>
            <w:r w:rsidRPr="004A2D56">
              <w:rPr>
                <w:rStyle w:val="FontStyle116"/>
              </w:rPr>
              <w:t>вежливости</w:t>
            </w:r>
          </w:p>
        </w:tc>
        <w:tc>
          <w:tcPr>
            <w:tcW w:w="2287" w:type="dxa"/>
            <w:gridSpan w:val="2"/>
            <w:tcBorders>
              <w:top w:val="single" w:sz="4" w:space="0" w:color="auto"/>
              <w:left w:val="single" w:sz="4" w:space="0" w:color="auto"/>
              <w:bottom w:val="single" w:sz="4" w:space="0" w:color="auto"/>
              <w:right w:val="single" w:sz="4" w:space="0" w:color="auto"/>
            </w:tcBorders>
          </w:tcPr>
          <w:p w:rsidR="00DD19CC" w:rsidRPr="004A2D56" w:rsidRDefault="00DD19CC" w:rsidP="00DD19CC">
            <w:pPr>
              <w:pStyle w:val="Style21"/>
              <w:widowControl/>
              <w:rPr>
                <w:rStyle w:val="FontStyle116"/>
              </w:rPr>
            </w:pPr>
            <w:r w:rsidRPr="004A2D56">
              <w:rPr>
                <w:rStyle w:val="FontStyle116"/>
              </w:rPr>
              <w:t>Игровая</w:t>
            </w:r>
          </w:p>
          <w:p w:rsidR="00DD19CC" w:rsidRPr="004A2D56" w:rsidRDefault="00DD19CC" w:rsidP="00DD19CC">
            <w:pPr>
              <w:pStyle w:val="Style21"/>
              <w:widowControl/>
              <w:rPr>
                <w:rStyle w:val="FontStyle116"/>
              </w:rPr>
            </w:pPr>
            <w:r w:rsidRPr="004A2D56">
              <w:rPr>
                <w:rStyle w:val="FontStyle116"/>
              </w:rPr>
              <w:t>деятельность</w:t>
            </w:r>
          </w:p>
          <w:p w:rsidR="00DD19CC" w:rsidRPr="004A2D56" w:rsidRDefault="00DD19CC" w:rsidP="00DD19CC">
            <w:pPr>
              <w:pStyle w:val="Style21"/>
              <w:widowControl/>
              <w:rPr>
                <w:rStyle w:val="FontStyle116"/>
              </w:rPr>
            </w:pPr>
            <w:r w:rsidRPr="004A2D56">
              <w:rPr>
                <w:rStyle w:val="FontStyle116"/>
              </w:rPr>
              <w:t>(игры в парах,</w:t>
            </w:r>
          </w:p>
          <w:p w:rsidR="00DD19CC" w:rsidRPr="004A2D56" w:rsidRDefault="00DD19CC" w:rsidP="00DD19CC">
            <w:pPr>
              <w:pStyle w:val="Style21"/>
              <w:widowControl/>
              <w:rPr>
                <w:rStyle w:val="FontStyle116"/>
              </w:rPr>
            </w:pPr>
            <w:r w:rsidRPr="004A2D56">
              <w:rPr>
                <w:rStyle w:val="FontStyle116"/>
              </w:rPr>
              <w:t>совместные игры с</w:t>
            </w:r>
          </w:p>
          <w:p w:rsidR="00DD19CC" w:rsidRPr="004A2D56" w:rsidRDefault="00DD19CC" w:rsidP="00DD19CC">
            <w:pPr>
              <w:pStyle w:val="Style21"/>
              <w:widowControl/>
              <w:rPr>
                <w:rStyle w:val="FontStyle116"/>
              </w:rPr>
            </w:pPr>
            <w:r w:rsidRPr="004A2D56">
              <w:rPr>
                <w:rStyle w:val="FontStyle116"/>
              </w:rPr>
              <w:t>несколькими</w:t>
            </w:r>
          </w:p>
          <w:p w:rsidR="00DD19CC" w:rsidRPr="004A2D56" w:rsidRDefault="00DD19CC" w:rsidP="00DD19CC">
            <w:pPr>
              <w:pStyle w:val="Style21"/>
              <w:widowControl/>
              <w:rPr>
                <w:rStyle w:val="FontStyle116"/>
              </w:rPr>
            </w:pPr>
            <w:r w:rsidRPr="004A2D56">
              <w:rPr>
                <w:rStyle w:val="FontStyle116"/>
              </w:rPr>
              <w:t>партнерами,</w:t>
            </w:r>
          </w:p>
          <w:p w:rsidR="00DD19CC" w:rsidRPr="004A2D56" w:rsidRDefault="00DD19CC" w:rsidP="00DD19CC">
            <w:pPr>
              <w:pStyle w:val="Style21"/>
              <w:widowControl/>
              <w:rPr>
                <w:rStyle w:val="FontStyle116"/>
              </w:rPr>
            </w:pPr>
            <w:r w:rsidRPr="004A2D56">
              <w:rPr>
                <w:rStyle w:val="FontStyle116"/>
              </w:rPr>
              <w:t>хороводные игры,</w:t>
            </w:r>
          </w:p>
          <w:p w:rsidR="00DD19CC" w:rsidRPr="004A2D56" w:rsidRDefault="00DD19CC" w:rsidP="00DD19CC">
            <w:pPr>
              <w:pStyle w:val="Style21"/>
              <w:widowControl/>
              <w:rPr>
                <w:rStyle w:val="FontStyle116"/>
              </w:rPr>
            </w:pPr>
            <w:r w:rsidRPr="004A2D56">
              <w:rPr>
                <w:rStyle w:val="FontStyle116"/>
              </w:rPr>
              <w:t>игры с</w:t>
            </w:r>
          </w:p>
          <w:p w:rsidR="00DD19CC" w:rsidRPr="004A2D56" w:rsidRDefault="00DD19CC" w:rsidP="00DD19CC">
            <w:pPr>
              <w:pStyle w:val="Style21"/>
              <w:widowControl/>
              <w:rPr>
                <w:rStyle w:val="FontStyle116"/>
              </w:rPr>
            </w:pPr>
            <w:r w:rsidRPr="004A2D56">
              <w:rPr>
                <w:rStyle w:val="FontStyle116"/>
              </w:rPr>
              <w:t>правилами),</w:t>
            </w:r>
          </w:p>
          <w:p w:rsidR="00DD19CC" w:rsidRPr="004A2D56" w:rsidRDefault="00DD19CC" w:rsidP="00DD19CC">
            <w:pPr>
              <w:pStyle w:val="Style21"/>
              <w:widowControl/>
              <w:rPr>
                <w:rStyle w:val="FontStyle116"/>
              </w:rPr>
            </w:pPr>
            <w:r w:rsidRPr="004A2D56">
              <w:rPr>
                <w:rStyle w:val="FontStyle116"/>
              </w:rPr>
              <w:t>дидактические игры,</w:t>
            </w:r>
          </w:p>
          <w:p w:rsidR="00DD19CC" w:rsidRPr="004A2D56" w:rsidRDefault="00DD19CC" w:rsidP="00DD19CC">
            <w:pPr>
              <w:pStyle w:val="Style21"/>
              <w:widowControl/>
              <w:rPr>
                <w:rStyle w:val="FontStyle116"/>
              </w:rPr>
            </w:pPr>
            <w:r w:rsidRPr="004A2D56">
              <w:rPr>
                <w:rStyle w:val="FontStyle116"/>
              </w:rPr>
              <w:t>сюжетно-ролевые</w:t>
            </w:r>
          </w:p>
          <w:p w:rsidR="00DD19CC" w:rsidRPr="004A2D56" w:rsidRDefault="00DD19CC" w:rsidP="00DD19CC">
            <w:pPr>
              <w:pStyle w:val="Style21"/>
              <w:widowControl/>
              <w:rPr>
                <w:rStyle w:val="FontStyle116"/>
              </w:rPr>
            </w:pPr>
            <w:r w:rsidRPr="004A2D56">
              <w:rPr>
                <w:rStyle w:val="FontStyle116"/>
              </w:rPr>
              <w:t>игры, дежурство,</w:t>
            </w:r>
          </w:p>
          <w:p w:rsidR="00DD19CC" w:rsidRPr="004A2D56" w:rsidRDefault="00DD19CC" w:rsidP="00DD19CC">
            <w:pPr>
              <w:pStyle w:val="Style21"/>
              <w:widowControl/>
              <w:rPr>
                <w:rStyle w:val="FontStyle116"/>
              </w:rPr>
            </w:pPr>
            <w:r w:rsidRPr="004A2D56">
              <w:rPr>
                <w:rStyle w:val="FontStyle116"/>
              </w:rPr>
              <w:t>самообслуживание, подвижные,</w:t>
            </w:r>
          </w:p>
          <w:p w:rsidR="00DD19CC" w:rsidRPr="004A2D56" w:rsidRDefault="00DD19CC" w:rsidP="00DD19CC">
            <w:pPr>
              <w:pStyle w:val="Style21"/>
              <w:widowControl/>
              <w:rPr>
                <w:rStyle w:val="FontStyle116"/>
              </w:rPr>
            </w:pPr>
            <w:r w:rsidRPr="004A2D56">
              <w:rPr>
                <w:rStyle w:val="FontStyle116"/>
              </w:rPr>
              <w:t>театрализованные</w:t>
            </w:r>
          </w:p>
          <w:p w:rsidR="00DD19CC" w:rsidRPr="004A2D56" w:rsidRDefault="00DD19CC" w:rsidP="00DD19CC">
            <w:pPr>
              <w:pStyle w:val="Style21"/>
              <w:widowControl/>
              <w:rPr>
                <w:rStyle w:val="FontStyle116"/>
              </w:rPr>
            </w:pPr>
            <w:r w:rsidRPr="004A2D56">
              <w:rPr>
                <w:rStyle w:val="FontStyle116"/>
              </w:rPr>
              <w:t>игры,</w:t>
            </w:r>
          </w:p>
          <w:p w:rsidR="00DD19CC" w:rsidRPr="004A2D56" w:rsidRDefault="00DD19CC" w:rsidP="00DD19CC">
            <w:pPr>
              <w:pStyle w:val="Style21"/>
              <w:rPr>
                <w:rStyle w:val="FontStyle116"/>
              </w:rPr>
            </w:pPr>
            <w:r w:rsidRPr="004A2D56">
              <w:rPr>
                <w:rStyle w:val="FontStyle116"/>
              </w:rPr>
              <w:t>продуктивная деятельность</w:t>
            </w:r>
          </w:p>
        </w:tc>
      </w:tr>
      <w:tr w:rsidR="00DD19CC" w:rsidRPr="00C8023C" w:rsidTr="00DD19CC">
        <w:trPr>
          <w:trHeight w:val="3087"/>
        </w:trPr>
        <w:tc>
          <w:tcPr>
            <w:tcW w:w="2450" w:type="dxa"/>
            <w:vMerge w:val="restart"/>
            <w:tcBorders>
              <w:top w:val="single" w:sz="4" w:space="0" w:color="auto"/>
              <w:left w:val="single" w:sz="4" w:space="0" w:color="auto"/>
              <w:right w:val="single" w:sz="4" w:space="0" w:color="auto"/>
            </w:tcBorders>
          </w:tcPr>
          <w:p w:rsidR="00DD19CC" w:rsidRPr="00C8023C" w:rsidRDefault="00816CC8" w:rsidP="00DD19CC">
            <w:pPr>
              <w:pStyle w:val="Style31"/>
              <w:widowControl/>
              <w:rPr>
                <w:rStyle w:val="FontStyle117"/>
              </w:rPr>
            </w:pPr>
            <w:r>
              <w:rPr>
                <w:rStyle w:val="FontStyle117"/>
              </w:rPr>
              <w:t>4</w:t>
            </w:r>
            <w:r w:rsidR="00DD19CC" w:rsidRPr="00C8023C">
              <w:rPr>
                <w:rStyle w:val="FontStyle117"/>
              </w:rPr>
              <w:t>. Формирование</w:t>
            </w:r>
          </w:p>
          <w:p w:rsidR="00DD19CC" w:rsidRPr="00C8023C" w:rsidRDefault="00DD19CC" w:rsidP="00DD19CC">
            <w:pPr>
              <w:pStyle w:val="Style31"/>
              <w:widowControl/>
              <w:rPr>
                <w:rStyle w:val="FontStyle117"/>
              </w:rPr>
            </w:pPr>
            <w:r w:rsidRPr="00C8023C">
              <w:rPr>
                <w:rStyle w:val="FontStyle117"/>
              </w:rPr>
              <w:t>гендерной, семейной</w:t>
            </w:r>
          </w:p>
          <w:p w:rsidR="00DD19CC" w:rsidRPr="00C8023C" w:rsidRDefault="00DD19CC" w:rsidP="00DD19CC">
            <w:pPr>
              <w:pStyle w:val="Style31"/>
              <w:widowControl/>
              <w:rPr>
                <w:rStyle w:val="FontStyle117"/>
              </w:rPr>
            </w:pPr>
            <w:r w:rsidRPr="00C8023C">
              <w:rPr>
                <w:rStyle w:val="FontStyle117"/>
              </w:rPr>
              <w:t>и гражданской</w:t>
            </w:r>
          </w:p>
          <w:p w:rsidR="00DD19CC" w:rsidRPr="00C8023C" w:rsidRDefault="00DD19CC" w:rsidP="00DD19CC">
            <w:pPr>
              <w:pStyle w:val="Style31"/>
              <w:widowControl/>
              <w:rPr>
                <w:rStyle w:val="FontStyle117"/>
              </w:rPr>
            </w:pPr>
            <w:r w:rsidRPr="00C8023C">
              <w:rPr>
                <w:rStyle w:val="FontStyle117"/>
              </w:rPr>
              <w:t>принадлежности</w:t>
            </w:r>
            <w:r>
              <w:rPr>
                <w:rStyle w:val="FontStyle117"/>
              </w:rPr>
              <w:t>:</w:t>
            </w:r>
          </w:p>
          <w:p w:rsidR="00DD19CC" w:rsidRPr="00C8023C" w:rsidRDefault="00DD19CC" w:rsidP="00DD19CC">
            <w:pPr>
              <w:pStyle w:val="Style21"/>
              <w:widowControl/>
              <w:rPr>
                <w:rStyle w:val="FontStyle116"/>
              </w:rPr>
            </w:pPr>
            <w:r>
              <w:rPr>
                <w:rStyle w:val="FontStyle116"/>
              </w:rPr>
              <w:t xml:space="preserve">- </w:t>
            </w:r>
            <w:r w:rsidRPr="00C8023C">
              <w:rPr>
                <w:rStyle w:val="FontStyle116"/>
              </w:rPr>
              <w:t xml:space="preserve">образ </w:t>
            </w:r>
            <w:r>
              <w:rPr>
                <w:rStyle w:val="FontStyle116"/>
              </w:rPr>
              <w:t>«</w:t>
            </w:r>
            <w:r w:rsidRPr="00C8023C">
              <w:rPr>
                <w:rStyle w:val="FontStyle116"/>
              </w:rPr>
              <w:t>Я</w:t>
            </w:r>
            <w:r>
              <w:rPr>
                <w:rStyle w:val="FontStyle116"/>
              </w:rPr>
              <w:t>»</w:t>
            </w:r>
          </w:p>
          <w:p w:rsidR="00DD19CC" w:rsidRPr="00C8023C" w:rsidRDefault="00DD19CC" w:rsidP="00DD19CC">
            <w:pPr>
              <w:pStyle w:val="Style21"/>
              <w:widowControl/>
              <w:rPr>
                <w:rStyle w:val="FontStyle116"/>
              </w:rPr>
            </w:pPr>
            <w:r>
              <w:rPr>
                <w:rStyle w:val="FontStyle116"/>
              </w:rPr>
              <w:t xml:space="preserve">- </w:t>
            </w:r>
            <w:r w:rsidRPr="00C8023C">
              <w:rPr>
                <w:rStyle w:val="FontStyle116"/>
              </w:rPr>
              <w:t xml:space="preserve"> семья</w:t>
            </w:r>
          </w:p>
          <w:p w:rsidR="00DD19CC" w:rsidRPr="00C8023C" w:rsidRDefault="00DD19CC" w:rsidP="00DD19CC">
            <w:pPr>
              <w:pStyle w:val="Style21"/>
              <w:widowControl/>
              <w:rPr>
                <w:rStyle w:val="FontStyle116"/>
              </w:rPr>
            </w:pPr>
            <w:r>
              <w:rPr>
                <w:rStyle w:val="FontStyle116"/>
              </w:rPr>
              <w:t xml:space="preserve">- </w:t>
            </w:r>
            <w:r w:rsidRPr="00C8023C">
              <w:rPr>
                <w:rStyle w:val="FontStyle116"/>
              </w:rPr>
              <w:t>детский сад</w:t>
            </w:r>
          </w:p>
          <w:p w:rsidR="00DD19CC" w:rsidRPr="00C8023C" w:rsidRDefault="00DD19CC" w:rsidP="00DD19CC">
            <w:pPr>
              <w:pStyle w:val="Style21"/>
              <w:widowControl/>
              <w:rPr>
                <w:rStyle w:val="FontStyle116"/>
              </w:rPr>
            </w:pPr>
            <w:r>
              <w:rPr>
                <w:rStyle w:val="FontStyle116"/>
              </w:rPr>
              <w:t xml:space="preserve">- </w:t>
            </w:r>
            <w:r w:rsidRPr="00C8023C">
              <w:rPr>
                <w:rStyle w:val="FontStyle116"/>
              </w:rPr>
              <w:t>родная страна</w:t>
            </w:r>
          </w:p>
          <w:p w:rsidR="00DD19CC" w:rsidRPr="00C8023C" w:rsidRDefault="00DD19CC" w:rsidP="00DD19CC">
            <w:pPr>
              <w:pStyle w:val="Style21"/>
              <w:widowControl/>
              <w:rPr>
                <w:rStyle w:val="FontStyle116"/>
              </w:rPr>
            </w:pPr>
            <w:r>
              <w:rPr>
                <w:rStyle w:val="FontStyle116"/>
              </w:rPr>
              <w:t>- наша армия (со старшими группами</w:t>
            </w:r>
            <w:r w:rsidRPr="00C8023C">
              <w:rPr>
                <w:rStyle w:val="FontStyle116"/>
              </w:rPr>
              <w:t>)</w:t>
            </w:r>
          </w:p>
          <w:p w:rsidR="00DD19CC" w:rsidRPr="00C8023C" w:rsidRDefault="00DD19CC" w:rsidP="00DD19CC">
            <w:pPr>
              <w:pStyle w:val="Style21"/>
              <w:widowControl/>
              <w:rPr>
                <w:rStyle w:val="FontStyle116"/>
              </w:rPr>
            </w:pPr>
            <w:r>
              <w:rPr>
                <w:rStyle w:val="FontStyle116"/>
              </w:rPr>
              <w:t xml:space="preserve">- </w:t>
            </w:r>
            <w:r w:rsidRPr="00C8023C">
              <w:rPr>
                <w:rStyle w:val="FontStyle116"/>
              </w:rPr>
              <w:t>наша планета</w:t>
            </w:r>
          </w:p>
          <w:p w:rsidR="00DD19CC" w:rsidRPr="00C8023C" w:rsidRDefault="00DD19CC" w:rsidP="00DD19CC">
            <w:pPr>
              <w:pStyle w:val="Style21"/>
              <w:rPr>
                <w:rStyle w:val="FontStyle117"/>
              </w:rPr>
            </w:pPr>
            <w:r>
              <w:rPr>
                <w:rStyle w:val="FontStyle116"/>
              </w:rPr>
              <w:t xml:space="preserve">(подготовительные </w:t>
            </w:r>
            <w:r>
              <w:rPr>
                <w:rStyle w:val="FontStyle116"/>
              </w:rPr>
              <w:lastRenderedPageBreak/>
              <w:t>группы</w:t>
            </w:r>
            <w:r w:rsidRPr="00C8023C">
              <w:rPr>
                <w:rStyle w:val="FontStyle116"/>
              </w:rPr>
              <w:t>)</w:t>
            </w:r>
          </w:p>
        </w:tc>
        <w:tc>
          <w:tcPr>
            <w:tcW w:w="1276" w:type="dxa"/>
            <w:tcBorders>
              <w:top w:val="single" w:sz="4" w:space="0" w:color="auto"/>
              <w:left w:val="single" w:sz="4" w:space="0" w:color="auto"/>
              <w:right w:val="single" w:sz="4" w:space="0" w:color="auto"/>
            </w:tcBorders>
          </w:tcPr>
          <w:p w:rsidR="00DD19CC" w:rsidRPr="00D61666" w:rsidRDefault="001D6BF5" w:rsidP="00DD19CC">
            <w:pPr>
              <w:pStyle w:val="Style21"/>
              <w:widowControl/>
              <w:jc w:val="center"/>
              <w:rPr>
                <w:rStyle w:val="FontStyle116"/>
              </w:rPr>
            </w:pPr>
            <w:r>
              <w:rPr>
                <w:rStyle w:val="FontStyle116"/>
              </w:rPr>
              <w:lastRenderedPageBreak/>
              <w:t>2</w:t>
            </w:r>
            <w:r w:rsidR="00DD19CC" w:rsidRPr="00D61666">
              <w:rPr>
                <w:rStyle w:val="FontStyle116"/>
              </w:rPr>
              <w:t>-5 лет</w:t>
            </w:r>
          </w:p>
          <w:p w:rsidR="00DD19CC" w:rsidRPr="00D61666" w:rsidRDefault="00DD19CC" w:rsidP="00DD19CC">
            <w:pPr>
              <w:pStyle w:val="Style21"/>
              <w:widowControl/>
              <w:jc w:val="center"/>
              <w:rPr>
                <w:rStyle w:val="FontStyle116"/>
              </w:rPr>
            </w:pPr>
          </w:p>
          <w:p w:rsidR="00DD19CC" w:rsidRPr="00D61666" w:rsidRDefault="001D6BF5" w:rsidP="00DD19CC">
            <w:pPr>
              <w:pStyle w:val="Style21"/>
              <w:widowControl/>
              <w:jc w:val="center"/>
              <w:rPr>
                <w:rStyle w:val="FontStyle116"/>
              </w:rPr>
            </w:pPr>
            <w:r>
              <w:rPr>
                <w:rStyle w:val="FontStyle116"/>
              </w:rPr>
              <w:t xml:space="preserve"> </w:t>
            </w:r>
          </w:p>
          <w:p w:rsidR="00DD19CC" w:rsidRPr="00D61666" w:rsidRDefault="00DD19CC" w:rsidP="00DD19CC">
            <w:pPr>
              <w:pStyle w:val="Style21"/>
              <w:widowControl/>
              <w:jc w:val="center"/>
              <w:rPr>
                <w:rStyle w:val="FontStyle116"/>
              </w:rPr>
            </w:pPr>
            <w:r w:rsidRPr="00D61666">
              <w:rPr>
                <w:rStyle w:val="FontStyle116"/>
              </w:rPr>
              <w:t>младш</w:t>
            </w:r>
            <w:r w:rsidR="001D6BF5">
              <w:rPr>
                <w:rStyle w:val="FontStyle116"/>
              </w:rPr>
              <w:t>ие</w:t>
            </w:r>
            <w:r w:rsidRPr="00D61666">
              <w:rPr>
                <w:rStyle w:val="FontStyle116"/>
              </w:rPr>
              <w:t xml:space="preserve"> и</w:t>
            </w:r>
          </w:p>
          <w:p w:rsidR="00DD19CC" w:rsidRPr="00D61666" w:rsidRDefault="00DD19CC" w:rsidP="00DD19CC">
            <w:pPr>
              <w:pStyle w:val="Style21"/>
              <w:widowControl/>
              <w:jc w:val="center"/>
              <w:rPr>
                <w:rStyle w:val="FontStyle116"/>
              </w:rPr>
            </w:pPr>
            <w:r w:rsidRPr="00D61666">
              <w:rPr>
                <w:rStyle w:val="FontStyle116"/>
              </w:rPr>
              <w:t>средняя</w:t>
            </w:r>
          </w:p>
          <w:p w:rsidR="00DD19CC" w:rsidRPr="00D61666" w:rsidRDefault="00DD19CC" w:rsidP="00DD19CC">
            <w:pPr>
              <w:pStyle w:val="Style21"/>
              <w:jc w:val="center"/>
              <w:rPr>
                <w:rStyle w:val="FontStyle116"/>
              </w:rPr>
            </w:pPr>
            <w:r w:rsidRPr="00D61666">
              <w:rPr>
                <w:rStyle w:val="FontStyle116"/>
              </w:rPr>
              <w:t>группы</w:t>
            </w:r>
          </w:p>
        </w:tc>
        <w:tc>
          <w:tcPr>
            <w:tcW w:w="1984" w:type="dxa"/>
            <w:tcBorders>
              <w:top w:val="single" w:sz="4" w:space="0" w:color="auto"/>
              <w:left w:val="single" w:sz="4" w:space="0" w:color="auto"/>
              <w:right w:val="single" w:sz="4" w:space="0" w:color="auto"/>
            </w:tcBorders>
          </w:tcPr>
          <w:p w:rsidR="00DD19CC" w:rsidRPr="004A2D56" w:rsidRDefault="00DD19CC" w:rsidP="00DD19CC">
            <w:pPr>
              <w:pStyle w:val="Style21"/>
              <w:widowControl/>
              <w:rPr>
                <w:rStyle w:val="FontStyle116"/>
              </w:rPr>
            </w:pPr>
            <w:r w:rsidRPr="004A2D56">
              <w:rPr>
                <w:rStyle w:val="FontStyle116"/>
              </w:rPr>
              <w:t>Игровые</w:t>
            </w:r>
          </w:p>
          <w:p w:rsidR="00DD19CC" w:rsidRPr="004A2D56" w:rsidRDefault="00DD19CC" w:rsidP="00DD19CC">
            <w:pPr>
              <w:pStyle w:val="Style21"/>
              <w:widowControl/>
              <w:rPr>
                <w:rStyle w:val="FontStyle116"/>
              </w:rPr>
            </w:pPr>
            <w:r w:rsidRPr="004A2D56">
              <w:rPr>
                <w:rStyle w:val="FontStyle116"/>
              </w:rPr>
              <w:t>упражнения,</w:t>
            </w:r>
          </w:p>
          <w:p w:rsidR="00DD19CC" w:rsidRPr="004A2D56" w:rsidRDefault="00DD19CC" w:rsidP="00DD19CC">
            <w:pPr>
              <w:pStyle w:val="Style21"/>
              <w:widowControl/>
              <w:rPr>
                <w:rStyle w:val="FontStyle116"/>
              </w:rPr>
            </w:pPr>
            <w:r w:rsidRPr="004A2D56">
              <w:rPr>
                <w:rStyle w:val="FontStyle116"/>
              </w:rPr>
              <w:t>познавательные</w:t>
            </w:r>
          </w:p>
          <w:p w:rsidR="00DD19CC" w:rsidRPr="004A2D56" w:rsidRDefault="00DD19CC" w:rsidP="00DD19CC">
            <w:pPr>
              <w:pStyle w:val="Style21"/>
              <w:widowControl/>
              <w:rPr>
                <w:rStyle w:val="FontStyle116"/>
              </w:rPr>
            </w:pPr>
            <w:r w:rsidRPr="004A2D56">
              <w:rPr>
                <w:rStyle w:val="FontStyle116"/>
              </w:rPr>
              <w:t>беседы,</w:t>
            </w:r>
          </w:p>
          <w:p w:rsidR="00DD19CC" w:rsidRPr="004A2D56" w:rsidRDefault="00DD19CC" w:rsidP="00DD19CC">
            <w:pPr>
              <w:pStyle w:val="Style21"/>
              <w:widowControl/>
              <w:rPr>
                <w:rStyle w:val="FontStyle116"/>
              </w:rPr>
            </w:pPr>
            <w:r w:rsidRPr="004A2D56">
              <w:rPr>
                <w:rStyle w:val="FontStyle116"/>
              </w:rPr>
              <w:t>дидактические</w:t>
            </w:r>
          </w:p>
          <w:p w:rsidR="00DD19CC" w:rsidRPr="004A2D56" w:rsidRDefault="00DD19CC" w:rsidP="00DD19CC">
            <w:pPr>
              <w:pStyle w:val="Style21"/>
              <w:widowControl/>
              <w:rPr>
                <w:rStyle w:val="FontStyle116"/>
              </w:rPr>
            </w:pPr>
            <w:r w:rsidRPr="004A2D56">
              <w:rPr>
                <w:rStyle w:val="FontStyle116"/>
              </w:rPr>
              <w:t>игры,</w:t>
            </w:r>
          </w:p>
          <w:p w:rsidR="00DD19CC" w:rsidRPr="004A2D56" w:rsidRDefault="00DD19CC" w:rsidP="00DD19CC">
            <w:pPr>
              <w:pStyle w:val="Style21"/>
              <w:widowControl/>
              <w:rPr>
                <w:rStyle w:val="FontStyle116"/>
              </w:rPr>
            </w:pPr>
            <w:r w:rsidRPr="004A2D56">
              <w:rPr>
                <w:rStyle w:val="FontStyle116"/>
              </w:rPr>
              <w:t>праздники,</w:t>
            </w:r>
          </w:p>
          <w:p w:rsidR="00DD19CC" w:rsidRPr="004A2D56" w:rsidRDefault="00DD19CC" w:rsidP="00DD19CC">
            <w:pPr>
              <w:pStyle w:val="Style21"/>
              <w:widowControl/>
              <w:rPr>
                <w:rStyle w:val="FontStyle116"/>
              </w:rPr>
            </w:pPr>
            <w:r w:rsidRPr="004A2D56">
              <w:rPr>
                <w:rStyle w:val="FontStyle116"/>
              </w:rPr>
              <w:t>музыкальные</w:t>
            </w:r>
          </w:p>
          <w:p w:rsidR="00DD19CC" w:rsidRPr="004A2D56" w:rsidRDefault="00DD19CC" w:rsidP="00DD19CC">
            <w:pPr>
              <w:pStyle w:val="Style21"/>
              <w:widowControl/>
              <w:rPr>
                <w:rStyle w:val="FontStyle116"/>
              </w:rPr>
            </w:pPr>
            <w:r w:rsidRPr="004A2D56">
              <w:rPr>
                <w:rStyle w:val="FontStyle116"/>
              </w:rPr>
              <w:t>досуги,</w:t>
            </w:r>
          </w:p>
          <w:p w:rsidR="00DD19CC" w:rsidRPr="004A2D56" w:rsidRDefault="00DD19CC" w:rsidP="00DD19CC">
            <w:pPr>
              <w:pStyle w:val="Style21"/>
              <w:widowControl/>
              <w:rPr>
                <w:rStyle w:val="FontStyle116"/>
              </w:rPr>
            </w:pPr>
            <w:r w:rsidRPr="004A2D56">
              <w:rPr>
                <w:rStyle w:val="FontStyle116"/>
              </w:rPr>
              <w:t>развлечения,</w:t>
            </w:r>
          </w:p>
          <w:p w:rsidR="00DD19CC" w:rsidRPr="004A2D56" w:rsidRDefault="00DD19CC" w:rsidP="00DD19CC">
            <w:pPr>
              <w:pStyle w:val="Style21"/>
              <w:widowControl/>
              <w:rPr>
                <w:rStyle w:val="FontStyle116"/>
              </w:rPr>
            </w:pPr>
            <w:r w:rsidRPr="004A2D56">
              <w:rPr>
                <w:rStyle w:val="FontStyle116"/>
              </w:rPr>
              <w:t>чтение</w:t>
            </w:r>
          </w:p>
          <w:p w:rsidR="00DD19CC" w:rsidRPr="004A2D56" w:rsidRDefault="00DD19CC" w:rsidP="00DD19CC">
            <w:pPr>
              <w:pStyle w:val="Style21"/>
              <w:rPr>
                <w:rStyle w:val="FontStyle116"/>
              </w:rPr>
            </w:pPr>
            <w:r w:rsidRPr="004A2D56">
              <w:rPr>
                <w:rStyle w:val="FontStyle116"/>
              </w:rPr>
              <w:t>рассказ экскурсия</w:t>
            </w:r>
          </w:p>
        </w:tc>
        <w:tc>
          <w:tcPr>
            <w:tcW w:w="1682" w:type="dxa"/>
            <w:tcBorders>
              <w:top w:val="single" w:sz="4" w:space="0" w:color="auto"/>
              <w:left w:val="single" w:sz="4" w:space="0" w:color="auto"/>
              <w:right w:val="single" w:sz="4" w:space="0" w:color="auto"/>
            </w:tcBorders>
          </w:tcPr>
          <w:p w:rsidR="00DD19CC" w:rsidRPr="004A2D56" w:rsidRDefault="00DD19CC" w:rsidP="00DD19CC">
            <w:pPr>
              <w:pStyle w:val="Style21"/>
              <w:widowControl/>
              <w:rPr>
                <w:rStyle w:val="FontStyle116"/>
              </w:rPr>
            </w:pPr>
            <w:r w:rsidRPr="004A2D56">
              <w:rPr>
                <w:rStyle w:val="FontStyle116"/>
              </w:rPr>
              <w:t>Прогулка</w:t>
            </w:r>
          </w:p>
          <w:p w:rsidR="00DD19CC" w:rsidRPr="004A2D56" w:rsidRDefault="00DD19CC" w:rsidP="00DD19CC">
            <w:pPr>
              <w:pStyle w:val="Style21"/>
              <w:widowControl/>
              <w:rPr>
                <w:rStyle w:val="FontStyle116"/>
              </w:rPr>
            </w:pPr>
            <w:r w:rsidRPr="004A2D56">
              <w:rPr>
                <w:rStyle w:val="FontStyle116"/>
              </w:rPr>
              <w:t>Самостоятельная деятельность</w:t>
            </w:r>
          </w:p>
          <w:p w:rsidR="00DD19CC" w:rsidRPr="004A2D56" w:rsidRDefault="00DD19CC" w:rsidP="00DD19CC">
            <w:pPr>
              <w:pStyle w:val="Style21"/>
              <w:widowControl/>
              <w:rPr>
                <w:rStyle w:val="FontStyle116"/>
              </w:rPr>
            </w:pPr>
            <w:r w:rsidRPr="004A2D56">
              <w:rPr>
                <w:rStyle w:val="FontStyle116"/>
              </w:rPr>
              <w:t>Тематические</w:t>
            </w:r>
          </w:p>
          <w:p w:rsidR="00DD19CC" w:rsidRPr="004A2D56" w:rsidRDefault="00DD19CC" w:rsidP="00DD19CC">
            <w:pPr>
              <w:pStyle w:val="Style21"/>
              <w:widowControl/>
              <w:rPr>
                <w:rStyle w:val="FontStyle116"/>
              </w:rPr>
            </w:pPr>
            <w:r w:rsidRPr="004A2D56">
              <w:rPr>
                <w:rStyle w:val="FontStyle116"/>
              </w:rPr>
              <w:t>досуги</w:t>
            </w:r>
          </w:p>
          <w:p w:rsidR="00DD19CC" w:rsidRPr="004A2D56" w:rsidRDefault="00DD19CC" w:rsidP="00DD19CC">
            <w:pPr>
              <w:pStyle w:val="Style21"/>
              <w:widowControl/>
              <w:rPr>
                <w:rStyle w:val="FontStyle116"/>
              </w:rPr>
            </w:pPr>
            <w:r w:rsidRPr="004A2D56">
              <w:rPr>
                <w:rStyle w:val="FontStyle116"/>
              </w:rPr>
              <w:t>Труд (в</w:t>
            </w:r>
          </w:p>
          <w:p w:rsidR="00DD19CC" w:rsidRPr="004A2D56" w:rsidRDefault="00DD19CC" w:rsidP="00DD19CC">
            <w:pPr>
              <w:pStyle w:val="Style21"/>
              <w:widowControl/>
              <w:rPr>
                <w:rStyle w:val="FontStyle116"/>
              </w:rPr>
            </w:pPr>
            <w:r w:rsidRPr="004A2D56">
              <w:rPr>
                <w:rStyle w:val="FontStyle116"/>
              </w:rPr>
              <w:t>природе,</w:t>
            </w:r>
          </w:p>
          <w:p w:rsidR="00DD19CC" w:rsidRPr="004A2D56" w:rsidRDefault="00DD19CC" w:rsidP="00DD19CC">
            <w:pPr>
              <w:pStyle w:val="Style21"/>
              <w:rPr>
                <w:rStyle w:val="FontStyle116"/>
              </w:rPr>
            </w:pPr>
            <w:r w:rsidRPr="004A2D56">
              <w:rPr>
                <w:rStyle w:val="FontStyle116"/>
              </w:rPr>
              <w:t>дежурство)</w:t>
            </w:r>
          </w:p>
        </w:tc>
        <w:tc>
          <w:tcPr>
            <w:tcW w:w="2287" w:type="dxa"/>
            <w:gridSpan w:val="2"/>
            <w:tcBorders>
              <w:top w:val="single" w:sz="4" w:space="0" w:color="auto"/>
              <w:left w:val="single" w:sz="4" w:space="0" w:color="auto"/>
              <w:right w:val="single" w:sz="4" w:space="0" w:color="auto"/>
            </w:tcBorders>
          </w:tcPr>
          <w:p w:rsidR="00DD19CC" w:rsidRPr="004A2D56" w:rsidRDefault="00DD19CC" w:rsidP="00DD19CC">
            <w:pPr>
              <w:pStyle w:val="Style21"/>
              <w:widowControl/>
              <w:rPr>
                <w:rStyle w:val="FontStyle116"/>
              </w:rPr>
            </w:pPr>
            <w:r w:rsidRPr="004A2D56">
              <w:rPr>
                <w:rStyle w:val="FontStyle116"/>
              </w:rPr>
              <w:t>сюжетно-ролевая</w:t>
            </w:r>
          </w:p>
          <w:p w:rsidR="00DD19CC" w:rsidRPr="004A2D56" w:rsidRDefault="00DD19CC" w:rsidP="00DD19CC">
            <w:pPr>
              <w:pStyle w:val="Style21"/>
              <w:widowControl/>
              <w:rPr>
                <w:rStyle w:val="FontStyle116"/>
              </w:rPr>
            </w:pPr>
            <w:r w:rsidRPr="004A2D56">
              <w:rPr>
                <w:rStyle w:val="FontStyle116"/>
              </w:rPr>
              <w:t>игра,</w:t>
            </w:r>
          </w:p>
          <w:p w:rsidR="00DD19CC" w:rsidRPr="004A2D56" w:rsidRDefault="00DD19CC" w:rsidP="00DD19CC">
            <w:pPr>
              <w:pStyle w:val="Style21"/>
              <w:widowControl/>
              <w:rPr>
                <w:rStyle w:val="FontStyle116"/>
              </w:rPr>
            </w:pPr>
            <w:r w:rsidRPr="004A2D56">
              <w:rPr>
                <w:rStyle w:val="FontStyle116"/>
              </w:rPr>
              <w:t>дидактическая</w:t>
            </w:r>
          </w:p>
          <w:p w:rsidR="00DD19CC" w:rsidRPr="004A2D56" w:rsidRDefault="00DD19CC" w:rsidP="00DD19CC">
            <w:pPr>
              <w:pStyle w:val="Style21"/>
              <w:widowControl/>
              <w:rPr>
                <w:rStyle w:val="FontStyle116"/>
              </w:rPr>
            </w:pPr>
            <w:r w:rsidRPr="004A2D56">
              <w:rPr>
                <w:rStyle w:val="FontStyle116"/>
              </w:rPr>
              <w:t>игра, настольно-</w:t>
            </w:r>
          </w:p>
          <w:p w:rsidR="00DD19CC" w:rsidRPr="004A2D56" w:rsidRDefault="00DD19CC" w:rsidP="00DD19CC">
            <w:pPr>
              <w:pStyle w:val="Style21"/>
              <w:rPr>
                <w:rStyle w:val="FontStyle116"/>
              </w:rPr>
            </w:pPr>
            <w:r w:rsidRPr="004A2D56">
              <w:rPr>
                <w:rStyle w:val="FontStyle116"/>
              </w:rPr>
              <w:t>печатные игры</w:t>
            </w:r>
          </w:p>
        </w:tc>
      </w:tr>
      <w:tr w:rsidR="00DD19CC" w:rsidRPr="00C8023C" w:rsidTr="00DD19CC">
        <w:trPr>
          <w:trHeight w:val="2252"/>
        </w:trPr>
        <w:tc>
          <w:tcPr>
            <w:tcW w:w="2450" w:type="dxa"/>
            <w:vMerge/>
            <w:tcBorders>
              <w:left w:val="single" w:sz="4" w:space="0" w:color="auto"/>
              <w:bottom w:val="single" w:sz="4" w:space="0" w:color="auto"/>
              <w:right w:val="single" w:sz="4" w:space="0" w:color="auto"/>
            </w:tcBorders>
          </w:tcPr>
          <w:p w:rsidR="00DD19CC" w:rsidRPr="00C8023C" w:rsidRDefault="00DD19CC" w:rsidP="00DD19CC">
            <w:pPr>
              <w:pStyle w:val="Style68"/>
              <w:widowControl/>
            </w:pPr>
          </w:p>
        </w:tc>
        <w:tc>
          <w:tcPr>
            <w:tcW w:w="1276" w:type="dxa"/>
            <w:tcBorders>
              <w:top w:val="single" w:sz="4" w:space="0" w:color="auto"/>
              <w:left w:val="single" w:sz="4" w:space="0" w:color="auto"/>
              <w:bottom w:val="single" w:sz="4" w:space="0" w:color="auto"/>
              <w:right w:val="single" w:sz="4" w:space="0" w:color="auto"/>
            </w:tcBorders>
          </w:tcPr>
          <w:p w:rsidR="00DD19CC" w:rsidRPr="00D61666" w:rsidRDefault="00DD19CC" w:rsidP="00DD19CC">
            <w:pPr>
              <w:pStyle w:val="Style21"/>
              <w:widowControl/>
              <w:jc w:val="center"/>
              <w:rPr>
                <w:rStyle w:val="FontStyle116"/>
              </w:rPr>
            </w:pPr>
            <w:r w:rsidRPr="00D61666">
              <w:rPr>
                <w:rStyle w:val="FontStyle116"/>
              </w:rPr>
              <w:t>5-7 лет</w:t>
            </w:r>
          </w:p>
          <w:p w:rsidR="00DD19CC" w:rsidRPr="00D61666" w:rsidRDefault="00DD19CC" w:rsidP="00DD19CC">
            <w:pPr>
              <w:pStyle w:val="Style21"/>
              <w:widowControl/>
              <w:jc w:val="center"/>
              <w:rPr>
                <w:rStyle w:val="FontStyle116"/>
              </w:rPr>
            </w:pPr>
          </w:p>
          <w:p w:rsidR="00DD19CC" w:rsidRPr="00D61666" w:rsidRDefault="00DD19CC" w:rsidP="00DD19CC">
            <w:pPr>
              <w:pStyle w:val="Style21"/>
              <w:widowControl/>
              <w:jc w:val="center"/>
              <w:rPr>
                <w:rStyle w:val="FontStyle116"/>
              </w:rPr>
            </w:pPr>
            <w:r w:rsidRPr="00D61666">
              <w:rPr>
                <w:rStyle w:val="FontStyle116"/>
              </w:rPr>
              <w:t>старшая и</w:t>
            </w:r>
          </w:p>
          <w:p w:rsidR="00DD19CC" w:rsidRPr="00D61666" w:rsidRDefault="00DD19CC" w:rsidP="00DD19CC">
            <w:pPr>
              <w:pStyle w:val="Style21"/>
              <w:widowControl/>
              <w:jc w:val="center"/>
              <w:rPr>
                <w:rStyle w:val="FontStyle116"/>
              </w:rPr>
            </w:pPr>
            <w:r w:rsidRPr="00D61666">
              <w:rPr>
                <w:rStyle w:val="FontStyle116"/>
              </w:rPr>
              <w:t>подготовительные к</w:t>
            </w:r>
          </w:p>
          <w:p w:rsidR="00DD19CC" w:rsidRPr="00D61666" w:rsidRDefault="00DD19CC" w:rsidP="00DD19CC">
            <w:pPr>
              <w:pStyle w:val="Style21"/>
              <w:widowControl/>
              <w:jc w:val="center"/>
              <w:rPr>
                <w:rStyle w:val="FontStyle116"/>
              </w:rPr>
            </w:pPr>
            <w:r w:rsidRPr="00D61666">
              <w:rPr>
                <w:rStyle w:val="FontStyle116"/>
              </w:rPr>
              <w:t>школе</w:t>
            </w:r>
          </w:p>
          <w:p w:rsidR="00DD19CC" w:rsidRPr="00D61666" w:rsidRDefault="00DD19CC" w:rsidP="00DD19CC">
            <w:pPr>
              <w:pStyle w:val="Style21"/>
              <w:jc w:val="center"/>
              <w:rPr>
                <w:rStyle w:val="FontStyle116"/>
              </w:rPr>
            </w:pPr>
            <w:r w:rsidRPr="00D61666">
              <w:rPr>
                <w:rStyle w:val="FontStyle116"/>
              </w:rPr>
              <w:t>группы</w:t>
            </w:r>
          </w:p>
        </w:tc>
        <w:tc>
          <w:tcPr>
            <w:tcW w:w="1984" w:type="dxa"/>
            <w:tcBorders>
              <w:top w:val="single" w:sz="4" w:space="0" w:color="auto"/>
              <w:left w:val="single" w:sz="4" w:space="0" w:color="auto"/>
              <w:bottom w:val="single" w:sz="4" w:space="0" w:color="auto"/>
              <w:right w:val="single" w:sz="4" w:space="0" w:color="auto"/>
            </w:tcBorders>
          </w:tcPr>
          <w:p w:rsidR="00DD19CC" w:rsidRPr="004A2D56" w:rsidRDefault="00DD19CC" w:rsidP="00DD19CC">
            <w:pPr>
              <w:pStyle w:val="Style21"/>
              <w:widowControl/>
              <w:rPr>
                <w:rStyle w:val="FontStyle116"/>
              </w:rPr>
            </w:pPr>
            <w:r w:rsidRPr="004A2D56">
              <w:rPr>
                <w:rStyle w:val="FontStyle116"/>
              </w:rPr>
              <w:t>Викторины,</w:t>
            </w:r>
          </w:p>
          <w:p w:rsidR="00DD19CC" w:rsidRPr="004A2D56" w:rsidRDefault="00DD19CC" w:rsidP="00DD19CC">
            <w:pPr>
              <w:pStyle w:val="Style21"/>
              <w:widowControl/>
              <w:rPr>
                <w:rStyle w:val="FontStyle116"/>
              </w:rPr>
            </w:pPr>
            <w:r w:rsidRPr="004A2D56">
              <w:rPr>
                <w:rStyle w:val="FontStyle116"/>
              </w:rPr>
              <w:t>КВН,</w:t>
            </w:r>
          </w:p>
          <w:p w:rsidR="00DD19CC" w:rsidRPr="004A2D56" w:rsidRDefault="00DD19CC" w:rsidP="00DD19CC">
            <w:pPr>
              <w:pStyle w:val="Style21"/>
              <w:widowControl/>
              <w:rPr>
                <w:rStyle w:val="FontStyle116"/>
              </w:rPr>
            </w:pPr>
            <w:r w:rsidRPr="004A2D56">
              <w:rPr>
                <w:rStyle w:val="FontStyle116"/>
              </w:rPr>
              <w:t>познавательные</w:t>
            </w:r>
          </w:p>
          <w:p w:rsidR="00DD19CC" w:rsidRPr="004A2D56" w:rsidRDefault="00DD19CC" w:rsidP="00DD19CC">
            <w:pPr>
              <w:pStyle w:val="Style21"/>
              <w:widowControl/>
              <w:rPr>
                <w:rStyle w:val="FontStyle116"/>
              </w:rPr>
            </w:pPr>
            <w:r w:rsidRPr="004A2D56">
              <w:rPr>
                <w:rStyle w:val="FontStyle116"/>
              </w:rPr>
              <w:t>досуги,</w:t>
            </w:r>
          </w:p>
          <w:p w:rsidR="00DD19CC" w:rsidRPr="004A2D56" w:rsidRDefault="00DD19CC" w:rsidP="00DD19CC">
            <w:pPr>
              <w:pStyle w:val="Style21"/>
              <w:widowControl/>
              <w:rPr>
                <w:rStyle w:val="FontStyle116"/>
              </w:rPr>
            </w:pPr>
            <w:r w:rsidRPr="004A2D56">
              <w:rPr>
                <w:rStyle w:val="FontStyle116"/>
              </w:rPr>
              <w:t>тематические</w:t>
            </w:r>
          </w:p>
          <w:p w:rsidR="00DD19CC" w:rsidRPr="004A2D56" w:rsidRDefault="00DD19CC" w:rsidP="00DD19CC">
            <w:pPr>
              <w:pStyle w:val="Style21"/>
              <w:widowControl/>
              <w:rPr>
                <w:rStyle w:val="FontStyle116"/>
              </w:rPr>
            </w:pPr>
            <w:r w:rsidRPr="004A2D56">
              <w:rPr>
                <w:rStyle w:val="FontStyle116"/>
              </w:rPr>
              <w:t>досуги, чтение,</w:t>
            </w:r>
          </w:p>
          <w:p w:rsidR="00DD19CC" w:rsidRPr="004A2D56" w:rsidRDefault="00DD19CC" w:rsidP="00DD19CC">
            <w:pPr>
              <w:pStyle w:val="Style21"/>
              <w:widowControl/>
              <w:rPr>
                <w:rStyle w:val="FontStyle116"/>
              </w:rPr>
            </w:pPr>
            <w:r w:rsidRPr="004A2D56">
              <w:rPr>
                <w:rStyle w:val="FontStyle116"/>
              </w:rPr>
              <w:t>рассказ,</w:t>
            </w:r>
          </w:p>
          <w:p w:rsidR="00DD19CC" w:rsidRPr="004A2D56" w:rsidRDefault="00DD19CC" w:rsidP="00DD19CC">
            <w:pPr>
              <w:pStyle w:val="Style21"/>
              <w:rPr>
                <w:rStyle w:val="FontStyle116"/>
              </w:rPr>
            </w:pPr>
            <w:r w:rsidRPr="004A2D56">
              <w:rPr>
                <w:rStyle w:val="FontStyle116"/>
              </w:rPr>
              <w:t>экскурсия</w:t>
            </w:r>
          </w:p>
        </w:tc>
        <w:tc>
          <w:tcPr>
            <w:tcW w:w="1682" w:type="dxa"/>
            <w:tcBorders>
              <w:top w:val="single" w:sz="4" w:space="0" w:color="auto"/>
              <w:left w:val="single" w:sz="4" w:space="0" w:color="auto"/>
              <w:bottom w:val="single" w:sz="4" w:space="0" w:color="auto"/>
              <w:right w:val="single" w:sz="4" w:space="0" w:color="auto"/>
            </w:tcBorders>
          </w:tcPr>
          <w:p w:rsidR="00DD19CC" w:rsidRPr="004A2D56" w:rsidRDefault="00DD19CC" w:rsidP="00DD19CC">
            <w:pPr>
              <w:pStyle w:val="Style21"/>
              <w:widowControl/>
              <w:rPr>
                <w:rStyle w:val="FontStyle116"/>
              </w:rPr>
            </w:pPr>
            <w:r w:rsidRPr="004A2D56">
              <w:rPr>
                <w:rStyle w:val="FontStyle116"/>
              </w:rPr>
              <w:t>Тематические</w:t>
            </w:r>
          </w:p>
          <w:p w:rsidR="00DD19CC" w:rsidRPr="004A2D56" w:rsidRDefault="00DD19CC" w:rsidP="00DD19CC">
            <w:pPr>
              <w:pStyle w:val="Style21"/>
              <w:widowControl/>
              <w:rPr>
                <w:rStyle w:val="FontStyle116"/>
              </w:rPr>
            </w:pPr>
            <w:r w:rsidRPr="004A2D56">
              <w:rPr>
                <w:rStyle w:val="FontStyle116"/>
              </w:rPr>
              <w:t>досуги</w:t>
            </w:r>
          </w:p>
          <w:p w:rsidR="00DD19CC" w:rsidRPr="004A2D56" w:rsidRDefault="00DD19CC" w:rsidP="00DD19CC">
            <w:pPr>
              <w:pStyle w:val="Style21"/>
              <w:widowControl/>
              <w:rPr>
                <w:rStyle w:val="FontStyle116"/>
              </w:rPr>
            </w:pPr>
            <w:r w:rsidRPr="004A2D56">
              <w:rPr>
                <w:rStyle w:val="FontStyle116"/>
              </w:rPr>
              <w:t>Создание</w:t>
            </w:r>
          </w:p>
          <w:p w:rsidR="00DD19CC" w:rsidRPr="004A2D56" w:rsidRDefault="00DD19CC" w:rsidP="00DD19CC">
            <w:pPr>
              <w:pStyle w:val="Style21"/>
              <w:widowControl/>
              <w:rPr>
                <w:rStyle w:val="FontStyle116"/>
              </w:rPr>
            </w:pPr>
            <w:r w:rsidRPr="004A2D56">
              <w:rPr>
                <w:rStyle w:val="FontStyle116"/>
              </w:rPr>
              <w:t>коллекций</w:t>
            </w:r>
          </w:p>
          <w:p w:rsidR="00DD19CC" w:rsidRPr="004A2D56" w:rsidRDefault="00DD19CC" w:rsidP="00DD19CC">
            <w:pPr>
              <w:pStyle w:val="Style21"/>
              <w:widowControl/>
              <w:rPr>
                <w:rStyle w:val="FontStyle116"/>
              </w:rPr>
            </w:pPr>
            <w:r w:rsidRPr="004A2D56">
              <w:rPr>
                <w:rStyle w:val="FontStyle116"/>
              </w:rPr>
              <w:t>Проектная</w:t>
            </w:r>
          </w:p>
          <w:p w:rsidR="00DD19CC" w:rsidRPr="004A2D56" w:rsidRDefault="00DD19CC" w:rsidP="00DD19CC">
            <w:pPr>
              <w:pStyle w:val="Style21"/>
              <w:widowControl/>
              <w:rPr>
                <w:rStyle w:val="FontStyle116"/>
              </w:rPr>
            </w:pPr>
            <w:r w:rsidRPr="004A2D56">
              <w:rPr>
                <w:rStyle w:val="FontStyle116"/>
              </w:rPr>
              <w:t>деятельность</w:t>
            </w:r>
          </w:p>
          <w:p w:rsidR="00DD19CC" w:rsidRPr="004A2D56" w:rsidRDefault="00DD19CC" w:rsidP="00DD19CC">
            <w:pPr>
              <w:pStyle w:val="Style21"/>
              <w:widowControl/>
              <w:rPr>
                <w:rStyle w:val="FontStyle116"/>
              </w:rPr>
            </w:pPr>
            <w:r w:rsidRPr="004A2D56">
              <w:rPr>
                <w:rStyle w:val="FontStyle116"/>
              </w:rPr>
              <w:t>Исследовательская</w:t>
            </w:r>
          </w:p>
          <w:p w:rsidR="00DD19CC" w:rsidRPr="004A2D56" w:rsidRDefault="00DD19CC" w:rsidP="00DD19CC">
            <w:pPr>
              <w:pStyle w:val="Style21"/>
              <w:rPr>
                <w:rStyle w:val="FontStyle116"/>
              </w:rPr>
            </w:pPr>
            <w:r w:rsidRPr="004A2D56">
              <w:rPr>
                <w:rStyle w:val="FontStyle116"/>
              </w:rPr>
              <w:t>деятельность</w:t>
            </w:r>
          </w:p>
        </w:tc>
        <w:tc>
          <w:tcPr>
            <w:tcW w:w="2287" w:type="dxa"/>
            <w:gridSpan w:val="2"/>
            <w:tcBorders>
              <w:top w:val="single" w:sz="4" w:space="0" w:color="auto"/>
              <w:left w:val="single" w:sz="4" w:space="0" w:color="auto"/>
              <w:bottom w:val="single" w:sz="4" w:space="0" w:color="auto"/>
              <w:right w:val="single" w:sz="4" w:space="0" w:color="auto"/>
            </w:tcBorders>
          </w:tcPr>
          <w:p w:rsidR="00DD19CC" w:rsidRPr="004A2D56" w:rsidRDefault="00DD19CC" w:rsidP="00DD19CC">
            <w:pPr>
              <w:pStyle w:val="Style21"/>
              <w:widowControl/>
              <w:rPr>
                <w:rStyle w:val="FontStyle116"/>
              </w:rPr>
            </w:pPr>
            <w:r w:rsidRPr="004A2D56">
              <w:rPr>
                <w:rStyle w:val="FontStyle116"/>
              </w:rPr>
              <w:t>Сюжетно-ролевая</w:t>
            </w:r>
          </w:p>
          <w:p w:rsidR="00DD19CC" w:rsidRPr="004A2D56" w:rsidRDefault="00DD19CC" w:rsidP="00DD19CC">
            <w:pPr>
              <w:pStyle w:val="Style21"/>
              <w:widowControl/>
              <w:rPr>
                <w:rStyle w:val="FontStyle116"/>
              </w:rPr>
            </w:pPr>
            <w:r w:rsidRPr="004A2D56">
              <w:rPr>
                <w:rStyle w:val="FontStyle116"/>
              </w:rPr>
              <w:t>игра,</w:t>
            </w:r>
          </w:p>
          <w:p w:rsidR="00DD19CC" w:rsidRPr="004A2D56" w:rsidRDefault="00DD19CC" w:rsidP="00DD19CC">
            <w:pPr>
              <w:pStyle w:val="Style21"/>
              <w:widowControl/>
              <w:rPr>
                <w:rStyle w:val="FontStyle116"/>
              </w:rPr>
            </w:pPr>
            <w:r w:rsidRPr="004A2D56">
              <w:rPr>
                <w:rStyle w:val="FontStyle116"/>
              </w:rPr>
              <w:t>дидактическая</w:t>
            </w:r>
          </w:p>
          <w:p w:rsidR="00DD19CC" w:rsidRPr="004A2D56" w:rsidRDefault="00DD19CC" w:rsidP="00DD19CC">
            <w:pPr>
              <w:pStyle w:val="Style21"/>
              <w:widowControl/>
              <w:rPr>
                <w:rStyle w:val="FontStyle116"/>
              </w:rPr>
            </w:pPr>
            <w:r w:rsidRPr="004A2D56">
              <w:rPr>
                <w:rStyle w:val="FontStyle116"/>
              </w:rPr>
              <w:t>игра, настольно-</w:t>
            </w:r>
          </w:p>
          <w:p w:rsidR="00DD19CC" w:rsidRPr="004A2D56" w:rsidRDefault="00DD19CC" w:rsidP="00DD19CC">
            <w:pPr>
              <w:pStyle w:val="Style21"/>
              <w:widowControl/>
              <w:rPr>
                <w:rStyle w:val="FontStyle116"/>
              </w:rPr>
            </w:pPr>
            <w:r w:rsidRPr="004A2D56">
              <w:rPr>
                <w:rStyle w:val="FontStyle116"/>
              </w:rPr>
              <w:t>печатные игры,</w:t>
            </w:r>
          </w:p>
          <w:p w:rsidR="00DD19CC" w:rsidRPr="004A2D56" w:rsidRDefault="00DD19CC" w:rsidP="00DD19CC">
            <w:pPr>
              <w:pStyle w:val="Style21"/>
              <w:widowControl/>
              <w:rPr>
                <w:rStyle w:val="FontStyle116"/>
              </w:rPr>
            </w:pPr>
            <w:r w:rsidRPr="004A2D56">
              <w:rPr>
                <w:rStyle w:val="FontStyle116"/>
              </w:rPr>
              <w:t>продуктивная</w:t>
            </w:r>
          </w:p>
          <w:p w:rsidR="00DD19CC" w:rsidRPr="004A2D56" w:rsidRDefault="00DD19CC" w:rsidP="00DD19CC">
            <w:pPr>
              <w:pStyle w:val="Style21"/>
              <w:widowControl/>
              <w:rPr>
                <w:rStyle w:val="FontStyle116"/>
              </w:rPr>
            </w:pPr>
            <w:r w:rsidRPr="004A2D56">
              <w:rPr>
                <w:rStyle w:val="FontStyle116"/>
              </w:rPr>
              <w:t>деятельность,</w:t>
            </w:r>
          </w:p>
          <w:p w:rsidR="00DD19CC" w:rsidRPr="004A2D56" w:rsidRDefault="00DD19CC" w:rsidP="00DD19CC">
            <w:pPr>
              <w:pStyle w:val="Style21"/>
              <w:rPr>
                <w:rStyle w:val="FontStyle116"/>
              </w:rPr>
            </w:pPr>
            <w:r w:rsidRPr="004A2D56">
              <w:rPr>
                <w:rStyle w:val="FontStyle116"/>
              </w:rPr>
              <w:t>дежурство</w:t>
            </w:r>
          </w:p>
        </w:tc>
      </w:tr>
      <w:tr w:rsidR="00DD19CC" w:rsidRPr="00C8023C" w:rsidTr="00DD19CC">
        <w:trPr>
          <w:trHeight w:val="2573"/>
        </w:trPr>
        <w:tc>
          <w:tcPr>
            <w:tcW w:w="2450" w:type="dxa"/>
            <w:tcBorders>
              <w:top w:val="single" w:sz="4" w:space="0" w:color="auto"/>
              <w:left w:val="single" w:sz="4" w:space="0" w:color="auto"/>
              <w:bottom w:val="single" w:sz="4" w:space="0" w:color="auto"/>
              <w:right w:val="single" w:sz="4" w:space="0" w:color="auto"/>
            </w:tcBorders>
          </w:tcPr>
          <w:p w:rsidR="00DD19CC" w:rsidRPr="00C8023C" w:rsidRDefault="00816CC8" w:rsidP="00DD19CC">
            <w:pPr>
              <w:pStyle w:val="Style31"/>
              <w:widowControl/>
              <w:rPr>
                <w:rStyle w:val="FontStyle117"/>
              </w:rPr>
            </w:pPr>
            <w:r>
              <w:rPr>
                <w:rStyle w:val="FontStyle117"/>
              </w:rPr>
              <w:lastRenderedPageBreak/>
              <w:t>5</w:t>
            </w:r>
            <w:r w:rsidR="00DD19CC" w:rsidRPr="00C8023C">
              <w:rPr>
                <w:rStyle w:val="FontStyle117"/>
              </w:rPr>
              <w:t>. Формирование</w:t>
            </w:r>
          </w:p>
          <w:p w:rsidR="00DD19CC" w:rsidRPr="00C8023C" w:rsidRDefault="00DD19CC" w:rsidP="00DD19CC">
            <w:pPr>
              <w:pStyle w:val="Style31"/>
              <w:widowControl/>
              <w:rPr>
                <w:rStyle w:val="FontStyle117"/>
              </w:rPr>
            </w:pPr>
            <w:r w:rsidRPr="00C8023C">
              <w:rPr>
                <w:rStyle w:val="FontStyle117"/>
              </w:rPr>
              <w:t>патриотических</w:t>
            </w:r>
          </w:p>
          <w:p w:rsidR="00DD19CC" w:rsidRPr="00C8023C" w:rsidRDefault="00DD19CC" w:rsidP="00DD19CC">
            <w:pPr>
              <w:pStyle w:val="Style31"/>
              <w:rPr>
                <w:rStyle w:val="FontStyle117"/>
              </w:rPr>
            </w:pPr>
            <w:r w:rsidRPr="00C8023C">
              <w:rPr>
                <w:rStyle w:val="FontStyle117"/>
              </w:rPr>
              <w:t>чувств</w:t>
            </w:r>
          </w:p>
        </w:tc>
        <w:tc>
          <w:tcPr>
            <w:tcW w:w="1276" w:type="dxa"/>
            <w:tcBorders>
              <w:top w:val="single" w:sz="4" w:space="0" w:color="auto"/>
              <w:left w:val="single" w:sz="4" w:space="0" w:color="auto"/>
              <w:bottom w:val="single" w:sz="4" w:space="0" w:color="auto"/>
              <w:right w:val="single" w:sz="4" w:space="0" w:color="auto"/>
            </w:tcBorders>
          </w:tcPr>
          <w:p w:rsidR="00DD19CC" w:rsidRDefault="00DD19CC" w:rsidP="00DD19CC">
            <w:pPr>
              <w:pStyle w:val="Style21"/>
              <w:widowControl/>
              <w:jc w:val="center"/>
              <w:rPr>
                <w:rStyle w:val="FontStyle116"/>
              </w:rPr>
            </w:pPr>
            <w:r w:rsidRPr="00C8023C">
              <w:rPr>
                <w:rStyle w:val="FontStyle116"/>
              </w:rPr>
              <w:t>5-7 лет</w:t>
            </w:r>
          </w:p>
          <w:p w:rsidR="00DD19CC" w:rsidRPr="00C8023C" w:rsidRDefault="00DD19CC" w:rsidP="00DD19CC">
            <w:pPr>
              <w:pStyle w:val="Style21"/>
              <w:widowControl/>
              <w:jc w:val="center"/>
              <w:rPr>
                <w:rStyle w:val="FontStyle116"/>
              </w:rPr>
            </w:pPr>
          </w:p>
          <w:p w:rsidR="00DD19CC" w:rsidRPr="00C8023C" w:rsidRDefault="00DD19CC" w:rsidP="00DD19CC">
            <w:pPr>
              <w:pStyle w:val="Style21"/>
              <w:widowControl/>
              <w:jc w:val="center"/>
              <w:rPr>
                <w:rStyle w:val="FontStyle116"/>
              </w:rPr>
            </w:pPr>
            <w:r w:rsidRPr="00C8023C">
              <w:rPr>
                <w:rStyle w:val="FontStyle116"/>
              </w:rPr>
              <w:t>старшая и</w:t>
            </w:r>
          </w:p>
          <w:p w:rsidR="00DD19CC" w:rsidRPr="00C8023C" w:rsidRDefault="00DD19CC" w:rsidP="00DD19CC">
            <w:pPr>
              <w:pStyle w:val="Style21"/>
              <w:widowControl/>
              <w:jc w:val="center"/>
              <w:rPr>
                <w:rStyle w:val="FontStyle116"/>
              </w:rPr>
            </w:pPr>
            <w:r>
              <w:rPr>
                <w:rStyle w:val="FontStyle116"/>
              </w:rPr>
              <w:t>подготовительные</w:t>
            </w:r>
            <w:r w:rsidRPr="00C8023C">
              <w:rPr>
                <w:rStyle w:val="FontStyle116"/>
              </w:rPr>
              <w:t xml:space="preserve"> к</w:t>
            </w:r>
          </w:p>
          <w:p w:rsidR="00DD19CC" w:rsidRPr="00C8023C" w:rsidRDefault="00DD19CC" w:rsidP="00DD19CC">
            <w:pPr>
              <w:pStyle w:val="Style21"/>
              <w:widowControl/>
              <w:jc w:val="center"/>
              <w:rPr>
                <w:rStyle w:val="FontStyle116"/>
              </w:rPr>
            </w:pPr>
            <w:r w:rsidRPr="00C8023C">
              <w:rPr>
                <w:rStyle w:val="FontStyle116"/>
              </w:rPr>
              <w:t>школе</w:t>
            </w:r>
          </w:p>
          <w:p w:rsidR="00DD19CC" w:rsidRPr="00C8023C" w:rsidRDefault="00DD19CC" w:rsidP="00DD19CC">
            <w:pPr>
              <w:pStyle w:val="Style21"/>
              <w:jc w:val="center"/>
              <w:rPr>
                <w:rStyle w:val="FontStyle116"/>
              </w:rPr>
            </w:pPr>
            <w:r w:rsidRPr="00C8023C">
              <w:rPr>
                <w:rStyle w:val="FontStyle116"/>
              </w:rPr>
              <w:t>группы</w:t>
            </w:r>
          </w:p>
        </w:tc>
        <w:tc>
          <w:tcPr>
            <w:tcW w:w="1984" w:type="dxa"/>
            <w:tcBorders>
              <w:top w:val="single" w:sz="4" w:space="0" w:color="auto"/>
              <w:left w:val="single" w:sz="4" w:space="0" w:color="auto"/>
              <w:bottom w:val="single" w:sz="4" w:space="0" w:color="auto"/>
              <w:right w:val="single" w:sz="4" w:space="0" w:color="auto"/>
            </w:tcBorders>
          </w:tcPr>
          <w:p w:rsidR="00DD19CC" w:rsidRPr="004A2D56" w:rsidRDefault="00DD19CC" w:rsidP="00DD19CC">
            <w:pPr>
              <w:pStyle w:val="Style21"/>
              <w:widowControl/>
              <w:rPr>
                <w:rStyle w:val="FontStyle116"/>
              </w:rPr>
            </w:pPr>
            <w:r w:rsidRPr="004A2D56">
              <w:rPr>
                <w:rStyle w:val="FontStyle116"/>
              </w:rPr>
              <w:t>познавательные</w:t>
            </w:r>
          </w:p>
          <w:p w:rsidR="00DD19CC" w:rsidRPr="004A2D56" w:rsidRDefault="00DD19CC" w:rsidP="00DD19CC">
            <w:pPr>
              <w:pStyle w:val="Style21"/>
              <w:widowControl/>
              <w:rPr>
                <w:rStyle w:val="FontStyle116"/>
              </w:rPr>
            </w:pPr>
            <w:r w:rsidRPr="004A2D56">
              <w:rPr>
                <w:rStyle w:val="FontStyle116"/>
              </w:rPr>
              <w:t>беседы,</w:t>
            </w:r>
          </w:p>
          <w:p w:rsidR="00DD19CC" w:rsidRPr="004A2D56" w:rsidRDefault="00DD19CC" w:rsidP="00DD19CC">
            <w:pPr>
              <w:pStyle w:val="Style21"/>
              <w:widowControl/>
              <w:rPr>
                <w:rStyle w:val="FontStyle116"/>
              </w:rPr>
            </w:pPr>
            <w:r w:rsidRPr="004A2D56">
              <w:rPr>
                <w:rStyle w:val="FontStyle116"/>
              </w:rPr>
              <w:t>развлечения,</w:t>
            </w:r>
          </w:p>
          <w:p w:rsidR="00DD19CC" w:rsidRPr="004A2D56" w:rsidRDefault="00DD19CC" w:rsidP="00DD19CC">
            <w:pPr>
              <w:pStyle w:val="Style21"/>
              <w:widowControl/>
              <w:rPr>
                <w:rStyle w:val="FontStyle116"/>
              </w:rPr>
            </w:pPr>
            <w:r w:rsidRPr="004A2D56">
              <w:rPr>
                <w:rStyle w:val="FontStyle116"/>
              </w:rPr>
              <w:t>моделирование,</w:t>
            </w:r>
          </w:p>
          <w:p w:rsidR="00DD19CC" w:rsidRPr="004A2D56" w:rsidRDefault="00DD19CC" w:rsidP="00DD19CC">
            <w:pPr>
              <w:pStyle w:val="Style21"/>
              <w:widowControl/>
              <w:rPr>
                <w:rStyle w:val="FontStyle116"/>
              </w:rPr>
            </w:pPr>
            <w:r w:rsidRPr="004A2D56">
              <w:rPr>
                <w:rStyle w:val="FontStyle116"/>
              </w:rPr>
              <w:t>настольные</w:t>
            </w:r>
          </w:p>
          <w:p w:rsidR="00DD19CC" w:rsidRPr="004A2D56" w:rsidRDefault="00DD19CC" w:rsidP="00DD19CC">
            <w:pPr>
              <w:pStyle w:val="Style21"/>
              <w:rPr>
                <w:rStyle w:val="FontStyle116"/>
              </w:rPr>
            </w:pPr>
            <w:r w:rsidRPr="004A2D56">
              <w:rPr>
                <w:rStyle w:val="FontStyle116"/>
              </w:rPr>
              <w:t>игры, чтение, творческие задания, видеофильмы</w:t>
            </w:r>
          </w:p>
        </w:tc>
        <w:tc>
          <w:tcPr>
            <w:tcW w:w="1682" w:type="dxa"/>
            <w:tcBorders>
              <w:top w:val="single" w:sz="4" w:space="0" w:color="auto"/>
              <w:left w:val="single" w:sz="4" w:space="0" w:color="auto"/>
              <w:bottom w:val="single" w:sz="4" w:space="0" w:color="auto"/>
              <w:right w:val="single" w:sz="4" w:space="0" w:color="auto"/>
            </w:tcBorders>
          </w:tcPr>
          <w:p w:rsidR="00DD19CC" w:rsidRPr="004A2D56" w:rsidRDefault="00DD19CC" w:rsidP="00DD19CC">
            <w:pPr>
              <w:pStyle w:val="Style21"/>
              <w:widowControl/>
              <w:rPr>
                <w:rStyle w:val="FontStyle116"/>
              </w:rPr>
            </w:pPr>
            <w:r w:rsidRPr="004A2D56">
              <w:rPr>
                <w:rStyle w:val="FontStyle116"/>
              </w:rPr>
              <w:t>Игра</w:t>
            </w:r>
          </w:p>
          <w:p w:rsidR="00DD19CC" w:rsidRPr="004A2D56" w:rsidRDefault="00DD19CC" w:rsidP="00DD19CC">
            <w:pPr>
              <w:pStyle w:val="Style21"/>
              <w:widowControl/>
              <w:rPr>
                <w:rStyle w:val="FontStyle116"/>
              </w:rPr>
            </w:pPr>
            <w:r w:rsidRPr="004A2D56">
              <w:rPr>
                <w:rStyle w:val="FontStyle116"/>
              </w:rPr>
              <w:t>Наблюдение</w:t>
            </w:r>
          </w:p>
          <w:p w:rsidR="00DD19CC" w:rsidRPr="004A2D56" w:rsidRDefault="00DD19CC" w:rsidP="00DD19CC">
            <w:pPr>
              <w:pStyle w:val="Style21"/>
              <w:rPr>
                <w:rStyle w:val="FontStyle116"/>
              </w:rPr>
            </w:pPr>
            <w:r w:rsidRPr="004A2D56">
              <w:rPr>
                <w:rStyle w:val="FontStyle116"/>
              </w:rPr>
              <w:t>Упражнение</w:t>
            </w:r>
          </w:p>
        </w:tc>
        <w:tc>
          <w:tcPr>
            <w:tcW w:w="2287" w:type="dxa"/>
            <w:gridSpan w:val="2"/>
            <w:tcBorders>
              <w:top w:val="single" w:sz="4" w:space="0" w:color="auto"/>
              <w:left w:val="single" w:sz="4" w:space="0" w:color="auto"/>
              <w:bottom w:val="single" w:sz="4" w:space="0" w:color="auto"/>
              <w:right w:val="single" w:sz="4" w:space="0" w:color="auto"/>
            </w:tcBorders>
          </w:tcPr>
          <w:p w:rsidR="00DD19CC" w:rsidRPr="004A2D56" w:rsidRDefault="00DD19CC" w:rsidP="00DD19CC">
            <w:pPr>
              <w:pStyle w:val="Style21"/>
              <w:widowControl/>
              <w:rPr>
                <w:rStyle w:val="FontStyle116"/>
              </w:rPr>
            </w:pPr>
            <w:r w:rsidRPr="004A2D56">
              <w:rPr>
                <w:rStyle w:val="FontStyle116"/>
              </w:rPr>
              <w:t>рассматривание</w:t>
            </w:r>
          </w:p>
          <w:p w:rsidR="00DD19CC" w:rsidRPr="004A2D56" w:rsidRDefault="00DD19CC" w:rsidP="00DD19CC">
            <w:pPr>
              <w:pStyle w:val="Style21"/>
              <w:widowControl/>
              <w:rPr>
                <w:rStyle w:val="FontStyle116"/>
              </w:rPr>
            </w:pPr>
            <w:r w:rsidRPr="004A2D56">
              <w:rPr>
                <w:rStyle w:val="FontStyle116"/>
              </w:rPr>
              <w:t>иллюстраций,</w:t>
            </w:r>
          </w:p>
          <w:p w:rsidR="00DD19CC" w:rsidRPr="004A2D56" w:rsidRDefault="00DD19CC" w:rsidP="00DD19CC">
            <w:pPr>
              <w:pStyle w:val="Style21"/>
              <w:widowControl/>
              <w:rPr>
                <w:rStyle w:val="FontStyle116"/>
              </w:rPr>
            </w:pPr>
            <w:r w:rsidRPr="004A2D56">
              <w:rPr>
                <w:rStyle w:val="FontStyle116"/>
              </w:rPr>
              <w:t>дидактическая</w:t>
            </w:r>
          </w:p>
          <w:p w:rsidR="00DD19CC" w:rsidRPr="004A2D56" w:rsidRDefault="00DD19CC" w:rsidP="00DD19CC">
            <w:pPr>
              <w:pStyle w:val="Style21"/>
              <w:widowControl/>
              <w:rPr>
                <w:rStyle w:val="FontStyle116"/>
              </w:rPr>
            </w:pPr>
            <w:r w:rsidRPr="004A2D56">
              <w:rPr>
                <w:rStyle w:val="FontStyle116"/>
              </w:rPr>
              <w:t>игра,</w:t>
            </w:r>
          </w:p>
          <w:p w:rsidR="00DD19CC" w:rsidRPr="004A2D56" w:rsidRDefault="00DD19CC" w:rsidP="00DD19CC">
            <w:pPr>
              <w:pStyle w:val="Style21"/>
              <w:widowControl/>
              <w:rPr>
                <w:rStyle w:val="FontStyle116"/>
              </w:rPr>
            </w:pPr>
            <w:r w:rsidRPr="004A2D56">
              <w:rPr>
                <w:rStyle w:val="FontStyle116"/>
              </w:rPr>
              <w:t>изобразительная</w:t>
            </w:r>
          </w:p>
          <w:p w:rsidR="00DD19CC" w:rsidRPr="004A2D56" w:rsidRDefault="00DD19CC" w:rsidP="00DD19CC">
            <w:pPr>
              <w:pStyle w:val="Style21"/>
              <w:rPr>
                <w:rStyle w:val="FontStyle116"/>
              </w:rPr>
            </w:pPr>
            <w:r w:rsidRPr="004A2D56">
              <w:rPr>
                <w:rStyle w:val="FontStyle116"/>
              </w:rPr>
              <w:t>деятельность</w:t>
            </w:r>
          </w:p>
        </w:tc>
      </w:tr>
      <w:tr w:rsidR="00DD19CC" w:rsidRPr="00C8023C" w:rsidTr="00DD19CC">
        <w:trPr>
          <w:trHeight w:val="273"/>
        </w:trPr>
        <w:tc>
          <w:tcPr>
            <w:tcW w:w="2450" w:type="dxa"/>
            <w:tcBorders>
              <w:top w:val="single" w:sz="4" w:space="0" w:color="auto"/>
              <w:left w:val="single" w:sz="4" w:space="0" w:color="auto"/>
              <w:bottom w:val="single" w:sz="4" w:space="0" w:color="auto"/>
              <w:right w:val="single" w:sz="4" w:space="0" w:color="auto"/>
            </w:tcBorders>
          </w:tcPr>
          <w:p w:rsidR="00DD19CC" w:rsidRPr="00C8023C" w:rsidRDefault="00816CC8" w:rsidP="00DD19CC">
            <w:pPr>
              <w:pStyle w:val="Style31"/>
              <w:widowControl/>
              <w:rPr>
                <w:rStyle w:val="FontStyle117"/>
              </w:rPr>
            </w:pPr>
            <w:r>
              <w:rPr>
                <w:rStyle w:val="FontStyle117"/>
              </w:rPr>
              <w:t>6</w:t>
            </w:r>
            <w:r w:rsidR="00DD19CC" w:rsidRPr="00C8023C">
              <w:rPr>
                <w:rStyle w:val="FontStyle117"/>
              </w:rPr>
              <w:t>. Формирование</w:t>
            </w:r>
          </w:p>
          <w:p w:rsidR="00DD19CC" w:rsidRPr="00C8023C" w:rsidRDefault="00DD19CC" w:rsidP="00DD19CC">
            <w:pPr>
              <w:pStyle w:val="Style31"/>
              <w:widowControl/>
              <w:rPr>
                <w:rStyle w:val="FontStyle117"/>
              </w:rPr>
            </w:pPr>
            <w:r w:rsidRPr="00C8023C">
              <w:rPr>
                <w:rStyle w:val="FontStyle117"/>
              </w:rPr>
              <w:t>чувства</w:t>
            </w:r>
          </w:p>
          <w:p w:rsidR="00DD19CC" w:rsidRPr="00C8023C" w:rsidRDefault="00DD19CC" w:rsidP="00DD19CC">
            <w:pPr>
              <w:pStyle w:val="Style31"/>
              <w:widowControl/>
              <w:rPr>
                <w:rStyle w:val="FontStyle117"/>
              </w:rPr>
            </w:pPr>
            <w:r w:rsidRPr="00C8023C">
              <w:rPr>
                <w:rStyle w:val="FontStyle117"/>
              </w:rPr>
              <w:t>принадлежности к</w:t>
            </w:r>
          </w:p>
          <w:p w:rsidR="00DD19CC" w:rsidRPr="00C8023C" w:rsidRDefault="00DD19CC" w:rsidP="00DD19CC">
            <w:pPr>
              <w:pStyle w:val="Style31"/>
              <w:rPr>
                <w:rStyle w:val="FontStyle117"/>
              </w:rPr>
            </w:pPr>
            <w:r w:rsidRPr="00C8023C">
              <w:rPr>
                <w:rStyle w:val="FontStyle117"/>
              </w:rPr>
              <w:t>мировому сообществу</w:t>
            </w:r>
          </w:p>
        </w:tc>
        <w:tc>
          <w:tcPr>
            <w:tcW w:w="1276" w:type="dxa"/>
            <w:tcBorders>
              <w:top w:val="single" w:sz="4" w:space="0" w:color="auto"/>
              <w:left w:val="single" w:sz="4" w:space="0" w:color="auto"/>
              <w:bottom w:val="single" w:sz="4" w:space="0" w:color="auto"/>
              <w:right w:val="single" w:sz="4" w:space="0" w:color="auto"/>
            </w:tcBorders>
          </w:tcPr>
          <w:p w:rsidR="00DD19CC" w:rsidRPr="00D61666" w:rsidRDefault="00DD19CC" w:rsidP="00DD19CC">
            <w:pPr>
              <w:pStyle w:val="Style21"/>
              <w:widowControl/>
              <w:jc w:val="center"/>
              <w:rPr>
                <w:rStyle w:val="FontStyle116"/>
              </w:rPr>
            </w:pPr>
            <w:r w:rsidRPr="00D61666">
              <w:rPr>
                <w:rStyle w:val="FontStyle116"/>
              </w:rPr>
              <w:t>5-7 лет</w:t>
            </w:r>
          </w:p>
          <w:p w:rsidR="00DD19CC" w:rsidRPr="00D61666" w:rsidRDefault="00DD19CC" w:rsidP="00DD19CC">
            <w:pPr>
              <w:pStyle w:val="Style21"/>
              <w:widowControl/>
              <w:jc w:val="center"/>
              <w:rPr>
                <w:rStyle w:val="FontStyle116"/>
              </w:rPr>
            </w:pPr>
          </w:p>
          <w:p w:rsidR="00DD19CC" w:rsidRPr="00D61666" w:rsidRDefault="00DD19CC" w:rsidP="00DD19CC">
            <w:pPr>
              <w:pStyle w:val="Style21"/>
              <w:widowControl/>
              <w:jc w:val="center"/>
              <w:rPr>
                <w:rStyle w:val="FontStyle116"/>
              </w:rPr>
            </w:pPr>
            <w:r w:rsidRPr="00D61666">
              <w:rPr>
                <w:rStyle w:val="FontStyle116"/>
              </w:rPr>
              <w:t>старшая и</w:t>
            </w:r>
          </w:p>
          <w:p w:rsidR="00DD19CC" w:rsidRPr="00D61666" w:rsidRDefault="00DD19CC" w:rsidP="00DD19CC">
            <w:pPr>
              <w:pStyle w:val="Style21"/>
              <w:widowControl/>
              <w:jc w:val="center"/>
              <w:rPr>
                <w:rStyle w:val="FontStyle116"/>
              </w:rPr>
            </w:pPr>
            <w:r w:rsidRPr="00D61666">
              <w:rPr>
                <w:rStyle w:val="FontStyle116"/>
              </w:rPr>
              <w:t>подготовительная к</w:t>
            </w:r>
          </w:p>
          <w:p w:rsidR="00DD19CC" w:rsidRPr="00D61666" w:rsidRDefault="00DD19CC" w:rsidP="00DD19CC">
            <w:pPr>
              <w:pStyle w:val="Style21"/>
              <w:widowControl/>
              <w:jc w:val="center"/>
              <w:rPr>
                <w:rStyle w:val="FontStyle116"/>
              </w:rPr>
            </w:pPr>
            <w:r w:rsidRPr="00D61666">
              <w:rPr>
                <w:rStyle w:val="FontStyle116"/>
              </w:rPr>
              <w:t>школе</w:t>
            </w:r>
          </w:p>
          <w:p w:rsidR="00DD19CC" w:rsidRPr="00D61666" w:rsidRDefault="00DD19CC" w:rsidP="00DD19CC">
            <w:pPr>
              <w:pStyle w:val="Style21"/>
              <w:jc w:val="center"/>
              <w:rPr>
                <w:rStyle w:val="FontStyle116"/>
              </w:rPr>
            </w:pPr>
            <w:r w:rsidRPr="00D61666">
              <w:rPr>
                <w:rStyle w:val="FontStyle116"/>
              </w:rPr>
              <w:t>группы</w:t>
            </w:r>
          </w:p>
        </w:tc>
        <w:tc>
          <w:tcPr>
            <w:tcW w:w="1984" w:type="dxa"/>
            <w:tcBorders>
              <w:top w:val="single" w:sz="4" w:space="0" w:color="auto"/>
              <w:left w:val="single" w:sz="4" w:space="0" w:color="auto"/>
              <w:bottom w:val="single" w:sz="4" w:space="0" w:color="auto"/>
              <w:right w:val="single" w:sz="4" w:space="0" w:color="auto"/>
            </w:tcBorders>
          </w:tcPr>
          <w:p w:rsidR="00DD19CC" w:rsidRPr="004A2D56" w:rsidRDefault="00DD19CC" w:rsidP="00DD19CC">
            <w:pPr>
              <w:pStyle w:val="Style21"/>
              <w:widowControl/>
              <w:rPr>
                <w:rStyle w:val="FontStyle116"/>
              </w:rPr>
            </w:pPr>
            <w:r w:rsidRPr="004A2D56">
              <w:rPr>
                <w:rStyle w:val="FontStyle116"/>
              </w:rPr>
              <w:t>познавательные</w:t>
            </w:r>
          </w:p>
          <w:p w:rsidR="00DD19CC" w:rsidRPr="004A2D56" w:rsidRDefault="00DD19CC" w:rsidP="00DD19CC">
            <w:pPr>
              <w:pStyle w:val="Style21"/>
              <w:widowControl/>
              <w:rPr>
                <w:rStyle w:val="FontStyle116"/>
              </w:rPr>
            </w:pPr>
            <w:r w:rsidRPr="004A2D56">
              <w:rPr>
                <w:rStyle w:val="FontStyle116"/>
              </w:rPr>
              <w:t>викторины,</w:t>
            </w:r>
          </w:p>
          <w:p w:rsidR="00DD19CC" w:rsidRPr="004A2D56" w:rsidRDefault="00DD19CC" w:rsidP="00DD19CC">
            <w:pPr>
              <w:pStyle w:val="Style21"/>
              <w:widowControl/>
              <w:rPr>
                <w:rStyle w:val="FontStyle116"/>
              </w:rPr>
            </w:pPr>
            <w:r w:rsidRPr="004A2D56">
              <w:rPr>
                <w:rStyle w:val="FontStyle116"/>
              </w:rPr>
              <w:t>КВН,</w:t>
            </w:r>
          </w:p>
          <w:p w:rsidR="00DD19CC" w:rsidRPr="004A2D56" w:rsidRDefault="00DD19CC" w:rsidP="00DD19CC">
            <w:pPr>
              <w:pStyle w:val="Style21"/>
              <w:widowControl/>
              <w:rPr>
                <w:rStyle w:val="FontStyle116"/>
              </w:rPr>
            </w:pPr>
            <w:r w:rsidRPr="004A2D56">
              <w:rPr>
                <w:rStyle w:val="FontStyle116"/>
              </w:rPr>
              <w:t>конструирование,</w:t>
            </w:r>
          </w:p>
          <w:p w:rsidR="00DD19CC" w:rsidRPr="004A2D56" w:rsidRDefault="00DD19CC" w:rsidP="00DD19CC">
            <w:pPr>
              <w:pStyle w:val="Style21"/>
              <w:rPr>
                <w:rStyle w:val="FontStyle116"/>
              </w:rPr>
            </w:pPr>
            <w:r w:rsidRPr="004A2D56">
              <w:rPr>
                <w:rStyle w:val="FontStyle116"/>
              </w:rPr>
              <w:t>моделирование, чтение</w:t>
            </w:r>
          </w:p>
        </w:tc>
        <w:tc>
          <w:tcPr>
            <w:tcW w:w="1702" w:type="dxa"/>
            <w:gridSpan w:val="2"/>
            <w:tcBorders>
              <w:top w:val="single" w:sz="4" w:space="0" w:color="auto"/>
              <w:left w:val="single" w:sz="4" w:space="0" w:color="auto"/>
              <w:bottom w:val="single" w:sz="4" w:space="0" w:color="auto"/>
              <w:right w:val="single" w:sz="4" w:space="0" w:color="auto"/>
            </w:tcBorders>
          </w:tcPr>
          <w:p w:rsidR="00DD19CC" w:rsidRPr="004A2D56" w:rsidRDefault="00DD19CC" w:rsidP="00DD19CC">
            <w:pPr>
              <w:pStyle w:val="Style21"/>
              <w:widowControl/>
              <w:rPr>
                <w:rStyle w:val="FontStyle116"/>
              </w:rPr>
            </w:pPr>
            <w:r w:rsidRPr="004A2D56">
              <w:rPr>
                <w:rStyle w:val="FontStyle116"/>
              </w:rPr>
              <w:t>Объяснение</w:t>
            </w:r>
          </w:p>
          <w:p w:rsidR="00DD19CC" w:rsidRPr="004A2D56" w:rsidRDefault="00DD19CC" w:rsidP="00DD19CC">
            <w:pPr>
              <w:pStyle w:val="Style21"/>
              <w:widowControl/>
              <w:rPr>
                <w:rStyle w:val="FontStyle116"/>
              </w:rPr>
            </w:pPr>
            <w:r w:rsidRPr="004A2D56">
              <w:rPr>
                <w:rStyle w:val="FontStyle116"/>
              </w:rPr>
              <w:t>Напоминание</w:t>
            </w:r>
          </w:p>
          <w:p w:rsidR="00DD19CC" w:rsidRPr="004A2D56" w:rsidRDefault="00DD19CC" w:rsidP="00DD19CC">
            <w:pPr>
              <w:pStyle w:val="Style21"/>
              <w:rPr>
                <w:rStyle w:val="FontStyle116"/>
              </w:rPr>
            </w:pPr>
            <w:r w:rsidRPr="004A2D56">
              <w:rPr>
                <w:rStyle w:val="FontStyle116"/>
              </w:rPr>
              <w:t>Наблюдение</w:t>
            </w:r>
          </w:p>
        </w:tc>
        <w:tc>
          <w:tcPr>
            <w:tcW w:w="2267" w:type="dxa"/>
            <w:tcBorders>
              <w:top w:val="single" w:sz="4" w:space="0" w:color="auto"/>
              <w:left w:val="single" w:sz="4" w:space="0" w:color="auto"/>
              <w:bottom w:val="single" w:sz="4" w:space="0" w:color="auto"/>
              <w:right w:val="single" w:sz="4" w:space="0" w:color="auto"/>
            </w:tcBorders>
          </w:tcPr>
          <w:p w:rsidR="00DD19CC" w:rsidRPr="004A2D56" w:rsidRDefault="00DD19CC" w:rsidP="00DD19CC">
            <w:pPr>
              <w:pStyle w:val="Style21"/>
              <w:widowControl/>
              <w:rPr>
                <w:rStyle w:val="FontStyle116"/>
              </w:rPr>
            </w:pPr>
            <w:r w:rsidRPr="004A2D56">
              <w:rPr>
                <w:rStyle w:val="FontStyle116"/>
              </w:rPr>
              <w:t>рассматривание</w:t>
            </w:r>
          </w:p>
          <w:p w:rsidR="00DD19CC" w:rsidRPr="004A2D56" w:rsidRDefault="00DD19CC" w:rsidP="00DD19CC">
            <w:pPr>
              <w:pStyle w:val="Style21"/>
              <w:widowControl/>
              <w:rPr>
                <w:rStyle w:val="FontStyle116"/>
              </w:rPr>
            </w:pPr>
            <w:r w:rsidRPr="004A2D56">
              <w:rPr>
                <w:rStyle w:val="FontStyle116"/>
              </w:rPr>
              <w:t>иллюстраций,</w:t>
            </w:r>
          </w:p>
          <w:p w:rsidR="00DD19CC" w:rsidRPr="004A2D56" w:rsidRDefault="00DD19CC" w:rsidP="00DD19CC">
            <w:pPr>
              <w:pStyle w:val="Style21"/>
              <w:widowControl/>
              <w:rPr>
                <w:rStyle w:val="FontStyle116"/>
              </w:rPr>
            </w:pPr>
            <w:r w:rsidRPr="004A2D56">
              <w:rPr>
                <w:rStyle w:val="FontStyle116"/>
              </w:rPr>
              <w:t>продуктивная</w:t>
            </w:r>
          </w:p>
          <w:p w:rsidR="00DD19CC" w:rsidRPr="004A2D56" w:rsidRDefault="00DD19CC" w:rsidP="00DD19CC">
            <w:pPr>
              <w:pStyle w:val="Style21"/>
              <w:widowControl/>
              <w:rPr>
                <w:rStyle w:val="FontStyle116"/>
              </w:rPr>
            </w:pPr>
            <w:r w:rsidRPr="004A2D56">
              <w:rPr>
                <w:rStyle w:val="FontStyle116"/>
              </w:rPr>
              <w:t>деятельность,</w:t>
            </w:r>
          </w:p>
          <w:p w:rsidR="00DD19CC" w:rsidRPr="004A2D56" w:rsidRDefault="00DD19CC" w:rsidP="00DD19CC">
            <w:pPr>
              <w:pStyle w:val="Style21"/>
              <w:rPr>
                <w:rStyle w:val="FontStyle116"/>
              </w:rPr>
            </w:pPr>
            <w:r w:rsidRPr="004A2D56">
              <w:rPr>
                <w:rStyle w:val="FontStyle116"/>
              </w:rPr>
              <w:t>театрализация</w:t>
            </w:r>
          </w:p>
        </w:tc>
      </w:tr>
      <w:tr w:rsidR="00DD19CC" w:rsidRPr="00C8023C" w:rsidTr="00DD19CC">
        <w:trPr>
          <w:trHeight w:val="5093"/>
        </w:trPr>
        <w:tc>
          <w:tcPr>
            <w:tcW w:w="2450" w:type="dxa"/>
            <w:tcBorders>
              <w:top w:val="single" w:sz="4" w:space="0" w:color="auto"/>
              <w:left w:val="single" w:sz="4" w:space="0" w:color="auto"/>
              <w:bottom w:val="single" w:sz="4" w:space="0" w:color="auto"/>
              <w:right w:val="single" w:sz="4" w:space="0" w:color="auto"/>
            </w:tcBorders>
          </w:tcPr>
          <w:p w:rsidR="00DD19CC" w:rsidRPr="00C8023C" w:rsidRDefault="00816CC8" w:rsidP="00DD19CC">
            <w:pPr>
              <w:pStyle w:val="Style31"/>
              <w:widowControl/>
              <w:rPr>
                <w:rStyle w:val="FontStyle117"/>
              </w:rPr>
            </w:pPr>
            <w:r>
              <w:rPr>
                <w:rStyle w:val="FontStyle117"/>
              </w:rPr>
              <w:t>7</w:t>
            </w:r>
            <w:r w:rsidR="00DD19CC" w:rsidRPr="00C8023C">
              <w:rPr>
                <w:rStyle w:val="FontStyle117"/>
              </w:rPr>
              <w:t>. Формирование</w:t>
            </w:r>
          </w:p>
          <w:p w:rsidR="00DD19CC" w:rsidRPr="00C8023C" w:rsidRDefault="00DD19CC" w:rsidP="00DD19CC">
            <w:pPr>
              <w:pStyle w:val="Style31"/>
              <w:widowControl/>
              <w:rPr>
                <w:rStyle w:val="FontStyle117"/>
              </w:rPr>
            </w:pPr>
            <w:r w:rsidRPr="00C8023C">
              <w:rPr>
                <w:rStyle w:val="FontStyle117"/>
              </w:rPr>
              <w:t>основ собственной</w:t>
            </w:r>
          </w:p>
          <w:p w:rsidR="00DD19CC" w:rsidRPr="00C8023C" w:rsidRDefault="00DD19CC" w:rsidP="00DD19CC">
            <w:pPr>
              <w:pStyle w:val="Style31"/>
              <w:widowControl/>
              <w:rPr>
                <w:rStyle w:val="FontStyle117"/>
              </w:rPr>
            </w:pPr>
            <w:r w:rsidRPr="00C8023C">
              <w:rPr>
                <w:rStyle w:val="FontStyle117"/>
              </w:rPr>
              <w:t>безопасности</w:t>
            </w:r>
            <w:r>
              <w:rPr>
                <w:rStyle w:val="FontStyle117"/>
              </w:rPr>
              <w:t>:</w:t>
            </w:r>
          </w:p>
          <w:p w:rsidR="00DD19CC" w:rsidRPr="00C8023C" w:rsidRDefault="00DD19CC" w:rsidP="00DD19CC">
            <w:pPr>
              <w:pStyle w:val="Style21"/>
              <w:widowControl/>
              <w:rPr>
                <w:rStyle w:val="FontStyle116"/>
              </w:rPr>
            </w:pPr>
            <w:r>
              <w:rPr>
                <w:rStyle w:val="FontStyle116"/>
              </w:rPr>
              <w:t xml:space="preserve">- </w:t>
            </w:r>
            <w:r w:rsidRPr="00C8023C">
              <w:rPr>
                <w:rStyle w:val="FontStyle116"/>
              </w:rPr>
              <w:t>ребенок   и   другие</w:t>
            </w:r>
          </w:p>
          <w:p w:rsidR="00DD19CC" w:rsidRPr="00C8023C" w:rsidRDefault="00DD19CC" w:rsidP="00DD19CC">
            <w:pPr>
              <w:pStyle w:val="Style21"/>
              <w:widowControl/>
              <w:rPr>
                <w:rStyle w:val="FontStyle116"/>
              </w:rPr>
            </w:pPr>
            <w:r w:rsidRPr="00C8023C">
              <w:rPr>
                <w:rStyle w:val="FontStyle116"/>
              </w:rPr>
              <w:t>люди</w:t>
            </w:r>
          </w:p>
          <w:p w:rsidR="00DD19CC" w:rsidRPr="00C8023C" w:rsidRDefault="00DD19CC" w:rsidP="00DD19CC">
            <w:pPr>
              <w:pStyle w:val="Style21"/>
              <w:widowControl/>
              <w:rPr>
                <w:rStyle w:val="FontStyle116"/>
              </w:rPr>
            </w:pPr>
            <w:r>
              <w:rPr>
                <w:rStyle w:val="FontStyle116"/>
              </w:rPr>
              <w:t xml:space="preserve">- </w:t>
            </w:r>
            <w:r w:rsidRPr="00C8023C">
              <w:rPr>
                <w:rStyle w:val="FontStyle116"/>
              </w:rPr>
              <w:t>ребенок и природа</w:t>
            </w:r>
          </w:p>
          <w:p w:rsidR="00DD19CC" w:rsidRPr="00C8023C" w:rsidRDefault="00DD19CC" w:rsidP="00DD19CC">
            <w:pPr>
              <w:pStyle w:val="Style21"/>
              <w:widowControl/>
              <w:rPr>
                <w:rStyle w:val="FontStyle116"/>
              </w:rPr>
            </w:pPr>
            <w:r>
              <w:rPr>
                <w:rStyle w:val="FontStyle116"/>
              </w:rPr>
              <w:t xml:space="preserve">- </w:t>
            </w:r>
            <w:r w:rsidRPr="00C8023C">
              <w:rPr>
                <w:rStyle w:val="FontStyle116"/>
              </w:rPr>
              <w:t>ребенок дома</w:t>
            </w:r>
          </w:p>
          <w:p w:rsidR="00DD19CC" w:rsidRPr="00C8023C" w:rsidRDefault="00DD19CC" w:rsidP="00DD19CC">
            <w:pPr>
              <w:pStyle w:val="Style21"/>
              <w:rPr>
                <w:rStyle w:val="FontStyle117"/>
              </w:rPr>
            </w:pPr>
            <w:r>
              <w:rPr>
                <w:rStyle w:val="FontStyle116"/>
              </w:rPr>
              <w:t xml:space="preserve"> - </w:t>
            </w:r>
            <w:r w:rsidRPr="00C8023C">
              <w:rPr>
                <w:rStyle w:val="FontStyle116"/>
              </w:rPr>
              <w:t>ребенок и улица</w:t>
            </w:r>
          </w:p>
        </w:tc>
        <w:tc>
          <w:tcPr>
            <w:tcW w:w="1276" w:type="dxa"/>
            <w:tcBorders>
              <w:top w:val="single" w:sz="4" w:space="0" w:color="auto"/>
              <w:left w:val="single" w:sz="4" w:space="0" w:color="auto"/>
              <w:bottom w:val="single" w:sz="4" w:space="0" w:color="auto"/>
              <w:right w:val="single" w:sz="4" w:space="0" w:color="auto"/>
            </w:tcBorders>
          </w:tcPr>
          <w:p w:rsidR="00DD19CC" w:rsidRPr="00D61666" w:rsidRDefault="00816CC8" w:rsidP="00DD19CC">
            <w:pPr>
              <w:pStyle w:val="Style21"/>
              <w:widowControl/>
              <w:jc w:val="center"/>
              <w:rPr>
                <w:rStyle w:val="FontStyle116"/>
              </w:rPr>
            </w:pPr>
            <w:r>
              <w:rPr>
                <w:rStyle w:val="FontStyle116"/>
              </w:rPr>
              <w:t>2</w:t>
            </w:r>
            <w:r w:rsidR="00DD19CC" w:rsidRPr="00D61666">
              <w:rPr>
                <w:rStyle w:val="FontStyle116"/>
              </w:rPr>
              <w:t>-7 лет</w:t>
            </w:r>
          </w:p>
        </w:tc>
        <w:tc>
          <w:tcPr>
            <w:tcW w:w="1984" w:type="dxa"/>
            <w:tcBorders>
              <w:top w:val="single" w:sz="4" w:space="0" w:color="auto"/>
              <w:left w:val="single" w:sz="4" w:space="0" w:color="auto"/>
              <w:bottom w:val="single" w:sz="4" w:space="0" w:color="auto"/>
              <w:right w:val="single" w:sz="4" w:space="0" w:color="auto"/>
            </w:tcBorders>
          </w:tcPr>
          <w:p w:rsidR="00DD19CC" w:rsidRPr="004A2D56" w:rsidRDefault="00DD19CC" w:rsidP="00DD19CC">
            <w:pPr>
              <w:pStyle w:val="Style21"/>
              <w:widowControl/>
              <w:rPr>
                <w:rStyle w:val="FontStyle116"/>
              </w:rPr>
            </w:pPr>
            <w:r w:rsidRPr="004A2D56">
              <w:rPr>
                <w:rStyle w:val="FontStyle116"/>
              </w:rPr>
              <w:t>Беседы,</w:t>
            </w:r>
          </w:p>
          <w:p w:rsidR="00DD19CC" w:rsidRPr="004A2D56" w:rsidRDefault="00DD19CC" w:rsidP="00DD19CC">
            <w:pPr>
              <w:pStyle w:val="Style21"/>
              <w:widowControl/>
              <w:rPr>
                <w:rStyle w:val="FontStyle116"/>
              </w:rPr>
            </w:pPr>
            <w:r w:rsidRPr="004A2D56">
              <w:rPr>
                <w:rStyle w:val="FontStyle116"/>
              </w:rPr>
              <w:t>обучение,</w:t>
            </w:r>
          </w:p>
          <w:p w:rsidR="00DD19CC" w:rsidRPr="004A2D56" w:rsidRDefault="00DD19CC" w:rsidP="00DD19CC">
            <w:pPr>
              <w:pStyle w:val="Style21"/>
              <w:widowControl/>
              <w:rPr>
                <w:rStyle w:val="FontStyle116"/>
              </w:rPr>
            </w:pPr>
            <w:r w:rsidRPr="004A2D56">
              <w:rPr>
                <w:rStyle w:val="FontStyle116"/>
              </w:rPr>
              <w:t>Чтение</w:t>
            </w:r>
          </w:p>
          <w:p w:rsidR="00DD19CC" w:rsidRPr="004A2D56" w:rsidRDefault="00DD19CC" w:rsidP="00DD19CC">
            <w:pPr>
              <w:pStyle w:val="Style21"/>
              <w:widowControl/>
              <w:rPr>
                <w:rStyle w:val="FontStyle116"/>
              </w:rPr>
            </w:pPr>
            <w:r w:rsidRPr="004A2D56">
              <w:rPr>
                <w:rStyle w:val="FontStyle116"/>
              </w:rPr>
              <w:t>Объяснение,</w:t>
            </w:r>
          </w:p>
          <w:p w:rsidR="00DD19CC" w:rsidRPr="004A2D56" w:rsidRDefault="00DD19CC" w:rsidP="00DD19CC">
            <w:pPr>
              <w:pStyle w:val="Style21"/>
              <w:widowControl/>
              <w:rPr>
                <w:rStyle w:val="FontStyle116"/>
              </w:rPr>
            </w:pPr>
            <w:r w:rsidRPr="004A2D56">
              <w:rPr>
                <w:rStyle w:val="FontStyle116"/>
              </w:rPr>
              <w:t>напоминание</w:t>
            </w:r>
          </w:p>
          <w:p w:rsidR="00DD19CC" w:rsidRPr="004A2D56" w:rsidRDefault="00DD19CC" w:rsidP="00DD19CC">
            <w:pPr>
              <w:pStyle w:val="Style21"/>
              <w:widowControl/>
              <w:rPr>
                <w:rStyle w:val="FontStyle116"/>
              </w:rPr>
            </w:pPr>
            <w:r w:rsidRPr="004A2D56">
              <w:rPr>
                <w:rStyle w:val="FontStyle116"/>
              </w:rPr>
              <w:t>Упражнения,</w:t>
            </w:r>
          </w:p>
          <w:p w:rsidR="00DD19CC" w:rsidRPr="004A2D56" w:rsidRDefault="00DD19CC" w:rsidP="00DD19CC">
            <w:pPr>
              <w:pStyle w:val="Style21"/>
              <w:widowControl/>
              <w:rPr>
                <w:rStyle w:val="FontStyle116"/>
              </w:rPr>
            </w:pPr>
            <w:r w:rsidRPr="004A2D56">
              <w:rPr>
                <w:rStyle w:val="FontStyle116"/>
              </w:rPr>
              <w:t>Рассказ</w:t>
            </w:r>
          </w:p>
          <w:p w:rsidR="00DD19CC" w:rsidRPr="004A2D56" w:rsidRDefault="00DD19CC" w:rsidP="00DD19CC">
            <w:pPr>
              <w:pStyle w:val="Style21"/>
              <w:widowControl/>
              <w:rPr>
                <w:rStyle w:val="FontStyle116"/>
              </w:rPr>
            </w:pPr>
            <w:r w:rsidRPr="004A2D56">
              <w:rPr>
                <w:rStyle w:val="FontStyle116"/>
              </w:rPr>
              <w:t>Продуктивная</w:t>
            </w:r>
          </w:p>
          <w:p w:rsidR="00DD19CC" w:rsidRPr="004A2D56" w:rsidRDefault="00DD19CC" w:rsidP="00DD19CC">
            <w:pPr>
              <w:pStyle w:val="Style21"/>
              <w:widowControl/>
              <w:rPr>
                <w:rStyle w:val="FontStyle116"/>
              </w:rPr>
            </w:pPr>
            <w:r w:rsidRPr="004A2D56">
              <w:rPr>
                <w:rStyle w:val="FontStyle116"/>
              </w:rPr>
              <w:t>Деятельность</w:t>
            </w:r>
          </w:p>
          <w:p w:rsidR="00DD19CC" w:rsidRPr="004A2D56" w:rsidRDefault="00DD19CC" w:rsidP="00DD19CC">
            <w:pPr>
              <w:pStyle w:val="Style21"/>
              <w:widowControl/>
              <w:rPr>
                <w:rStyle w:val="FontStyle116"/>
              </w:rPr>
            </w:pPr>
            <w:r w:rsidRPr="004A2D56">
              <w:rPr>
                <w:rStyle w:val="FontStyle116"/>
              </w:rPr>
              <w:t>Рассматривание</w:t>
            </w:r>
          </w:p>
          <w:p w:rsidR="00DD19CC" w:rsidRPr="004A2D56" w:rsidRDefault="00DD19CC" w:rsidP="00DD19CC">
            <w:pPr>
              <w:pStyle w:val="Style21"/>
              <w:widowControl/>
              <w:rPr>
                <w:rStyle w:val="FontStyle116"/>
              </w:rPr>
            </w:pPr>
            <w:r w:rsidRPr="004A2D56">
              <w:rPr>
                <w:rStyle w:val="FontStyle116"/>
              </w:rPr>
              <w:t>иллюстраций</w:t>
            </w:r>
          </w:p>
          <w:p w:rsidR="00DD19CC" w:rsidRPr="004A2D56" w:rsidRDefault="00DD19CC" w:rsidP="00DD19CC">
            <w:pPr>
              <w:pStyle w:val="Style21"/>
              <w:widowControl/>
              <w:rPr>
                <w:rStyle w:val="FontStyle116"/>
              </w:rPr>
            </w:pPr>
            <w:r w:rsidRPr="004A2D56">
              <w:rPr>
                <w:rStyle w:val="FontStyle116"/>
              </w:rPr>
              <w:t>Рассказы,</w:t>
            </w:r>
          </w:p>
          <w:p w:rsidR="00DD19CC" w:rsidRPr="004A2D56" w:rsidRDefault="00DD19CC" w:rsidP="00DD19CC">
            <w:pPr>
              <w:pStyle w:val="Style21"/>
              <w:widowControl/>
              <w:rPr>
                <w:rStyle w:val="FontStyle116"/>
              </w:rPr>
            </w:pPr>
            <w:r w:rsidRPr="004A2D56">
              <w:rPr>
                <w:rStyle w:val="FontStyle116"/>
              </w:rPr>
              <w:t>чтение</w:t>
            </w:r>
          </w:p>
          <w:p w:rsidR="00DD19CC" w:rsidRPr="004A2D56" w:rsidRDefault="00DD19CC" w:rsidP="00DD19CC">
            <w:pPr>
              <w:pStyle w:val="Style21"/>
              <w:widowControl/>
              <w:rPr>
                <w:rStyle w:val="FontStyle116"/>
              </w:rPr>
            </w:pPr>
            <w:r w:rsidRPr="004A2D56">
              <w:rPr>
                <w:rStyle w:val="FontStyle116"/>
              </w:rPr>
              <w:t>Целевые</w:t>
            </w:r>
          </w:p>
          <w:p w:rsidR="00DD19CC" w:rsidRPr="004A2D56" w:rsidRDefault="00DD19CC" w:rsidP="00DD19CC">
            <w:pPr>
              <w:pStyle w:val="Style21"/>
              <w:rPr>
                <w:rStyle w:val="FontStyle116"/>
              </w:rPr>
            </w:pPr>
            <w:r w:rsidRPr="004A2D56">
              <w:rPr>
                <w:rStyle w:val="FontStyle116"/>
              </w:rPr>
              <w:t>прогулки</w:t>
            </w:r>
          </w:p>
        </w:tc>
        <w:tc>
          <w:tcPr>
            <w:tcW w:w="1702" w:type="dxa"/>
            <w:gridSpan w:val="2"/>
            <w:tcBorders>
              <w:top w:val="single" w:sz="4" w:space="0" w:color="auto"/>
              <w:left w:val="single" w:sz="4" w:space="0" w:color="auto"/>
              <w:bottom w:val="single" w:sz="4" w:space="0" w:color="auto"/>
              <w:right w:val="single" w:sz="4" w:space="0" w:color="auto"/>
            </w:tcBorders>
          </w:tcPr>
          <w:p w:rsidR="00DD19CC" w:rsidRPr="004A2D56" w:rsidRDefault="00DD19CC" w:rsidP="00DD19CC">
            <w:pPr>
              <w:pStyle w:val="Style21"/>
              <w:widowControl/>
              <w:rPr>
                <w:rStyle w:val="FontStyle116"/>
              </w:rPr>
            </w:pPr>
            <w:r w:rsidRPr="004A2D56">
              <w:rPr>
                <w:rStyle w:val="FontStyle116"/>
              </w:rPr>
              <w:t>Дидактические</w:t>
            </w:r>
          </w:p>
          <w:p w:rsidR="00DD19CC" w:rsidRPr="004A2D56" w:rsidRDefault="00DD19CC" w:rsidP="00DD19CC">
            <w:pPr>
              <w:pStyle w:val="Style21"/>
              <w:widowControl/>
              <w:rPr>
                <w:rStyle w:val="FontStyle116"/>
              </w:rPr>
            </w:pPr>
            <w:r w:rsidRPr="004A2D56">
              <w:rPr>
                <w:rStyle w:val="FontStyle116"/>
              </w:rPr>
              <w:t>и настольно-</w:t>
            </w:r>
          </w:p>
          <w:p w:rsidR="00DD19CC" w:rsidRPr="004A2D56" w:rsidRDefault="00DD19CC" w:rsidP="00DD19CC">
            <w:pPr>
              <w:pStyle w:val="Style21"/>
              <w:widowControl/>
              <w:rPr>
                <w:rStyle w:val="FontStyle116"/>
              </w:rPr>
            </w:pPr>
            <w:r w:rsidRPr="004A2D56">
              <w:rPr>
                <w:rStyle w:val="FontStyle116"/>
              </w:rPr>
              <w:t>печатные игры;</w:t>
            </w:r>
          </w:p>
          <w:p w:rsidR="00DD19CC" w:rsidRPr="004A2D56" w:rsidRDefault="00DD19CC" w:rsidP="00DD19CC">
            <w:pPr>
              <w:pStyle w:val="Style21"/>
              <w:widowControl/>
              <w:rPr>
                <w:rStyle w:val="FontStyle116"/>
              </w:rPr>
            </w:pPr>
            <w:r w:rsidRPr="004A2D56">
              <w:rPr>
                <w:rStyle w:val="FontStyle116"/>
              </w:rPr>
              <w:t>Сюжетно-</w:t>
            </w:r>
          </w:p>
          <w:p w:rsidR="00DD19CC" w:rsidRPr="004A2D56" w:rsidRDefault="00DD19CC" w:rsidP="00DD19CC">
            <w:pPr>
              <w:pStyle w:val="Style21"/>
              <w:widowControl/>
              <w:rPr>
                <w:rStyle w:val="FontStyle116"/>
              </w:rPr>
            </w:pPr>
            <w:r w:rsidRPr="004A2D56">
              <w:rPr>
                <w:rStyle w:val="FontStyle116"/>
              </w:rPr>
              <w:t>ролевые игры</w:t>
            </w:r>
          </w:p>
          <w:p w:rsidR="00DD19CC" w:rsidRPr="004A2D56" w:rsidRDefault="00DD19CC" w:rsidP="00DD19CC">
            <w:pPr>
              <w:pStyle w:val="Style21"/>
              <w:widowControl/>
              <w:rPr>
                <w:rStyle w:val="FontStyle116"/>
              </w:rPr>
            </w:pPr>
            <w:r w:rsidRPr="004A2D56">
              <w:rPr>
                <w:rStyle w:val="FontStyle116"/>
              </w:rPr>
              <w:t>Минутка</w:t>
            </w:r>
          </w:p>
          <w:p w:rsidR="00DD19CC" w:rsidRPr="004A2D56" w:rsidRDefault="00DD19CC" w:rsidP="00DD19CC">
            <w:pPr>
              <w:pStyle w:val="Style21"/>
              <w:widowControl/>
              <w:rPr>
                <w:rStyle w:val="FontStyle116"/>
              </w:rPr>
            </w:pPr>
            <w:r w:rsidRPr="004A2D56">
              <w:rPr>
                <w:rStyle w:val="FontStyle116"/>
              </w:rPr>
              <w:t>безопасности</w:t>
            </w:r>
          </w:p>
          <w:p w:rsidR="00DD19CC" w:rsidRPr="004A2D56" w:rsidRDefault="00DD19CC" w:rsidP="00DD19CC">
            <w:pPr>
              <w:pStyle w:val="Style21"/>
              <w:widowControl/>
              <w:rPr>
                <w:rStyle w:val="FontStyle116"/>
              </w:rPr>
            </w:pPr>
            <w:r w:rsidRPr="004A2D56">
              <w:rPr>
                <w:rStyle w:val="FontStyle116"/>
              </w:rPr>
              <w:t>Показ,</w:t>
            </w:r>
          </w:p>
          <w:p w:rsidR="00DD19CC" w:rsidRPr="004A2D56" w:rsidRDefault="00DD19CC" w:rsidP="00DD19CC">
            <w:pPr>
              <w:pStyle w:val="Style21"/>
              <w:widowControl/>
              <w:rPr>
                <w:rStyle w:val="FontStyle116"/>
              </w:rPr>
            </w:pPr>
            <w:r w:rsidRPr="004A2D56">
              <w:rPr>
                <w:rStyle w:val="FontStyle116"/>
              </w:rPr>
              <w:t>объяснение,</w:t>
            </w:r>
          </w:p>
          <w:p w:rsidR="00DD19CC" w:rsidRPr="004A2D56" w:rsidRDefault="00DD19CC" w:rsidP="00DD19CC">
            <w:pPr>
              <w:pStyle w:val="Style21"/>
              <w:widowControl/>
              <w:rPr>
                <w:rStyle w:val="FontStyle116"/>
              </w:rPr>
            </w:pPr>
            <w:r w:rsidRPr="004A2D56">
              <w:rPr>
                <w:rStyle w:val="FontStyle116"/>
              </w:rPr>
              <w:t>бучение,</w:t>
            </w:r>
          </w:p>
          <w:p w:rsidR="00DD19CC" w:rsidRPr="004A2D56" w:rsidRDefault="00DD19CC" w:rsidP="00DD19CC">
            <w:pPr>
              <w:pStyle w:val="Style21"/>
              <w:rPr>
                <w:rStyle w:val="FontStyle116"/>
              </w:rPr>
            </w:pPr>
            <w:r w:rsidRPr="004A2D56">
              <w:rPr>
                <w:rStyle w:val="FontStyle116"/>
              </w:rPr>
              <w:t>напоминание</w:t>
            </w:r>
          </w:p>
        </w:tc>
        <w:tc>
          <w:tcPr>
            <w:tcW w:w="2267" w:type="dxa"/>
            <w:tcBorders>
              <w:top w:val="single" w:sz="4" w:space="0" w:color="auto"/>
              <w:left w:val="single" w:sz="4" w:space="0" w:color="auto"/>
              <w:bottom w:val="single" w:sz="4" w:space="0" w:color="auto"/>
              <w:right w:val="single" w:sz="4" w:space="0" w:color="auto"/>
            </w:tcBorders>
          </w:tcPr>
          <w:p w:rsidR="00DD19CC" w:rsidRPr="004A2D56" w:rsidRDefault="00DD19CC" w:rsidP="00DD19CC">
            <w:pPr>
              <w:pStyle w:val="Style21"/>
              <w:widowControl/>
              <w:rPr>
                <w:rStyle w:val="FontStyle116"/>
              </w:rPr>
            </w:pPr>
            <w:r w:rsidRPr="004A2D56">
              <w:rPr>
                <w:rStyle w:val="FontStyle116"/>
              </w:rPr>
              <w:t>Рассматривание</w:t>
            </w:r>
          </w:p>
          <w:p w:rsidR="00DD19CC" w:rsidRPr="004A2D56" w:rsidRDefault="00DD19CC" w:rsidP="00DD19CC">
            <w:pPr>
              <w:pStyle w:val="Style21"/>
              <w:widowControl/>
              <w:rPr>
                <w:rStyle w:val="FontStyle116"/>
              </w:rPr>
            </w:pPr>
            <w:r w:rsidRPr="004A2D56">
              <w:rPr>
                <w:rStyle w:val="FontStyle116"/>
              </w:rPr>
              <w:t>иллюстраций</w:t>
            </w:r>
          </w:p>
          <w:p w:rsidR="00DD19CC" w:rsidRPr="004A2D56" w:rsidRDefault="00DD19CC" w:rsidP="00DD19CC">
            <w:pPr>
              <w:pStyle w:val="Style21"/>
              <w:widowControl/>
              <w:rPr>
                <w:rStyle w:val="FontStyle116"/>
              </w:rPr>
            </w:pPr>
            <w:r w:rsidRPr="004A2D56">
              <w:rPr>
                <w:rStyle w:val="FontStyle116"/>
              </w:rPr>
              <w:t>Дидактическая</w:t>
            </w:r>
          </w:p>
          <w:p w:rsidR="00DD19CC" w:rsidRPr="004A2D56" w:rsidRDefault="00DD19CC" w:rsidP="00DD19CC">
            <w:pPr>
              <w:pStyle w:val="Style21"/>
              <w:widowControl/>
              <w:rPr>
                <w:rStyle w:val="FontStyle116"/>
              </w:rPr>
            </w:pPr>
            <w:r w:rsidRPr="004A2D56">
              <w:rPr>
                <w:rStyle w:val="FontStyle116"/>
              </w:rPr>
              <w:t>игра</w:t>
            </w:r>
          </w:p>
          <w:p w:rsidR="00DD19CC" w:rsidRPr="004A2D56" w:rsidRDefault="00DD19CC" w:rsidP="00DD19CC">
            <w:pPr>
              <w:pStyle w:val="Style21"/>
              <w:widowControl/>
              <w:rPr>
                <w:rStyle w:val="FontStyle116"/>
              </w:rPr>
            </w:pPr>
            <w:r w:rsidRPr="004A2D56">
              <w:rPr>
                <w:rStyle w:val="FontStyle116"/>
              </w:rPr>
              <w:t>Продуктивная</w:t>
            </w:r>
          </w:p>
          <w:p w:rsidR="00DD19CC" w:rsidRPr="004A2D56" w:rsidRDefault="00DD19CC" w:rsidP="00DD19CC">
            <w:pPr>
              <w:pStyle w:val="Style21"/>
              <w:widowControl/>
              <w:rPr>
                <w:rStyle w:val="FontStyle116"/>
              </w:rPr>
            </w:pPr>
            <w:r w:rsidRPr="004A2D56">
              <w:rPr>
                <w:rStyle w:val="FontStyle116"/>
              </w:rPr>
              <w:t>деятельность</w:t>
            </w:r>
          </w:p>
          <w:p w:rsidR="00DD19CC" w:rsidRPr="004A2D56" w:rsidRDefault="00DD19CC" w:rsidP="00DD19CC">
            <w:pPr>
              <w:pStyle w:val="Style21"/>
              <w:widowControl/>
              <w:rPr>
                <w:rStyle w:val="FontStyle116"/>
              </w:rPr>
            </w:pPr>
            <w:r w:rsidRPr="004A2D56">
              <w:rPr>
                <w:rStyle w:val="FontStyle116"/>
              </w:rPr>
              <w:t>Для</w:t>
            </w:r>
          </w:p>
          <w:p w:rsidR="00DD19CC" w:rsidRPr="004A2D56" w:rsidRDefault="00DD19CC" w:rsidP="00DD19CC">
            <w:pPr>
              <w:pStyle w:val="Style21"/>
              <w:widowControl/>
              <w:rPr>
                <w:rStyle w:val="FontStyle116"/>
              </w:rPr>
            </w:pPr>
            <w:r w:rsidRPr="004A2D56">
              <w:rPr>
                <w:rStyle w:val="FontStyle116"/>
              </w:rPr>
              <w:t>самостоятельной</w:t>
            </w:r>
          </w:p>
          <w:p w:rsidR="00DD19CC" w:rsidRPr="004A2D56" w:rsidRDefault="00DD19CC" w:rsidP="00DD19CC">
            <w:pPr>
              <w:pStyle w:val="Style21"/>
              <w:widowControl/>
              <w:rPr>
                <w:rStyle w:val="FontStyle116"/>
              </w:rPr>
            </w:pPr>
            <w:r w:rsidRPr="004A2D56">
              <w:rPr>
                <w:rStyle w:val="FontStyle116"/>
              </w:rPr>
              <w:t>игровой</w:t>
            </w:r>
          </w:p>
          <w:p w:rsidR="00DD19CC" w:rsidRPr="004A2D56" w:rsidRDefault="00DD19CC" w:rsidP="00DD19CC">
            <w:pPr>
              <w:pStyle w:val="Style21"/>
              <w:widowControl/>
              <w:rPr>
                <w:rStyle w:val="FontStyle116"/>
              </w:rPr>
            </w:pPr>
            <w:r w:rsidRPr="004A2D56">
              <w:rPr>
                <w:rStyle w:val="FontStyle116"/>
              </w:rPr>
              <w:t>деятельности -</w:t>
            </w:r>
          </w:p>
          <w:p w:rsidR="00DD19CC" w:rsidRPr="004A2D56" w:rsidRDefault="00DD19CC" w:rsidP="00DD19CC">
            <w:pPr>
              <w:pStyle w:val="Style21"/>
              <w:widowControl/>
              <w:rPr>
                <w:rStyle w:val="FontStyle116"/>
              </w:rPr>
            </w:pPr>
            <w:r w:rsidRPr="004A2D56">
              <w:rPr>
                <w:rStyle w:val="FontStyle116"/>
              </w:rPr>
              <w:t>разметка дороги</w:t>
            </w:r>
          </w:p>
          <w:p w:rsidR="00DD19CC" w:rsidRPr="004A2D56" w:rsidRDefault="00DD19CC" w:rsidP="00DD19CC">
            <w:pPr>
              <w:pStyle w:val="Style21"/>
              <w:widowControl/>
              <w:rPr>
                <w:rStyle w:val="FontStyle116"/>
              </w:rPr>
            </w:pPr>
            <w:r w:rsidRPr="004A2D56">
              <w:rPr>
                <w:rStyle w:val="FontStyle116"/>
              </w:rPr>
              <w:t>вокруг детского</w:t>
            </w:r>
          </w:p>
          <w:p w:rsidR="00DD19CC" w:rsidRPr="004A2D56" w:rsidRDefault="00DD19CC" w:rsidP="00DD19CC">
            <w:pPr>
              <w:pStyle w:val="Style21"/>
              <w:widowControl/>
              <w:rPr>
                <w:rStyle w:val="FontStyle116"/>
              </w:rPr>
            </w:pPr>
            <w:r w:rsidRPr="004A2D56">
              <w:rPr>
                <w:rStyle w:val="FontStyle116"/>
              </w:rPr>
              <w:t>сада,</w:t>
            </w:r>
          </w:p>
          <w:p w:rsidR="00DD19CC" w:rsidRPr="004A2D56" w:rsidRDefault="00DD19CC" w:rsidP="00DD19CC">
            <w:pPr>
              <w:pStyle w:val="Style21"/>
              <w:widowControl/>
              <w:rPr>
                <w:rStyle w:val="FontStyle116"/>
              </w:rPr>
            </w:pPr>
            <w:r w:rsidRPr="004A2D56">
              <w:rPr>
                <w:rStyle w:val="FontStyle116"/>
              </w:rPr>
              <w:t>Творческие</w:t>
            </w:r>
          </w:p>
          <w:p w:rsidR="00DD19CC" w:rsidRPr="004A2D56" w:rsidRDefault="00DD19CC" w:rsidP="00DD19CC">
            <w:pPr>
              <w:pStyle w:val="Style21"/>
              <w:widowControl/>
              <w:rPr>
                <w:rStyle w:val="FontStyle116"/>
              </w:rPr>
            </w:pPr>
            <w:r w:rsidRPr="004A2D56">
              <w:rPr>
                <w:rStyle w:val="FontStyle116"/>
              </w:rPr>
              <w:t>задания,</w:t>
            </w:r>
          </w:p>
          <w:p w:rsidR="00DD19CC" w:rsidRPr="004A2D56" w:rsidRDefault="00DD19CC" w:rsidP="00DD19CC">
            <w:pPr>
              <w:pStyle w:val="Style21"/>
              <w:widowControl/>
              <w:rPr>
                <w:rStyle w:val="FontStyle116"/>
              </w:rPr>
            </w:pPr>
            <w:r w:rsidRPr="004A2D56">
              <w:rPr>
                <w:rStyle w:val="FontStyle116"/>
              </w:rPr>
              <w:t>Рассматривание Иллюстраций, Дидактическая игра,</w:t>
            </w:r>
          </w:p>
          <w:p w:rsidR="00DD19CC" w:rsidRPr="004A2D56" w:rsidRDefault="00DD19CC" w:rsidP="00DD19CC">
            <w:pPr>
              <w:pStyle w:val="Style21"/>
              <w:rPr>
                <w:rStyle w:val="FontStyle116"/>
              </w:rPr>
            </w:pPr>
            <w:r w:rsidRPr="004A2D56">
              <w:rPr>
                <w:rStyle w:val="FontStyle116"/>
              </w:rPr>
              <w:t>Продуктивная деятельность</w:t>
            </w:r>
          </w:p>
        </w:tc>
      </w:tr>
    </w:tbl>
    <w:p w:rsidR="00DD19CC" w:rsidRDefault="00DD19CC" w:rsidP="00DD19CC">
      <w:pPr>
        <w:pStyle w:val="a3"/>
        <w:ind w:left="0" w:firstLine="567"/>
        <w:jc w:val="both"/>
        <w:rPr>
          <w:b/>
        </w:rPr>
      </w:pPr>
    </w:p>
    <w:tbl>
      <w:tblPr>
        <w:tblStyle w:val="a8"/>
        <w:tblW w:w="9639" w:type="dxa"/>
        <w:tblInd w:w="108" w:type="dxa"/>
        <w:tblLayout w:type="fixed"/>
        <w:tblLook w:val="04A0" w:firstRow="1" w:lastRow="0" w:firstColumn="1" w:lastColumn="0" w:noHBand="0" w:noVBand="1"/>
      </w:tblPr>
      <w:tblGrid>
        <w:gridCol w:w="2410"/>
        <w:gridCol w:w="1276"/>
        <w:gridCol w:w="1995"/>
        <w:gridCol w:w="1974"/>
        <w:gridCol w:w="1984"/>
      </w:tblGrid>
      <w:tr w:rsidR="00816CC8" w:rsidTr="002962FA">
        <w:trPr>
          <w:trHeight w:val="3289"/>
        </w:trPr>
        <w:tc>
          <w:tcPr>
            <w:tcW w:w="2410" w:type="dxa"/>
            <w:vMerge w:val="restart"/>
            <w:tcBorders>
              <w:top w:val="single" w:sz="4" w:space="0" w:color="auto"/>
            </w:tcBorders>
          </w:tcPr>
          <w:p w:rsidR="00816CC8" w:rsidRPr="002753DE" w:rsidRDefault="00816CC8" w:rsidP="00DD19CC">
            <w:pPr>
              <w:pStyle w:val="Style7"/>
              <w:widowControl/>
              <w:rPr>
                <w:rStyle w:val="FontStyle117"/>
              </w:rPr>
            </w:pPr>
            <w:r>
              <w:rPr>
                <w:rStyle w:val="FontStyle117"/>
              </w:rPr>
              <w:lastRenderedPageBreak/>
              <w:t>8</w:t>
            </w:r>
            <w:r w:rsidRPr="002753DE">
              <w:rPr>
                <w:rStyle w:val="FontStyle117"/>
              </w:rPr>
              <w:t>.Развитие трудовой деятельности</w:t>
            </w:r>
          </w:p>
          <w:p w:rsidR="00816CC8" w:rsidRPr="00E53D94" w:rsidRDefault="00816CC8" w:rsidP="00DD19CC">
            <w:pPr>
              <w:pStyle w:val="Style7"/>
              <w:widowControl/>
              <w:rPr>
                <w:rStyle w:val="FontStyle117"/>
                <w:u w:val="single"/>
              </w:rPr>
            </w:pPr>
          </w:p>
          <w:p w:rsidR="00816CC8" w:rsidRPr="00E53D94" w:rsidRDefault="00816CC8" w:rsidP="00DD19CC">
            <w:pPr>
              <w:pStyle w:val="Style7"/>
              <w:widowControl/>
              <w:rPr>
                <w:rStyle w:val="FontStyle117"/>
              </w:rPr>
            </w:pPr>
            <w:r>
              <w:rPr>
                <w:rStyle w:val="FontStyle117"/>
              </w:rPr>
              <w:t>8</w:t>
            </w:r>
            <w:r w:rsidRPr="00E53D94">
              <w:rPr>
                <w:rStyle w:val="FontStyle117"/>
              </w:rPr>
              <w:t>.1.Самообслуживание</w:t>
            </w:r>
          </w:p>
          <w:p w:rsidR="00816CC8" w:rsidRDefault="00816CC8" w:rsidP="00DD19CC">
            <w:pPr>
              <w:pStyle w:val="a3"/>
              <w:ind w:left="0"/>
              <w:jc w:val="both"/>
              <w:rPr>
                <w:b/>
              </w:rPr>
            </w:pPr>
          </w:p>
        </w:tc>
        <w:tc>
          <w:tcPr>
            <w:tcW w:w="1276" w:type="dxa"/>
          </w:tcPr>
          <w:p w:rsidR="001D6BF5" w:rsidRDefault="001D6BF5" w:rsidP="00DD19CC">
            <w:pPr>
              <w:pStyle w:val="Style21"/>
              <w:widowControl/>
              <w:jc w:val="center"/>
              <w:rPr>
                <w:rStyle w:val="FontStyle116"/>
              </w:rPr>
            </w:pPr>
          </w:p>
          <w:p w:rsidR="001D6BF5" w:rsidRDefault="001D6BF5" w:rsidP="00DD19CC">
            <w:pPr>
              <w:pStyle w:val="Style21"/>
              <w:widowControl/>
              <w:jc w:val="center"/>
              <w:rPr>
                <w:rStyle w:val="FontStyle116"/>
              </w:rPr>
            </w:pPr>
            <w:r>
              <w:rPr>
                <w:rStyle w:val="FontStyle116"/>
              </w:rPr>
              <w:t>1.5-3 года</w:t>
            </w:r>
          </w:p>
          <w:p w:rsidR="001D6BF5" w:rsidRDefault="001D6BF5" w:rsidP="00DD19CC">
            <w:pPr>
              <w:pStyle w:val="Style21"/>
              <w:widowControl/>
              <w:jc w:val="center"/>
              <w:rPr>
                <w:rStyle w:val="FontStyle116"/>
              </w:rPr>
            </w:pPr>
            <w:r>
              <w:rPr>
                <w:rStyle w:val="FontStyle116"/>
              </w:rPr>
              <w:t>Ранний возраст</w:t>
            </w:r>
          </w:p>
          <w:p w:rsidR="001D6BF5" w:rsidRDefault="001D6BF5" w:rsidP="00DD19CC">
            <w:pPr>
              <w:pStyle w:val="Style21"/>
              <w:widowControl/>
              <w:jc w:val="center"/>
              <w:rPr>
                <w:rStyle w:val="FontStyle116"/>
              </w:rPr>
            </w:pPr>
          </w:p>
          <w:p w:rsidR="001D6BF5" w:rsidRDefault="001D6BF5" w:rsidP="00DD19CC">
            <w:pPr>
              <w:pStyle w:val="Style21"/>
              <w:widowControl/>
              <w:jc w:val="center"/>
              <w:rPr>
                <w:rStyle w:val="FontStyle116"/>
              </w:rPr>
            </w:pPr>
          </w:p>
          <w:p w:rsidR="001D6BF5" w:rsidRDefault="001D6BF5" w:rsidP="00DD19CC">
            <w:pPr>
              <w:pStyle w:val="Style21"/>
              <w:widowControl/>
              <w:jc w:val="center"/>
              <w:rPr>
                <w:rStyle w:val="FontStyle116"/>
              </w:rPr>
            </w:pPr>
          </w:p>
          <w:p w:rsidR="001D6BF5" w:rsidRDefault="001D6BF5" w:rsidP="00DD19CC">
            <w:pPr>
              <w:pStyle w:val="Style21"/>
              <w:widowControl/>
              <w:jc w:val="center"/>
              <w:rPr>
                <w:rStyle w:val="FontStyle116"/>
              </w:rPr>
            </w:pPr>
          </w:p>
          <w:p w:rsidR="001D6BF5" w:rsidRDefault="001D6BF5" w:rsidP="00DD19CC">
            <w:pPr>
              <w:pStyle w:val="Style21"/>
              <w:widowControl/>
              <w:jc w:val="center"/>
              <w:rPr>
                <w:rStyle w:val="FontStyle116"/>
              </w:rPr>
            </w:pPr>
          </w:p>
          <w:p w:rsidR="001D6BF5" w:rsidRDefault="001D6BF5" w:rsidP="00DD19CC">
            <w:pPr>
              <w:pStyle w:val="Style21"/>
              <w:widowControl/>
              <w:jc w:val="center"/>
              <w:rPr>
                <w:rStyle w:val="FontStyle116"/>
              </w:rPr>
            </w:pPr>
          </w:p>
          <w:p w:rsidR="001D6BF5" w:rsidRDefault="001D6BF5" w:rsidP="001D6BF5">
            <w:pPr>
              <w:pStyle w:val="Style21"/>
              <w:widowControl/>
              <w:rPr>
                <w:rStyle w:val="FontStyle116"/>
              </w:rPr>
            </w:pPr>
          </w:p>
          <w:p w:rsidR="00816CC8" w:rsidRPr="00F4671A" w:rsidRDefault="00816CC8" w:rsidP="00DD19CC">
            <w:pPr>
              <w:pStyle w:val="Style21"/>
              <w:widowControl/>
              <w:jc w:val="center"/>
              <w:rPr>
                <w:rStyle w:val="FontStyle116"/>
              </w:rPr>
            </w:pPr>
            <w:r w:rsidRPr="00F4671A">
              <w:rPr>
                <w:rStyle w:val="FontStyle116"/>
              </w:rPr>
              <w:t>3-4</w:t>
            </w:r>
          </w:p>
          <w:p w:rsidR="00816CC8" w:rsidRPr="00F4671A" w:rsidRDefault="00816CC8" w:rsidP="00DD19CC">
            <w:pPr>
              <w:pStyle w:val="Style21"/>
              <w:widowControl/>
              <w:jc w:val="center"/>
              <w:rPr>
                <w:rStyle w:val="FontStyle116"/>
              </w:rPr>
            </w:pPr>
            <w:r w:rsidRPr="00F4671A">
              <w:rPr>
                <w:rStyle w:val="FontStyle116"/>
              </w:rPr>
              <w:t>года</w:t>
            </w:r>
          </w:p>
          <w:p w:rsidR="00816CC8" w:rsidRPr="00F4671A" w:rsidRDefault="00816CC8" w:rsidP="00DD19CC">
            <w:pPr>
              <w:pStyle w:val="Style21"/>
              <w:widowControl/>
              <w:jc w:val="center"/>
              <w:rPr>
                <w:rStyle w:val="FontStyle116"/>
              </w:rPr>
            </w:pPr>
          </w:p>
          <w:p w:rsidR="00816CC8" w:rsidRPr="00F4671A" w:rsidRDefault="00816CC8" w:rsidP="00DD19CC">
            <w:pPr>
              <w:pStyle w:val="Style21"/>
              <w:widowControl/>
              <w:jc w:val="center"/>
              <w:rPr>
                <w:rStyle w:val="FontStyle116"/>
              </w:rPr>
            </w:pPr>
            <w:r w:rsidRPr="00F4671A">
              <w:rPr>
                <w:rStyle w:val="FontStyle116"/>
              </w:rPr>
              <w:t>вторая</w:t>
            </w:r>
          </w:p>
          <w:p w:rsidR="00816CC8" w:rsidRPr="00F4671A" w:rsidRDefault="00816CC8" w:rsidP="00DD19CC">
            <w:pPr>
              <w:pStyle w:val="Style21"/>
              <w:widowControl/>
              <w:jc w:val="center"/>
              <w:rPr>
                <w:rStyle w:val="FontStyle116"/>
              </w:rPr>
            </w:pPr>
            <w:r w:rsidRPr="00F4671A">
              <w:rPr>
                <w:rStyle w:val="FontStyle116"/>
              </w:rPr>
              <w:t>младшая</w:t>
            </w:r>
          </w:p>
          <w:p w:rsidR="00816CC8" w:rsidRPr="00F4671A" w:rsidRDefault="00816CC8" w:rsidP="00DD19CC">
            <w:pPr>
              <w:pStyle w:val="Style21"/>
              <w:jc w:val="center"/>
              <w:rPr>
                <w:rStyle w:val="FontStyle116"/>
              </w:rPr>
            </w:pPr>
            <w:r w:rsidRPr="00F4671A">
              <w:rPr>
                <w:rStyle w:val="FontStyle116"/>
              </w:rPr>
              <w:t>группа</w:t>
            </w:r>
          </w:p>
        </w:tc>
        <w:tc>
          <w:tcPr>
            <w:tcW w:w="1995" w:type="dxa"/>
          </w:tcPr>
          <w:p w:rsidR="001D6BF5" w:rsidRDefault="001D6BF5" w:rsidP="001D6BF5">
            <w:pPr>
              <w:spacing w:before="240"/>
              <w:ind w:right="354"/>
              <w:contextualSpacing/>
              <w:rPr>
                <w:rFonts w:ascii="Times New Roman" w:eastAsia="Times New Roman" w:hAnsi="Times New Roman" w:cs="Times New Roman"/>
                <w:bCs/>
                <w:sz w:val="24"/>
                <w:szCs w:val="24"/>
                <w:lang w:eastAsia="ru-RU"/>
              </w:rPr>
            </w:pPr>
            <w:r w:rsidRPr="00D767AE">
              <w:rPr>
                <w:rFonts w:ascii="Times New Roman" w:eastAsia="Times New Roman" w:hAnsi="Times New Roman" w:cs="Times New Roman"/>
                <w:bCs/>
                <w:sz w:val="24"/>
                <w:szCs w:val="24"/>
                <w:lang w:eastAsia="ru-RU"/>
              </w:rPr>
              <w:t>Самообслуживание и действия</w:t>
            </w:r>
            <w:r>
              <w:rPr>
                <w:rFonts w:ascii="Times New Roman" w:eastAsia="Times New Roman" w:hAnsi="Times New Roman" w:cs="Times New Roman"/>
                <w:bCs/>
                <w:sz w:val="24"/>
                <w:szCs w:val="24"/>
                <w:lang w:eastAsia="ru-RU"/>
              </w:rPr>
              <w:t xml:space="preserve"> с бытовыми предметами-орудиями</w:t>
            </w:r>
          </w:p>
          <w:p w:rsidR="001D6BF5" w:rsidRDefault="001D6BF5" w:rsidP="001D6BF5">
            <w:pPr>
              <w:spacing w:before="240"/>
              <w:ind w:right="354"/>
              <w:contextualSpacing/>
              <w:rPr>
                <w:rStyle w:val="FontStyle116"/>
              </w:rPr>
            </w:pPr>
            <w:r w:rsidRPr="00D767AE">
              <w:rPr>
                <w:rFonts w:ascii="Times New Roman" w:eastAsia="Times New Roman" w:hAnsi="Times New Roman" w:cs="Times New Roman"/>
                <w:bCs/>
                <w:sz w:val="24"/>
                <w:szCs w:val="24"/>
                <w:lang w:eastAsia="ru-RU"/>
              </w:rPr>
              <w:t>(ложка,</w:t>
            </w:r>
            <w:r>
              <w:rPr>
                <w:rFonts w:ascii="Times New Roman" w:eastAsia="Times New Roman" w:hAnsi="Times New Roman" w:cs="Times New Roman"/>
                <w:bCs/>
                <w:sz w:val="24"/>
                <w:szCs w:val="24"/>
                <w:lang w:eastAsia="ru-RU"/>
              </w:rPr>
              <w:t>с</w:t>
            </w:r>
            <w:r w:rsidRPr="00D767AE">
              <w:rPr>
                <w:rFonts w:ascii="Times New Roman" w:eastAsia="Times New Roman" w:hAnsi="Times New Roman" w:cs="Times New Roman"/>
                <w:bCs/>
                <w:sz w:val="24"/>
                <w:szCs w:val="24"/>
                <w:lang w:eastAsia="ru-RU"/>
              </w:rPr>
              <w:t>овок,</w:t>
            </w:r>
            <w:r>
              <w:rPr>
                <w:rFonts w:ascii="Times New Roman" w:eastAsia="Times New Roman" w:hAnsi="Times New Roman" w:cs="Times New Roman"/>
                <w:bCs/>
                <w:sz w:val="24"/>
                <w:szCs w:val="24"/>
                <w:lang w:eastAsia="ru-RU"/>
              </w:rPr>
              <w:t xml:space="preserve"> </w:t>
            </w:r>
            <w:r w:rsidRPr="00D767AE">
              <w:rPr>
                <w:rFonts w:ascii="Times New Roman" w:eastAsia="Times New Roman" w:hAnsi="Times New Roman" w:cs="Times New Roman"/>
                <w:bCs/>
                <w:sz w:val="24"/>
                <w:szCs w:val="24"/>
                <w:lang w:eastAsia="ru-RU"/>
              </w:rPr>
              <w:t>лопатк</w:t>
            </w:r>
            <w:r>
              <w:rPr>
                <w:rFonts w:ascii="Times New Roman" w:eastAsia="Times New Roman" w:hAnsi="Times New Roman" w:cs="Times New Roman"/>
                <w:bCs/>
                <w:sz w:val="24"/>
                <w:szCs w:val="24"/>
                <w:lang w:eastAsia="ru-RU"/>
              </w:rPr>
              <w:t>а )</w:t>
            </w:r>
          </w:p>
          <w:p w:rsidR="001D6BF5" w:rsidRDefault="001D6BF5" w:rsidP="00DD19CC">
            <w:pPr>
              <w:pStyle w:val="Style21"/>
              <w:widowControl/>
              <w:rPr>
                <w:rStyle w:val="FontStyle116"/>
              </w:rPr>
            </w:pPr>
          </w:p>
          <w:p w:rsidR="00816CC8" w:rsidRPr="004A2D56" w:rsidRDefault="00816CC8" w:rsidP="00DD19CC">
            <w:pPr>
              <w:pStyle w:val="Style21"/>
              <w:widowControl/>
              <w:rPr>
                <w:rStyle w:val="FontStyle116"/>
              </w:rPr>
            </w:pPr>
            <w:r w:rsidRPr="004A2D56">
              <w:rPr>
                <w:rStyle w:val="FontStyle116"/>
              </w:rPr>
              <w:t>Напоминание,</w:t>
            </w:r>
          </w:p>
          <w:p w:rsidR="00816CC8" w:rsidRPr="004A2D56" w:rsidRDefault="00816CC8" w:rsidP="00DD19CC">
            <w:pPr>
              <w:pStyle w:val="Style21"/>
              <w:widowControl/>
              <w:rPr>
                <w:rStyle w:val="FontStyle116"/>
              </w:rPr>
            </w:pPr>
            <w:r w:rsidRPr="004A2D56">
              <w:rPr>
                <w:rStyle w:val="FontStyle116"/>
              </w:rPr>
              <w:t>беседы,</w:t>
            </w:r>
          </w:p>
          <w:p w:rsidR="00816CC8" w:rsidRPr="004A2D56" w:rsidRDefault="00816CC8" w:rsidP="00DD19CC">
            <w:pPr>
              <w:pStyle w:val="Style21"/>
              <w:widowControl/>
              <w:rPr>
                <w:rStyle w:val="FontStyle116"/>
              </w:rPr>
            </w:pPr>
            <w:r w:rsidRPr="004A2D56">
              <w:rPr>
                <w:rStyle w:val="FontStyle116"/>
              </w:rPr>
              <w:t>потешки</w:t>
            </w:r>
          </w:p>
          <w:p w:rsidR="00816CC8" w:rsidRPr="004A2D56" w:rsidRDefault="00816CC8" w:rsidP="00DD19CC">
            <w:pPr>
              <w:pStyle w:val="Style21"/>
              <w:widowControl/>
              <w:rPr>
                <w:rStyle w:val="FontStyle116"/>
              </w:rPr>
            </w:pPr>
            <w:r w:rsidRPr="004A2D56">
              <w:rPr>
                <w:rStyle w:val="FontStyle116"/>
              </w:rPr>
              <w:t>Разыгрывание</w:t>
            </w:r>
          </w:p>
          <w:p w:rsidR="00816CC8" w:rsidRPr="004A2D56" w:rsidRDefault="00816CC8" w:rsidP="00DD19CC">
            <w:pPr>
              <w:pStyle w:val="Style21"/>
              <w:widowControl/>
              <w:rPr>
                <w:rStyle w:val="FontStyle116"/>
              </w:rPr>
            </w:pPr>
            <w:r w:rsidRPr="004A2D56">
              <w:rPr>
                <w:rStyle w:val="FontStyle116"/>
              </w:rPr>
              <w:t>игровых</w:t>
            </w:r>
          </w:p>
          <w:p w:rsidR="00816CC8" w:rsidRPr="004A2D56" w:rsidRDefault="00816CC8" w:rsidP="00DD19CC">
            <w:pPr>
              <w:pStyle w:val="Style21"/>
              <w:rPr>
                <w:rStyle w:val="FontStyle116"/>
              </w:rPr>
            </w:pPr>
            <w:r w:rsidRPr="004A2D56">
              <w:rPr>
                <w:rStyle w:val="FontStyle116"/>
              </w:rPr>
              <w:t>ситуаций</w:t>
            </w:r>
          </w:p>
        </w:tc>
        <w:tc>
          <w:tcPr>
            <w:tcW w:w="1974" w:type="dxa"/>
          </w:tcPr>
          <w:p w:rsidR="001D6BF5" w:rsidRDefault="001D6BF5" w:rsidP="00DD19CC">
            <w:pPr>
              <w:pStyle w:val="Style21"/>
              <w:widowControl/>
              <w:rPr>
                <w:rStyle w:val="FontStyle116"/>
              </w:rPr>
            </w:pPr>
          </w:p>
          <w:p w:rsidR="001D6BF5" w:rsidRPr="004A2D56" w:rsidRDefault="001D6BF5" w:rsidP="001D6BF5">
            <w:pPr>
              <w:pStyle w:val="Style21"/>
              <w:widowControl/>
              <w:rPr>
                <w:rStyle w:val="FontStyle116"/>
              </w:rPr>
            </w:pPr>
            <w:r w:rsidRPr="004A2D56">
              <w:rPr>
                <w:rStyle w:val="FontStyle116"/>
              </w:rPr>
              <w:t>Показ,</w:t>
            </w:r>
          </w:p>
          <w:p w:rsidR="001D6BF5" w:rsidRPr="004A2D56" w:rsidRDefault="001D6BF5" w:rsidP="001D6BF5">
            <w:pPr>
              <w:pStyle w:val="Style21"/>
              <w:widowControl/>
              <w:rPr>
                <w:rStyle w:val="FontStyle116"/>
              </w:rPr>
            </w:pPr>
            <w:r w:rsidRPr="004A2D56">
              <w:rPr>
                <w:rStyle w:val="FontStyle116"/>
              </w:rPr>
              <w:t>объяснение,</w:t>
            </w:r>
          </w:p>
          <w:p w:rsidR="001D6BF5" w:rsidRPr="004A2D56" w:rsidRDefault="001D6BF5" w:rsidP="001D6BF5">
            <w:pPr>
              <w:pStyle w:val="Style21"/>
              <w:widowControl/>
              <w:rPr>
                <w:rStyle w:val="FontStyle116"/>
              </w:rPr>
            </w:pPr>
            <w:r w:rsidRPr="004A2D56">
              <w:rPr>
                <w:rStyle w:val="FontStyle116"/>
              </w:rPr>
              <w:t>обучение,</w:t>
            </w:r>
          </w:p>
          <w:p w:rsidR="001D6BF5" w:rsidRPr="004A2D56" w:rsidRDefault="001D6BF5" w:rsidP="001D6BF5">
            <w:pPr>
              <w:pStyle w:val="Style21"/>
              <w:widowControl/>
              <w:rPr>
                <w:rStyle w:val="FontStyle116"/>
              </w:rPr>
            </w:pPr>
            <w:r w:rsidRPr="004A2D56">
              <w:rPr>
                <w:rStyle w:val="FontStyle116"/>
              </w:rPr>
              <w:t>наблюдение.</w:t>
            </w:r>
          </w:p>
          <w:p w:rsidR="001D6BF5" w:rsidRPr="004A2D56" w:rsidRDefault="001D6BF5" w:rsidP="001D6BF5">
            <w:pPr>
              <w:pStyle w:val="Style21"/>
              <w:widowControl/>
              <w:rPr>
                <w:rStyle w:val="FontStyle116"/>
              </w:rPr>
            </w:pPr>
            <w:r w:rsidRPr="004A2D56">
              <w:rPr>
                <w:rStyle w:val="FontStyle116"/>
              </w:rPr>
              <w:t>Напоминание</w:t>
            </w:r>
          </w:p>
          <w:p w:rsidR="001D6BF5" w:rsidRPr="004A2D56" w:rsidRDefault="001D6BF5" w:rsidP="001D6BF5">
            <w:pPr>
              <w:pStyle w:val="Style21"/>
              <w:widowControl/>
              <w:rPr>
                <w:rStyle w:val="FontStyle116"/>
              </w:rPr>
            </w:pPr>
            <w:r w:rsidRPr="004A2D56">
              <w:rPr>
                <w:rStyle w:val="FontStyle116"/>
              </w:rPr>
              <w:t>Создание</w:t>
            </w:r>
          </w:p>
          <w:p w:rsidR="001D6BF5" w:rsidRPr="004A2D56" w:rsidRDefault="001D6BF5" w:rsidP="001D6BF5">
            <w:pPr>
              <w:pStyle w:val="Style21"/>
              <w:widowControl/>
              <w:rPr>
                <w:rStyle w:val="FontStyle116"/>
              </w:rPr>
            </w:pPr>
            <w:r w:rsidRPr="004A2D56">
              <w:rPr>
                <w:rStyle w:val="FontStyle116"/>
              </w:rPr>
              <w:t>ситуаций,</w:t>
            </w:r>
          </w:p>
          <w:p w:rsidR="001D6BF5" w:rsidRDefault="001D6BF5" w:rsidP="00DD19CC">
            <w:pPr>
              <w:pStyle w:val="Style21"/>
              <w:widowControl/>
              <w:rPr>
                <w:rStyle w:val="FontStyle116"/>
              </w:rPr>
            </w:pPr>
          </w:p>
          <w:p w:rsidR="001D6BF5" w:rsidRDefault="001D6BF5" w:rsidP="00DD19CC">
            <w:pPr>
              <w:pStyle w:val="Style21"/>
              <w:widowControl/>
              <w:rPr>
                <w:rStyle w:val="FontStyle116"/>
              </w:rPr>
            </w:pPr>
          </w:p>
          <w:p w:rsidR="001D6BF5" w:rsidRDefault="001D6BF5" w:rsidP="00DD19CC">
            <w:pPr>
              <w:pStyle w:val="Style21"/>
              <w:widowControl/>
              <w:rPr>
                <w:rStyle w:val="FontStyle116"/>
              </w:rPr>
            </w:pPr>
          </w:p>
          <w:p w:rsidR="00816CC8" w:rsidRPr="004A2D56" w:rsidRDefault="00816CC8" w:rsidP="00DD19CC">
            <w:pPr>
              <w:pStyle w:val="Style21"/>
              <w:widowControl/>
              <w:rPr>
                <w:rStyle w:val="FontStyle116"/>
              </w:rPr>
            </w:pPr>
            <w:r w:rsidRPr="004A2D56">
              <w:rPr>
                <w:rStyle w:val="FontStyle116"/>
              </w:rPr>
              <w:t>Показ,</w:t>
            </w:r>
          </w:p>
          <w:p w:rsidR="00816CC8" w:rsidRPr="004A2D56" w:rsidRDefault="00816CC8" w:rsidP="00DD19CC">
            <w:pPr>
              <w:pStyle w:val="Style21"/>
              <w:widowControl/>
              <w:rPr>
                <w:rStyle w:val="FontStyle116"/>
              </w:rPr>
            </w:pPr>
            <w:r w:rsidRPr="004A2D56">
              <w:rPr>
                <w:rStyle w:val="FontStyle116"/>
              </w:rPr>
              <w:t>объяснение,</w:t>
            </w:r>
          </w:p>
          <w:p w:rsidR="00816CC8" w:rsidRPr="004A2D56" w:rsidRDefault="00816CC8" w:rsidP="00DD19CC">
            <w:pPr>
              <w:pStyle w:val="Style21"/>
              <w:widowControl/>
              <w:rPr>
                <w:rStyle w:val="FontStyle116"/>
              </w:rPr>
            </w:pPr>
            <w:r w:rsidRPr="004A2D56">
              <w:rPr>
                <w:rStyle w:val="FontStyle116"/>
              </w:rPr>
              <w:t>обучение,</w:t>
            </w:r>
          </w:p>
          <w:p w:rsidR="00816CC8" w:rsidRPr="004A2D56" w:rsidRDefault="00816CC8" w:rsidP="00DD19CC">
            <w:pPr>
              <w:pStyle w:val="Style21"/>
              <w:widowControl/>
              <w:rPr>
                <w:rStyle w:val="FontStyle116"/>
              </w:rPr>
            </w:pPr>
            <w:r w:rsidRPr="004A2D56">
              <w:rPr>
                <w:rStyle w:val="FontStyle116"/>
              </w:rPr>
              <w:t>наблюдение.</w:t>
            </w:r>
          </w:p>
          <w:p w:rsidR="00816CC8" w:rsidRPr="004A2D56" w:rsidRDefault="00816CC8" w:rsidP="00DD19CC">
            <w:pPr>
              <w:pStyle w:val="Style21"/>
              <w:widowControl/>
              <w:rPr>
                <w:rStyle w:val="FontStyle116"/>
              </w:rPr>
            </w:pPr>
            <w:r w:rsidRPr="004A2D56">
              <w:rPr>
                <w:rStyle w:val="FontStyle116"/>
              </w:rPr>
              <w:t>Напоминание</w:t>
            </w:r>
          </w:p>
          <w:p w:rsidR="00816CC8" w:rsidRPr="004A2D56" w:rsidRDefault="00816CC8" w:rsidP="00DD19CC">
            <w:pPr>
              <w:pStyle w:val="Style21"/>
              <w:widowControl/>
              <w:rPr>
                <w:rStyle w:val="FontStyle116"/>
              </w:rPr>
            </w:pPr>
            <w:r w:rsidRPr="004A2D56">
              <w:rPr>
                <w:rStyle w:val="FontStyle116"/>
              </w:rPr>
              <w:t>Создание</w:t>
            </w:r>
          </w:p>
          <w:p w:rsidR="00816CC8" w:rsidRPr="004A2D56" w:rsidRDefault="00816CC8" w:rsidP="00DD19CC">
            <w:pPr>
              <w:pStyle w:val="Style21"/>
              <w:widowControl/>
              <w:rPr>
                <w:rStyle w:val="FontStyle116"/>
              </w:rPr>
            </w:pPr>
            <w:r w:rsidRPr="004A2D56">
              <w:rPr>
                <w:rStyle w:val="FontStyle116"/>
              </w:rPr>
              <w:t>ситуаций,</w:t>
            </w:r>
          </w:p>
          <w:p w:rsidR="00816CC8" w:rsidRPr="004A2D56" w:rsidRDefault="00816CC8" w:rsidP="00DD19CC">
            <w:pPr>
              <w:pStyle w:val="Style21"/>
              <w:widowControl/>
              <w:rPr>
                <w:rStyle w:val="FontStyle116"/>
              </w:rPr>
            </w:pPr>
            <w:r w:rsidRPr="004A2D56">
              <w:rPr>
                <w:rStyle w:val="FontStyle116"/>
              </w:rPr>
              <w:t>побуждающих</w:t>
            </w:r>
          </w:p>
          <w:p w:rsidR="00816CC8" w:rsidRPr="004A2D56" w:rsidRDefault="00816CC8" w:rsidP="00DD19CC">
            <w:pPr>
              <w:pStyle w:val="Style21"/>
              <w:widowControl/>
              <w:rPr>
                <w:rStyle w:val="FontStyle116"/>
              </w:rPr>
            </w:pPr>
            <w:r w:rsidRPr="004A2D56">
              <w:rPr>
                <w:rStyle w:val="FontStyle116"/>
              </w:rPr>
              <w:t>детей к</w:t>
            </w:r>
          </w:p>
          <w:p w:rsidR="00816CC8" w:rsidRPr="004A2D56" w:rsidRDefault="00816CC8" w:rsidP="00DD19CC">
            <w:pPr>
              <w:pStyle w:val="Style21"/>
              <w:widowControl/>
              <w:rPr>
                <w:rStyle w:val="FontStyle116"/>
              </w:rPr>
            </w:pPr>
            <w:r w:rsidRPr="004A2D56">
              <w:rPr>
                <w:rStyle w:val="FontStyle116"/>
              </w:rPr>
              <w:t>проявлению</w:t>
            </w:r>
          </w:p>
          <w:p w:rsidR="00816CC8" w:rsidRPr="004A2D56" w:rsidRDefault="00816CC8" w:rsidP="00DD19CC">
            <w:pPr>
              <w:pStyle w:val="Style21"/>
              <w:widowControl/>
              <w:rPr>
                <w:rStyle w:val="FontStyle116"/>
              </w:rPr>
            </w:pPr>
            <w:r w:rsidRPr="004A2D56">
              <w:rPr>
                <w:rStyle w:val="FontStyle116"/>
              </w:rPr>
              <w:t>навыков</w:t>
            </w:r>
          </w:p>
          <w:p w:rsidR="00816CC8" w:rsidRPr="004A2D56" w:rsidRDefault="00816CC8" w:rsidP="00DD19CC">
            <w:pPr>
              <w:pStyle w:val="Style21"/>
              <w:widowControl/>
              <w:rPr>
                <w:rStyle w:val="FontStyle116"/>
              </w:rPr>
            </w:pPr>
            <w:r w:rsidRPr="004A2D56">
              <w:rPr>
                <w:rStyle w:val="FontStyle116"/>
              </w:rPr>
              <w:t>самообслуживания</w:t>
            </w:r>
          </w:p>
        </w:tc>
        <w:tc>
          <w:tcPr>
            <w:tcW w:w="1984" w:type="dxa"/>
          </w:tcPr>
          <w:p w:rsidR="001D6BF5" w:rsidRDefault="001D6BF5" w:rsidP="00DD19CC">
            <w:pPr>
              <w:pStyle w:val="Style21"/>
              <w:widowControl/>
              <w:rPr>
                <w:rStyle w:val="FontStyle116"/>
              </w:rPr>
            </w:pPr>
          </w:p>
          <w:p w:rsidR="001D6BF5" w:rsidRPr="004A2D56" w:rsidRDefault="001D6BF5" w:rsidP="001D6BF5">
            <w:pPr>
              <w:pStyle w:val="Style21"/>
              <w:widowControl/>
              <w:rPr>
                <w:rStyle w:val="FontStyle116"/>
              </w:rPr>
            </w:pPr>
            <w:r w:rsidRPr="004A2D56">
              <w:rPr>
                <w:rStyle w:val="FontStyle116"/>
              </w:rPr>
              <w:t>Создание</w:t>
            </w:r>
          </w:p>
          <w:p w:rsidR="001D6BF5" w:rsidRPr="004A2D56" w:rsidRDefault="001D6BF5" w:rsidP="001D6BF5">
            <w:pPr>
              <w:pStyle w:val="Style21"/>
              <w:widowControl/>
              <w:rPr>
                <w:rStyle w:val="FontStyle116"/>
              </w:rPr>
            </w:pPr>
            <w:r w:rsidRPr="004A2D56">
              <w:rPr>
                <w:rStyle w:val="FontStyle116"/>
              </w:rPr>
              <w:t>ситуаций,</w:t>
            </w:r>
          </w:p>
          <w:p w:rsidR="001D6BF5" w:rsidRPr="004A2D56" w:rsidRDefault="001D6BF5" w:rsidP="001D6BF5">
            <w:pPr>
              <w:pStyle w:val="Style21"/>
              <w:widowControl/>
              <w:rPr>
                <w:rStyle w:val="FontStyle116"/>
              </w:rPr>
            </w:pPr>
            <w:r w:rsidRPr="004A2D56">
              <w:rPr>
                <w:rStyle w:val="FontStyle116"/>
              </w:rPr>
              <w:t>побуждающих</w:t>
            </w:r>
          </w:p>
          <w:p w:rsidR="001D6BF5" w:rsidRPr="004A2D56" w:rsidRDefault="001D6BF5" w:rsidP="001D6BF5">
            <w:pPr>
              <w:pStyle w:val="Style21"/>
              <w:widowControl/>
              <w:rPr>
                <w:rStyle w:val="FontStyle116"/>
              </w:rPr>
            </w:pPr>
            <w:r w:rsidRPr="004A2D56">
              <w:rPr>
                <w:rStyle w:val="FontStyle116"/>
              </w:rPr>
              <w:t>детей к</w:t>
            </w:r>
          </w:p>
          <w:p w:rsidR="001D6BF5" w:rsidRPr="004A2D56" w:rsidRDefault="001D6BF5" w:rsidP="001D6BF5">
            <w:pPr>
              <w:pStyle w:val="Style21"/>
              <w:widowControl/>
              <w:rPr>
                <w:rStyle w:val="FontStyle116"/>
              </w:rPr>
            </w:pPr>
            <w:r w:rsidRPr="004A2D56">
              <w:rPr>
                <w:rStyle w:val="FontStyle116"/>
              </w:rPr>
              <w:t>проявлению</w:t>
            </w:r>
          </w:p>
          <w:p w:rsidR="001D6BF5" w:rsidRPr="004A2D56" w:rsidRDefault="001D6BF5" w:rsidP="001D6BF5">
            <w:pPr>
              <w:pStyle w:val="Style21"/>
              <w:widowControl/>
              <w:rPr>
                <w:rStyle w:val="FontStyle116"/>
              </w:rPr>
            </w:pPr>
            <w:r w:rsidRPr="004A2D56">
              <w:rPr>
                <w:rStyle w:val="FontStyle116"/>
              </w:rPr>
              <w:t>навыков</w:t>
            </w:r>
          </w:p>
          <w:p w:rsidR="001D6BF5" w:rsidRDefault="001D6BF5" w:rsidP="001D6BF5">
            <w:pPr>
              <w:pStyle w:val="Style21"/>
              <w:widowControl/>
              <w:rPr>
                <w:rStyle w:val="FontStyle116"/>
              </w:rPr>
            </w:pPr>
            <w:r w:rsidRPr="004A2D56">
              <w:rPr>
                <w:rStyle w:val="FontStyle116"/>
              </w:rPr>
              <w:t>самообслуживания</w:t>
            </w:r>
          </w:p>
          <w:p w:rsidR="001D6BF5" w:rsidRDefault="001D6BF5" w:rsidP="00DD19CC">
            <w:pPr>
              <w:pStyle w:val="Style21"/>
              <w:widowControl/>
              <w:rPr>
                <w:rStyle w:val="FontStyle116"/>
              </w:rPr>
            </w:pPr>
          </w:p>
          <w:p w:rsidR="001D6BF5" w:rsidRDefault="001D6BF5" w:rsidP="00DD19CC">
            <w:pPr>
              <w:pStyle w:val="Style21"/>
              <w:widowControl/>
              <w:rPr>
                <w:rStyle w:val="FontStyle116"/>
              </w:rPr>
            </w:pPr>
          </w:p>
          <w:p w:rsidR="00816CC8" w:rsidRPr="004A2D56" w:rsidRDefault="00816CC8" w:rsidP="00DD19CC">
            <w:pPr>
              <w:pStyle w:val="Style21"/>
              <w:widowControl/>
              <w:rPr>
                <w:rStyle w:val="FontStyle116"/>
              </w:rPr>
            </w:pPr>
            <w:r w:rsidRPr="004A2D56">
              <w:rPr>
                <w:rStyle w:val="FontStyle116"/>
              </w:rPr>
              <w:t>Дидактическая игра</w:t>
            </w:r>
          </w:p>
          <w:p w:rsidR="00816CC8" w:rsidRPr="004A2D56" w:rsidRDefault="00816CC8" w:rsidP="00DD19CC">
            <w:pPr>
              <w:pStyle w:val="Style21"/>
              <w:widowControl/>
              <w:rPr>
                <w:rStyle w:val="FontStyle116"/>
              </w:rPr>
            </w:pPr>
            <w:r w:rsidRPr="004A2D56">
              <w:rPr>
                <w:rStyle w:val="FontStyle116"/>
              </w:rPr>
              <w:t>Просмотр видеофильмов</w:t>
            </w:r>
          </w:p>
        </w:tc>
      </w:tr>
      <w:tr w:rsidR="00816CC8" w:rsidTr="002962FA">
        <w:trPr>
          <w:trHeight w:hRule="exact" w:val="3081"/>
        </w:trPr>
        <w:tc>
          <w:tcPr>
            <w:tcW w:w="2410" w:type="dxa"/>
            <w:vMerge/>
          </w:tcPr>
          <w:p w:rsidR="00816CC8" w:rsidRPr="00E53D94" w:rsidRDefault="00816CC8" w:rsidP="00DD19CC">
            <w:pPr>
              <w:pStyle w:val="Style7"/>
              <w:widowControl/>
              <w:rPr>
                <w:rStyle w:val="FontStyle117"/>
                <w:u w:val="single"/>
              </w:rPr>
            </w:pPr>
          </w:p>
        </w:tc>
        <w:tc>
          <w:tcPr>
            <w:tcW w:w="1276" w:type="dxa"/>
          </w:tcPr>
          <w:p w:rsidR="00816CC8" w:rsidRPr="00F4671A" w:rsidRDefault="00816CC8" w:rsidP="00DD19CC">
            <w:pPr>
              <w:pStyle w:val="Style21"/>
              <w:widowControl/>
              <w:jc w:val="center"/>
              <w:rPr>
                <w:rStyle w:val="FontStyle116"/>
              </w:rPr>
            </w:pPr>
            <w:r w:rsidRPr="00F4671A">
              <w:rPr>
                <w:rStyle w:val="FontStyle116"/>
              </w:rPr>
              <w:t>4-5 лет</w:t>
            </w:r>
          </w:p>
          <w:p w:rsidR="00816CC8" w:rsidRPr="00F4671A" w:rsidRDefault="00816CC8" w:rsidP="00DD19CC">
            <w:pPr>
              <w:pStyle w:val="Style21"/>
              <w:widowControl/>
              <w:jc w:val="center"/>
              <w:rPr>
                <w:rStyle w:val="FontStyle116"/>
              </w:rPr>
            </w:pPr>
          </w:p>
          <w:p w:rsidR="00816CC8" w:rsidRPr="00F4671A" w:rsidRDefault="00816CC8" w:rsidP="00DD19CC">
            <w:pPr>
              <w:pStyle w:val="Style21"/>
              <w:widowControl/>
              <w:jc w:val="center"/>
              <w:rPr>
                <w:rStyle w:val="FontStyle116"/>
              </w:rPr>
            </w:pPr>
            <w:r w:rsidRPr="00F4671A">
              <w:rPr>
                <w:rStyle w:val="FontStyle116"/>
              </w:rPr>
              <w:t>средняя</w:t>
            </w:r>
          </w:p>
          <w:p w:rsidR="00816CC8" w:rsidRPr="00F4671A" w:rsidRDefault="00816CC8" w:rsidP="00DD19CC">
            <w:pPr>
              <w:pStyle w:val="Style21"/>
              <w:jc w:val="center"/>
              <w:rPr>
                <w:rStyle w:val="FontStyle116"/>
              </w:rPr>
            </w:pPr>
            <w:r w:rsidRPr="00F4671A">
              <w:rPr>
                <w:rStyle w:val="FontStyle116"/>
              </w:rPr>
              <w:t>группа</w:t>
            </w:r>
          </w:p>
        </w:tc>
        <w:tc>
          <w:tcPr>
            <w:tcW w:w="1995" w:type="dxa"/>
          </w:tcPr>
          <w:p w:rsidR="00816CC8" w:rsidRPr="004A2D56" w:rsidRDefault="00816CC8" w:rsidP="00DD19CC">
            <w:pPr>
              <w:pStyle w:val="Style21"/>
              <w:widowControl/>
              <w:rPr>
                <w:rStyle w:val="FontStyle116"/>
              </w:rPr>
            </w:pPr>
            <w:r w:rsidRPr="004A2D56">
              <w:rPr>
                <w:rStyle w:val="FontStyle116"/>
              </w:rPr>
              <w:t>Упражнение,</w:t>
            </w:r>
          </w:p>
          <w:p w:rsidR="00816CC8" w:rsidRPr="004A2D56" w:rsidRDefault="00816CC8" w:rsidP="00DD19CC">
            <w:pPr>
              <w:pStyle w:val="Style21"/>
              <w:widowControl/>
              <w:rPr>
                <w:rStyle w:val="FontStyle116"/>
              </w:rPr>
            </w:pPr>
            <w:r w:rsidRPr="004A2D56">
              <w:rPr>
                <w:rStyle w:val="FontStyle116"/>
              </w:rPr>
              <w:t>беседа,</w:t>
            </w:r>
          </w:p>
          <w:p w:rsidR="00816CC8" w:rsidRPr="004A2D56" w:rsidRDefault="00816CC8" w:rsidP="00DD19CC">
            <w:pPr>
              <w:pStyle w:val="Style21"/>
              <w:widowControl/>
              <w:rPr>
                <w:rStyle w:val="FontStyle116"/>
              </w:rPr>
            </w:pPr>
            <w:r w:rsidRPr="004A2D56">
              <w:rPr>
                <w:rStyle w:val="FontStyle116"/>
              </w:rPr>
              <w:t>объяснение,</w:t>
            </w:r>
          </w:p>
          <w:p w:rsidR="00816CC8" w:rsidRPr="004A2D56" w:rsidRDefault="00816CC8" w:rsidP="00DD19CC">
            <w:pPr>
              <w:pStyle w:val="Style21"/>
              <w:widowControl/>
              <w:rPr>
                <w:rStyle w:val="FontStyle116"/>
              </w:rPr>
            </w:pPr>
            <w:r w:rsidRPr="004A2D56">
              <w:rPr>
                <w:rStyle w:val="FontStyle116"/>
              </w:rPr>
              <w:t>поручение</w:t>
            </w:r>
          </w:p>
          <w:p w:rsidR="00816CC8" w:rsidRPr="004A2D56" w:rsidRDefault="00816CC8" w:rsidP="00DD19CC">
            <w:pPr>
              <w:pStyle w:val="Style21"/>
              <w:widowControl/>
              <w:rPr>
                <w:rStyle w:val="FontStyle116"/>
              </w:rPr>
            </w:pPr>
            <w:r w:rsidRPr="004A2D56">
              <w:rPr>
                <w:rStyle w:val="FontStyle116"/>
              </w:rPr>
              <w:t>Чтение и</w:t>
            </w:r>
          </w:p>
          <w:p w:rsidR="00816CC8" w:rsidRPr="004A2D56" w:rsidRDefault="00816CC8" w:rsidP="00DD19CC">
            <w:pPr>
              <w:pStyle w:val="Style21"/>
              <w:widowControl/>
              <w:rPr>
                <w:rStyle w:val="FontStyle116"/>
              </w:rPr>
            </w:pPr>
            <w:r w:rsidRPr="004A2D56">
              <w:rPr>
                <w:rStyle w:val="FontStyle116"/>
              </w:rPr>
              <w:t>рассматривание</w:t>
            </w:r>
          </w:p>
          <w:p w:rsidR="00816CC8" w:rsidRPr="004A2D56" w:rsidRDefault="00816CC8" w:rsidP="00DD19CC">
            <w:pPr>
              <w:pStyle w:val="Style21"/>
              <w:widowControl/>
              <w:rPr>
                <w:rStyle w:val="FontStyle116"/>
              </w:rPr>
            </w:pPr>
            <w:r w:rsidRPr="004A2D56">
              <w:rPr>
                <w:rStyle w:val="FontStyle116"/>
              </w:rPr>
              <w:t>книг</w:t>
            </w:r>
          </w:p>
          <w:p w:rsidR="00816CC8" w:rsidRPr="004A2D56" w:rsidRDefault="00816CC8" w:rsidP="00DD19CC">
            <w:pPr>
              <w:pStyle w:val="Style21"/>
              <w:widowControl/>
              <w:rPr>
                <w:rStyle w:val="FontStyle116"/>
              </w:rPr>
            </w:pPr>
            <w:r w:rsidRPr="004A2D56">
              <w:rPr>
                <w:rStyle w:val="FontStyle116"/>
              </w:rPr>
              <w:t>познавательного характера о</w:t>
            </w:r>
          </w:p>
          <w:p w:rsidR="00816CC8" w:rsidRPr="004A2D56" w:rsidRDefault="00816CC8" w:rsidP="00DD19CC">
            <w:pPr>
              <w:pStyle w:val="Style21"/>
              <w:rPr>
                <w:rStyle w:val="FontStyle116"/>
              </w:rPr>
            </w:pPr>
            <w:r w:rsidRPr="004A2D56">
              <w:rPr>
                <w:rStyle w:val="FontStyle116"/>
              </w:rPr>
              <w:t>труде взрослых, досуг</w:t>
            </w:r>
          </w:p>
        </w:tc>
        <w:tc>
          <w:tcPr>
            <w:tcW w:w="1974" w:type="dxa"/>
          </w:tcPr>
          <w:p w:rsidR="00816CC8" w:rsidRPr="004A2D56" w:rsidRDefault="00816CC8" w:rsidP="00DD19CC">
            <w:pPr>
              <w:pStyle w:val="Style21"/>
              <w:widowControl/>
              <w:rPr>
                <w:rStyle w:val="FontStyle116"/>
              </w:rPr>
            </w:pPr>
            <w:r w:rsidRPr="004A2D56">
              <w:rPr>
                <w:rStyle w:val="FontStyle116"/>
              </w:rPr>
              <w:t>Показ,</w:t>
            </w:r>
          </w:p>
          <w:p w:rsidR="00816CC8" w:rsidRPr="004A2D56" w:rsidRDefault="00816CC8" w:rsidP="00DD19CC">
            <w:pPr>
              <w:pStyle w:val="Style21"/>
              <w:widowControl/>
              <w:rPr>
                <w:rStyle w:val="FontStyle116"/>
              </w:rPr>
            </w:pPr>
            <w:r w:rsidRPr="004A2D56">
              <w:rPr>
                <w:rStyle w:val="FontStyle116"/>
              </w:rPr>
              <w:t>объяснение,</w:t>
            </w:r>
          </w:p>
          <w:p w:rsidR="00816CC8" w:rsidRPr="004A2D56" w:rsidRDefault="00816CC8" w:rsidP="00DD19CC">
            <w:pPr>
              <w:pStyle w:val="Style21"/>
              <w:widowControl/>
              <w:rPr>
                <w:rStyle w:val="FontStyle116"/>
              </w:rPr>
            </w:pPr>
            <w:r w:rsidRPr="004A2D56">
              <w:rPr>
                <w:rStyle w:val="FontStyle116"/>
              </w:rPr>
              <w:t>обучение,</w:t>
            </w:r>
          </w:p>
          <w:p w:rsidR="00816CC8" w:rsidRPr="004A2D56" w:rsidRDefault="00816CC8" w:rsidP="00DD19CC">
            <w:pPr>
              <w:pStyle w:val="Style21"/>
              <w:widowControl/>
              <w:rPr>
                <w:rStyle w:val="FontStyle116"/>
              </w:rPr>
            </w:pPr>
            <w:r w:rsidRPr="004A2D56">
              <w:rPr>
                <w:rStyle w:val="FontStyle116"/>
              </w:rPr>
              <w:t>напоминание</w:t>
            </w:r>
          </w:p>
          <w:p w:rsidR="00816CC8" w:rsidRPr="004A2D56" w:rsidRDefault="00816CC8" w:rsidP="00DD19CC">
            <w:pPr>
              <w:pStyle w:val="Style21"/>
              <w:widowControl/>
              <w:rPr>
                <w:rStyle w:val="FontStyle116"/>
              </w:rPr>
            </w:pPr>
            <w:r w:rsidRPr="004A2D56">
              <w:rPr>
                <w:rStyle w:val="FontStyle116"/>
              </w:rPr>
              <w:t>Создание</w:t>
            </w:r>
          </w:p>
          <w:p w:rsidR="00816CC8" w:rsidRPr="004A2D56" w:rsidRDefault="00816CC8" w:rsidP="00DD19CC">
            <w:pPr>
              <w:pStyle w:val="Style21"/>
              <w:widowControl/>
              <w:rPr>
                <w:rStyle w:val="FontStyle116"/>
              </w:rPr>
            </w:pPr>
            <w:r w:rsidRPr="004A2D56">
              <w:rPr>
                <w:rStyle w:val="FontStyle116"/>
              </w:rPr>
              <w:t>ситуаций</w:t>
            </w:r>
          </w:p>
          <w:p w:rsidR="00816CC8" w:rsidRPr="004A2D56" w:rsidRDefault="00816CC8" w:rsidP="00DD19CC">
            <w:pPr>
              <w:pStyle w:val="Style21"/>
              <w:widowControl/>
              <w:rPr>
                <w:rStyle w:val="FontStyle116"/>
              </w:rPr>
            </w:pPr>
            <w:r w:rsidRPr="004A2D56">
              <w:rPr>
                <w:rStyle w:val="FontStyle116"/>
              </w:rPr>
              <w:t>побуждающих</w:t>
            </w:r>
          </w:p>
          <w:p w:rsidR="00816CC8" w:rsidRPr="004A2D56" w:rsidRDefault="00816CC8" w:rsidP="00DD19CC">
            <w:pPr>
              <w:pStyle w:val="Style21"/>
              <w:widowControl/>
              <w:rPr>
                <w:rStyle w:val="FontStyle116"/>
              </w:rPr>
            </w:pPr>
            <w:r w:rsidRPr="004A2D56">
              <w:rPr>
                <w:rStyle w:val="FontStyle116"/>
              </w:rPr>
              <w:t>детей к</w:t>
            </w:r>
          </w:p>
          <w:p w:rsidR="00816CC8" w:rsidRPr="004A2D56" w:rsidRDefault="00816CC8" w:rsidP="00DD19CC">
            <w:pPr>
              <w:pStyle w:val="Style21"/>
              <w:widowControl/>
              <w:rPr>
                <w:rStyle w:val="FontStyle116"/>
              </w:rPr>
            </w:pPr>
            <w:r w:rsidRPr="004A2D56">
              <w:rPr>
                <w:rStyle w:val="FontStyle116"/>
              </w:rPr>
              <w:t>оказанию</w:t>
            </w:r>
          </w:p>
          <w:p w:rsidR="00816CC8" w:rsidRPr="004A2D56" w:rsidRDefault="00816CC8" w:rsidP="00DD19CC">
            <w:pPr>
              <w:pStyle w:val="Style21"/>
              <w:rPr>
                <w:rStyle w:val="FontStyle116"/>
              </w:rPr>
            </w:pPr>
            <w:r w:rsidRPr="004A2D56">
              <w:rPr>
                <w:rStyle w:val="FontStyle116"/>
              </w:rPr>
              <w:t>помощи сверстнику и взрослому</w:t>
            </w:r>
          </w:p>
        </w:tc>
        <w:tc>
          <w:tcPr>
            <w:tcW w:w="1984" w:type="dxa"/>
          </w:tcPr>
          <w:p w:rsidR="00816CC8" w:rsidRPr="004A2D56" w:rsidRDefault="00816CC8" w:rsidP="00DD19CC">
            <w:pPr>
              <w:pStyle w:val="Style21"/>
              <w:widowControl/>
              <w:rPr>
                <w:rStyle w:val="FontStyle116"/>
              </w:rPr>
            </w:pPr>
            <w:r w:rsidRPr="004A2D56">
              <w:rPr>
                <w:rStyle w:val="FontStyle116"/>
              </w:rPr>
              <w:t>Рассказ, потешки,</w:t>
            </w:r>
          </w:p>
          <w:p w:rsidR="00816CC8" w:rsidRPr="004A2D56" w:rsidRDefault="00816CC8" w:rsidP="00DD19CC">
            <w:pPr>
              <w:pStyle w:val="Style21"/>
              <w:widowControl/>
              <w:rPr>
                <w:rStyle w:val="FontStyle116"/>
              </w:rPr>
            </w:pPr>
            <w:r w:rsidRPr="004A2D56">
              <w:rPr>
                <w:rStyle w:val="FontStyle116"/>
              </w:rPr>
              <w:t>Напоминание</w:t>
            </w:r>
          </w:p>
          <w:p w:rsidR="00816CC8" w:rsidRPr="004A2D56" w:rsidRDefault="00816CC8" w:rsidP="00DD19CC">
            <w:pPr>
              <w:pStyle w:val="Style21"/>
              <w:widowControl/>
              <w:rPr>
                <w:rStyle w:val="FontStyle116"/>
              </w:rPr>
            </w:pPr>
            <w:r w:rsidRPr="004A2D56">
              <w:rPr>
                <w:rStyle w:val="FontStyle116"/>
              </w:rPr>
              <w:t>Просмотр</w:t>
            </w:r>
          </w:p>
          <w:p w:rsidR="00816CC8" w:rsidRPr="004A2D56" w:rsidRDefault="00816CC8" w:rsidP="00DD19CC">
            <w:pPr>
              <w:pStyle w:val="Style21"/>
              <w:widowControl/>
              <w:rPr>
                <w:rStyle w:val="FontStyle116"/>
              </w:rPr>
            </w:pPr>
            <w:r w:rsidRPr="004A2D56">
              <w:rPr>
                <w:rStyle w:val="FontStyle116"/>
              </w:rPr>
              <w:t>видеофильмов,</w:t>
            </w:r>
          </w:p>
          <w:p w:rsidR="00816CC8" w:rsidRPr="004A2D56" w:rsidRDefault="00816CC8" w:rsidP="00DD19CC">
            <w:pPr>
              <w:pStyle w:val="Style21"/>
              <w:widowControl/>
              <w:rPr>
                <w:rStyle w:val="FontStyle116"/>
              </w:rPr>
            </w:pPr>
            <w:r w:rsidRPr="004A2D56">
              <w:rPr>
                <w:rStyle w:val="FontStyle116"/>
              </w:rPr>
              <w:t>Дидактические</w:t>
            </w:r>
          </w:p>
          <w:p w:rsidR="00816CC8" w:rsidRPr="004A2D56" w:rsidRDefault="00816CC8" w:rsidP="00DD19CC">
            <w:pPr>
              <w:pStyle w:val="Style21"/>
              <w:rPr>
                <w:rStyle w:val="FontStyle116"/>
              </w:rPr>
            </w:pPr>
            <w:r w:rsidRPr="004A2D56">
              <w:rPr>
                <w:rStyle w:val="FontStyle116"/>
              </w:rPr>
              <w:t>игры</w:t>
            </w:r>
          </w:p>
        </w:tc>
      </w:tr>
      <w:tr w:rsidR="00816CC8" w:rsidTr="00DD19CC">
        <w:trPr>
          <w:trHeight w:val="2254"/>
        </w:trPr>
        <w:tc>
          <w:tcPr>
            <w:tcW w:w="2410" w:type="dxa"/>
            <w:vMerge/>
            <w:tcBorders>
              <w:bottom w:val="single" w:sz="4" w:space="0" w:color="auto"/>
            </w:tcBorders>
          </w:tcPr>
          <w:p w:rsidR="00816CC8" w:rsidRPr="00E53D94" w:rsidRDefault="00816CC8" w:rsidP="00DD19CC">
            <w:pPr>
              <w:pStyle w:val="Style32"/>
              <w:widowControl/>
              <w:rPr>
                <w:rStyle w:val="FontStyle117"/>
                <w:u w:val="single"/>
              </w:rPr>
            </w:pPr>
          </w:p>
        </w:tc>
        <w:tc>
          <w:tcPr>
            <w:tcW w:w="1276" w:type="dxa"/>
          </w:tcPr>
          <w:p w:rsidR="00816CC8" w:rsidRPr="00F4671A" w:rsidRDefault="00816CC8" w:rsidP="00DD19CC">
            <w:pPr>
              <w:pStyle w:val="Style44"/>
              <w:widowControl/>
              <w:jc w:val="center"/>
              <w:rPr>
                <w:rStyle w:val="FontStyle116"/>
              </w:rPr>
            </w:pPr>
            <w:r w:rsidRPr="00F4671A">
              <w:rPr>
                <w:rStyle w:val="FontStyle116"/>
              </w:rPr>
              <w:t>5-7 лет</w:t>
            </w:r>
          </w:p>
          <w:p w:rsidR="00816CC8" w:rsidRPr="00F4671A" w:rsidRDefault="00816CC8" w:rsidP="00DD19CC">
            <w:pPr>
              <w:pStyle w:val="Style44"/>
              <w:widowControl/>
              <w:jc w:val="center"/>
              <w:rPr>
                <w:rStyle w:val="FontStyle116"/>
              </w:rPr>
            </w:pPr>
          </w:p>
          <w:p w:rsidR="00816CC8" w:rsidRPr="00F4671A" w:rsidRDefault="00816CC8" w:rsidP="00DD19CC">
            <w:pPr>
              <w:pStyle w:val="Style44"/>
              <w:widowControl/>
              <w:jc w:val="center"/>
              <w:rPr>
                <w:rStyle w:val="FontStyle116"/>
              </w:rPr>
            </w:pPr>
            <w:r w:rsidRPr="00F4671A">
              <w:rPr>
                <w:rStyle w:val="FontStyle116"/>
              </w:rPr>
              <w:t>старшая и</w:t>
            </w:r>
          </w:p>
          <w:p w:rsidR="00816CC8" w:rsidRPr="00F4671A" w:rsidRDefault="00816CC8" w:rsidP="00DD19CC">
            <w:pPr>
              <w:pStyle w:val="Style44"/>
              <w:widowControl/>
              <w:jc w:val="center"/>
              <w:rPr>
                <w:rStyle w:val="FontStyle116"/>
              </w:rPr>
            </w:pPr>
            <w:r w:rsidRPr="00F4671A">
              <w:rPr>
                <w:rStyle w:val="FontStyle116"/>
              </w:rPr>
              <w:t>подготовительные к</w:t>
            </w:r>
          </w:p>
          <w:p w:rsidR="00816CC8" w:rsidRPr="00F4671A" w:rsidRDefault="00816CC8" w:rsidP="00DD19CC">
            <w:pPr>
              <w:pStyle w:val="Style44"/>
              <w:widowControl/>
              <w:jc w:val="center"/>
              <w:rPr>
                <w:rStyle w:val="FontStyle116"/>
              </w:rPr>
            </w:pPr>
            <w:r w:rsidRPr="00F4671A">
              <w:rPr>
                <w:rStyle w:val="FontStyle116"/>
              </w:rPr>
              <w:t>школе</w:t>
            </w:r>
          </w:p>
          <w:p w:rsidR="00816CC8" w:rsidRPr="00F4671A" w:rsidRDefault="00816CC8" w:rsidP="00DD19CC">
            <w:pPr>
              <w:pStyle w:val="Style44"/>
              <w:jc w:val="center"/>
              <w:rPr>
                <w:rStyle w:val="FontStyle116"/>
              </w:rPr>
            </w:pPr>
            <w:r w:rsidRPr="00F4671A">
              <w:rPr>
                <w:rStyle w:val="FontStyle116"/>
              </w:rPr>
              <w:t>группы</w:t>
            </w:r>
          </w:p>
        </w:tc>
        <w:tc>
          <w:tcPr>
            <w:tcW w:w="1995" w:type="dxa"/>
          </w:tcPr>
          <w:p w:rsidR="00816CC8" w:rsidRPr="004A2D56" w:rsidRDefault="00816CC8" w:rsidP="00DD19CC">
            <w:pPr>
              <w:pStyle w:val="Style44"/>
              <w:widowControl/>
              <w:rPr>
                <w:rStyle w:val="FontStyle116"/>
              </w:rPr>
            </w:pPr>
            <w:r w:rsidRPr="004A2D56">
              <w:rPr>
                <w:rStyle w:val="FontStyle116"/>
              </w:rPr>
              <w:t>Чтение</w:t>
            </w:r>
          </w:p>
          <w:p w:rsidR="00816CC8" w:rsidRPr="004A2D56" w:rsidRDefault="00816CC8" w:rsidP="00DD19CC">
            <w:pPr>
              <w:pStyle w:val="Style44"/>
              <w:widowControl/>
              <w:rPr>
                <w:rStyle w:val="FontStyle116"/>
              </w:rPr>
            </w:pPr>
            <w:r w:rsidRPr="004A2D56">
              <w:rPr>
                <w:rStyle w:val="FontStyle116"/>
              </w:rPr>
              <w:t>художественной литературы</w:t>
            </w:r>
          </w:p>
          <w:p w:rsidR="00816CC8" w:rsidRPr="004A2D56" w:rsidRDefault="00816CC8" w:rsidP="00DD19CC">
            <w:pPr>
              <w:pStyle w:val="Style44"/>
              <w:widowControl/>
              <w:rPr>
                <w:rStyle w:val="FontStyle116"/>
              </w:rPr>
            </w:pPr>
            <w:r w:rsidRPr="004A2D56">
              <w:rPr>
                <w:rStyle w:val="FontStyle116"/>
              </w:rPr>
              <w:t>Поручения,</w:t>
            </w:r>
          </w:p>
          <w:p w:rsidR="00816CC8" w:rsidRPr="004A2D56" w:rsidRDefault="00816CC8" w:rsidP="00DD19CC">
            <w:pPr>
              <w:pStyle w:val="Style44"/>
              <w:widowControl/>
              <w:rPr>
                <w:rStyle w:val="FontStyle116"/>
              </w:rPr>
            </w:pPr>
            <w:r w:rsidRPr="004A2D56">
              <w:rPr>
                <w:rStyle w:val="FontStyle116"/>
              </w:rPr>
              <w:t>игровые</w:t>
            </w:r>
          </w:p>
          <w:p w:rsidR="00816CC8" w:rsidRPr="004A2D56" w:rsidRDefault="00816CC8" w:rsidP="00DD19CC">
            <w:pPr>
              <w:pStyle w:val="Style44"/>
              <w:widowControl/>
              <w:rPr>
                <w:rStyle w:val="FontStyle116"/>
              </w:rPr>
            </w:pPr>
            <w:r w:rsidRPr="004A2D56">
              <w:rPr>
                <w:rStyle w:val="FontStyle116"/>
              </w:rPr>
              <w:t>ситуации,</w:t>
            </w:r>
          </w:p>
          <w:p w:rsidR="00816CC8" w:rsidRPr="004A2D56" w:rsidRDefault="00816CC8" w:rsidP="00DD19CC">
            <w:pPr>
              <w:pStyle w:val="Style44"/>
              <w:rPr>
                <w:rStyle w:val="FontStyle116"/>
              </w:rPr>
            </w:pPr>
            <w:r w:rsidRPr="004A2D56">
              <w:rPr>
                <w:rStyle w:val="FontStyle116"/>
              </w:rPr>
              <w:t>Досуг</w:t>
            </w:r>
          </w:p>
        </w:tc>
        <w:tc>
          <w:tcPr>
            <w:tcW w:w="1974" w:type="dxa"/>
          </w:tcPr>
          <w:p w:rsidR="00816CC8" w:rsidRPr="004A2D56" w:rsidRDefault="00816CC8" w:rsidP="00DD19CC">
            <w:pPr>
              <w:pStyle w:val="Style44"/>
              <w:widowControl/>
              <w:rPr>
                <w:rStyle w:val="FontStyle116"/>
              </w:rPr>
            </w:pPr>
            <w:r w:rsidRPr="004A2D56">
              <w:rPr>
                <w:rStyle w:val="FontStyle116"/>
              </w:rPr>
              <w:t>Объяснение,</w:t>
            </w:r>
          </w:p>
          <w:p w:rsidR="00816CC8" w:rsidRPr="004A2D56" w:rsidRDefault="00816CC8" w:rsidP="00DD19CC">
            <w:pPr>
              <w:pStyle w:val="Style44"/>
              <w:widowControl/>
              <w:rPr>
                <w:rStyle w:val="FontStyle116"/>
              </w:rPr>
            </w:pPr>
            <w:r w:rsidRPr="004A2D56">
              <w:rPr>
                <w:rStyle w:val="FontStyle116"/>
              </w:rPr>
              <w:t>обучение,</w:t>
            </w:r>
          </w:p>
          <w:p w:rsidR="00816CC8" w:rsidRPr="004A2D56" w:rsidRDefault="00816CC8" w:rsidP="00DD19CC">
            <w:pPr>
              <w:pStyle w:val="Style44"/>
              <w:widowControl/>
              <w:rPr>
                <w:rStyle w:val="FontStyle116"/>
              </w:rPr>
            </w:pPr>
            <w:r w:rsidRPr="004A2D56">
              <w:rPr>
                <w:rStyle w:val="FontStyle116"/>
              </w:rPr>
              <w:t>напоминание</w:t>
            </w:r>
          </w:p>
          <w:p w:rsidR="00816CC8" w:rsidRPr="004A2D56" w:rsidRDefault="00816CC8" w:rsidP="00DD19CC">
            <w:pPr>
              <w:pStyle w:val="Style44"/>
              <w:widowControl/>
              <w:rPr>
                <w:rStyle w:val="FontStyle116"/>
              </w:rPr>
            </w:pPr>
            <w:r w:rsidRPr="004A2D56">
              <w:rPr>
                <w:rStyle w:val="FontStyle116"/>
              </w:rPr>
              <w:t>Дидактические и развивающие</w:t>
            </w:r>
          </w:p>
          <w:p w:rsidR="00816CC8" w:rsidRPr="004A2D56" w:rsidRDefault="00816CC8" w:rsidP="00DD19CC">
            <w:pPr>
              <w:pStyle w:val="Style44"/>
              <w:rPr>
                <w:rStyle w:val="FontStyle116"/>
              </w:rPr>
            </w:pPr>
            <w:r w:rsidRPr="004A2D56">
              <w:rPr>
                <w:rStyle w:val="FontStyle116"/>
              </w:rPr>
              <w:t>игры</w:t>
            </w:r>
          </w:p>
        </w:tc>
        <w:tc>
          <w:tcPr>
            <w:tcW w:w="1984" w:type="dxa"/>
          </w:tcPr>
          <w:p w:rsidR="00816CC8" w:rsidRPr="004A2D56" w:rsidRDefault="00816CC8" w:rsidP="00DD19CC">
            <w:pPr>
              <w:pStyle w:val="Style44"/>
              <w:widowControl/>
              <w:rPr>
                <w:rStyle w:val="FontStyle116"/>
              </w:rPr>
            </w:pPr>
            <w:r w:rsidRPr="004A2D56">
              <w:rPr>
                <w:rStyle w:val="FontStyle116"/>
              </w:rPr>
              <w:t>Дидактические</w:t>
            </w:r>
          </w:p>
          <w:p w:rsidR="00816CC8" w:rsidRPr="004A2D56" w:rsidRDefault="00816CC8" w:rsidP="00DD19CC">
            <w:pPr>
              <w:pStyle w:val="Style44"/>
              <w:widowControl/>
              <w:rPr>
                <w:rStyle w:val="FontStyle116"/>
              </w:rPr>
            </w:pPr>
            <w:r w:rsidRPr="004A2D56">
              <w:rPr>
                <w:rStyle w:val="FontStyle116"/>
              </w:rPr>
              <w:t>игры,</w:t>
            </w:r>
          </w:p>
          <w:p w:rsidR="00816CC8" w:rsidRPr="004A2D56" w:rsidRDefault="00816CC8" w:rsidP="00DD19CC">
            <w:pPr>
              <w:pStyle w:val="Style44"/>
              <w:widowControl/>
              <w:rPr>
                <w:rStyle w:val="FontStyle116"/>
              </w:rPr>
            </w:pPr>
            <w:r w:rsidRPr="004A2D56">
              <w:rPr>
                <w:rStyle w:val="FontStyle116"/>
              </w:rPr>
              <w:t>рассматривание</w:t>
            </w:r>
          </w:p>
          <w:p w:rsidR="00816CC8" w:rsidRPr="004A2D56" w:rsidRDefault="00816CC8" w:rsidP="00DD19CC">
            <w:pPr>
              <w:pStyle w:val="Style44"/>
              <w:widowControl/>
              <w:rPr>
                <w:rStyle w:val="FontStyle116"/>
              </w:rPr>
            </w:pPr>
            <w:r w:rsidRPr="004A2D56">
              <w:rPr>
                <w:rStyle w:val="FontStyle116"/>
              </w:rPr>
              <w:t>иллюстраций,</w:t>
            </w:r>
          </w:p>
          <w:p w:rsidR="00816CC8" w:rsidRPr="004A2D56" w:rsidRDefault="00816CC8" w:rsidP="00DD19CC">
            <w:pPr>
              <w:pStyle w:val="Style44"/>
              <w:widowControl/>
              <w:rPr>
                <w:rStyle w:val="FontStyle116"/>
              </w:rPr>
            </w:pPr>
            <w:r w:rsidRPr="004A2D56">
              <w:rPr>
                <w:rStyle w:val="FontStyle116"/>
              </w:rPr>
              <w:t>сюжетно-ролевые</w:t>
            </w:r>
          </w:p>
          <w:p w:rsidR="00816CC8" w:rsidRPr="004A2D56" w:rsidRDefault="00816CC8" w:rsidP="00DD19CC">
            <w:pPr>
              <w:pStyle w:val="Style44"/>
              <w:rPr>
                <w:rStyle w:val="FontStyle116"/>
              </w:rPr>
            </w:pPr>
            <w:r w:rsidRPr="004A2D56">
              <w:rPr>
                <w:rStyle w:val="FontStyle116"/>
              </w:rPr>
              <w:t>игры</w:t>
            </w:r>
          </w:p>
        </w:tc>
      </w:tr>
      <w:tr w:rsidR="00DD19CC" w:rsidTr="00DD19CC">
        <w:trPr>
          <w:trHeight w:hRule="exact" w:val="3553"/>
        </w:trPr>
        <w:tc>
          <w:tcPr>
            <w:tcW w:w="2410" w:type="dxa"/>
            <w:vMerge w:val="restart"/>
            <w:tcBorders>
              <w:top w:val="single" w:sz="4" w:space="0" w:color="auto"/>
            </w:tcBorders>
          </w:tcPr>
          <w:p w:rsidR="00DD19CC" w:rsidRPr="00777B3C" w:rsidRDefault="00DD19CC" w:rsidP="00DD19CC">
            <w:pPr>
              <w:pStyle w:val="Style32"/>
              <w:widowControl/>
              <w:rPr>
                <w:rStyle w:val="FontStyle117"/>
              </w:rPr>
            </w:pPr>
            <w:r w:rsidRPr="00777B3C">
              <w:rPr>
                <w:rStyle w:val="FontStyle117"/>
              </w:rPr>
              <w:lastRenderedPageBreak/>
              <w:t>7.2. Хозяйственно-бытовой труд</w:t>
            </w:r>
          </w:p>
          <w:p w:rsidR="00DD19CC" w:rsidRPr="00777B3C" w:rsidRDefault="00DD19CC" w:rsidP="00DD19CC">
            <w:pPr>
              <w:pStyle w:val="Style32"/>
              <w:widowControl/>
              <w:rPr>
                <w:rStyle w:val="FontStyle117"/>
              </w:rPr>
            </w:pPr>
          </w:p>
        </w:tc>
        <w:tc>
          <w:tcPr>
            <w:tcW w:w="1276" w:type="dxa"/>
          </w:tcPr>
          <w:p w:rsidR="00DD19CC" w:rsidRPr="00F4671A" w:rsidRDefault="002800E6" w:rsidP="00DD19CC">
            <w:pPr>
              <w:pStyle w:val="Style44"/>
              <w:widowControl/>
              <w:jc w:val="center"/>
              <w:rPr>
                <w:rStyle w:val="FontStyle116"/>
              </w:rPr>
            </w:pPr>
            <w:r>
              <w:rPr>
                <w:rStyle w:val="FontStyle116"/>
              </w:rPr>
              <w:t>2</w:t>
            </w:r>
            <w:r w:rsidR="00DD19CC" w:rsidRPr="00F4671A">
              <w:rPr>
                <w:rStyle w:val="FontStyle116"/>
              </w:rPr>
              <w:t>-4 года</w:t>
            </w:r>
          </w:p>
          <w:p w:rsidR="00DD19CC" w:rsidRPr="00F4671A" w:rsidRDefault="00DD19CC" w:rsidP="00DD19CC">
            <w:pPr>
              <w:pStyle w:val="Style44"/>
              <w:widowControl/>
              <w:jc w:val="center"/>
              <w:rPr>
                <w:rStyle w:val="FontStyle116"/>
              </w:rPr>
            </w:pPr>
          </w:p>
          <w:p w:rsidR="00DD19CC" w:rsidRPr="00F4671A" w:rsidRDefault="002800E6" w:rsidP="00DD19CC">
            <w:pPr>
              <w:pStyle w:val="Style44"/>
              <w:widowControl/>
              <w:jc w:val="center"/>
              <w:rPr>
                <w:rStyle w:val="FontStyle116"/>
              </w:rPr>
            </w:pPr>
            <w:r>
              <w:rPr>
                <w:rStyle w:val="FontStyle116"/>
              </w:rPr>
              <w:t xml:space="preserve"> </w:t>
            </w:r>
          </w:p>
          <w:p w:rsidR="00DD19CC" w:rsidRPr="00F4671A" w:rsidRDefault="00DD19CC" w:rsidP="00DD19CC">
            <w:pPr>
              <w:pStyle w:val="Style44"/>
              <w:widowControl/>
              <w:jc w:val="center"/>
              <w:rPr>
                <w:rStyle w:val="FontStyle116"/>
              </w:rPr>
            </w:pPr>
            <w:r w:rsidRPr="00F4671A">
              <w:rPr>
                <w:rStyle w:val="FontStyle116"/>
              </w:rPr>
              <w:t>младш</w:t>
            </w:r>
            <w:r w:rsidR="002800E6">
              <w:rPr>
                <w:rStyle w:val="FontStyle116"/>
              </w:rPr>
              <w:t>ие</w:t>
            </w:r>
          </w:p>
          <w:p w:rsidR="00DD19CC" w:rsidRPr="00F4671A" w:rsidRDefault="00DD19CC" w:rsidP="002800E6">
            <w:pPr>
              <w:pStyle w:val="Style44"/>
              <w:jc w:val="center"/>
              <w:rPr>
                <w:rStyle w:val="FontStyle116"/>
              </w:rPr>
            </w:pPr>
            <w:r w:rsidRPr="00F4671A">
              <w:rPr>
                <w:rStyle w:val="FontStyle116"/>
              </w:rPr>
              <w:t>групп</w:t>
            </w:r>
            <w:r w:rsidR="002800E6">
              <w:rPr>
                <w:rStyle w:val="FontStyle116"/>
              </w:rPr>
              <w:t>ы</w:t>
            </w:r>
          </w:p>
        </w:tc>
        <w:tc>
          <w:tcPr>
            <w:tcW w:w="1995" w:type="dxa"/>
          </w:tcPr>
          <w:p w:rsidR="00DD19CC" w:rsidRPr="004A2D56" w:rsidRDefault="00DD19CC" w:rsidP="00DD19CC">
            <w:pPr>
              <w:pStyle w:val="Style44"/>
              <w:widowControl/>
              <w:rPr>
                <w:rStyle w:val="FontStyle116"/>
              </w:rPr>
            </w:pPr>
            <w:r w:rsidRPr="004A2D56">
              <w:rPr>
                <w:rStyle w:val="FontStyle116"/>
              </w:rPr>
              <w:t>Обучение,</w:t>
            </w:r>
          </w:p>
          <w:p w:rsidR="00DD19CC" w:rsidRPr="004A2D56" w:rsidRDefault="00DD19CC" w:rsidP="00DD19CC">
            <w:pPr>
              <w:pStyle w:val="Style44"/>
              <w:widowControl/>
              <w:rPr>
                <w:rStyle w:val="FontStyle116"/>
              </w:rPr>
            </w:pPr>
            <w:r w:rsidRPr="004A2D56">
              <w:rPr>
                <w:rStyle w:val="FontStyle116"/>
              </w:rPr>
              <w:t>наблюдение</w:t>
            </w:r>
          </w:p>
          <w:p w:rsidR="00DD19CC" w:rsidRPr="004A2D56" w:rsidRDefault="00DD19CC" w:rsidP="00DD19CC">
            <w:pPr>
              <w:pStyle w:val="Style44"/>
              <w:widowControl/>
              <w:rPr>
                <w:rStyle w:val="FontStyle116"/>
              </w:rPr>
            </w:pPr>
            <w:r w:rsidRPr="004A2D56">
              <w:rPr>
                <w:rStyle w:val="FontStyle116"/>
              </w:rPr>
              <w:t>поручения,</w:t>
            </w:r>
          </w:p>
          <w:p w:rsidR="00DD19CC" w:rsidRPr="004A2D56" w:rsidRDefault="00DD19CC" w:rsidP="00DD19CC">
            <w:pPr>
              <w:pStyle w:val="Style44"/>
              <w:widowControl/>
              <w:rPr>
                <w:rStyle w:val="FontStyle116"/>
              </w:rPr>
            </w:pPr>
            <w:r w:rsidRPr="004A2D56">
              <w:rPr>
                <w:rStyle w:val="FontStyle116"/>
              </w:rPr>
              <w:t>рассматривание</w:t>
            </w:r>
          </w:p>
          <w:p w:rsidR="00DD19CC" w:rsidRPr="004A2D56" w:rsidRDefault="00DD19CC" w:rsidP="00DD19CC">
            <w:pPr>
              <w:pStyle w:val="Style44"/>
              <w:widowControl/>
              <w:rPr>
                <w:rStyle w:val="FontStyle116"/>
              </w:rPr>
            </w:pPr>
            <w:r w:rsidRPr="004A2D56">
              <w:rPr>
                <w:rStyle w:val="FontStyle116"/>
              </w:rPr>
              <w:t>иллюстраций.</w:t>
            </w:r>
          </w:p>
          <w:p w:rsidR="00DD19CC" w:rsidRPr="004A2D56" w:rsidRDefault="00DD19CC" w:rsidP="00DD19CC">
            <w:pPr>
              <w:pStyle w:val="Style44"/>
              <w:widowControl/>
              <w:rPr>
                <w:rStyle w:val="FontStyle116"/>
              </w:rPr>
            </w:pPr>
            <w:r w:rsidRPr="004A2D56">
              <w:rPr>
                <w:rStyle w:val="FontStyle116"/>
              </w:rPr>
              <w:t>Чтение</w:t>
            </w:r>
          </w:p>
          <w:p w:rsidR="00DD19CC" w:rsidRPr="004A2D56" w:rsidRDefault="00DD19CC" w:rsidP="00DD19CC">
            <w:pPr>
              <w:pStyle w:val="Style44"/>
              <w:widowControl/>
              <w:rPr>
                <w:rStyle w:val="FontStyle116"/>
              </w:rPr>
            </w:pPr>
            <w:r w:rsidRPr="004A2D56">
              <w:rPr>
                <w:rStyle w:val="FontStyle116"/>
              </w:rPr>
              <w:t>художественной литературы,</w:t>
            </w:r>
          </w:p>
          <w:p w:rsidR="00DD19CC" w:rsidRPr="004A2D56" w:rsidRDefault="00DD19CC" w:rsidP="00DD19CC">
            <w:pPr>
              <w:pStyle w:val="Style44"/>
              <w:widowControl/>
              <w:rPr>
                <w:rStyle w:val="FontStyle116"/>
              </w:rPr>
            </w:pPr>
            <w:r w:rsidRPr="004A2D56">
              <w:rPr>
                <w:rStyle w:val="FontStyle116"/>
              </w:rPr>
              <w:t>просмотр</w:t>
            </w:r>
          </w:p>
          <w:p w:rsidR="00DD19CC" w:rsidRPr="004A2D56" w:rsidRDefault="00DD19CC" w:rsidP="00DD19CC">
            <w:pPr>
              <w:pStyle w:val="Style44"/>
              <w:rPr>
                <w:rStyle w:val="FontStyle116"/>
              </w:rPr>
            </w:pPr>
            <w:r w:rsidRPr="004A2D56">
              <w:rPr>
                <w:rStyle w:val="FontStyle116"/>
              </w:rPr>
              <w:t>видеофильмов,</w:t>
            </w:r>
          </w:p>
        </w:tc>
        <w:tc>
          <w:tcPr>
            <w:tcW w:w="1974" w:type="dxa"/>
          </w:tcPr>
          <w:p w:rsidR="00DD19CC" w:rsidRPr="004A2D56" w:rsidRDefault="00DD19CC" w:rsidP="00DD19CC">
            <w:pPr>
              <w:pStyle w:val="Style44"/>
              <w:widowControl/>
              <w:rPr>
                <w:rStyle w:val="FontStyle116"/>
              </w:rPr>
            </w:pPr>
            <w:r w:rsidRPr="004A2D56">
              <w:rPr>
                <w:rStyle w:val="FontStyle116"/>
              </w:rPr>
              <w:t>Обучение,</w:t>
            </w:r>
          </w:p>
          <w:p w:rsidR="00DD19CC" w:rsidRPr="004A2D56" w:rsidRDefault="00DD19CC" w:rsidP="00DD19CC">
            <w:pPr>
              <w:pStyle w:val="Style44"/>
              <w:widowControl/>
              <w:rPr>
                <w:rStyle w:val="FontStyle116"/>
              </w:rPr>
            </w:pPr>
            <w:r w:rsidRPr="004A2D56">
              <w:rPr>
                <w:rStyle w:val="FontStyle116"/>
              </w:rPr>
              <w:t>показ,</w:t>
            </w:r>
          </w:p>
          <w:p w:rsidR="00DD19CC" w:rsidRPr="004A2D56" w:rsidRDefault="00DD19CC" w:rsidP="00DD19CC">
            <w:pPr>
              <w:pStyle w:val="Style44"/>
              <w:widowControl/>
              <w:rPr>
                <w:rStyle w:val="FontStyle116"/>
              </w:rPr>
            </w:pPr>
            <w:r w:rsidRPr="004A2D56">
              <w:rPr>
                <w:rStyle w:val="FontStyle116"/>
              </w:rPr>
              <w:t>объяснение,</w:t>
            </w:r>
          </w:p>
          <w:p w:rsidR="00DD19CC" w:rsidRPr="004A2D56" w:rsidRDefault="00DD19CC" w:rsidP="00DD19CC">
            <w:pPr>
              <w:pStyle w:val="Style44"/>
              <w:widowControl/>
              <w:rPr>
                <w:rStyle w:val="FontStyle116"/>
              </w:rPr>
            </w:pPr>
            <w:r w:rsidRPr="004A2D56">
              <w:rPr>
                <w:rStyle w:val="FontStyle116"/>
              </w:rPr>
              <w:t>Наблюдение.</w:t>
            </w:r>
          </w:p>
          <w:p w:rsidR="00DD19CC" w:rsidRPr="004A2D56" w:rsidRDefault="00DD19CC" w:rsidP="00DD19CC">
            <w:pPr>
              <w:pStyle w:val="Style44"/>
              <w:widowControl/>
              <w:rPr>
                <w:rStyle w:val="FontStyle116"/>
              </w:rPr>
            </w:pPr>
            <w:r w:rsidRPr="004A2D56">
              <w:rPr>
                <w:rStyle w:val="FontStyle116"/>
              </w:rPr>
              <w:t>Создание</w:t>
            </w:r>
          </w:p>
          <w:p w:rsidR="00DD19CC" w:rsidRPr="004A2D56" w:rsidRDefault="00DD19CC" w:rsidP="00DD19CC">
            <w:pPr>
              <w:pStyle w:val="Style44"/>
              <w:widowControl/>
              <w:rPr>
                <w:rStyle w:val="FontStyle116"/>
              </w:rPr>
            </w:pPr>
            <w:r w:rsidRPr="004A2D56">
              <w:rPr>
                <w:rStyle w:val="FontStyle116"/>
              </w:rPr>
              <w:t>ситуаций,</w:t>
            </w:r>
          </w:p>
          <w:p w:rsidR="00DD19CC" w:rsidRPr="004A2D56" w:rsidRDefault="00DD19CC" w:rsidP="00DD19CC">
            <w:pPr>
              <w:pStyle w:val="Style44"/>
              <w:widowControl/>
              <w:rPr>
                <w:rStyle w:val="FontStyle116"/>
              </w:rPr>
            </w:pPr>
            <w:r w:rsidRPr="004A2D56">
              <w:rPr>
                <w:rStyle w:val="FontStyle116"/>
              </w:rPr>
              <w:t>побуждающих</w:t>
            </w:r>
          </w:p>
          <w:p w:rsidR="00DD19CC" w:rsidRPr="004A2D56" w:rsidRDefault="00DD19CC" w:rsidP="00DD19CC">
            <w:pPr>
              <w:pStyle w:val="Style44"/>
              <w:widowControl/>
              <w:rPr>
                <w:rStyle w:val="FontStyle116"/>
              </w:rPr>
            </w:pPr>
            <w:r w:rsidRPr="004A2D56">
              <w:rPr>
                <w:rStyle w:val="FontStyle116"/>
              </w:rPr>
              <w:t>детей к</w:t>
            </w:r>
          </w:p>
          <w:p w:rsidR="00DD19CC" w:rsidRPr="004A2D56" w:rsidRDefault="00DD19CC" w:rsidP="00DD19CC">
            <w:pPr>
              <w:pStyle w:val="Style44"/>
              <w:widowControl/>
              <w:rPr>
                <w:rStyle w:val="FontStyle116"/>
              </w:rPr>
            </w:pPr>
            <w:r w:rsidRPr="004A2D56">
              <w:rPr>
                <w:rStyle w:val="FontStyle116"/>
              </w:rPr>
              <w:t>проявлению</w:t>
            </w:r>
          </w:p>
          <w:p w:rsidR="00DD19CC" w:rsidRPr="004A2D56" w:rsidRDefault="00DD19CC" w:rsidP="00DD19CC">
            <w:pPr>
              <w:pStyle w:val="Style44"/>
              <w:widowControl/>
              <w:rPr>
                <w:rStyle w:val="FontStyle116"/>
              </w:rPr>
            </w:pPr>
            <w:r w:rsidRPr="004A2D56">
              <w:rPr>
                <w:rStyle w:val="FontStyle116"/>
              </w:rPr>
              <w:t>навыков</w:t>
            </w:r>
          </w:p>
          <w:p w:rsidR="00DD19CC" w:rsidRPr="004A2D56" w:rsidRDefault="00DD19CC" w:rsidP="00DD19CC">
            <w:pPr>
              <w:pStyle w:val="Style44"/>
              <w:widowControl/>
              <w:rPr>
                <w:rStyle w:val="FontStyle116"/>
              </w:rPr>
            </w:pPr>
            <w:r w:rsidRPr="004A2D56">
              <w:rPr>
                <w:rStyle w:val="FontStyle116"/>
              </w:rPr>
              <w:t>самостоятельных трудовых</w:t>
            </w:r>
          </w:p>
          <w:p w:rsidR="00DD19CC" w:rsidRPr="004A2D56" w:rsidRDefault="00DD19CC" w:rsidP="00DD19CC">
            <w:pPr>
              <w:pStyle w:val="Style44"/>
              <w:rPr>
                <w:rStyle w:val="FontStyle116"/>
              </w:rPr>
            </w:pPr>
            <w:r w:rsidRPr="004A2D56">
              <w:rPr>
                <w:rStyle w:val="FontStyle116"/>
              </w:rPr>
              <w:t>действий</w:t>
            </w:r>
          </w:p>
        </w:tc>
        <w:tc>
          <w:tcPr>
            <w:tcW w:w="1984" w:type="dxa"/>
          </w:tcPr>
          <w:p w:rsidR="00DD19CC" w:rsidRPr="004A2D56" w:rsidRDefault="00DD19CC" w:rsidP="00DD19CC">
            <w:pPr>
              <w:pStyle w:val="Style44"/>
              <w:widowControl/>
              <w:rPr>
                <w:rStyle w:val="FontStyle116"/>
              </w:rPr>
            </w:pPr>
            <w:r w:rsidRPr="004A2D56">
              <w:rPr>
                <w:rStyle w:val="FontStyle116"/>
              </w:rPr>
              <w:t>Продуктивная</w:t>
            </w:r>
          </w:p>
          <w:p w:rsidR="00DD19CC" w:rsidRPr="004A2D56" w:rsidRDefault="00DD19CC" w:rsidP="00DD19CC">
            <w:pPr>
              <w:pStyle w:val="Style44"/>
              <w:widowControl/>
              <w:rPr>
                <w:rStyle w:val="FontStyle116"/>
              </w:rPr>
            </w:pPr>
            <w:r w:rsidRPr="004A2D56">
              <w:rPr>
                <w:rStyle w:val="FontStyle116"/>
              </w:rPr>
              <w:t>деятельность,</w:t>
            </w:r>
          </w:p>
          <w:p w:rsidR="00DD19CC" w:rsidRPr="004A2D56" w:rsidRDefault="00DD19CC" w:rsidP="00DD19CC">
            <w:pPr>
              <w:pStyle w:val="Style44"/>
              <w:widowControl/>
              <w:rPr>
                <w:rStyle w:val="FontStyle116"/>
              </w:rPr>
            </w:pPr>
            <w:r w:rsidRPr="004A2D56">
              <w:rPr>
                <w:rStyle w:val="FontStyle116"/>
              </w:rPr>
              <w:t>поручения,</w:t>
            </w:r>
          </w:p>
          <w:p w:rsidR="00DD19CC" w:rsidRPr="004A2D56" w:rsidRDefault="00DD19CC" w:rsidP="00DD19CC">
            <w:pPr>
              <w:pStyle w:val="Style44"/>
              <w:widowControl/>
              <w:rPr>
                <w:rStyle w:val="FontStyle116"/>
              </w:rPr>
            </w:pPr>
            <w:r w:rsidRPr="004A2D56">
              <w:rPr>
                <w:rStyle w:val="FontStyle116"/>
              </w:rPr>
              <w:t>совместный труд</w:t>
            </w:r>
          </w:p>
          <w:p w:rsidR="00DD19CC" w:rsidRPr="004A2D56" w:rsidRDefault="00DD19CC" w:rsidP="00DD19CC">
            <w:pPr>
              <w:pStyle w:val="Style44"/>
              <w:rPr>
                <w:rStyle w:val="FontStyle116"/>
              </w:rPr>
            </w:pPr>
            <w:r w:rsidRPr="004A2D56">
              <w:rPr>
                <w:rStyle w:val="FontStyle116"/>
              </w:rPr>
              <w:t>детей</w:t>
            </w:r>
          </w:p>
        </w:tc>
      </w:tr>
      <w:tr w:rsidR="00DD19CC" w:rsidTr="00DD19CC">
        <w:trPr>
          <w:trHeight w:hRule="exact" w:val="4255"/>
        </w:trPr>
        <w:tc>
          <w:tcPr>
            <w:tcW w:w="2410" w:type="dxa"/>
            <w:vMerge/>
          </w:tcPr>
          <w:p w:rsidR="00DD19CC" w:rsidRPr="00777B3C" w:rsidRDefault="00DD19CC" w:rsidP="00DD19CC">
            <w:pPr>
              <w:pStyle w:val="Style32"/>
              <w:widowControl/>
              <w:rPr>
                <w:rStyle w:val="FontStyle117"/>
              </w:rPr>
            </w:pPr>
          </w:p>
        </w:tc>
        <w:tc>
          <w:tcPr>
            <w:tcW w:w="1276" w:type="dxa"/>
          </w:tcPr>
          <w:p w:rsidR="00DD19CC" w:rsidRPr="00F4671A" w:rsidRDefault="00DD19CC" w:rsidP="00DD19CC">
            <w:pPr>
              <w:pStyle w:val="Style44"/>
              <w:widowControl/>
              <w:jc w:val="center"/>
              <w:rPr>
                <w:rStyle w:val="FontStyle116"/>
              </w:rPr>
            </w:pPr>
            <w:r w:rsidRPr="00F4671A">
              <w:rPr>
                <w:rStyle w:val="FontStyle116"/>
              </w:rPr>
              <w:t>4-5 лет</w:t>
            </w:r>
          </w:p>
          <w:p w:rsidR="00DD19CC" w:rsidRPr="00F4671A" w:rsidRDefault="00DD19CC" w:rsidP="00DD19CC">
            <w:pPr>
              <w:pStyle w:val="Style44"/>
              <w:widowControl/>
              <w:jc w:val="center"/>
              <w:rPr>
                <w:rStyle w:val="FontStyle116"/>
              </w:rPr>
            </w:pPr>
          </w:p>
          <w:p w:rsidR="00DD19CC" w:rsidRPr="00F4671A" w:rsidRDefault="00DD19CC" w:rsidP="00DD19CC">
            <w:pPr>
              <w:pStyle w:val="Style44"/>
              <w:widowControl/>
              <w:jc w:val="center"/>
              <w:rPr>
                <w:rStyle w:val="FontStyle116"/>
              </w:rPr>
            </w:pPr>
            <w:r w:rsidRPr="00F4671A">
              <w:rPr>
                <w:rStyle w:val="FontStyle116"/>
              </w:rPr>
              <w:t>средняя</w:t>
            </w:r>
          </w:p>
          <w:p w:rsidR="00DD19CC" w:rsidRPr="00F4671A" w:rsidRDefault="00DD19CC" w:rsidP="00DD19CC">
            <w:pPr>
              <w:pStyle w:val="Style44"/>
              <w:widowControl/>
              <w:jc w:val="center"/>
              <w:rPr>
                <w:rStyle w:val="FontStyle116"/>
              </w:rPr>
            </w:pPr>
            <w:r w:rsidRPr="00F4671A">
              <w:rPr>
                <w:rStyle w:val="FontStyle116"/>
              </w:rPr>
              <w:t>группа</w:t>
            </w:r>
          </w:p>
        </w:tc>
        <w:tc>
          <w:tcPr>
            <w:tcW w:w="1995" w:type="dxa"/>
          </w:tcPr>
          <w:p w:rsidR="00DD19CC" w:rsidRPr="004A2D56" w:rsidRDefault="00DD19CC" w:rsidP="00DD19CC">
            <w:pPr>
              <w:pStyle w:val="Style44"/>
              <w:widowControl/>
              <w:rPr>
                <w:rStyle w:val="FontStyle116"/>
              </w:rPr>
            </w:pPr>
            <w:r w:rsidRPr="004A2D56">
              <w:rPr>
                <w:rStyle w:val="FontStyle116"/>
              </w:rPr>
              <w:t>Обучение,</w:t>
            </w:r>
          </w:p>
          <w:p w:rsidR="00DD19CC" w:rsidRPr="004A2D56" w:rsidRDefault="00DD19CC" w:rsidP="00DD19CC">
            <w:pPr>
              <w:pStyle w:val="Style44"/>
              <w:widowControl/>
              <w:rPr>
                <w:rStyle w:val="FontStyle116"/>
              </w:rPr>
            </w:pPr>
            <w:r w:rsidRPr="004A2D56">
              <w:rPr>
                <w:rStyle w:val="FontStyle116"/>
              </w:rPr>
              <w:t>поручения,</w:t>
            </w:r>
          </w:p>
          <w:p w:rsidR="00DD19CC" w:rsidRPr="004A2D56" w:rsidRDefault="00DD19CC" w:rsidP="00DD19CC">
            <w:pPr>
              <w:pStyle w:val="Style44"/>
              <w:widowControl/>
              <w:rPr>
                <w:rStyle w:val="FontStyle116"/>
              </w:rPr>
            </w:pPr>
            <w:r w:rsidRPr="004A2D56">
              <w:rPr>
                <w:rStyle w:val="FontStyle116"/>
              </w:rPr>
              <w:t>совместный</w:t>
            </w:r>
          </w:p>
          <w:p w:rsidR="00DD19CC" w:rsidRPr="004A2D56" w:rsidRDefault="00DD19CC" w:rsidP="00DD19CC">
            <w:pPr>
              <w:pStyle w:val="Style44"/>
              <w:widowControl/>
              <w:rPr>
                <w:rStyle w:val="FontStyle116"/>
              </w:rPr>
            </w:pPr>
            <w:r w:rsidRPr="004A2D56">
              <w:rPr>
                <w:rStyle w:val="FontStyle116"/>
              </w:rPr>
              <w:t>труд,</w:t>
            </w:r>
          </w:p>
          <w:p w:rsidR="00DD19CC" w:rsidRPr="004A2D56" w:rsidRDefault="00DD19CC" w:rsidP="00DD19CC">
            <w:pPr>
              <w:pStyle w:val="Style44"/>
              <w:widowControl/>
              <w:rPr>
                <w:rStyle w:val="FontStyle116"/>
              </w:rPr>
            </w:pPr>
            <w:r w:rsidRPr="004A2D56">
              <w:rPr>
                <w:rStyle w:val="FontStyle116"/>
              </w:rPr>
              <w:t>дидактические</w:t>
            </w:r>
          </w:p>
          <w:p w:rsidR="00DD19CC" w:rsidRPr="004A2D56" w:rsidRDefault="00DD19CC" w:rsidP="00DD19CC">
            <w:pPr>
              <w:pStyle w:val="Style44"/>
              <w:widowControl/>
              <w:rPr>
                <w:rStyle w:val="FontStyle116"/>
              </w:rPr>
            </w:pPr>
            <w:r w:rsidRPr="004A2D56">
              <w:rPr>
                <w:rStyle w:val="FontStyle116"/>
              </w:rPr>
              <w:t>игры,</w:t>
            </w:r>
          </w:p>
          <w:p w:rsidR="00DD19CC" w:rsidRPr="004A2D56" w:rsidRDefault="00DD19CC" w:rsidP="00DD19CC">
            <w:pPr>
              <w:pStyle w:val="Style44"/>
              <w:widowControl/>
              <w:rPr>
                <w:rStyle w:val="FontStyle116"/>
              </w:rPr>
            </w:pPr>
            <w:r w:rsidRPr="004A2D56">
              <w:rPr>
                <w:rStyle w:val="FontStyle116"/>
              </w:rPr>
              <w:t>продуктивная</w:t>
            </w:r>
          </w:p>
          <w:p w:rsidR="00DD19CC" w:rsidRPr="004A2D56" w:rsidRDefault="00DD19CC" w:rsidP="00DD19CC">
            <w:pPr>
              <w:pStyle w:val="Style44"/>
              <w:widowControl/>
              <w:rPr>
                <w:rStyle w:val="FontStyle116"/>
              </w:rPr>
            </w:pPr>
            <w:r w:rsidRPr="004A2D56">
              <w:rPr>
                <w:rStyle w:val="FontStyle116"/>
              </w:rPr>
              <w:t>деятельность</w:t>
            </w:r>
          </w:p>
          <w:p w:rsidR="00DD19CC" w:rsidRPr="004A2D56" w:rsidRDefault="00DD19CC" w:rsidP="00DD19CC">
            <w:pPr>
              <w:pStyle w:val="Style44"/>
              <w:widowControl/>
              <w:rPr>
                <w:rStyle w:val="FontStyle116"/>
              </w:rPr>
            </w:pPr>
            <w:r w:rsidRPr="004A2D56">
              <w:rPr>
                <w:rStyle w:val="FontStyle116"/>
              </w:rPr>
              <w:t>Чтение</w:t>
            </w:r>
          </w:p>
          <w:p w:rsidR="00DD19CC" w:rsidRPr="004A2D56" w:rsidRDefault="00DD19CC" w:rsidP="00DD19CC">
            <w:pPr>
              <w:pStyle w:val="Style44"/>
              <w:widowControl/>
              <w:rPr>
                <w:rStyle w:val="FontStyle116"/>
              </w:rPr>
            </w:pPr>
            <w:r w:rsidRPr="004A2D56">
              <w:rPr>
                <w:rStyle w:val="FontStyle116"/>
              </w:rPr>
              <w:t>художественной литературы,</w:t>
            </w:r>
          </w:p>
          <w:p w:rsidR="00DD19CC" w:rsidRPr="004A2D56" w:rsidRDefault="00DD19CC" w:rsidP="00DD19CC">
            <w:pPr>
              <w:pStyle w:val="Style44"/>
              <w:widowControl/>
              <w:rPr>
                <w:rStyle w:val="FontStyle116"/>
              </w:rPr>
            </w:pPr>
            <w:r w:rsidRPr="004A2D56">
              <w:rPr>
                <w:rStyle w:val="FontStyle116"/>
              </w:rPr>
              <w:t>просмотр</w:t>
            </w:r>
          </w:p>
          <w:p w:rsidR="00DD19CC" w:rsidRPr="004A2D56" w:rsidRDefault="00DD19CC" w:rsidP="00DD19CC">
            <w:pPr>
              <w:pStyle w:val="Style44"/>
              <w:widowControl/>
              <w:rPr>
                <w:rStyle w:val="FontStyle116"/>
              </w:rPr>
            </w:pPr>
            <w:r w:rsidRPr="004A2D56">
              <w:rPr>
                <w:rStyle w:val="FontStyle116"/>
              </w:rPr>
              <w:t>видеофильмов</w:t>
            </w:r>
          </w:p>
        </w:tc>
        <w:tc>
          <w:tcPr>
            <w:tcW w:w="1974" w:type="dxa"/>
          </w:tcPr>
          <w:p w:rsidR="00DD19CC" w:rsidRPr="004A2D56" w:rsidRDefault="00DD19CC" w:rsidP="00DD19CC">
            <w:pPr>
              <w:pStyle w:val="Style44"/>
              <w:widowControl/>
              <w:rPr>
                <w:rStyle w:val="FontStyle116"/>
              </w:rPr>
            </w:pPr>
            <w:r w:rsidRPr="004A2D56">
              <w:rPr>
                <w:rStyle w:val="FontStyle116"/>
              </w:rPr>
              <w:t>Обучение,</w:t>
            </w:r>
          </w:p>
          <w:p w:rsidR="00DD19CC" w:rsidRPr="004A2D56" w:rsidRDefault="00DD19CC" w:rsidP="00DD19CC">
            <w:pPr>
              <w:pStyle w:val="Style44"/>
              <w:widowControl/>
              <w:rPr>
                <w:rStyle w:val="FontStyle116"/>
              </w:rPr>
            </w:pPr>
            <w:r w:rsidRPr="004A2D56">
              <w:rPr>
                <w:rStyle w:val="FontStyle116"/>
              </w:rPr>
              <w:t>показ,</w:t>
            </w:r>
          </w:p>
          <w:p w:rsidR="00DD19CC" w:rsidRPr="004A2D56" w:rsidRDefault="00DD19CC" w:rsidP="00DD19CC">
            <w:pPr>
              <w:pStyle w:val="Style44"/>
              <w:widowControl/>
              <w:rPr>
                <w:rStyle w:val="FontStyle116"/>
              </w:rPr>
            </w:pPr>
            <w:r w:rsidRPr="004A2D56">
              <w:rPr>
                <w:rStyle w:val="FontStyle116"/>
              </w:rPr>
              <w:t>объяснение</w:t>
            </w:r>
          </w:p>
          <w:p w:rsidR="00DD19CC" w:rsidRPr="004A2D56" w:rsidRDefault="00DD19CC" w:rsidP="00DD19CC">
            <w:pPr>
              <w:pStyle w:val="Style44"/>
              <w:widowControl/>
              <w:rPr>
                <w:rStyle w:val="FontStyle116"/>
              </w:rPr>
            </w:pPr>
            <w:r w:rsidRPr="004A2D56">
              <w:rPr>
                <w:rStyle w:val="FontStyle116"/>
              </w:rPr>
              <w:t>напоминание</w:t>
            </w:r>
          </w:p>
          <w:p w:rsidR="00DD19CC" w:rsidRPr="004A2D56" w:rsidRDefault="00DD19CC" w:rsidP="00DD19CC">
            <w:pPr>
              <w:pStyle w:val="Style44"/>
              <w:widowControl/>
              <w:rPr>
                <w:rStyle w:val="FontStyle116"/>
              </w:rPr>
            </w:pPr>
            <w:r w:rsidRPr="004A2D56">
              <w:rPr>
                <w:rStyle w:val="FontStyle116"/>
              </w:rPr>
              <w:t>Дидактические и развивающие</w:t>
            </w:r>
          </w:p>
          <w:p w:rsidR="00DD19CC" w:rsidRPr="004A2D56" w:rsidRDefault="00DD19CC" w:rsidP="00DD19CC">
            <w:pPr>
              <w:pStyle w:val="Style44"/>
              <w:widowControl/>
              <w:rPr>
                <w:rStyle w:val="FontStyle116"/>
              </w:rPr>
            </w:pPr>
            <w:r w:rsidRPr="004A2D56">
              <w:rPr>
                <w:rStyle w:val="FontStyle116"/>
              </w:rPr>
              <w:t>игры. Создание</w:t>
            </w:r>
          </w:p>
          <w:p w:rsidR="00DD19CC" w:rsidRPr="004A2D56" w:rsidRDefault="00DD19CC" w:rsidP="00DD19CC">
            <w:pPr>
              <w:pStyle w:val="Style44"/>
              <w:widowControl/>
              <w:rPr>
                <w:rStyle w:val="FontStyle116"/>
              </w:rPr>
            </w:pPr>
            <w:r w:rsidRPr="004A2D56">
              <w:rPr>
                <w:rStyle w:val="FontStyle116"/>
              </w:rPr>
              <w:t>ситуаций,</w:t>
            </w:r>
          </w:p>
          <w:p w:rsidR="00DD19CC" w:rsidRPr="004A2D56" w:rsidRDefault="00DD19CC" w:rsidP="00DD19CC">
            <w:pPr>
              <w:pStyle w:val="Style44"/>
              <w:widowControl/>
              <w:rPr>
                <w:rStyle w:val="FontStyle116"/>
              </w:rPr>
            </w:pPr>
            <w:r w:rsidRPr="004A2D56">
              <w:rPr>
                <w:rStyle w:val="FontStyle116"/>
              </w:rPr>
              <w:t>побуждающих</w:t>
            </w:r>
          </w:p>
          <w:p w:rsidR="00DD19CC" w:rsidRPr="004A2D56" w:rsidRDefault="00DD19CC" w:rsidP="00DD19CC">
            <w:pPr>
              <w:pStyle w:val="Style44"/>
              <w:widowControl/>
              <w:rPr>
                <w:rStyle w:val="FontStyle116"/>
              </w:rPr>
            </w:pPr>
            <w:r w:rsidRPr="004A2D56">
              <w:rPr>
                <w:rStyle w:val="FontStyle116"/>
              </w:rPr>
              <w:t>детей к</w:t>
            </w:r>
          </w:p>
          <w:p w:rsidR="00DD19CC" w:rsidRPr="004A2D56" w:rsidRDefault="00DD19CC" w:rsidP="00DD19CC">
            <w:pPr>
              <w:pStyle w:val="Style44"/>
              <w:rPr>
                <w:rStyle w:val="FontStyle116"/>
              </w:rPr>
            </w:pPr>
            <w:r w:rsidRPr="004A2D56">
              <w:rPr>
                <w:rStyle w:val="FontStyle116"/>
              </w:rPr>
              <w:t>закреплению</w:t>
            </w:r>
          </w:p>
          <w:p w:rsidR="00DD19CC" w:rsidRPr="004A2D56" w:rsidRDefault="00DD19CC" w:rsidP="00DD19CC">
            <w:pPr>
              <w:pStyle w:val="Style44"/>
              <w:widowControl/>
              <w:rPr>
                <w:rStyle w:val="FontStyle116"/>
              </w:rPr>
            </w:pPr>
            <w:r w:rsidRPr="004A2D56">
              <w:rPr>
                <w:rStyle w:val="FontStyle116"/>
              </w:rPr>
              <w:t>желания</w:t>
            </w:r>
          </w:p>
          <w:p w:rsidR="00DD19CC" w:rsidRPr="004A2D56" w:rsidRDefault="00DD19CC" w:rsidP="00DD19CC">
            <w:pPr>
              <w:pStyle w:val="Style44"/>
              <w:rPr>
                <w:rStyle w:val="FontStyle116"/>
              </w:rPr>
            </w:pPr>
            <w:r w:rsidRPr="004A2D56">
              <w:rPr>
                <w:rStyle w:val="FontStyle116"/>
              </w:rPr>
              <w:t>бережного</w:t>
            </w:r>
          </w:p>
          <w:p w:rsidR="00DD19CC" w:rsidRPr="004A2D56" w:rsidRDefault="00DD19CC" w:rsidP="00DD19CC">
            <w:pPr>
              <w:pStyle w:val="Style44"/>
              <w:widowControl/>
              <w:rPr>
                <w:rStyle w:val="FontStyle116"/>
              </w:rPr>
            </w:pPr>
            <w:r w:rsidRPr="004A2D56">
              <w:rPr>
                <w:rStyle w:val="FontStyle116"/>
              </w:rPr>
              <w:t>отношения к</w:t>
            </w:r>
          </w:p>
          <w:p w:rsidR="00DD19CC" w:rsidRPr="004A2D56" w:rsidRDefault="00DD19CC" w:rsidP="00DD19CC">
            <w:pPr>
              <w:pStyle w:val="Style44"/>
              <w:widowControl/>
              <w:rPr>
                <w:rStyle w:val="FontStyle116"/>
              </w:rPr>
            </w:pPr>
            <w:r w:rsidRPr="004A2D56">
              <w:rPr>
                <w:rStyle w:val="FontStyle116"/>
              </w:rPr>
              <w:t>своему труду и</w:t>
            </w:r>
          </w:p>
          <w:p w:rsidR="00DD19CC" w:rsidRPr="004A2D56" w:rsidRDefault="00DD19CC" w:rsidP="00DD19CC">
            <w:pPr>
              <w:pStyle w:val="Style44"/>
              <w:widowControl/>
              <w:rPr>
                <w:rStyle w:val="FontStyle116"/>
              </w:rPr>
            </w:pPr>
            <w:r w:rsidRPr="004A2D56">
              <w:rPr>
                <w:rStyle w:val="FontStyle116"/>
              </w:rPr>
              <w:t>труду других</w:t>
            </w:r>
          </w:p>
          <w:p w:rsidR="00DD19CC" w:rsidRPr="004A2D56" w:rsidRDefault="00DD19CC" w:rsidP="00DD19CC">
            <w:pPr>
              <w:pStyle w:val="Style44"/>
              <w:widowControl/>
              <w:rPr>
                <w:rStyle w:val="FontStyle116"/>
              </w:rPr>
            </w:pPr>
          </w:p>
        </w:tc>
        <w:tc>
          <w:tcPr>
            <w:tcW w:w="1984" w:type="dxa"/>
          </w:tcPr>
          <w:p w:rsidR="00DD19CC" w:rsidRPr="004A2D56" w:rsidRDefault="00DD19CC" w:rsidP="00DD19CC">
            <w:pPr>
              <w:pStyle w:val="Style44"/>
              <w:widowControl/>
              <w:rPr>
                <w:rStyle w:val="FontStyle116"/>
              </w:rPr>
            </w:pPr>
            <w:r w:rsidRPr="004A2D56">
              <w:rPr>
                <w:rStyle w:val="FontStyle116"/>
              </w:rPr>
              <w:t>Творческие</w:t>
            </w:r>
          </w:p>
          <w:p w:rsidR="00DD19CC" w:rsidRPr="004A2D56" w:rsidRDefault="00DD19CC" w:rsidP="00DD19CC">
            <w:pPr>
              <w:pStyle w:val="Style44"/>
              <w:widowControl/>
              <w:rPr>
                <w:rStyle w:val="FontStyle116"/>
              </w:rPr>
            </w:pPr>
            <w:r w:rsidRPr="004A2D56">
              <w:rPr>
                <w:rStyle w:val="FontStyle116"/>
              </w:rPr>
              <w:t>задания,</w:t>
            </w:r>
          </w:p>
          <w:p w:rsidR="00DD19CC" w:rsidRPr="004A2D56" w:rsidRDefault="00DD19CC" w:rsidP="00DD19CC">
            <w:pPr>
              <w:pStyle w:val="Style44"/>
              <w:widowControl/>
              <w:rPr>
                <w:rStyle w:val="FontStyle116"/>
              </w:rPr>
            </w:pPr>
            <w:r w:rsidRPr="004A2D56">
              <w:rPr>
                <w:rStyle w:val="FontStyle116"/>
              </w:rPr>
              <w:t>дежурство,</w:t>
            </w:r>
          </w:p>
          <w:p w:rsidR="00DD19CC" w:rsidRPr="004A2D56" w:rsidRDefault="00DD19CC" w:rsidP="00DD19CC">
            <w:pPr>
              <w:pStyle w:val="Style44"/>
              <w:widowControl/>
              <w:rPr>
                <w:rStyle w:val="FontStyle116"/>
              </w:rPr>
            </w:pPr>
            <w:r w:rsidRPr="004A2D56">
              <w:rPr>
                <w:rStyle w:val="FontStyle116"/>
              </w:rPr>
              <w:t>задания,</w:t>
            </w:r>
          </w:p>
          <w:p w:rsidR="00DD19CC" w:rsidRPr="004A2D56" w:rsidRDefault="00DD19CC" w:rsidP="00DD19CC">
            <w:pPr>
              <w:pStyle w:val="Style44"/>
              <w:widowControl/>
              <w:rPr>
                <w:rStyle w:val="FontStyle116"/>
              </w:rPr>
            </w:pPr>
            <w:r w:rsidRPr="004A2D56">
              <w:rPr>
                <w:rStyle w:val="FontStyle116"/>
              </w:rPr>
              <w:t>поручения</w:t>
            </w:r>
          </w:p>
          <w:p w:rsidR="00DD19CC" w:rsidRPr="004A2D56" w:rsidRDefault="00DD19CC" w:rsidP="00DD19CC">
            <w:pPr>
              <w:pStyle w:val="Style44"/>
              <w:widowControl/>
              <w:rPr>
                <w:rStyle w:val="FontStyle116"/>
              </w:rPr>
            </w:pPr>
            <w:r w:rsidRPr="004A2D56">
              <w:rPr>
                <w:rStyle w:val="FontStyle116"/>
              </w:rPr>
              <w:t>совместный труд</w:t>
            </w:r>
          </w:p>
          <w:p w:rsidR="00DD19CC" w:rsidRPr="004A2D56" w:rsidRDefault="00DD19CC" w:rsidP="00DD19CC">
            <w:pPr>
              <w:pStyle w:val="Style44"/>
              <w:widowControl/>
              <w:rPr>
                <w:rStyle w:val="FontStyle116"/>
              </w:rPr>
            </w:pPr>
            <w:r w:rsidRPr="004A2D56">
              <w:rPr>
                <w:rStyle w:val="FontStyle116"/>
              </w:rPr>
              <w:t>детей</w:t>
            </w:r>
          </w:p>
        </w:tc>
      </w:tr>
      <w:tr w:rsidR="00DD19CC" w:rsidTr="00DD19CC">
        <w:trPr>
          <w:trHeight w:val="415"/>
        </w:trPr>
        <w:tc>
          <w:tcPr>
            <w:tcW w:w="2410" w:type="dxa"/>
            <w:vMerge/>
          </w:tcPr>
          <w:p w:rsidR="00DD19CC" w:rsidRPr="00777B3C" w:rsidRDefault="00DD19CC" w:rsidP="00DD19CC">
            <w:pPr>
              <w:pStyle w:val="Style32"/>
              <w:widowControl/>
              <w:rPr>
                <w:rStyle w:val="FontStyle117"/>
              </w:rPr>
            </w:pPr>
          </w:p>
        </w:tc>
        <w:tc>
          <w:tcPr>
            <w:tcW w:w="1276" w:type="dxa"/>
          </w:tcPr>
          <w:p w:rsidR="00DD19CC" w:rsidRPr="00F4671A" w:rsidRDefault="00DD19CC" w:rsidP="00DD19CC">
            <w:pPr>
              <w:pStyle w:val="Style44"/>
              <w:widowControl/>
              <w:jc w:val="center"/>
              <w:rPr>
                <w:rStyle w:val="FontStyle116"/>
              </w:rPr>
            </w:pPr>
            <w:r w:rsidRPr="00F4671A">
              <w:rPr>
                <w:rStyle w:val="FontStyle116"/>
              </w:rPr>
              <w:t>5-7 лет</w:t>
            </w:r>
          </w:p>
          <w:p w:rsidR="00DD19CC" w:rsidRPr="00F4671A" w:rsidRDefault="00DD19CC" w:rsidP="00DD19CC">
            <w:pPr>
              <w:pStyle w:val="Style44"/>
              <w:widowControl/>
              <w:jc w:val="center"/>
              <w:rPr>
                <w:rStyle w:val="FontStyle116"/>
              </w:rPr>
            </w:pPr>
          </w:p>
          <w:p w:rsidR="00DD19CC" w:rsidRPr="00F4671A" w:rsidRDefault="00DD19CC" w:rsidP="00DD19CC">
            <w:pPr>
              <w:pStyle w:val="Style44"/>
              <w:widowControl/>
              <w:jc w:val="center"/>
              <w:rPr>
                <w:rStyle w:val="FontStyle116"/>
              </w:rPr>
            </w:pPr>
            <w:r w:rsidRPr="00F4671A">
              <w:rPr>
                <w:rStyle w:val="FontStyle116"/>
              </w:rPr>
              <w:t>старшая и</w:t>
            </w:r>
          </w:p>
          <w:p w:rsidR="00DD19CC" w:rsidRPr="00F4671A" w:rsidRDefault="00DD19CC" w:rsidP="00DD19CC">
            <w:pPr>
              <w:pStyle w:val="Style44"/>
              <w:widowControl/>
              <w:jc w:val="center"/>
              <w:rPr>
                <w:rStyle w:val="FontStyle116"/>
              </w:rPr>
            </w:pPr>
            <w:r w:rsidRPr="00F4671A">
              <w:rPr>
                <w:rStyle w:val="FontStyle116"/>
              </w:rPr>
              <w:t>подготовительная к</w:t>
            </w:r>
          </w:p>
          <w:p w:rsidR="00DD19CC" w:rsidRPr="00F4671A" w:rsidRDefault="00DD19CC" w:rsidP="00DD19CC">
            <w:pPr>
              <w:pStyle w:val="Style44"/>
              <w:widowControl/>
              <w:jc w:val="center"/>
              <w:rPr>
                <w:rStyle w:val="FontStyle116"/>
              </w:rPr>
            </w:pPr>
            <w:r w:rsidRPr="00F4671A">
              <w:rPr>
                <w:rStyle w:val="FontStyle116"/>
              </w:rPr>
              <w:t>школе</w:t>
            </w:r>
          </w:p>
          <w:p w:rsidR="00DD19CC" w:rsidRPr="00F4671A" w:rsidRDefault="00DD19CC" w:rsidP="00DD19CC">
            <w:pPr>
              <w:pStyle w:val="Style44"/>
              <w:jc w:val="center"/>
              <w:rPr>
                <w:rStyle w:val="FontStyle116"/>
              </w:rPr>
            </w:pPr>
            <w:r w:rsidRPr="00F4671A">
              <w:rPr>
                <w:rStyle w:val="FontStyle116"/>
              </w:rPr>
              <w:t>группы</w:t>
            </w:r>
          </w:p>
        </w:tc>
        <w:tc>
          <w:tcPr>
            <w:tcW w:w="1995" w:type="dxa"/>
          </w:tcPr>
          <w:p w:rsidR="00DD19CC" w:rsidRPr="004A2D56" w:rsidRDefault="00DD19CC" w:rsidP="00DD19CC">
            <w:pPr>
              <w:pStyle w:val="Style44"/>
              <w:widowControl/>
              <w:rPr>
                <w:rStyle w:val="FontStyle116"/>
              </w:rPr>
            </w:pPr>
            <w:r w:rsidRPr="004A2D56">
              <w:rPr>
                <w:rStyle w:val="FontStyle116"/>
              </w:rPr>
              <w:t>Обучение,</w:t>
            </w:r>
          </w:p>
          <w:p w:rsidR="00DD19CC" w:rsidRPr="004A2D56" w:rsidRDefault="00DD19CC" w:rsidP="00DD19CC">
            <w:pPr>
              <w:pStyle w:val="Style44"/>
              <w:widowControl/>
              <w:rPr>
                <w:rStyle w:val="FontStyle116"/>
              </w:rPr>
            </w:pPr>
            <w:r w:rsidRPr="004A2D56">
              <w:rPr>
                <w:rStyle w:val="FontStyle116"/>
              </w:rPr>
              <w:t>коллективный</w:t>
            </w:r>
          </w:p>
          <w:p w:rsidR="00DD19CC" w:rsidRPr="004A2D56" w:rsidRDefault="00DD19CC" w:rsidP="00DD19CC">
            <w:pPr>
              <w:pStyle w:val="Style44"/>
              <w:widowControl/>
              <w:rPr>
                <w:rStyle w:val="FontStyle116"/>
              </w:rPr>
            </w:pPr>
            <w:r w:rsidRPr="004A2D56">
              <w:rPr>
                <w:rStyle w:val="FontStyle116"/>
              </w:rPr>
              <w:t>труд,</w:t>
            </w:r>
          </w:p>
          <w:p w:rsidR="00DD19CC" w:rsidRPr="004A2D56" w:rsidRDefault="00DD19CC" w:rsidP="00DD19CC">
            <w:pPr>
              <w:pStyle w:val="Style44"/>
              <w:widowControl/>
              <w:rPr>
                <w:rStyle w:val="FontStyle116"/>
              </w:rPr>
            </w:pPr>
            <w:r w:rsidRPr="004A2D56">
              <w:rPr>
                <w:rStyle w:val="FontStyle116"/>
              </w:rPr>
              <w:t>поручения,</w:t>
            </w:r>
          </w:p>
          <w:p w:rsidR="00DD19CC" w:rsidRPr="004A2D56" w:rsidRDefault="00DD19CC" w:rsidP="00DD19CC">
            <w:pPr>
              <w:pStyle w:val="Style44"/>
              <w:widowControl/>
              <w:rPr>
                <w:rStyle w:val="FontStyle116"/>
              </w:rPr>
            </w:pPr>
            <w:r w:rsidRPr="004A2D56">
              <w:rPr>
                <w:rStyle w:val="FontStyle116"/>
              </w:rPr>
              <w:t>дидактические</w:t>
            </w:r>
          </w:p>
          <w:p w:rsidR="00DD19CC" w:rsidRPr="004A2D56" w:rsidRDefault="00DD19CC" w:rsidP="00DD19CC">
            <w:pPr>
              <w:pStyle w:val="Style44"/>
              <w:widowControl/>
              <w:rPr>
                <w:rStyle w:val="FontStyle116"/>
              </w:rPr>
            </w:pPr>
            <w:r w:rsidRPr="004A2D56">
              <w:rPr>
                <w:rStyle w:val="FontStyle116"/>
              </w:rPr>
              <w:t>игры,</w:t>
            </w:r>
          </w:p>
          <w:p w:rsidR="00DD19CC" w:rsidRPr="004A2D56" w:rsidRDefault="00DD19CC" w:rsidP="00DD19CC">
            <w:pPr>
              <w:pStyle w:val="Style44"/>
              <w:widowControl/>
              <w:rPr>
                <w:rStyle w:val="FontStyle116"/>
              </w:rPr>
            </w:pPr>
            <w:r w:rsidRPr="004A2D56">
              <w:rPr>
                <w:rStyle w:val="FontStyle116"/>
              </w:rPr>
              <w:t>продуктивная</w:t>
            </w:r>
          </w:p>
          <w:p w:rsidR="00DD19CC" w:rsidRPr="004A2D56" w:rsidRDefault="00DD19CC" w:rsidP="00DD19CC">
            <w:pPr>
              <w:pStyle w:val="Style44"/>
              <w:widowControl/>
              <w:rPr>
                <w:rStyle w:val="FontStyle116"/>
              </w:rPr>
            </w:pPr>
            <w:r w:rsidRPr="004A2D56">
              <w:rPr>
                <w:rStyle w:val="FontStyle116"/>
              </w:rPr>
              <w:t>деятельность,</w:t>
            </w:r>
          </w:p>
          <w:p w:rsidR="00DD19CC" w:rsidRPr="004A2D56" w:rsidRDefault="00DD19CC" w:rsidP="00DD19CC">
            <w:pPr>
              <w:pStyle w:val="Style44"/>
              <w:rPr>
                <w:rStyle w:val="FontStyle116"/>
              </w:rPr>
            </w:pPr>
            <w:r w:rsidRPr="004A2D56">
              <w:rPr>
                <w:rStyle w:val="FontStyle116"/>
              </w:rPr>
              <w:t>экскурсии</w:t>
            </w:r>
          </w:p>
        </w:tc>
        <w:tc>
          <w:tcPr>
            <w:tcW w:w="1974" w:type="dxa"/>
          </w:tcPr>
          <w:p w:rsidR="00DD19CC" w:rsidRPr="004A2D56" w:rsidRDefault="00DD19CC" w:rsidP="00DD19CC">
            <w:pPr>
              <w:pStyle w:val="Style44"/>
              <w:widowControl/>
              <w:rPr>
                <w:rStyle w:val="FontStyle116"/>
              </w:rPr>
            </w:pPr>
            <w:r w:rsidRPr="004A2D56">
              <w:rPr>
                <w:rStyle w:val="FontStyle116"/>
              </w:rPr>
              <w:t>Обучение,</w:t>
            </w:r>
          </w:p>
          <w:p w:rsidR="00DD19CC" w:rsidRPr="004A2D56" w:rsidRDefault="00DD19CC" w:rsidP="00DD19CC">
            <w:pPr>
              <w:pStyle w:val="Style44"/>
              <w:widowControl/>
              <w:rPr>
                <w:rStyle w:val="FontStyle116"/>
              </w:rPr>
            </w:pPr>
            <w:r w:rsidRPr="004A2D56">
              <w:rPr>
                <w:rStyle w:val="FontStyle116"/>
              </w:rPr>
              <w:t>показ,</w:t>
            </w:r>
          </w:p>
          <w:p w:rsidR="00DD19CC" w:rsidRPr="004A2D56" w:rsidRDefault="00DD19CC" w:rsidP="00DD19CC">
            <w:pPr>
              <w:pStyle w:val="Style44"/>
              <w:widowControl/>
              <w:rPr>
                <w:rStyle w:val="FontStyle116"/>
              </w:rPr>
            </w:pPr>
            <w:r w:rsidRPr="004A2D56">
              <w:rPr>
                <w:rStyle w:val="FontStyle116"/>
              </w:rPr>
              <w:t>объяснение</w:t>
            </w:r>
          </w:p>
          <w:p w:rsidR="00DD19CC" w:rsidRPr="004A2D56" w:rsidRDefault="00DD19CC" w:rsidP="00DD19CC">
            <w:pPr>
              <w:pStyle w:val="Style44"/>
              <w:widowControl/>
              <w:rPr>
                <w:rStyle w:val="FontStyle116"/>
              </w:rPr>
            </w:pPr>
            <w:r w:rsidRPr="004A2D56">
              <w:rPr>
                <w:rStyle w:val="FontStyle116"/>
              </w:rPr>
              <w:t>Трудовые</w:t>
            </w:r>
          </w:p>
          <w:p w:rsidR="00DD19CC" w:rsidRPr="004A2D56" w:rsidRDefault="00DD19CC" w:rsidP="00DD19CC">
            <w:pPr>
              <w:pStyle w:val="Style44"/>
              <w:widowControl/>
              <w:rPr>
                <w:rStyle w:val="FontStyle116"/>
              </w:rPr>
            </w:pPr>
            <w:r w:rsidRPr="004A2D56">
              <w:rPr>
                <w:rStyle w:val="FontStyle116"/>
              </w:rPr>
              <w:t>поручения,</w:t>
            </w:r>
          </w:p>
          <w:p w:rsidR="00DD19CC" w:rsidRPr="004A2D56" w:rsidRDefault="00DD19CC" w:rsidP="00DD19CC">
            <w:pPr>
              <w:pStyle w:val="Style44"/>
              <w:widowControl/>
              <w:rPr>
                <w:rStyle w:val="FontStyle116"/>
              </w:rPr>
            </w:pPr>
            <w:r w:rsidRPr="004A2D56">
              <w:rPr>
                <w:rStyle w:val="FontStyle116"/>
              </w:rPr>
              <w:t>участие в</w:t>
            </w:r>
          </w:p>
          <w:p w:rsidR="00DD19CC" w:rsidRPr="004A2D56" w:rsidRDefault="00DD19CC" w:rsidP="00DD19CC">
            <w:pPr>
              <w:pStyle w:val="Style44"/>
              <w:widowControl/>
              <w:rPr>
                <w:rStyle w:val="FontStyle116"/>
              </w:rPr>
            </w:pPr>
            <w:r w:rsidRPr="004A2D56">
              <w:rPr>
                <w:rStyle w:val="FontStyle116"/>
              </w:rPr>
              <w:t>совместной со</w:t>
            </w:r>
          </w:p>
          <w:p w:rsidR="00DD19CC" w:rsidRPr="004A2D56" w:rsidRDefault="00DD19CC" w:rsidP="00DD19CC">
            <w:pPr>
              <w:pStyle w:val="Style44"/>
              <w:widowControl/>
              <w:rPr>
                <w:rStyle w:val="FontStyle116"/>
              </w:rPr>
            </w:pPr>
            <w:r w:rsidRPr="004A2D56">
              <w:rPr>
                <w:rStyle w:val="FontStyle116"/>
              </w:rPr>
              <w:t>взрослым в</w:t>
            </w:r>
          </w:p>
          <w:p w:rsidR="00DD19CC" w:rsidRPr="004A2D56" w:rsidRDefault="00DD19CC" w:rsidP="00DD19CC">
            <w:pPr>
              <w:pStyle w:val="Style44"/>
              <w:widowControl/>
              <w:rPr>
                <w:rStyle w:val="FontStyle116"/>
              </w:rPr>
            </w:pPr>
            <w:r w:rsidRPr="004A2D56">
              <w:rPr>
                <w:rStyle w:val="FontStyle116"/>
              </w:rPr>
              <w:t>уборке игровых</w:t>
            </w:r>
          </w:p>
          <w:p w:rsidR="00DD19CC" w:rsidRPr="004A2D56" w:rsidRDefault="00DD19CC" w:rsidP="00DD19CC">
            <w:pPr>
              <w:pStyle w:val="Style44"/>
              <w:widowControl/>
              <w:rPr>
                <w:rStyle w:val="FontStyle116"/>
              </w:rPr>
            </w:pPr>
            <w:r w:rsidRPr="004A2D56">
              <w:rPr>
                <w:rStyle w:val="FontStyle116"/>
              </w:rPr>
              <w:t>уголков,</w:t>
            </w:r>
          </w:p>
          <w:p w:rsidR="00DD19CC" w:rsidRPr="004A2D56" w:rsidRDefault="00DD19CC" w:rsidP="00DD19CC">
            <w:pPr>
              <w:pStyle w:val="Style44"/>
              <w:widowControl/>
              <w:rPr>
                <w:rStyle w:val="FontStyle116"/>
              </w:rPr>
            </w:pPr>
            <w:r w:rsidRPr="004A2D56">
              <w:rPr>
                <w:rStyle w:val="FontStyle116"/>
              </w:rPr>
              <w:t>участие в</w:t>
            </w:r>
          </w:p>
          <w:p w:rsidR="00DD19CC" w:rsidRPr="004A2D56" w:rsidRDefault="00DD19CC" w:rsidP="00DD19CC">
            <w:pPr>
              <w:pStyle w:val="Style44"/>
              <w:widowControl/>
              <w:rPr>
                <w:rStyle w:val="FontStyle116"/>
              </w:rPr>
            </w:pPr>
            <w:r w:rsidRPr="004A2D56">
              <w:rPr>
                <w:rStyle w:val="FontStyle116"/>
              </w:rPr>
              <w:t>ремонте</w:t>
            </w:r>
          </w:p>
          <w:p w:rsidR="00DD19CC" w:rsidRPr="004A2D56" w:rsidRDefault="00DD19CC" w:rsidP="00DD19CC">
            <w:pPr>
              <w:pStyle w:val="Style44"/>
              <w:rPr>
                <w:rStyle w:val="FontStyle116"/>
              </w:rPr>
            </w:pPr>
            <w:r w:rsidRPr="004A2D56">
              <w:rPr>
                <w:rStyle w:val="FontStyle116"/>
              </w:rPr>
              <w:t>атрибутов для</w:t>
            </w:r>
          </w:p>
          <w:p w:rsidR="00DD19CC" w:rsidRPr="004A2D56" w:rsidRDefault="00DD19CC" w:rsidP="00DD19CC">
            <w:pPr>
              <w:pStyle w:val="Style44"/>
              <w:widowControl/>
              <w:rPr>
                <w:rStyle w:val="FontStyle116"/>
              </w:rPr>
            </w:pPr>
            <w:r w:rsidRPr="004A2D56">
              <w:rPr>
                <w:rStyle w:val="FontStyle116"/>
              </w:rPr>
              <w:t>игр детей и</w:t>
            </w:r>
          </w:p>
          <w:p w:rsidR="00DD19CC" w:rsidRPr="004A2D56" w:rsidRDefault="00DD19CC" w:rsidP="00DD19CC">
            <w:pPr>
              <w:pStyle w:val="Style44"/>
              <w:widowControl/>
              <w:rPr>
                <w:rStyle w:val="FontStyle116"/>
              </w:rPr>
            </w:pPr>
            <w:r w:rsidRPr="004A2D56">
              <w:rPr>
                <w:rStyle w:val="FontStyle116"/>
              </w:rPr>
              <w:t>книг.</w:t>
            </w:r>
          </w:p>
          <w:p w:rsidR="00DD19CC" w:rsidRPr="004A2D56" w:rsidRDefault="00DD19CC" w:rsidP="00DD19CC">
            <w:pPr>
              <w:pStyle w:val="Style44"/>
              <w:widowControl/>
              <w:rPr>
                <w:rStyle w:val="FontStyle116"/>
              </w:rPr>
            </w:pPr>
            <w:r w:rsidRPr="004A2D56">
              <w:rPr>
                <w:rStyle w:val="FontStyle116"/>
              </w:rPr>
              <w:t>Уборка постели после сна,</w:t>
            </w:r>
          </w:p>
          <w:p w:rsidR="00DD19CC" w:rsidRPr="004A2D56" w:rsidRDefault="00DD19CC" w:rsidP="00DD19CC">
            <w:pPr>
              <w:pStyle w:val="Style44"/>
              <w:widowControl/>
              <w:rPr>
                <w:rStyle w:val="FontStyle116"/>
              </w:rPr>
            </w:pPr>
            <w:r w:rsidRPr="004A2D56">
              <w:rPr>
                <w:rStyle w:val="FontStyle116"/>
              </w:rPr>
              <w:t>Сервировка</w:t>
            </w:r>
          </w:p>
          <w:p w:rsidR="00DD19CC" w:rsidRPr="004A2D56" w:rsidRDefault="00DD19CC" w:rsidP="00DD19CC">
            <w:pPr>
              <w:pStyle w:val="Style44"/>
              <w:widowControl/>
              <w:rPr>
                <w:rStyle w:val="FontStyle116"/>
              </w:rPr>
            </w:pPr>
            <w:r w:rsidRPr="004A2D56">
              <w:rPr>
                <w:rStyle w:val="FontStyle116"/>
              </w:rPr>
              <w:t>стола,</w:t>
            </w:r>
          </w:p>
          <w:p w:rsidR="00DD19CC" w:rsidRPr="004A2D56" w:rsidRDefault="00DD19CC" w:rsidP="00DD19CC">
            <w:pPr>
              <w:pStyle w:val="Style44"/>
              <w:widowControl/>
              <w:rPr>
                <w:rStyle w:val="FontStyle116"/>
              </w:rPr>
            </w:pPr>
            <w:r w:rsidRPr="004A2D56">
              <w:rPr>
                <w:rStyle w:val="FontStyle116"/>
              </w:rPr>
              <w:t>Самостояте</w:t>
            </w:r>
            <w:r w:rsidR="008F5D87">
              <w:rPr>
                <w:rStyle w:val="FontStyle116"/>
              </w:rPr>
              <w:t>ль</w:t>
            </w:r>
            <w:r w:rsidRPr="004A2D56">
              <w:rPr>
                <w:rStyle w:val="FontStyle116"/>
              </w:rPr>
              <w:t>но раскладывать</w:t>
            </w:r>
            <w:r w:rsidR="008F5D87">
              <w:rPr>
                <w:rStyle w:val="FontStyle116"/>
              </w:rPr>
              <w:t>,</w:t>
            </w:r>
          </w:p>
          <w:p w:rsidR="00DD19CC" w:rsidRPr="004A2D56" w:rsidRDefault="00DD19CC" w:rsidP="00DD19CC">
            <w:pPr>
              <w:pStyle w:val="Style44"/>
              <w:widowControl/>
              <w:rPr>
                <w:rStyle w:val="FontStyle116"/>
              </w:rPr>
            </w:pPr>
            <w:r w:rsidRPr="004A2D56">
              <w:rPr>
                <w:rStyle w:val="FontStyle116"/>
              </w:rPr>
              <w:t>подготовленные воспитателем</w:t>
            </w:r>
            <w:r w:rsidR="008F5D87">
              <w:rPr>
                <w:rStyle w:val="FontStyle116"/>
              </w:rPr>
              <w:t>,</w:t>
            </w:r>
          </w:p>
          <w:p w:rsidR="00DD19CC" w:rsidRPr="004A2D56" w:rsidRDefault="00DD19CC" w:rsidP="00DD19CC">
            <w:pPr>
              <w:pStyle w:val="Style44"/>
              <w:widowControl/>
              <w:rPr>
                <w:rStyle w:val="FontStyle116"/>
              </w:rPr>
            </w:pPr>
            <w:r w:rsidRPr="004A2D56">
              <w:rPr>
                <w:rStyle w:val="FontStyle116"/>
              </w:rPr>
              <w:t>материалы для</w:t>
            </w:r>
          </w:p>
          <w:p w:rsidR="00DD19CC" w:rsidRPr="004A2D56" w:rsidRDefault="00DD19CC" w:rsidP="00DD19CC">
            <w:pPr>
              <w:pStyle w:val="Style44"/>
              <w:widowControl/>
              <w:rPr>
                <w:rStyle w:val="FontStyle116"/>
              </w:rPr>
            </w:pPr>
            <w:r w:rsidRPr="004A2D56">
              <w:rPr>
                <w:rStyle w:val="FontStyle116"/>
              </w:rPr>
              <w:t>занятий,</w:t>
            </w:r>
          </w:p>
          <w:p w:rsidR="00DD19CC" w:rsidRPr="004A2D56" w:rsidRDefault="00DD19CC" w:rsidP="00DD19CC">
            <w:pPr>
              <w:pStyle w:val="Style44"/>
              <w:rPr>
                <w:rStyle w:val="FontStyle116"/>
              </w:rPr>
            </w:pPr>
            <w:r w:rsidRPr="004A2D56">
              <w:rPr>
                <w:rStyle w:val="FontStyle116"/>
              </w:rPr>
              <w:t>убирать их</w:t>
            </w:r>
          </w:p>
        </w:tc>
        <w:tc>
          <w:tcPr>
            <w:tcW w:w="1984" w:type="dxa"/>
          </w:tcPr>
          <w:p w:rsidR="00DD19CC" w:rsidRPr="004A2D56" w:rsidRDefault="00DD19CC" w:rsidP="00DD19CC">
            <w:pPr>
              <w:pStyle w:val="Style44"/>
              <w:widowControl/>
              <w:rPr>
                <w:rStyle w:val="FontStyle116"/>
              </w:rPr>
            </w:pPr>
            <w:r w:rsidRPr="004A2D56">
              <w:rPr>
                <w:rStyle w:val="FontStyle116"/>
              </w:rPr>
              <w:t>Творческие</w:t>
            </w:r>
          </w:p>
          <w:p w:rsidR="00DD19CC" w:rsidRPr="004A2D56" w:rsidRDefault="00DD19CC" w:rsidP="00DD19CC">
            <w:pPr>
              <w:pStyle w:val="Style44"/>
              <w:widowControl/>
              <w:rPr>
                <w:rStyle w:val="FontStyle116"/>
              </w:rPr>
            </w:pPr>
            <w:r w:rsidRPr="004A2D56">
              <w:rPr>
                <w:rStyle w:val="FontStyle116"/>
              </w:rPr>
              <w:t>задания,</w:t>
            </w:r>
          </w:p>
          <w:p w:rsidR="00DD19CC" w:rsidRPr="004A2D56" w:rsidRDefault="00DD19CC" w:rsidP="00DD19CC">
            <w:pPr>
              <w:pStyle w:val="Style44"/>
              <w:widowControl/>
              <w:rPr>
                <w:rStyle w:val="FontStyle116"/>
              </w:rPr>
            </w:pPr>
            <w:r w:rsidRPr="004A2D56">
              <w:rPr>
                <w:rStyle w:val="FontStyle116"/>
              </w:rPr>
              <w:t>дежурство,</w:t>
            </w:r>
          </w:p>
          <w:p w:rsidR="00DD19CC" w:rsidRPr="004A2D56" w:rsidRDefault="00DD19CC" w:rsidP="00DD19CC">
            <w:pPr>
              <w:pStyle w:val="Style44"/>
              <w:widowControl/>
              <w:rPr>
                <w:rStyle w:val="FontStyle116"/>
              </w:rPr>
            </w:pPr>
            <w:r w:rsidRPr="004A2D56">
              <w:rPr>
                <w:rStyle w:val="FontStyle116"/>
              </w:rPr>
              <w:t>задания,</w:t>
            </w:r>
          </w:p>
          <w:p w:rsidR="00DD19CC" w:rsidRPr="004A2D56" w:rsidRDefault="00DD19CC" w:rsidP="00DD19CC">
            <w:pPr>
              <w:pStyle w:val="Style44"/>
              <w:rPr>
                <w:rStyle w:val="FontStyle116"/>
              </w:rPr>
            </w:pPr>
            <w:r w:rsidRPr="004A2D56">
              <w:rPr>
                <w:rStyle w:val="FontStyle116"/>
              </w:rPr>
              <w:t>поручения</w:t>
            </w:r>
          </w:p>
        </w:tc>
      </w:tr>
      <w:tr w:rsidR="00DD19CC" w:rsidTr="00DD19CC">
        <w:trPr>
          <w:trHeight w:val="4539"/>
        </w:trPr>
        <w:tc>
          <w:tcPr>
            <w:tcW w:w="2410" w:type="dxa"/>
            <w:vMerge w:val="restart"/>
          </w:tcPr>
          <w:p w:rsidR="00DD19CC" w:rsidRPr="00AF1A04" w:rsidRDefault="00DD19CC" w:rsidP="00DD19CC">
            <w:pPr>
              <w:pStyle w:val="Style7"/>
              <w:widowControl/>
              <w:rPr>
                <w:rStyle w:val="FontStyle117"/>
              </w:rPr>
            </w:pPr>
            <w:r w:rsidRPr="00AF1A04">
              <w:rPr>
                <w:rStyle w:val="FontStyle117"/>
              </w:rPr>
              <w:lastRenderedPageBreak/>
              <w:t>7.3. Труд в природе</w:t>
            </w:r>
          </w:p>
          <w:p w:rsidR="00DD19CC" w:rsidRPr="00777B3C" w:rsidRDefault="00DD19CC" w:rsidP="00DD19CC">
            <w:pPr>
              <w:pStyle w:val="Style32"/>
              <w:widowControl/>
              <w:rPr>
                <w:rStyle w:val="FontStyle117"/>
              </w:rPr>
            </w:pPr>
          </w:p>
        </w:tc>
        <w:tc>
          <w:tcPr>
            <w:tcW w:w="1276" w:type="dxa"/>
          </w:tcPr>
          <w:p w:rsidR="00DD19CC" w:rsidRPr="00F4671A" w:rsidRDefault="002800E6" w:rsidP="00DD19CC">
            <w:pPr>
              <w:pStyle w:val="Style44"/>
              <w:widowControl/>
              <w:jc w:val="center"/>
              <w:rPr>
                <w:rStyle w:val="FontStyle116"/>
              </w:rPr>
            </w:pPr>
            <w:r>
              <w:rPr>
                <w:rStyle w:val="FontStyle116"/>
              </w:rPr>
              <w:t>2</w:t>
            </w:r>
            <w:r w:rsidR="00DD19CC" w:rsidRPr="00F4671A">
              <w:rPr>
                <w:rStyle w:val="FontStyle116"/>
              </w:rPr>
              <w:t>-4 года</w:t>
            </w:r>
          </w:p>
          <w:p w:rsidR="00DD19CC" w:rsidRPr="00F4671A" w:rsidRDefault="00DD19CC" w:rsidP="00DD19CC">
            <w:pPr>
              <w:pStyle w:val="Style44"/>
              <w:widowControl/>
              <w:jc w:val="center"/>
              <w:rPr>
                <w:rStyle w:val="FontStyle116"/>
              </w:rPr>
            </w:pPr>
          </w:p>
          <w:p w:rsidR="00DD19CC" w:rsidRPr="00F4671A" w:rsidRDefault="002800E6" w:rsidP="00DD19CC">
            <w:pPr>
              <w:pStyle w:val="Style44"/>
              <w:widowControl/>
              <w:jc w:val="center"/>
              <w:rPr>
                <w:rStyle w:val="FontStyle116"/>
              </w:rPr>
            </w:pPr>
            <w:r>
              <w:rPr>
                <w:rStyle w:val="FontStyle116"/>
              </w:rPr>
              <w:t xml:space="preserve"> </w:t>
            </w:r>
          </w:p>
          <w:p w:rsidR="00DD19CC" w:rsidRPr="00F4671A" w:rsidRDefault="00DD19CC" w:rsidP="00DD19CC">
            <w:pPr>
              <w:pStyle w:val="Style44"/>
              <w:widowControl/>
              <w:jc w:val="center"/>
              <w:rPr>
                <w:rStyle w:val="FontStyle116"/>
              </w:rPr>
            </w:pPr>
            <w:r w:rsidRPr="00F4671A">
              <w:rPr>
                <w:rStyle w:val="FontStyle116"/>
              </w:rPr>
              <w:t>младш</w:t>
            </w:r>
            <w:r w:rsidR="002800E6">
              <w:rPr>
                <w:rStyle w:val="FontStyle116"/>
              </w:rPr>
              <w:t>ие</w:t>
            </w:r>
          </w:p>
          <w:p w:rsidR="00DD19CC" w:rsidRPr="00F4671A" w:rsidRDefault="002800E6" w:rsidP="00DD19CC">
            <w:pPr>
              <w:pStyle w:val="Style44"/>
              <w:jc w:val="center"/>
              <w:rPr>
                <w:rStyle w:val="FontStyle116"/>
              </w:rPr>
            </w:pPr>
            <w:r>
              <w:rPr>
                <w:rStyle w:val="FontStyle116"/>
              </w:rPr>
              <w:t>группы</w:t>
            </w:r>
          </w:p>
        </w:tc>
        <w:tc>
          <w:tcPr>
            <w:tcW w:w="1995" w:type="dxa"/>
          </w:tcPr>
          <w:p w:rsidR="00DD19CC" w:rsidRPr="004A2D56" w:rsidRDefault="00DD19CC" w:rsidP="00DD19CC">
            <w:pPr>
              <w:pStyle w:val="Style44"/>
              <w:widowControl/>
              <w:rPr>
                <w:rStyle w:val="FontStyle116"/>
              </w:rPr>
            </w:pPr>
            <w:r w:rsidRPr="004A2D56">
              <w:rPr>
                <w:rStyle w:val="FontStyle116"/>
              </w:rPr>
              <w:t>Обучение,</w:t>
            </w:r>
          </w:p>
          <w:p w:rsidR="00DD19CC" w:rsidRPr="004A2D56" w:rsidRDefault="00DD19CC" w:rsidP="00DD19CC">
            <w:pPr>
              <w:pStyle w:val="Style44"/>
              <w:widowControl/>
              <w:rPr>
                <w:rStyle w:val="FontStyle116"/>
              </w:rPr>
            </w:pPr>
            <w:r w:rsidRPr="004A2D56">
              <w:rPr>
                <w:rStyle w:val="FontStyle116"/>
              </w:rPr>
              <w:t>совместный</w:t>
            </w:r>
          </w:p>
          <w:p w:rsidR="00DD19CC" w:rsidRPr="004A2D56" w:rsidRDefault="00DD19CC" w:rsidP="00DD19CC">
            <w:pPr>
              <w:pStyle w:val="Style44"/>
              <w:widowControl/>
              <w:rPr>
                <w:rStyle w:val="FontStyle116"/>
              </w:rPr>
            </w:pPr>
            <w:r w:rsidRPr="004A2D56">
              <w:rPr>
                <w:rStyle w:val="FontStyle116"/>
              </w:rPr>
              <w:t>труд детей и</w:t>
            </w:r>
          </w:p>
          <w:p w:rsidR="00DD19CC" w:rsidRPr="004A2D56" w:rsidRDefault="00DD19CC" w:rsidP="00DD19CC">
            <w:pPr>
              <w:pStyle w:val="Style44"/>
              <w:widowControl/>
              <w:rPr>
                <w:rStyle w:val="FontStyle116"/>
              </w:rPr>
            </w:pPr>
            <w:r w:rsidRPr="004A2D56">
              <w:rPr>
                <w:rStyle w:val="FontStyle116"/>
              </w:rPr>
              <w:t>взрослых,</w:t>
            </w:r>
          </w:p>
          <w:p w:rsidR="00DD19CC" w:rsidRPr="004A2D56" w:rsidRDefault="00DD19CC" w:rsidP="00DD19CC">
            <w:pPr>
              <w:pStyle w:val="Style44"/>
              <w:widowControl/>
              <w:rPr>
                <w:rStyle w:val="FontStyle116"/>
              </w:rPr>
            </w:pPr>
            <w:r w:rsidRPr="004A2D56">
              <w:rPr>
                <w:rStyle w:val="FontStyle116"/>
              </w:rPr>
              <w:t>беседы, чтение</w:t>
            </w:r>
          </w:p>
          <w:p w:rsidR="00DD19CC" w:rsidRPr="004A2D56" w:rsidRDefault="00DD19CC" w:rsidP="00DD19CC">
            <w:pPr>
              <w:pStyle w:val="Style44"/>
              <w:widowControl/>
              <w:rPr>
                <w:rStyle w:val="FontStyle116"/>
              </w:rPr>
            </w:pPr>
            <w:r w:rsidRPr="004A2D56">
              <w:rPr>
                <w:rStyle w:val="FontStyle116"/>
              </w:rPr>
              <w:t>художественной литературы</w:t>
            </w:r>
          </w:p>
        </w:tc>
        <w:tc>
          <w:tcPr>
            <w:tcW w:w="1974" w:type="dxa"/>
          </w:tcPr>
          <w:p w:rsidR="00DD19CC" w:rsidRPr="004A2D56" w:rsidRDefault="00DD19CC" w:rsidP="00DD19CC">
            <w:pPr>
              <w:pStyle w:val="Style44"/>
              <w:widowControl/>
              <w:rPr>
                <w:rStyle w:val="FontStyle116"/>
              </w:rPr>
            </w:pPr>
            <w:r w:rsidRPr="004A2D56">
              <w:rPr>
                <w:rStyle w:val="FontStyle116"/>
              </w:rPr>
              <w:t>Показ,</w:t>
            </w:r>
          </w:p>
          <w:p w:rsidR="00DD19CC" w:rsidRPr="004A2D56" w:rsidRDefault="00DD19CC" w:rsidP="00DD19CC">
            <w:pPr>
              <w:pStyle w:val="Style44"/>
              <w:widowControl/>
              <w:rPr>
                <w:rStyle w:val="FontStyle116"/>
              </w:rPr>
            </w:pPr>
            <w:r w:rsidRPr="004A2D56">
              <w:rPr>
                <w:rStyle w:val="FontStyle116"/>
              </w:rPr>
              <w:t>объяснение,</w:t>
            </w:r>
          </w:p>
          <w:p w:rsidR="00DD19CC" w:rsidRPr="004A2D56" w:rsidRDefault="00DD19CC" w:rsidP="00DD19CC">
            <w:pPr>
              <w:pStyle w:val="Style44"/>
              <w:widowControl/>
              <w:rPr>
                <w:rStyle w:val="FontStyle116"/>
              </w:rPr>
            </w:pPr>
            <w:r w:rsidRPr="004A2D56">
              <w:rPr>
                <w:rStyle w:val="FontStyle116"/>
              </w:rPr>
              <w:t>обучение</w:t>
            </w:r>
          </w:p>
          <w:p w:rsidR="00DD19CC" w:rsidRPr="004A2D56" w:rsidRDefault="00DD19CC" w:rsidP="00DD19CC">
            <w:pPr>
              <w:pStyle w:val="Style44"/>
              <w:widowControl/>
              <w:rPr>
                <w:rStyle w:val="FontStyle116"/>
              </w:rPr>
            </w:pPr>
            <w:r w:rsidRPr="004A2D56">
              <w:rPr>
                <w:rStyle w:val="FontStyle116"/>
              </w:rPr>
              <w:t>наблюдение</w:t>
            </w:r>
          </w:p>
          <w:p w:rsidR="00DD19CC" w:rsidRPr="004A2D56" w:rsidRDefault="00DD19CC" w:rsidP="00DD19CC">
            <w:pPr>
              <w:pStyle w:val="Style44"/>
              <w:widowControl/>
              <w:rPr>
                <w:rStyle w:val="FontStyle116"/>
              </w:rPr>
            </w:pPr>
            <w:r w:rsidRPr="004A2D56">
              <w:rPr>
                <w:rStyle w:val="FontStyle116"/>
              </w:rPr>
              <w:t>Дидактические и</w:t>
            </w:r>
          </w:p>
          <w:p w:rsidR="00DD19CC" w:rsidRPr="004A2D56" w:rsidRDefault="00DD19CC" w:rsidP="00DD19CC">
            <w:pPr>
              <w:pStyle w:val="Style44"/>
              <w:widowControl/>
              <w:rPr>
                <w:rStyle w:val="FontStyle116"/>
              </w:rPr>
            </w:pPr>
            <w:r w:rsidRPr="004A2D56">
              <w:rPr>
                <w:rStyle w:val="FontStyle116"/>
              </w:rPr>
              <w:t>развивающие</w:t>
            </w:r>
          </w:p>
          <w:p w:rsidR="00DD19CC" w:rsidRPr="004A2D56" w:rsidRDefault="00DD19CC" w:rsidP="00DD19CC">
            <w:pPr>
              <w:pStyle w:val="Style44"/>
              <w:widowControl/>
              <w:rPr>
                <w:rStyle w:val="FontStyle116"/>
              </w:rPr>
            </w:pPr>
            <w:r w:rsidRPr="004A2D56">
              <w:rPr>
                <w:rStyle w:val="FontStyle116"/>
              </w:rPr>
              <w:t>игры.</w:t>
            </w:r>
          </w:p>
          <w:p w:rsidR="00DD19CC" w:rsidRPr="004A2D56" w:rsidRDefault="00DD19CC" w:rsidP="00DD19CC">
            <w:pPr>
              <w:pStyle w:val="Style44"/>
              <w:widowControl/>
              <w:rPr>
                <w:rStyle w:val="FontStyle116"/>
              </w:rPr>
            </w:pPr>
            <w:r w:rsidRPr="004A2D56">
              <w:rPr>
                <w:rStyle w:val="FontStyle116"/>
              </w:rPr>
              <w:t>Создание</w:t>
            </w:r>
          </w:p>
          <w:p w:rsidR="00DD19CC" w:rsidRPr="004A2D56" w:rsidRDefault="00DD19CC" w:rsidP="00DD19CC">
            <w:pPr>
              <w:pStyle w:val="Style44"/>
              <w:widowControl/>
              <w:rPr>
                <w:rStyle w:val="FontStyle116"/>
              </w:rPr>
            </w:pPr>
            <w:r w:rsidRPr="004A2D56">
              <w:rPr>
                <w:rStyle w:val="FontStyle116"/>
              </w:rPr>
              <w:t>ситуаций,</w:t>
            </w:r>
          </w:p>
          <w:p w:rsidR="00DD19CC" w:rsidRPr="004A2D56" w:rsidRDefault="00DD19CC" w:rsidP="00DD19CC">
            <w:pPr>
              <w:pStyle w:val="Style44"/>
              <w:widowControl/>
              <w:rPr>
                <w:rStyle w:val="FontStyle116"/>
              </w:rPr>
            </w:pPr>
            <w:r w:rsidRPr="004A2D56">
              <w:rPr>
                <w:rStyle w:val="FontStyle116"/>
              </w:rPr>
              <w:t>побуждающих</w:t>
            </w:r>
          </w:p>
          <w:p w:rsidR="00DD19CC" w:rsidRPr="004A2D56" w:rsidRDefault="00DD19CC" w:rsidP="00DD19CC">
            <w:pPr>
              <w:pStyle w:val="Style44"/>
              <w:widowControl/>
              <w:rPr>
                <w:rStyle w:val="FontStyle116"/>
              </w:rPr>
            </w:pPr>
            <w:r w:rsidRPr="004A2D56">
              <w:rPr>
                <w:rStyle w:val="FontStyle116"/>
              </w:rPr>
              <w:t>детей к</w:t>
            </w:r>
          </w:p>
          <w:p w:rsidR="00DD19CC" w:rsidRPr="004A2D56" w:rsidRDefault="00DD19CC" w:rsidP="00DD19CC">
            <w:pPr>
              <w:pStyle w:val="Style44"/>
              <w:widowControl/>
              <w:rPr>
                <w:rStyle w:val="FontStyle116"/>
              </w:rPr>
            </w:pPr>
            <w:r w:rsidRPr="004A2D56">
              <w:rPr>
                <w:rStyle w:val="FontStyle116"/>
              </w:rPr>
              <w:t>проявлению</w:t>
            </w:r>
          </w:p>
          <w:p w:rsidR="00DD19CC" w:rsidRPr="004A2D56" w:rsidRDefault="00DD19CC" w:rsidP="00DD19CC">
            <w:pPr>
              <w:pStyle w:val="Style44"/>
              <w:widowControl/>
              <w:rPr>
                <w:rStyle w:val="FontStyle116"/>
              </w:rPr>
            </w:pPr>
            <w:r w:rsidRPr="004A2D56">
              <w:rPr>
                <w:rStyle w:val="FontStyle116"/>
              </w:rPr>
              <w:t>заботливого</w:t>
            </w:r>
          </w:p>
          <w:p w:rsidR="00DD19CC" w:rsidRPr="004A2D56" w:rsidRDefault="00DD19CC" w:rsidP="00DD19CC">
            <w:pPr>
              <w:pStyle w:val="Style44"/>
              <w:widowControl/>
              <w:rPr>
                <w:rStyle w:val="FontStyle116"/>
              </w:rPr>
            </w:pPr>
            <w:r w:rsidRPr="004A2D56">
              <w:rPr>
                <w:rStyle w:val="FontStyle116"/>
              </w:rPr>
              <w:t>отношения к</w:t>
            </w:r>
          </w:p>
          <w:p w:rsidR="00DD19CC" w:rsidRPr="004A2D56" w:rsidRDefault="00DD19CC" w:rsidP="00DD19CC">
            <w:pPr>
              <w:pStyle w:val="Style44"/>
              <w:widowControl/>
              <w:rPr>
                <w:rStyle w:val="FontStyle116"/>
              </w:rPr>
            </w:pPr>
            <w:r w:rsidRPr="004A2D56">
              <w:rPr>
                <w:rStyle w:val="FontStyle116"/>
              </w:rPr>
              <w:t>природе.</w:t>
            </w:r>
          </w:p>
          <w:p w:rsidR="00DD19CC" w:rsidRPr="004A2D56" w:rsidRDefault="00DD19CC" w:rsidP="00DD19CC">
            <w:pPr>
              <w:pStyle w:val="Style44"/>
              <w:widowControl/>
              <w:rPr>
                <w:rStyle w:val="FontStyle116"/>
              </w:rPr>
            </w:pPr>
            <w:r w:rsidRPr="004A2D56">
              <w:rPr>
                <w:rStyle w:val="FontStyle116"/>
              </w:rPr>
              <w:t>Наблюдение,</w:t>
            </w:r>
          </w:p>
          <w:p w:rsidR="00DD19CC" w:rsidRPr="004A2D56" w:rsidRDefault="00DD19CC" w:rsidP="00DD19CC">
            <w:pPr>
              <w:pStyle w:val="Style44"/>
              <w:widowControl/>
              <w:rPr>
                <w:rStyle w:val="FontStyle116"/>
              </w:rPr>
            </w:pPr>
            <w:r w:rsidRPr="004A2D56">
              <w:rPr>
                <w:rStyle w:val="FontStyle116"/>
              </w:rPr>
              <w:t>как взрослый</w:t>
            </w:r>
          </w:p>
          <w:p w:rsidR="00DD19CC" w:rsidRPr="004A2D56" w:rsidRDefault="00DD19CC" w:rsidP="00DD19CC">
            <w:pPr>
              <w:pStyle w:val="Style44"/>
              <w:widowControl/>
              <w:rPr>
                <w:rStyle w:val="FontStyle116"/>
              </w:rPr>
            </w:pPr>
            <w:r w:rsidRPr="004A2D56">
              <w:rPr>
                <w:rStyle w:val="FontStyle116"/>
              </w:rPr>
              <w:t>ухаживает за</w:t>
            </w:r>
          </w:p>
          <w:p w:rsidR="00DD19CC" w:rsidRPr="004A2D56" w:rsidRDefault="00DD19CC" w:rsidP="00DD19CC">
            <w:pPr>
              <w:pStyle w:val="Style44"/>
              <w:widowControl/>
              <w:rPr>
                <w:rStyle w:val="FontStyle116"/>
              </w:rPr>
            </w:pPr>
            <w:r w:rsidRPr="004A2D56">
              <w:rPr>
                <w:rStyle w:val="FontStyle116"/>
              </w:rPr>
              <w:t>растениями и</w:t>
            </w:r>
          </w:p>
          <w:p w:rsidR="00DD19CC" w:rsidRPr="004A2D56" w:rsidRDefault="00DD19CC" w:rsidP="00DD19CC">
            <w:pPr>
              <w:pStyle w:val="Style44"/>
              <w:widowControl/>
              <w:rPr>
                <w:rStyle w:val="FontStyle116"/>
              </w:rPr>
            </w:pPr>
            <w:r w:rsidRPr="004A2D56">
              <w:rPr>
                <w:rStyle w:val="FontStyle116"/>
              </w:rPr>
              <w:t>животными.</w:t>
            </w:r>
          </w:p>
          <w:p w:rsidR="00DD19CC" w:rsidRPr="004A2D56" w:rsidRDefault="00DD19CC" w:rsidP="00DD19CC">
            <w:pPr>
              <w:pStyle w:val="Style44"/>
              <w:widowControl/>
              <w:rPr>
                <w:rStyle w:val="FontStyle116"/>
              </w:rPr>
            </w:pPr>
            <w:r w:rsidRPr="004A2D56">
              <w:rPr>
                <w:rStyle w:val="FontStyle116"/>
              </w:rPr>
              <w:t>Наблюдение за</w:t>
            </w:r>
          </w:p>
          <w:p w:rsidR="00DD19CC" w:rsidRPr="004A2D56" w:rsidRDefault="00DD19CC" w:rsidP="00DD19CC">
            <w:pPr>
              <w:pStyle w:val="Style44"/>
              <w:widowControl/>
              <w:rPr>
                <w:rStyle w:val="FontStyle116"/>
              </w:rPr>
            </w:pPr>
            <w:r w:rsidRPr="004A2D56">
              <w:rPr>
                <w:rStyle w:val="FontStyle116"/>
              </w:rPr>
              <w:t>изменениями,</w:t>
            </w:r>
          </w:p>
          <w:p w:rsidR="00DD19CC" w:rsidRPr="004A2D56" w:rsidRDefault="00DD19CC" w:rsidP="00DD19CC">
            <w:pPr>
              <w:pStyle w:val="Style44"/>
              <w:widowControl/>
              <w:rPr>
                <w:rStyle w:val="FontStyle116"/>
              </w:rPr>
            </w:pPr>
            <w:r w:rsidRPr="004A2D56">
              <w:rPr>
                <w:rStyle w:val="FontStyle116"/>
              </w:rPr>
              <w:t>произошедшим</w:t>
            </w:r>
          </w:p>
          <w:p w:rsidR="00DD19CC" w:rsidRPr="004A2D56" w:rsidRDefault="00DD19CC" w:rsidP="00DD19CC">
            <w:pPr>
              <w:pStyle w:val="Style44"/>
              <w:widowControl/>
              <w:rPr>
                <w:rStyle w:val="FontStyle116"/>
              </w:rPr>
            </w:pPr>
            <w:r w:rsidRPr="004A2D56">
              <w:rPr>
                <w:rStyle w:val="FontStyle116"/>
              </w:rPr>
              <w:t>и со знакомыми</w:t>
            </w:r>
          </w:p>
          <w:p w:rsidR="00DD19CC" w:rsidRPr="004A2D56" w:rsidRDefault="00DD19CC" w:rsidP="00DD19CC">
            <w:pPr>
              <w:pStyle w:val="Style44"/>
              <w:widowControl/>
              <w:rPr>
                <w:rStyle w:val="FontStyle116"/>
              </w:rPr>
            </w:pPr>
            <w:r w:rsidRPr="004A2D56">
              <w:rPr>
                <w:rStyle w:val="FontStyle116"/>
              </w:rPr>
              <w:t>растениями и</w:t>
            </w:r>
          </w:p>
          <w:p w:rsidR="00DD19CC" w:rsidRPr="004A2D56" w:rsidRDefault="00DD19CC" w:rsidP="00DD19CC">
            <w:pPr>
              <w:pStyle w:val="Style44"/>
              <w:rPr>
                <w:rStyle w:val="FontStyle116"/>
              </w:rPr>
            </w:pPr>
            <w:r w:rsidRPr="004A2D56">
              <w:rPr>
                <w:rStyle w:val="FontStyle116"/>
              </w:rPr>
              <w:t>животными</w:t>
            </w:r>
          </w:p>
        </w:tc>
        <w:tc>
          <w:tcPr>
            <w:tcW w:w="1984" w:type="dxa"/>
          </w:tcPr>
          <w:p w:rsidR="00DD19CC" w:rsidRPr="004A2D56" w:rsidRDefault="00DD19CC" w:rsidP="00DD19CC">
            <w:pPr>
              <w:pStyle w:val="Style44"/>
              <w:widowControl/>
              <w:rPr>
                <w:rStyle w:val="FontStyle116"/>
              </w:rPr>
            </w:pPr>
            <w:r w:rsidRPr="004A2D56">
              <w:rPr>
                <w:rStyle w:val="FontStyle116"/>
              </w:rPr>
              <w:t>Продуктивная</w:t>
            </w:r>
          </w:p>
          <w:p w:rsidR="00DD19CC" w:rsidRPr="004A2D56" w:rsidRDefault="00DD19CC" w:rsidP="00DD19CC">
            <w:pPr>
              <w:pStyle w:val="Style44"/>
              <w:widowControl/>
              <w:rPr>
                <w:rStyle w:val="FontStyle116"/>
              </w:rPr>
            </w:pPr>
            <w:r w:rsidRPr="004A2D56">
              <w:rPr>
                <w:rStyle w:val="FontStyle116"/>
              </w:rPr>
              <w:t>деятельность,</w:t>
            </w:r>
          </w:p>
          <w:p w:rsidR="00DD19CC" w:rsidRPr="004A2D56" w:rsidRDefault="00DD19CC" w:rsidP="00DD19CC">
            <w:pPr>
              <w:pStyle w:val="Style44"/>
              <w:widowControl/>
              <w:rPr>
                <w:rStyle w:val="FontStyle116"/>
              </w:rPr>
            </w:pPr>
            <w:r w:rsidRPr="004A2D56">
              <w:rPr>
                <w:rStyle w:val="FontStyle116"/>
              </w:rPr>
              <w:t>тематические</w:t>
            </w:r>
          </w:p>
          <w:p w:rsidR="00DD19CC" w:rsidRPr="004A2D56" w:rsidRDefault="00DD19CC" w:rsidP="00DD19CC">
            <w:pPr>
              <w:pStyle w:val="Style44"/>
              <w:rPr>
                <w:rStyle w:val="FontStyle116"/>
              </w:rPr>
            </w:pPr>
            <w:r w:rsidRPr="004A2D56">
              <w:rPr>
                <w:rStyle w:val="FontStyle116"/>
              </w:rPr>
              <w:t>досуги</w:t>
            </w:r>
          </w:p>
        </w:tc>
      </w:tr>
      <w:tr w:rsidR="00DD19CC" w:rsidTr="00DD19CC">
        <w:trPr>
          <w:trHeight w:val="4539"/>
        </w:trPr>
        <w:tc>
          <w:tcPr>
            <w:tcW w:w="2410" w:type="dxa"/>
            <w:vMerge/>
          </w:tcPr>
          <w:p w:rsidR="00DD19CC" w:rsidRPr="00AF1A04" w:rsidRDefault="00DD19CC" w:rsidP="00DD19CC">
            <w:pPr>
              <w:pStyle w:val="Style7"/>
              <w:widowControl/>
              <w:rPr>
                <w:rStyle w:val="FontStyle117"/>
              </w:rPr>
            </w:pPr>
          </w:p>
        </w:tc>
        <w:tc>
          <w:tcPr>
            <w:tcW w:w="1276" w:type="dxa"/>
          </w:tcPr>
          <w:p w:rsidR="00DD19CC" w:rsidRPr="00F4671A" w:rsidRDefault="00DD19CC" w:rsidP="00DD19CC">
            <w:pPr>
              <w:pStyle w:val="Style44"/>
              <w:widowControl/>
              <w:jc w:val="center"/>
              <w:rPr>
                <w:rStyle w:val="FontStyle116"/>
              </w:rPr>
            </w:pPr>
            <w:r w:rsidRPr="00F4671A">
              <w:rPr>
                <w:rStyle w:val="FontStyle116"/>
              </w:rPr>
              <w:t>4-5 лет</w:t>
            </w:r>
          </w:p>
          <w:p w:rsidR="00DD19CC" w:rsidRPr="00F4671A" w:rsidRDefault="00DD19CC" w:rsidP="00DD19CC">
            <w:pPr>
              <w:pStyle w:val="Style44"/>
              <w:widowControl/>
              <w:jc w:val="center"/>
              <w:rPr>
                <w:rStyle w:val="FontStyle116"/>
              </w:rPr>
            </w:pPr>
          </w:p>
          <w:p w:rsidR="00DD19CC" w:rsidRPr="00F4671A" w:rsidRDefault="00DD19CC" w:rsidP="00DD19CC">
            <w:pPr>
              <w:pStyle w:val="Style44"/>
              <w:widowControl/>
              <w:jc w:val="center"/>
              <w:rPr>
                <w:rStyle w:val="FontStyle116"/>
              </w:rPr>
            </w:pPr>
            <w:r w:rsidRPr="00F4671A">
              <w:rPr>
                <w:rStyle w:val="FontStyle116"/>
              </w:rPr>
              <w:t>средняя</w:t>
            </w:r>
          </w:p>
          <w:p w:rsidR="00DD19CC" w:rsidRPr="00F4671A" w:rsidRDefault="00DD19CC" w:rsidP="00DD19CC">
            <w:pPr>
              <w:pStyle w:val="Style44"/>
              <w:jc w:val="center"/>
              <w:rPr>
                <w:rStyle w:val="FontStyle116"/>
              </w:rPr>
            </w:pPr>
            <w:r w:rsidRPr="00F4671A">
              <w:rPr>
                <w:rStyle w:val="FontStyle116"/>
              </w:rPr>
              <w:t>группа</w:t>
            </w:r>
          </w:p>
        </w:tc>
        <w:tc>
          <w:tcPr>
            <w:tcW w:w="1995" w:type="dxa"/>
          </w:tcPr>
          <w:p w:rsidR="00DD19CC" w:rsidRPr="004A2D56" w:rsidRDefault="00DD19CC" w:rsidP="00DD19CC">
            <w:pPr>
              <w:pStyle w:val="Style44"/>
              <w:widowControl/>
              <w:rPr>
                <w:rStyle w:val="FontStyle116"/>
              </w:rPr>
            </w:pPr>
            <w:r w:rsidRPr="004A2D56">
              <w:rPr>
                <w:rStyle w:val="FontStyle116"/>
              </w:rPr>
              <w:t>Обучение,</w:t>
            </w:r>
          </w:p>
          <w:p w:rsidR="00DD19CC" w:rsidRPr="004A2D56" w:rsidRDefault="00DD19CC" w:rsidP="00DD19CC">
            <w:pPr>
              <w:pStyle w:val="Style44"/>
              <w:widowControl/>
              <w:rPr>
                <w:rStyle w:val="FontStyle116"/>
              </w:rPr>
            </w:pPr>
            <w:r w:rsidRPr="004A2D56">
              <w:rPr>
                <w:rStyle w:val="FontStyle116"/>
              </w:rPr>
              <w:t>совместный</w:t>
            </w:r>
          </w:p>
          <w:p w:rsidR="00DD19CC" w:rsidRPr="004A2D56" w:rsidRDefault="00DD19CC" w:rsidP="00DD19CC">
            <w:pPr>
              <w:pStyle w:val="Style44"/>
              <w:widowControl/>
              <w:rPr>
                <w:rStyle w:val="FontStyle116"/>
              </w:rPr>
            </w:pPr>
            <w:r w:rsidRPr="004A2D56">
              <w:rPr>
                <w:rStyle w:val="FontStyle116"/>
              </w:rPr>
              <w:t>труд детей и</w:t>
            </w:r>
          </w:p>
          <w:p w:rsidR="00DD19CC" w:rsidRPr="004A2D56" w:rsidRDefault="00DD19CC" w:rsidP="00DD19CC">
            <w:pPr>
              <w:pStyle w:val="Style44"/>
              <w:widowControl/>
              <w:rPr>
                <w:rStyle w:val="FontStyle116"/>
              </w:rPr>
            </w:pPr>
            <w:r w:rsidRPr="004A2D56">
              <w:rPr>
                <w:rStyle w:val="FontStyle116"/>
              </w:rPr>
              <w:t>взрослых,</w:t>
            </w:r>
          </w:p>
          <w:p w:rsidR="00DD19CC" w:rsidRPr="004A2D56" w:rsidRDefault="00DD19CC" w:rsidP="00DD19CC">
            <w:pPr>
              <w:pStyle w:val="Style44"/>
              <w:widowControl/>
              <w:rPr>
                <w:rStyle w:val="FontStyle116"/>
              </w:rPr>
            </w:pPr>
            <w:r w:rsidRPr="004A2D56">
              <w:rPr>
                <w:rStyle w:val="FontStyle116"/>
              </w:rPr>
              <w:t>беседы, чтение</w:t>
            </w:r>
          </w:p>
          <w:p w:rsidR="00DD19CC" w:rsidRPr="004A2D56" w:rsidRDefault="00DD19CC" w:rsidP="00DD19CC">
            <w:pPr>
              <w:pStyle w:val="Style44"/>
              <w:widowControl/>
              <w:rPr>
                <w:rStyle w:val="FontStyle116"/>
              </w:rPr>
            </w:pPr>
            <w:r w:rsidRPr="004A2D56">
              <w:rPr>
                <w:rStyle w:val="FontStyle116"/>
              </w:rPr>
              <w:t>художественной литературы,</w:t>
            </w:r>
          </w:p>
          <w:p w:rsidR="00DD19CC" w:rsidRPr="004A2D56" w:rsidRDefault="00DD19CC" w:rsidP="00DD19CC">
            <w:pPr>
              <w:pStyle w:val="Style44"/>
              <w:widowControl/>
              <w:rPr>
                <w:rStyle w:val="FontStyle116"/>
              </w:rPr>
            </w:pPr>
            <w:r w:rsidRPr="004A2D56">
              <w:rPr>
                <w:rStyle w:val="FontStyle116"/>
              </w:rPr>
              <w:t>дидактическая</w:t>
            </w:r>
          </w:p>
          <w:p w:rsidR="00DD19CC" w:rsidRPr="004A2D56" w:rsidRDefault="00DD19CC" w:rsidP="00DD19CC">
            <w:pPr>
              <w:pStyle w:val="Style44"/>
              <w:widowControl/>
              <w:rPr>
                <w:rStyle w:val="FontStyle116"/>
              </w:rPr>
            </w:pPr>
            <w:r w:rsidRPr="004A2D56">
              <w:rPr>
                <w:rStyle w:val="FontStyle116"/>
              </w:rPr>
              <w:t>игра</w:t>
            </w:r>
          </w:p>
          <w:p w:rsidR="00DD19CC" w:rsidRPr="004A2D56" w:rsidRDefault="00DD19CC" w:rsidP="00DD19CC">
            <w:pPr>
              <w:pStyle w:val="Style44"/>
              <w:widowControl/>
              <w:rPr>
                <w:rStyle w:val="FontStyle116"/>
              </w:rPr>
            </w:pPr>
            <w:r w:rsidRPr="004A2D56">
              <w:rPr>
                <w:rStyle w:val="FontStyle116"/>
              </w:rPr>
              <w:t>Просмотр</w:t>
            </w:r>
          </w:p>
          <w:p w:rsidR="00DD19CC" w:rsidRPr="004A2D56" w:rsidRDefault="00DD19CC" w:rsidP="00DD19CC">
            <w:pPr>
              <w:pStyle w:val="Style44"/>
              <w:rPr>
                <w:rStyle w:val="FontStyle116"/>
              </w:rPr>
            </w:pPr>
            <w:r w:rsidRPr="004A2D56">
              <w:rPr>
                <w:rStyle w:val="FontStyle116"/>
              </w:rPr>
              <w:t>видеофильмов</w:t>
            </w:r>
          </w:p>
        </w:tc>
        <w:tc>
          <w:tcPr>
            <w:tcW w:w="1974" w:type="dxa"/>
          </w:tcPr>
          <w:p w:rsidR="00DD19CC" w:rsidRPr="004A2D56" w:rsidRDefault="00DD19CC" w:rsidP="00DD19CC">
            <w:pPr>
              <w:pStyle w:val="Style44"/>
              <w:widowControl/>
              <w:rPr>
                <w:rStyle w:val="FontStyle116"/>
              </w:rPr>
            </w:pPr>
            <w:r w:rsidRPr="004A2D56">
              <w:rPr>
                <w:rStyle w:val="FontStyle116"/>
              </w:rPr>
              <w:t>Показ,</w:t>
            </w:r>
          </w:p>
          <w:p w:rsidR="00DD19CC" w:rsidRPr="004A2D56" w:rsidRDefault="00DD19CC" w:rsidP="00DD19CC">
            <w:pPr>
              <w:pStyle w:val="Style44"/>
              <w:widowControl/>
              <w:rPr>
                <w:rStyle w:val="FontStyle116"/>
              </w:rPr>
            </w:pPr>
            <w:r w:rsidRPr="004A2D56">
              <w:rPr>
                <w:rStyle w:val="FontStyle116"/>
              </w:rPr>
              <w:t>объяснение,</w:t>
            </w:r>
          </w:p>
          <w:p w:rsidR="00DD19CC" w:rsidRPr="004A2D56" w:rsidRDefault="00DD19CC" w:rsidP="00DD19CC">
            <w:pPr>
              <w:pStyle w:val="Style44"/>
              <w:widowControl/>
              <w:rPr>
                <w:rStyle w:val="FontStyle116"/>
              </w:rPr>
            </w:pPr>
            <w:r w:rsidRPr="004A2D56">
              <w:rPr>
                <w:rStyle w:val="FontStyle116"/>
              </w:rPr>
              <w:t>обучение</w:t>
            </w:r>
          </w:p>
          <w:p w:rsidR="00DD19CC" w:rsidRPr="004A2D56" w:rsidRDefault="00DD19CC" w:rsidP="00DD19CC">
            <w:pPr>
              <w:pStyle w:val="Style44"/>
              <w:widowControl/>
              <w:rPr>
                <w:rStyle w:val="FontStyle116"/>
              </w:rPr>
            </w:pPr>
            <w:r w:rsidRPr="004A2D56">
              <w:rPr>
                <w:rStyle w:val="FontStyle116"/>
              </w:rPr>
              <w:t>напоминания</w:t>
            </w:r>
          </w:p>
          <w:p w:rsidR="00DD19CC" w:rsidRPr="004A2D56" w:rsidRDefault="00DD19CC" w:rsidP="00DD19CC">
            <w:pPr>
              <w:pStyle w:val="Style44"/>
              <w:widowControl/>
              <w:rPr>
                <w:rStyle w:val="FontStyle116"/>
              </w:rPr>
            </w:pPr>
            <w:r w:rsidRPr="004A2D56">
              <w:rPr>
                <w:rStyle w:val="FontStyle116"/>
              </w:rPr>
              <w:t>Дидактические</w:t>
            </w:r>
          </w:p>
          <w:p w:rsidR="00DD19CC" w:rsidRPr="004A2D56" w:rsidRDefault="00DD19CC" w:rsidP="00DD19CC">
            <w:pPr>
              <w:pStyle w:val="Style44"/>
              <w:widowControl/>
              <w:rPr>
                <w:rStyle w:val="FontStyle116"/>
              </w:rPr>
            </w:pPr>
            <w:r w:rsidRPr="004A2D56">
              <w:rPr>
                <w:rStyle w:val="FontStyle116"/>
              </w:rPr>
              <w:t>и развивающие</w:t>
            </w:r>
          </w:p>
          <w:p w:rsidR="00DD19CC" w:rsidRPr="004A2D56" w:rsidRDefault="00DD19CC" w:rsidP="00DD19CC">
            <w:pPr>
              <w:pStyle w:val="Style44"/>
              <w:widowControl/>
              <w:rPr>
                <w:rStyle w:val="FontStyle116"/>
              </w:rPr>
            </w:pPr>
            <w:r w:rsidRPr="004A2D56">
              <w:rPr>
                <w:rStyle w:val="FontStyle116"/>
              </w:rPr>
              <w:t>игры. Трудовые</w:t>
            </w:r>
          </w:p>
          <w:p w:rsidR="00DD19CC" w:rsidRPr="004A2D56" w:rsidRDefault="00DD19CC" w:rsidP="00DD19CC">
            <w:pPr>
              <w:pStyle w:val="Style44"/>
              <w:widowControl/>
              <w:rPr>
                <w:rStyle w:val="FontStyle116"/>
              </w:rPr>
            </w:pPr>
            <w:r w:rsidRPr="004A2D56">
              <w:rPr>
                <w:rStyle w:val="FontStyle116"/>
              </w:rPr>
              <w:t>поручения,</w:t>
            </w:r>
          </w:p>
          <w:p w:rsidR="00DD19CC" w:rsidRPr="004A2D56" w:rsidRDefault="00DD19CC" w:rsidP="00DD19CC">
            <w:pPr>
              <w:pStyle w:val="Style44"/>
              <w:widowControl/>
              <w:rPr>
                <w:rStyle w:val="FontStyle116"/>
              </w:rPr>
            </w:pPr>
            <w:r w:rsidRPr="004A2D56">
              <w:rPr>
                <w:rStyle w:val="FontStyle116"/>
              </w:rPr>
              <w:t>участие в</w:t>
            </w:r>
          </w:p>
          <w:p w:rsidR="00DD19CC" w:rsidRPr="004A2D56" w:rsidRDefault="00DD19CC" w:rsidP="00DD19CC">
            <w:pPr>
              <w:pStyle w:val="Style44"/>
              <w:widowControl/>
              <w:rPr>
                <w:rStyle w:val="FontStyle116"/>
              </w:rPr>
            </w:pPr>
            <w:r w:rsidRPr="004A2D56">
              <w:rPr>
                <w:rStyle w:val="FontStyle116"/>
              </w:rPr>
              <w:t>совместной</w:t>
            </w:r>
          </w:p>
          <w:p w:rsidR="00DD19CC" w:rsidRPr="004A2D56" w:rsidRDefault="00DD19CC" w:rsidP="00DD19CC">
            <w:pPr>
              <w:pStyle w:val="Style44"/>
              <w:widowControl/>
              <w:rPr>
                <w:rStyle w:val="FontStyle116"/>
              </w:rPr>
            </w:pPr>
            <w:r w:rsidRPr="004A2D56">
              <w:rPr>
                <w:rStyle w:val="FontStyle116"/>
              </w:rPr>
              <w:t>работе со</w:t>
            </w:r>
          </w:p>
          <w:p w:rsidR="00DD19CC" w:rsidRPr="004A2D56" w:rsidRDefault="00DD19CC" w:rsidP="00DD19CC">
            <w:pPr>
              <w:pStyle w:val="Style44"/>
              <w:widowControl/>
              <w:rPr>
                <w:rStyle w:val="FontStyle116"/>
              </w:rPr>
            </w:pPr>
            <w:r w:rsidRPr="004A2D56">
              <w:rPr>
                <w:rStyle w:val="FontStyle116"/>
              </w:rPr>
              <w:t>взрослым в</w:t>
            </w:r>
          </w:p>
          <w:p w:rsidR="00DD19CC" w:rsidRPr="004A2D56" w:rsidRDefault="00DD19CC" w:rsidP="00DD19CC">
            <w:pPr>
              <w:pStyle w:val="Style44"/>
              <w:rPr>
                <w:rStyle w:val="FontStyle116"/>
              </w:rPr>
            </w:pPr>
            <w:r w:rsidRPr="004A2D56">
              <w:rPr>
                <w:rStyle w:val="FontStyle116"/>
              </w:rPr>
              <w:t>уходе за</w:t>
            </w:r>
          </w:p>
          <w:p w:rsidR="00DD19CC" w:rsidRPr="004A2D56" w:rsidRDefault="00DD19CC" w:rsidP="00DD19CC">
            <w:pPr>
              <w:pStyle w:val="Style44"/>
              <w:widowControl/>
              <w:rPr>
                <w:rStyle w:val="FontStyle116"/>
              </w:rPr>
            </w:pPr>
            <w:r w:rsidRPr="004A2D56">
              <w:rPr>
                <w:rStyle w:val="FontStyle116"/>
              </w:rPr>
              <w:t>растениями и</w:t>
            </w:r>
          </w:p>
          <w:p w:rsidR="00DD19CC" w:rsidRPr="004A2D56" w:rsidRDefault="00DD19CC" w:rsidP="00DD19CC">
            <w:pPr>
              <w:pStyle w:val="Style44"/>
              <w:widowControl/>
              <w:rPr>
                <w:rStyle w:val="FontStyle116"/>
              </w:rPr>
            </w:pPr>
            <w:r w:rsidRPr="004A2D56">
              <w:rPr>
                <w:rStyle w:val="FontStyle116"/>
              </w:rPr>
              <w:t>животными,</w:t>
            </w:r>
          </w:p>
          <w:p w:rsidR="00DD19CC" w:rsidRPr="004A2D56" w:rsidRDefault="00DD19CC" w:rsidP="00DD19CC">
            <w:pPr>
              <w:pStyle w:val="Style44"/>
              <w:widowControl/>
              <w:rPr>
                <w:rStyle w:val="FontStyle116"/>
              </w:rPr>
            </w:pPr>
            <w:r w:rsidRPr="004A2D56">
              <w:rPr>
                <w:rStyle w:val="FontStyle116"/>
              </w:rPr>
              <w:t>уголка природы</w:t>
            </w:r>
          </w:p>
          <w:p w:rsidR="00DD19CC" w:rsidRPr="004A2D56" w:rsidRDefault="00DD19CC" w:rsidP="00DD19CC">
            <w:pPr>
              <w:pStyle w:val="Style44"/>
              <w:widowControl/>
              <w:rPr>
                <w:rStyle w:val="FontStyle116"/>
              </w:rPr>
            </w:pPr>
            <w:r w:rsidRPr="004A2D56">
              <w:rPr>
                <w:rStyle w:val="FontStyle116"/>
              </w:rPr>
              <w:t>Выращивание</w:t>
            </w:r>
          </w:p>
          <w:p w:rsidR="00DD19CC" w:rsidRPr="004A2D56" w:rsidRDefault="00DD19CC" w:rsidP="00DD19CC">
            <w:pPr>
              <w:pStyle w:val="Style44"/>
              <w:widowControl/>
              <w:rPr>
                <w:rStyle w:val="FontStyle116"/>
              </w:rPr>
            </w:pPr>
            <w:r w:rsidRPr="004A2D56">
              <w:rPr>
                <w:rStyle w:val="FontStyle116"/>
              </w:rPr>
              <w:t>зелени для</w:t>
            </w:r>
          </w:p>
          <w:p w:rsidR="00DD19CC" w:rsidRPr="004A2D56" w:rsidRDefault="00DD19CC" w:rsidP="00DD19CC">
            <w:pPr>
              <w:pStyle w:val="Style44"/>
              <w:widowControl/>
              <w:rPr>
                <w:rStyle w:val="FontStyle116"/>
              </w:rPr>
            </w:pPr>
            <w:r w:rsidRPr="004A2D56">
              <w:rPr>
                <w:rStyle w:val="FontStyle116"/>
              </w:rPr>
              <w:t>корма птиц в</w:t>
            </w:r>
          </w:p>
          <w:p w:rsidR="00DD19CC" w:rsidRPr="004A2D56" w:rsidRDefault="00DD19CC" w:rsidP="00DD19CC">
            <w:pPr>
              <w:pStyle w:val="Style44"/>
              <w:widowControl/>
              <w:rPr>
                <w:rStyle w:val="FontStyle116"/>
              </w:rPr>
            </w:pPr>
            <w:r w:rsidRPr="004A2D56">
              <w:rPr>
                <w:rStyle w:val="FontStyle116"/>
              </w:rPr>
              <w:t>зимнее время.</w:t>
            </w:r>
          </w:p>
          <w:p w:rsidR="00DD19CC" w:rsidRPr="004A2D56" w:rsidRDefault="00DD19CC" w:rsidP="00DD19CC">
            <w:pPr>
              <w:pStyle w:val="Style44"/>
              <w:widowControl/>
              <w:rPr>
                <w:rStyle w:val="FontStyle116"/>
              </w:rPr>
            </w:pPr>
            <w:r w:rsidRPr="004A2D56">
              <w:rPr>
                <w:rStyle w:val="FontStyle116"/>
              </w:rPr>
              <w:t>Подкормка</w:t>
            </w:r>
          </w:p>
          <w:p w:rsidR="00DD19CC" w:rsidRPr="004A2D56" w:rsidRDefault="00DD19CC" w:rsidP="00DD19CC">
            <w:pPr>
              <w:pStyle w:val="Style44"/>
              <w:widowControl/>
              <w:rPr>
                <w:rStyle w:val="FontStyle116"/>
              </w:rPr>
            </w:pPr>
            <w:r w:rsidRPr="004A2D56">
              <w:rPr>
                <w:rStyle w:val="FontStyle116"/>
              </w:rPr>
              <w:t>птиц.</w:t>
            </w:r>
          </w:p>
          <w:p w:rsidR="00DD19CC" w:rsidRPr="004A2D56" w:rsidRDefault="00DD19CC" w:rsidP="00DD19CC">
            <w:pPr>
              <w:pStyle w:val="Style44"/>
              <w:widowControl/>
              <w:rPr>
                <w:rStyle w:val="FontStyle116"/>
              </w:rPr>
            </w:pPr>
            <w:r w:rsidRPr="004A2D56">
              <w:rPr>
                <w:rStyle w:val="FontStyle116"/>
              </w:rPr>
              <w:t>Работа на</w:t>
            </w:r>
          </w:p>
          <w:p w:rsidR="00DD19CC" w:rsidRPr="004A2D56" w:rsidRDefault="00DD19CC" w:rsidP="00DD19CC">
            <w:pPr>
              <w:pStyle w:val="Style44"/>
              <w:widowControl/>
              <w:rPr>
                <w:rStyle w:val="FontStyle116"/>
              </w:rPr>
            </w:pPr>
            <w:r w:rsidRPr="004A2D56">
              <w:rPr>
                <w:rStyle w:val="FontStyle116"/>
              </w:rPr>
              <w:t>огороде и</w:t>
            </w:r>
          </w:p>
          <w:p w:rsidR="00DD19CC" w:rsidRPr="004A2D56" w:rsidRDefault="00DD19CC" w:rsidP="00DD19CC">
            <w:pPr>
              <w:pStyle w:val="Style44"/>
              <w:rPr>
                <w:rStyle w:val="FontStyle116"/>
              </w:rPr>
            </w:pPr>
            <w:r w:rsidRPr="004A2D56">
              <w:rPr>
                <w:rStyle w:val="FontStyle116"/>
              </w:rPr>
              <w:t>цветнике</w:t>
            </w:r>
          </w:p>
        </w:tc>
        <w:tc>
          <w:tcPr>
            <w:tcW w:w="1984" w:type="dxa"/>
          </w:tcPr>
          <w:p w:rsidR="00DD19CC" w:rsidRPr="004A2D56" w:rsidRDefault="00DD19CC" w:rsidP="00DD19CC">
            <w:pPr>
              <w:pStyle w:val="Style44"/>
              <w:widowControl/>
              <w:rPr>
                <w:rStyle w:val="FontStyle116"/>
              </w:rPr>
            </w:pPr>
            <w:r w:rsidRPr="004A2D56">
              <w:rPr>
                <w:rStyle w:val="FontStyle116"/>
              </w:rPr>
              <w:t>Продуктивная</w:t>
            </w:r>
          </w:p>
          <w:p w:rsidR="00DD19CC" w:rsidRPr="004A2D56" w:rsidRDefault="00DD19CC" w:rsidP="00DD19CC">
            <w:pPr>
              <w:pStyle w:val="Style44"/>
              <w:widowControl/>
              <w:rPr>
                <w:rStyle w:val="FontStyle116"/>
              </w:rPr>
            </w:pPr>
            <w:r w:rsidRPr="004A2D56">
              <w:rPr>
                <w:rStyle w:val="FontStyle116"/>
              </w:rPr>
              <w:t>деятельность,</w:t>
            </w:r>
          </w:p>
          <w:p w:rsidR="00DD19CC" w:rsidRPr="004A2D56" w:rsidRDefault="00DD19CC" w:rsidP="00DD19CC">
            <w:pPr>
              <w:pStyle w:val="Style44"/>
              <w:widowControl/>
              <w:rPr>
                <w:rStyle w:val="FontStyle116"/>
              </w:rPr>
            </w:pPr>
            <w:r w:rsidRPr="004A2D56">
              <w:rPr>
                <w:rStyle w:val="FontStyle116"/>
              </w:rPr>
              <w:t>ведение календаря</w:t>
            </w:r>
          </w:p>
          <w:p w:rsidR="00DD19CC" w:rsidRPr="004A2D56" w:rsidRDefault="00DD19CC" w:rsidP="00DD19CC">
            <w:pPr>
              <w:pStyle w:val="Style44"/>
              <w:widowControl/>
              <w:rPr>
                <w:rStyle w:val="FontStyle116"/>
              </w:rPr>
            </w:pPr>
            <w:r w:rsidRPr="004A2D56">
              <w:rPr>
                <w:rStyle w:val="FontStyle116"/>
              </w:rPr>
              <w:t>природы</w:t>
            </w:r>
          </w:p>
          <w:p w:rsidR="00DD19CC" w:rsidRPr="004A2D56" w:rsidRDefault="00DD19CC" w:rsidP="00DD19CC">
            <w:pPr>
              <w:pStyle w:val="Style44"/>
              <w:widowControl/>
              <w:rPr>
                <w:rStyle w:val="FontStyle116"/>
              </w:rPr>
            </w:pPr>
            <w:r w:rsidRPr="004A2D56">
              <w:rPr>
                <w:rStyle w:val="FontStyle116"/>
              </w:rPr>
              <w:t>совместно с</w:t>
            </w:r>
          </w:p>
          <w:p w:rsidR="00DD19CC" w:rsidRPr="004A2D56" w:rsidRDefault="00DD19CC" w:rsidP="00DD19CC">
            <w:pPr>
              <w:pStyle w:val="Style44"/>
              <w:widowControl/>
              <w:rPr>
                <w:rStyle w:val="FontStyle116"/>
              </w:rPr>
            </w:pPr>
            <w:r w:rsidRPr="004A2D56">
              <w:rPr>
                <w:rStyle w:val="FontStyle116"/>
              </w:rPr>
              <w:t>воспитателем,</w:t>
            </w:r>
          </w:p>
          <w:p w:rsidR="00DD19CC" w:rsidRPr="004A2D56" w:rsidRDefault="00DD19CC" w:rsidP="00DD19CC">
            <w:pPr>
              <w:pStyle w:val="Style44"/>
              <w:widowControl/>
              <w:rPr>
                <w:rStyle w:val="FontStyle116"/>
              </w:rPr>
            </w:pPr>
            <w:r w:rsidRPr="004A2D56">
              <w:rPr>
                <w:rStyle w:val="FontStyle116"/>
              </w:rPr>
              <w:t>тематические</w:t>
            </w:r>
          </w:p>
          <w:p w:rsidR="00DD19CC" w:rsidRPr="004A2D56" w:rsidRDefault="00DD19CC" w:rsidP="00DD19CC">
            <w:pPr>
              <w:pStyle w:val="Style44"/>
              <w:rPr>
                <w:rStyle w:val="FontStyle116"/>
              </w:rPr>
            </w:pPr>
            <w:r w:rsidRPr="004A2D56">
              <w:rPr>
                <w:rStyle w:val="FontStyle116"/>
              </w:rPr>
              <w:t>досуги</w:t>
            </w:r>
          </w:p>
        </w:tc>
      </w:tr>
      <w:tr w:rsidR="00DD19CC" w:rsidTr="00DD19CC">
        <w:trPr>
          <w:trHeight w:hRule="exact" w:val="5254"/>
        </w:trPr>
        <w:tc>
          <w:tcPr>
            <w:tcW w:w="2410" w:type="dxa"/>
            <w:vMerge/>
          </w:tcPr>
          <w:p w:rsidR="00DD19CC" w:rsidRPr="00AF1A04" w:rsidRDefault="00DD19CC" w:rsidP="00DD19CC">
            <w:pPr>
              <w:pStyle w:val="Style7"/>
              <w:widowControl/>
              <w:rPr>
                <w:rStyle w:val="FontStyle117"/>
              </w:rPr>
            </w:pPr>
          </w:p>
        </w:tc>
        <w:tc>
          <w:tcPr>
            <w:tcW w:w="1276" w:type="dxa"/>
          </w:tcPr>
          <w:p w:rsidR="00DD19CC" w:rsidRPr="00F4671A" w:rsidRDefault="00DD19CC" w:rsidP="00DD19CC">
            <w:pPr>
              <w:pStyle w:val="Style44"/>
              <w:widowControl/>
              <w:jc w:val="center"/>
              <w:rPr>
                <w:rStyle w:val="FontStyle116"/>
              </w:rPr>
            </w:pPr>
            <w:r w:rsidRPr="00F4671A">
              <w:rPr>
                <w:rStyle w:val="FontStyle116"/>
              </w:rPr>
              <w:t>5-7 лет</w:t>
            </w:r>
          </w:p>
          <w:p w:rsidR="00DD19CC" w:rsidRPr="00F4671A" w:rsidRDefault="00DD19CC" w:rsidP="00DD19CC">
            <w:pPr>
              <w:pStyle w:val="Style44"/>
              <w:widowControl/>
              <w:jc w:val="center"/>
              <w:rPr>
                <w:rStyle w:val="FontStyle116"/>
              </w:rPr>
            </w:pPr>
          </w:p>
          <w:p w:rsidR="00DD19CC" w:rsidRPr="00F4671A" w:rsidRDefault="00DD19CC" w:rsidP="00DD19CC">
            <w:pPr>
              <w:pStyle w:val="Style44"/>
              <w:widowControl/>
              <w:jc w:val="center"/>
              <w:rPr>
                <w:rStyle w:val="FontStyle116"/>
              </w:rPr>
            </w:pPr>
            <w:r w:rsidRPr="00F4671A">
              <w:rPr>
                <w:rStyle w:val="FontStyle116"/>
              </w:rPr>
              <w:t>старшая и</w:t>
            </w:r>
          </w:p>
          <w:p w:rsidR="00DD19CC" w:rsidRPr="00F4671A" w:rsidRDefault="00DD19CC" w:rsidP="00DD19CC">
            <w:pPr>
              <w:pStyle w:val="Style44"/>
              <w:widowControl/>
              <w:jc w:val="center"/>
              <w:rPr>
                <w:rStyle w:val="FontStyle116"/>
              </w:rPr>
            </w:pPr>
            <w:r w:rsidRPr="00F4671A">
              <w:rPr>
                <w:rStyle w:val="FontStyle116"/>
              </w:rPr>
              <w:t>подготовительные к</w:t>
            </w:r>
          </w:p>
          <w:p w:rsidR="00DD19CC" w:rsidRPr="00F4671A" w:rsidRDefault="00DD19CC" w:rsidP="00DD19CC">
            <w:pPr>
              <w:pStyle w:val="Style44"/>
              <w:widowControl/>
              <w:jc w:val="center"/>
              <w:rPr>
                <w:rStyle w:val="FontStyle116"/>
              </w:rPr>
            </w:pPr>
            <w:r w:rsidRPr="00F4671A">
              <w:rPr>
                <w:rStyle w:val="FontStyle116"/>
              </w:rPr>
              <w:t>школе</w:t>
            </w:r>
          </w:p>
          <w:p w:rsidR="00DD19CC" w:rsidRPr="00F4671A" w:rsidRDefault="00DD19CC" w:rsidP="00DD19CC">
            <w:pPr>
              <w:pStyle w:val="Style44"/>
              <w:jc w:val="center"/>
              <w:rPr>
                <w:rStyle w:val="FontStyle116"/>
              </w:rPr>
            </w:pPr>
            <w:r w:rsidRPr="00F4671A">
              <w:rPr>
                <w:rStyle w:val="FontStyle116"/>
              </w:rPr>
              <w:t>группы</w:t>
            </w:r>
          </w:p>
        </w:tc>
        <w:tc>
          <w:tcPr>
            <w:tcW w:w="1995" w:type="dxa"/>
          </w:tcPr>
          <w:p w:rsidR="00DD19CC" w:rsidRPr="004A2D56" w:rsidRDefault="00DD19CC" w:rsidP="00DD19CC">
            <w:pPr>
              <w:pStyle w:val="Style44"/>
              <w:widowControl/>
              <w:rPr>
                <w:rStyle w:val="FontStyle116"/>
              </w:rPr>
            </w:pPr>
            <w:r w:rsidRPr="004A2D56">
              <w:rPr>
                <w:rStyle w:val="FontStyle116"/>
              </w:rPr>
              <w:t>Обучение,</w:t>
            </w:r>
          </w:p>
          <w:p w:rsidR="00DD19CC" w:rsidRPr="004A2D56" w:rsidRDefault="00DD19CC" w:rsidP="00DD19CC">
            <w:pPr>
              <w:pStyle w:val="Style44"/>
              <w:widowControl/>
              <w:rPr>
                <w:rStyle w:val="FontStyle116"/>
              </w:rPr>
            </w:pPr>
            <w:r w:rsidRPr="004A2D56">
              <w:rPr>
                <w:rStyle w:val="FontStyle116"/>
              </w:rPr>
              <w:t>совместный</w:t>
            </w:r>
          </w:p>
          <w:p w:rsidR="00DD19CC" w:rsidRPr="004A2D56" w:rsidRDefault="00DD19CC" w:rsidP="00DD19CC">
            <w:pPr>
              <w:pStyle w:val="Style44"/>
              <w:widowControl/>
              <w:rPr>
                <w:rStyle w:val="FontStyle116"/>
              </w:rPr>
            </w:pPr>
            <w:r w:rsidRPr="004A2D56">
              <w:rPr>
                <w:rStyle w:val="FontStyle116"/>
              </w:rPr>
              <w:t>труд детей и</w:t>
            </w:r>
          </w:p>
          <w:p w:rsidR="00DD19CC" w:rsidRPr="004A2D56" w:rsidRDefault="00DD19CC" w:rsidP="00DD19CC">
            <w:pPr>
              <w:pStyle w:val="Style44"/>
              <w:widowControl/>
              <w:rPr>
                <w:rStyle w:val="FontStyle116"/>
              </w:rPr>
            </w:pPr>
            <w:r w:rsidRPr="004A2D56">
              <w:rPr>
                <w:rStyle w:val="FontStyle116"/>
              </w:rPr>
              <w:t>взрослых,</w:t>
            </w:r>
          </w:p>
          <w:p w:rsidR="00DD19CC" w:rsidRPr="004A2D56" w:rsidRDefault="00DD19CC" w:rsidP="00DD19CC">
            <w:pPr>
              <w:pStyle w:val="Style44"/>
              <w:widowControl/>
              <w:rPr>
                <w:rStyle w:val="FontStyle116"/>
              </w:rPr>
            </w:pPr>
            <w:r w:rsidRPr="004A2D56">
              <w:rPr>
                <w:rStyle w:val="FontStyle116"/>
              </w:rPr>
              <w:t>беседы, чтение</w:t>
            </w:r>
          </w:p>
          <w:p w:rsidR="00DD19CC" w:rsidRPr="004A2D56" w:rsidRDefault="00DD19CC" w:rsidP="00DD19CC">
            <w:pPr>
              <w:pStyle w:val="Style44"/>
              <w:widowControl/>
              <w:rPr>
                <w:rStyle w:val="FontStyle116"/>
              </w:rPr>
            </w:pPr>
            <w:r w:rsidRPr="004A2D56">
              <w:rPr>
                <w:rStyle w:val="FontStyle116"/>
              </w:rPr>
              <w:t>художественной литературы,</w:t>
            </w:r>
          </w:p>
          <w:p w:rsidR="00DD19CC" w:rsidRPr="004A2D56" w:rsidRDefault="00DD19CC" w:rsidP="00DD19CC">
            <w:pPr>
              <w:pStyle w:val="Style44"/>
              <w:widowControl/>
              <w:rPr>
                <w:rStyle w:val="FontStyle116"/>
              </w:rPr>
            </w:pPr>
            <w:r w:rsidRPr="004A2D56">
              <w:rPr>
                <w:rStyle w:val="FontStyle116"/>
              </w:rPr>
              <w:t>дидактическая</w:t>
            </w:r>
          </w:p>
          <w:p w:rsidR="00DD19CC" w:rsidRPr="004A2D56" w:rsidRDefault="00DD19CC" w:rsidP="00DD19CC">
            <w:pPr>
              <w:pStyle w:val="Style44"/>
              <w:widowControl/>
              <w:rPr>
                <w:rStyle w:val="FontStyle116"/>
              </w:rPr>
            </w:pPr>
            <w:r w:rsidRPr="004A2D56">
              <w:rPr>
                <w:rStyle w:val="FontStyle116"/>
              </w:rPr>
              <w:t>игра</w:t>
            </w:r>
          </w:p>
          <w:p w:rsidR="00DD19CC" w:rsidRPr="004A2D56" w:rsidRDefault="00DD19CC" w:rsidP="00DD19CC">
            <w:pPr>
              <w:pStyle w:val="Style44"/>
              <w:widowControl/>
              <w:rPr>
                <w:rStyle w:val="FontStyle116"/>
              </w:rPr>
            </w:pPr>
            <w:r w:rsidRPr="004A2D56">
              <w:rPr>
                <w:rStyle w:val="FontStyle116"/>
              </w:rPr>
              <w:t>Просмотр</w:t>
            </w:r>
          </w:p>
          <w:p w:rsidR="00DD19CC" w:rsidRPr="004A2D56" w:rsidRDefault="00DD19CC" w:rsidP="00DD19CC">
            <w:pPr>
              <w:pStyle w:val="Style44"/>
              <w:widowControl/>
              <w:rPr>
                <w:rStyle w:val="FontStyle116"/>
              </w:rPr>
            </w:pPr>
            <w:r w:rsidRPr="004A2D56">
              <w:rPr>
                <w:rStyle w:val="FontStyle116"/>
              </w:rPr>
              <w:t>видеофильмов</w:t>
            </w:r>
          </w:p>
          <w:p w:rsidR="00DD19CC" w:rsidRPr="004A2D56" w:rsidRDefault="00DD19CC" w:rsidP="00DD19CC">
            <w:pPr>
              <w:pStyle w:val="Style44"/>
              <w:widowControl/>
              <w:rPr>
                <w:rStyle w:val="FontStyle116"/>
              </w:rPr>
            </w:pPr>
            <w:r w:rsidRPr="004A2D56">
              <w:rPr>
                <w:rStyle w:val="FontStyle116"/>
              </w:rPr>
              <w:t>целевые</w:t>
            </w:r>
          </w:p>
          <w:p w:rsidR="00DD19CC" w:rsidRPr="004A2D56" w:rsidRDefault="00DD19CC" w:rsidP="00DD19CC">
            <w:pPr>
              <w:pStyle w:val="Style44"/>
              <w:rPr>
                <w:rStyle w:val="FontStyle116"/>
              </w:rPr>
            </w:pPr>
            <w:r w:rsidRPr="004A2D56">
              <w:rPr>
                <w:rStyle w:val="FontStyle116"/>
              </w:rPr>
              <w:t>прогулки</w:t>
            </w:r>
          </w:p>
        </w:tc>
        <w:tc>
          <w:tcPr>
            <w:tcW w:w="1974" w:type="dxa"/>
          </w:tcPr>
          <w:p w:rsidR="00DD19CC" w:rsidRPr="004A2D56" w:rsidRDefault="00DD19CC" w:rsidP="00DD19CC">
            <w:pPr>
              <w:pStyle w:val="Style44"/>
              <w:widowControl/>
              <w:rPr>
                <w:rStyle w:val="FontStyle116"/>
              </w:rPr>
            </w:pPr>
            <w:r w:rsidRPr="004A2D56">
              <w:rPr>
                <w:rStyle w:val="FontStyle116"/>
              </w:rPr>
              <w:t>Показ,</w:t>
            </w:r>
          </w:p>
          <w:p w:rsidR="00DD19CC" w:rsidRPr="004A2D56" w:rsidRDefault="00DD19CC" w:rsidP="00DD19CC">
            <w:pPr>
              <w:pStyle w:val="Style44"/>
              <w:widowControl/>
              <w:rPr>
                <w:rStyle w:val="FontStyle116"/>
              </w:rPr>
            </w:pPr>
            <w:r w:rsidRPr="004A2D56">
              <w:rPr>
                <w:rStyle w:val="FontStyle116"/>
              </w:rPr>
              <w:t>объяснение,</w:t>
            </w:r>
          </w:p>
          <w:p w:rsidR="00DD19CC" w:rsidRPr="004A2D56" w:rsidRDefault="00DD19CC" w:rsidP="00DD19CC">
            <w:pPr>
              <w:pStyle w:val="Style44"/>
              <w:widowControl/>
              <w:rPr>
                <w:rStyle w:val="FontStyle116"/>
              </w:rPr>
            </w:pPr>
            <w:r w:rsidRPr="004A2D56">
              <w:rPr>
                <w:rStyle w:val="FontStyle116"/>
              </w:rPr>
              <w:t>обучение</w:t>
            </w:r>
          </w:p>
          <w:p w:rsidR="00DD19CC" w:rsidRPr="004A2D56" w:rsidRDefault="00DD19CC" w:rsidP="00DD19CC">
            <w:pPr>
              <w:pStyle w:val="Style44"/>
              <w:widowControl/>
              <w:rPr>
                <w:rStyle w:val="FontStyle116"/>
              </w:rPr>
            </w:pPr>
            <w:r w:rsidRPr="004A2D56">
              <w:rPr>
                <w:rStyle w:val="FontStyle116"/>
              </w:rPr>
              <w:t>напоминания</w:t>
            </w:r>
          </w:p>
          <w:p w:rsidR="00DD19CC" w:rsidRPr="004A2D56" w:rsidRDefault="00DD19CC" w:rsidP="00DD19CC">
            <w:pPr>
              <w:pStyle w:val="Style44"/>
              <w:widowControl/>
              <w:rPr>
                <w:rStyle w:val="FontStyle116"/>
              </w:rPr>
            </w:pPr>
            <w:r w:rsidRPr="004A2D56">
              <w:rPr>
                <w:rStyle w:val="FontStyle116"/>
              </w:rPr>
              <w:t>Дежурство в</w:t>
            </w:r>
          </w:p>
          <w:p w:rsidR="00DD19CC" w:rsidRPr="004A2D56" w:rsidRDefault="00DD19CC" w:rsidP="00DD19CC">
            <w:pPr>
              <w:pStyle w:val="Style44"/>
              <w:widowControl/>
              <w:rPr>
                <w:rStyle w:val="FontStyle116"/>
              </w:rPr>
            </w:pPr>
            <w:r w:rsidRPr="004A2D56">
              <w:rPr>
                <w:rStyle w:val="FontStyle116"/>
              </w:rPr>
              <w:t>уголке</w:t>
            </w:r>
          </w:p>
          <w:p w:rsidR="00DD19CC" w:rsidRPr="004A2D56" w:rsidRDefault="00DD19CC" w:rsidP="00DD19CC">
            <w:pPr>
              <w:pStyle w:val="Style44"/>
              <w:widowControl/>
              <w:rPr>
                <w:rStyle w:val="FontStyle116"/>
              </w:rPr>
            </w:pPr>
            <w:r w:rsidRPr="004A2D56">
              <w:rPr>
                <w:rStyle w:val="FontStyle116"/>
              </w:rPr>
              <w:t>природы.</w:t>
            </w:r>
          </w:p>
          <w:p w:rsidR="00DD19CC" w:rsidRPr="004A2D56" w:rsidRDefault="00DD19CC" w:rsidP="00DD19CC">
            <w:pPr>
              <w:pStyle w:val="Style44"/>
              <w:widowControl/>
              <w:rPr>
                <w:rStyle w:val="FontStyle116"/>
              </w:rPr>
            </w:pPr>
            <w:r w:rsidRPr="004A2D56">
              <w:rPr>
                <w:rStyle w:val="FontStyle116"/>
              </w:rPr>
              <w:t>Дидактические</w:t>
            </w:r>
          </w:p>
          <w:p w:rsidR="00DD19CC" w:rsidRPr="004A2D56" w:rsidRDefault="00DD19CC" w:rsidP="00DD19CC">
            <w:pPr>
              <w:pStyle w:val="Style44"/>
              <w:widowControl/>
              <w:rPr>
                <w:rStyle w:val="FontStyle116"/>
              </w:rPr>
            </w:pPr>
            <w:r w:rsidRPr="004A2D56">
              <w:rPr>
                <w:rStyle w:val="FontStyle116"/>
              </w:rPr>
              <w:t>и развивающие</w:t>
            </w:r>
          </w:p>
          <w:p w:rsidR="00DD19CC" w:rsidRPr="004A2D56" w:rsidRDefault="00DD19CC" w:rsidP="00DD19CC">
            <w:pPr>
              <w:pStyle w:val="Style44"/>
              <w:widowControl/>
              <w:rPr>
                <w:rStyle w:val="FontStyle116"/>
              </w:rPr>
            </w:pPr>
            <w:r w:rsidRPr="004A2D56">
              <w:rPr>
                <w:rStyle w:val="FontStyle116"/>
              </w:rPr>
              <w:t>игры.</w:t>
            </w:r>
          </w:p>
          <w:p w:rsidR="00DD19CC" w:rsidRPr="004A2D56" w:rsidRDefault="00DD19CC" w:rsidP="00DD19CC">
            <w:pPr>
              <w:pStyle w:val="Style44"/>
              <w:widowControl/>
              <w:rPr>
                <w:rStyle w:val="FontStyle116"/>
              </w:rPr>
            </w:pPr>
            <w:r w:rsidRPr="004A2D56">
              <w:rPr>
                <w:rStyle w:val="FontStyle116"/>
              </w:rPr>
              <w:t>Трудовые</w:t>
            </w:r>
          </w:p>
          <w:p w:rsidR="00DD19CC" w:rsidRPr="004A2D56" w:rsidRDefault="00DD19CC" w:rsidP="00DD19CC">
            <w:pPr>
              <w:pStyle w:val="Style44"/>
              <w:widowControl/>
              <w:rPr>
                <w:rStyle w:val="FontStyle116"/>
              </w:rPr>
            </w:pPr>
            <w:r w:rsidRPr="004A2D56">
              <w:rPr>
                <w:rStyle w:val="FontStyle116"/>
              </w:rPr>
              <w:t>поручения,</w:t>
            </w:r>
          </w:p>
          <w:p w:rsidR="00DD19CC" w:rsidRPr="004A2D56" w:rsidRDefault="00DD19CC" w:rsidP="00DD19CC">
            <w:pPr>
              <w:pStyle w:val="Style44"/>
              <w:widowControl/>
              <w:rPr>
                <w:rStyle w:val="FontStyle116"/>
              </w:rPr>
            </w:pPr>
            <w:r w:rsidRPr="004A2D56">
              <w:rPr>
                <w:rStyle w:val="FontStyle116"/>
              </w:rPr>
              <w:t>участие в</w:t>
            </w:r>
          </w:p>
          <w:p w:rsidR="00DD19CC" w:rsidRPr="004A2D56" w:rsidRDefault="00DD19CC" w:rsidP="00DD19CC">
            <w:pPr>
              <w:pStyle w:val="Style44"/>
              <w:widowControl/>
              <w:rPr>
                <w:rStyle w:val="FontStyle116"/>
              </w:rPr>
            </w:pPr>
            <w:r w:rsidRPr="004A2D56">
              <w:rPr>
                <w:rStyle w:val="FontStyle116"/>
              </w:rPr>
              <w:t>совместной</w:t>
            </w:r>
          </w:p>
          <w:p w:rsidR="00DD19CC" w:rsidRPr="004A2D56" w:rsidRDefault="00DD19CC" w:rsidP="00DD19CC">
            <w:pPr>
              <w:pStyle w:val="Style44"/>
              <w:widowControl/>
              <w:rPr>
                <w:rStyle w:val="FontStyle116"/>
              </w:rPr>
            </w:pPr>
            <w:r w:rsidRPr="004A2D56">
              <w:rPr>
                <w:rStyle w:val="FontStyle116"/>
              </w:rPr>
              <w:t>работе со</w:t>
            </w:r>
          </w:p>
          <w:p w:rsidR="00DD19CC" w:rsidRPr="004A2D56" w:rsidRDefault="00DD19CC" w:rsidP="00DD19CC">
            <w:pPr>
              <w:pStyle w:val="Style44"/>
              <w:widowControl/>
              <w:rPr>
                <w:rStyle w:val="FontStyle116"/>
              </w:rPr>
            </w:pPr>
            <w:r w:rsidRPr="004A2D56">
              <w:rPr>
                <w:rStyle w:val="FontStyle116"/>
              </w:rPr>
              <w:t>взрослым в</w:t>
            </w:r>
          </w:p>
          <w:p w:rsidR="00DD19CC" w:rsidRPr="004A2D56" w:rsidRDefault="00DD19CC" w:rsidP="00DD19CC">
            <w:pPr>
              <w:pStyle w:val="Style44"/>
              <w:widowControl/>
              <w:rPr>
                <w:rStyle w:val="FontStyle116"/>
              </w:rPr>
            </w:pPr>
            <w:r w:rsidRPr="004A2D56">
              <w:rPr>
                <w:rStyle w:val="FontStyle116"/>
              </w:rPr>
              <w:t>уходе за</w:t>
            </w:r>
          </w:p>
          <w:p w:rsidR="00DD19CC" w:rsidRPr="004A2D56" w:rsidRDefault="00DD19CC" w:rsidP="00DD19CC">
            <w:pPr>
              <w:pStyle w:val="Style44"/>
              <w:widowControl/>
              <w:rPr>
                <w:rStyle w:val="FontStyle116"/>
              </w:rPr>
            </w:pPr>
            <w:r w:rsidRPr="004A2D56">
              <w:rPr>
                <w:rStyle w:val="FontStyle116"/>
              </w:rPr>
              <w:t>растениями и</w:t>
            </w:r>
          </w:p>
          <w:p w:rsidR="00DD19CC" w:rsidRPr="004A2D56" w:rsidRDefault="00DD19CC" w:rsidP="00DD19CC">
            <w:pPr>
              <w:pStyle w:val="Style44"/>
              <w:widowControl/>
              <w:rPr>
                <w:rStyle w:val="FontStyle116"/>
              </w:rPr>
            </w:pPr>
            <w:r w:rsidRPr="004A2D56">
              <w:rPr>
                <w:rStyle w:val="FontStyle116"/>
              </w:rPr>
              <w:t>животными,</w:t>
            </w:r>
          </w:p>
          <w:p w:rsidR="00DD19CC" w:rsidRPr="004A2D56" w:rsidRDefault="00DD19CC" w:rsidP="00DD19CC">
            <w:pPr>
              <w:pStyle w:val="Style44"/>
              <w:rPr>
                <w:rStyle w:val="FontStyle116"/>
              </w:rPr>
            </w:pPr>
            <w:r w:rsidRPr="004A2D56">
              <w:rPr>
                <w:rStyle w:val="FontStyle116"/>
              </w:rPr>
              <w:t>уголка природы</w:t>
            </w:r>
          </w:p>
        </w:tc>
        <w:tc>
          <w:tcPr>
            <w:tcW w:w="1984" w:type="dxa"/>
          </w:tcPr>
          <w:p w:rsidR="00DD19CC" w:rsidRPr="004A2D56" w:rsidRDefault="00DD19CC" w:rsidP="00DD19CC">
            <w:pPr>
              <w:pStyle w:val="Style44"/>
              <w:widowControl/>
              <w:rPr>
                <w:rStyle w:val="FontStyle116"/>
              </w:rPr>
            </w:pPr>
            <w:r w:rsidRPr="004A2D56">
              <w:rPr>
                <w:rStyle w:val="FontStyle116"/>
              </w:rPr>
              <w:t>Продуктивная</w:t>
            </w:r>
          </w:p>
          <w:p w:rsidR="00DD19CC" w:rsidRPr="004A2D56" w:rsidRDefault="00DD19CC" w:rsidP="00DD19CC">
            <w:pPr>
              <w:pStyle w:val="Style44"/>
              <w:widowControl/>
              <w:rPr>
                <w:rStyle w:val="FontStyle116"/>
              </w:rPr>
            </w:pPr>
            <w:r w:rsidRPr="004A2D56">
              <w:rPr>
                <w:rStyle w:val="FontStyle116"/>
              </w:rPr>
              <w:t>деятельность,</w:t>
            </w:r>
          </w:p>
          <w:p w:rsidR="00DD19CC" w:rsidRPr="004A2D56" w:rsidRDefault="00DD19CC" w:rsidP="00DD19CC">
            <w:pPr>
              <w:pStyle w:val="Style44"/>
              <w:widowControl/>
              <w:rPr>
                <w:rStyle w:val="FontStyle116"/>
              </w:rPr>
            </w:pPr>
            <w:r w:rsidRPr="004A2D56">
              <w:rPr>
                <w:rStyle w:val="FontStyle116"/>
              </w:rPr>
              <w:t>ведение календаря</w:t>
            </w:r>
          </w:p>
          <w:p w:rsidR="00DD19CC" w:rsidRPr="004A2D56" w:rsidRDefault="00DD19CC" w:rsidP="00DD19CC">
            <w:pPr>
              <w:pStyle w:val="Style44"/>
              <w:widowControl/>
              <w:rPr>
                <w:rStyle w:val="FontStyle116"/>
              </w:rPr>
            </w:pPr>
            <w:r w:rsidRPr="004A2D56">
              <w:rPr>
                <w:rStyle w:val="FontStyle116"/>
              </w:rPr>
              <w:t>природы,</w:t>
            </w:r>
          </w:p>
          <w:p w:rsidR="00DD19CC" w:rsidRPr="004A2D56" w:rsidRDefault="00DD19CC" w:rsidP="00DD19CC">
            <w:pPr>
              <w:pStyle w:val="Style44"/>
              <w:widowControl/>
              <w:rPr>
                <w:rStyle w:val="FontStyle116"/>
              </w:rPr>
            </w:pPr>
            <w:r w:rsidRPr="004A2D56">
              <w:rPr>
                <w:rStyle w:val="FontStyle116"/>
              </w:rPr>
              <w:t>тематические</w:t>
            </w:r>
          </w:p>
          <w:p w:rsidR="00DD19CC" w:rsidRPr="004A2D56" w:rsidRDefault="00DD19CC" w:rsidP="00DD19CC">
            <w:pPr>
              <w:pStyle w:val="Style44"/>
              <w:rPr>
                <w:rStyle w:val="FontStyle116"/>
              </w:rPr>
            </w:pPr>
            <w:r w:rsidRPr="004A2D56">
              <w:rPr>
                <w:rStyle w:val="FontStyle116"/>
              </w:rPr>
              <w:t>досуги</w:t>
            </w:r>
          </w:p>
        </w:tc>
      </w:tr>
    </w:tbl>
    <w:p w:rsidR="003E19C1" w:rsidRDefault="003E19C1" w:rsidP="003E19C1">
      <w:pPr>
        <w:spacing w:after="0" w:line="240" w:lineRule="auto"/>
        <w:jc w:val="center"/>
        <w:rPr>
          <w:rFonts w:ascii="Times New Roman" w:eastAsia="SimSun" w:hAnsi="Times New Roman" w:cs="Times New Roman"/>
          <w:b/>
          <w:bCs/>
          <w:kern w:val="1"/>
          <w:sz w:val="24"/>
          <w:szCs w:val="24"/>
          <w:lang w:eastAsia="zh-CN" w:bidi="hi-IN"/>
        </w:rPr>
      </w:pPr>
    </w:p>
    <w:p w:rsidR="0011176B" w:rsidRDefault="0011176B" w:rsidP="003E19C1">
      <w:pPr>
        <w:spacing w:after="0" w:line="240" w:lineRule="auto"/>
        <w:jc w:val="center"/>
        <w:rPr>
          <w:rFonts w:ascii="Times New Roman" w:eastAsia="SimSun" w:hAnsi="Times New Roman" w:cs="Times New Roman"/>
          <w:b/>
          <w:bCs/>
          <w:kern w:val="1"/>
          <w:sz w:val="24"/>
          <w:szCs w:val="24"/>
          <w:lang w:eastAsia="zh-CN" w:bidi="hi-IN"/>
        </w:rPr>
      </w:pPr>
    </w:p>
    <w:tbl>
      <w:tblPr>
        <w:tblStyle w:val="a8"/>
        <w:tblW w:w="0" w:type="auto"/>
        <w:tblLook w:val="04A0" w:firstRow="1" w:lastRow="0" w:firstColumn="1" w:lastColumn="0" w:noHBand="0" w:noVBand="1"/>
      </w:tblPr>
      <w:tblGrid>
        <w:gridCol w:w="2518"/>
        <w:gridCol w:w="7053"/>
      </w:tblGrid>
      <w:tr w:rsidR="0011176B" w:rsidTr="0011176B">
        <w:tc>
          <w:tcPr>
            <w:tcW w:w="2518" w:type="dxa"/>
          </w:tcPr>
          <w:p w:rsidR="0011176B" w:rsidRDefault="0011176B" w:rsidP="00BF4260">
            <w:pPr>
              <w:jc w:val="center"/>
              <w:rPr>
                <w:rFonts w:ascii="Times New Roman" w:eastAsia="SimSun" w:hAnsi="Times New Roman" w:cs="Times New Roman"/>
                <w:b/>
                <w:bCs/>
                <w:kern w:val="1"/>
                <w:sz w:val="24"/>
                <w:szCs w:val="24"/>
                <w:lang w:eastAsia="zh-CN" w:bidi="hi-IN"/>
              </w:rPr>
            </w:pPr>
            <w:r w:rsidRPr="0011176B">
              <w:rPr>
                <w:rFonts w:ascii="Times New Roman" w:eastAsia="SimSun" w:hAnsi="Times New Roman" w:cs="Times New Roman"/>
                <w:b/>
                <w:bCs/>
                <w:kern w:val="1"/>
                <w:sz w:val="24"/>
                <w:szCs w:val="24"/>
                <w:lang w:eastAsia="zh-CN" w:bidi="hi-IN"/>
              </w:rPr>
              <w:t>Образовательная область</w:t>
            </w:r>
          </w:p>
        </w:tc>
        <w:tc>
          <w:tcPr>
            <w:tcW w:w="7053" w:type="dxa"/>
          </w:tcPr>
          <w:p w:rsidR="0011176B" w:rsidRDefault="0011176B" w:rsidP="003E19C1">
            <w:pPr>
              <w:jc w:val="center"/>
              <w:rPr>
                <w:rFonts w:ascii="Times New Roman" w:eastAsia="SimSun" w:hAnsi="Times New Roman" w:cs="Times New Roman"/>
                <w:b/>
                <w:bCs/>
                <w:kern w:val="1"/>
                <w:sz w:val="24"/>
                <w:szCs w:val="24"/>
                <w:lang w:eastAsia="zh-CN" w:bidi="hi-IN"/>
              </w:rPr>
            </w:pPr>
            <w:r w:rsidRPr="0011176B">
              <w:rPr>
                <w:rFonts w:ascii="Times New Roman" w:eastAsia="SimSun" w:hAnsi="Times New Roman" w:cs="Times New Roman"/>
                <w:b/>
                <w:bCs/>
                <w:kern w:val="1"/>
                <w:sz w:val="24"/>
                <w:szCs w:val="24"/>
                <w:lang w:eastAsia="zh-CN" w:bidi="hi-IN"/>
              </w:rPr>
              <w:t>Формы взаимодействия с семьями воспитанников</w:t>
            </w:r>
          </w:p>
        </w:tc>
      </w:tr>
      <w:tr w:rsidR="0011176B" w:rsidTr="0011176B">
        <w:tc>
          <w:tcPr>
            <w:tcW w:w="2518" w:type="dxa"/>
          </w:tcPr>
          <w:p w:rsidR="002A1E46" w:rsidRPr="002A1E46" w:rsidRDefault="002A1E46" w:rsidP="002A1E46">
            <w:pPr>
              <w:jc w:val="center"/>
              <w:rPr>
                <w:rFonts w:ascii="Times New Roman" w:eastAsia="SimSun" w:hAnsi="Times New Roman" w:cs="Times New Roman"/>
                <w:b/>
                <w:bCs/>
                <w:kern w:val="1"/>
                <w:sz w:val="24"/>
                <w:szCs w:val="24"/>
                <w:lang w:eastAsia="zh-CN" w:bidi="hi-IN"/>
              </w:rPr>
            </w:pPr>
            <w:r>
              <w:rPr>
                <w:rFonts w:ascii="Times New Roman" w:eastAsia="SimSun" w:hAnsi="Times New Roman" w:cs="Times New Roman"/>
                <w:b/>
                <w:bCs/>
                <w:kern w:val="1"/>
                <w:sz w:val="24"/>
                <w:szCs w:val="24"/>
                <w:lang w:eastAsia="zh-CN" w:bidi="hi-IN"/>
              </w:rPr>
              <w:t xml:space="preserve">Образовательная область </w:t>
            </w:r>
            <w:r w:rsidRPr="002A1E46">
              <w:rPr>
                <w:rFonts w:ascii="Times New Roman" w:eastAsia="SimSun" w:hAnsi="Times New Roman" w:cs="Times New Roman"/>
                <w:b/>
                <w:bCs/>
                <w:kern w:val="1"/>
                <w:sz w:val="24"/>
                <w:szCs w:val="24"/>
                <w:lang w:eastAsia="zh-CN" w:bidi="hi-IN"/>
              </w:rPr>
              <w:t xml:space="preserve"> </w:t>
            </w:r>
          </w:p>
          <w:p w:rsidR="0011176B" w:rsidRDefault="002A1E46" w:rsidP="002A1E46">
            <w:pPr>
              <w:jc w:val="center"/>
              <w:rPr>
                <w:rFonts w:ascii="Times New Roman" w:eastAsia="SimSun" w:hAnsi="Times New Roman" w:cs="Times New Roman"/>
                <w:b/>
                <w:bCs/>
                <w:kern w:val="1"/>
                <w:sz w:val="24"/>
                <w:szCs w:val="24"/>
                <w:lang w:eastAsia="zh-CN" w:bidi="hi-IN"/>
              </w:rPr>
            </w:pPr>
            <w:r w:rsidRPr="002A1E46">
              <w:rPr>
                <w:rFonts w:ascii="Times New Roman" w:eastAsia="SimSun" w:hAnsi="Times New Roman" w:cs="Times New Roman"/>
                <w:b/>
                <w:bCs/>
                <w:kern w:val="1"/>
                <w:sz w:val="24"/>
                <w:szCs w:val="24"/>
                <w:lang w:eastAsia="zh-CN" w:bidi="hi-IN"/>
              </w:rPr>
              <w:t>Социально- коммуникативное развитие</w:t>
            </w:r>
          </w:p>
        </w:tc>
        <w:tc>
          <w:tcPr>
            <w:tcW w:w="7053" w:type="dxa"/>
          </w:tcPr>
          <w:p w:rsidR="002A1E46" w:rsidRPr="002A1E46" w:rsidRDefault="002A1E46" w:rsidP="002A1E46">
            <w:pPr>
              <w:rPr>
                <w:rFonts w:ascii="Times New Roman" w:eastAsia="SimSun" w:hAnsi="Times New Roman" w:cs="Times New Roman"/>
                <w:bCs/>
                <w:kern w:val="1"/>
                <w:sz w:val="24"/>
                <w:szCs w:val="24"/>
                <w:lang w:eastAsia="zh-CN" w:bidi="hi-IN"/>
              </w:rPr>
            </w:pPr>
            <w:r w:rsidRPr="002A1E46">
              <w:rPr>
                <w:rFonts w:ascii="Times New Roman" w:eastAsia="SimSun" w:hAnsi="Times New Roman" w:cs="Times New Roman"/>
                <w:b/>
                <w:bCs/>
                <w:kern w:val="1"/>
                <w:sz w:val="24"/>
                <w:szCs w:val="24"/>
                <w:lang w:eastAsia="zh-CN" w:bidi="hi-IN"/>
              </w:rPr>
              <w:t>1</w:t>
            </w:r>
            <w:r w:rsidRPr="002A1E46">
              <w:rPr>
                <w:rFonts w:ascii="Times New Roman" w:eastAsia="SimSun" w:hAnsi="Times New Roman" w:cs="Times New Roman"/>
                <w:bCs/>
                <w:kern w:val="1"/>
                <w:sz w:val="24"/>
                <w:szCs w:val="24"/>
                <w:lang w:eastAsia="zh-CN" w:bidi="hi-IN"/>
              </w:rPr>
              <w:t>. Привлечение родителей к участию в детском празднике (разработка идей, подготовка атрибутов, ролевое участие).</w:t>
            </w:r>
          </w:p>
          <w:p w:rsidR="002A1E46" w:rsidRPr="002A1E46" w:rsidRDefault="002A1E46" w:rsidP="002A1E46">
            <w:pPr>
              <w:rPr>
                <w:rFonts w:ascii="Times New Roman" w:eastAsia="SimSun" w:hAnsi="Times New Roman" w:cs="Times New Roman"/>
                <w:bCs/>
                <w:kern w:val="1"/>
                <w:sz w:val="24"/>
                <w:szCs w:val="24"/>
                <w:lang w:eastAsia="zh-CN" w:bidi="hi-IN"/>
              </w:rPr>
            </w:pPr>
            <w:r w:rsidRPr="002A1E46">
              <w:rPr>
                <w:rFonts w:ascii="Times New Roman" w:eastAsia="SimSun" w:hAnsi="Times New Roman" w:cs="Times New Roman"/>
                <w:bCs/>
                <w:kern w:val="1"/>
                <w:sz w:val="24"/>
                <w:szCs w:val="24"/>
                <w:lang w:eastAsia="zh-CN" w:bidi="hi-IN"/>
              </w:rPr>
              <w:t xml:space="preserve"> 2. Анкетирование, тестирование родителей, выпуск газеты, подбор специальной литературы с целью обеспечения обратной связи с семьёй. </w:t>
            </w:r>
          </w:p>
          <w:p w:rsidR="002A1E46" w:rsidRPr="002A1E46" w:rsidRDefault="002A1E46" w:rsidP="002A1E46">
            <w:pPr>
              <w:rPr>
                <w:rFonts w:ascii="Times New Roman" w:eastAsia="SimSun" w:hAnsi="Times New Roman" w:cs="Times New Roman"/>
                <w:bCs/>
                <w:kern w:val="1"/>
                <w:sz w:val="24"/>
                <w:szCs w:val="24"/>
                <w:lang w:eastAsia="zh-CN" w:bidi="hi-IN"/>
              </w:rPr>
            </w:pPr>
            <w:r w:rsidRPr="002A1E46">
              <w:rPr>
                <w:rFonts w:ascii="Times New Roman" w:eastAsia="SimSun" w:hAnsi="Times New Roman" w:cs="Times New Roman"/>
                <w:bCs/>
                <w:kern w:val="1"/>
                <w:sz w:val="24"/>
                <w:szCs w:val="24"/>
                <w:lang w:eastAsia="zh-CN" w:bidi="hi-IN"/>
              </w:rPr>
              <w:t xml:space="preserve">3. Проведение тренингов с родителями: способы решения нестандартных ситуаций с целью повышения компетенции в вопросах воспитания. </w:t>
            </w:r>
          </w:p>
          <w:p w:rsidR="002A1E46" w:rsidRPr="002A1E46" w:rsidRDefault="002A1E46" w:rsidP="002A1E46">
            <w:pPr>
              <w:rPr>
                <w:rFonts w:ascii="Times New Roman" w:eastAsia="SimSun" w:hAnsi="Times New Roman" w:cs="Times New Roman"/>
                <w:bCs/>
                <w:kern w:val="1"/>
                <w:sz w:val="24"/>
                <w:szCs w:val="24"/>
                <w:lang w:eastAsia="zh-CN" w:bidi="hi-IN"/>
              </w:rPr>
            </w:pPr>
            <w:r w:rsidRPr="002A1E46">
              <w:rPr>
                <w:rFonts w:ascii="Times New Roman" w:eastAsia="SimSun" w:hAnsi="Times New Roman" w:cs="Times New Roman"/>
                <w:bCs/>
                <w:kern w:val="1"/>
                <w:sz w:val="24"/>
                <w:szCs w:val="24"/>
                <w:lang w:eastAsia="zh-CN" w:bidi="hi-IN"/>
              </w:rPr>
              <w:t xml:space="preserve">4. Распространение инновационных подходов к воспитанию детей через рекомендованную психолого-педагогическую литературу, периодические издания. </w:t>
            </w:r>
          </w:p>
          <w:p w:rsidR="002A1E46" w:rsidRPr="002A1E46" w:rsidRDefault="002A1E46" w:rsidP="002A1E46">
            <w:pPr>
              <w:rPr>
                <w:rFonts w:ascii="Times New Roman" w:eastAsia="SimSun" w:hAnsi="Times New Roman" w:cs="Times New Roman"/>
                <w:bCs/>
                <w:kern w:val="1"/>
                <w:sz w:val="24"/>
                <w:szCs w:val="24"/>
                <w:lang w:eastAsia="zh-CN" w:bidi="hi-IN"/>
              </w:rPr>
            </w:pPr>
            <w:r w:rsidRPr="002A1E46">
              <w:rPr>
                <w:rFonts w:ascii="Times New Roman" w:eastAsia="SimSun" w:hAnsi="Times New Roman" w:cs="Times New Roman"/>
                <w:bCs/>
                <w:kern w:val="1"/>
                <w:sz w:val="24"/>
                <w:szCs w:val="24"/>
                <w:lang w:eastAsia="zh-CN" w:bidi="hi-IN"/>
              </w:rPr>
              <w:t xml:space="preserve">5. Привлечение родителей к совместным мероприятиям по благоустройству и созданию условий в группе и на участке. </w:t>
            </w:r>
          </w:p>
          <w:p w:rsidR="002A1E46" w:rsidRPr="002A1E46" w:rsidRDefault="002A1E46" w:rsidP="002A1E46">
            <w:pPr>
              <w:rPr>
                <w:rFonts w:ascii="Times New Roman" w:eastAsia="SimSun" w:hAnsi="Times New Roman" w:cs="Times New Roman"/>
                <w:bCs/>
                <w:kern w:val="1"/>
                <w:sz w:val="24"/>
                <w:szCs w:val="24"/>
                <w:lang w:eastAsia="zh-CN" w:bidi="hi-IN"/>
              </w:rPr>
            </w:pPr>
            <w:r w:rsidRPr="002A1E46">
              <w:rPr>
                <w:rFonts w:ascii="Times New Roman" w:eastAsia="SimSun" w:hAnsi="Times New Roman" w:cs="Times New Roman"/>
                <w:bCs/>
                <w:kern w:val="1"/>
                <w:sz w:val="24"/>
                <w:szCs w:val="24"/>
                <w:lang w:eastAsia="zh-CN" w:bidi="hi-IN"/>
              </w:rPr>
              <w:t xml:space="preserve">6. Организация совместных с родителями прогулок и экскурсий по городу и его окрестностям, создание тематических альбомов. </w:t>
            </w:r>
          </w:p>
          <w:p w:rsidR="002A1E46" w:rsidRPr="002A1E46" w:rsidRDefault="002A1E46" w:rsidP="002A1E46">
            <w:pPr>
              <w:rPr>
                <w:rFonts w:ascii="Times New Roman" w:eastAsia="SimSun" w:hAnsi="Times New Roman" w:cs="Times New Roman"/>
                <w:bCs/>
                <w:kern w:val="1"/>
                <w:sz w:val="24"/>
                <w:szCs w:val="24"/>
                <w:lang w:eastAsia="zh-CN" w:bidi="hi-IN"/>
              </w:rPr>
            </w:pPr>
            <w:r w:rsidRPr="002A1E46">
              <w:rPr>
                <w:rFonts w:ascii="Times New Roman" w:eastAsia="SimSun" w:hAnsi="Times New Roman" w:cs="Times New Roman"/>
                <w:bCs/>
                <w:kern w:val="1"/>
                <w:sz w:val="24"/>
                <w:szCs w:val="24"/>
                <w:lang w:eastAsia="zh-CN" w:bidi="hi-IN"/>
              </w:rPr>
              <w:t xml:space="preserve">7. Изучение и анализ детско-родительских отношений с целью оказания помощи детям. </w:t>
            </w:r>
          </w:p>
          <w:p w:rsidR="002A1E46" w:rsidRPr="002A1E46" w:rsidRDefault="002A1E46" w:rsidP="002A1E46">
            <w:pPr>
              <w:rPr>
                <w:rFonts w:ascii="Times New Roman" w:eastAsia="SimSun" w:hAnsi="Times New Roman" w:cs="Times New Roman"/>
                <w:bCs/>
                <w:kern w:val="1"/>
                <w:sz w:val="24"/>
                <w:szCs w:val="24"/>
                <w:lang w:eastAsia="zh-CN" w:bidi="hi-IN"/>
              </w:rPr>
            </w:pPr>
            <w:r w:rsidRPr="002A1E46">
              <w:rPr>
                <w:rFonts w:ascii="Times New Roman" w:eastAsia="SimSun" w:hAnsi="Times New Roman" w:cs="Times New Roman"/>
                <w:bCs/>
                <w:kern w:val="1"/>
                <w:sz w:val="24"/>
                <w:szCs w:val="24"/>
                <w:lang w:eastAsia="zh-CN" w:bidi="hi-IN"/>
              </w:rPr>
              <w:t xml:space="preserve">8. Разработка индивидуальных программ взаимодействия с родителями по созданию предметной среды для развития ребёнка. </w:t>
            </w:r>
          </w:p>
          <w:p w:rsidR="002A1E46" w:rsidRPr="002A1E46" w:rsidRDefault="002A1E46" w:rsidP="002A1E46">
            <w:pPr>
              <w:rPr>
                <w:rFonts w:ascii="Times New Roman" w:eastAsia="SimSun" w:hAnsi="Times New Roman" w:cs="Times New Roman"/>
                <w:bCs/>
                <w:kern w:val="1"/>
                <w:sz w:val="24"/>
                <w:szCs w:val="24"/>
                <w:lang w:eastAsia="zh-CN" w:bidi="hi-IN"/>
              </w:rPr>
            </w:pPr>
            <w:r w:rsidRPr="002A1E46">
              <w:rPr>
                <w:rFonts w:ascii="Times New Roman" w:eastAsia="SimSun" w:hAnsi="Times New Roman" w:cs="Times New Roman"/>
                <w:bCs/>
                <w:kern w:val="1"/>
                <w:sz w:val="24"/>
                <w:szCs w:val="24"/>
                <w:lang w:eastAsia="zh-CN" w:bidi="hi-IN"/>
              </w:rPr>
              <w:t xml:space="preserve">9. Беседы с детьми с целью формирования уверенности в том, что их любят и о них заботятся в семье. </w:t>
            </w:r>
          </w:p>
          <w:p w:rsidR="002A1E46" w:rsidRPr="002A1E46" w:rsidRDefault="002A1E46" w:rsidP="002A1E46">
            <w:pPr>
              <w:rPr>
                <w:rFonts w:ascii="Times New Roman" w:eastAsia="SimSun" w:hAnsi="Times New Roman" w:cs="Times New Roman"/>
                <w:bCs/>
                <w:kern w:val="1"/>
                <w:sz w:val="24"/>
                <w:szCs w:val="24"/>
                <w:lang w:eastAsia="zh-CN" w:bidi="hi-IN"/>
              </w:rPr>
            </w:pPr>
            <w:r w:rsidRPr="002A1E46">
              <w:rPr>
                <w:rFonts w:ascii="Times New Roman" w:eastAsia="SimSun" w:hAnsi="Times New Roman" w:cs="Times New Roman"/>
                <w:bCs/>
                <w:kern w:val="1"/>
                <w:sz w:val="24"/>
                <w:szCs w:val="24"/>
                <w:lang w:eastAsia="zh-CN" w:bidi="hi-IN"/>
              </w:rPr>
              <w:t xml:space="preserve">10. Выработка единой системы гуманистических требований в МДОУ и семье. </w:t>
            </w:r>
          </w:p>
          <w:p w:rsidR="002A1E46" w:rsidRPr="002A1E46" w:rsidRDefault="002A1E46" w:rsidP="002A1E46">
            <w:pPr>
              <w:rPr>
                <w:rFonts w:ascii="Times New Roman" w:eastAsia="SimSun" w:hAnsi="Times New Roman" w:cs="Times New Roman"/>
                <w:bCs/>
                <w:kern w:val="1"/>
                <w:sz w:val="24"/>
                <w:szCs w:val="24"/>
                <w:lang w:eastAsia="zh-CN" w:bidi="hi-IN"/>
              </w:rPr>
            </w:pPr>
            <w:r w:rsidRPr="002A1E46">
              <w:rPr>
                <w:rFonts w:ascii="Times New Roman" w:eastAsia="SimSun" w:hAnsi="Times New Roman" w:cs="Times New Roman"/>
                <w:bCs/>
                <w:kern w:val="1"/>
                <w:sz w:val="24"/>
                <w:szCs w:val="24"/>
                <w:lang w:eastAsia="zh-CN" w:bidi="hi-IN"/>
              </w:rPr>
              <w:t xml:space="preserve">11. Повышение правовой культуры родителей. </w:t>
            </w:r>
          </w:p>
          <w:p w:rsidR="002A1E46" w:rsidRPr="002A1E46" w:rsidRDefault="002A1E46" w:rsidP="002A1E46">
            <w:pPr>
              <w:rPr>
                <w:rFonts w:ascii="Times New Roman" w:eastAsia="SimSun" w:hAnsi="Times New Roman" w:cs="Times New Roman"/>
                <w:bCs/>
                <w:kern w:val="1"/>
                <w:sz w:val="24"/>
                <w:szCs w:val="24"/>
                <w:lang w:eastAsia="zh-CN" w:bidi="hi-IN"/>
              </w:rPr>
            </w:pPr>
            <w:r w:rsidRPr="002A1E46">
              <w:rPr>
                <w:rFonts w:ascii="Times New Roman" w:eastAsia="SimSun" w:hAnsi="Times New Roman" w:cs="Times New Roman"/>
                <w:bCs/>
                <w:kern w:val="1"/>
                <w:sz w:val="24"/>
                <w:szCs w:val="24"/>
                <w:lang w:eastAsia="zh-CN" w:bidi="hi-IN"/>
              </w:rPr>
              <w:t>12. Консультативные часы для родителей по вопросам предупреждения использования методов, унижающих</w:t>
            </w:r>
            <w:r w:rsidRPr="002A1E46">
              <w:rPr>
                <w:rFonts w:ascii="Times New Roman" w:eastAsia="SimSun" w:hAnsi="Times New Roman" w:cs="Times New Roman"/>
                <w:b/>
                <w:bCs/>
                <w:kern w:val="1"/>
                <w:sz w:val="24"/>
                <w:szCs w:val="24"/>
                <w:lang w:eastAsia="zh-CN" w:bidi="hi-IN"/>
              </w:rPr>
              <w:t xml:space="preserve"> </w:t>
            </w:r>
            <w:r w:rsidRPr="002A1E46">
              <w:rPr>
                <w:rFonts w:ascii="Times New Roman" w:eastAsia="SimSun" w:hAnsi="Times New Roman" w:cs="Times New Roman"/>
                <w:bCs/>
                <w:kern w:val="1"/>
                <w:sz w:val="24"/>
                <w:szCs w:val="24"/>
                <w:lang w:eastAsia="zh-CN" w:bidi="hi-IN"/>
              </w:rPr>
              <w:t xml:space="preserve">достоинство ребёнка. </w:t>
            </w:r>
          </w:p>
          <w:p w:rsidR="0011176B" w:rsidRDefault="002A1E46" w:rsidP="002A1E46">
            <w:pPr>
              <w:rPr>
                <w:rFonts w:ascii="Times New Roman" w:eastAsia="SimSun" w:hAnsi="Times New Roman" w:cs="Times New Roman"/>
                <w:b/>
                <w:bCs/>
                <w:kern w:val="1"/>
                <w:sz w:val="24"/>
                <w:szCs w:val="24"/>
                <w:lang w:eastAsia="zh-CN" w:bidi="hi-IN"/>
              </w:rPr>
            </w:pPr>
            <w:r w:rsidRPr="002A1E46">
              <w:rPr>
                <w:rFonts w:ascii="Times New Roman" w:eastAsia="SimSun" w:hAnsi="Times New Roman" w:cs="Times New Roman"/>
                <w:bCs/>
                <w:kern w:val="1"/>
                <w:sz w:val="24"/>
                <w:szCs w:val="24"/>
                <w:lang w:eastAsia="zh-CN" w:bidi="hi-IN"/>
              </w:rPr>
              <w:t>13. Создание фотовыставок, фотоальбомов «Я и моя семья», «Моя родословная», «Мои любимые дела», «Моё настроение».</w:t>
            </w:r>
            <w:r w:rsidRPr="002A1E46">
              <w:rPr>
                <w:rFonts w:ascii="Times New Roman" w:eastAsia="SimSun" w:hAnsi="Times New Roman" w:cs="Times New Roman"/>
                <w:b/>
                <w:bCs/>
                <w:kern w:val="1"/>
                <w:sz w:val="24"/>
                <w:szCs w:val="24"/>
                <w:lang w:eastAsia="zh-CN" w:bidi="hi-IN"/>
              </w:rPr>
              <w:t xml:space="preserve"> </w:t>
            </w:r>
            <w:r>
              <w:rPr>
                <w:rFonts w:ascii="Times New Roman" w:eastAsia="SimSun" w:hAnsi="Times New Roman" w:cs="Times New Roman"/>
                <w:b/>
                <w:bCs/>
                <w:kern w:val="1"/>
                <w:sz w:val="24"/>
                <w:szCs w:val="24"/>
                <w:lang w:eastAsia="zh-CN" w:bidi="hi-IN"/>
              </w:rPr>
              <w:t xml:space="preserve"> </w:t>
            </w:r>
            <w:r w:rsidRPr="002A1E46">
              <w:rPr>
                <w:rFonts w:ascii="Times New Roman" w:eastAsia="SimSun" w:hAnsi="Times New Roman" w:cs="Times New Roman"/>
                <w:b/>
                <w:bCs/>
                <w:kern w:val="1"/>
                <w:sz w:val="24"/>
                <w:szCs w:val="24"/>
                <w:lang w:eastAsia="zh-CN" w:bidi="hi-IN"/>
              </w:rPr>
              <w:t xml:space="preserve">  </w:t>
            </w:r>
          </w:p>
        </w:tc>
      </w:tr>
    </w:tbl>
    <w:p w:rsidR="0011176B" w:rsidRDefault="0011176B" w:rsidP="001F4C28">
      <w:pPr>
        <w:spacing w:after="0" w:line="240" w:lineRule="auto"/>
        <w:rPr>
          <w:rFonts w:ascii="Times New Roman" w:eastAsia="SimSun" w:hAnsi="Times New Roman" w:cs="Times New Roman"/>
          <w:b/>
          <w:bCs/>
          <w:kern w:val="1"/>
          <w:sz w:val="24"/>
          <w:szCs w:val="24"/>
          <w:lang w:eastAsia="zh-CN" w:bidi="hi-IN"/>
        </w:rPr>
      </w:pPr>
    </w:p>
    <w:p w:rsidR="003E19C1" w:rsidRPr="004B5F6E" w:rsidRDefault="003E19C1" w:rsidP="003E19C1">
      <w:pPr>
        <w:spacing w:after="0" w:line="240" w:lineRule="auto"/>
        <w:jc w:val="center"/>
        <w:rPr>
          <w:rFonts w:ascii="Times New Roman" w:eastAsia="SimSun" w:hAnsi="Times New Roman" w:cs="Times New Roman"/>
          <w:bCs/>
          <w:kern w:val="1"/>
          <w:sz w:val="24"/>
          <w:szCs w:val="24"/>
          <w:lang w:eastAsia="zh-CN" w:bidi="hi-IN"/>
        </w:rPr>
      </w:pPr>
      <w:r w:rsidRPr="00056337">
        <w:rPr>
          <w:rFonts w:ascii="Times New Roman" w:eastAsia="SimSun" w:hAnsi="Times New Roman" w:cs="Times New Roman"/>
          <w:b/>
          <w:bCs/>
          <w:kern w:val="1"/>
          <w:sz w:val="24"/>
          <w:szCs w:val="24"/>
          <w:lang w:eastAsia="zh-CN" w:bidi="hi-IN"/>
        </w:rPr>
        <w:t xml:space="preserve">Часть, формируемая участниками образовательных отношений, построена с учетом </w:t>
      </w:r>
      <w:r>
        <w:rPr>
          <w:rFonts w:ascii="Times New Roman" w:eastAsia="SimSun" w:hAnsi="Times New Roman" w:cs="Times New Roman"/>
          <w:b/>
          <w:bCs/>
          <w:kern w:val="1"/>
          <w:sz w:val="24"/>
          <w:szCs w:val="24"/>
          <w:lang w:eastAsia="zh-CN" w:bidi="hi-IN"/>
        </w:rPr>
        <w:t xml:space="preserve"> </w:t>
      </w:r>
    </w:p>
    <w:p w:rsidR="003E19C1" w:rsidRDefault="003E19C1" w:rsidP="003E19C1">
      <w:pPr>
        <w:spacing w:after="0"/>
        <w:rPr>
          <w:rFonts w:ascii="Times New Roman" w:hAnsi="Times New Roman" w:cs="Times New Roman"/>
          <w:b/>
          <w:sz w:val="24"/>
          <w:szCs w:val="24"/>
        </w:rPr>
      </w:pPr>
      <w:r>
        <w:rPr>
          <w:rFonts w:ascii="Times New Roman" w:hAnsi="Times New Roman" w:cs="Times New Roman"/>
          <w:b/>
          <w:sz w:val="24"/>
          <w:szCs w:val="24"/>
        </w:rPr>
        <w:t xml:space="preserve"> Программ:</w:t>
      </w:r>
    </w:p>
    <w:p w:rsidR="003E19C1" w:rsidRPr="003805BD" w:rsidRDefault="003E19C1" w:rsidP="003E19C1">
      <w:pPr>
        <w:tabs>
          <w:tab w:val="left" w:pos="0"/>
        </w:tabs>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 </w:t>
      </w:r>
      <w:r w:rsidRPr="007D16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7D16E0">
        <w:rPr>
          <w:rFonts w:ascii="Times New Roman" w:eastAsia="Times New Roman" w:hAnsi="Times New Roman" w:cs="Times New Roman"/>
          <w:sz w:val="24"/>
          <w:szCs w:val="24"/>
          <w:lang w:eastAsia="ru-RU"/>
        </w:rPr>
        <w:t>арциальн</w:t>
      </w:r>
      <w:r>
        <w:rPr>
          <w:rFonts w:ascii="Times New Roman" w:eastAsia="Times New Roman" w:hAnsi="Times New Roman" w:cs="Times New Roman"/>
          <w:sz w:val="24"/>
          <w:szCs w:val="24"/>
          <w:lang w:eastAsia="ru-RU"/>
        </w:rPr>
        <w:t>ая</w:t>
      </w:r>
      <w:r w:rsidRPr="007D16E0">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а</w:t>
      </w:r>
      <w:r w:rsidRPr="007D16E0">
        <w:rPr>
          <w:rFonts w:ascii="Times New Roman" w:eastAsia="Times New Roman" w:hAnsi="Times New Roman" w:cs="Times New Roman"/>
          <w:sz w:val="24"/>
          <w:szCs w:val="24"/>
          <w:lang w:eastAsia="ru-RU"/>
        </w:rPr>
        <w:t xml:space="preserve"> </w:t>
      </w:r>
      <w:r w:rsidRPr="003805BD">
        <w:rPr>
          <w:rFonts w:ascii="Times New Roman" w:eastAsia="Times New Roman" w:hAnsi="Times New Roman" w:cs="Times New Roman"/>
          <w:b/>
          <w:i/>
          <w:sz w:val="24"/>
          <w:szCs w:val="24"/>
          <w:lang w:eastAsia="ru-RU"/>
        </w:rPr>
        <w:t xml:space="preserve">«Основы безопасности детей дошкольного возраста» Р. Б. Стеркиной, О. Л. Князевой, Н. Н. Авдеевой  </w:t>
      </w:r>
    </w:p>
    <w:p w:rsidR="003E19C1" w:rsidRDefault="003E19C1" w:rsidP="003E19C1">
      <w:pPr>
        <w:tabs>
          <w:tab w:val="left" w:pos="0"/>
        </w:tabs>
        <w:spacing w:after="0" w:line="240" w:lineRule="auto"/>
        <w:jc w:val="both"/>
        <w:rPr>
          <w:rFonts w:ascii="Times New Roman" w:eastAsia="Times New Roman" w:hAnsi="Times New Roman" w:cs="Times New Roman"/>
          <w:sz w:val="24"/>
          <w:szCs w:val="24"/>
          <w:lang w:eastAsia="ru-RU"/>
        </w:rPr>
      </w:pPr>
      <w:r w:rsidRPr="007D16E0">
        <w:rPr>
          <w:rFonts w:ascii="Times New Roman" w:eastAsia="Times New Roman" w:hAnsi="Times New Roman" w:cs="Times New Roman"/>
          <w:b/>
          <w:sz w:val="24"/>
          <w:szCs w:val="24"/>
          <w:lang w:eastAsia="ru-RU"/>
        </w:rPr>
        <w:t>Цель:</w:t>
      </w:r>
      <w:r w:rsidRPr="007D16E0">
        <w:rPr>
          <w:rFonts w:ascii="Times New Roman" w:eastAsia="Times New Roman" w:hAnsi="Times New Roman" w:cs="Times New Roman"/>
          <w:sz w:val="24"/>
          <w:szCs w:val="24"/>
          <w:lang w:eastAsia="ru-RU"/>
        </w:rPr>
        <w:t xml:space="preserve"> Сформировать у ребенка навыки разумного поведения, научить адекватно вести себя в опасных ситуациях дом</w:t>
      </w:r>
      <w:r>
        <w:rPr>
          <w:rFonts w:ascii="Times New Roman" w:eastAsia="Times New Roman" w:hAnsi="Times New Roman" w:cs="Times New Roman"/>
          <w:sz w:val="24"/>
          <w:szCs w:val="24"/>
          <w:lang w:eastAsia="ru-RU"/>
        </w:rPr>
        <w:t>а и на улице, в городском транс</w:t>
      </w:r>
      <w:r w:rsidRPr="007D16E0">
        <w:rPr>
          <w:rFonts w:ascii="Times New Roman" w:eastAsia="Times New Roman" w:hAnsi="Times New Roman" w:cs="Times New Roman"/>
          <w:sz w:val="24"/>
          <w:szCs w:val="24"/>
          <w:lang w:eastAsia="ru-RU"/>
        </w:rPr>
        <w:t xml:space="preserve">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 </w:t>
      </w:r>
    </w:p>
    <w:p w:rsidR="003E19C1" w:rsidRDefault="003E19C1" w:rsidP="003E19C1">
      <w:pPr>
        <w:tabs>
          <w:tab w:val="left" w:pos="0"/>
        </w:tabs>
        <w:spacing w:after="0" w:line="240" w:lineRule="auto"/>
        <w:jc w:val="both"/>
        <w:rPr>
          <w:rFonts w:ascii="Times New Roman" w:eastAsia="Times New Roman" w:hAnsi="Times New Roman" w:cs="Times New Roman"/>
          <w:sz w:val="24"/>
          <w:szCs w:val="24"/>
          <w:lang w:eastAsia="ru-RU"/>
        </w:rPr>
      </w:pPr>
      <w:r w:rsidRPr="007D16E0">
        <w:rPr>
          <w:rFonts w:ascii="Times New Roman" w:eastAsia="Times New Roman" w:hAnsi="Times New Roman" w:cs="Times New Roman"/>
          <w:b/>
          <w:sz w:val="24"/>
          <w:szCs w:val="24"/>
          <w:lang w:eastAsia="ru-RU"/>
        </w:rPr>
        <w:t>Задачи:</w:t>
      </w:r>
    </w:p>
    <w:p w:rsidR="003E19C1" w:rsidRPr="007D16E0" w:rsidRDefault="003E19C1" w:rsidP="006764E2">
      <w:pPr>
        <w:pStyle w:val="a3"/>
        <w:numPr>
          <w:ilvl w:val="0"/>
          <w:numId w:val="139"/>
        </w:numPr>
        <w:tabs>
          <w:tab w:val="left" w:pos="0"/>
        </w:tabs>
        <w:spacing w:after="0" w:line="240" w:lineRule="auto"/>
        <w:jc w:val="both"/>
        <w:rPr>
          <w:rFonts w:ascii="Times New Roman" w:eastAsia="Times New Roman" w:hAnsi="Times New Roman" w:cs="Times New Roman"/>
          <w:sz w:val="24"/>
          <w:szCs w:val="24"/>
          <w:lang w:eastAsia="ru-RU"/>
        </w:rPr>
      </w:pPr>
      <w:r w:rsidRPr="007D16E0">
        <w:rPr>
          <w:rFonts w:ascii="Times New Roman" w:eastAsia="Times New Roman" w:hAnsi="Times New Roman" w:cs="Times New Roman"/>
          <w:sz w:val="24"/>
          <w:szCs w:val="24"/>
          <w:lang w:eastAsia="ru-RU"/>
        </w:rPr>
        <w:t xml:space="preserve">Формировать навыки безопасного поведения дома у детей через практическую деятельность.   </w:t>
      </w:r>
    </w:p>
    <w:p w:rsidR="003E19C1" w:rsidRPr="007D16E0" w:rsidRDefault="003E19C1" w:rsidP="006764E2">
      <w:pPr>
        <w:pStyle w:val="a3"/>
        <w:numPr>
          <w:ilvl w:val="0"/>
          <w:numId w:val="139"/>
        </w:numPr>
        <w:tabs>
          <w:tab w:val="left" w:pos="0"/>
        </w:tabs>
        <w:spacing w:after="0" w:line="240" w:lineRule="auto"/>
        <w:jc w:val="both"/>
        <w:rPr>
          <w:rFonts w:ascii="Times New Roman" w:eastAsia="Times New Roman" w:hAnsi="Times New Roman" w:cs="Times New Roman"/>
          <w:sz w:val="24"/>
          <w:szCs w:val="24"/>
          <w:lang w:eastAsia="ru-RU"/>
        </w:rPr>
      </w:pPr>
      <w:r w:rsidRPr="007D16E0">
        <w:rPr>
          <w:rFonts w:ascii="Times New Roman" w:eastAsia="Times New Roman" w:hAnsi="Times New Roman" w:cs="Times New Roman"/>
          <w:sz w:val="24"/>
          <w:szCs w:val="24"/>
          <w:lang w:eastAsia="ru-RU"/>
        </w:rPr>
        <w:t xml:space="preserve">Способствовать формированию навыков разумного поведения; научить адекватно вести себя в различных ситуациях.   </w:t>
      </w:r>
    </w:p>
    <w:p w:rsidR="003E19C1" w:rsidRPr="007D16E0" w:rsidRDefault="003E19C1" w:rsidP="006764E2">
      <w:pPr>
        <w:pStyle w:val="a3"/>
        <w:numPr>
          <w:ilvl w:val="0"/>
          <w:numId w:val="139"/>
        </w:numPr>
        <w:tabs>
          <w:tab w:val="left" w:pos="0"/>
        </w:tabs>
        <w:spacing w:after="0" w:line="240" w:lineRule="auto"/>
        <w:jc w:val="both"/>
        <w:rPr>
          <w:rFonts w:ascii="Times New Roman" w:eastAsia="Times New Roman" w:hAnsi="Times New Roman" w:cs="Times New Roman"/>
          <w:sz w:val="24"/>
          <w:szCs w:val="24"/>
          <w:lang w:eastAsia="ru-RU"/>
        </w:rPr>
      </w:pPr>
      <w:r w:rsidRPr="007D16E0">
        <w:rPr>
          <w:rFonts w:ascii="Times New Roman" w:eastAsia="Times New Roman" w:hAnsi="Times New Roman" w:cs="Times New Roman"/>
          <w:sz w:val="24"/>
          <w:szCs w:val="24"/>
          <w:lang w:eastAsia="ru-RU"/>
        </w:rPr>
        <w:t xml:space="preserve">Закрепить правила безопасного поведения и практические навыки в условиях игрового пространства.   </w:t>
      </w:r>
    </w:p>
    <w:p w:rsidR="003E19C1" w:rsidRDefault="003E19C1" w:rsidP="006764E2">
      <w:pPr>
        <w:pStyle w:val="a3"/>
        <w:numPr>
          <w:ilvl w:val="0"/>
          <w:numId w:val="139"/>
        </w:numPr>
        <w:tabs>
          <w:tab w:val="left" w:pos="0"/>
        </w:tabs>
        <w:spacing w:after="0" w:line="240" w:lineRule="auto"/>
        <w:jc w:val="both"/>
        <w:rPr>
          <w:rFonts w:ascii="Times New Roman" w:eastAsia="Times New Roman" w:hAnsi="Times New Roman" w:cs="Times New Roman"/>
          <w:sz w:val="24"/>
          <w:szCs w:val="24"/>
          <w:lang w:eastAsia="ru-RU"/>
        </w:rPr>
      </w:pPr>
      <w:r w:rsidRPr="007D16E0">
        <w:rPr>
          <w:rFonts w:ascii="Times New Roman" w:eastAsia="Times New Roman" w:hAnsi="Times New Roman" w:cs="Times New Roman"/>
          <w:sz w:val="24"/>
          <w:szCs w:val="24"/>
          <w:lang w:eastAsia="ru-RU"/>
        </w:rPr>
        <w:t xml:space="preserve">Расширить педагогическую грамотность родителей по вопросам безопасного поведения детей дома.  </w:t>
      </w:r>
    </w:p>
    <w:p w:rsidR="000B19C3" w:rsidRPr="000B19C3" w:rsidRDefault="000B19C3" w:rsidP="000B19C3">
      <w:pPr>
        <w:spacing w:after="0" w:line="240" w:lineRule="auto"/>
        <w:rPr>
          <w:rFonts w:ascii="Times New Roman" w:hAnsi="Times New Roman" w:cs="Times New Roman"/>
          <w:b/>
          <w:sz w:val="24"/>
          <w:szCs w:val="24"/>
        </w:rPr>
      </w:pPr>
      <w:r w:rsidRPr="000B19C3">
        <w:rPr>
          <w:rFonts w:ascii="Times New Roman" w:hAnsi="Times New Roman" w:cs="Times New Roman"/>
          <w:b/>
          <w:sz w:val="24"/>
          <w:szCs w:val="24"/>
        </w:rPr>
        <w:t>Тематические блоки программы:</w:t>
      </w:r>
    </w:p>
    <w:p w:rsidR="00F20CB4" w:rsidRPr="00F20CB4" w:rsidRDefault="000B19C3" w:rsidP="006764E2">
      <w:pPr>
        <w:pStyle w:val="a3"/>
        <w:numPr>
          <w:ilvl w:val="0"/>
          <w:numId w:val="146"/>
        </w:numPr>
        <w:spacing w:after="0" w:line="240" w:lineRule="auto"/>
        <w:rPr>
          <w:rFonts w:ascii="Times New Roman" w:hAnsi="Times New Roman" w:cs="Times New Roman"/>
          <w:sz w:val="24"/>
          <w:szCs w:val="24"/>
        </w:rPr>
      </w:pPr>
      <w:r w:rsidRPr="000B19C3">
        <w:rPr>
          <w:rFonts w:ascii="Times New Roman" w:hAnsi="Times New Roman" w:cs="Times New Roman"/>
          <w:sz w:val="24"/>
          <w:szCs w:val="24"/>
        </w:rPr>
        <w:t>«Ребёнок на улице</w:t>
      </w:r>
      <w:r w:rsidR="00F20CB4">
        <w:rPr>
          <w:rFonts w:ascii="Times New Roman" w:hAnsi="Times New Roman" w:cs="Times New Roman"/>
          <w:sz w:val="24"/>
          <w:szCs w:val="24"/>
        </w:rPr>
        <w:t xml:space="preserve"> города</w:t>
      </w:r>
      <w:r w:rsidRPr="000B19C3">
        <w:rPr>
          <w:rFonts w:ascii="Times New Roman" w:hAnsi="Times New Roman" w:cs="Times New Roman"/>
          <w:sz w:val="24"/>
          <w:szCs w:val="24"/>
        </w:rPr>
        <w:t>»</w:t>
      </w:r>
      <w:r w:rsidR="00F20CB4" w:rsidRPr="00F20CB4">
        <w:t xml:space="preserve"> </w:t>
      </w:r>
    </w:p>
    <w:p w:rsidR="00F20CB4" w:rsidRDefault="00F20CB4" w:rsidP="006764E2">
      <w:pPr>
        <w:pStyle w:val="a3"/>
        <w:numPr>
          <w:ilvl w:val="0"/>
          <w:numId w:val="146"/>
        </w:numPr>
        <w:spacing w:after="0" w:line="240" w:lineRule="auto"/>
        <w:rPr>
          <w:rFonts w:ascii="Times New Roman" w:hAnsi="Times New Roman" w:cs="Times New Roman"/>
          <w:sz w:val="24"/>
          <w:szCs w:val="24"/>
        </w:rPr>
      </w:pPr>
      <w:r>
        <w:rPr>
          <w:rFonts w:ascii="Times New Roman" w:hAnsi="Times New Roman" w:cs="Times New Roman"/>
          <w:sz w:val="24"/>
          <w:szCs w:val="24"/>
        </w:rPr>
        <w:t>«Ребенок и другие люди»</w:t>
      </w:r>
      <w:r w:rsidRPr="00F20CB4">
        <w:rPr>
          <w:rFonts w:ascii="Times New Roman" w:hAnsi="Times New Roman" w:cs="Times New Roman"/>
          <w:sz w:val="24"/>
          <w:szCs w:val="24"/>
        </w:rPr>
        <w:t xml:space="preserve"> </w:t>
      </w:r>
    </w:p>
    <w:p w:rsidR="00F20CB4" w:rsidRDefault="00F20CB4" w:rsidP="006764E2">
      <w:pPr>
        <w:pStyle w:val="a3"/>
        <w:numPr>
          <w:ilvl w:val="0"/>
          <w:numId w:val="146"/>
        </w:numPr>
        <w:spacing w:after="0" w:line="240" w:lineRule="auto"/>
        <w:rPr>
          <w:rFonts w:ascii="Times New Roman" w:hAnsi="Times New Roman" w:cs="Times New Roman"/>
          <w:sz w:val="24"/>
          <w:szCs w:val="24"/>
        </w:rPr>
      </w:pPr>
      <w:r w:rsidRPr="00F20CB4">
        <w:rPr>
          <w:rFonts w:ascii="Times New Roman" w:hAnsi="Times New Roman" w:cs="Times New Roman"/>
          <w:sz w:val="24"/>
          <w:szCs w:val="24"/>
        </w:rPr>
        <w:t xml:space="preserve">«Ребенок и природа» </w:t>
      </w:r>
    </w:p>
    <w:p w:rsidR="00F20CB4" w:rsidRDefault="00F20CB4" w:rsidP="006764E2">
      <w:pPr>
        <w:pStyle w:val="a3"/>
        <w:numPr>
          <w:ilvl w:val="0"/>
          <w:numId w:val="146"/>
        </w:numPr>
        <w:spacing w:after="0" w:line="240" w:lineRule="auto"/>
        <w:rPr>
          <w:rFonts w:ascii="Times New Roman" w:hAnsi="Times New Roman" w:cs="Times New Roman"/>
          <w:sz w:val="24"/>
          <w:szCs w:val="24"/>
        </w:rPr>
      </w:pPr>
      <w:r w:rsidRPr="00F20CB4">
        <w:rPr>
          <w:rFonts w:ascii="Times New Roman" w:hAnsi="Times New Roman" w:cs="Times New Roman"/>
          <w:sz w:val="24"/>
          <w:szCs w:val="24"/>
        </w:rPr>
        <w:t xml:space="preserve">«Ребенок дома» </w:t>
      </w:r>
    </w:p>
    <w:p w:rsidR="00F20CB4" w:rsidRDefault="00F20CB4" w:rsidP="006764E2">
      <w:pPr>
        <w:pStyle w:val="a3"/>
        <w:numPr>
          <w:ilvl w:val="0"/>
          <w:numId w:val="146"/>
        </w:numPr>
        <w:spacing w:after="0" w:line="240" w:lineRule="auto"/>
        <w:rPr>
          <w:rFonts w:ascii="Times New Roman" w:hAnsi="Times New Roman" w:cs="Times New Roman"/>
          <w:sz w:val="24"/>
          <w:szCs w:val="24"/>
        </w:rPr>
      </w:pPr>
      <w:r w:rsidRPr="00F20CB4">
        <w:rPr>
          <w:rFonts w:ascii="Times New Roman" w:hAnsi="Times New Roman" w:cs="Times New Roman"/>
          <w:sz w:val="24"/>
          <w:szCs w:val="24"/>
        </w:rPr>
        <w:t xml:space="preserve">«Здоровье ребенка» </w:t>
      </w:r>
    </w:p>
    <w:p w:rsidR="000B19C3" w:rsidRPr="000B19C3" w:rsidRDefault="00F20CB4" w:rsidP="006764E2">
      <w:pPr>
        <w:pStyle w:val="a3"/>
        <w:numPr>
          <w:ilvl w:val="0"/>
          <w:numId w:val="146"/>
        </w:numPr>
        <w:spacing w:after="0" w:line="240" w:lineRule="auto"/>
        <w:rPr>
          <w:rFonts w:ascii="Times New Roman" w:hAnsi="Times New Roman" w:cs="Times New Roman"/>
          <w:sz w:val="24"/>
          <w:szCs w:val="24"/>
        </w:rPr>
      </w:pPr>
      <w:r w:rsidRPr="00F20CB4">
        <w:rPr>
          <w:rFonts w:ascii="Times New Roman" w:hAnsi="Times New Roman" w:cs="Times New Roman"/>
          <w:sz w:val="24"/>
          <w:szCs w:val="24"/>
        </w:rPr>
        <w:t>«Эмоци</w:t>
      </w:r>
      <w:r>
        <w:rPr>
          <w:rFonts w:ascii="Times New Roman" w:hAnsi="Times New Roman" w:cs="Times New Roman"/>
          <w:sz w:val="24"/>
          <w:szCs w:val="24"/>
        </w:rPr>
        <w:t>ональное благополучие ребенка»</w:t>
      </w:r>
    </w:p>
    <w:p w:rsidR="000B19C3" w:rsidRPr="000B19C3" w:rsidRDefault="000B19C3" w:rsidP="000B19C3">
      <w:pPr>
        <w:spacing w:after="0" w:line="240" w:lineRule="auto"/>
        <w:rPr>
          <w:rFonts w:ascii="Times New Roman" w:hAnsi="Times New Roman" w:cs="Times New Roman"/>
          <w:sz w:val="24"/>
          <w:szCs w:val="24"/>
        </w:rPr>
      </w:pPr>
      <w:r w:rsidRPr="000B19C3">
        <w:rPr>
          <w:rFonts w:ascii="Times New Roman" w:hAnsi="Times New Roman" w:cs="Times New Roman"/>
          <w:b/>
          <w:sz w:val="24"/>
          <w:szCs w:val="24"/>
        </w:rPr>
        <w:t>Организация работы:</w:t>
      </w:r>
      <w:r w:rsidRPr="000B19C3">
        <w:rPr>
          <w:rFonts w:ascii="Times New Roman" w:hAnsi="Times New Roman" w:cs="Times New Roman"/>
          <w:sz w:val="24"/>
          <w:szCs w:val="24"/>
        </w:rPr>
        <w:t> строится с учётом принципов, которые взаимосвязаны и реализуются в единстве.</w:t>
      </w:r>
    </w:p>
    <w:p w:rsidR="000B19C3" w:rsidRPr="000B19C3" w:rsidRDefault="000B19C3" w:rsidP="006764E2">
      <w:pPr>
        <w:pStyle w:val="a3"/>
        <w:numPr>
          <w:ilvl w:val="0"/>
          <w:numId w:val="148"/>
        </w:numPr>
        <w:spacing w:after="0" w:line="240" w:lineRule="auto"/>
        <w:rPr>
          <w:rFonts w:ascii="Times New Roman" w:hAnsi="Times New Roman" w:cs="Times New Roman"/>
          <w:sz w:val="24"/>
          <w:szCs w:val="24"/>
        </w:rPr>
      </w:pPr>
      <w:r w:rsidRPr="000B19C3">
        <w:rPr>
          <w:rFonts w:ascii="Times New Roman" w:hAnsi="Times New Roman" w:cs="Times New Roman"/>
          <w:b/>
          <w:sz w:val="24"/>
          <w:szCs w:val="24"/>
        </w:rPr>
        <w:t>Принцип системности</w:t>
      </w:r>
      <w:r w:rsidRPr="000B19C3">
        <w:rPr>
          <w:rFonts w:ascii="Times New Roman" w:hAnsi="Times New Roman" w:cs="Times New Roman"/>
          <w:sz w:val="24"/>
          <w:szCs w:val="24"/>
        </w:rPr>
        <w:t>. Работа должна проводиться систематически, весь учебный год, при гибком распределении программного материала в течении недели (можно выбрать определённый день недели)</w:t>
      </w:r>
    </w:p>
    <w:p w:rsidR="000B19C3" w:rsidRPr="000B19C3" w:rsidRDefault="000B19C3" w:rsidP="006764E2">
      <w:pPr>
        <w:pStyle w:val="a3"/>
        <w:numPr>
          <w:ilvl w:val="0"/>
          <w:numId w:val="147"/>
        </w:numPr>
        <w:rPr>
          <w:rFonts w:ascii="Times New Roman" w:hAnsi="Times New Roman" w:cs="Times New Roman"/>
          <w:sz w:val="24"/>
          <w:szCs w:val="24"/>
        </w:rPr>
      </w:pPr>
      <w:r w:rsidRPr="000B19C3">
        <w:rPr>
          <w:rFonts w:ascii="Times New Roman" w:hAnsi="Times New Roman" w:cs="Times New Roman"/>
          <w:b/>
          <w:sz w:val="24"/>
          <w:szCs w:val="24"/>
        </w:rPr>
        <w:t>Принцип сезонности</w:t>
      </w:r>
      <w:r w:rsidRPr="000B19C3">
        <w:rPr>
          <w:rFonts w:ascii="Times New Roman" w:hAnsi="Times New Roman" w:cs="Times New Roman"/>
          <w:sz w:val="24"/>
          <w:szCs w:val="24"/>
        </w:rPr>
        <w:t>. Следует по возможности использовать местные условия, поскольку содержание блока «Ребёнок и природа» связан с ознакомлением детей с природными явлениями.</w:t>
      </w:r>
    </w:p>
    <w:p w:rsidR="000B19C3" w:rsidRPr="000B19C3" w:rsidRDefault="000B19C3" w:rsidP="006764E2">
      <w:pPr>
        <w:pStyle w:val="a3"/>
        <w:numPr>
          <w:ilvl w:val="0"/>
          <w:numId w:val="147"/>
        </w:numPr>
        <w:rPr>
          <w:rFonts w:ascii="Times New Roman" w:hAnsi="Times New Roman" w:cs="Times New Roman"/>
          <w:sz w:val="24"/>
          <w:szCs w:val="24"/>
        </w:rPr>
      </w:pPr>
      <w:r w:rsidRPr="000B19C3">
        <w:rPr>
          <w:rFonts w:ascii="Times New Roman" w:hAnsi="Times New Roman" w:cs="Times New Roman"/>
          <w:b/>
          <w:sz w:val="24"/>
          <w:szCs w:val="24"/>
        </w:rPr>
        <w:t>Принцип учёта условий местности</w:t>
      </w:r>
      <w:r w:rsidRPr="000B19C3">
        <w:rPr>
          <w:rFonts w:ascii="Times New Roman" w:hAnsi="Times New Roman" w:cs="Times New Roman"/>
          <w:sz w:val="24"/>
          <w:szCs w:val="24"/>
        </w:rPr>
        <w:t>. Формирование опыта взаимодействия с окружающей средой. Осознания источников опасности.</w:t>
      </w:r>
    </w:p>
    <w:p w:rsidR="000B19C3" w:rsidRPr="000B19C3" w:rsidRDefault="000B19C3" w:rsidP="006764E2">
      <w:pPr>
        <w:pStyle w:val="a3"/>
        <w:numPr>
          <w:ilvl w:val="0"/>
          <w:numId w:val="147"/>
        </w:numPr>
        <w:rPr>
          <w:rFonts w:ascii="Times New Roman" w:hAnsi="Times New Roman" w:cs="Times New Roman"/>
          <w:sz w:val="24"/>
          <w:szCs w:val="24"/>
        </w:rPr>
      </w:pPr>
      <w:r w:rsidRPr="000B19C3">
        <w:rPr>
          <w:rFonts w:ascii="Times New Roman" w:hAnsi="Times New Roman" w:cs="Times New Roman"/>
          <w:b/>
          <w:sz w:val="24"/>
          <w:szCs w:val="24"/>
        </w:rPr>
        <w:t>Принцип адресного подхода</w:t>
      </w:r>
      <w:r w:rsidRPr="000B19C3">
        <w:rPr>
          <w:rFonts w:ascii="Times New Roman" w:hAnsi="Times New Roman" w:cs="Times New Roman"/>
          <w:sz w:val="24"/>
          <w:szCs w:val="24"/>
        </w:rPr>
        <w:t>. Учёт индивидуальных особенностей группы.</w:t>
      </w:r>
    </w:p>
    <w:p w:rsidR="000B19C3" w:rsidRPr="000B19C3" w:rsidRDefault="000B19C3" w:rsidP="006764E2">
      <w:pPr>
        <w:pStyle w:val="a3"/>
        <w:numPr>
          <w:ilvl w:val="0"/>
          <w:numId w:val="147"/>
        </w:numPr>
        <w:rPr>
          <w:rFonts w:ascii="Times New Roman" w:hAnsi="Times New Roman" w:cs="Times New Roman"/>
          <w:sz w:val="24"/>
          <w:szCs w:val="24"/>
        </w:rPr>
      </w:pPr>
      <w:r w:rsidRPr="000B19C3">
        <w:rPr>
          <w:rFonts w:ascii="Times New Roman" w:hAnsi="Times New Roman" w:cs="Times New Roman"/>
          <w:b/>
          <w:sz w:val="24"/>
          <w:szCs w:val="24"/>
        </w:rPr>
        <w:t>Принцип интеграции</w:t>
      </w:r>
      <w:r w:rsidRPr="000B19C3">
        <w:rPr>
          <w:rFonts w:ascii="Times New Roman" w:hAnsi="Times New Roman" w:cs="Times New Roman"/>
          <w:sz w:val="24"/>
          <w:szCs w:val="24"/>
        </w:rPr>
        <w:t>. Содержание тематических блоков может естественно и органично интегрировать в целостный педагогический процесс.</w:t>
      </w:r>
    </w:p>
    <w:p w:rsidR="000B19C3" w:rsidRPr="000B19C3" w:rsidRDefault="000B19C3" w:rsidP="006764E2">
      <w:pPr>
        <w:pStyle w:val="a3"/>
        <w:numPr>
          <w:ilvl w:val="0"/>
          <w:numId w:val="147"/>
        </w:numPr>
        <w:rPr>
          <w:rFonts w:ascii="Times New Roman" w:hAnsi="Times New Roman" w:cs="Times New Roman"/>
          <w:sz w:val="24"/>
          <w:szCs w:val="24"/>
        </w:rPr>
      </w:pPr>
      <w:r w:rsidRPr="000B19C3">
        <w:rPr>
          <w:rFonts w:ascii="Times New Roman" w:hAnsi="Times New Roman" w:cs="Times New Roman"/>
          <w:b/>
          <w:sz w:val="24"/>
          <w:szCs w:val="24"/>
        </w:rPr>
        <w:t>Принцип координации деятельности педагогов</w:t>
      </w:r>
      <w:r w:rsidRPr="000B19C3">
        <w:rPr>
          <w:rFonts w:ascii="Times New Roman" w:hAnsi="Times New Roman" w:cs="Times New Roman"/>
          <w:sz w:val="24"/>
          <w:szCs w:val="24"/>
        </w:rPr>
        <w:t>.</w:t>
      </w:r>
    </w:p>
    <w:p w:rsidR="000B19C3" w:rsidRPr="000B19C3" w:rsidRDefault="000B19C3" w:rsidP="006764E2">
      <w:pPr>
        <w:pStyle w:val="a3"/>
        <w:numPr>
          <w:ilvl w:val="0"/>
          <w:numId w:val="147"/>
        </w:numPr>
        <w:rPr>
          <w:sz w:val="20"/>
          <w:szCs w:val="20"/>
          <w:lang w:eastAsia="ru-RU"/>
        </w:rPr>
      </w:pPr>
      <w:r w:rsidRPr="000B19C3">
        <w:rPr>
          <w:rFonts w:ascii="Times New Roman" w:hAnsi="Times New Roman" w:cs="Times New Roman"/>
          <w:b/>
          <w:sz w:val="24"/>
          <w:szCs w:val="24"/>
        </w:rPr>
        <w:t>Принцип преемственности</w:t>
      </w:r>
      <w:r w:rsidRPr="000B19C3">
        <w:rPr>
          <w:rFonts w:ascii="Times New Roman" w:hAnsi="Times New Roman" w:cs="Times New Roman"/>
          <w:sz w:val="24"/>
          <w:szCs w:val="24"/>
        </w:rPr>
        <w:t>. Взаимодействие с ребёнком в условиях дошкольного учреждения и семьи</w:t>
      </w:r>
      <w:r w:rsidRPr="000B19C3">
        <w:rPr>
          <w:bdr w:val="none" w:sz="0" w:space="0" w:color="auto" w:frame="1"/>
          <w:lang w:eastAsia="ru-RU"/>
        </w:rPr>
        <w:t>.</w:t>
      </w:r>
    </w:p>
    <w:p w:rsidR="000B19C3" w:rsidRPr="000B19C3" w:rsidRDefault="00AB478A" w:rsidP="00AB47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Формы работы</w:t>
      </w:r>
    </w:p>
    <w:p w:rsidR="000B19C3" w:rsidRPr="000B19C3" w:rsidRDefault="000B19C3" w:rsidP="006764E2">
      <w:pPr>
        <w:pStyle w:val="a3"/>
        <w:numPr>
          <w:ilvl w:val="0"/>
          <w:numId w:val="145"/>
        </w:numPr>
        <w:spacing w:after="0" w:line="240" w:lineRule="auto"/>
        <w:rPr>
          <w:rFonts w:ascii="Times New Roman" w:hAnsi="Times New Roman" w:cs="Times New Roman"/>
          <w:sz w:val="24"/>
          <w:szCs w:val="24"/>
        </w:rPr>
      </w:pPr>
      <w:r w:rsidRPr="000B19C3">
        <w:rPr>
          <w:rFonts w:ascii="Times New Roman" w:hAnsi="Times New Roman" w:cs="Times New Roman"/>
          <w:sz w:val="24"/>
          <w:szCs w:val="24"/>
        </w:rPr>
        <w:t>Наблюдение и анализ проблемных ситуаций, которые могли бы привести к неприятным последствиям;</w:t>
      </w:r>
    </w:p>
    <w:p w:rsidR="000B19C3" w:rsidRPr="000B19C3" w:rsidRDefault="000B19C3" w:rsidP="006764E2">
      <w:pPr>
        <w:pStyle w:val="a3"/>
        <w:numPr>
          <w:ilvl w:val="0"/>
          <w:numId w:val="145"/>
        </w:numPr>
        <w:spacing w:after="0" w:line="240" w:lineRule="auto"/>
        <w:rPr>
          <w:rFonts w:ascii="Times New Roman" w:hAnsi="Times New Roman" w:cs="Times New Roman"/>
          <w:sz w:val="24"/>
          <w:szCs w:val="24"/>
        </w:rPr>
      </w:pPr>
      <w:r w:rsidRPr="000B19C3">
        <w:rPr>
          <w:rFonts w:ascii="Times New Roman" w:hAnsi="Times New Roman" w:cs="Times New Roman"/>
          <w:sz w:val="24"/>
          <w:szCs w:val="24"/>
        </w:rPr>
        <w:t>Дидактические игры;</w:t>
      </w:r>
    </w:p>
    <w:p w:rsidR="000B19C3" w:rsidRPr="000B19C3" w:rsidRDefault="000B19C3" w:rsidP="006764E2">
      <w:pPr>
        <w:pStyle w:val="a3"/>
        <w:numPr>
          <w:ilvl w:val="0"/>
          <w:numId w:val="145"/>
        </w:numPr>
        <w:spacing w:after="0" w:line="240" w:lineRule="auto"/>
        <w:rPr>
          <w:rFonts w:ascii="Times New Roman" w:hAnsi="Times New Roman" w:cs="Times New Roman"/>
          <w:sz w:val="24"/>
          <w:szCs w:val="24"/>
        </w:rPr>
      </w:pPr>
      <w:r w:rsidRPr="000B19C3">
        <w:rPr>
          <w:rFonts w:ascii="Times New Roman" w:hAnsi="Times New Roman" w:cs="Times New Roman"/>
          <w:sz w:val="24"/>
          <w:szCs w:val="24"/>
        </w:rPr>
        <w:t>Познавательные беседы;</w:t>
      </w:r>
    </w:p>
    <w:p w:rsidR="000B19C3" w:rsidRPr="000B19C3" w:rsidRDefault="000B19C3" w:rsidP="006764E2">
      <w:pPr>
        <w:pStyle w:val="a3"/>
        <w:numPr>
          <w:ilvl w:val="0"/>
          <w:numId w:val="145"/>
        </w:numPr>
        <w:spacing w:after="0" w:line="240" w:lineRule="auto"/>
        <w:rPr>
          <w:rFonts w:ascii="Times New Roman" w:hAnsi="Times New Roman" w:cs="Times New Roman"/>
          <w:sz w:val="24"/>
          <w:szCs w:val="24"/>
        </w:rPr>
      </w:pPr>
      <w:r w:rsidRPr="000B19C3">
        <w:rPr>
          <w:rFonts w:ascii="Times New Roman" w:hAnsi="Times New Roman" w:cs="Times New Roman"/>
          <w:sz w:val="24"/>
          <w:szCs w:val="24"/>
        </w:rPr>
        <w:t>Игры-беседы;</w:t>
      </w:r>
    </w:p>
    <w:p w:rsidR="000B19C3" w:rsidRPr="000B19C3" w:rsidRDefault="000B19C3" w:rsidP="006764E2">
      <w:pPr>
        <w:pStyle w:val="a3"/>
        <w:numPr>
          <w:ilvl w:val="0"/>
          <w:numId w:val="145"/>
        </w:numPr>
        <w:spacing w:after="0" w:line="240" w:lineRule="auto"/>
        <w:rPr>
          <w:rFonts w:ascii="Times New Roman" w:hAnsi="Times New Roman" w:cs="Times New Roman"/>
          <w:sz w:val="24"/>
          <w:szCs w:val="24"/>
        </w:rPr>
      </w:pPr>
      <w:r w:rsidRPr="000B19C3">
        <w:rPr>
          <w:rFonts w:ascii="Times New Roman" w:hAnsi="Times New Roman" w:cs="Times New Roman"/>
          <w:sz w:val="24"/>
          <w:szCs w:val="24"/>
        </w:rPr>
        <w:lastRenderedPageBreak/>
        <w:t>Занятия-практикумы на местности;</w:t>
      </w:r>
    </w:p>
    <w:p w:rsidR="000B19C3" w:rsidRPr="000B19C3" w:rsidRDefault="000B19C3" w:rsidP="006764E2">
      <w:pPr>
        <w:pStyle w:val="a3"/>
        <w:numPr>
          <w:ilvl w:val="0"/>
          <w:numId w:val="145"/>
        </w:numPr>
        <w:spacing w:after="0" w:line="240" w:lineRule="auto"/>
        <w:rPr>
          <w:rFonts w:ascii="Times New Roman" w:hAnsi="Times New Roman" w:cs="Times New Roman"/>
          <w:sz w:val="24"/>
          <w:szCs w:val="24"/>
        </w:rPr>
      </w:pPr>
      <w:r w:rsidRPr="000B19C3">
        <w:rPr>
          <w:rFonts w:ascii="Times New Roman" w:hAnsi="Times New Roman" w:cs="Times New Roman"/>
          <w:sz w:val="24"/>
          <w:szCs w:val="24"/>
        </w:rPr>
        <w:t>Игры-драматизации, игровое моделирование;</w:t>
      </w:r>
    </w:p>
    <w:p w:rsidR="000B19C3" w:rsidRPr="000B19C3" w:rsidRDefault="000B19C3" w:rsidP="006764E2">
      <w:pPr>
        <w:pStyle w:val="a3"/>
        <w:numPr>
          <w:ilvl w:val="0"/>
          <w:numId w:val="145"/>
        </w:numPr>
        <w:spacing w:after="0" w:line="240" w:lineRule="auto"/>
        <w:rPr>
          <w:rFonts w:ascii="Times New Roman" w:hAnsi="Times New Roman" w:cs="Times New Roman"/>
          <w:sz w:val="24"/>
          <w:szCs w:val="24"/>
        </w:rPr>
      </w:pPr>
      <w:r w:rsidRPr="000B19C3">
        <w:rPr>
          <w:rFonts w:ascii="Times New Roman" w:hAnsi="Times New Roman" w:cs="Times New Roman"/>
          <w:sz w:val="24"/>
          <w:szCs w:val="24"/>
        </w:rPr>
        <w:t>Досуговые мероприятия.</w:t>
      </w:r>
    </w:p>
    <w:p w:rsidR="000B19C3" w:rsidRPr="000B19C3" w:rsidRDefault="000B19C3" w:rsidP="000B19C3">
      <w:pPr>
        <w:spacing w:after="0" w:line="240" w:lineRule="auto"/>
        <w:rPr>
          <w:rFonts w:ascii="Times New Roman" w:hAnsi="Times New Roman" w:cs="Times New Roman"/>
          <w:sz w:val="24"/>
          <w:szCs w:val="24"/>
        </w:rPr>
      </w:pPr>
    </w:p>
    <w:p w:rsidR="000B19C3" w:rsidRPr="000B19C3" w:rsidRDefault="000B19C3" w:rsidP="000B19C3">
      <w:pPr>
        <w:spacing w:after="0" w:line="240" w:lineRule="auto"/>
        <w:rPr>
          <w:rFonts w:ascii="Calibri" w:eastAsia="Times New Roman" w:hAnsi="Calibri" w:cs="Times New Roman"/>
          <w:b/>
          <w:color w:val="000000"/>
          <w:sz w:val="24"/>
          <w:szCs w:val="24"/>
          <w:lang w:eastAsia="ru-RU"/>
        </w:rPr>
      </w:pPr>
      <w:r w:rsidRPr="000B19C3">
        <w:rPr>
          <w:rFonts w:ascii="Times New Roman" w:eastAsia="Times New Roman" w:hAnsi="Times New Roman" w:cs="Times New Roman"/>
          <w:b/>
          <w:color w:val="000000"/>
          <w:sz w:val="24"/>
          <w:szCs w:val="24"/>
          <w:lang w:eastAsia="ru-RU"/>
        </w:rPr>
        <w:t>Работа с родителями  по формированию ОБЖ и валеологической культуры:</w:t>
      </w:r>
    </w:p>
    <w:p w:rsidR="000B19C3" w:rsidRPr="000B19C3" w:rsidRDefault="000B19C3" w:rsidP="006764E2">
      <w:pPr>
        <w:numPr>
          <w:ilvl w:val="0"/>
          <w:numId w:val="149"/>
        </w:numPr>
        <w:spacing w:after="0" w:line="240" w:lineRule="auto"/>
        <w:rPr>
          <w:rFonts w:ascii="Calibri" w:eastAsia="Times New Roman" w:hAnsi="Calibri" w:cs="Arial"/>
          <w:color w:val="000000"/>
          <w:sz w:val="24"/>
          <w:szCs w:val="24"/>
          <w:lang w:eastAsia="ru-RU"/>
        </w:rPr>
      </w:pPr>
      <w:r w:rsidRPr="000B19C3">
        <w:rPr>
          <w:rFonts w:ascii="Times New Roman" w:eastAsia="Times New Roman" w:hAnsi="Times New Roman" w:cs="Times New Roman"/>
          <w:color w:val="000000"/>
          <w:sz w:val="24"/>
          <w:szCs w:val="24"/>
          <w:lang w:eastAsia="ru-RU"/>
        </w:rPr>
        <w:t> информационно - аналитические,</w:t>
      </w:r>
    </w:p>
    <w:p w:rsidR="000B19C3" w:rsidRPr="000B19C3" w:rsidRDefault="000B19C3" w:rsidP="006764E2">
      <w:pPr>
        <w:numPr>
          <w:ilvl w:val="0"/>
          <w:numId w:val="149"/>
        </w:numPr>
        <w:spacing w:after="0" w:line="240" w:lineRule="auto"/>
        <w:rPr>
          <w:rFonts w:ascii="Calibri" w:eastAsia="Times New Roman" w:hAnsi="Calibri" w:cs="Arial"/>
          <w:color w:val="000000"/>
          <w:sz w:val="24"/>
          <w:szCs w:val="24"/>
          <w:lang w:eastAsia="ru-RU"/>
        </w:rPr>
      </w:pPr>
      <w:r w:rsidRPr="000B19C3">
        <w:rPr>
          <w:rFonts w:ascii="Times New Roman" w:eastAsia="Times New Roman" w:hAnsi="Times New Roman" w:cs="Times New Roman"/>
          <w:color w:val="000000"/>
          <w:sz w:val="24"/>
          <w:szCs w:val="24"/>
          <w:lang w:eastAsia="ru-RU"/>
        </w:rPr>
        <w:t> досуговые,</w:t>
      </w:r>
    </w:p>
    <w:p w:rsidR="000B19C3" w:rsidRPr="000B19C3" w:rsidRDefault="000B19C3" w:rsidP="006764E2">
      <w:pPr>
        <w:numPr>
          <w:ilvl w:val="0"/>
          <w:numId w:val="149"/>
        </w:numPr>
        <w:spacing w:after="0" w:line="240" w:lineRule="auto"/>
        <w:rPr>
          <w:rFonts w:ascii="Calibri" w:eastAsia="Times New Roman" w:hAnsi="Calibri" w:cs="Arial"/>
          <w:color w:val="000000"/>
          <w:sz w:val="24"/>
          <w:szCs w:val="24"/>
          <w:lang w:eastAsia="ru-RU"/>
        </w:rPr>
      </w:pPr>
      <w:r w:rsidRPr="000B19C3">
        <w:rPr>
          <w:rFonts w:ascii="Times New Roman" w:eastAsia="Times New Roman" w:hAnsi="Times New Roman" w:cs="Times New Roman"/>
          <w:color w:val="000000"/>
          <w:sz w:val="24"/>
          <w:szCs w:val="24"/>
          <w:lang w:eastAsia="ru-RU"/>
        </w:rPr>
        <w:t> познавательные,</w:t>
      </w:r>
    </w:p>
    <w:p w:rsidR="003E19C1" w:rsidRPr="000B19C3" w:rsidRDefault="000B19C3" w:rsidP="006764E2">
      <w:pPr>
        <w:numPr>
          <w:ilvl w:val="0"/>
          <w:numId w:val="149"/>
        </w:numPr>
        <w:spacing w:after="0" w:line="240" w:lineRule="auto"/>
        <w:rPr>
          <w:rFonts w:ascii="Calibri" w:eastAsia="Times New Roman" w:hAnsi="Calibri" w:cs="Arial"/>
          <w:color w:val="000000"/>
          <w:sz w:val="24"/>
          <w:szCs w:val="24"/>
          <w:lang w:eastAsia="ru-RU"/>
        </w:rPr>
      </w:pPr>
      <w:r w:rsidRPr="000B19C3">
        <w:rPr>
          <w:rFonts w:ascii="Times New Roman" w:eastAsia="Times New Roman" w:hAnsi="Times New Roman" w:cs="Times New Roman"/>
          <w:color w:val="000000"/>
          <w:sz w:val="24"/>
          <w:szCs w:val="24"/>
          <w:lang w:eastAsia="ru-RU"/>
        </w:rPr>
        <w:t> наглядно - информационные.</w:t>
      </w:r>
    </w:p>
    <w:p w:rsidR="00DD19CC" w:rsidRPr="003F59FB" w:rsidRDefault="00DD19CC" w:rsidP="00447A6A">
      <w:pPr>
        <w:spacing w:after="0"/>
        <w:rPr>
          <w:rFonts w:ascii="Times New Roman" w:hAnsi="Times New Roman" w:cs="Times New Roman"/>
          <w:b/>
          <w:sz w:val="24"/>
          <w:szCs w:val="24"/>
        </w:rPr>
      </w:pPr>
    </w:p>
    <w:p w:rsidR="007717F3" w:rsidRPr="00004652" w:rsidRDefault="007717F3" w:rsidP="000B19C3">
      <w:pPr>
        <w:spacing w:before="240" w:after="0" w:line="240" w:lineRule="auto"/>
        <w:ind w:left="567" w:right="354"/>
        <w:contextualSpacing/>
        <w:jc w:val="center"/>
        <w:rPr>
          <w:rFonts w:ascii="Times New Roman" w:eastAsia="Times New Roman" w:hAnsi="Times New Roman" w:cs="Times New Roman"/>
          <w:b/>
          <w:bCs/>
          <w:sz w:val="24"/>
          <w:szCs w:val="24"/>
          <w:lang w:eastAsia="ru-RU"/>
        </w:rPr>
      </w:pPr>
      <w:r w:rsidRPr="00004652">
        <w:rPr>
          <w:rFonts w:ascii="Times New Roman" w:eastAsia="Times New Roman" w:hAnsi="Times New Roman" w:cs="Times New Roman"/>
          <w:b/>
          <w:bCs/>
          <w:sz w:val="24"/>
          <w:szCs w:val="24"/>
          <w:lang w:eastAsia="ru-RU"/>
        </w:rPr>
        <w:t>Образовательная область «Познавательное развитие»</w:t>
      </w:r>
    </w:p>
    <w:p w:rsidR="007717F3" w:rsidRPr="00850EE2" w:rsidRDefault="007717F3" w:rsidP="007717F3">
      <w:pPr>
        <w:spacing w:before="240" w:after="0" w:line="240" w:lineRule="auto"/>
        <w:ind w:right="354" w:firstLine="567"/>
        <w:jc w:val="both"/>
        <w:rPr>
          <w:rFonts w:ascii="Times New Roman" w:eastAsia="Times New Roman" w:hAnsi="Times New Roman" w:cs="Times New Roman"/>
          <w:b/>
          <w:bCs/>
          <w:i/>
          <w:sz w:val="24"/>
          <w:szCs w:val="24"/>
          <w:lang w:eastAsia="ru-RU"/>
        </w:rPr>
      </w:pPr>
      <w:r w:rsidRPr="00850EE2">
        <w:rPr>
          <w:rFonts w:ascii="Times New Roman" w:eastAsia="Times New Roman" w:hAnsi="Times New Roman" w:cs="Times New Roman"/>
          <w:b/>
          <w:bCs/>
          <w:i/>
          <w:sz w:val="24"/>
          <w:szCs w:val="24"/>
          <w:lang w:eastAsia="ru-RU"/>
        </w:rPr>
        <w:t>Познавательное развитие дошкольников включает в себя:</w:t>
      </w:r>
    </w:p>
    <w:p w:rsidR="007717F3" w:rsidRPr="00850EE2" w:rsidRDefault="007717F3" w:rsidP="006764E2">
      <w:pPr>
        <w:numPr>
          <w:ilvl w:val="0"/>
          <w:numId w:val="76"/>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850EE2">
        <w:rPr>
          <w:rFonts w:ascii="Times New Roman" w:eastAsia="Times New Roman" w:hAnsi="Times New Roman" w:cs="Times New Roman"/>
          <w:bCs/>
          <w:sz w:val="24"/>
          <w:szCs w:val="24"/>
          <w:lang w:eastAsia="ru-RU"/>
        </w:rPr>
        <w:t>Развитие мышления, памяти и внимания (посредством различных видов деятельности, вопросов детей, занятий по развитию логики, развивающих игр).</w:t>
      </w:r>
    </w:p>
    <w:p w:rsidR="007717F3" w:rsidRPr="00850EE2" w:rsidRDefault="007717F3" w:rsidP="006764E2">
      <w:pPr>
        <w:numPr>
          <w:ilvl w:val="0"/>
          <w:numId w:val="76"/>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850EE2">
        <w:rPr>
          <w:rFonts w:ascii="Times New Roman" w:eastAsia="Times New Roman" w:hAnsi="Times New Roman" w:cs="Times New Roman"/>
          <w:bCs/>
          <w:sz w:val="24"/>
          <w:szCs w:val="24"/>
          <w:lang w:eastAsia="ru-RU"/>
        </w:rPr>
        <w:t>Развитие любознательности (посредством развития познавательной мотивации, развития воображения и творческой активности).</w:t>
      </w:r>
    </w:p>
    <w:p w:rsidR="007717F3" w:rsidRPr="00850EE2" w:rsidRDefault="007717F3" w:rsidP="006764E2">
      <w:pPr>
        <w:numPr>
          <w:ilvl w:val="0"/>
          <w:numId w:val="76"/>
        </w:numPr>
        <w:spacing w:before="240" w:after="0" w:line="240" w:lineRule="auto"/>
        <w:ind w:right="354" w:firstLine="567"/>
        <w:contextualSpacing/>
        <w:jc w:val="both"/>
        <w:rPr>
          <w:rFonts w:ascii="Times New Roman" w:eastAsia="Times New Roman" w:hAnsi="Times New Roman" w:cs="Times New Roman"/>
          <w:bCs/>
          <w:sz w:val="24"/>
          <w:szCs w:val="24"/>
          <w:lang w:eastAsia="ru-RU"/>
        </w:rPr>
      </w:pPr>
      <w:r w:rsidRPr="00850EE2">
        <w:rPr>
          <w:rFonts w:ascii="Times New Roman" w:eastAsia="Times New Roman" w:hAnsi="Times New Roman" w:cs="Times New Roman"/>
          <w:bCs/>
          <w:sz w:val="24"/>
          <w:szCs w:val="24"/>
          <w:lang w:eastAsia="ru-RU"/>
        </w:rPr>
        <w:t>Формирование специальных способов ориентации (посредством экспериментирования с природным материалом, использования схем, символов, знаков).</w:t>
      </w:r>
    </w:p>
    <w:p w:rsidR="007717F3" w:rsidRPr="00850EE2" w:rsidRDefault="007717F3" w:rsidP="007717F3">
      <w:pPr>
        <w:spacing w:before="240" w:after="0" w:line="240" w:lineRule="auto"/>
        <w:ind w:right="354" w:firstLine="567"/>
        <w:jc w:val="both"/>
        <w:rPr>
          <w:rFonts w:ascii="Times New Roman" w:eastAsia="Times New Roman" w:hAnsi="Times New Roman" w:cs="Times New Roman"/>
          <w:bCs/>
          <w:sz w:val="24"/>
          <w:szCs w:val="24"/>
          <w:lang w:eastAsia="ru-RU"/>
        </w:rPr>
      </w:pPr>
      <w:r w:rsidRPr="00850EE2">
        <w:rPr>
          <w:rFonts w:ascii="Times New Roman" w:eastAsia="Times New Roman" w:hAnsi="Times New Roman" w:cs="Times New Roman"/>
          <w:bCs/>
          <w:sz w:val="24"/>
          <w:szCs w:val="24"/>
          <w:lang w:eastAsia="ru-RU"/>
        </w:rPr>
        <w:t>Реализация принципа развивающего обучения, заявленного в целевом разделе Программы. Определяет главной целью построения всего образовательного процесса полноценное психическое развитие ребенка, развитие его познавательных и художественных способностей. Для развития познавательных способностей огромное значение приобретает педагогическая поддержка инициативы детей и их самодеятельности и познания окружающего мира.</w:t>
      </w:r>
    </w:p>
    <w:p w:rsidR="007717F3" w:rsidRPr="00850EE2" w:rsidRDefault="007717F3" w:rsidP="007717F3">
      <w:pPr>
        <w:spacing w:before="240" w:after="0" w:line="240" w:lineRule="auto"/>
        <w:ind w:right="354" w:firstLine="567"/>
        <w:jc w:val="both"/>
        <w:rPr>
          <w:rFonts w:ascii="Times New Roman" w:eastAsia="Times New Roman" w:hAnsi="Times New Roman" w:cs="Times New Roman"/>
          <w:b/>
          <w:bCs/>
          <w:i/>
          <w:sz w:val="24"/>
          <w:szCs w:val="24"/>
          <w:lang w:eastAsia="ru-RU"/>
        </w:rPr>
      </w:pPr>
      <w:r w:rsidRPr="00850EE2">
        <w:rPr>
          <w:rFonts w:ascii="Times New Roman" w:eastAsia="Times New Roman" w:hAnsi="Times New Roman" w:cs="Times New Roman"/>
          <w:b/>
          <w:bCs/>
          <w:i/>
          <w:sz w:val="24"/>
          <w:szCs w:val="24"/>
          <w:lang w:eastAsia="ru-RU"/>
        </w:rPr>
        <w:t>Педагогические условия успешного и полноценного интеллектуального развития детей дошкольного возраста</w:t>
      </w:r>
    </w:p>
    <w:p w:rsidR="007717F3" w:rsidRPr="00850EE2" w:rsidRDefault="007717F3" w:rsidP="006764E2">
      <w:pPr>
        <w:pStyle w:val="a3"/>
        <w:numPr>
          <w:ilvl w:val="0"/>
          <w:numId w:val="81"/>
        </w:numPr>
        <w:spacing w:before="240" w:after="0" w:line="240" w:lineRule="auto"/>
        <w:ind w:right="354"/>
        <w:jc w:val="both"/>
        <w:rPr>
          <w:rFonts w:ascii="Times New Roman" w:eastAsia="Times New Roman" w:hAnsi="Times New Roman" w:cs="Times New Roman"/>
          <w:bCs/>
          <w:sz w:val="24"/>
          <w:szCs w:val="24"/>
          <w:lang w:eastAsia="ru-RU"/>
        </w:rPr>
      </w:pPr>
      <w:r w:rsidRPr="00850EE2">
        <w:rPr>
          <w:rFonts w:ascii="Times New Roman" w:eastAsia="Times New Roman" w:hAnsi="Times New Roman" w:cs="Times New Roman"/>
          <w:bCs/>
          <w:sz w:val="24"/>
          <w:szCs w:val="24"/>
          <w:u w:val="single"/>
          <w:lang w:eastAsia="ru-RU"/>
        </w:rPr>
        <w:t>Обеспечение использования</w:t>
      </w:r>
      <w:r w:rsidRPr="00850EE2">
        <w:rPr>
          <w:rFonts w:ascii="Times New Roman" w:eastAsia="Times New Roman" w:hAnsi="Times New Roman" w:cs="Times New Roman"/>
          <w:bCs/>
          <w:sz w:val="24"/>
          <w:szCs w:val="24"/>
          <w:lang w:eastAsia="ru-RU"/>
        </w:rPr>
        <w:t xml:space="preserve"> собственных, в том числе «ручных», </w:t>
      </w:r>
      <w:r w:rsidRPr="00850EE2">
        <w:rPr>
          <w:rFonts w:ascii="Times New Roman" w:eastAsia="Times New Roman" w:hAnsi="Times New Roman" w:cs="Times New Roman"/>
          <w:bCs/>
          <w:sz w:val="24"/>
          <w:szCs w:val="24"/>
          <w:u w:val="single"/>
          <w:lang w:eastAsia="ru-RU"/>
        </w:rPr>
        <w:t>действий</w:t>
      </w:r>
      <w:r w:rsidRPr="00850EE2">
        <w:rPr>
          <w:rFonts w:ascii="Times New Roman" w:eastAsia="Times New Roman" w:hAnsi="Times New Roman" w:cs="Times New Roman"/>
          <w:bCs/>
          <w:sz w:val="24"/>
          <w:szCs w:val="24"/>
          <w:lang w:eastAsia="ru-RU"/>
        </w:rPr>
        <w:t xml:space="preserve"> в познании различных количественных групп, дающих возможность накопления чувственного опыта предметно-количественного содержания.</w:t>
      </w:r>
    </w:p>
    <w:p w:rsidR="007717F3" w:rsidRPr="00850EE2" w:rsidRDefault="007717F3" w:rsidP="006764E2">
      <w:pPr>
        <w:numPr>
          <w:ilvl w:val="0"/>
          <w:numId w:val="8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850EE2">
        <w:rPr>
          <w:rFonts w:ascii="Times New Roman" w:eastAsia="Times New Roman" w:hAnsi="Times New Roman" w:cs="Times New Roman"/>
          <w:bCs/>
          <w:sz w:val="24"/>
          <w:szCs w:val="24"/>
          <w:u w:val="single"/>
          <w:lang w:eastAsia="ru-RU"/>
        </w:rPr>
        <w:t>Использование разнообразного дидактического наглядного материала</w:t>
      </w:r>
      <w:r w:rsidRPr="00850EE2">
        <w:rPr>
          <w:rFonts w:ascii="Times New Roman" w:eastAsia="Times New Roman" w:hAnsi="Times New Roman" w:cs="Times New Roman"/>
          <w:bCs/>
          <w:sz w:val="24"/>
          <w:szCs w:val="24"/>
          <w:lang w:eastAsia="ru-RU"/>
        </w:rPr>
        <w:t>, способствующего выполнению каждым ребенком действий с различными предметами, величинами.</w:t>
      </w:r>
    </w:p>
    <w:p w:rsidR="007717F3" w:rsidRPr="00850EE2" w:rsidRDefault="007717F3" w:rsidP="006764E2">
      <w:pPr>
        <w:numPr>
          <w:ilvl w:val="0"/>
          <w:numId w:val="81"/>
        </w:numPr>
        <w:spacing w:before="240" w:after="0" w:line="240" w:lineRule="auto"/>
        <w:ind w:right="354"/>
        <w:contextualSpacing/>
        <w:jc w:val="both"/>
        <w:rPr>
          <w:rFonts w:ascii="Times New Roman" w:eastAsia="Times New Roman" w:hAnsi="Times New Roman" w:cs="Times New Roman"/>
          <w:bCs/>
          <w:sz w:val="24"/>
          <w:szCs w:val="24"/>
          <w:lang w:eastAsia="ru-RU"/>
        </w:rPr>
      </w:pPr>
      <w:r w:rsidRPr="00850EE2">
        <w:rPr>
          <w:rFonts w:ascii="Times New Roman" w:eastAsia="Times New Roman" w:hAnsi="Times New Roman" w:cs="Times New Roman"/>
          <w:bCs/>
          <w:sz w:val="24"/>
          <w:szCs w:val="24"/>
          <w:u w:val="single"/>
          <w:lang w:eastAsia="ru-RU"/>
        </w:rPr>
        <w:t>Организация речевого общения детей</w:t>
      </w:r>
      <w:r w:rsidRPr="00850EE2">
        <w:rPr>
          <w:rFonts w:ascii="Times New Roman" w:eastAsia="Times New Roman" w:hAnsi="Times New Roman" w:cs="Times New Roman"/>
          <w:bCs/>
          <w:sz w:val="24"/>
          <w:szCs w:val="24"/>
          <w:lang w:eastAsia="ru-RU"/>
        </w:rPr>
        <w:t>, обеспечивающее самостоятельное использование слов, обозначающих математические понятия, явления окружающей действительности.</w:t>
      </w:r>
    </w:p>
    <w:p w:rsidR="007717F3" w:rsidRPr="00850EE2" w:rsidRDefault="007717F3" w:rsidP="006764E2">
      <w:pPr>
        <w:pStyle w:val="a3"/>
        <w:numPr>
          <w:ilvl w:val="0"/>
          <w:numId w:val="81"/>
        </w:numPr>
        <w:spacing w:before="240" w:after="0" w:line="240" w:lineRule="auto"/>
        <w:ind w:right="354"/>
        <w:jc w:val="both"/>
        <w:rPr>
          <w:rFonts w:ascii="Times New Roman" w:eastAsia="Times New Roman" w:hAnsi="Times New Roman" w:cs="Times New Roman"/>
          <w:bCs/>
          <w:sz w:val="24"/>
          <w:szCs w:val="24"/>
          <w:lang w:eastAsia="ru-RU"/>
        </w:rPr>
      </w:pPr>
      <w:r w:rsidRPr="00850EE2">
        <w:rPr>
          <w:rFonts w:ascii="Times New Roman" w:eastAsia="Times New Roman" w:hAnsi="Times New Roman" w:cs="Times New Roman"/>
          <w:bCs/>
          <w:sz w:val="24"/>
          <w:szCs w:val="24"/>
          <w:u w:val="single"/>
          <w:lang w:eastAsia="ru-RU"/>
        </w:rPr>
        <w:t>Организация разнообразных форм взаимодействия</w:t>
      </w:r>
      <w:r w:rsidRPr="00850EE2">
        <w:rPr>
          <w:rFonts w:ascii="Times New Roman" w:eastAsia="Times New Roman" w:hAnsi="Times New Roman" w:cs="Times New Roman"/>
          <w:bCs/>
          <w:sz w:val="24"/>
          <w:szCs w:val="24"/>
          <w:lang w:eastAsia="ru-RU"/>
        </w:rPr>
        <w:t>: «педагог-дети», «дети-дети».</w:t>
      </w:r>
    </w:p>
    <w:p w:rsidR="007717F3" w:rsidRPr="00850EE2" w:rsidRDefault="007717F3" w:rsidP="006764E2">
      <w:pPr>
        <w:numPr>
          <w:ilvl w:val="0"/>
          <w:numId w:val="81"/>
        </w:numPr>
        <w:spacing w:before="240" w:after="0" w:line="240" w:lineRule="auto"/>
        <w:ind w:right="354"/>
        <w:contextualSpacing/>
        <w:jc w:val="both"/>
        <w:rPr>
          <w:rFonts w:ascii="Times New Roman" w:eastAsia="Times New Roman" w:hAnsi="Times New Roman" w:cs="Times New Roman"/>
          <w:bCs/>
          <w:sz w:val="24"/>
          <w:szCs w:val="24"/>
          <w:u w:val="single"/>
          <w:lang w:eastAsia="ru-RU"/>
        </w:rPr>
      </w:pPr>
      <w:r w:rsidRPr="00850EE2">
        <w:rPr>
          <w:rFonts w:ascii="Times New Roman" w:eastAsia="Times New Roman" w:hAnsi="Times New Roman" w:cs="Times New Roman"/>
          <w:bCs/>
          <w:sz w:val="24"/>
          <w:szCs w:val="24"/>
          <w:u w:val="single"/>
          <w:lang w:eastAsia="ru-RU"/>
        </w:rPr>
        <w:t>Организация обучения детей</w:t>
      </w:r>
      <w:r w:rsidRPr="00850EE2">
        <w:rPr>
          <w:rFonts w:ascii="Times New Roman" w:eastAsia="Times New Roman" w:hAnsi="Times New Roman" w:cs="Times New Roman"/>
          <w:bCs/>
          <w:sz w:val="24"/>
          <w:szCs w:val="24"/>
          <w:lang w:eastAsia="ru-RU"/>
        </w:rPr>
        <w:t xml:space="preserve">, предполагающая использование детьми </w:t>
      </w:r>
      <w:r w:rsidRPr="00850EE2">
        <w:rPr>
          <w:rFonts w:ascii="Times New Roman" w:eastAsia="Times New Roman" w:hAnsi="Times New Roman" w:cs="Times New Roman"/>
          <w:bCs/>
          <w:sz w:val="24"/>
          <w:szCs w:val="24"/>
          <w:u w:val="single"/>
          <w:lang w:eastAsia="ru-RU"/>
        </w:rPr>
        <w:t>совместных действий</w:t>
      </w:r>
      <w:r w:rsidRPr="00850EE2">
        <w:rPr>
          <w:rFonts w:ascii="Times New Roman" w:eastAsia="Times New Roman" w:hAnsi="Times New Roman" w:cs="Times New Roman"/>
          <w:bCs/>
          <w:sz w:val="24"/>
          <w:szCs w:val="24"/>
          <w:lang w:eastAsia="ru-RU"/>
        </w:rPr>
        <w:t xml:space="preserve"> в освоении различных понятий. Для этого на занятиях детей организуют в микрогруппы по 3-4 человека. Такая организация провоцирует </w:t>
      </w:r>
      <w:r w:rsidRPr="00850EE2">
        <w:rPr>
          <w:rFonts w:ascii="Times New Roman" w:eastAsia="Times New Roman" w:hAnsi="Times New Roman" w:cs="Times New Roman"/>
          <w:bCs/>
          <w:sz w:val="24"/>
          <w:szCs w:val="24"/>
          <w:u w:val="single"/>
          <w:lang w:eastAsia="ru-RU"/>
        </w:rPr>
        <w:t>активное речевое общение детей со сверстниками.</w:t>
      </w:r>
    </w:p>
    <w:p w:rsidR="007717F3" w:rsidRPr="00850EE2" w:rsidRDefault="007717F3" w:rsidP="007717F3">
      <w:pPr>
        <w:spacing w:before="240" w:after="0" w:line="240" w:lineRule="auto"/>
        <w:ind w:left="1146" w:right="354"/>
        <w:contextualSpacing/>
        <w:jc w:val="both"/>
        <w:rPr>
          <w:rFonts w:ascii="Times New Roman" w:eastAsia="Times New Roman" w:hAnsi="Times New Roman" w:cs="Times New Roman"/>
          <w:bCs/>
          <w:sz w:val="24"/>
          <w:szCs w:val="24"/>
          <w:u w:val="single"/>
          <w:lang w:eastAsia="ru-RU"/>
        </w:rPr>
      </w:pPr>
    </w:p>
    <w:p w:rsidR="007717F3" w:rsidRPr="00850EE2" w:rsidRDefault="007717F3" w:rsidP="006764E2">
      <w:pPr>
        <w:numPr>
          <w:ilvl w:val="0"/>
          <w:numId w:val="81"/>
        </w:numPr>
        <w:spacing w:before="240" w:after="0" w:line="240" w:lineRule="auto"/>
        <w:ind w:right="354"/>
        <w:contextualSpacing/>
        <w:jc w:val="both"/>
        <w:rPr>
          <w:rFonts w:ascii="Times New Roman" w:eastAsia="Times New Roman" w:hAnsi="Times New Roman" w:cs="Times New Roman"/>
          <w:bCs/>
          <w:sz w:val="24"/>
          <w:szCs w:val="24"/>
          <w:u w:val="single"/>
          <w:lang w:eastAsia="ru-RU"/>
        </w:rPr>
      </w:pPr>
      <w:r w:rsidRPr="00850EE2">
        <w:rPr>
          <w:rFonts w:ascii="Times New Roman" w:eastAsia="Times New Roman" w:hAnsi="Times New Roman" w:cs="Times New Roman"/>
          <w:bCs/>
          <w:sz w:val="24"/>
          <w:szCs w:val="24"/>
          <w:u w:val="single"/>
          <w:lang w:eastAsia="ru-RU"/>
        </w:rPr>
        <w:t xml:space="preserve">Позиция педагога </w:t>
      </w:r>
      <w:r w:rsidRPr="00850EE2">
        <w:rPr>
          <w:rFonts w:ascii="Times New Roman" w:eastAsia="Times New Roman" w:hAnsi="Times New Roman" w:cs="Times New Roman"/>
          <w:bCs/>
          <w:sz w:val="24"/>
          <w:szCs w:val="24"/>
          <w:lang w:eastAsia="ru-RU"/>
        </w:rPr>
        <w:t xml:space="preserve"> при организации жизни детей в детском саду дает возможность самостоятельного накопления чувственного опыта и его </w:t>
      </w:r>
      <w:r w:rsidRPr="00850EE2">
        <w:rPr>
          <w:rFonts w:ascii="Times New Roman" w:eastAsia="Times New Roman" w:hAnsi="Times New Roman" w:cs="Times New Roman"/>
          <w:bCs/>
          <w:sz w:val="24"/>
          <w:szCs w:val="24"/>
          <w:lang w:eastAsia="ru-RU"/>
        </w:rPr>
        <w:lastRenderedPageBreak/>
        <w:t xml:space="preserve">осмысления. Основная роль воспитателя заключается в </w:t>
      </w:r>
      <w:r w:rsidRPr="00850EE2">
        <w:rPr>
          <w:rFonts w:ascii="Times New Roman" w:eastAsia="Times New Roman" w:hAnsi="Times New Roman" w:cs="Times New Roman"/>
          <w:bCs/>
          <w:sz w:val="24"/>
          <w:szCs w:val="24"/>
          <w:u w:val="single"/>
          <w:lang w:eastAsia="ru-RU"/>
        </w:rPr>
        <w:t>организации ситуации для познания детьми отношений между предметами</w:t>
      </w:r>
      <w:r w:rsidRPr="00850EE2">
        <w:rPr>
          <w:rFonts w:ascii="Times New Roman" w:eastAsia="Times New Roman" w:hAnsi="Times New Roman" w:cs="Times New Roman"/>
          <w:bCs/>
          <w:sz w:val="24"/>
          <w:szCs w:val="24"/>
          <w:lang w:eastAsia="ru-RU"/>
        </w:rPr>
        <w:t xml:space="preserve">, когда ребенок сохраняет в процессе обучения </w:t>
      </w:r>
      <w:r w:rsidRPr="00850EE2">
        <w:rPr>
          <w:rFonts w:ascii="Times New Roman" w:eastAsia="Times New Roman" w:hAnsi="Times New Roman" w:cs="Times New Roman"/>
          <w:bCs/>
          <w:sz w:val="24"/>
          <w:szCs w:val="24"/>
          <w:u w:val="single"/>
          <w:lang w:eastAsia="ru-RU"/>
        </w:rPr>
        <w:t>чувство комфортности и уверенности в собственных силах.</w:t>
      </w:r>
    </w:p>
    <w:p w:rsidR="007717F3" w:rsidRPr="00850EE2" w:rsidRDefault="007717F3" w:rsidP="006764E2">
      <w:pPr>
        <w:numPr>
          <w:ilvl w:val="0"/>
          <w:numId w:val="81"/>
        </w:numPr>
        <w:spacing w:before="240" w:after="0" w:line="240" w:lineRule="auto"/>
        <w:ind w:right="354"/>
        <w:contextualSpacing/>
        <w:jc w:val="both"/>
        <w:rPr>
          <w:rFonts w:ascii="Times New Roman" w:eastAsia="Times New Roman" w:hAnsi="Times New Roman" w:cs="Times New Roman"/>
          <w:bCs/>
          <w:sz w:val="24"/>
          <w:szCs w:val="24"/>
          <w:u w:val="single"/>
          <w:lang w:eastAsia="ru-RU"/>
        </w:rPr>
      </w:pPr>
      <w:r w:rsidRPr="00850EE2">
        <w:rPr>
          <w:rFonts w:ascii="Times New Roman" w:eastAsia="Times New Roman" w:hAnsi="Times New Roman" w:cs="Times New Roman"/>
          <w:bCs/>
          <w:sz w:val="24"/>
          <w:szCs w:val="24"/>
          <w:u w:val="single"/>
          <w:lang w:eastAsia="ru-RU"/>
        </w:rPr>
        <w:t>Психологическая перестройка позиции педагога на личностно-ориентированное взаимодействие с ребенком</w:t>
      </w:r>
      <w:r w:rsidRPr="00850EE2">
        <w:rPr>
          <w:rFonts w:ascii="Times New Roman" w:eastAsia="Times New Roman" w:hAnsi="Times New Roman" w:cs="Times New Roman"/>
          <w:bCs/>
          <w:sz w:val="24"/>
          <w:szCs w:val="24"/>
          <w:lang w:eastAsia="ru-RU"/>
        </w:rPr>
        <w:t xml:space="preserve">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7717F3" w:rsidRPr="00850EE2" w:rsidRDefault="007717F3" w:rsidP="006764E2">
      <w:pPr>
        <w:numPr>
          <w:ilvl w:val="0"/>
          <w:numId w:val="81"/>
        </w:numPr>
        <w:spacing w:before="240" w:after="0" w:line="240" w:lineRule="auto"/>
        <w:ind w:right="354"/>
        <w:contextualSpacing/>
        <w:jc w:val="both"/>
        <w:rPr>
          <w:rFonts w:ascii="Times New Roman" w:eastAsia="Times New Roman" w:hAnsi="Times New Roman" w:cs="Times New Roman"/>
          <w:bCs/>
          <w:sz w:val="24"/>
          <w:szCs w:val="24"/>
          <w:u w:val="single"/>
          <w:lang w:eastAsia="ru-RU"/>
        </w:rPr>
      </w:pPr>
      <w:r w:rsidRPr="00850EE2">
        <w:rPr>
          <w:rFonts w:ascii="Times New Roman" w:eastAsia="Times New Roman" w:hAnsi="Times New Roman" w:cs="Times New Roman"/>
          <w:bCs/>
          <w:sz w:val="24"/>
          <w:szCs w:val="24"/>
          <w:u w:val="single"/>
          <w:lang w:eastAsia="ru-RU"/>
        </w:rPr>
        <w:t xml:space="preserve">Фиксация успеха, </w:t>
      </w:r>
      <w:r w:rsidRPr="00850EE2">
        <w:rPr>
          <w:rFonts w:ascii="Times New Roman" w:eastAsia="Times New Roman" w:hAnsi="Times New Roman" w:cs="Times New Roman"/>
          <w:bCs/>
          <w:sz w:val="24"/>
          <w:szCs w:val="24"/>
          <w:lang w:eastAsia="ru-RU"/>
        </w:rPr>
        <w:t>достигнутого ребенком, его аргументация создают положительный эмоциональный фон для проведения обучения, способствуют возникновению познавательного интереса.</w:t>
      </w:r>
    </w:p>
    <w:p w:rsidR="007717F3" w:rsidRPr="00850EE2" w:rsidRDefault="007717F3" w:rsidP="007717F3">
      <w:pPr>
        <w:spacing w:before="240" w:after="0" w:line="240" w:lineRule="auto"/>
        <w:ind w:right="354" w:firstLine="567"/>
        <w:jc w:val="both"/>
        <w:rPr>
          <w:rFonts w:ascii="Times New Roman" w:eastAsia="Times New Roman" w:hAnsi="Times New Roman" w:cs="Times New Roman"/>
          <w:bCs/>
          <w:sz w:val="24"/>
          <w:szCs w:val="24"/>
          <w:lang w:eastAsia="ru-RU"/>
        </w:rPr>
      </w:pPr>
      <w:r w:rsidRPr="00850EE2">
        <w:rPr>
          <w:rFonts w:ascii="Times New Roman" w:eastAsia="Times New Roman" w:hAnsi="Times New Roman" w:cs="Times New Roman"/>
          <w:bCs/>
          <w:sz w:val="24"/>
          <w:szCs w:val="24"/>
          <w:lang w:eastAsia="ru-RU"/>
        </w:rPr>
        <w:t>Реализация принципа развивающего обучения также требует построения образовательной работы не только с учетом уровня актуального развития ребенка, но и в зоне его ближайшего развития.</w:t>
      </w:r>
    </w:p>
    <w:p w:rsidR="007717F3" w:rsidRPr="00850EE2" w:rsidRDefault="007717F3" w:rsidP="007717F3">
      <w:pPr>
        <w:spacing w:before="240" w:after="0" w:line="240" w:lineRule="auto"/>
        <w:ind w:right="354" w:firstLine="426"/>
        <w:jc w:val="both"/>
        <w:rPr>
          <w:rFonts w:ascii="Times New Roman" w:eastAsia="Times New Roman" w:hAnsi="Times New Roman" w:cs="Times New Roman"/>
          <w:bCs/>
          <w:sz w:val="24"/>
          <w:szCs w:val="24"/>
          <w:lang w:eastAsia="ru-RU"/>
        </w:rPr>
      </w:pPr>
      <w:r w:rsidRPr="00850EE2">
        <w:rPr>
          <w:rFonts w:ascii="Times New Roman" w:eastAsia="Times New Roman" w:hAnsi="Times New Roman" w:cs="Times New Roman"/>
          <w:bCs/>
          <w:noProof/>
          <w:sz w:val="24"/>
          <w:szCs w:val="24"/>
          <w:lang w:eastAsia="ru-RU"/>
        </w:rPr>
        <w:drawing>
          <wp:inline distT="0" distB="0" distL="0" distR="0" wp14:anchorId="6C942524" wp14:editId="0A61CE6B">
            <wp:extent cx="3648075" cy="1581150"/>
            <wp:effectExtent l="0" t="0" r="0" b="1905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r w:rsidRPr="00850EE2">
        <w:rPr>
          <w:rFonts w:ascii="Times New Roman" w:eastAsia="Times New Roman" w:hAnsi="Times New Roman" w:cs="Times New Roman"/>
          <w:bCs/>
          <w:sz w:val="24"/>
          <w:szCs w:val="24"/>
          <w:lang w:eastAsia="ru-RU"/>
        </w:rPr>
        <w:t xml:space="preserve"> </w:t>
      </w:r>
    </w:p>
    <w:p w:rsidR="007717F3" w:rsidRPr="00850EE2" w:rsidRDefault="007717F3" w:rsidP="007717F3">
      <w:pPr>
        <w:spacing w:before="240" w:after="0" w:line="240" w:lineRule="auto"/>
        <w:ind w:right="354" w:firstLine="567"/>
        <w:jc w:val="both"/>
        <w:rPr>
          <w:rFonts w:ascii="Times New Roman" w:eastAsia="Times New Roman" w:hAnsi="Times New Roman" w:cs="Times New Roman"/>
          <w:bCs/>
          <w:sz w:val="24"/>
          <w:szCs w:val="24"/>
          <w:u w:val="single"/>
          <w:lang w:eastAsia="ru-RU"/>
        </w:rPr>
      </w:pPr>
      <w:r w:rsidRPr="00850EE2">
        <w:rPr>
          <w:rFonts w:ascii="Times New Roman" w:eastAsia="Times New Roman" w:hAnsi="Times New Roman" w:cs="Times New Roman"/>
          <w:bCs/>
          <w:sz w:val="24"/>
          <w:szCs w:val="24"/>
          <w:lang w:eastAsia="ru-RU"/>
        </w:rPr>
        <w:t xml:space="preserve">УАР – уровень актуального развития, характеризуется тем, какие задания ребенок может выполнить вполне </w:t>
      </w:r>
      <w:r w:rsidRPr="00850EE2">
        <w:rPr>
          <w:rFonts w:ascii="Times New Roman" w:eastAsia="Times New Roman" w:hAnsi="Times New Roman" w:cs="Times New Roman"/>
          <w:bCs/>
          <w:sz w:val="24"/>
          <w:szCs w:val="24"/>
          <w:u w:val="single"/>
          <w:lang w:eastAsia="ru-RU"/>
        </w:rPr>
        <w:t>самостоятельно</w:t>
      </w:r>
      <w:r w:rsidRPr="00850EE2">
        <w:rPr>
          <w:rFonts w:ascii="Times New Roman" w:eastAsia="Times New Roman" w:hAnsi="Times New Roman" w:cs="Times New Roman"/>
          <w:bCs/>
          <w:sz w:val="24"/>
          <w:szCs w:val="24"/>
          <w:lang w:eastAsia="ru-RU"/>
        </w:rPr>
        <w:t xml:space="preserve">.  </w:t>
      </w:r>
    </w:p>
    <w:p w:rsidR="007717F3" w:rsidRDefault="007717F3" w:rsidP="007717F3">
      <w:pPr>
        <w:spacing w:before="240" w:after="0" w:line="240" w:lineRule="auto"/>
        <w:ind w:right="354" w:firstLine="567"/>
        <w:jc w:val="both"/>
        <w:rPr>
          <w:rFonts w:ascii="Times New Roman" w:eastAsia="Times New Roman" w:hAnsi="Times New Roman" w:cs="Times New Roman"/>
          <w:bCs/>
          <w:sz w:val="24"/>
          <w:szCs w:val="24"/>
          <w:lang w:eastAsia="ru-RU"/>
        </w:rPr>
      </w:pPr>
      <w:r w:rsidRPr="00850EE2">
        <w:rPr>
          <w:rFonts w:ascii="Times New Roman" w:eastAsia="Times New Roman" w:hAnsi="Times New Roman" w:cs="Times New Roman"/>
          <w:bCs/>
          <w:sz w:val="24"/>
          <w:szCs w:val="24"/>
          <w:lang w:eastAsia="ru-RU"/>
        </w:rPr>
        <w:t xml:space="preserve">ЗБР – зона ближайшего развития, обозначает то, что ребенок не может выполнить самостоятельно, но с чем он справляется </w:t>
      </w:r>
      <w:r w:rsidRPr="00850EE2">
        <w:rPr>
          <w:rFonts w:ascii="Times New Roman" w:eastAsia="Times New Roman" w:hAnsi="Times New Roman" w:cs="Times New Roman"/>
          <w:bCs/>
          <w:sz w:val="24"/>
          <w:szCs w:val="24"/>
          <w:u w:val="single"/>
          <w:lang w:eastAsia="ru-RU"/>
        </w:rPr>
        <w:t>с небольшой помощью</w:t>
      </w:r>
      <w:r w:rsidRPr="00850EE2">
        <w:rPr>
          <w:rFonts w:ascii="Times New Roman" w:eastAsia="Times New Roman" w:hAnsi="Times New Roman" w:cs="Times New Roman"/>
          <w:bCs/>
          <w:sz w:val="24"/>
          <w:szCs w:val="24"/>
          <w:lang w:eastAsia="ru-RU"/>
        </w:rPr>
        <w:t xml:space="preserve"> самостоятельно. </w:t>
      </w:r>
      <w:r>
        <w:rPr>
          <w:rFonts w:ascii="Times New Roman" w:eastAsia="Times New Roman" w:hAnsi="Times New Roman" w:cs="Times New Roman"/>
          <w:bCs/>
          <w:sz w:val="24"/>
          <w:szCs w:val="24"/>
          <w:lang w:eastAsia="ru-RU"/>
        </w:rPr>
        <w:t xml:space="preserve"> </w:t>
      </w:r>
    </w:p>
    <w:tbl>
      <w:tblPr>
        <w:tblStyle w:val="a8"/>
        <w:tblW w:w="0" w:type="auto"/>
        <w:tblLook w:val="04A0" w:firstRow="1" w:lastRow="0" w:firstColumn="1" w:lastColumn="0" w:noHBand="0" w:noVBand="1"/>
      </w:tblPr>
      <w:tblGrid>
        <w:gridCol w:w="4785"/>
        <w:gridCol w:w="4786"/>
      </w:tblGrid>
      <w:tr w:rsidR="00A97E15" w:rsidTr="00A97E15">
        <w:tc>
          <w:tcPr>
            <w:tcW w:w="4785" w:type="dxa"/>
          </w:tcPr>
          <w:p w:rsidR="00A97E15" w:rsidRDefault="004219F7" w:rsidP="007717F3">
            <w:pPr>
              <w:spacing w:before="240"/>
              <w:ind w:right="35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Обязательная часть программы</w:t>
            </w:r>
          </w:p>
        </w:tc>
        <w:tc>
          <w:tcPr>
            <w:tcW w:w="4786" w:type="dxa"/>
          </w:tcPr>
          <w:p w:rsidR="00A97E15" w:rsidRDefault="004219F7" w:rsidP="007717F3">
            <w:pPr>
              <w:spacing w:before="240"/>
              <w:ind w:right="35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Вариативная часть программы</w:t>
            </w:r>
          </w:p>
        </w:tc>
      </w:tr>
      <w:tr w:rsidR="00A97E15" w:rsidTr="00A97E15">
        <w:tc>
          <w:tcPr>
            <w:tcW w:w="4785" w:type="dxa"/>
          </w:tcPr>
          <w:p w:rsidR="00402668" w:rsidRDefault="00402668" w:rsidP="00402668">
            <w:pPr>
              <w:pStyle w:val="Default"/>
              <w:rPr>
                <w:bCs/>
              </w:rPr>
            </w:pPr>
            <w:r w:rsidRPr="00D201AA">
              <w:rPr>
                <w:rFonts w:eastAsia="Times New Roman"/>
                <w:lang w:eastAsia="ru-RU"/>
              </w:rPr>
              <w:t xml:space="preserve">«От рождения до школы» под редакцией </w:t>
            </w:r>
            <w:r w:rsidRPr="00D201AA">
              <w:t>Н.Е. Вераксы, Т.С. Комаровой, М.А. Васильевой. – М.: МОЗАИК</w:t>
            </w:r>
            <w:r>
              <w:t>А-СИНТЕЗ, 2014 (пилотный вариант)</w:t>
            </w:r>
          </w:p>
          <w:p w:rsidR="00402668" w:rsidRDefault="00402668" w:rsidP="00402668">
            <w:pPr>
              <w:pStyle w:val="Default"/>
              <w:rPr>
                <w:bCs/>
              </w:rPr>
            </w:pPr>
          </w:p>
          <w:p w:rsidR="00402668" w:rsidRPr="00402668" w:rsidRDefault="00402668" w:rsidP="00402668">
            <w:pPr>
              <w:pStyle w:val="Default"/>
            </w:pPr>
            <w:r w:rsidRPr="00402668">
              <w:rPr>
                <w:bCs/>
              </w:rPr>
              <w:t xml:space="preserve">В. П. Новикова. Программа «Математика в детском саду» </w:t>
            </w:r>
            <w:r w:rsidR="00FC11AE">
              <w:rPr>
                <w:bCs/>
              </w:rPr>
              <w:t>Мозаика Синтез 2014</w:t>
            </w:r>
            <w:r>
              <w:rPr>
                <w:bCs/>
              </w:rPr>
              <w:t>г</w:t>
            </w:r>
          </w:p>
          <w:p w:rsidR="00A97E15" w:rsidRPr="00402668" w:rsidRDefault="00402668" w:rsidP="00402668">
            <w:pPr>
              <w:pStyle w:val="Default"/>
              <w:rPr>
                <w:sz w:val="23"/>
                <w:szCs w:val="23"/>
              </w:rPr>
            </w:pPr>
            <w:r>
              <w:rPr>
                <w:rFonts w:eastAsia="Times New Roman"/>
                <w:lang w:eastAsia="ru-RU"/>
              </w:rPr>
              <w:t xml:space="preserve"> </w:t>
            </w:r>
          </w:p>
        </w:tc>
        <w:tc>
          <w:tcPr>
            <w:tcW w:w="4786" w:type="dxa"/>
          </w:tcPr>
          <w:p w:rsidR="00402668" w:rsidRDefault="004219F7" w:rsidP="00EB44E5">
            <w:pPr>
              <w:rPr>
                <w:rFonts w:ascii="Times New Roman" w:hAnsi="Times New Roman" w:cs="Times New Roman"/>
                <w:sz w:val="24"/>
                <w:szCs w:val="24"/>
              </w:rPr>
            </w:pPr>
            <w:r w:rsidRPr="00D02A34">
              <w:rPr>
                <w:b/>
                <w:lang w:eastAsia="ru-RU"/>
              </w:rPr>
              <w:t> </w:t>
            </w:r>
            <w:r w:rsidRPr="00B74455">
              <w:rPr>
                <w:rFonts w:ascii="Times New Roman" w:hAnsi="Times New Roman" w:cs="Times New Roman"/>
                <w:sz w:val="24"/>
                <w:szCs w:val="24"/>
              </w:rPr>
              <w:t>Интеллектуально-логическое развитие детей дошкольного возраста: программа –руководство Центра интеллектуальных игр. Авт</w:t>
            </w:r>
            <w:r w:rsidR="00EB44E5">
              <w:rPr>
                <w:rFonts w:ascii="Times New Roman" w:hAnsi="Times New Roman" w:cs="Times New Roman"/>
                <w:sz w:val="24"/>
                <w:szCs w:val="24"/>
              </w:rPr>
              <w:t>оры Ядыкина С.А., Захарова Т.А.</w:t>
            </w:r>
          </w:p>
          <w:p w:rsidR="00EB44E5" w:rsidRDefault="00402668" w:rsidP="00EB44E5">
            <w:pPr>
              <w:rPr>
                <w:rFonts w:ascii="Times New Roman" w:hAnsi="Times New Roman" w:cs="Times New Roman"/>
                <w:sz w:val="24"/>
                <w:szCs w:val="24"/>
              </w:rPr>
            </w:pPr>
            <w:r>
              <w:rPr>
                <w:rFonts w:ascii="Times New Roman" w:hAnsi="Times New Roman" w:cs="Times New Roman"/>
                <w:sz w:val="24"/>
                <w:szCs w:val="24"/>
              </w:rPr>
              <w:t>Санкт-Петербург 2013г</w:t>
            </w:r>
          </w:p>
          <w:p w:rsidR="00A97E15" w:rsidRPr="00EB44E5" w:rsidRDefault="00DF452E" w:rsidP="00EB44E5">
            <w:pPr>
              <w:rPr>
                <w:rFonts w:ascii="Times New Roman" w:hAnsi="Times New Roman" w:cs="Times New Roman"/>
                <w:sz w:val="24"/>
                <w:szCs w:val="24"/>
              </w:rPr>
            </w:pPr>
            <w:r>
              <w:rPr>
                <w:rFonts w:ascii="Times New Roman" w:hAnsi="Times New Roman" w:cs="Times New Roman"/>
                <w:sz w:val="24"/>
                <w:szCs w:val="24"/>
              </w:rPr>
              <w:t xml:space="preserve"> </w:t>
            </w:r>
            <w:r w:rsidR="00697EEE" w:rsidRPr="00B74455">
              <w:rPr>
                <w:rFonts w:ascii="Times New Roman" w:hAnsi="Times New Roman" w:cs="Times New Roman"/>
                <w:sz w:val="24"/>
                <w:szCs w:val="24"/>
              </w:rPr>
              <w:t xml:space="preserve"> </w:t>
            </w:r>
          </w:p>
        </w:tc>
      </w:tr>
    </w:tbl>
    <w:p w:rsidR="00A97E15" w:rsidRPr="00850EE2" w:rsidRDefault="00A97E15" w:rsidP="007717F3">
      <w:pPr>
        <w:spacing w:before="240" w:after="0" w:line="240" w:lineRule="auto"/>
        <w:ind w:right="354" w:firstLine="567"/>
        <w:jc w:val="both"/>
        <w:rPr>
          <w:rFonts w:ascii="Times New Roman" w:eastAsia="Times New Roman" w:hAnsi="Times New Roman" w:cs="Times New Roman"/>
          <w:bCs/>
          <w:sz w:val="24"/>
          <w:szCs w:val="24"/>
          <w:lang w:eastAsia="ru-RU"/>
        </w:rPr>
      </w:pPr>
    </w:p>
    <w:p w:rsidR="007717F3" w:rsidRPr="00850EE2" w:rsidRDefault="007717F3" w:rsidP="007717F3">
      <w:pPr>
        <w:spacing w:before="240" w:after="0" w:line="240" w:lineRule="auto"/>
        <w:ind w:right="354"/>
        <w:jc w:val="both"/>
        <w:rPr>
          <w:rFonts w:ascii="Times New Roman" w:eastAsia="Times New Roman" w:hAnsi="Times New Roman" w:cs="Times New Roman"/>
          <w:b/>
          <w:bCs/>
          <w:i/>
          <w:sz w:val="24"/>
          <w:szCs w:val="24"/>
          <w:lang w:eastAsia="ru-RU"/>
        </w:rPr>
      </w:pPr>
      <w:r w:rsidRPr="00850EE2">
        <w:rPr>
          <w:rFonts w:ascii="Times New Roman" w:eastAsia="Times New Roman" w:hAnsi="Times New Roman" w:cs="Times New Roman"/>
          <w:b/>
          <w:bCs/>
          <w:i/>
          <w:sz w:val="24"/>
          <w:szCs w:val="24"/>
          <w:lang w:eastAsia="ru-RU"/>
        </w:rPr>
        <w:t>Направления познавательного развития в Программе «От рождения до школы»:</w:t>
      </w:r>
    </w:p>
    <w:p w:rsidR="007717F3" w:rsidRPr="00850EE2" w:rsidRDefault="007717F3" w:rsidP="006764E2">
      <w:pPr>
        <w:numPr>
          <w:ilvl w:val="0"/>
          <w:numId w:val="82"/>
        </w:numPr>
        <w:spacing w:before="240" w:after="0" w:line="240" w:lineRule="auto"/>
        <w:ind w:right="354"/>
        <w:contextualSpacing/>
        <w:jc w:val="both"/>
        <w:rPr>
          <w:rFonts w:ascii="Times New Roman" w:eastAsia="Times New Roman" w:hAnsi="Times New Roman" w:cs="Times New Roman"/>
          <w:bCs/>
          <w:sz w:val="24"/>
          <w:szCs w:val="24"/>
          <w:lang w:eastAsia="ru-RU"/>
        </w:rPr>
      </w:pPr>
      <w:r w:rsidRPr="00850EE2">
        <w:rPr>
          <w:rFonts w:ascii="Times New Roman" w:eastAsia="Times New Roman" w:hAnsi="Times New Roman" w:cs="Times New Roman"/>
          <w:bCs/>
          <w:sz w:val="24"/>
          <w:szCs w:val="24"/>
          <w:lang w:eastAsia="ru-RU"/>
        </w:rPr>
        <w:t>Развитие познавательно-исследовательской деятельности.</w:t>
      </w:r>
    </w:p>
    <w:p w:rsidR="007717F3" w:rsidRPr="00850EE2" w:rsidRDefault="007717F3" w:rsidP="006764E2">
      <w:pPr>
        <w:numPr>
          <w:ilvl w:val="0"/>
          <w:numId w:val="82"/>
        </w:numPr>
        <w:spacing w:before="240" w:after="0" w:line="240" w:lineRule="auto"/>
        <w:ind w:right="354"/>
        <w:contextualSpacing/>
        <w:jc w:val="both"/>
        <w:rPr>
          <w:rFonts w:ascii="Times New Roman" w:eastAsia="Times New Roman" w:hAnsi="Times New Roman" w:cs="Times New Roman"/>
          <w:bCs/>
          <w:sz w:val="24"/>
          <w:szCs w:val="24"/>
          <w:lang w:eastAsia="ru-RU"/>
        </w:rPr>
      </w:pPr>
      <w:r w:rsidRPr="00850EE2">
        <w:rPr>
          <w:rFonts w:ascii="Times New Roman" w:eastAsia="Times New Roman" w:hAnsi="Times New Roman" w:cs="Times New Roman"/>
          <w:bCs/>
          <w:sz w:val="24"/>
          <w:szCs w:val="24"/>
          <w:lang w:eastAsia="ru-RU"/>
        </w:rPr>
        <w:t>Приобщение к социокультурным ценностям.</w:t>
      </w:r>
    </w:p>
    <w:p w:rsidR="007717F3" w:rsidRPr="00850EE2" w:rsidRDefault="007717F3" w:rsidP="006764E2">
      <w:pPr>
        <w:numPr>
          <w:ilvl w:val="0"/>
          <w:numId w:val="82"/>
        </w:numPr>
        <w:spacing w:before="240" w:after="0" w:line="240" w:lineRule="auto"/>
        <w:ind w:right="354"/>
        <w:contextualSpacing/>
        <w:jc w:val="both"/>
        <w:rPr>
          <w:rFonts w:ascii="Times New Roman" w:eastAsia="Times New Roman" w:hAnsi="Times New Roman" w:cs="Times New Roman"/>
          <w:bCs/>
          <w:sz w:val="24"/>
          <w:szCs w:val="24"/>
          <w:lang w:eastAsia="ru-RU"/>
        </w:rPr>
      </w:pPr>
      <w:r w:rsidRPr="00850EE2">
        <w:rPr>
          <w:rFonts w:ascii="Times New Roman" w:eastAsia="Times New Roman" w:hAnsi="Times New Roman" w:cs="Times New Roman"/>
          <w:bCs/>
          <w:sz w:val="24"/>
          <w:szCs w:val="24"/>
          <w:lang w:eastAsia="ru-RU"/>
        </w:rPr>
        <w:t>Формирование элементарных математических представлений.</w:t>
      </w:r>
    </w:p>
    <w:p w:rsidR="007717F3" w:rsidRPr="00850EE2" w:rsidRDefault="007717F3" w:rsidP="006764E2">
      <w:pPr>
        <w:numPr>
          <w:ilvl w:val="0"/>
          <w:numId w:val="82"/>
        </w:numPr>
        <w:spacing w:before="240" w:after="0" w:line="240" w:lineRule="auto"/>
        <w:ind w:right="354"/>
        <w:contextualSpacing/>
        <w:jc w:val="both"/>
        <w:rPr>
          <w:rFonts w:ascii="Times New Roman" w:eastAsia="Times New Roman" w:hAnsi="Times New Roman" w:cs="Times New Roman"/>
          <w:bCs/>
          <w:sz w:val="24"/>
          <w:szCs w:val="24"/>
          <w:lang w:eastAsia="ru-RU"/>
        </w:rPr>
      </w:pPr>
      <w:r w:rsidRPr="00850EE2">
        <w:rPr>
          <w:rFonts w:ascii="Times New Roman" w:eastAsia="Times New Roman" w:hAnsi="Times New Roman" w:cs="Times New Roman"/>
          <w:bCs/>
          <w:sz w:val="24"/>
          <w:szCs w:val="24"/>
          <w:lang w:eastAsia="ru-RU"/>
        </w:rPr>
        <w:t>Ознакомление с миром природы.</w:t>
      </w:r>
    </w:p>
    <w:p w:rsidR="007717F3" w:rsidRPr="00850EE2" w:rsidRDefault="007717F3" w:rsidP="007717F3">
      <w:pPr>
        <w:spacing w:before="240" w:after="0" w:line="240" w:lineRule="auto"/>
        <w:ind w:right="354" w:firstLine="567"/>
        <w:jc w:val="both"/>
        <w:rPr>
          <w:rFonts w:ascii="Times New Roman" w:eastAsia="Times New Roman" w:hAnsi="Times New Roman" w:cs="Times New Roman"/>
          <w:b/>
          <w:bCs/>
          <w:i/>
          <w:sz w:val="24"/>
          <w:szCs w:val="24"/>
          <w:lang w:eastAsia="ru-RU"/>
        </w:rPr>
      </w:pPr>
      <w:r w:rsidRPr="00850EE2">
        <w:rPr>
          <w:rFonts w:ascii="Times New Roman" w:eastAsia="Times New Roman" w:hAnsi="Times New Roman" w:cs="Times New Roman"/>
          <w:b/>
          <w:bCs/>
          <w:i/>
          <w:sz w:val="24"/>
          <w:szCs w:val="24"/>
          <w:lang w:eastAsia="ru-RU"/>
        </w:rPr>
        <w:t>Задачи познавательного развития:</w:t>
      </w:r>
    </w:p>
    <w:p w:rsidR="007717F3" w:rsidRPr="00850EE2" w:rsidRDefault="007717F3" w:rsidP="006764E2">
      <w:pPr>
        <w:numPr>
          <w:ilvl w:val="0"/>
          <w:numId w:val="77"/>
        </w:numPr>
        <w:spacing w:before="240" w:after="0" w:line="240" w:lineRule="auto"/>
        <w:ind w:right="354"/>
        <w:contextualSpacing/>
        <w:jc w:val="both"/>
        <w:rPr>
          <w:rFonts w:ascii="Times New Roman" w:eastAsia="Times New Roman" w:hAnsi="Times New Roman" w:cs="Times New Roman"/>
          <w:bCs/>
          <w:sz w:val="24"/>
          <w:szCs w:val="24"/>
          <w:lang w:eastAsia="ru-RU"/>
        </w:rPr>
      </w:pPr>
      <w:r w:rsidRPr="00850EE2">
        <w:rPr>
          <w:rFonts w:ascii="Times New Roman" w:eastAsia="Times New Roman" w:hAnsi="Times New Roman" w:cs="Times New Roman"/>
          <w:b/>
          <w:bCs/>
          <w:i/>
          <w:sz w:val="24"/>
          <w:szCs w:val="24"/>
          <w:lang w:eastAsia="ru-RU"/>
        </w:rPr>
        <w:t xml:space="preserve">Развитие познавательно-исследовательской деятельности. </w:t>
      </w:r>
    </w:p>
    <w:p w:rsidR="007717F3" w:rsidRPr="00850EE2" w:rsidRDefault="007717F3" w:rsidP="006764E2">
      <w:pPr>
        <w:numPr>
          <w:ilvl w:val="0"/>
          <w:numId w:val="78"/>
        </w:numPr>
        <w:spacing w:before="240" w:after="0" w:line="240" w:lineRule="auto"/>
        <w:ind w:right="354"/>
        <w:contextualSpacing/>
        <w:jc w:val="both"/>
        <w:rPr>
          <w:rFonts w:ascii="Times New Roman" w:eastAsia="Times New Roman" w:hAnsi="Times New Roman" w:cs="Times New Roman"/>
          <w:bCs/>
          <w:sz w:val="24"/>
          <w:szCs w:val="24"/>
          <w:lang w:eastAsia="ru-RU"/>
        </w:rPr>
      </w:pPr>
      <w:r w:rsidRPr="00850EE2">
        <w:rPr>
          <w:rFonts w:ascii="Times New Roman" w:eastAsia="Times New Roman" w:hAnsi="Times New Roman" w:cs="Times New Roman"/>
          <w:bCs/>
          <w:sz w:val="24"/>
          <w:szCs w:val="24"/>
          <w:lang w:eastAsia="ru-RU"/>
        </w:rPr>
        <w:lastRenderedPageBreak/>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следствии и др.).</w:t>
      </w:r>
    </w:p>
    <w:p w:rsidR="007717F3" w:rsidRPr="00850EE2" w:rsidRDefault="007717F3" w:rsidP="006764E2">
      <w:pPr>
        <w:numPr>
          <w:ilvl w:val="0"/>
          <w:numId w:val="78"/>
        </w:numPr>
        <w:spacing w:before="240" w:after="0" w:line="240" w:lineRule="auto"/>
        <w:ind w:right="354"/>
        <w:contextualSpacing/>
        <w:jc w:val="both"/>
        <w:rPr>
          <w:rFonts w:ascii="Times New Roman" w:eastAsia="Times New Roman" w:hAnsi="Times New Roman" w:cs="Times New Roman"/>
          <w:bCs/>
          <w:sz w:val="24"/>
          <w:szCs w:val="24"/>
          <w:lang w:eastAsia="ru-RU"/>
        </w:rPr>
      </w:pPr>
      <w:r w:rsidRPr="00850EE2">
        <w:rPr>
          <w:rFonts w:ascii="Times New Roman" w:eastAsia="Times New Roman" w:hAnsi="Times New Roman" w:cs="Times New Roman"/>
          <w:bCs/>
          <w:sz w:val="24"/>
          <w:szCs w:val="24"/>
          <w:lang w:eastAsia="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717F3" w:rsidRPr="00850EE2" w:rsidRDefault="007717F3" w:rsidP="006764E2">
      <w:pPr>
        <w:numPr>
          <w:ilvl w:val="0"/>
          <w:numId w:val="77"/>
        </w:numPr>
        <w:spacing w:before="240" w:after="0" w:line="240" w:lineRule="auto"/>
        <w:ind w:right="354"/>
        <w:contextualSpacing/>
        <w:jc w:val="both"/>
        <w:rPr>
          <w:rFonts w:ascii="Times New Roman" w:eastAsia="Times New Roman" w:hAnsi="Times New Roman" w:cs="Times New Roman"/>
          <w:bCs/>
          <w:i/>
          <w:sz w:val="24"/>
          <w:szCs w:val="24"/>
          <w:lang w:eastAsia="ru-RU"/>
        </w:rPr>
      </w:pPr>
      <w:r w:rsidRPr="00850EE2">
        <w:rPr>
          <w:rFonts w:ascii="Times New Roman" w:eastAsia="Times New Roman" w:hAnsi="Times New Roman" w:cs="Times New Roman"/>
          <w:b/>
          <w:bCs/>
          <w:i/>
          <w:sz w:val="24"/>
          <w:szCs w:val="24"/>
          <w:lang w:eastAsia="ru-RU"/>
        </w:rPr>
        <w:t>Приобщение к социокультурным ценностям.</w:t>
      </w:r>
    </w:p>
    <w:p w:rsidR="007717F3" w:rsidRPr="00850EE2" w:rsidRDefault="007717F3" w:rsidP="006764E2">
      <w:pPr>
        <w:numPr>
          <w:ilvl w:val="0"/>
          <w:numId w:val="79"/>
        </w:numPr>
        <w:spacing w:before="240" w:after="0" w:line="240" w:lineRule="auto"/>
        <w:ind w:right="354"/>
        <w:contextualSpacing/>
        <w:jc w:val="both"/>
        <w:rPr>
          <w:rFonts w:ascii="Times New Roman" w:eastAsia="Times New Roman" w:hAnsi="Times New Roman" w:cs="Times New Roman"/>
          <w:bCs/>
          <w:i/>
          <w:sz w:val="24"/>
          <w:szCs w:val="24"/>
          <w:lang w:eastAsia="ru-RU"/>
        </w:rPr>
      </w:pPr>
      <w:r w:rsidRPr="00850EE2">
        <w:rPr>
          <w:rFonts w:ascii="Times New Roman" w:eastAsia="Times New Roman" w:hAnsi="Times New Roman" w:cs="Times New Roman"/>
          <w:bCs/>
          <w:sz w:val="24"/>
          <w:szCs w:val="24"/>
          <w:lang w:eastAsia="ru-RU"/>
        </w:rPr>
        <w:t>Ознакомление с окружающим социальным миром, расширение кругозора детей, формирование целостной картины мира.</w:t>
      </w:r>
    </w:p>
    <w:p w:rsidR="007717F3" w:rsidRPr="00850EE2" w:rsidRDefault="007717F3" w:rsidP="006764E2">
      <w:pPr>
        <w:numPr>
          <w:ilvl w:val="0"/>
          <w:numId w:val="79"/>
        </w:numPr>
        <w:spacing w:before="240" w:after="0" w:line="240" w:lineRule="auto"/>
        <w:ind w:right="354"/>
        <w:contextualSpacing/>
        <w:jc w:val="both"/>
        <w:rPr>
          <w:rFonts w:ascii="Times New Roman" w:eastAsia="Times New Roman" w:hAnsi="Times New Roman" w:cs="Times New Roman"/>
          <w:bCs/>
          <w:i/>
          <w:sz w:val="24"/>
          <w:szCs w:val="24"/>
          <w:lang w:eastAsia="ru-RU"/>
        </w:rPr>
      </w:pPr>
      <w:r w:rsidRPr="00850EE2">
        <w:rPr>
          <w:rFonts w:ascii="Times New Roman" w:eastAsia="Times New Roman" w:hAnsi="Times New Roman" w:cs="Times New Roman"/>
          <w:bCs/>
          <w:sz w:val="24"/>
          <w:szCs w:val="24"/>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7717F3" w:rsidRPr="00850EE2" w:rsidRDefault="007717F3" w:rsidP="006764E2">
      <w:pPr>
        <w:numPr>
          <w:ilvl w:val="0"/>
          <w:numId w:val="79"/>
        </w:numPr>
        <w:spacing w:before="240" w:after="0" w:line="240" w:lineRule="auto"/>
        <w:ind w:right="354"/>
        <w:contextualSpacing/>
        <w:jc w:val="both"/>
        <w:rPr>
          <w:rFonts w:ascii="Times New Roman" w:eastAsia="Times New Roman" w:hAnsi="Times New Roman" w:cs="Times New Roman"/>
          <w:bCs/>
          <w:i/>
          <w:sz w:val="28"/>
          <w:szCs w:val="24"/>
          <w:lang w:eastAsia="ru-RU"/>
        </w:rPr>
      </w:pPr>
      <w:r w:rsidRPr="00850EE2">
        <w:rPr>
          <w:rFonts w:ascii="Times New Roman" w:eastAsia="Times New Roman" w:hAnsi="Times New Roman" w:cs="Times New Roman"/>
          <w:bCs/>
          <w:sz w:val="24"/>
          <w:szCs w:val="24"/>
          <w:lang w:eastAsia="ru-RU"/>
        </w:rPr>
        <w:t>Формирование элементарных представлений о планете Земля как общем доме людей, о многообразии стран и народов мира</w:t>
      </w:r>
      <w:r w:rsidRPr="00DF4604">
        <w:rPr>
          <w:rFonts w:ascii="Times New Roman" w:eastAsia="Times New Roman" w:hAnsi="Times New Roman" w:cs="Times New Roman"/>
          <w:bCs/>
          <w:sz w:val="28"/>
          <w:szCs w:val="24"/>
          <w:lang w:eastAsia="ru-RU"/>
        </w:rPr>
        <w:t>.</w:t>
      </w:r>
    </w:p>
    <w:p w:rsidR="007717F3" w:rsidRPr="00E14C6A" w:rsidRDefault="007717F3" w:rsidP="007717F3">
      <w:pPr>
        <w:autoSpaceDE w:val="0"/>
        <w:autoSpaceDN w:val="0"/>
        <w:adjustRightInd w:val="0"/>
        <w:spacing w:after="0" w:line="240" w:lineRule="auto"/>
        <w:ind w:firstLine="567"/>
        <w:jc w:val="both"/>
        <w:rPr>
          <w:rFonts w:ascii="Times New Roman" w:eastAsiaTheme="minorEastAsia" w:hAnsi="Times New Roman" w:cs="Times New Roman"/>
          <w:b/>
          <w:bCs/>
          <w:i/>
          <w:sz w:val="24"/>
          <w:szCs w:val="24"/>
          <w:lang w:eastAsia="ru-RU"/>
        </w:rPr>
      </w:pPr>
      <w:r w:rsidRPr="00E14C6A">
        <w:rPr>
          <w:rFonts w:ascii="Times New Roman" w:eastAsiaTheme="minorEastAsia" w:hAnsi="Times New Roman" w:cs="Times New Roman"/>
          <w:b/>
          <w:bCs/>
          <w:i/>
          <w:sz w:val="24"/>
          <w:szCs w:val="24"/>
          <w:lang w:eastAsia="ru-RU"/>
        </w:rPr>
        <w:t>Функция знаний о социальном мире:</w:t>
      </w:r>
    </w:p>
    <w:p w:rsidR="007717F3" w:rsidRPr="00E14C6A" w:rsidRDefault="007717F3" w:rsidP="007717F3">
      <w:pPr>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rsidR="007717F3" w:rsidRPr="00E14C6A" w:rsidRDefault="007717F3" w:rsidP="006764E2">
      <w:pPr>
        <w:numPr>
          <w:ilvl w:val="0"/>
          <w:numId w:val="83"/>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4C6A">
        <w:rPr>
          <w:rFonts w:ascii="Times New Roman" w:eastAsiaTheme="minorEastAsia" w:hAnsi="Times New Roman" w:cs="Times New Roman"/>
          <w:sz w:val="24"/>
          <w:szCs w:val="24"/>
          <w:lang w:eastAsia="ru-RU"/>
        </w:rPr>
        <w:t xml:space="preserve">Знания должны нести информацию (информативность знаний). </w:t>
      </w:r>
    </w:p>
    <w:p w:rsidR="007717F3" w:rsidRPr="00E14C6A" w:rsidRDefault="007717F3" w:rsidP="006764E2">
      <w:pPr>
        <w:numPr>
          <w:ilvl w:val="0"/>
          <w:numId w:val="83"/>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4C6A">
        <w:rPr>
          <w:rFonts w:ascii="Times New Roman" w:eastAsiaTheme="minorEastAsia" w:hAnsi="Times New Roman" w:cs="Times New Roman"/>
          <w:sz w:val="24"/>
          <w:szCs w:val="24"/>
          <w:lang w:eastAsia="ru-RU"/>
        </w:rPr>
        <w:t>Знания должны вызывать эмоции, чувства, отношения (эмоциогенность знаний).</w:t>
      </w:r>
    </w:p>
    <w:p w:rsidR="007717F3" w:rsidRPr="00E14C6A" w:rsidRDefault="007717F3" w:rsidP="006764E2">
      <w:pPr>
        <w:numPr>
          <w:ilvl w:val="0"/>
          <w:numId w:val="83"/>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4C6A">
        <w:rPr>
          <w:rFonts w:ascii="Times New Roman" w:eastAsiaTheme="minorEastAsia" w:hAnsi="Times New Roman" w:cs="Times New Roman"/>
          <w:sz w:val="24"/>
          <w:szCs w:val="24"/>
          <w:lang w:eastAsia="ru-RU"/>
        </w:rPr>
        <w:t xml:space="preserve">Знания должны побуждать к деятельности, поступкам (побудительность). </w:t>
      </w:r>
    </w:p>
    <w:p w:rsidR="007717F3" w:rsidRPr="00E14C6A" w:rsidRDefault="007717F3" w:rsidP="007717F3">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717F3" w:rsidRPr="00E14C6A" w:rsidRDefault="007717F3" w:rsidP="007717F3">
      <w:pPr>
        <w:autoSpaceDE w:val="0"/>
        <w:autoSpaceDN w:val="0"/>
        <w:adjustRightInd w:val="0"/>
        <w:spacing w:after="0" w:line="240" w:lineRule="auto"/>
        <w:jc w:val="both"/>
        <w:rPr>
          <w:rFonts w:ascii="Times New Roman" w:eastAsiaTheme="minorEastAsia" w:hAnsi="Times New Roman" w:cs="Times New Roman"/>
          <w:b/>
          <w:bCs/>
          <w:i/>
          <w:sz w:val="24"/>
          <w:szCs w:val="24"/>
          <w:lang w:eastAsia="ru-RU"/>
        </w:rPr>
      </w:pPr>
      <w:r w:rsidRPr="00E14C6A">
        <w:rPr>
          <w:rFonts w:ascii="Times New Roman" w:eastAsiaTheme="minorEastAsia" w:hAnsi="Times New Roman" w:cs="Times New Roman"/>
          <w:b/>
          <w:bCs/>
          <w:i/>
          <w:sz w:val="24"/>
          <w:szCs w:val="24"/>
          <w:lang w:eastAsia="ru-RU"/>
        </w:rPr>
        <w:t>Формы организации образовательной деятельности:</w:t>
      </w:r>
    </w:p>
    <w:p w:rsidR="007717F3" w:rsidRPr="00912E63" w:rsidRDefault="007717F3" w:rsidP="007717F3">
      <w:pPr>
        <w:autoSpaceDE w:val="0"/>
        <w:autoSpaceDN w:val="0"/>
        <w:adjustRightInd w:val="0"/>
        <w:spacing w:after="0" w:line="240" w:lineRule="auto"/>
        <w:jc w:val="both"/>
        <w:rPr>
          <w:rFonts w:ascii="Times New Roman" w:eastAsiaTheme="minorEastAsia" w:hAnsi="Times New Roman" w:cs="Times New Roman"/>
          <w:b/>
          <w:bCs/>
          <w:lang w:eastAsia="ru-RU"/>
        </w:rPr>
      </w:pPr>
    </w:p>
    <w:p w:rsidR="007717F3" w:rsidRPr="00850EE2" w:rsidRDefault="007717F3" w:rsidP="006764E2">
      <w:pPr>
        <w:numPr>
          <w:ilvl w:val="0"/>
          <w:numId w:val="84"/>
        </w:numPr>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r w:rsidRPr="00850EE2">
        <w:rPr>
          <w:rFonts w:ascii="Times New Roman" w:eastAsiaTheme="minorEastAsia" w:hAnsi="Times New Roman" w:cs="Times New Roman"/>
          <w:sz w:val="24"/>
          <w:szCs w:val="24"/>
          <w:lang w:eastAsia="ru-RU"/>
        </w:rPr>
        <w:t xml:space="preserve">Познавательные эвристические беседы. </w:t>
      </w:r>
    </w:p>
    <w:p w:rsidR="007717F3" w:rsidRPr="00850EE2" w:rsidRDefault="007717F3" w:rsidP="006764E2">
      <w:pPr>
        <w:numPr>
          <w:ilvl w:val="0"/>
          <w:numId w:val="84"/>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0EE2">
        <w:rPr>
          <w:rFonts w:ascii="Times New Roman" w:eastAsiaTheme="minorEastAsia" w:hAnsi="Times New Roman" w:cs="Times New Roman"/>
          <w:sz w:val="24"/>
          <w:szCs w:val="24"/>
          <w:lang w:eastAsia="ru-RU"/>
        </w:rPr>
        <w:t xml:space="preserve">Чтение художественной литературы. </w:t>
      </w:r>
    </w:p>
    <w:p w:rsidR="007717F3" w:rsidRPr="00850EE2" w:rsidRDefault="007717F3" w:rsidP="006764E2">
      <w:pPr>
        <w:numPr>
          <w:ilvl w:val="0"/>
          <w:numId w:val="84"/>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0EE2">
        <w:rPr>
          <w:rFonts w:ascii="Times New Roman" w:eastAsiaTheme="minorEastAsia" w:hAnsi="Times New Roman" w:cs="Times New Roman"/>
          <w:sz w:val="24"/>
          <w:szCs w:val="24"/>
          <w:lang w:eastAsia="ru-RU"/>
        </w:rPr>
        <w:t xml:space="preserve">Изобразительная и конструктивная деятельность. </w:t>
      </w:r>
    </w:p>
    <w:p w:rsidR="007717F3" w:rsidRPr="00850EE2" w:rsidRDefault="007717F3" w:rsidP="006764E2">
      <w:pPr>
        <w:numPr>
          <w:ilvl w:val="0"/>
          <w:numId w:val="84"/>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0EE2">
        <w:rPr>
          <w:rFonts w:ascii="Times New Roman" w:eastAsiaTheme="minorEastAsia" w:hAnsi="Times New Roman" w:cs="Times New Roman"/>
          <w:sz w:val="24"/>
          <w:szCs w:val="24"/>
          <w:lang w:eastAsia="ru-RU"/>
        </w:rPr>
        <w:t xml:space="preserve">Экспериментирование и опыты. </w:t>
      </w:r>
    </w:p>
    <w:p w:rsidR="007717F3" w:rsidRPr="00850EE2" w:rsidRDefault="007717F3" w:rsidP="006764E2">
      <w:pPr>
        <w:numPr>
          <w:ilvl w:val="0"/>
          <w:numId w:val="84"/>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0EE2">
        <w:rPr>
          <w:rFonts w:ascii="Times New Roman" w:eastAsiaTheme="minorEastAsia" w:hAnsi="Times New Roman" w:cs="Times New Roman"/>
          <w:sz w:val="24"/>
          <w:szCs w:val="24"/>
          <w:lang w:eastAsia="ru-RU"/>
        </w:rPr>
        <w:t>Музыка.</w:t>
      </w:r>
    </w:p>
    <w:p w:rsidR="007717F3" w:rsidRPr="00850EE2" w:rsidRDefault="007717F3" w:rsidP="006764E2">
      <w:pPr>
        <w:numPr>
          <w:ilvl w:val="0"/>
          <w:numId w:val="84"/>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0EE2">
        <w:rPr>
          <w:rFonts w:ascii="Times New Roman" w:eastAsiaTheme="minorEastAsia" w:hAnsi="Times New Roman" w:cs="Times New Roman"/>
          <w:sz w:val="24"/>
          <w:szCs w:val="24"/>
          <w:lang w:eastAsia="ru-RU"/>
        </w:rPr>
        <w:t xml:space="preserve">Игры (сюжетно-ролевые, драматизации, подвижные). </w:t>
      </w:r>
    </w:p>
    <w:p w:rsidR="007717F3" w:rsidRPr="00850EE2" w:rsidRDefault="007717F3" w:rsidP="006764E2">
      <w:pPr>
        <w:numPr>
          <w:ilvl w:val="0"/>
          <w:numId w:val="84"/>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0EE2">
        <w:rPr>
          <w:rFonts w:ascii="Times New Roman" w:eastAsiaTheme="minorEastAsia" w:hAnsi="Times New Roman" w:cs="Times New Roman"/>
          <w:sz w:val="24"/>
          <w:szCs w:val="24"/>
          <w:lang w:eastAsia="ru-RU"/>
        </w:rPr>
        <w:t xml:space="preserve">Наблюдения. </w:t>
      </w:r>
    </w:p>
    <w:p w:rsidR="007717F3" w:rsidRPr="00850EE2" w:rsidRDefault="007717F3" w:rsidP="006764E2">
      <w:pPr>
        <w:numPr>
          <w:ilvl w:val="0"/>
          <w:numId w:val="84"/>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0EE2">
        <w:rPr>
          <w:rFonts w:ascii="Times New Roman" w:eastAsiaTheme="minorEastAsia" w:hAnsi="Times New Roman" w:cs="Times New Roman"/>
          <w:sz w:val="24"/>
          <w:szCs w:val="24"/>
          <w:lang w:eastAsia="ru-RU"/>
        </w:rPr>
        <w:t xml:space="preserve">Трудовая деятельность. </w:t>
      </w:r>
    </w:p>
    <w:p w:rsidR="007717F3" w:rsidRPr="00850EE2" w:rsidRDefault="007717F3" w:rsidP="006764E2">
      <w:pPr>
        <w:numPr>
          <w:ilvl w:val="0"/>
          <w:numId w:val="84"/>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0EE2">
        <w:rPr>
          <w:rFonts w:ascii="Times New Roman" w:eastAsiaTheme="minorEastAsia" w:hAnsi="Times New Roman" w:cs="Times New Roman"/>
          <w:sz w:val="24"/>
          <w:szCs w:val="24"/>
          <w:lang w:eastAsia="ru-RU"/>
        </w:rPr>
        <w:t xml:space="preserve">Праздники и развлечения. </w:t>
      </w:r>
    </w:p>
    <w:p w:rsidR="007717F3" w:rsidRPr="00850EE2" w:rsidRDefault="007717F3" w:rsidP="006764E2">
      <w:pPr>
        <w:numPr>
          <w:ilvl w:val="0"/>
          <w:numId w:val="84"/>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0EE2">
        <w:rPr>
          <w:rFonts w:ascii="Times New Roman" w:eastAsiaTheme="minorEastAsia" w:hAnsi="Times New Roman" w:cs="Times New Roman"/>
          <w:sz w:val="24"/>
          <w:szCs w:val="24"/>
          <w:lang w:eastAsia="ru-RU"/>
        </w:rPr>
        <w:t>Индивидуальные беседы.</w:t>
      </w:r>
    </w:p>
    <w:p w:rsidR="007717F3" w:rsidRPr="00DF4604" w:rsidRDefault="007717F3" w:rsidP="007717F3">
      <w:pPr>
        <w:spacing w:before="240" w:after="0" w:line="240" w:lineRule="auto"/>
        <w:ind w:left="1496" w:right="354"/>
        <w:contextualSpacing/>
        <w:jc w:val="both"/>
        <w:rPr>
          <w:rFonts w:ascii="Times New Roman" w:eastAsia="Times New Roman" w:hAnsi="Times New Roman" w:cs="Times New Roman"/>
          <w:bCs/>
          <w:i/>
          <w:sz w:val="28"/>
          <w:szCs w:val="24"/>
          <w:lang w:eastAsia="ru-RU"/>
        </w:rPr>
      </w:pPr>
    </w:p>
    <w:p w:rsidR="007717F3" w:rsidRDefault="007717F3" w:rsidP="006764E2">
      <w:pPr>
        <w:numPr>
          <w:ilvl w:val="0"/>
          <w:numId w:val="77"/>
        </w:numPr>
        <w:spacing w:before="240" w:after="0" w:line="240" w:lineRule="auto"/>
        <w:ind w:right="354"/>
        <w:contextualSpacing/>
        <w:jc w:val="both"/>
        <w:rPr>
          <w:rFonts w:ascii="Times New Roman" w:eastAsia="Times New Roman" w:hAnsi="Times New Roman" w:cs="Times New Roman"/>
          <w:b/>
          <w:bCs/>
          <w:i/>
          <w:sz w:val="24"/>
          <w:szCs w:val="24"/>
          <w:lang w:eastAsia="ru-RU"/>
        </w:rPr>
      </w:pPr>
      <w:r w:rsidRPr="00850EE2">
        <w:rPr>
          <w:rFonts w:ascii="Times New Roman" w:eastAsia="Times New Roman" w:hAnsi="Times New Roman" w:cs="Times New Roman"/>
          <w:b/>
          <w:bCs/>
          <w:i/>
          <w:sz w:val="24"/>
          <w:szCs w:val="24"/>
          <w:lang w:eastAsia="ru-RU"/>
        </w:rPr>
        <w:t>Формирование элементарных математических представлений.</w:t>
      </w:r>
    </w:p>
    <w:p w:rsidR="00761A1D" w:rsidRPr="00850EE2" w:rsidRDefault="00761A1D" w:rsidP="00761A1D">
      <w:pPr>
        <w:spacing w:before="240" w:after="0" w:line="240" w:lineRule="auto"/>
        <w:ind w:right="354"/>
        <w:contextualSpacing/>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Cs/>
          <w:sz w:val="24"/>
          <w:szCs w:val="24"/>
          <w:lang w:eastAsia="ru-RU"/>
        </w:rPr>
        <w:t xml:space="preserve"> </w:t>
      </w:r>
      <w:r w:rsidRPr="00850EE2">
        <w:rPr>
          <w:rFonts w:ascii="Times New Roman" w:eastAsia="Times New Roman" w:hAnsi="Times New Roman" w:cs="Times New Roman"/>
          <w:bCs/>
          <w:sz w:val="24"/>
          <w:szCs w:val="24"/>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7717F3" w:rsidRPr="00850EE2" w:rsidRDefault="007717F3" w:rsidP="00761A1D">
      <w:pPr>
        <w:spacing w:before="240" w:after="0" w:line="240" w:lineRule="auto"/>
        <w:ind w:right="354"/>
        <w:contextualSpacing/>
        <w:jc w:val="both"/>
        <w:rPr>
          <w:rFonts w:ascii="Times New Roman" w:eastAsia="Times New Roman" w:hAnsi="Times New Roman" w:cs="Times New Roman"/>
          <w:b/>
          <w:bCs/>
          <w:i/>
          <w:sz w:val="24"/>
          <w:szCs w:val="24"/>
          <w:lang w:eastAsia="ru-RU"/>
        </w:rPr>
      </w:pPr>
    </w:p>
    <w:p w:rsidR="007717F3" w:rsidRPr="00850EE2" w:rsidRDefault="007717F3" w:rsidP="007717F3">
      <w:pPr>
        <w:autoSpaceDE w:val="0"/>
        <w:autoSpaceDN w:val="0"/>
        <w:adjustRightInd w:val="0"/>
        <w:spacing w:after="0" w:line="240" w:lineRule="auto"/>
        <w:jc w:val="both"/>
        <w:rPr>
          <w:rFonts w:ascii="Times New Roman" w:eastAsiaTheme="minorEastAsia" w:hAnsi="Times New Roman" w:cs="Times New Roman"/>
          <w:b/>
          <w:bCs/>
          <w:i/>
          <w:sz w:val="24"/>
          <w:szCs w:val="24"/>
          <w:lang w:eastAsia="ru-RU"/>
        </w:rPr>
      </w:pPr>
      <w:r w:rsidRPr="00850EE2">
        <w:rPr>
          <w:rFonts w:ascii="Times New Roman" w:eastAsiaTheme="minorEastAsia" w:hAnsi="Times New Roman" w:cs="Times New Roman"/>
          <w:b/>
          <w:bCs/>
          <w:i/>
          <w:sz w:val="24"/>
          <w:szCs w:val="24"/>
          <w:lang w:eastAsia="ru-RU"/>
        </w:rPr>
        <w:t>Развивающие задачи ФЭМП:</w:t>
      </w:r>
    </w:p>
    <w:p w:rsidR="007717F3" w:rsidRPr="00570692" w:rsidRDefault="007717F3" w:rsidP="007717F3">
      <w:pPr>
        <w:autoSpaceDE w:val="0"/>
        <w:autoSpaceDN w:val="0"/>
        <w:adjustRightInd w:val="0"/>
        <w:spacing w:after="0" w:line="240" w:lineRule="auto"/>
        <w:jc w:val="both"/>
        <w:rPr>
          <w:rFonts w:ascii="Times New Roman" w:eastAsiaTheme="minorEastAsia" w:hAnsi="Times New Roman" w:cs="Times New Roman"/>
          <w:b/>
          <w:bCs/>
          <w:u w:val="single"/>
          <w:lang w:eastAsia="ru-RU"/>
        </w:rPr>
      </w:pPr>
    </w:p>
    <w:p w:rsidR="007717F3" w:rsidRPr="00850EE2" w:rsidRDefault="007717F3" w:rsidP="006764E2">
      <w:pPr>
        <w:pStyle w:val="a3"/>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0EE2">
        <w:rPr>
          <w:rFonts w:ascii="Times New Roman" w:eastAsiaTheme="minorEastAsia" w:hAnsi="Times New Roman" w:cs="Times New Roman"/>
          <w:sz w:val="24"/>
          <w:szCs w:val="24"/>
          <w:lang w:eastAsia="ru-RU"/>
        </w:rPr>
        <w:t>Формировать представление о числе.</w:t>
      </w:r>
    </w:p>
    <w:p w:rsidR="007717F3" w:rsidRPr="00850EE2" w:rsidRDefault="007717F3" w:rsidP="006764E2">
      <w:pPr>
        <w:pStyle w:val="a3"/>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0EE2">
        <w:rPr>
          <w:rFonts w:ascii="Times New Roman" w:eastAsiaTheme="minorEastAsia" w:hAnsi="Times New Roman" w:cs="Times New Roman"/>
          <w:sz w:val="24"/>
          <w:szCs w:val="24"/>
          <w:lang w:eastAsia="ru-RU"/>
        </w:rPr>
        <w:t>Формировать геометрические представления.</w:t>
      </w:r>
    </w:p>
    <w:p w:rsidR="007717F3" w:rsidRPr="00850EE2" w:rsidRDefault="007717F3" w:rsidP="006764E2">
      <w:pPr>
        <w:pStyle w:val="a3"/>
        <w:numPr>
          <w:ilvl w:val="0"/>
          <w:numId w:val="85"/>
        </w:numPr>
        <w:autoSpaceDE w:val="0"/>
        <w:autoSpaceDN w:val="0"/>
        <w:adjustRightInd w:val="0"/>
        <w:spacing w:after="0" w:line="240" w:lineRule="auto"/>
        <w:rPr>
          <w:rFonts w:ascii="Times New Roman" w:eastAsiaTheme="minorEastAsia" w:hAnsi="Times New Roman" w:cs="Times New Roman"/>
          <w:sz w:val="24"/>
          <w:szCs w:val="24"/>
          <w:lang w:eastAsia="ru-RU"/>
        </w:rPr>
      </w:pPr>
      <w:r w:rsidRPr="00850EE2">
        <w:rPr>
          <w:rFonts w:ascii="Times New Roman" w:eastAsiaTheme="minorEastAsia" w:hAnsi="Times New Roman" w:cs="Times New Roman"/>
          <w:sz w:val="24"/>
          <w:szCs w:val="24"/>
          <w:lang w:eastAsia="ru-RU"/>
        </w:rPr>
        <w:lastRenderedPageBreak/>
        <w:t>Формировать представление о преобразованиях (временные представления, представления об изменении количества, об арифметических действиях).</w:t>
      </w:r>
    </w:p>
    <w:p w:rsidR="007717F3" w:rsidRPr="00850EE2" w:rsidRDefault="007717F3" w:rsidP="006764E2">
      <w:pPr>
        <w:pStyle w:val="a3"/>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0EE2">
        <w:rPr>
          <w:rFonts w:ascii="Times New Roman" w:eastAsiaTheme="minorEastAsia" w:hAnsi="Times New Roman" w:cs="Times New Roman"/>
          <w:sz w:val="24"/>
          <w:szCs w:val="24"/>
          <w:lang w:eastAsia="ru-RU"/>
        </w:rPr>
        <w:t>Развивать сенсорные возможности.</w:t>
      </w:r>
    </w:p>
    <w:p w:rsidR="007717F3" w:rsidRPr="00850EE2" w:rsidRDefault="007717F3" w:rsidP="006764E2">
      <w:pPr>
        <w:pStyle w:val="a3"/>
        <w:numPr>
          <w:ilvl w:val="0"/>
          <w:numId w:val="85"/>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0EE2">
        <w:rPr>
          <w:rFonts w:ascii="Times New Roman" w:eastAsiaTheme="minorEastAsia" w:hAnsi="Times New Roman" w:cs="Times New Roman"/>
          <w:sz w:val="24"/>
          <w:szCs w:val="24"/>
          <w:lang w:eastAsia="ru-RU"/>
        </w:rPr>
        <w:t>Формировать навыки выражения количества через число (формирование навыков счета и измерения различных величин</w:t>
      </w:r>
    </w:p>
    <w:p w:rsidR="007717F3" w:rsidRPr="00850EE2" w:rsidRDefault="007717F3" w:rsidP="006764E2">
      <w:pPr>
        <w:pStyle w:val="a3"/>
        <w:numPr>
          <w:ilvl w:val="0"/>
          <w:numId w:val="85"/>
        </w:numPr>
        <w:autoSpaceDE w:val="0"/>
        <w:autoSpaceDN w:val="0"/>
        <w:adjustRightInd w:val="0"/>
        <w:spacing w:after="0" w:line="240" w:lineRule="auto"/>
        <w:rPr>
          <w:rFonts w:ascii="Times New Roman" w:eastAsiaTheme="minorEastAsia" w:hAnsi="Times New Roman" w:cs="Times New Roman"/>
          <w:sz w:val="24"/>
          <w:szCs w:val="24"/>
          <w:lang w:eastAsia="ru-RU"/>
        </w:rPr>
      </w:pPr>
      <w:r w:rsidRPr="00850EE2">
        <w:rPr>
          <w:rFonts w:ascii="Times New Roman" w:eastAsiaTheme="minorEastAsia" w:hAnsi="Times New Roman" w:cs="Times New Roman"/>
          <w:sz w:val="24"/>
          <w:szCs w:val="24"/>
          <w:lang w:eastAsia="ru-RU"/>
        </w:rPr>
        <w:t>Развивать логическое мышление (формирование представлений о порядке и закономерности, об операциях классификации, знакомство с элементами логики высказываний) навыков счета и измерения различных величин.</w:t>
      </w:r>
    </w:p>
    <w:p w:rsidR="007717F3" w:rsidRPr="00850EE2" w:rsidRDefault="007717F3" w:rsidP="006764E2">
      <w:pPr>
        <w:pStyle w:val="a3"/>
        <w:numPr>
          <w:ilvl w:val="0"/>
          <w:numId w:val="85"/>
        </w:numPr>
        <w:autoSpaceDE w:val="0"/>
        <w:autoSpaceDN w:val="0"/>
        <w:adjustRightInd w:val="0"/>
        <w:spacing w:after="0" w:line="240" w:lineRule="auto"/>
        <w:rPr>
          <w:rFonts w:ascii="Times New Roman" w:eastAsiaTheme="minorEastAsia" w:hAnsi="Times New Roman" w:cs="Times New Roman"/>
          <w:sz w:val="24"/>
          <w:szCs w:val="24"/>
          <w:lang w:eastAsia="ru-RU"/>
        </w:rPr>
      </w:pPr>
      <w:r w:rsidRPr="00850EE2">
        <w:rPr>
          <w:rFonts w:ascii="Times New Roman" w:eastAsiaTheme="minorEastAsia" w:hAnsi="Times New Roman" w:cs="Times New Roman"/>
          <w:sz w:val="24"/>
          <w:szCs w:val="24"/>
          <w:lang w:eastAsia="ru-RU"/>
        </w:rPr>
        <w:t>Развивать абстрактное воображение, образную память, ассоциативное мышление, мышление по аналогии - предпосылки творческого продуктивного мышления.</w:t>
      </w:r>
    </w:p>
    <w:p w:rsidR="007717F3" w:rsidRPr="00850EE2" w:rsidRDefault="007717F3" w:rsidP="007717F3">
      <w:pPr>
        <w:autoSpaceDE w:val="0"/>
        <w:autoSpaceDN w:val="0"/>
        <w:adjustRightInd w:val="0"/>
        <w:spacing w:after="0" w:line="240" w:lineRule="auto"/>
        <w:jc w:val="both"/>
        <w:rPr>
          <w:rFonts w:ascii="Times New Roman" w:eastAsiaTheme="minorEastAsia" w:hAnsi="Times New Roman" w:cs="Times New Roman"/>
          <w:b/>
          <w:bCs/>
          <w:sz w:val="24"/>
          <w:szCs w:val="24"/>
          <w:u w:val="single"/>
          <w:lang w:eastAsia="ru-RU"/>
        </w:rPr>
      </w:pPr>
    </w:p>
    <w:p w:rsidR="007717F3" w:rsidRPr="00850EE2" w:rsidRDefault="007717F3" w:rsidP="007717F3">
      <w:pPr>
        <w:autoSpaceDE w:val="0"/>
        <w:autoSpaceDN w:val="0"/>
        <w:adjustRightInd w:val="0"/>
        <w:spacing w:after="0" w:line="240" w:lineRule="auto"/>
        <w:jc w:val="center"/>
        <w:rPr>
          <w:rFonts w:ascii="Times New Roman" w:eastAsiaTheme="minorEastAsia" w:hAnsi="Times New Roman" w:cs="Times New Roman"/>
          <w:b/>
          <w:bCs/>
          <w:i/>
          <w:sz w:val="24"/>
          <w:szCs w:val="24"/>
          <w:lang w:eastAsia="ru-RU"/>
        </w:rPr>
      </w:pPr>
      <w:r w:rsidRPr="00850EE2">
        <w:rPr>
          <w:rFonts w:ascii="Times New Roman" w:eastAsiaTheme="minorEastAsia" w:hAnsi="Times New Roman" w:cs="Times New Roman"/>
          <w:b/>
          <w:bCs/>
          <w:i/>
          <w:sz w:val="24"/>
          <w:szCs w:val="24"/>
          <w:lang w:eastAsia="ru-RU"/>
        </w:rPr>
        <w:t>Принципы организации работы по формированию элементарных математических представлений</w:t>
      </w:r>
    </w:p>
    <w:p w:rsidR="007717F3" w:rsidRPr="00570692" w:rsidRDefault="007717F3" w:rsidP="007717F3">
      <w:pPr>
        <w:autoSpaceDE w:val="0"/>
        <w:autoSpaceDN w:val="0"/>
        <w:adjustRightInd w:val="0"/>
        <w:spacing w:after="0" w:line="240" w:lineRule="auto"/>
        <w:jc w:val="center"/>
        <w:rPr>
          <w:rFonts w:ascii="Times New Roman" w:eastAsiaTheme="minorEastAsia" w:hAnsi="Times New Roman" w:cs="Times New Roman"/>
          <w:b/>
          <w:bCs/>
          <w:u w:val="single"/>
          <w:lang w:eastAsia="ru-RU"/>
        </w:rPr>
      </w:pPr>
    </w:p>
    <w:p w:rsidR="007717F3" w:rsidRPr="00850EE2" w:rsidRDefault="007717F3" w:rsidP="006764E2">
      <w:pPr>
        <w:pStyle w:val="a3"/>
        <w:numPr>
          <w:ilvl w:val="0"/>
          <w:numId w:val="86"/>
        </w:numPr>
        <w:autoSpaceDE w:val="0"/>
        <w:autoSpaceDN w:val="0"/>
        <w:adjustRightInd w:val="0"/>
        <w:spacing w:after="0" w:line="240" w:lineRule="auto"/>
        <w:rPr>
          <w:rFonts w:ascii="Times New Roman" w:eastAsiaTheme="minorEastAsia" w:hAnsi="Times New Roman" w:cs="Times New Roman"/>
          <w:sz w:val="24"/>
          <w:szCs w:val="24"/>
          <w:lang w:eastAsia="ru-RU"/>
        </w:rPr>
      </w:pPr>
      <w:r w:rsidRPr="00850EE2">
        <w:rPr>
          <w:rFonts w:ascii="Times New Roman" w:eastAsiaTheme="minorEastAsia" w:hAnsi="Times New Roman" w:cs="Times New Roman"/>
          <w:sz w:val="24"/>
          <w:szCs w:val="24"/>
          <w:lang w:eastAsia="ru-RU"/>
        </w:rPr>
        <w:t>Формирование математических представлений на основе перцептивных (ручных) действий детей, накопления чувственного опыта и его осмысления.</w:t>
      </w:r>
    </w:p>
    <w:p w:rsidR="007717F3" w:rsidRPr="00850EE2" w:rsidRDefault="007717F3" w:rsidP="006764E2">
      <w:pPr>
        <w:pStyle w:val="a3"/>
        <w:numPr>
          <w:ilvl w:val="0"/>
          <w:numId w:val="86"/>
        </w:numPr>
        <w:autoSpaceDE w:val="0"/>
        <w:autoSpaceDN w:val="0"/>
        <w:adjustRightInd w:val="0"/>
        <w:spacing w:after="0" w:line="240" w:lineRule="auto"/>
        <w:rPr>
          <w:rFonts w:ascii="Times New Roman" w:eastAsiaTheme="minorEastAsia" w:hAnsi="Times New Roman" w:cs="Times New Roman"/>
          <w:sz w:val="24"/>
          <w:szCs w:val="24"/>
          <w:lang w:eastAsia="ru-RU"/>
        </w:rPr>
      </w:pPr>
      <w:r w:rsidRPr="00850EE2">
        <w:rPr>
          <w:rFonts w:ascii="Times New Roman" w:eastAsiaTheme="minorEastAsia" w:hAnsi="Times New Roman" w:cs="Times New Roman"/>
          <w:sz w:val="24"/>
          <w:szCs w:val="24"/>
          <w:lang w:eastAsia="ru-RU"/>
        </w:rPr>
        <w:t>Использование разнообразного и разнопланового дидактического материала, позволяющего обобщить понятия «число», «множество», «форма».</w:t>
      </w:r>
    </w:p>
    <w:p w:rsidR="007717F3" w:rsidRPr="00850EE2" w:rsidRDefault="007717F3" w:rsidP="006764E2">
      <w:pPr>
        <w:pStyle w:val="a3"/>
        <w:numPr>
          <w:ilvl w:val="0"/>
          <w:numId w:val="86"/>
        </w:numPr>
        <w:autoSpaceDE w:val="0"/>
        <w:autoSpaceDN w:val="0"/>
        <w:adjustRightInd w:val="0"/>
        <w:spacing w:after="0" w:line="240" w:lineRule="auto"/>
        <w:rPr>
          <w:rFonts w:ascii="Times New Roman" w:eastAsiaTheme="minorEastAsia" w:hAnsi="Times New Roman" w:cs="Times New Roman"/>
          <w:sz w:val="24"/>
          <w:szCs w:val="24"/>
          <w:lang w:eastAsia="ru-RU"/>
        </w:rPr>
      </w:pPr>
      <w:r w:rsidRPr="00850EE2">
        <w:rPr>
          <w:rFonts w:ascii="Times New Roman" w:eastAsiaTheme="minorEastAsia" w:hAnsi="Times New Roman" w:cs="Times New Roman"/>
          <w:sz w:val="24"/>
          <w:szCs w:val="24"/>
          <w:lang w:eastAsia="ru-RU"/>
        </w:rPr>
        <w:t>Стимулирование активной речевой деятельности детей, речевое сопровождение перцептивных действий.</w:t>
      </w:r>
    </w:p>
    <w:p w:rsidR="007717F3" w:rsidRPr="00850EE2" w:rsidRDefault="007717F3" w:rsidP="006764E2">
      <w:pPr>
        <w:pStyle w:val="a3"/>
        <w:numPr>
          <w:ilvl w:val="0"/>
          <w:numId w:val="86"/>
        </w:numPr>
        <w:autoSpaceDE w:val="0"/>
        <w:autoSpaceDN w:val="0"/>
        <w:adjustRightInd w:val="0"/>
        <w:spacing w:after="0" w:line="240" w:lineRule="auto"/>
        <w:rPr>
          <w:rFonts w:ascii="Times New Roman" w:eastAsiaTheme="minorEastAsia" w:hAnsi="Times New Roman" w:cs="Times New Roman"/>
          <w:sz w:val="24"/>
          <w:szCs w:val="24"/>
          <w:lang w:eastAsia="ru-RU"/>
        </w:rPr>
      </w:pPr>
      <w:r w:rsidRPr="00850EE2">
        <w:rPr>
          <w:rFonts w:ascii="Times New Roman" w:eastAsiaTheme="minorEastAsia" w:hAnsi="Times New Roman" w:cs="Times New Roman"/>
          <w:sz w:val="24"/>
          <w:szCs w:val="24"/>
          <w:lang w:eastAsia="ru-RU"/>
        </w:rPr>
        <w:t>Возможность сочетания самостоятельной деятельности детей и их разнообразного взаимодействия при освоении математических понятий.</w:t>
      </w:r>
    </w:p>
    <w:p w:rsidR="007717F3" w:rsidRPr="00570692" w:rsidRDefault="007717F3" w:rsidP="007717F3">
      <w:pPr>
        <w:autoSpaceDE w:val="0"/>
        <w:autoSpaceDN w:val="0"/>
        <w:adjustRightInd w:val="0"/>
        <w:spacing w:after="0" w:line="240" w:lineRule="auto"/>
        <w:jc w:val="both"/>
        <w:rPr>
          <w:rFonts w:ascii="Times New Roman" w:eastAsiaTheme="minorEastAsia" w:hAnsi="Times New Roman" w:cs="Times New Roman"/>
          <w:b/>
          <w:bCs/>
          <w:u w:val="single"/>
          <w:lang w:eastAsia="ru-RU"/>
        </w:rPr>
      </w:pPr>
    </w:p>
    <w:p w:rsidR="007717F3" w:rsidRPr="00850EE2" w:rsidRDefault="007717F3" w:rsidP="007717F3">
      <w:pPr>
        <w:autoSpaceDE w:val="0"/>
        <w:autoSpaceDN w:val="0"/>
        <w:adjustRightInd w:val="0"/>
        <w:spacing w:after="0" w:line="240" w:lineRule="auto"/>
        <w:jc w:val="center"/>
        <w:rPr>
          <w:rFonts w:ascii="Times New Roman" w:eastAsiaTheme="minorEastAsia" w:hAnsi="Times New Roman" w:cs="Times New Roman"/>
          <w:b/>
          <w:bCs/>
          <w:i/>
          <w:sz w:val="24"/>
          <w:szCs w:val="24"/>
          <w:lang w:eastAsia="ru-RU"/>
        </w:rPr>
      </w:pPr>
      <w:r w:rsidRPr="00850EE2">
        <w:rPr>
          <w:rFonts w:ascii="Times New Roman" w:eastAsiaTheme="minorEastAsia" w:hAnsi="Times New Roman" w:cs="Times New Roman"/>
          <w:b/>
          <w:bCs/>
          <w:i/>
          <w:sz w:val="24"/>
          <w:szCs w:val="24"/>
          <w:lang w:eastAsia="ru-RU"/>
        </w:rPr>
        <w:t>Формы работы по формированию элементарных математических представлений</w:t>
      </w:r>
    </w:p>
    <w:p w:rsidR="007717F3" w:rsidRPr="00850EE2" w:rsidRDefault="007717F3" w:rsidP="007717F3">
      <w:pPr>
        <w:autoSpaceDE w:val="0"/>
        <w:autoSpaceDN w:val="0"/>
        <w:adjustRightInd w:val="0"/>
        <w:spacing w:after="0" w:line="240" w:lineRule="auto"/>
        <w:jc w:val="center"/>
        <w:rPr>
          <w:rFonts w:ascii="Times New Roman" w:eastAsiaTheme="minorEastAsia" w:hAnsi="Times New Roman" w:cs="Times New Roman"/>
          <w:b/>
          <w:bCs/>
          <w:i/>
          <w:sz w:val="24"/>
          <w:szCs w:val="24"/>
          <w:lang w:eastAsia="ru-RU"/>
        </w:rPr>
      </w:pPr>
    </w:p>
    <w:p w:rsidR="007717F3" w:rsidRPr="00850EE2" w:rsidRDefault="007717F3" w:rsidP="006764E2">
      <w:pPr>
        <w:pStyle w:val="a3"/>
        <w:numPr>
          <w:ilvl w:val="0"/>
          <w:numId w:val="87"/>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0EE2">
        <w:rPr>
          <w:rFonts w:ascii="Times New Roman" w:eastAsiaTheme="minorEastAsia" w:hAnsi="Times New Roman" w:cs="Times New Roman"/>
          <w:sz w:val="24"/>
          <w:szCs w:val="24"/>
          <w:lang w:eastAsia="ru-RU"/>
        </w:rPr>
        <w:t>Обучение в повседневных бытовых ситуациях .</w:t>
      </w:r>
    </w:p>
    <w:p w:rsidR="007717F3" w:rsidRPr="00850EE2" w:rsidRDefault="007717F3" w:rsidP="006764E2">
      <w:pPr>
        <w:pStyle w:val="a3"/>
        <w:numPr>
          <w:ilvl w:val="0"/>
          <w:numId w:val="87"/>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0EE2">
        <w:rPr>
          <w:rFonts w:ascii="Times New Roman" w:eastAsiaTheme="minorEastAsia" w:hAnsi="Times New Roman" w:cs="Times New Roman"/>
          <w:sz w:val="24"/>
          <w:szCs w:val="24"/>
          <w:lang w:eastAsia="ru-RU"/>
        </w:rPr>
        <w:t>Демонстрационные опыты  .</w:t>
      </w:r>
    </w:p>
    <w:p w:rsidR="007717F3" w:rsidRPr="00850EE2" w:rsidRDefault="007717F3" w:rsidP="006764E2">
      <w:pPr>
        <w:pStyle w:val="a3"/>
        <w:numPr>
          <w:ilvl w:val="0"/>
          <w:numId w:val="87"/>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0EE2">
        <w:rPr>
          <w:rFonts w:ascii="Times New Roman" w:eastAsiaTheme="minorEastAsia" w:hAnsi="Times New Roman" w:cs="Times New Roman"/>
          <w:sz w:val="24"/>
          <w:szCs w:val="24"/>
          <w:lang w:eastAsia="ru-RU"/>
        </w:rPr>
        <w:t>Сенсорные праздники на основе народного календаря  .</w:t>
      </w:r>
    </w:p>
    <w:p w:rsidR="007717F3" w:rsidRPr="00850EE2" w:rsidRDefault="007717F3" w:rsidP="006764E2">
      <w:pPr>
        <w:pStyle w:val="a3"/>
        <w:numPr>
          <w:ilvl w:val="0"/>
          <w:numId w:val="87"/>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0EE2">
        <w:rPr>
          <w:rFonts w:ascii="Times New Roman" w:eastAsiaTheme="minorEastAsia" w:hAnsi="Times New Roman" w:cs="Times New Roman"/>
          <w:sz w:val="24"/>
          <w:szCs w:val="24"/>
          <w:lang w:eastAsia="ru-RU"/>
        </w:rPr>
        <w:t>Театрализация с математическим содержанием - на этапе объяснения или повторения и закрепления (средняя и старшая группы).</w:t>
      </w:r>
    </w:p>
    <w:p w:rsidR="007717F3" w:rsidRPr="00850EE2" w:rsidRDefault="007717F3" w:rsidP="006764E2">
      <w:pPr>
        <w:pStyle w:val="a3"/>
        <w:numPr>
          <w:ilvl w:val="0"/>
          <w:numId w:val="87"/>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0EE2">
        <w:rPr>
          <w:rFonts w:ascii="Times New Roman" w:eastAsiaTheme="minorEastAsia" w:hAnsi="Times New Roman" w:cs="Times New Roman"/>
          <w:sz w:val="24"/>
          <w:szCs w:val="24"/>
          <w:lang w:eastAsia="ru-RU"/>
        </w:rPr>
        <w:t>Коллективное занятие при условии свободы участия в нем (средняя и старшая группы).</w:t>
      </w:r>
    </w:p>
    <w:p w:rsidR="007717F3" w:rsidRPr="00850EE2" w:rsidRDefault="007717F3" w:rsidP="006764E2">
      <w:pPr>
        <w:pStyle w:val="a3"/>
        <w:numPr>
          <w:ilvl w:val="0"/>
          <w:numId w:val="87"/>
        </w:numPr>
        <w:autoSpaceDE w:val="0"/>
        <w:autoSpaceDN w:val="0"/>
        <w:adjustRightInd w:val="0"/>
        <w:spacing w:after="0" w:line="240" w:lineRule="auto"/>
        <w:rPr>
          <w:rFonts w:ascii="Times New Roman" w:eastAsiaTheme="minorEastAsia" w:hAnsi="Times New Roman" w:cs="Times New Roman"/>
          <w:sz w:val="24"/>
          <w:szCs w:val="24"/>
          <w:lang w:eastAsia="ru-RU"/>
        </w:rPr>
      </w:pPr>
      <w:r w:rsidRPr="00850EE2">
        <w:rPr>
          <w:rFonts w:ascii="Times New Roman" w:eastAsiaTheme="minorEastAsia" w:hAnsi="Times New Roman" w:cs="Times New Roman"/>
          <w:sz w:val="24"/>
          <w:szCs w:val="24"/>
          <w:lang w:eastAsia="ru-RU"/>
        </w:rPr>
        <w:t>Занятие с четкими правилами, обязательное для всех, фиксированной продолжительности (подготовительная группа, на основе соглашения с детьми).</w:t>
      </w:r>
    </w:p>
    <w:p w:rsidR="007717F3" w:rsidRPr="00850EE2" w:rsidRDefault="007717F3" w:rsidP="006764E2">
      <w:pPr>
        <w:pStyle w:val="a3"/>
        <w:numPr>
          <w:ilvl w:val="0"/>
          <w:numId w:val="87"/>
        </w:numPr>
        <w:autoSpaceDE w:val="0"/>
        <w:autoSpaceDN w:val="0"/>
        <w:adjustRightInd w:val="0"/>
        <w:spacing w:after="0" w:line="240" w:lineRule="auto"/>
        <w:rPr>
          <w:rFonts w:ascii="Times New Roman" w:eastAsiaTheme="minorEastAsia" w:hAnsi="Times New Roman" w:cs="Times New Roman"/>
          <w:sz w:val="24"/>
          <w:szCs w:val="24"/>
          <w:lang w:eastAsia="ru-RU"/>
        </w:rPr>
      </w:pPr>
      <w:r w:rsidRPr="00850EE2">
        <w:rPr>
          <w:rFonts w:ascii="Times New Roman" w:eastAsiaTheme="minorEastAsia" w:hAnsi="Times New Roman" w:cs="Times New Roman"/>
          <w:sz w:val="24"/>
          <w:szCs w:val="24"/>
          <w:lang w:eastAsia="ru-RU"/>
        </w:rPr>
        <w:t>Свободные беседы гуманитарной направленности по истории математики, о прикладных аспектах математики .</w:t>
      </w:r>
    </w:p>
    <w:p w:rsidR="007717F3" w:rsidRPr="00850EE2" w:rsidRDefault="007717F3" w:rsidP="006764E2">
      <w:pPr>
        <w:pStyle w:val="a3"/>
        <w:numPr>
          <w:ilvl w:val="0"/>
          <w:numId w:val="87"/>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0EE2">
        <w:rPr>
          <w:rFonts w:ascii="Times New Roman" w:eastAsiaTheme="minorEastAsia" w:hAnsi="Times New Roman" w:cs="Times New Roman"/>
          <w:sz w:val="24"/>
          <w:szCs w:val="24"/>
          <w:lang w:eastAsia="ru-RU"/>
        </w:rPr>
        <w:t>Самостоятельная деятельность в развивающей среде (все возрастные группы).</w:t>
      </w:r>
    </w:p>
    <w:p w:rsidR="007717F3" w:rsidRPr="00570692" w:rsidRDefault="007717F3" w:rsidP="007717F3">
      <w:pPr>
        <w:spacing w:after="0" w:line="240" w:lineRule="auto"/>
        <w:contextualSpacing/>
        <w:jc w:val="both"/>
        <w:rPr>
          <w:rFonts w:ascii="Times New Roman" w:eastAsia="Times New Roman" w:hAnsi="Times New Roman" w:cs="Times New Roman"/>
          <w:b/>
          <w:sz w:val="24"/>
          <w:szCs w:val="24"/>
          <w:u w:val="single"/>
          <w:lang w:eastAsia="ru-RU"/>
        </w:rPr>
      </w:pPr>
    </w:p>
    <w:p w:rsidR="007717F3" w:rsidRPr="00DF4604" w:rsidRDefault="007717F3" w:rsidP="007717F3">
      <w:pPr>
        <w:spacing w:before="240" w:after="0" w:line="240" w:lineRule="auto"/>
        <w:ind w:left="1496" w:right="354"/>
        <w:contextualSpacing/>
        <w:jc w:val="both"/>
        <w:rPr>
          <w:rFonts w:ascii="Times New Roman" w:eastAsia="Times New Roman" w:hAnsi="Times New Roman" w:cs="Times New Roman"/>
          <w:b/>
          <w:bCs/>
          <w:i/>
          <w:sz w:val="28"/>
          <w:szCs w:val="24"/>
          <w:lang w:eastAsia="ru-RU"/>
        </w:rPr>
      </w:pPr>
    </w:p>
    <w:p w:rsidR="007717F3" w:rsidRPr="00850EE2" w:rsidRDefault="007717F3" w:rsidP="006764E2">
      <w:pPr>
        <w:numPr>
          <w:ilvl w:val="0"/>
          <w:numId w:val="77"/>
        </w:numPr>
        <w:spacing w:before="240" w:after="0" w:line="240" w:lineRule="auto"/>
        <w:ind w:right="354"/>
        <w:contextualSpacing/>
        <w:jc w:val="both"/>
        <w:rPr>
          <w:rFonts w:ascii="Times New Roman" w:eastAsia="Times New Roman" w:hAnsi="Times New Roman" w:cs="Times New Roman"/>
          <w:b/>
          <w:bCs/>
          <w:i/>
          <w:sz w:val="24"/>
          <w:szCs w:val="24"/>
          <w:lang w:eastAsia="ru-RU"/>
        </w:rPr>
      </w:pPr>
      <w:r w:rsidRPr="00850EE2">
        <w:rPr>
          <w:rFonts w:ascii="Times New Roman" w:eastAsia="Times New Roman" w:hAnsi="Times New Roman" w:cs="Times New Roman"/>
          <w:b/>
          <w:bCs/>
          <w:i/>
          <w:sz w:val="24"/>
          <w:szCs w:val="24"/>
          <w:lang w:eastAsia="ru-RU"/>
        </w:rPr>
        <w:t>Ознакомление с миром природы.</w:t>
      </w:r>
    </w:p>
    <w:p w:rsidR="007717F3" w:rsidRPr="008B432E" w:rsidRDefault="007717F3" w:rsidP="006764E2">
      <w:pPr>
        <w:numPr>
          <w:ilvl w:val="0"/>
          <w:numId w:val="80"/>
        </w:numPr>
        <w:spacing w:before="240" w:after="0" w:line="240" w:lineRule="auto"/>
        <w:ind w:right="354"/>
        <w:contextualSpacing/>
        <w:jc w:val="both"/>
        <w:rPr>
          <w:rFonts w:ascii="Times New Roman" w:eastAsia="Times New Roman" w:hAnsi="Times New Roman" w:cs="Times New Roman"/>
          <w:b/>
          <w:bCs/>
          <w:i/>
          <w:sz w:val="24"/>
          <w:szCs w:val="24"/>
          <w:lang w:eastAsia="ru-RU"/>
        </w:rPr>
      </w:pPr>
      <w:r w:rsidRPr="008B432E">
        <w:rPr>
          <w:rFonts w:ascii="Times New Roman" w:eastAsia="Times New Roman" w:hAnsi="Times New Roman" w:cs="Times New Roman"/>
          <w:bCs/>
          <w:sz w:val="24"/>
          <w:szCs w:val="24"/>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717F3" w:rsidRPr="008B432E" w:rsidRDefault="007717F3" w:rsidP="007717F3">
      <w:pPr>
        <w:spacing w:before="240" w:after="0" w:line="240" w:lineRule="auto"/>
        <w:ind w:left="1496" w:right="354"/>
        <w:contextualSpacing/>
        <w:jc w:val="both"/>
        <w:rPr>
          <w:rFonts w:ascii="Times New Roman" w:eastAsia="Times New Roman" w:hAnsi="Times New Roman" w:cs="Times New Roman"/>
          <w:b/>
          <w:bCs/>
          <w:i/>
          <w:sz w:val="24"/>
          <w:szCs w:val="24"/>
          <w:lang w:eastAsia="ru-RU"/>
        </w:rPr>
      </w:pPr>
    </w:p>
    <w:p w:rsidR="007717F3" w:rsidRPr="00912E63" w:rsidRDefault="007717F3" w:rsidP="007717F3">
      <w:pPr>
        <w:autoSpaceDE w:val="0"/>
        <w:autoSpaceDN w:val="0"/>
        <w:adjustRightInd w:val="0"/>
        <w:spacing w:after="0" w:line="240" w:lineRule="auto"/>
        <w:rPr>
          <w:rFonts w:ascii="Times New Roman" w:eastAsiaTheme="minorEastAsia" w:hAnsi="Times New Roman" w:cs="Times New Roman"/>
          <w:b/>
          <w:bCs/>
          <w:lang w:eastAsia="ru-RU"/>
        </w:rPr>
      </w:pPr>
    </w:p>
    <w:p w:rsidR="007717F3" w:rsidRPr="008B432E" w:rsidRDefault="007717F3" w:rsidP="007717F3">
      <w:pPr>
        <w:autoSpaceDE w:val="0"/>
        <w:autoSpaceDN w:val="0"/>
        <w:adjustRightInd w:val="0"/>
        <w:spacing w:after="0" w:line="240" w:lineRule="auto"/>
        <w:ind w:firstLine="567"/>
        <w:rPr>
          <w:rFonts w:ascii="Times New Roman" w:eastAsiaTheme="minorEastAsia" w:hAnsi="Times New Roman" w:cs="Times New Roman"/>
          <w:b/>
          <w:bCs/>
          <w:i/>
          <w:sz w:val="24"/>
          <w:szCs w:val="24"/>
          <w:lang w:eastAsia="ru-RU"/>
        </w:rPr>
      </w:pPr>
      <w:r w:rsidRPr="008B432E">
        <w:rPr>
          <w:rFonts w:ascii="Times New Roman" w:eastAsiaTheme="minorEastAsia" w:hAnsi="Times New Roman" w:cs="Times New Roman"/>
          <w:b/>
          <w:bCs/>
          <w:i/>
          <w:sz w:val="24"/>
          <w:szCs w:val="24"/>
          <w:lang w:eastAsia="ru-RU"/>
        </w:rPr>
        <w:lastRenderedPageBreak/>
        <w:t>Законы природы:</w:t>
      </w:r>
    </w:p>
    <w:p w:rsidR="007717F3" w:rsidRPr="008B432E" w:rsidRDefault="007717F3" w:rsidP="007717F3">
      <w:pPr>
        <w:autoSpaceDE w:val="0"/>
        <w:autoSpaceDN w:val="0"/>
        <w:adjustRightInd w:val="0"/>
        <w:spacing w:after="0" w:line="240" w:lineRule="auto"/>
        <w:rPr>
          <w:rFonts w:ascii="Times New Roman" w:eastAsiaTheme="minorEastAsia" w:hAnsi="Times New Roman" w:cs="Times New Roman"/>
          <w:b/>
          <w:bCs/>
          <w:i/>
          <w:sz w:val="24"/>
          <w:szCs w:val="24"/>
          <w:lang w:eastAsia="ru-RU"/>
        </w:rPr>
      </w:pPr>
    </w:p>
    <w:p w:rsidR="007717F3" w:rsidRPr="008B432E" w:rsidRDefault="007717F3" w:rsidP="006764E2">
      <w:pPr>
        <w:numPr>
          <w:ilvl w:val="0"/>
          <w:numId w:val="88"/>
        </w:numPr>
        <w:autoSpaceDE w:val="0"/>
        <w:autoSpaceDN w:val="0"/>
        <w:adjustRightInd w:val="0"/>
        <w:spacing w:after="0" w:line="240" w:lineRule="auto"/>
        <w:rPr>
          <w:rFonts w:ascii="Times New Roman" w:eastAsiaTheme="minorEastAsia" w:hAnsi="Times New Roman" w:cs="Times New Roman"/>
          <w:sz w:val="24"/>
          <w:szCs w:val="24"/>
          <w:lang w:eastAsia="ru-RU"/>
        </w:rPr>
      </w:pPr>
      <w:r w:rsidRPr="008B432E">
        <w:rPr>
          <w:rFonts w:ascii="Times New Roman" w:eastAsiaTheme="minorEastAsia" w:hAnsi="Times New Roman" w:cs="Times New Roman"/>
          <w:sz w:val="24"/>
          <w:szCs w:val="24"/>
          <w:lang w:eastAsia="ru-RU"/>
        </w:rPr>
        <w:t>Все живые организмы имеют равное право на жизнь</w:t>
      </w:r>
    </w:p>
    <w:p w:rsidR="007717F3" w:rsidRPr="008B432E" w:rsidRDefault="007717F3" w:rsidP="006764E2">
      <w:pPr>
        <w:numPr>
          <w:ilvl w:val="0"/>
          <w:numId w:val="88"/>
        </w:numPr>
        <w:tabs>
          <w:tab w:val="left" w:pos="3437"/>
        </w:tabs>
        <w:autoSpaceDE w:val="0"/>
        <w:autoSpaceDN w:val="0"/>
        <w:adjustRightInd w:val="0"/>
        <w:spacing w:after="0" w:line="240" w:lineRule="auto"/>
        <w:rPr>
          <w:rFonts w:ascii="Times New Roman" w:eastAsiaTheme="minorEastAsia" w:hAnsi="Times New Roman" w:cs="Times New Roman"/>
          <w:sz w:val="24"/>
          <w:szCs w:val="24"/>
          <w:lang w:eastAsia="ru-RU"/>
        </w:rPr>
      </w:pPr>
      <w:r w:rsidRPr="008B432E">
        <w:rPr>
          <w:rFonts w:ascii="Times New Roman" w:eastAsiaTheme="minorEastAsia" w:hAnsi="Times New Roman" w:cs="Times New Roman"/>
          <w:sz w:val="24"/>
          <w:szCs w:val="24"/>
          <w:lang w:eastAsia="ru-RU"/>
        </w:rPr>
        <w:t>В природе всё взаимосвязано</w:t>
      </w:r>
      <w:r w:rsidRPr="008B432E">
        <w:rPr>
          <w:rFonts w:ascii="Times New Roman" w:eastAsiaTheme="minorEastAsia" w:hAnsi="Times New Roman" w:cs="Times New Roman"/>
          <w:sz w:val="24"/>
          <w:szCs w:val="24"/>
          <w:lang w:eastAsia="ru-RU"/>
        </w:rPr>
        <w:tab/>
      </w:r>
    </w:p>
    <w:p w:rsidR="007717F3" w:rsidRPr="00DE4F8A" w:rsidRDefault="007717F3" w:rsidP="006764E2">
      <w:pPr>
        <w:numPr>
          <w:ilvl w:val="0"/>
          <w:numId w:val="88"/>
        </w:numPr>
        <w:autoSpaceDE w:val="0"/>
        <w:autoSpaceDN w:val="0"/>
        <w:adjustRightInd w:val="0"/>
        <w:spacing w:after="0" w:line="240" w:lineRule="auto"/>
        <w:rPr>
          <w:rFonts w:ascii="Times New Roman" w:eastAsiaTheme="minorEastAsia" w:hAnsi="Times New Roman" w:cs="Times New Roman"/>
          <w:sz w:val="24"/>
          <w:szCs w:val="24"/>
          <w:lang w:eastAsia="ru-RU"/>
        </w:rPr>
      </w:pPr>
      <w:r w:rsidRPr="008B432E">
        <w:rPr>
          <w:rFonts w:ascii="Times New Roman" w:eastAsiaTheme="minorEastAsia" w:hAnsi="Times New Roman" w:cs="Times New Roman"/>
          <w:sz w:val="24"/>
          <w:szCs w:val="24"/>
          <w:lang w:eastAsia="ru-RU"/>
        </w:rPr>
        <w:t>В природе ничто никуда не исчезает, а переходит из одного состояния в другое</w:t>
      </w:r>
    </w:p>
    <w:p w:rsidR="007717F3" w:rsidRDefault="007717F3" w:rsidP="007717F3">
      <w:pPr>
        <w:autoSpaceDE w:val="0"/>
        <w:autoSpaceDN w:val="0"/>
        <w:adjustRightInd w:val="0"/>
        <w:spacing w:after="0" w:line="240" w:lineRule="auto"/>
        <w:ind w:left="720"/>
        <w:rPr>
          <w:rFonts w:ascii="Times New Roman" w:eastAsiaTheme="minorEastAsia" w:hAnsi="Times New Roman" w:cs="Times New Roman"/>
          <w:sz w:val="24"/>
          <w:szCs w:val="24"/>
          <w:lang w:eastAsia="ru-RU"/>
        </w:rPr>
      </w:pPr>
    </w:p>
    <w:p w:rsidR="007717F3" w:rsidRDefault="00761A1D" w:rsidP="007717F3">
      <w:pPr>
        <w:autoSpaceDE w:val="0"/>
        <w:autoSpaceDN w:val="0"/>
        <w:adjustRightInd w:val="0"/>
        <w:spacing w:after="0" w:line="240" w:lineRule="auto"/>
        <w:ind w:left="72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p w:rsidR="007717F3" w:rsidRPr="008B432E" w:rsidRDefault="007717F3" w:rsidP="007717F3">
      <w:pPr>
        <w:autoSpaceDE w:val="0"/>
        <w:autoSpaceDN w:val="0"/>
        <w:adjustRightInd w:val="0"/>
        <w:spacing w:after="0" w:line="240" w:lineRule="auto"/>
        <w:ind w:left="720"/>
        <w:rPr>
          <w:rFonts w:ascii="Times New Roman" w:eastAsiaTheme="minorEastAsia" w:hAnsi="Times New Roman" w:cs="Times New Roman"/>
          <w:sz w:val="24"/>
          <w:szCs w:val="24"/>
          <w:lang w:eastAsia="ru-RU"/>
        </w:rPr>
      </w:pPr>
    </w:p>
    <w:p w:rsidR="00004652" w:rsidRPr="00761A1D" w:rsidRDefault="00004652" w:rsidP="00761A1D">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761A1D">
        <w:rPr>
          <w:rFonts w:ascii="Times New Roman" w:eastAsiaTheme="minorEastAsia" w:hAnsi="Times New Roman" w:cs="Times New Roman"/>
          <w:b/>
          <w:sz w:val="24"/>
          <w:szCs w:val="24"/>
          <w:lang w:eastAsia="ru-RU"/>
        </w:rPr>
        <w:t>Методы ознакомления дошкольников с природой</w:t>
      </w:r>
    </w:p>
    <w:tbl>
      <w:tblPr>
        <w:tblStyle w:val="a8"/>
        <w:tblW w:w="0" w:type="auto"/>
        <w:tblLook w:val="04A0" w:firstRow="1" w:lastRow="0" w:firstColumn="1" w:lastColumn="0" w:noHBand="0" w:noVBand="1"/>
      </w:tblPr>
      <w:tblGrid>
        <w:gridCol w:w="3190"/>
        <w:gridCol w:w="3190"/>
        <w:gridCol w:w="3191"/>
      </w:tblGrid>
      <w:tr w:rsidR="00DE4F8A" w:rsidTr="00DE4F8A">
        <w:tc>
          <w:tcPr>
            <w:tcW w:w="3190" w:type="dxa"/>
          </w:tcPr>
          <w:p w:rsidR="00DE4F8A" w:rsidRDefault="00DE4F8A" w:rsidP="00004652">
            <w:pPr>
              <w:autoSpaceDE w:val="0"/>
              <w:autoSpaceDN w:val="0"/>
              <w:adjustRightInd w:val="0"/>
              <w:rPr>
                <w:rFonts w:ascii="Times New Roman" w:eastAsiaTheme="minorEastAsia" w:hAnsi="Times New Roman" w:cs="Times New Roman"/>
                <w:sz w:val="24"/>
                <w:szCs w:val="24"/>
                <w:lang w:eastAsia="ru-RU"/>
              </w:rPr>
            </w:pPr>
            <w:r w:rsidRPr="00004652">
              <w:rPr>
                <w:rFonts w:ascii="Times New Roman" w:eastAsiaTheme="minorEastAsia" w:hAnsi="Times New Roman" w:cs="Times New Roman"/>
                <w:sz w:val="24"/>
                <w:szCs w:val="24"/>
                <w:lang w:eastAsia="ru-RU"/>
              </w:rPr>
              <w:t>наглядные</w:t>
            </w:r>
          </w:p>
        </w:tc>
        <w:tc>
          <w:tcPr>
            <w:tcW w:w="3190" w:type="dxa"/>
          </w:tcPr>
          <w:p w:rsidR="00DE4F8A" w:rsidRDefault="00512D4C" w:rsidP="00512D4C">
            <w:pPr>
              <w:autoSpaceDE w:val="0"/>
              <w:autoSpaceDN w:val="0"/>
              <w:adjustRightInd w:val="0"/>
              <w:rPr>
                <w:rFonts w:ascii="Times New Roman" w:eastAsiaTheme="minorEastAsia" w:hAnsi="Times New Roman" w:cs="Times New Roman"/>
                <w:sz w:val="24"/>
                <w:szCs w:val="24"/>
                <w:lang w:eastAsia="ru-RU"/>
              </w:rPr>
            </w:pPr>
            <w:r w:rsidRPr="00004652">
              <w:rPr>
                <w:rFonts w:ascii="Times New Roman" w:eastAsiaTheme="minorEastAsia" w:hAnsi="Times New Roman" w:cs="Times New Roman"/>
                <w:sz w:val="24"/>
                <w:szCs w:val="24"/>
                <w:lang w:eastAsia="ru-RU"/>
              </w:rPr>
              <w:t xml:space="preserve">практические </w:t>
            </w:r>
          </w:p>
        </w:tc>
        <w:tc>
          <w:tcPr>
            <w:tcW w:w="3191" w:type="dxa"/>
          </w:tcPr>
          <w:p w:rsidR="00512D4C" w:rsidRPr="00004652" w:rsidRDefault="00512D4C" w:rsidP="00512D4C">
            <w:pPr>
              <w:autoSpaceDE w:val="0"/>
              <w:autoSpaceDN w:val="0"/>
              <w:adjustRightInd w:val="0"/>
              <w:rPr>
                <w:rFonts w:ascii="Times New Roman" w:eastAsiaTheme="minorEastAsia" w:hAnsi="Times New Roman" w:cs="Times New Roman"/>
                <w:sz w:val="24"/>
                <w:szCs w:val="24"/>
                <w:lang w:eastAsia="ru-RU"/>
              </w:rPr>
            </w:pPr>
            <w:r w:rsidRPr="00004652">
              <w:rPr>
                <w:rFonts w:ascii="Times New Roman" w:eastAsiaTheme="minorEastAsia" w:hAnsi="Times New Roman" w:cs="Times New Roman"/>
                <w:sz w:val="24"/>
                <w:szCs w:val="24"/>
                <w:lang w:eastAsia="ru-RU"/>
              </w:rPr>
              <w:t xml:space="preserve">словесные </w:t>
            </w:r>
          </w:p>
          <w:p w:rsidR="00DE4F8A" w:rsidRDefault="00DE4F8A" w:rsidP="00004652">
            <w:pPr>
              <w:autoSpaceDE w:val="0"/>
              <w:autoSpaceDN w:val="0"/>
              <w:adjustRightInd w:val="0"/>
              <w:rPr>
                <w:rFonts w:ascii="Times New Roman" w:eastAsiaTheme="minorEastAsia" w:hAnsi="Times New Roman" w:cs="Times New Roman"/>
                <w:sz w:val="24"/>
                <w:szCs w:val="24"/>
                <w:lang w:eastAsia="ru-RU"/>
              </w:rPr>
            </w:pPr>
          </w:p>
        </w:tc>
      </w:tr>
      <w:tr w:rsidR="00DE4F8A" w:rsidTr="00DE4F8A">
        <w:tc>
          <w:tcPr>
            <w:tcW w:w="3190" w:type="dxa"/>
          </w:tcPr>
          <w:p w:rsidR="00DE4F8A" w:rsidRDefault="00512D4C" w:rsidP="00A97E15">
            <w:pPr>
              <w:autoSpaceDE w:val="0"/>
              <w:autoSpaceDN w:val="0"/>
              <w:adjustRightInd w:val="0"/>
              <w:rPr>
                <w:rFonts w:ascii="Times New Roman" w:eastAsiaTheme="minorEastAsia" w:hAnsi="Times New Roman" w:cs="Times New Roman"/>
                <w:sz w:val="24"/>
                <w:szCs w:val="24"/>
                <w:lang w:eastAsia="ru-RU"/>
              </w:rPr>
            </w:pPr>
            <w:r w:rsidRPr="00004652">
              <w:rPr>
                <w:rFonts w:ascii="Times New Roman" w:eastAsiaTheme="minorEastAsia" w:hAnsi="Times New Roman" w:cs="Times New Roman"/>
                <w:sz w:val="24"/>
                <w:szCs w:val="24"/>
                <w:lang w:eastAsia="ru-RU"/>
              </w:rPr>
              <w:t xml:space="preserve">Наблюдения </w:t>
            </w:r>
            <w:r w:rsidR="00A97E15">
              <w:rPr>
                <w:rFonts w:ascii="Times New Roman" w:eastAsiaTheme="minorEastAsia" w:hAnsi="Times New Roman" w:cs="Times New Roman"/>
                <w:sz w:val="24"/>
                <w:szCs w:val="24"/>
                <w:lang w:eastAsia="ru-RU"/>
              </w:rPr>
              <w:t>(</w:t>
            </w:r>
            <w:r w:rsidR="00A97E15" w:rsidRPr="00004652">
              <w:rPr>
                <w:rFonts w:ascii="Times New Roman" w:eastAsiaTheme="minorEastAsia" w:hAnsi="Times New Roman" w:cs="Times New Roman"/>
                <w:sz w:val="24"/>
                <w:szCs w:val="24"/>
                <w:lang w:eastAsia="ru-RU"/>
              </w:rPr>
              <w:t>кратковременные</w:t>
            </w:r>
            <w:r w:rsidR="00A97E15">
              <w:rPr>
                <w:rFonts w:ascii="Times New Roman" w:eastAsiaTheme="minorEastAsia" w:hAnsi="Times New Roman" w:cs="Times New Roman"/>
                <w:sz w:val="24"/>
                <w:szCs w:val="24"/>
                <w:lang w:eastAsia="ru-RU"/>
              </w:rPr>
              <w:t xml:space="preserve">, </w:t>
            </w:r>
            <w:r w:rsidR="00A97E15" w:rsidRPr="00004652">
              <w:rPr>
                <w:rFonts w:ascii="Times New Roman" w:eastAsiaTheme="minorEastAsia" w:hAnsi="Times New Roman" w:cs="Times New Roman"/>
                <w:sz w:val="24"/>
                <w:szCs w:val="24"/>
                <w:lang w:eastAsia="ru-RU"/>
              </w:rPr>
              <w:t>длительные</w:t>
            </w:r>
            <w:r w:rsidR="00A97E15">
              <w:rPr>
                <w:rFonts w:ascii="Times New Roman" w:eastAsiaTheme="minorEastAsia" w:hAnsi="Times New Roman" w:cs="Times New Roman"/>
                <w:sz w:val="24"/>
                <w:szCs w:val="24"/>
                <w:lang w:eastAsia="ru-RU"/>
              </w:rPr>
              <w:t>,</w:t>
            </w:r>
            <w:r w:rsidR="00A97E15" w:rsidRPr="00004652">
              <w:rPr>
                <w:rFonts w:ascii="Times New Roman" w:eastAsiaTheme="minorEastAsia" w:hAnsi="Times New Roman" w:cs="Times New Roman"/>
                <w:sz w:val="24"/>
                <w:szCs w:val="24"/>
                <w:lang w:eastAsia="ru-RU"/>
              </w:rPr>
              <w:t xml:space="preserve"> определение состояния предмета по отдельным признакам</w:t>
            </w:r>
            <w:r w:rsidR="00A97E15">
              <w:rPr>
                <w:rFonts w:ascii="Times New Roman" w:eastAsiaTheme="minorEastAsia" w:hAnsi="Times New Roman" w:cs="Times New Roman"/>
                <w:sz w:val="24"/>
                <w:szCs w:val="24"/>
                <w:lang w:eastAsia="ru-RU"/>
              </w:rPr>
              <w:t>,</w:t>
            </w:r>
            <w:r w:rsidR="00A97E15" w:rsidRPr="00004652">
              <w:rPr>
                <w:rFonts w:ascii="Times New Roman" w:eastAsiaTheme="minorEastAsia" w:hAnsi="Times New Roman" w:cs="Times New Roman"/>
                <w:sz w:val="24"/>
                <w:szCs w:val="24"/>
                <w:lang w:eastAsia="ru-RU"/>
              </w:rPr>
              <w:t xml:space="preserve"> восстановление картины целого по отдельным признакам</w:t>
            </w:r>
            <w:r w:rsidR="00A97E15">
              <w:rPr>
                <w:rFonts w:ascii="Times New Roman" w:eastAsiaTheme="minorEastAsia" w:hAnsi="Times New Roman" w:cs="Times New Roman"/>
                <w:sz w:val="24"/>
                <w:szCs w:val="24"/>
                <w:lang w:eastAsia="ru-RU"/>
              </w:rPr>
              <w:t>)</w:t>
            </w:r>
          </w:p>
        </w:tc>
        <w:tc>
          <w:tcPr>
            <w:tcW w:w="3190" w:type="dxa"/>
          </w:tcPr>
          <w:p w:rsidR="00BB1564" w:rsidRDefault="00512D4C" w:rsidP="00512D4C">
            <w:pPr>
              <w:autoSpaceDE w:val="0"/>
              <w:autoSpaceDN w:val="0"/>
              <w:adjustRightInd w:val="0"/>
              <w:rPr>
                <w:rFonts w:ascii="Times New Roman" w:eastAsiaTheme="minorEastAsia" w:hAnsi="Times New Roman" w:cs="Times New Roman"/>
                <w:sz w:val="24"/>
                <w:szCs w:val="24"/>
                <w:lang w:eastAsia="ru-RU"/>
              </w:rPr>
            </w:pPr>
            <w:r w:rsidRPr="00004652">
              <w:rPr>
                <w:rFonts w:ascii="Times New Roman" w:eastAsiaTheme="minorEastAsia" w:hAnsi="Times New Roman" w:cs="Times New Roman"/>
                <w:sz w:val="24"/>
                <w:szCs w:val="24"/>
                <w:lang w:eastAsia="ru-RU"/>
              </w:rPr>
              <w:t xml:space="preserve">игра </w:t>
            </w:r>
          </w:p>
          <w:p w:rsidR="00512D4C" w:rsidRPr="00004652" w:rsidRDefault="00512D4C" w:rsidP="00512D4C">
            <w:pPr>
              <w:autoSpaceDE w:val="0"/>
              <w:autoSpaceDN w:val="0"/>
              <w:adjustRightInd w:val="0"/>
              <w:rPr>
                <w:rFonts w:ascii="Times New Roman" w:eastAsiaTheme="minorEastAsia" w:hAnsi="Times New Roman" w:cs="Times New Roman"/>
                <w:sz w:val="24"/>
                <w:szCs w:val="24"/>
                <w:lang w:eastAsia="ru-RU"/>
              </w:rPr>
            </w:pPr>
            <w:r w:rsidRPr="00004652">
              <w:rPr>
                <w:rFonts w:ascii="Times New Roman" w:eastAsiaTheme="minorEastAsia" w:hAnsi="Times New Roman" w:cs="Times New Roman"/>
                <w:sz w:val="24"/>
                <w:szCs w:val="24"/>
                <w:lang w:eastAsia="ru-RU"/>
              </w:rPr>
              <w:t xml:space="preserve">труд в природе </w:t>
            </w:r>
          </w:p>
          <w:p w:rsidR="00512D4C" w:rsidRPr="00004652" w:rsidRDefault="00512D4C" w:rsidP="00512D4C">
            <w:pPr>
              <w:autoSpaceDE w:val="0"/>
              <w:autoSpaceDN w:val="0"/>
              <w:adjustRightInd w:val="0"/>
              <w:rPr>
                <w:rFonts w:ascii="Times New Roman" w:eastAsiaTheme="minorEastAsia" w:hAnsi="Times New Roman" w:cs="Times New Roman"/>
                <w:sz w:val="24"/>
                <w:szCs w:val="24"/>
                <w:lang w:eastAsia="ru-RU"/>
              </w:rPr>
            </w:pPr>
            <w:r w:rsidRPr="00004652">
              <w:rPr>
                <w:rFonts w:ascii="Times New Roman" w:eastAsiaTheme="minorEastAsia" w:hAnsi="Times New Roman" w:cs="Times New Roman"/>
                <w:sz w:val="24"/>
                <w:szCs w:val="24"/>
                <w:lang w:eastAsia="ru-RU"/>
              </w:rPr>
              <w:t xml:space="preserve">элементарные опыты </w:t>
            </w:r>
          </w:p>
          <w:p w:rsidR="00DE4F8A" w:rsidRDefault="00DE4F8A" w:rsidP="00004652">
            <w:pPr>
              <w:autoSpaceDE w:val="0"/>
              <w:autoSpaceDN w:val="0"/>
              <w:adjustRightInd w:val="0"/>
              <w:rPr>
                <w:rFonts w:ascii="Times New Roman" w:eastAsiaTheme="minorEastAsia" w:hAnsi="Times New Roman" w:cs="Times New Roman"/>
                <w:sz w:val="24"/>
                <w:szCs w:val="24"/>
                <w:lang w:eastAsia="ru-RU"/>
              </w:rPr>
            </w:pPr>
          </w:p>
        </w:tc>
        <w:tc>
          <w:tcPr>
            <w:tcW w:w="3191" w:type="dxa"/>
          </w:tcPr>
          <w:p w:rsidR="00512D4C" w:rsidRPr="00004652" w:rsidRDefault="00512D4C" w:rsidP="00512D4C">
            <w:pPr>
              <w:autoSpaceDE w:val="0"/>
              <w:autoSpaceDN w:val="0"/>
              <w:adjustRightInd w:val="0"/>
              <w:rPr>
                <w:rFonts w:ascii="Times New Roman" w:eastAsiaTheme="minorEastAsia" w:hAnsi="Times New Roman" w:cs="Times New Roman"/>
                <w:sz w:val="24"/>
                <w:szCs w:val="24"/>
                <w:lang w:eastAsia="ru-RU"/>
              </w:rPr>
            </w:pPr>
            <w:r w:rsidRPr="00004652">
              <w:rPr>
                <w:rFonts w:ascii="Times New Roman" w:eastAsiaTheme="minorEastAsia" w:hAnsi="Times New Roman" w:cs="Times New Roman"/>
                <w:sz w:val="24"/>
                <w:szCs w:val="24"/>
                <w:lang w:eastAsia="ru-RU"/>
              </w:rPr>
              <w:t xml:space="preserve">рассказ </w:t>
            </w:r>
            <w:r>
              <w:rPr>
                <w:rFonts w:ascii="Times New Roman" w:eastAsiaTheme="minorEastAsia" w:hAnsi="Times New Roman" w:cs="Times New Roman"/>
                <w:sz w:val="24"/>
                <w:szCs w:val="24"/>
                <w:lang w:eastAsia="ru-RU"/>
              </w:rPr>
              <w:t>,</w:t>
            </w:r>
            <w:r w:rsidRPr="00004652">
              <w:rPr>
                <w:rFonts w:ascii="Times New Roman" w:eastAsiaTheme="minorEastAsia" w:hAnsi="Times New Roman" w:cs="Times New Roman"/>
                <w:sz w:val="24"/>
                <w:szCs w:val="24"/>
                <w:lang w:eastAsia="ru-RU"/>
              </w:rPr>
              <w:t>беседа</w:t>
            </w:r>
            <w:r>
              <w:rPr>
                <w:rFonts w:ascii="Times New Roman" w:eastAsiaTheme="minorEastAsia" w:hAnsi="Times New Roman" w:cs="Times New Roman"/>
                <w:sz w:val="24"/>
                <w:szCs w:val="24"/>
                <w:lang w:eastAsia="ru-RU"/>
              </w:rPr>
              <w:t>,</w:t>
            </w:r>
            <w:r w:rsidR="00A97E15">
              <w:rPr>
                <w:rFonts w:ascii="Times New Roman" w:eastAsiaTheme="minorEastAsia" w:hAnsi="Times New Roman" w:cs="Times New Roman"/>
                <w:sz w:val="24"/>
                <w:szCs w:val="24"/>
                <w:lang w:eastAsia="ru-RU"/>
              </w:rPr>
              <w:t xml:space="preserve"> </w:t>
            </w:r>
            <w:r w:rsidRPr="00004652">
              <w:rPr>
                <w:rFonts w:ascii="Times New Roman" w:eastAsiaTheme="minorEastAsia" w:hAnsi="Times New Roman" w:cs="Times New Roman"/>
                <w:sz w:val="24"/>
                <w:szCs w:val="24"/>
                <w:lang w:eastAsia="ru-RU"/>
              </w:rPr>
              <w:t xml:space="preserve">чтение </w:t>
            </w:r>
          </w:p>
          <w:p w:rsidR="00DE4F8A" w:rsidRDefault="00DE4F8A" w:rsidP="00004652">
            <w:pPr>
              <w:autoSpaceDE w:val="0"/>
              <w:autoSpaceDN w:val="0"/>
              <w:adjustRightInd w:val="0"/>
              <w:rPr>
                <w:rFonts w:ascii="Times New Roman" w:eastAsiaTheme="minorEastAsia" w:hAnsi="Times New Roman" w:cs="Times New Roman"/>
                <w:sz w:val="24"/>
                <w:szCs w:val="24"/>
                <w:lang w:eastAsia="ru-RU"/>
              </w:rPr>
            </w:pPr>
          </w:p>
        </w:tc>
      </w:tr>
      <w:tr w:rsidR="00DE4F8A" w:rsidTr="00DE4F8A">
        <w:tc>
          <w:tcPr>
            <w:tcW w:w="3190" w:type="dxa"/>
          </w:tcPr>
          <w:p w:rsidR="00DE4F8A" w:rsidRDefault="00A97E15" w:rsidP="00004652">
            <w:pPr>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рассматриван</w:t>
            </w:r>
            <w:r w:rsidRPr="00004652">
              <w:rPr>
                <w:rFonts w:ascii="Times New Roman" w:eastAsiaTheme="minorEastAsia" w:hAnsi="Times New Roman" w:cs="Times New Roman"/>
                <w:sz w:val="24"/>
                <w:szCs w:val="24"/>
                <w:lang w:eastAsia="ru-RU"/>
              </w:rPr>
              <w:t>ие картин, демонстрация фильмов</w:t>
            </w:r>
          </w:p>
        </w:tc>
        <w:tc>
          <w:tcPr>
            <w:tcW w:w="3190" w:type="dxa"/>
          </w:tcPr>
          <w:p w:rsidR="00DE4F8A" w:rsidRDefault="00512D4C" w:rsidP="00004652">
            <w:pPr>
              <w:autoSpaceDE w:val="0"/>
              <w:autoSpaceDN w:val="0"/>
              <w:adjustRightInd w:val="0"/>
              <w:rPr>
                <w:rFonts w:ascii="Times New Roman" w:eastAsiaTheme="minorEastAsia" w:hAnsi="Times New Roman" w:cs="Times New Roman"/>
                <w:sz w:val="24"/>
                <w:szCs w:val="24"/>
                <w:lang w:eastAsia="ru-RU"/>
              </w:rPr>
            </w:pPr>
            <w:r w:rsidRPr="00004652">
              <w:rPr>
                <w:rFonts w:ascii="Times New Roman" w:eastAsiaTheme="minorEastAsia" w:hAnsi="Times New Roman" w:cs="Times New Roman"/>
                <w:sz w:val="24"/>
                <w:szCs w:val="24"/>
                <w:lang w:eastAsia="ru-RU"/>
              </w:rPr>
              <w:t>дидактические игры</w:t>
            </w:r>
            <w:r>
              <w:rPr>
                <w:rFonts w:ascii="Times New Roman" w:eastAsiaTheme="minorEastAsia" w:hAnsi="Times New Roman" w:cs="Times New Roman"/>
                <w:sz w:val="24"/>
                <w:szCs w:val="24"/>
                <w:lang w:eastAsia="ru-RU"/>
              </w:rPr>
              <w:t>,</w:t>
            </w:r>
            <w:r w:rsidRPr="00004652">
              <w:rPr>
                <w:rFonts w:ascii="Times New Roman" w:eastAsiaTheme="minorEastAsia" w:hAnsi="Times New Roman" w:cs="Times New Roman"/>
                <w:sz w:val="24"/>
                <w:szCs w:val="24"/>
                <w:lang w:eastAsia="ru-RU"/>
              </w:rPr>
              <w:t xml:space="preserve"> предметные</w:t>
            </w:r>
            <w:r>
              <w:rPr>
                <w:rFonts w:ascii="Times New Roman" w:eastAsiaTheme="minorEastAsia" w:hAnsi="Times New Roman" w:cs="Times New Roman"/>
                <w:sz w:val="24"/>
                <w:szCs w:val="24"/>
                <w:lang w:eastAsia="ru-RU"/>
              </w:rPr>
              <w:t>,</w:t>
            </w:r>
            <w:r w:rsidRPr="00004652">
              <w:rPr>
                <w:rFonts w:ascii="Times New Roman" w:eastAsiaTheme="minorEastAsia" w:hAnsi="Times New Roman" w:cs="Times New Roman"/>
                <w:sz w:val="24"/>
                <w:szCs w:val="24"/>
                <w:lang w:eastAsia="ru-RU"/>
              </w:rPr>
              <w:t xml:space="preserve"> настольно-печатные игровые упражнения и игры-занятия </w:t>
            </w:r>
            <w:r w:rsidR="00A97E15">
              <w:rPr>
                <w:rFonts w:ascii="Times New Roman" w:eastAsiaTheme="minorEastAsia" w:hAnsi="Times New Roman" w:cs="Times New Roman"/>
                <w:sz w:val="24"/>
                <w:szCs w:val="24"/>
                <w:lang w:eastAsia="ru-RU"/>
              </w:rPr>
              <w:t xml:space="preserve">подвижные игры </w:t>
            </w:r>
            <w:r w:rsidRPr="00004652">
              <w:rPr>
                <w:rFonts w:ascii="Times New Roman" w:eastAsiaTheme="minorEastAsia" w:hAnsi="Times New Roman" w:cs="Times New Roman"/>
                <w:sz w:val="24"/>
                <w:szCs w:val="24"/>
                <w:lang w:eastAsia="ru-RU"/>
              </w:rPr>
              <w:t>творческие игры</w:t>
            </w:r>
          </w:p>
        </w:tc>
        <w:tc>
          <w:tcPr>
            <w:tcW w:w="3191" w:type="dxa"/>
          </w:tcPr>
          <w:p w:rsidR="00DE4F8A" w:rsidRDefault="00BB1564" w:rsidP="00004652">
            <w:pPr>
              <w:autoSpaceDE w:val="0"/>
              <w:autoSpaceDN w:val="0"/>
              <w:adjustRightInd w:val="0"/>
              <w:rPr>
                <w:rFonts w:ascii="Times New Roman" w:eastAsiaTheme="minorEastAsia" w:hAnsi="Times New Roman" w:cs="Times New Roman"/>
                <w:sz w:val="24"/>
                <w:szCs w:val="24"/>
                <w:lang w:eastAsia="ru-RU"/>
              </w:rPr>
            </w:pPr>
            <w:r w:rsidRPr="00004652">
              <w:rPr>
                <w:rFonts w:ascii="Times New Roman" w:eastAsiaTheme="minorEastAsia" w:hAnsi="Times New Roman" w:cs="Times New Roman"/>
                <w:sz w:val="24"/>
                <w:szCs w:val="24"/>
                <w:lang w:eastAsia="ru-RU"/>
              </w:rPr>
              <w:t>С</w:t>
            </w:r>
            <w:r w:rsidR="00512D4C" w:rsidRPr="00004652">
              <w:rPr>
                <w:rFonts w:ascii="Times New Roman" w:eastAsiaTheme="minorEastAsia" w:hAnsi="Times New Roman" w:cs="Times New Roman"/>
                <w:sz w:val="24"/>
                <w:szCs w:val="24"/>
                <w:lang w:eastAsia="ru-RU"/>
              </w:rPr>
              <w:t>ловесные</w:t>
            </w:r>
            <w:r>
              <w:rPr>
                <w:rFonts w:ascii="Times New Roman" w:eastAsiaTheme="minorEastAsia" w:hAnsi="Times New Roman" w:cs="Times New Roman"/>
                <w:sz w:val="24"/>
                <w:szCs w:val="24"/>
                <w:lang w:eastAsia="ru-RU"/>
              </w:rPr>
              <w:t xml:space="preserve"> дидактические игры, упражнения</w:t>
            </w:r>
          </w:p>
        </w:tc>
      </w:tr>
      <w:tr w:rsidR="00DE4F8A" w:rsidTr="00DE4F8A">
        <w:tc>
          <w:tcPr>
            <w:tcW w:w="3190" w:type="dxa"/>
          </w:tcPr>
          <w:p w:rsidR="00A97E15" w:rsidRPr="00004652" w:rsidRDefault="00A97E15" w:rsidP="00A97E15">
            <w:pPr>
              <w:autoSpaceDE w:val="0"/>
              <w:autoSpaceDN w:val="0"/>
              <w:adjustRightInd w:val="0"/>
              <w:rPr>
                <w:rFonts w:ascii="Times New Roman" w:eastAsiaTheme="minorEastAsia" w:hAnsi="Times New Roman" w:cs="Times New Roman"/>
                <w:sz w:val="24"/>
                <w:szCs w:val="24"/>
                <w:lang w:eastAsia="ru-RU"/>
              </w:rPr>
            </w:pPr>
          </w:p>
          <w:p w:rsidR="00DE4F8A" w:rsidRDefault="00DE4F8A" w:rsidP="00004652">
            <w:pPr>
              <w:autoSpaceDE w:val="0"/>
              <w:autoSpaceDN w:val="0"/>
              <w:adjustRightInd w:val="0"/>
              <w:rPr>
                <w:rFonts w:ascii="Times New Roman" w:eastAsiaTheme="minorEastAsia" w:hAnsi="Times New Roman" w:cs="Times New Roman"/>
                <w:sz w:val="24"/>
                <w:szCs w:val="24"/>
                <w:lang w:eastAsia="ru-RU"/>
              </w:rPr>
            </w:pPr>
          </w:p>
        </w:tc>
        <w:tc>
          <w:tcPr>
            <w:tcW w:w="3190" w:type="dxa"/>
          </w:tcPr>
          <w:p w:rsidR="00512D4C" w:rsidRPr="00004652" w:rsidRDefault="00A97E15" w:rsidP="00512D4C">
            <w:pPr>
              <w:autoSpaceDE w:val="0"/>
              <w:autoSpaceDN w:val="0"/>
              <w:adjustRightInd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индивидуальные поручения </w:t>
            </w:r>
            <w:r w:rsidR="00512D4C" w:rsidRPr="00004652">
              <w:rPr>
                <w:rFonts w:ascii="Times New Roman" w:eastAsiaTheme="minorEastAsia" w:hAnsi="Times New Roman" w:cs="Times New Roman"/>
                <w:sz w:val="24"/>
                <w:szCs w:val="24"/>
                <w:lang w:eastAsia="ru-RU"/>
              </w:rPr>
              <w:t xml:space="preserve">коллективный труд </w:t>
            </w:r>
          </w:p>
          <w:p w:rsidR="00DE4F8A" w:rsidRDefault="00DE4F8A" w:rsidP="00004652">
            <w:pPr>
              <w:autoSpaceDE w:val="0"/>
              <w:autoSpaceDN w:val="0"/>
              <w:adjustRightInd w:val="0"/>
              <w:rPr>
                <w:rFonts w:ascii="Times New Roman" w:eastAsiaTheme="minorEastAsia" w:hAnsi="Times New Roman" w:cs="Times New Roman"/>
                <w:sz w:val="24"/>
                <w:szCs w:val="24"/>
                <w:lang w:eastAsia="ru-RU"/>
              </w:rPr>
            </w:pPr>
          </w:p>
        </w:tc>
        <w:tc>
          <w:tcPr>
            <w:tcW w:w="3191" w:type="dxa"/>
          </w:tcPr>
          <w:p w:rsidR="00DE4F8A" w:rsidRDefault="00DE4F8A" w:rsidP="00004652">
            <w:pPr>
              <w:autoSpaceDE w:val="0"/>
              <w:autoSpaceDN w:val="0"/>
              <w:adjustRightInd w:val="0"/>
              <w:rPr>
                <w:rFonts w:ascii="Times New Roman" w:eastAsiaTheme="minorEastAsia" w:hAnsi="Times New Roman" w:cs="Times New Roman"/>
                <w:sz w:val="24"/>
                <w:szCs w:val="24"/>
                <w:lang w:eastAsia="ru-RU"/>
              </w:rPr>
            </w:pPr>
          </w:p>
        </w:tc>
      </w:tr>
    </w:tbl>
    <w:p w:rsidR="00EB44E5" w:rsidRPr="00912E63" w:rsidRDefault="00EB44E5" w:rsidP="007717F3">
      <w:pPr>
        <w:autoSpaceDE w:val="0"/>
        <w:autoSpaceDN w:val="0"/>
        <w:adjustRightInd w:val="0"/>
        <w:spacing w:after="0" w:line="240" w:lineRule="auto"/>
        <w:jc w:val="both"/>
        <w:rPr>
          <w:rFonts w:ascii="Times New Roman" w:eastAsiaTheme="minorEastAsia" w:hAnsi="Times New Roman" w:cs="Times New Roman"/>
          <w:b/>
          <w:bCs/>
          <w:lang w:eastAsia="ru-RU"/>
        </w:rPr>
      </w:pPr>
    </w:p>
    <w:p w:rsidR="007717F3" w:rsidRPr="00912E63" w:rsidRDefault="007717F3" w:rsidP="007717F3">
      <w:pPr>
        <w:autoSpaceDE w:val="0"/>
        <w:autoSpaceDN w:val="0"/>
        <w:adjustRightInd w:val="0"/>
        <w:spacing w:after="0" w:line="240" w:lineRule="auto"/>
        <w:rPr>
          <w:rFonts w:ascii="Times New Roman" w:eastAsiaTheme="minorEastAsia" w:hAnsi="Times New Roman" w:cs="Times New Roman"/>
          <w:b/>
          <w:bCs/>
          <w:lang w:eastAsia="ru-RU"/>
        </w:rPr>
      </w:pPr>
    </w:p>
    <w:p w:rsidR="007717F3" w:rsidRPr="00056EFA" w:rsidRDefault="007717F3" w:rsidP="007717F3">
      <w:pPr>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056EFA">
        <w:rPr>
          <w:rFonts w:ascii="Times New Roman" w:eastAsiaTheme="minorEastAsia" w:hAnsi="Times New Roman" w:cs="Times New Roman"/>
          <w:b/>
          <w:bCs/>
          <w:sz w:val="24"/>
          <w:szCs w:val="24"/>
          <w:lang w:eastAsia="ru-RU"/>
        </w:rPr>
        <w:t>Формы работы с детьми образовательная область «Познавательное развитие»</w:t>
      </w:r>
    </w:p>
    <w:p w:rsidR="007717F3" w:rsidRPr="00056EFA" w:rsidRDefault="007717F3" w:rsidP="007717F3">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Style w:val="13"/>
        <w:tblW w:w="0" w:type="auto"/>
        <w:tblLayout w:type="fixed"/>
        <w:tblLook w:val="04A0" w:firstRow="1" w:lastRow="0" w:firstColumn="1" w:lastColumn="0" w:noHBand="0" w:noVBand="1"/>
      </w:tblPr>
      <w:tblGrid>
        <w:gridCol w:w="2235"/>
        <w:gridCol w:w="1436"/>
        <w:gridCol w:w="1997"/>
        <w:gridCol w:w="1951"/>
        <w:gridCol w:w="1951"/>
      </w:tblGrid>
      <w:tr w:rsidR="007717F3" w:rsidRPr="00056EFA" w:rsidTr="007717F3">
        <w:tc>
          <w:tcPr>
            <w:tcW w:w="2235" w:type="dxa"/>
          </w:tcPr>
          <w:p w:rsidR="007717F3" w:rsidRPr="00056EFA" w:rsidRDefault="007717F3" w:rsidP="007717F3">
            <w:pPr>
              <w:autoSpaceDE w:val="0"/>
              <w:autoSpaceDN w:val="0"/>
              <w:adjustRightInd w:val="0"/>
              <w:jc w:val="center"/>
              <w:rPr>
                <w:rFonts w:ascii="Times New Roman" w:eastAsiaTheme="minorEastAsia" w:hAnsi="Times New Roman" w:cs="Times New Roman"/>
                <w:b/>
                <w:bCs/>
                <w:sz w:val="24"/>
                <w:szCs w:val="24"/>
                <w:lang w:eastAsia="ru-RU"/>
              </w:rPr>
            </w:pPr>
            <w:r w:rsidRPr="00056EFA">
              <w:rPr>
                <w:rFonts w:ascii="Times New Roman" w:eastAsiaTheme="minorEastAsia" w:hAnsi="Times New Roman" w:cs="Times New Roman"/>
                <w:b/>
                <w:bCs/>
                <w:sz w:val="24"/>
                <w:szCs w:val="24"/>
                <w:lang w:eastAsia="ru-RU"/>
              </w:rPr>
              <w:t>Содержание</w:t>
            </w:r>
          </w:p>
        </w:tc>
        <w:tc>
          <w:tcPr>
            <w:tcW w:w="1436" w:type="dxa"/>
          </w:tcPr>
          <w:p w:rsidR="007717F3" w:rsidRPr="00056EFA" w:rsidRDefault="007717F3" w:rsidP="007717F3">
            <w:pPr>
              <w:autoSpaceDE w:val="0"/>
              <w:autoSpaceDN w:val="0"/>
              <w:adjustRightInd w:val="0"/>
              <w:jc w:val="center"/>
              <w:rPr>
                <w:rFonts w:ascii="Times New Roman" w:eastAsiaTheme="minorEastAsia" w:hAnsi="Times New Roman" w:cs="Times New Roman"/>
                <w:b/>
                <w:bCs/>
                <w:sz w:val="24"/>
                <w:szCs w:val="24"/>
                <w:lang w:eastAsia="ru-RU"/>
              </w:rPr>
            </w:pPr>
            <w:r w:rsidRPr="00056EFA">
              <w:rPr>
                <w:rFonts w:ascii="Times New Roman" w:eastAsiaTheme="minorEastAsia" w:hAnsi="Times New Roman" w:cs="Times New Roman"/>
                <w:b/>
                <w:bCs/>
                <w:sz w:val="24"/>
                <w:szCs w:val="24"/>
                <w:lang w:eastAsia="ru-RU"/>
              </w:rPr>
              <w:t>Возраст</w:t>
            </w:r>
          </w:p>
        </w:tc>
        <w:tc>
          <w:tcPr>
            <w:tcW w:w="1997" w:type="dxa"/>
          </w:tcPr>
          <w:p w:rsidR="007717F3" w:rsidRPr="00056EFA" w:rsidRDefault="007717F3" w:rsidP="007717F3">
            <w:pPr>
              <w:autoSpaceDE w:val="0"/>
              <w:autoSpaceDN w:val="0"/>
              <w:adjustRightInd w:val="0"/>
              <w:jc w:val="center"/>
              <w:rPr>
                <w:rFonts w:ascii="Times New Roman" w:eastAsiaTheme="minorEastAsia" w:hAnsi="Times New Roman" w:cs="Times New Roman"/>
                <w:b/>
                <w:bCs/>
                <w:sz w:val="24"/>
                <w:szCs w:val="24"/>
                <w:lang w:eastAsia="ru-RU"/>
              </w:rPr>
            </w:pPr>
            <w:r w:rsidRPr="00056EFA">
              <w:rPr>
                <w:rFonts w:ascii="Times New Roman" w:eastAsiaTheme="minorEastAsia" w:hAnsi="Times New Roman" w:cs="Times New Roman"/>
                <w:b/>
                <w:bCs/>
                <w:sz w:val="24"/>
                <w:szCs w:val="24"/>
                <w:lang w:eastAsia="ru-RU"/>
              </w:rPr>
              <w:t>Совместная</w:t>
            </w:r>
          </w:p>
          <w:p w:rsidR="007717F3" w:rsidRPr="00056EFA" w:rsidRDefault="007717F3" w:rsidP="007717F3">
            <w:pPr>
              <w:widowControl w:val="0"/>
              <w:autoSpaceDE w:val="0"/>
              <w:autoSpaceDN w:val="0"/>
              <w:adjustRightInd w:val="0"/>
              <w:jc w:val="center"/>
              <w:rPr>
                <w:rFonts w:ascii="Times New Roman" w:eastAsiaTheme="minorEastAsia" w:hAnsi="Times New Roman" w:cs="Times New Roman"/>
                <w:b/>
                <w:bCs/>
                <w:sz w:val="24"/>
                <w:szCs w:val="24"/>
                <w:lang w:eastAsia="ru-RU"/>
              </w:rPr>
            </w:pPr>
            <w:r w:rsidRPr="00056EFA">
              <w:rPr>
                <w:rFonts w:ascii="Times New Roman" w:eastAsiaTheme="minorEastAsia" w:hAnsi="Times New Roman" w:cs="Times New Roman"/>
                <w:b/>
                <w:bCs/>
                <w:sz w:val="24"/>
                <w:szCs w:val="24"/>
                <w:lang w:eastAsia="ru-RU"/>
              </w:rPr>
              <w:t>деятельность</w:t>
            </w:r>
          </w:p>
        </w:tc>
        <w:tc>
          <w:tcPr>
            <w:tcW w:w="1951" w:type="dxa"/>
          </w:tcPr>
          <w:p w:rsidR="007717F3" w:rsidRPr="00056EFA" w:rsidRDefault="007717F3" w:rsidP="007717F3">
            <w:pPr>
              <w:autoSpaceDE w:val="0"/>
              <w:autoSpaceDN w:val="0"/>
              <w:adjustRightInd w:val="0"/>
              <w:jc w:val="center"/>
              <w:rPr>
                <w:rFonts w:ascii="Times New Roman" w:eastAsiaTheme="minorEastAsia" w:hAnsi="Times New Roman" w:cs="Times New Roman"/>
                <w:b/>
                <w:bCs/>
                <w:sz w:val="24"/>
                <w:szCs w:val="24"/>
                <w:lang w:eastAsia="ru-RU"/>
              </w:rPr>
            </w:pPr>
            <w:r w:rsidRPr="00056EFA">
              <w:rPr>
                <w:rFonts w:ascii="Times New Roman" w:eastAsiaTheme="minorEastAsia" w:hAnsi="Times New Roman" w:cs="Times New Roman"/>
                <w:b/>
                <w:bCs/>
                <w:sz w:val="24"/>
                <w:szCs w:val="24"/>
                <w:lang w:eastAsia="ru-RU"/>
              </w:rPr>
              <w:t>Режимные</w:t>
            </w:r>
          </w:p>
          <w:p w:rsidR="007717F3" w:rsidRPr="00056EFA" w:rsidRDefault="007717F3" w:rsidP="007717F3">
            <w:pPr>
              <w:widowControl w:val="0"/>
              <w:autoSpaceDE w:val="0"/>
              <w:autoSpaceDN w:val="0"/>
              <w:adjustRightInd w:val="0"/>
              <w:jc w:val="center"/>
              <w:rPr>
                <w:rFonts w:ascii="Times New Roman" w:eastAsiaTheme="minorEastAsia" w:hAnsi="Times New Roman" w:cs="Times New Roman"/>
                <w:b/>
                <w:bCs/>
                <w:sz w:val="24"/>
                <w:szCs w:val="24"/>
                <w:lang w:eastAsia="ru-RU"/>
              </w:rPr>
            </w:pPr>
            <w:r w:rsidRPr="00056EFA">
              <w:rPr>
                <w:rFonts w:ascii="Times New Roman" w:eastAsiaTheme="minorEastAsia" w:hAnsi="Times New Roman" w:cs="Times New Roman"/>
                <w:b/>
                <w:bCs/>
                <w:sz w:val="24"/>
                <w:szCs w:val="24"/>
                <w:lang w:eastAsia="ru-RU"/>
              </w:rPr>
              <w:t>моменты</w:t>
            </w:r>
          </w:p>
        </w:tc>
        <w:tc>
          <w:tcPr>
            <w:tcW w:w="1951" w:type="dxa"/>
          </w:tcPr>
          <w:p w:rsidR="007717F3" w:rsidRPr="00056EFA" w:rsidRDefault="007717F3" w:rsidP="007717F3">
            <w:pPr>
              <w:autoSpaceDE w:val="0"/>
              <w:autoSpaceDN w:val="0"/>
              <w:adjustRightInd w:val="0"/>
              <w:jc w:val="center"/>
              <w:rPr>
                <w:rFonts w:ascii="Times New Roman" w:eastAsiaTheme="minorEastAsia" w:hAnsi="Times New Roman" w:cs="Times New Roman"/>
                <w:b/>
                <w:bCs/>
                <w:sz w:val="24"/>
                <w:szCs w:val="24"/>
                <w:lang w:eastAsia="ru-RU"/>
              </w:rPr>
            </w:pPr>
            <w:r w:rsidRPr="00056EFA">
              <w:rPr>
                <w:rFonts w:ascii="Times New Roman" w:eastAsiaTheme="minorEastAsia" w:hAnsi="Times New Roman" w:cs="Times New Roman"/>
                <w:b/>
                <w:bCs/>
                <w:sz w:val="24"/>
                <w:szCs w:val="24"/>
                <w:lang w:eastAsia="ru-RU"/>
              </w:rPr>
              <w:t>Самостоятельная деятельность</w:t>
            </w:r>
          </w:p>
        </w:tc>
      </w:tr>
      <w:tr w:rsidR="00AF6499" w:rsidRPr="00056EFA" w:rsidTr="007717F3">
        <w:tc>
          <w:tcPr>
            <w:tcW w:w="2235" w:type="dxa"/>
          </w:tcPr>
          <w:p w:rsidR="00AF6499" w:rsidRPr="00056EFA" w:rsidRDefault="00F0614C" w:rsidP="007717F3">
            <w:pPr>
              <w:autoSpaceDE w:val="0"/>
              <w:autoSpaceDN w:val="0"/>
              <w:adjustRightInd w:val="0"/>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1.Сенсорное развитие детей раннего возраста</w:t>
            </w:r>
          </w:p>
        </w:tc>
        <w:tc>
          <w:tcPr>
            <w:tcW w:w="1436" w:type="dxa"/>
          </w:tcPr>
          <w:p w:rsidR="00AF6499" w:rsidRPr="00056EFA" w:rsidRDefault="00F0614C" w:rsidP="007717F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1.5-2 лет</w:t>
            </w:r>
          </w:p>
        </w:tc>
        <w:tc>
          <w:tcPr>
            <w:tcW w:w="1997" w:type="dxa"/>
          </w:tcPr>
          <w:p w:rsidR="00052090" w:rsidRDefault="00052090" w:rsidP="00052090">
            <w:pPr>
              <w:spacing w:before="240"/>
              <w:ind w:right="354"/>
              <w:contextualSpacing/>
              <w:jc w:val="both"/>
              <w:rPr>
                <w:rFonts w:ascii="Times New Roman" w:eastAsia="Times New Roman" w:hAnsi="Times New Roman" w:cs="Times New Roman"/>
                <w:bCs/>
                <w:sz w:val="24"/>
                <w:szCs w:val="24"/>
                <w:lang w:eastAsia="ru-RU"/>
              </w:rPr>
            </w:pPr>
            <w:r w:rsidRPr="00D767AE">
              <w:rPr>
                <w:rFonts w:ascii="Times New Roman" w:eastAsia="Times New Roman" w:hAnsi="Times New Roman" w:cs="Times New Roman"/>
                <w:bCs/>
                <w:sz w:val="24"/>
                <w:szCs w:val="24"/>
                <w:lang w:eastAsia="ru-RU"/>
              </w:rPr>
              <w:t>Игры с составными и динамическими игрушками.</w:t>
            </w:r>
          </w:p>
          <w:p w:rsidR="00052090" w:rsidRDefault="00052090" w:rsidP="00052090">
            <w:pPr>
              <w:spacing w:before="240"/>
              <w:ind w:right="354"/>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Проблемные ситуации.</w:t>
            </w:r>
          </w:p>
          <w:p w:rsidR="00052090" w:rsidRPr="00D767AE" w:rsidRDefault="00052090" w:rsidP="00052090">
            <w:pPr>
              <w:spacing w:before="240"/>
              <w:ind w:right="354"/>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по определению качеств предметов ( с песком, водой, на ощупь, на вкус,</w:t>
            </w:r>
            <w:r w:rsidR="001D6BF5">
              <w:rPr>
                <w:rFonts w:ascii="Times New Roman" w:eastAsia="Times New Roman" w:hAnsi="Times New Roman" w:cs="Times New Roman"/>
                <w:bCs/>
                <w:sz w:val="24"/>
                <w:szCs w:val="24"/>
                <w:lang w:eastAsia="ru-RU"/>
              </w:rPr>
              <w:t xml:space="preserve"> н</w:t>
            </w:r>
            <w:r>
              <w:rPr>
                <w:rFonts w:ascii="Times New Roman" w:eastAsia="Times New Roman" w:hAnsi="Times New Roman" w:cs="Times New Roman"/>
                <w:bCs/>
                <w:sz w:val="24"/>
                <w:szCs w:val="24"/>
                <w:lang w:eastAsia="ru-RU"/>
              </w:rPr>
              <w:t>а слух)</w:t>
            </w:r>
          </w:p>
          <w:p w:rsidR="00052090" w:rsidRPr="00D767AE" w:rsidRDefault="00052090" w:rsidP="00052090">
            <w:pPr>
              <w:spacing w:before="240"/>
              <w:ind w:right="354"/>
              <w:contextualSpacing/>
              <w:jc w:val="both"/>
              <w:rPr>
                <w:rFonts w:ascii="Times New Roman" w:eastAsia="Times New Roman" w:hAnsi="Times New Roman" w:cs="Times New Roman"/>
                <w:bCs/>
                <w:sz w:val="24"/>
                <w:szCs w:val="24"/>
                <w:lang w:eastAsia="ru-RU"/>
              </w:rPr>
            </w:pPr>
            <w:r w:rsidRPr="00D767AE">
              <w:rPr>
                <w:rFonts w:ascii="Times New Roman" w:eastAsia="Times New Roman" w:hAnsi="Times New Roman" w:cs="Times New Roman"/>
                <w:bCs/>
                <w:sz w:val="24"/>
                <w:szCs w:val="24"/>
                <w:lang w:eastAsia="ru-RU"/>
              </w:rPr>
              <w:t xml:space="preserve">Экспериментирование с </w:t>
            </w:r>
            <w:r w:rsidRPr="00D767AE">
              <w:rPr>
                <w:rFonts w:ascii="Times New Roman" w:eastAsia="Times New Roman" w:hAnsi="Times New Roman" w:cs="Times New Roman"/>
                <w:bCs/>
                <w:sz w:val="24"/>
                <w:szCs w:val="24"/>
                <w:lang w:eastAsia="ru-RU"/>
              </w:rPr>
              <w:lastRenderedPageBreak/>
              <w:t>материалами и веществами (песок, вода, тесто и пр.).</w:t>
            </w:r>
          </w:p>
          <w:p w:rsidR="00052090" w:rsidRPr="00D767AE" w:rsidRDefault="00052090" w:rsidP="00052090">
            <w:pPr>
              <w:spacing w:before="240"/>
              <w:ind w:right="354"/>
              <w:contextualSpacing/>
              <w:jc w:val="both"/>
              <w:rPr>
                <w:rFonts w:ascii="Times New Roman" w:eastAsia="Times New Roman" w:hAnsi="Times New Roman" w:cs="Times New Roman"/>
                <w:bCs/>
                <w:sz w:val="24"/>
                <w:szCs w:val="24"/>
                <w:lang w:eastAsia="ru-RU"/>
              </w:rPr>
            </w:pPr>
            <w:r w:rsidRPr="00D767AE">
              <w:rPr>
                <w:rFonts w:ascii="Times New Roman" w:eastAsia="Times New Roman" w:hAnsi="Times New Roman" w:cs="Times New Roman"/>
                <w:bCs/>
                <w:sz w:val="24"/>
                <w:szCs w:val="24"/>
                <w:lang w:eastAsia="ru-RU"/>
              </w:rPr>
              <w:t>Общение с взрослым.</w:t>
            </w:r>
          </w:p>
          <w:p w:rsidR="00052090" w:rsidRPr="00D767AE" w:rsidRDefault="00052090" w:rsidP="00052090">
            <w:pPr>
              <w:spacing w:before="240"/>
              <w:ind w:right="354"/>
              <w:contextualSpacing/>
              <w:jc w:val="both"/>
              <w:rPr>
                <w:rFonts w:ascii="Times New Roman" w:eastAsia="Times New Roman" w:hAnsi="Times New Roman" w:cs="Times New Roman"/>
                <w:bCs/>
                <w:sz w:val="24"/>
                <w:szCs w:val="24"/>
                <w:lang w:eastAsia="ru-RU"/>
              </w:rPr>
            </w:pPr>
            <w:r w:rsidRPr="00D767AE">
              <w:rPr>
                <w:rFonts w:ascii="Times New Roman" w:eastAsia="Times New Roman" w:hAnsi="Times New Roman" w:cs="Times New Roman"/>
                <w:bCs/>
                <w:sz w:val="24"/>
                <w:szCs w:val="24"/>
                <w:lang w:eastAsia="ru-RU"/>
              </w:rPr>
              <w:t xml:space="preserve">Совместные игры со сверстниками под руководством взрослого. </w:t>
            </w:r>
          </w:p>
          <w:p w:rsidR="00AF6499" w:rsidRPr="00056EFA" w:rsidRDefault="00AF6499" w:rsidP="001D6BF5">
            <w:pPr>
              <w:spacing w:before="240"/>
              <w:ind w:right="354"/>
              <w:contextualSpacing/>
              <w:jc w:val="both"/>
              <w:rPr>
                <w:rFonts w:ascii="Times New Roman" w:eastAsiaTheme="minorEastAsia" w:hAnsi="Times New Roman" w:cs="Times New Roman"/>
                <w:sz w:val="24"/>
                <w:szCs w:val="24"/>
                <w:lang w:eastAsia="ru-RU"/>
              </w:rPr>
            </w:pPr>
          </w:p>
        </w:tc>
        <w:tc>
          <w:tcPr>
            <w:tcW w:w="1951" w:type="dxa"/>
          </w:tcPr>
          <w:p w:rsidR="00052090" w:rsidRPr="00056EFA" w:rsidRDefault="00052090" w:rsidP="00052090">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lastRenderedPageBreak/>
              <w:t>Игровые</w:t>
            </w:r>
          </w:p>
          <w:p w:rsidR="00052090" w:rsidRPr="00056EFA" w:rsidRDefault="00052090" w:rsidP="00052090">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упражнения</w:t>
            </w:r>
          </w:p>
          <w:p w:rsidR="00052090" w:rsidRPr="00056EFA" w:rsidRDefault="00052090" w:rsidP="00052090">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Напоминание</w:t>
            </w:r>
          </w:p>
          <w:p w:rsidR="00052090" w:rsidRPr="00056EFA" w:rsidRDefault="00052090" w:rsidP="00052090">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Объяснение</w:t>
            </w:r>
          </w:p>
          <w:p w:rsidR="00AF6499" w:rsidRPr="00056EFA" w:rsidRDefault="00AF6499" w:rsidP="007717F3">
            <w:pPr>
              <w:autoSpaceDE w:val="0"/>
              <w:autoSpaceDN w:val="0"/>
              <w:adjustRightInd w:val="0"/>
              <w:rPr>
                <w:rFonts w:ascii="Times New Roman" w:eastAsiaTheme="minorEastAsia" w:hAnsi="Times New Roman" w:cs="Times New Roman"/>
                <w:sz w:val="24"/>
                <w:szCs w:val="24"/>
                <w:lang w:eastAsia="ru-RU"/>
              </w:rPr>
            </w:pPr>
          </w:p>
        </w:tc>
        <w:tc>
          <w:tcPr>
            <w:tcW w:w="1951" w:type="dxa"/>
          </w:tcPr>
          <w:p w:rsidR="00AF6499" w:rsidRPr="00056EFA" w:rsidRDefault="00052090" w:rsidP="007717F3">
            <w:pPr>
              <w:autoSpaceDE w:val="0"/>
              <w:autoSpaceDN w:val="0"/>
              <w:adjustRightInd w:val="0"/>
              <w:rPr>
                <w:rFonts w:ascii="Times New Roman" w:eastAsiaTheme="minorEastAsia" w:hAnsi="Times New Roman" w:cs="Times New Roman"/>
                <w:sz w:val="24"/>
                <w:szCs w:val="24"/>
                <w:lang w:eastAsia="ru-RU"/>
              </w:rPr>
            </w:pPr>
            <w:r w:rsidRPr="00D767AE">
              <w:rPr>
                <w:rFonts w:ascii="Times New Roman" w:eastAsia="Times New Roman" w:hAnsi="Times New Roman" w:cs="Times New Roman"/>
                <w:bCs/>
                <w:sz w:val="24"/>
                <w:szCs w:val="24"/>
                <w:lang w:eastAsia="ru-RU"/>
              </w:rPr>
              <w:t>Совместные игры со сверстни</w:t>
            </w:r>
            <w:r>
              <w:rPr>
                <w:rFonts w:ascii="Times New Roman" w:eastAsia="Times New Roman" w:hAnsi="Times New Roman" w:cs="Times New Roman"/>
                <w:bCs/>
                <w:sz w:val="24"/>
                <w:szCs w:val="24"/>
                <w:lang w:eastAsia="ru-RU"/>
              </w:rPr>
              <w:t>ками под руководством взрослого в специально созданной развивающей сенсорной среде.</w:t>
            </w:r>
          </w:p>
        </w:tc>
      </w:tr>
      <w:tr w:rsidR="007717F3" w:rsidRPr="00056EFA" w:rsidTr="007717F3">
        <w:tc>
          <w:tcPr>
            <w:tcW w:w="2235" w:type="dxa"/>
            <w:vMerge w:val="restart"/>
          </w:tcPr>
          <w:p w:rsidR="007717F3" w:rsidRPr="00056EFA" w:rsidRDefault="00F0614C" w:rsidP="007717F3">
            <w:pPr>
              <w:autoSpaceDE w:val="0"/>
              <w:autoSpaceDN w:val="0"/>
              <w:adjustRightInd w:val="0"/>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lastRenderedPageBreak/>
              <w:t>2</w:t>
            </w:r>
            <w:r w:rsidR="007717F3" w:rsidRPr="00056EFA">
              <w:rPr>
                <w:rFonts w:ascii="Times New Roman" w:eastAsiaTheme="minorEastAsia" w:hAnsi="Times New Roman" w:cs="Times New Roman"/>
                <w:b/>
                <w:bCs/>
                <w:sz w:val="24"/>
                <w:szCs w:val="24"/>
                <w:lang w:eastAsia="ru-RU"/>
              </w:rPr>
              <w:t>.Формирование</w:t>
            </w:r>
          </w:p>
          <w:p w:rsidR="007717F3" w:rsidRPr="00056EFA" w:rsidRDefault="007717F3" w:rsidP="007717F3">
            <w:pPr>
              <w:autoSpaceDE w:val="0"/>
              <w:autoSpaceDN w:val="0"/>
              <w:adjustRightInd w:val="0"/>
              <w:rPr>
                <w:rFonts w:ascii="Times New Roman" w:eastAsiaTheme="minorEastAsia" w:hAnsi="Times New Roman" w:cs="Times New Roman"/>
                <w:b/>
                <w:bCs/>
                <w:sz w:val="24"/>
                <w:szCs w:val="24"/>
                <w:lang w:eastAsia="ru-RU"/>
              </w:rPr>
            </w:pPr>
            <w:r w:rsidRPr="00056EFA">
              <w:rPr>
                <w:rFonts w:ascii="Times New Roman" w:eastAsiaTheme="minorEastAsia" w:hAnsi="Times New Roman" w:cs="Times New Roman"/>
                <w:b/>
                <w:bCs/>
                <w:sz w:val="24"/>
                <w:szCs w:val="24"/>
                <w:lang w:eastAsia="ru-RU"/>
              </w:rPr>
              <w:t>элементарных</w:t>
            </w:r>
          </w:p>
          <w:p w:rsidR="007717F3" w:rsidRPr="00056EFA" w:rsidRDefault="007717F3" w:rsidP="007717F3">
            <w:pPr>
              <w:autoSpaceDE w:val="0"/>
              <w:autoSpaceDN w:val="0"/>
              <w:adjustRightInd w:val="0"/>
              <w:rPr>
                <w:rFonts w:ascii="Times New Roman" w:eastAsiaTheme="minorEastAsia" w:hAnsi="Times New Roman" w:cs="Times New Roman"/>
                <w:b/>
                <w:bCs/>
                <w:sz w:val="24"/>
                <w:szCs w:val="24"/>
                <w:lang w:eastAsia="ru-RU"/>
              </w:rPr>
            </w:pPr>
            <w:r w:rsidRPr="00056EFA">
              <w:rPr>
                <w:rFonts w:ascii="Times New Roman" w:eastAsiaTheme="minorEastAsia" w:hAnsi="Times New Roman" w:cs="Times New Roman"/>
                <w:b/>
                <w:bCs/>
                <w:sz w:val="24"/>
                <w:szCs w:val="24"/>
                <w:lang w:eastAsia="ru-RU"/>
              </w:rPr>
              <w:t>математических</w:t>
            </w:r>
          </w:p>
          <w:p w:rsidR="007717F3" w:rsidRPr="00056EFA" w:rsidRDefault="007717F3" w:rsidP="007717F3">
            <w:pPr>
              <w:autoSpaceDE w:val="0"/>
              <w:autoSpaceDN w:val="0"/>
              <w:adjustRightInd w:val="0"/>
              <w:rPr>
                <w:rFonts w:ascii="Times New Roman" w:eastAsiaTheme="minorEastAsia" w:hAnsi="Times New Roman" w:cs="Times New Roman"/>
                <w:b/>
                <w:bCs/>
                <w:sz w:val="24"/>
                <w:szCs w:val="24"/>
                <w:lang w:eastAsia="ru-RU"/>
              </w:rPr>
            </w:pPr>
            <w:r w:rsidRPr="00056EFA">
              <w:rPr>
                <w:rFonts w:ascii="Times New Roman" w:eastAsiaTheme="minorEastAsia" w:hAnsi="Times New Roman" w:cs="Times New Roman"/>
                <w:b/>
                <w:bCs/>
                <w:sz w:val="24"/>
                <w:szCs w:val="24"/>
                <w:lang w:eastAsia="ru-RU"/>
              </w:rPr>
              <w:t>представлений:</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 количество и</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счет</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 величина</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 форма</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 ориентировка</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в пространстве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 ориентировка во времени</w:t>
            </w:r>
          </w:p>
        </w:tc>
        <w:tc>
          <w:tcPr>
            <w:tcW w:w="1436" w:type="dxa"/>
          </w:tcPr>
          <w:p w:rsidR="007717F3" w:rsidRPr="00056EFA" w:rsidRDefault="00F0614C" w:rsidP="007717F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007717F3" w:rsidRPr="00056EFA">
              <w:rPr>
                <w:rFonts w:ascii="Times New Roman" w:eastAsiaTheme="minorEastAsia" w:hAnsi="Times New Roman" w:cs="Times New Roman"/>
                <w:sz w:val="24"/>
                <w:szCs w:val="24"/>
                <w:lang w:eastAsia="ru-RU"/>
              </w:rPr>
              <w:t>-5 лет</w:t>
            </w:r>
          </w:p>
          <w:p w:rsidR="007717F3" w:rsidRPr="00056EFA" w:rsidRDefault="007717F3" w:rsidP="007717F3">
            <w:pPr>
              <w:autoSpaceDE w:val="0"/>
              <w:autoSpaceDN w:val="0"/>
              <w:adjustRightInd w:val="0"/>
              <w:jc w:val="center"/>
              <w:rPr>
                <w:rFonts w:ascii="Times New Roman" w:eastAsiaTheme="minorEastAsia" w:hAnsi="Times New Roman" w:cs="Times New Roman"/>
                <w:sz w:val="24"/>
                <w:szCs w:val="24"/>
                <w:lang w:eastAsia="ru-RU"/>
              </w:rPr>
            </w:pPr>
          </w:p>
          <w:p w:rsidR="007717F3" w:rsidRPr="00056EFA" w:rsidRDefault="00F0614C" w:rsidP="007717F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p w:rsidR="00F0614C" w:rsidRDefault="00F0614C" w:rsidP="007717F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Младшие</w:t>
            </w:r>
          </w:p>
          <w:p w:rsidR="007717F3" w:rsidRPr="00056EFA" w:rsidRDefault="007717F3" w:rsidP="007717F3">
            <w:pPr>
              <w:autoSpaceDE w:val="0"/>
              <w:autoSpaceDN w:val="0"/>
              <w:adjustRightInd w:val="0"/>
              <w:jc w:val="center"/>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 xml:space="preserve"> и</w:t>
            </w:r>
          </w:p>
          <w:p w:rsidR="007717F3" w:rsidRPr="00056EFA" w:rsidRDefault="007717F3" w:rsidP="007717F3">
            <w:pPr>
              <w:autoSpaceDE w:val="0"/>
              <w:autoSpaceDN w:val="0"/>
              <w:adjustRightInd w:val="0"/>
              <w:jc w:val="center"/>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средняя</w:t>
            </w:r>
          </w:p>
          <w:p w:rsidR="007717F3" w:rsidRPr="00056EFA" w:rsidRDefault="007717F3" w:rsidP="007717F3">
            <w:pPr>
              <w:widowControl w:val="0"/>
              <w:autoSpaceDE w:val="0"/>
              <w:autoSpaceDN w:val="0"/>
              <w:adjustRightInd w:val="0"/>
              <w:jc w:val="center"/>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группы</w:t>
            </w:r>
          </w:p>
        </w:tc>
        <w:tc>
          <w:tcPr>
            <w:tcW w:w="1997" w:type="dxa"/>
          </w:tcPr>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Интегрированные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деятельность</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Упражнения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Игры</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(дидактические,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подвижные)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Рассматривание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(ср. гр.)</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Наблюдение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 xml:space="preserve"> (ср. гр.)</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Чтение (ср. гр.)</w:t>
            </w:r>
          </w:p>
          <w:p w:rsidR="007717F3" w:rsidRPr="00056EFA" w:rsidRDefault="007717F3" w:rsidP="007717F3">
            <w:pPr>
              <w:widowControl w:val="0"/>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Досуг</w:t>
            </w:r>
          </w:p>
        </w:tc>
        <w:tc>
          <w:tcPr>
            <w:tcW w:w="1951" w:type="dxa"/>
          </w:tcPr>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Игровые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упражнения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Напоминание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Объяснение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Рассматривание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(ср. гр.)</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 xml:space="preserve">Наблюдение </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(ср. гр.)</w:t>
            </w:r>
          </w:p>
        </w:tc>
        <w:tc>
          <w:tcPr>
            <w:tcW w:w="1951" w:type="dxa"/>
          </w:tcPr>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Игры</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(дидактические,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развивающие,</w:t>
            </w:r>
          </w:p>
          <w:p w:rsidR="007717F3" w:rsidRPr="00056EFA" w:rsidRDefault="007717F3" w:rsidP="007717F3">
            <w:pPr>
              <w:widowControl w:val="0"/>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подвижные)</w:t>
            </w:r>
          </w:p>
        </w:tc>
      </w:tr>
      <w:tr w:rsidR="007717F3" w:rsidRPr="00056EFA" w:rsidTr="007717F3">
        <w:tc>
          <w:tcPr>
            <w:tcW w:w="2235" w:type="dxa"/>
            <w:vMerge/>
          </w:tcPr>
          <w:p w:rsidR="007717F3" w:rsidRPr="00056EFA" w:rsidRDefault="007717F3" w:rsidP="007717F3">
            <w:pPr>
              <w:autoSpaceDE w:val="0"/>
              <w:autoSpaceDN w:val="0"/>
              <w:adjustRightInd w:val="0"/>
              <w:jc w:val="center"/>
              <w:rPr>
                <w:rFonts w:ascii="Times New Roman" w:eastAsiaTheme="minorEastAsia" w:hAnsi="Times New Roman" w:cs="Times New Roman"/>
                <w:b/>
                <w:bCs/>
                <w:sz w:val="24"/>
                <w:szCs w:val="24"/>
                <w:lang w:eastAsia="ru-RU"/>
              </w:rPr>
            </w:pPr>
          </w:p>
        </w:tc>
        <w:tc>
          <w:tcPr>
            <w:tcW w:w="1436" w:type="dxa"/>
          </w:tcPr>
          <w:p w:rsidR="007717F3" w:rsidRPr="00056EFA" w:rsidRDefault="007717F3" w:rsidP="007717F3">
            <w:pPr>
              <w:autoSpaceDE w:val="0"/>
              <w:autoSpaceDN w:val="0"/>
              <w:adjustRightInd w:val="0"/>
              <w:jc w:val="center"/>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5-7 лет</w:t>
            </w:r>
          </w:p>
          <w:p w:rsidR="007717F3" w:rsidRPr="00056EFA" w:rsidRDefault="007717F3" w:rsidP="007717F3">
            <w:pPr>
              <w:autoSpaceDE w:val="0"/>
              <w:autoSpaceDN w:val="0"/>
              <w:adjustRightInd w:val="0"/>
              <w:jc w:val="center"/>
              <w:rPr>
                <w:rFonts w:ascii="Times New Roman" w:eastAsiaTheme="minorEastAsia" w:hAnsi="Times New Roman" w:cs="Times New Roman"/>
                <w:sz w:val="24"/>
                <w:szCs w:val="24"/>
                <w:lang w:eastAsia="ru-RU"/>
              </w:rPr>
            </w:pPr>
          </w:p>
          <w:p w:rsidR="007717F3" w:rsidRPr="00056EFA" w:rsidRDefault="007717F3" w:rsidP="007717F3">
            <w:pPr>
              <w:autoSpaceDE w:val="0"/>
              <w:autoSpaceDN w:val="0"/>
              <w:adjustRightInd w:val="0"/>
              <w:jc w:val="center"/>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старшая и</w:t>
            </w:r>
          </w:p>
          <w:p w:rsidR="007717F3" w:rsidRPr="00056EFA" w:rsidRDefault="007717F3" w:rsidP="007717F3">
            <w:pPr>
              <w:autoSpaceDE w:val="0"/>
              <w:autoSpaceDN w:val="0"/>
              <w:adjustRightInd w:val="0"/>
              <w:jc w:val="center"/>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подготовительные к</w:t>
            </w:r>
          </w:p>
          <w:p w:rsidR="007717F3" w:rsidRPr="00056EFA" w:rsidRDefault="007717F3" w:rsidP="007717F3">
            <w:pPr>
              <w:autoSpaceDE w:val="0"/>
              <w:autoSpaceDN w:val="0"/>
              <w:adjustRightInd w:val="0"/>
              <w:jc w:val="center"/>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школе</w:t>
            </w:r>
          </w:p>
          <w:p w:rsidR="007717F3" w:rsidRPr="00056EFA" w:rsidRDefault="007717F3" w:rsidP="007717F3">
            <w:pPr>
              <w:widowControl w:val="0"/>
              <w:autoSpaceDE w:val="0"/>
              <w:autoSpaceDN w:val="0"/>
              <w:adjustRightInd w:val="0"/>
              <w:jc w:val="center"/>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группы</w:t>
            </w:r>
          </w:p>
        </w:tc>
        <w:tc>
          <w:tcPr>
            <w:tcW w:w="1997" w:type="dxa"/>
          </w:tcPr>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Интегрированные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занятия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Проблемно-</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поисковые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ситуации</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Упражнения Игры</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(дидактические,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подвижные)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Рассматривание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Наблюдение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Досуг, КВН,</w:t>
            </w:r>
          </w:p>
          <w:p w:rsidR="007717F3" w:rsidRPr="00056EFA" w:rsidRDefault="007717F3" w:rsidP="007717F3">
            <w:pPr>
              <w:widowControl w:val="0"/>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Чтение</w:t>
            </w:r>
          </w:p>
        </w:tc>
        <w:tc>
          <w:tcPr>
            <w:tcW w:w="1951" w:type="dxa"/>
          </w:tcPr>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Игровые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упражнения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Объяснение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Рассматривание</w:t>
            </w:r>
          </w:p>
          <w:p w:rsidR="007717F3" w:rsidRPr="00056EFA" w:rsidRDefault="007717F3" w:rsidP="007717F3">
            <w:pPr>
              <w:widowControl w:val="0"/>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Наблюдение</w:t>
            </w:r>
          </w:p>
        </w:tc>
        <w:tc>
          <w:tcPr>
            <w:tcW w:w="1951" w:type="dxa"/>
          </w:tcPr>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Игры</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(дидактически,</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развивающие,</w:t>
            </w:r>
          </w:p>
          <w:p w:rsidR="007717F3" w:rsidRPr="00056EFA" w:rsidRDefault="007717F3" w:rsidP="007717F3">
            <w:pPr>
              <w:widowControl w:val="0"/>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подвижные)</w:t>
            </w:r>
          </w:p>
        </w:tc>
      </w:tr>
      <w:tr w:rsidR="007717F3" w:rsidRPr="00056EFA" w:rsidTr="007717F3">
        <w:tc>
          <w:tcPr>
            <w:tcW w:w="2235" w:type="dxa"/>
            <w:vMerge w:val="restart"/>
          </w:tcPr>
          <w:p w:rsidR="007717F3" w:rsidRPr="00056EFA" w:rsidRDefault="007717F3" w:rsidP="007717F3">
            <w:pPr>
              <w:autoSpaceDE w:val="0"/>
              <w:autoSpaceDN w:val="0"/>
              <w:adjustRightInd w:val="0"/>
              <w:rPr>
                <w:rFonts w:ascii="Times New Roman" w:eastAsiaTheme="minorEastAsia" w:hAnsi="Times New Roman" w:cs="Times New Roman"/>
                <w:b/>
                <w:bCs/>
                <w:sz w:val="24"/>
                <w:szCs w:val="24"/>
                <w:lang w:eastAsia="ru-RU"/>
              </w:rPr>
            </w:pPr>
            <w:r w:rsidRPr="00056EFA">
              <w:rPr>
                <w:rFonts w:ascii="Times New Roman" w:eastAsiaTheme="minorEastAsia" w:hAnsi="Times New Roman" w:cs="Times New Roman"/>
                <w:b/>
                <w:bCs/>
                <w:sz w:val="24"/>
                <w:szCs w:val="24"/>
                <w:lang w:eastAsia="ru-RU"/>
              </w:rPr>
              <w:t>2.  познавательно-исследовательская деятельность</w:t>
            </w:r>
          </w:p>
        </w:tc>
        <w:tc>
          <w:tcPr>
            <w:tcW w:w="1436" w:type="dxa"/>
          </w:tcPr>
          <w:p w:rsidR="007717F3" w:rsidRPr="00056EFA" w:rsidRDefault="00052090" w:rsidP="007717F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007717F3" w:rsidRPr="00056EFA">
              <w:rPr>
                <w:rFonts w:ascii="Times New Roman" w:eastAsiaTheme="minorEastAsia" w:hAnsi="Times New Roman" w:cs="Times New Roman"/>
                <w:sz w:val="24"/>
                <w:szCs w:val="24"/>
                <w:lang w:eastAsia="ru-RU"/>
              </w:rPr>
              <w:t>-5 лет</w:t>
            </w:r>
          </w:p>
          <w:p w:rsidR="007717F3" w:rsidRPr="00056EFA" w:rsidRDefault="007717F3" w:rsidP="007717F3">
            <w:pPr>
              <w:autoSpaceDE w:val="0"/>
              <w:autoSpaceDN w:val="0"/>
              <w:adjustRightInd w:val="0"/>
              <w:jc w:val="center"/>
              <w:rPr>
                <w:rFonts w:ascii="Times New Roman" w:eastAsiaTheme="minorEastAsia" w:hAnsi="Times New Roman" w:cs="Times New Roman"/>
                <w:sz w:val="24"/>
                <w:szCs w:val="24"/>
                <w:lang w:eastAsia="ru-RU"/>
              </w:rPr>
            </w:pPr>
          </w:p>
          <w:p w:rsidR="007717F3" w:rsidRPr="00056EFA" w:rsidRDefault="00052090" w:rsidP="007717F3">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p w:rsidR="007717F3" w:rsidRPr="00056EFA" w:rsidRDefault="007717F3" w:rsidP="007717F3">
            <w:pPr>
              <w:autoSpaceDE w:val="0"/>
              <w:autoSpaceDN w:val="0"/>
              <w:adjustRightInd w:val="0"/>
              <w:jc w:val="center"/>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младш</w:t>
            </w:r>
            <w:r w:rsidR="00052090">
              <w:rPr>
                <w:rFonts w:ascii="Times New Roman" w:eastAsiaTheme="minorEastAsia" w:hAnsi="Times New Roman" w:cs="Times New Roman"/>
                <w:sz w:val="24"/>
                <w:szCs w:val="24"/>
                <w:lang w:eastAsia="ru-RU"/>
              </w:rPr>
              <w:t>ие</w:t>
            </w:r>
            <w:r w:rsidRPr="00056EFA">
              <w:rPr>
                <w:rFonts w:ascii="Times New Roman" w:eastAsiaTheme="minorEastAsia" w:hAnsi="Times New Roman" w:cs="Times New Roman"/>
                <w:sz w:val="24"/>
                <w:szCs w:val="24"/>
                <w:lang w:eastAsia="ru-RU"/>
              </w:rPr>
              <w:t xml:space="preserve"> и</w:t>
            </w:r>
          </w:p>
          <w:p w:rsidR="007717F3" w:rsidRPr="00056EFA" w:rsidRDefault="007717F3" w:rsidP="007717F3">
            <w:pPr>
              <w:autoSpaceDE w:val="0"/>
              <w:autoSpaceDN w:val="0"/>
              <w:adjustRightInd w:val="0"/>
              <w:jc w:val="center"/>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средняя</w:t>
            </w:r>
          </w:p>
          <w:p w:rsidR="007717F3" w:rsidRPr="00056EFA" w:rsidRDefault="007717F3" w:rsidP="007717F3">
            <w:pPr>
              <w:widowControl w:val="0"/>
              <w:autoSpaceDE w:val="0"/>
              <w:autoSpaceDN w:val="0"/>
              <w:adjustRightInd w:val="0"/>
              <w:jc w:val="center"/>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группы</w:t>
            </w:r>
          </w:p>
        </w:tc>
        <w:tc>
          <w:tcPr>
            <w:tcW w:w="1997" w:type="dxa"/>
          </w:tcPr>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Обучение в</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условиях</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специально</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оборудованной</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полифункциональной интерактивной</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среде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Игровые занятия с</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использованием</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полифункционал</w:t>
            </w:r>
            <w:r w:rsidRPr="00056EFA">
              <w:rPr>
                <w:rFonts w:ascii="Times New Roman" w:eastAsiaTheme="minorEastAsia" w:hAnsi="Times New Roman" w:cs="Times New Roman"/>
                <w:sz w:val="24"/>
                <w:szCs w:val="24"/>
                <w:lang w:eastAsia="ru-RU"/>
              </w:rPr>
              <w:lastRenderedPageBreak/>
              <w:t>ьного игрового</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оборудования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Игровые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упражнения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Игры</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(дидактические,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подвижные)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Показ</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Игры</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экспериментирования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(ср. гр.)</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Простейшие</w:t>
            </w:r>
          </w:p>
          <w:p w:rsidR="007717F3" w:rsidRPr="00056EFA" w:rsidRDefault="007717F3" w:rsidP="007717F3">
            <w:pPr>
              <w:widowControl w:val="0"/>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опыты</w:t>
            </w:r>
          </w:p>
        </w:tc>
        <w:tc>
          <w:tcPr>
            <w:tcW w:w="1951" w:type="dxa"/>
          </w:tcPr>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lastRenderedPageBreak/>
              <w:t>Игровые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упражнения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Напоминание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Объяснение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Обследование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Наблюдение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Наблюдение на</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прогулке</w:t>
            </w:r>
          </w:p>
          <w:p w:rsidR="007717F3" w:rsidRPr="00056EFA" w:rsidRDefault="007717F3" w:rsidP="007717F3">
            <w:pPr>
              <w:widowControl w:val="0"/>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Развивающие игры</w:t>
            </w:r>
          </w:p>
        </w:tc>
        <w:tc>
          <w:tcPr>
            <w:tcW w:w="1951" w:type="dxa"/>
          </w:tcPr>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Игры</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(дидактически,</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развивающие,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подвижные)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Игры-</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 xml:space="preserve">экспериментирования </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Игры с</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использованием</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дидактических</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материалов</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Наблюдение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lastRenderedPageBreak/>
              <w:t>Интегрированная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детская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деятельность</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(включение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ребенком</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полученного</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сенсорного опыта в</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его практическую</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деятельность:</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предметную,</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продуктивную,</w:t>
            </w:r>
          </w:p>
          <w:p w:rsidR="007717F3" w:rsidRPr="00056EFA" w:rsidRDefault="007717F3" w:rsidP="007717F3">
            <w:pPr>
              <w:widowControl w:val="0"/>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игровую)</w:t>
            </w:r>
          </w:p>
        </w:tc>
      </w:tr>
      <w:tr w:rsidR="007717F3" w:rsidRPr="00056EFA" w:rsidTr="007717F3">
        <w:tc>
          <w:tcPr>
            <w:tcW w:w="2235" w:type="dxa"/>
            <w:vMerge/>
          </w:tcPr>
          <w:p w:rsidR="007717F3" w:rsidRPr="00056EFA" w:rsidRDefault="007717F3" w:rsidP="007717F3">
            <w:pPr>
              <w:autoSpaceDE w:val="0"/>
              <w:autoSpaceDN w:val="0"/>
              <w:adjustRightInd w:val="0"/>
              <w:jc w:val="center"/>
              <w:rPr>
                <w:rFonts w:ascii="Times New Roman" w:eastAsiaTheme="minorEastAsia" w:hAnsi="Times New Roman" w:cs="Times New Roman"/>
                <w:b/>
                <w:bCs/>
                <w:sz w:val="24"/>
                <w:szCs w:val="24"/>
                <w:lang w:eastAsia="ru-RU"/>
              </w:rPr>
            </w:pPr>
          </w:p>
        </w:tc>
        <w:tc>
          <w:tcPr>
            <w:tcW w:w="1436" w:type="dxa"/>
          </w:tcPr>
          <w:p w:rsidR="007717F3" w:rsidRPr="00056EFA" w:rsidRDefault="007717F3" w:rsidP="007717F3">
            <w:pPr>
              <w:autoSpaceDE w:val="0"/>
              <w:autoSpaceDN w:val="0"/>
              <w:adjustRightInd w:val="0"/>
              <w:jc w:val="center"/>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5-7 лет</w:t>
            </w:r>
          </w:p>
          <w:p w:rsidR="007717F3" w:rsidRPr="00056EFA" w:rsidRDefault="007717F3" w:rsidP="007717F3">
            <w:pPr>
              <w:autoSpaceDE w:val="0"/>
              <w:autoSpaceDN w:val="0"/>
              <w:adjustRightInd w:val="0"/>
              <w:jc w:val="center"/>
              <w:rPr>
                <w:rFonts w:ascii="Times New Roman" w:eastAsiaTheme="minorEastAsia" w:hAnsi="Times New Roman" w:cs="Times New Roman"/>
                <w:sz w:val="24"/>
                <w:szCs w:val="24"/>
                <w:lang w:eastAsia="ru-RU"/>
              </w:rPr>
            </w:pPr>
          </w:p>
          <w:p w:rsidR="007717F3" w:rsidRPr="00056EFA" w:rsidRDefault="007717F3" w:rsidP="007717F3">
            <w:pPr>
              <w:autoSpaceDE w:val="0"/>
              <w:autoSpaceDN w:val="0"/>
              <w:adjustRightInd w:val="0"/>
              <w:jc w:val="center"/>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старшая и</w:t>
            </w:r>
          </w:p>
          <w:p w:rsidR="007717F3" w:rsidRPr="00056EFA" w:rsidRDefault="007717F3" w:rsidP="007717F3">
            <w:pPr>
              <w:autoSpaceDE w:val="0"/>
              <w:autoSpaceDN w:val="0"/>
              <w:adjustRightInd w:val="0"/>
              <w:jc w:val="center"/>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подготовительные к</w:t>
            </w:r>
          </w:p>
          <w:p w:rsidR="007717F3" w:rsidRPr="00056EFA" w:rsidRDefault="007717F3" w:rsidP="007717F3">
            <w:pPr>
              <w:autoSpaceDE w:val="0"/>
              <w:autoSpaceDN w:val="0"/>
              <w:adjustRightInd w:val="0"/>
              <w:jc w:val="center"/>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школе</w:t>
            </w:r>
          </w:p>
          <w:p w:rsidR="007717F3" w:rsidRPr="00056EFA" w:rsidRDefault="007717F3" w:rsidP="007717F3">
            <w:pPr>
              <w:widowControl w:val="0"/>
              <w:autoSpaceDE w:val="0"/>
              <w:autoSpaceDN w:val="0"/>
              <w:adjustRightInd w:val="0"/>
              <w:jc w:val="center"/>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группы</w:t>
            </w:r>
          </w:p>
        </w:tc>
        <w:tc>
          <w:tcPr>
            <w:tcW w:w="1997" w:type="dxa"/>
          </w:tcPr>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Интегрированные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занятия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Экспериментирование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Обучение в</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условиях</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специально</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оборудованной</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полифункциональной интерактивной</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среде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Игровые занятия с</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использованием</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полифункционального игрового</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оборудования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Игровые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упражнения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Игры</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(дидактические,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подвижные)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Показ</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Тематическая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прогулка</w:t>
            </w:r>
          </w:p>
          <w:p w:rsidR="007717F3" w:rsidRPr="00056EFA" w:rsidRDefault="007717F3" w:rsidP="007717F3">
            <w:pPr>
              <w:widowControl w:val="0"/>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КВН (подг. гр.)</w:t>
            </w:r>
          </w:p>
        </w:tc>
        <w:tc>
          <w:tcPr>
            <w:tcW w:w="1951" w:type="dxa"/>
          </w:tcPr>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Игровые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упражнения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Напоминание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Объяснение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Обследование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Наблюдение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Наблюдение на</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прогулке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Игры</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экспериментирования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Развивающие игры</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Проблемные</w:t>
            </w:r>
          </w:p>
          <w:p w:rsidR="007717F3" w:rsidRPr="00056EFA" w:rsidRDefault="007717F3" w:rsidP="007717F3">
            <w:pPr>
              <w:widowControl w:val="0"/>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ситуации</w:t>
            </w:r>
          </w:p>
        </w:tc>
        <w:tc>
          <w:tcPr>
            <w:tcW w:w="1951" w:type="dxa"/>
          </w:tcPr>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Игры</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(дидактические,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развивающие,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подвижные)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Игры-</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 xml:space="preserve">экспериментирования </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Игры с</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использованием</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дидактических</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материалов</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Наблюдение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Интегрированная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детская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деятельность</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(включение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ребенком</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полученного</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сенсорного опыта в</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его практическую</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деятельность:</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предметную,</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продуктивную,</w:t>
            </w:r>
          </w:p>
          <w:p w:rsidR="007717F3" w:rsidRPr="00056EFA" w:rsidRDefault="007717F3" w:rsidP="007717F3">
            <w:pPr>
              <w:widowControl w:val="0"/>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игровую)</w:t>
            </w:r>
          </w:p>
        </w:tc>
      </w:tr>
      <w:tr w:rsidR="007717F3" w:rsidRPr="00056EFA" w:rsidTr="007717F3">
        <w:tc>
          <w:tcPr>
            <w:tcW w:w="2235" w:type="dxa"/>
            <w:vMerge w:val="restart"/>
          </w:tcPr>
          <w:p w:rsidR="007717F3" w:rsidRPr="00056EFA" w:rsidRDefault="007717F3" w:rsidP="007717F3">
            <w:pPr>
              <w:autoSpaceDE w:val="0"/>
              <w:autoSpaceDN w:val="0"/>
              <w:adjustRightInd w:val="0"/>
              <w:rPr>
                <w:rFonts w:ascii="Times New Roman" w:eastAsiaTheme="minorEastAsia" w:hAnsi="Times New Roman" w:cs="Times New Roman"/>
                <w:b/>
                <w:bCs/>
                <w:sz w:val="24"/>
                <w:szCs w:val="24"/>
                <w:lang w:eastAsia="ru-RU"/>
              </w:rPr>
            </w:pPr>
            <w:r w:rsidRPr="00056EFA">
              <w:rPr>
                <w:rFonts w:ascii="Times New Roman" w:eastAsiaTheme="minorEastAsia" w:hAnsi="Times New Roman" w:cs="Times New Roman"/>
                <w:b/>
                <w:bCs/>
                <w:sz w:val="24"/>
                <w:szCs w:val="24"/>
                <w:lang w:eastAsia="ru-RU"/>
              </w:rPr>
              <w:t>3. приобщение к социокультурным ценностям</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  предметное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 социальное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окружение</w:t>
            </w:r>
          </w:p>
          <w:p w:rsidR="007717F3" w:rsidRPr="00056EFA" w:rsidRDefault="007717F3" w:rsidP="007717F3">
            <w:pPr>
              <w:autoSpaceDE w:val="0"/>
              <w:autoSpaceDN w:val="0"/>
              <w:adjustRightInd w:val="0"/>
              <w:rPr>
                <w:rFonts w:ascii="Times New Roman" w:eastAsiaTheme="minorEastAsia" w:hAnsi="Times New Roman" w:cs="Times New Roman"/>
                <w:b/>
                <w:bCs/>
                <w:sz w:val="24"/>
                <w:szCs w:val="24"/>
                <w:lang w:eastAsia="ru-RU"/>
              </w:rPr>
            </w:pPr>
            <w:r w:rsidRPr="00056EFA">
              <w:rPr>
                <w:rFonts w:ascii="Times New Roman" w:eastAsiaTheme="minorEastAsia" w:hAnsi="Times New Roman" w:cs="Times New Roman"/>
                <w:sz w:val="24"/>
                <w:szCs w:val="24"/>
                <w:lang w:eastAsia="ru-RU"/>
              </w:rPr>
              <w:t xml:space="preserve"> 4. </w:t>
            </w:r>
            <w:r w:rsidRPr="00056EFA">
              <w:rPr>
                <w:rFonts w:ascii="Times New Roman" w:eastAsiaTheme="minorEastAsia" w:hAnsi="Times New Roman" w:cs="Times New Roman"/>
                <w:b/>
                <w:sz w:val="24"/>
                <w:szCs w:val="24"/>
                <w:lang w:eastAsia="ru-RU"/>
              </w:rPr>
              <w:t>ознакомление с миром природы</w:t>
            </w:r>
          </w:p>
        </w:tc>
        <w:tc>
          <w:tcPr>
            <w:tcW w:w="1436" w:type="dxa"/>
          </w:tcPr>
          <w:p w:rsidR="007717F3" w:rsidRPr="00056EFA" w:rsidRDefault="007717F3" w:rsidP="007717F3">
            <w:pPr>
              <w:autoSpaceDE w:val="0"/>
              <w:autoSpaceDN w:val="0"/>
              <w:adjustRightInd w:val="0"/>
              <w:jc w:val="center"/>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3-5 лет</w:t>
            </w:r>
          </w:p>
          <w:p w:rsidR="007717F3" w:rsidRPr="00056EFA" w:rsidRDefault="007717F3" w:rsidP="007717F3">
            <w:pPr>
              <w:autoSpaceDE w:val="0"/>
              <w:autoSpaceDN w:val="0"/>
              <w:adjustRightInd w:val="0"/>
              <w:jc w:val="center"/>
              <w:rPr>
                <w:rFonts w:ascii="Times New Roman" w:eastAsiaTheme="minorEastAsia" w:hAnsi="Times New Roman" w:cs="Times New Roman"/>
                <w:sz w:val="24"/>
                <w:szCs w:val="24"/>
                <w:lang w:eastAsia="ru-RU"/>
              </w:rPr>
            </w:pPr>
          </w:p>
          <w:p w:rsidR="007717F3" w:rsidRPr="00056EFA" w:rsidRDefault="007717F3" w:rsidP="007717F3">
            <w:pPr>
              <w:autoSpaceDE w:val="0"/>
              <w:autoSpaceDN w:val="0"/>
              <w:adjustRightInd w:val="0"/>
              <w:jc w:val="center"/>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вторая</w:t>
            </w:r>
          </w:p>
          <w:p w:rsidR="007717F3" w:rsidRPr="00056EFA" w:rsidRDefault="007717F3" w:rsidP="007717F3">
            <w:pPr>
              <w:autoSpaceDE w:val="0"/>
              <w:autoSpaceDN w:val="0"/>
              <w:adjustRightInd w:val="0"/>
              <w:jc w:val="center"/>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младшая и</w:t>
            </w:r>
          </w:p>
          <w:p w:rsidR="007717F3" w:rsidRPr="00056EFA" w:rsidRDefault="007717F3" w:rsidP="007717F3">
            <w:pPr>
              <w:autoSpaceDE w:val="0"/>
              <w:autoSpaceDN w:val="0"/>
              <w:adjustRightInd w:val="0"/>
              <w:jc w:val="center"/>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средняя</w:t>
            </w:r>
          </w:p>
          <w:p w:rsidR="007717F3" w:rsidRPr="00056EFA" w:rsidRDefault="007717F3" w:rsidP="007717F3">
            <w:pPr>
              <w:widowControl w:val="0"/>
              <w:autoSpaceDE w:val="0"/>
              <w:autoSpaceDN w:val="0"/>
              <w:adjustRightInd w:val="0"/>
              <w:jc w:val="center"/>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группы</w:t>
            </w:r>
          </w:p>
        </w:tc>
        <w:tc>
          <w:tcPr>
            <w:tcW w:w="1997" w:type="dxa"/>
          </w:tcPr>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Сюжетно-ролевая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игра</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Игровые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обучающие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ситуации</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Наблюдение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Целевые прогулки</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lastRenderedPageBreak/>
              <w:t>Игра-</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экспериментирование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Исследовательская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деятельность</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Конструирование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Развивающие игры</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Экскурсии</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Ситуативный</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разговор</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Рассказ</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Беседы</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Экологические,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досуги, праздники,</w:t>
            </w:r>
          </w:p>
          <w:p w:rsidR="007717F3" w:rsidRPr="00056EFA" w:rsidRDefault="007717F3" w:rsidP="007717F3">
            <w:pPr>
              <w:widowControl w:val="0"/>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развлечения</w:t>
            </w:r>
          </w:p>
        </w:tc>
        <w:tc>
          <w:tcPr>
            <w:tcW w:w="1951" w:type="dxa"/>
          </w:tcPr>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lastRenderedPageBreak/>
              <w:t>Сюжетно-ролевая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игра</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Игровые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обучающие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ситуации</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Рассматривание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Наблюдение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Труд в уголке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lastRenderedPageBreak/>
              <w:t>природе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Экспериментирование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Исследовательская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деятельность</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Конструирование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Развивающие игры</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Экскурсии</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Рассказ</w:t>
            </w:r>
          </w:p>
          <w:p w:rsidR="007717F3" w:rsidRPr="00056EFA" w:rsidRDefault="007717F3" w:rsidP="007717F3">
            <w:pPr>
              <w:widowControl w:val="0"/>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Беседа</w:t>
            </w:r>
          </w:p>
        </w:tc>
        <w:tc>
          <w:tcPr>
            <w:tcW w:w="1951" w:type="dxa"/>
          </w:tcPr>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lastRenderedPageBreak/>
              <w:t>Сюжетно-ролевая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игра</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Игровые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обучающие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ситуации</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Игры с правилами</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Рассматривание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lastRenderedPageBreak/>
              <w:t>Наблюдение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Игра-</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экспериментирование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Исследовательская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деятельность</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Конструирование</w:t>
            </w:r>
          </w:p>
          <w:p w:rsidR="007717F3" w:rsidRPr="00056EFA" w:rsidRDefault="007717F3" w:rsidP="007717F3">
            <w:pPr>
              <w:widowControl w:val="0"/>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Развивающие игры</w:t>
            </w:r>
          </w:p>
        </w:tc>
      </w:tr>
      <w:tr w:rsidR="007717F3" w:rsidRPr="00056EFA" w:rsidTr="007717F3">
        <w:tc>
          <w:tcPr>
            <w:tcW w:w="2235" w:type="dxa"/>
            <w:vMerge/>
          </w:tcPr>
          <w:p w:rsidR="007717F3" w:rsidRPr="00056EFA" w:rsidRDefault="007717F3" w:rsidP="007717F3">
            <w:pPr>
              <w:autoSpaceDE w:val="0"/>
              <w:autoSpaceDN w:val="0"/>
              <w:adjustRightInd w:val="0"/>
              <w:jc w:val="center"/>
              <w:rPr>
                <w:rFonts w:ascii="Times New Roman" w:eastAsiaTheme="minorEastAsia" w:hAnsi="Times New Roman" w:cs="Times New Roman"/>
                <w:b/>
                <w:bCs/>
                <w:sz w:val="24"/>
                <w:szCs w:val="24"/>
                <w:lang w:eastAsia="ru-RU"/>
              </w:rPr>
            </w:pPr>
          </w:p>
        </w:tc>
        <w:tc>
          <w:tcPr>
            <w:tcW w:w="1436" w:type="dxa"/>
          </w:tcPr>
          <w:p w:rsidR="007717F3" w:rsidRPr="00056EFA" w:rsidRDefault="007717F3" w:rsidP="007717F3">
            <w:pPr>
              <w:autoSpaceDE w:val="0"/>
              <w:autoSpaceDN w:val="0"/>
              <w:adjustRightInd w:val="0"/>
              <w:jc w:val="center"/>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5-7 лет</w:t>
            </w:r>
          </w:p>
          <w:p w:rsidR="007717F3" w:rsidRPr="00056EFA" w:rsidRDefault="007717F3" w:rsidP="007717F3">
            <w:pPr>
              <w:autoSpaceDE w:val="0"/>
              <w:autoSpaceDN w:val="0"/>
              <w:adjustRightInd w:val="0"/>
              <w:jc w:val="center"/>
              <w:rPr>
                <w:rFonts w:ascii="Times New Roman" w:eastAsiaTheme="minorEastAsia" w:hAnsi="Times New Roman" w:cs="Times New Roman"/>
                <w:sz w:val="24"/>
                <w:szCs w:val="24"/>
                <w:lang w:eastAsia="ru-RU"/>
              </w:rPr>
            </w:pPr>
          </w:p>
          <w:p w:rsidR="007717F3" w:rsidRPr="00056EFA" w:rsidRDefault="007717F3" w:rsidP="007717F3">
            <w:pPr>
              <w:autoSpaceDE w:val="0"/>
              <w:autoSpaceDN w:val="0"/>
              <w:adjustRightInd w:val="0"/>
              <w:jc w:val="center"/>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старшая и</w:t>
            </w:r>
          </w:p>
          <w:p w:rsidR="007717F3" w:rsidRPr="00056EFA" w:rsidRDefault="007717F3" w:rsidP="007717F3">
            <w:pPr>
              <w:autoSpaceDE w:val="0"/>
              <w:autoSpaceDN w:val="0"/>
              <w:adjustRightInd w:val="0"/>
              <w:jc w:val="center"/>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подготовительные к</w:t>
            </w:r>
          </w:p>
          <w:p w:rsidR="007717F3" w:rsidRPr="00056EFA" w:rsidRDefault="007717F3" w:rsidP="007717F3">
            <w:pPr>
              <w:autoSpaceDE w:val="0"/>
              <w:autoSpaceDN w:val="0"/>
              <w:adjustRightInd w:val="0"/>
              <w:jc w:val="center"/>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школе</w:t>
            </w:r>
          </w:p>
          <w:p w:rsidR="007717F3" w:rsidRPr="00056EFA" w:rsidRDefault="007717F3" w:rsidP="007717F3">
            <w:pPr>
              <w:widowControl w:val="0"/>
              <w:autoSpaceDE w:val="0"/>
              <w:autoSpaceDN w:val="0"/>
              <w:adjustRightInd w:val="0"/>
              <w:jc w:val="center"/>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группы</w:t>
            </w:r>
          </w:p>
        </w:tc>
        <w:tc>
          <w:tcPr>
            <w:tcW w:w="1997" w:type="dxa"/>
          </w:tcPr>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Сюжетно-ролевая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игра</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Игровые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обучающие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ситуации</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Наблюдение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Рассматривание,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просмотр фильмов,</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слайдов</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Труд в уголке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природе, огороде,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цветнике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Целевые прогулки</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Экологические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акции</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Экспериментирование, опыты</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Моделирование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Исследовательская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деятельность</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Комплексные,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интегрированные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занятия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Конструирование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Развивающие игры</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lastRenderedPageBreak/>
              <w:t>Беседа</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Рассказ</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Создание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коллекций,</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музейных</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экспозиций</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Проектная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деятельность</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Проблемные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ситуации</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Экологические,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досуги, праздники,</w:t>
            </w:r>
          </w:p>
          <w:p w:rsidR="007717F3" w:rsidRPr="00056EFA" w:rsidRDefault="007717F3" w:rsidP="007717F3">
            <w:pPr>
              <w:widowControl w:val="0"/>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развлечения</w:t>
            </w:r>
          </w:p>
        </w:tc>
        <w:tc>
          <w:tcPr>
            <w:tcW w:w="1951" w:type="dxa"/>
          </w:tcPr>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lastRenderedPageBreak/>
              <w:t>Сюжетно-ролевая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игра</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Игровые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обучающие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ситуации</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Наблюдение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Труд в уголке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природе, огороде,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цветнике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Подкормка птиц</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Выращивание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растений</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Экспериментирование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Исследовательская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деятельность</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Конструирование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Развивающие игры</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Беседа</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Рассказ</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Создание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коллекций</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Проектная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деятельность</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Проблемные</w:t>
            </w:r>
          </w:p>
          <w:p w:rsidR="007717F3" w:rsidRPr="00056EFA" w:rsidRDefault="007717F3" w:rsidP="007717F3">
            <w:pPr>
              <w:widowControl w:val="0"/>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ситуации</w:t>
            </w:r>
          </w:p>
        </w:tc>
        <w:tc>
          <w:tcPr>
            <w:tcW w:w="1951" w:type="dxa"/>
          </w:tcPr>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Сюжетно-ролевая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игра</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Игры с правилами</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Рассматривание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Наблюдение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Экспериментирование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Исследовательская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деятельность</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Конструирование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Развивающие игры</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Моделирование</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Самостоятельная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художественно-</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речевая</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деятельность</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Деятельность в</w:t>
            </w:r>
          </w:p>
          <w:p w:rsidR="007717F3" w:rsidRPr="00056EFA" w:rsidRDefault="007717F3" w:rsidP="007717F3">
            <w:pPr>
              <w:autoSpaceDE w:val="0"/>
              <w:autoSpaceDN w:val="0"/>
              <w:adjustRightInd w:val="0"/>
              <w:rPr>
                <w:rFonts w:ascii="Times New Roman" w:eastAsiaTheme="minorEastAsia" w:hAnsi="Times New Roman" w:cs="Times New Roman"/>
                <w:sz w:val="24"/>
                <w:szCs w:val="24"/>
                <w:lang w:eastAsia="ru-RU"/>
              </w:rPr>
            </w:pPr>
            <w:r w:rsidRPr="00056EFA">
              <w:rPr>
                <w:rFonts w:ascii="Times New Roman" w:eastAsiaTheme="minorEastAsia" w:hAnsi="Times New Roman" w:cs="Times New Roman"/>
                <w:sz w:val="24"/>
                <w:szCs w:val="24"/>
                <w:lang w:eastAsia="ru-RU"/>
              </w:rPr>
              <w:t>уголке природы</w:t>
            </w:r>
          </w:p>
        </w:tc>
      </w:tr>
    </w:tbl>
    <w:p w:rsidR="007717F3" w:rsidRPr="00912E63" w:rsidRDefault="007717F3" w:rsidP="007717F3">
      <w:pPr>
        <w:autoSpaceDE w:val="0"/>
        <w:autoSpaceDN w:val="0"/>
        <w:adjustRightInd w:val="0"/>
        <w:spacing w:after="0" w:line="240" w:lineRule="auto"/>
        <w:rPr>
          <w:rFonts w:ascii="Times New Roman" w:eastAsiaTheme="minorEastAsia" w:hAnsi="Times New Roman" w:cs="Times New Roman"/>
          <w:sz w:val="20"/>
          <w:szCs w:val="20"/>
          <w:lang w:eastAsia="ru-RU"/>
        </w:rPr>
      </w:pPr>
    </w:p>
    <w:p w:rsidR="00364413" w:rsidRDefault="00364413" w:rsidP="007717F3">
      <w:pPr>
        <w:autoSpaceDE w:val="0"/>
        <w:autoSpaceDN w:val="0"/>
        <w:adjustRightInd w:val="0"/>
        <w:spacing w:after="0" w:line="240" w:lineRule="auto"/>
        <w:rPr>
          <w:rFonts w:ascii="Times New Roman" w:eastAsiaTheme="minorEastAsia" w:hAnsi="Times New Roman" w:cs="Times New Roman"/>
          <w:sz w:val="20"/>
          <w:szCs w:val="20"/>
          <w:lang w:eastAsia="ru-RU"/>
        </w:rPr>
      </w:pPr>
    </w:p>
    <w:p w:rsidR="00364413" w:rsidRPr="00912E63" w:rsidRDefault="00364413" w:rsidP="007717F3">
      <w:pPr>
        <w:autoSpaceDE w:val="0"/>
        <w:autoSpaceDN w:val="0"/>
        <w:adjustRightInd w:val="0"/>
        <w:spacing w:after="0" w:line="240" w:lineRule="auto"/>
        <w:rPr>
          <w:rFonts w:ascii="Times New Roman" w:eastAsiaTheme="minorEastAsia" w:hAnsi="Times New Roman" w:cs="Times New Roman"/>
          <w:sz w:val="20"/>
          <w:szCs w:val="20"/>
          <w:lang w:eastAsia="ru-RU"/>
        </w:rPr>
      </w:pPr>
    </w:p>
    <w:tbl>
      <w:tblPr>
        <w:tblW w:w="9581" w:type="dxa"/>
        <w:tblInd w:w="40" w:type="dxa"/>
        <w:tblLayout w:type="fixed"/>
        <w:tblCellMar>
          <w:left w:w="40" w:type="dxa"/>
          <w:right w:w="40" w:type="dxa"/>
        </w:tblCellMar>
        <w:tblLook w:val="0000" w:firstRow="0" w:lastRow="0" w:firstColumn="0" w:lastColumn="0" w:noHBand="0" w:noVBand="0"/>
      </w:tblPr>
      <w:tblGrid>
        <w:gridCol w:w="2122"/>
        <w:gridCol w:w="7459"/>
      </w:tblGrid>
      <w:tr w:rsidR="007717F3" w:rsidRPr="00912E63" w:rsidTr="007717F3">
        <w:trPr>
          <w:trHeight w:val="571"/>
        </w:trPr>
        <w:tc>
          <w:tcPr>
            <w:tcW w:w="2122" w:type="dxa"/>
            <w:vMerge w:val="restart"/>
            <w:tcBorders>
              <w:top w:val="single" w:sz="6" w:space="0" w:color="auto"/>
              <w:left w:val="single" w:sz="6" w:space="0" w:color="auto"/>
              <w:right w:val="single" w:sz="6" w:space="0" w:color="auto"/>
            </w:tcBorders>
          </w:tcPr>
          <w:p w:rsidR="007717F3" w:rsidRPr="00912E63" w:rsidRDefault="007717F3" w:rsidP="007717F3">
            <w:pPr>
              <w:autoSpaceDE w:val="0"/>
              <w:autoSpaceDN w:val="0"/>
              <w:adjustRightInd w:val="0"/>
              <w:spacing w:after="0" w:line="240" w:lineRule="auto"/>
              <w:jc w:val="center"/>
              <w:rPr>
                <w:rFonts w:ascii="Times New Roman" w:eastAsiaTheme="minorEastAsia" w:hAnsi="Times New Roman" w:cs="Times New Roman"/>
                <w:b/>
                <w:bCs/>
                <w:lang w:eastAsia="ru-RU"/>
              </w:rPr>
            </w:pPr>
            <w:r w:rsidRPr="00912E63">
              <w:rPr>
                <w:rFonts w:ascii="Times New Roman" w:eastAsiaTheme="minorEastAsia" w:hAnsi="Times New Roman" w:cs="Times New Roman"/>
                <w:b/>
                <w:bCs/>
                <w:lang w:eastAsia="ru-RU"/>
              </w:rPr>
              <w:t>Образовательная область</w:t>
            </w:r>
          </w:p>
          <w:p w:rsidR="007717F3" w:rsidRPr="00912E63" w:rsidRDefault="007717F3" w:rsidP="007717F3">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912E63">
              <w:rPr>
                <w:rFonts w:ascii="Times New Roman" w:eastAsiaTheme="minorEastAsia" w:hAnsi="Times New Roman" w:cs="Times New Roman"/>
                <w:b/>
                <w:bCs/>
                <w:lang w:eastAsia="ru-RU"/>
              </w:rPr>
              <w:t>Познавательное развитие</w:t>
            </w:r>
          </w:p>
        </w:tc>
        <w:tc>
          <w:tcPr>
            <w:tcW w:w="7459" w:type="dxa"/>
            <w:tcBorders>
              <w:top w:val="single" w:sz="6" w:space="0" w:color="auto"/>
              <w:left w:val="single" w:sz="6" w:space="0" w:color="auto"/>
              <w:bottom w:val="single" w:sz="6" w:space="0" w:color="auto"/>
              <w:right w:val="single" w:sz="6" w:space="0" w:color="auto"/>
            </w:tcBorders>
          </w:tcPr>
          <w:p w:rsidR="007717F3" w:rsidRPr="00912E63" w:rsidRDefault="007717F3" w:rsidP="007717F3">
            <w:pPr>
              <w:autoSpaceDE w:val="0"/>
              <w:autoSpaceDN w:val="0"/>
              <w:adjustRightInd w:val="0"/>
              <w:spacing w:after="0" w:line="240" w:lineRule="auto"/>
              <w:jc w:val="center"/>
              <w:rPr>
                <w:rFonts w:ascii="Times New Roman" w:eastAsiaTheme="minorEastAsia" w:hAnsi="Times New Roman" w:cs="Times New Roman"/>
                <w:b/>
                <w:bCs/>
                <w:lang w:eastAsia="ru-RU"/>
              </w:rPr>
            </w:pPr>
            <w:r w:rsidRPr="00912E63">
              <w:rPr>
                <w:rFonts w:ascii="Times New Roman" w:eastAsiaTheme="minorEastAsia" w:hAnsi="Times New Roman" w:cs="Times New Roman"/>
                <w:b/>
                <w:bCs/>
                <w:lang w:eastAsia="ru-RU"/>
              </w:rPr>
              <w:t>Формы взаимодействия с семьями воспитанников</w:t>
            </w:r>
          </w:p>
        </w:tc>
      </w:tr>
      <w:tr w:rsidR="007717F3" w:rsidRPr="00912E63" w:rsidTr="007717F3">
        <w:trPr>
          <w:trHeight w:val="848"/>
        </w:trPr>
        <w:tc>
          <w:tcPr>
            <w:tcW w:w="2122" w:type="dxa"/>
            <w:vMerge/>
            <w:tcBorders>
              <w:left w:val="single" w:sz="6" w:space="0" w:color="auto"/>
              <w:bottom w:val="single" w:sz="6" w:space="0" w:color="auto"/>
              <w:right w:val="single" w:sz="6" w:space="0" w:color="auto"/>
            </w:tcBorders>
          </w:tcPr>
          <w:p w:rsidR="007717F3" w:rsidRPr="00912E63" w:rsidRDefault="007717F3" w:rsidP="007717F3">
            <w:pPr>
              <w:autoSpaceDE w:val="0"/>
              <w:autoSpaceDN w:val="0"/>
              <w:adjustRightInd w:val="0"/>
              <w:spacing w:after="0" w:line="240" w:lineRule="auto"/>
              <w:rPr>
                <w:rFonts w:ascii="Times New Roman" w:eastAsiaTheme="minorEastAsia" w:hAnsi="Times New Roman" w:cs="Times New Roman"/>
                <w:b/>
                <w:bCs/>
                <w:lang w:eastAsia="ru-RU"/>
              </w:rPr>
            </w:pPr>
          </w:p>
        </w:tc>
        <w:tc>
          <w:tcPr>
            <w:tcW w:w="7459" w:type="dxa"/>
            <w:tcBorders>
              <w:top w:val="single" w:sz="6" w:space="0" w:color="auto"/>
              <w:left w:val="single" w:sz="6" w:space="0" w:color="auto"/>
              <w:bottom w:val="single" w:sz="6" w:space="0" w:color="auto"/>
              <w:right w:val="single" w:sz="6" w:space="0" w:color="auto"/>
            </w:tcBorders>
          </w:tcPr>
          <w:p w:rsidR="007717F3" w:rsidRPr="00912E63" w:rsidRDefault="007717F3" w:rsidP="007717F3">
            <w:pPr>
              <w:autoSpaceDE w:val="0"/>
              <w:autoSpaceDN w:val="0"/>
              <w:adjustRightInd w:val="0"/>
              <w:spacing w:after="0" w:line="240" w:lineRule="auto"/>
              <w:rPr>
                <w:rFonts w:ascii="Times New Roman" w:eastAsiaTheme="minorEastAsia" w:hAnsi="Times New Roman" w:cs="Times New Roman"/>
                <w:lang w:eastAsia="ru-RU"/>
              </w:rPr>
            </w:pPr>
            <w:r w:rsidRPr="00912E63">
              <w:rPr>
                <w:rFonts w:ascii="Times New Roman" w:eastAsiaTheme="minorEastAsia" w:hAnsi="Times New Roman" w:cs="Times New Roman"/>
                <w:lang w:eastAsia="ru-RU"/>
              </w:rPr>
              <w:t xml:space="preserve">1. Информирование родителей о содержании и жизнедеятельности детей в </w:t>
            </w:r>
            <w:r>
              <w:rPr>
                <w:rFonts w:ascii="Times New Roman" w:eastAsiaTheme="minorEastAsia" w:hAnsi="Times New Roman" w:cs="Times New Roman"/>
                <w:lang w:eastAsia="ru-RU"/>
              </w:rPr>
              <w:t xml:space="preserve"> М</w:t>
            </w:r>
            <w:r w:rsidRPr="00912E63">
              <w:rPr>
                <w:rFonts w:ascii="Times New Roman" w:eastAsiaTheme="minorEastAsia" w:hAnsi="Times New Roman" w:cs="Times New Roman"/>
                <w:lang w:eastAsia="ru-RU"/>
              </w:rPr>
              <w:t xml:space="preserve">ДОУ детский сад </w:t>
            </w:r>
            <w:r>
              <w:rPr>
                <w:rFonts w:ascii="Times New Roman" w:eastAsiaTheme="minorEastAsia" w:hAnsi="Times New Roman" w:cs="Times New Roman"/>
                <w:lang w:eastAsia="ru-RU"/>
              </w:rPr>
              <w:t xml:space="preserve"> №14</w:t>
            </w:r>
            <w:r w:rsidRPr="00912E63">
              <w:rPr>
                <w:rFonts w:ascii="Times New Roman" w:eastAsiaTheme="minorEastAsia" w:hAnsi="Times New Roman" w:cs="Times New Roman"/>
                <w:lang w:eastAsia="ru-RU"/>
              </w:rPr>
              <w:t>, их достижениях и интересах:</w:t>
            </w:r>
          </w:p>
          <w:p w:rsidR="007717F3" w:rsidRPr="00912E63" w:rsidRDefault="007717F3" w:rsidP="007717F3">
            <w:pPr>
              <w:autoSpaceDE w:val="0"/>
              <w:autoSpaceDN w:val="0"/>
              <w:adjustRightInd w:val="0"/>
              <w:spacing w:after="0" w:line="240" w:lineRule="auto"/>
              <w:rPr>
                <w:rFonts w:ascii="Times New Roman" w:eastAsiaTheme="minorEastAsia" w:hAnsi="Times New Roman" w:cs="Times New Roman"/>
                <w:lang w:eastAsia="ru-RU"/>
              </w:rPr>
            </w:pPr>
            <w:r w:rsidRPr="00912E63">
              <w:rPr>
                <w:rFonts w:ascii="Times New Roman" w:eastAsiaTheme="minorEastAsia" w:hAnsi="Times New Roman" w:cs="Times New Roman"/>
                <w:lang w:eastAsia="ru-RU"/>
              </w:rPr>
              <w:t xml:space="preserve">- Чему мы научимся (Чему научились), </w:t>
            </w:r>
          </w:p>
          <w:p w:rsidR="007717F3" w:rsidRPr="00912E63" w:rsidRDefault="007717F3" w:rsidP="007717F3">
            <w:pPr>
              <w:autoSpaceDE w:val="0"/>
              <w:autoSpaceDN w:val="0"/>
              <w:adjustRightInd w:val="0"/>
              <w:spacing w:after="0" w:line="240" w:lineRule="auto"/>
              <w:rPr>
                <w:rFonts w:ascii="Times New Roman" w:eastAsiaTheme="minorEastAsia" w:hAnsi="Times New Roman" w:cs="Times New Roman"/>
                <w:lang w:eastAsia="ru-RU"/>
              </w:rPr>
            </w:pPr>
            <w:r w:rsidRPr="00912E63">
              <w:rPr>
                <w:rFonts w:ascii="Times New Roman" w:eastAsiaTheme="minorEastAsia" w:hAnsi="Times New Roman" w:cs="Times New Roman"/>
                <w:lang w:eastAsia="ru-RU"/>
              </w:rPr>
              <w:t>- Наши достижения,</w:t>
            </w:r>
          </w:p>
          <w:p w:rsidR="007717F3" w:rsidRPr="00912E63" w:rsidRDefault="007717F3" w:rsidP="007717F3">
            <w:pPr>
              <w:autoSpaceDE w:val="0"/>
              <w:autoSpaceDN w:val="0"/>
              <w:adjustRightInd w:val="0"/>
              <w:spacing w:after="0" w:line="240" w:lineRule="auto"/>
              <w:rPr>
                <w:rFonts w:ascii="Times New Roman" w:eastAsiaTheme="minorEastAsia" w:hAnsi="Times New Roman" w:cs="Times New Roman"/>
                <w:lang w:eastAsia="ru-RU"/>
              </w:rPr>
            </w:pPr>
            <w:r w:rsidRPr="00912E63">
              <w:rPr>
                <w:rFonts w:ascii="Times New Roman" w:eastAsiaTheme="minorEastAsia" w:hAnsi="Times New Roman" w:cs="Times New Roman"/>
                <w:lang w:eastAsia="ru-RU"/>
              </w:rPr>
              <w:t>-  Выставки продуктов детской и детско-взрослой деятельности (рисунки, поделки, рассказы, проекты и т.п.)</w:t>
            </w:r>
          </w:p>
          <w:p w:rsidR="007717F3" w:rsidRPr="00912E63" w:rsidRDefault="007717F3" w:rsidP="007717F3">
            <w:pPr>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w:t>
            </w:r>
            <w:r w:rsidRPr="00912E63">
              <w:rPr>
                <w:rFonts w:ascii="Times New Roman" w:eastAsiaTheme="minorEastAsia" w:hAnsi="Times New Roman" w:cs="Times New Roman"/>
                <w:lang w:eastAsia="ru-RU"/>
              </w:rPr>
              <w:t>. Совместные досуги и мероприятия на основе партнёрской деятельности родителей и педагогов.</w:t>
            </w:r>
          </w:p>
          <w:p w:rsidR="007717F3" w:rsidRPr="00912E63" w:rsidRDefault="007717F3" w:rsidP="007717F3">
            <w:pPr>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w:t>
            </w:r>
            <w:r w:rsidRPr="00912E63">
              <w:rPr>
                <w:rFonts w:ascii="Times New Roman" w:eastAsiaTheme="minorEastAsia" w:hAnsi="Times New Roman" w:cs="Times New Roman"/>
                <w:lang w:eastAsia="ru-RU"/>
              </w:rPr>
              <w:t>. Открытые мероприятия с детьми для родителей.</w:t>
            </w:r>
          </w:p>
          <w:p w:rsidR="007717F3" w:rsidRPr="00912E63" w:rsidRDefault="007717F3" w:rsidP="007717F3">
            <w:pPr>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5</w:t>
            </w:r>
            <w:r w:rsidRPr="00912E63">
              <w:rPr>
                <w:rFonts w:ascii="Times New Roman" w:eastAsiaTheme="minorEastAsia" w:hAnsi="Times New Roman" w:cs="Times New Roman"/>
                <w:lang w:eastAsia="ru-RU"/>
              </w:rPr>
              <w:t>. 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7717F3" w:rsidRPr="00912E63" w:rsidRDefault="007717F3" w:rsidP="007717F3">
            <w:pPr>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w:t>
            </w:r>
            <w:r w:rsidRPr="00912E63">
              <w:rPr>
                <w:rFonts w:ascii="Times New Roman" w:eastAsiaTheme="minorEastAsia" w:hAnsi="Times New Roman" w:cs="Times New Roman"/>
                <w:lang w:eastAsia="ru-RU"/>
              </w:rPr>
              <w:t>. Совместные досуги, праздники, музыкальные и литературные вечера на основе взаимодействия родителей и детей.</w:t>
            </w:r>
          </w:p>
          <w:p w:rsidR="007717F3" w:rsidRPr="00912E63" w:rsidRDefault="007717F3" w:rsidP="007717F3">
            <w:pPr>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7</w:t>
            </w:r>
            <w:r w:rsidRPr="00912E63">
              <w:rPr>
                <w:rFonts w:ascii="Times New Roman" w:eastAsiaTheme="minorEastAsia" w:hAnsi="Times New Roman" w:cs="Times New Roman"/>
                <w:lang w:eastAsia="ru-RU"/>
              </w:rPr>
              <w:t>. 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7717F3" w:rsidRPr="00912E63" w:rsidRDefault="007717F3" w:rsidP="007717F3">
            <w:pPr>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8</w:t>
            </w:r>
            <w:r w:rsidRPr="00912E63">
              <w:rPr>
                <w:rFonts w:ascii="Times New Roman" w:eastAsiaTheme="minorEastAsia" w:hAnsi="Times New Roman" w:cs="Times New Roman"/>
                <w:lang w:eastAsia="ru-RU"/>
              </w:rPr>
              <w:t>. 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w:t>
            </w:r>
          </w:p>
          <w:p w:rsidR="007717F3" w:rsidRPr="00912E63" w:rsidRDefault="007717F3" w:rsidP="007717F3">
            <w:pPr>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9</w:t>
            </w:r>
            <w:r w:rsidRPr="00912E63">
              <w:rPr>
                <w:rFonts w:ascii="Times New Roman" w:eastAsiaTheme="minorEastAsia" w:hAnsi="Times New Roman" w:cs="Times New Roman"/>
                <w:lang w:eastAsia="ru-RU"/>
              </w:rPr>
              <w:t>. Совместная работа родителей с ребёнком над созданием семейных альбомов «Моя семья», «Моя родословная», «Семья и спорт», «Как мы отдыхаем» и др.</w:t>
            </w:r>
          </w:p>
          <w:p w:rsidR="007717F3" w:rsidRPr="00912E63" w:rsidRDefault="007717F3" w:rsidP="007717F3">
            <w:pPr>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10</w:t>
            </w:r>
            <w:r w:rsidRPr="00912E63">
              <w:rPr>
                <w:rFonts w:ascii="Times New Roman" w:eastAsiaTheme="minorEastAsia" w:hAnsi="Times New Roman" w:cs="Times New Roman"/>
                <w:lang w:eastAsia="ru-RU"/>
              </w:rPr>
              <w:t>. Проведение встреч с родителями с целью знакомства с профессиями, формирования уважительного отношения к людям труда.</w:t>
            </w:r>
          </w:p>
          <w:p w:rsidR="007717F3" w:rsidRPr="00912E63" w:rsidRDefault="007717F3" w:rsidP="007717F3">
            <w:pPr>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11</w:t>
            </w:r>
            <w:r w:rsidRPr="00912E63">
              <w:rPr>
                <w:rFonts w:ascii="Times New Roman" w:eastAsiaTheme="minorEastAsia" w:hAnsi="Times New Roman" w:cs="Times New Roman"/>
                <w:lang w:eastAsia="ru-RU"/>
              </w:rPr>
              <w:t>. Создание в группе «коллекций» - наборы открыток, календарей, минералов и др. предметов для познавательно-творческой работы.</w:t>
            </w:r>
          </w:p>
          <w:p w:rsidR="007717F3" w:rsidRPr="00912E63" w:rsidRDefault="007717F3" w:rsidP="007717F3">
            <w:pPr>
              <w:autoSpaceDE w:val="0"/>
              <w:autoSpaceDN w:val="0"/>
              <w:adjustRightInd w:val="0"/>
              <w:spacing w:after="0" w:line="240" w:lineRule="auto"/>
              <w:rPr>
                <w:rFonts w:ascii="Times New Roman" w:eastAsiaTheme="minorEastAsia" w:hAnsi="Times New Roman" w:cs="Times New Roman"/>
                <w:lang w:eastAsia="ru-RU"/>
              </w:rPr>
            </w:pPr>
            <w:r w:rsidRPr="00912E63">
              <w:rPr>
                <w:rFonts w:ascii="Times New Roman" w:eastAsiaTheme="minorEastAsia" w:hAnsi="Times New Roman" w:cs="Times New Roman"/>
                <w:lang w:eastAsia="ru-RU"/>
              </w:rPr>
              <w:t>1</w:t>
            </w:r>
            <w:r>
              <w:rPr>
                <w:rFonts w:ascii="Times New Roman" w:eastAsiaTheme="minorEastAsia" w:hAnsi="Times New Roman" w:cs="Times New Roman"/>
                <w:lang w:eastAsia="ru-RU"/>
              </w:rPr>
              <w:t>2</w:t>
            </w:r>
            <w:r w:rsidRPr="00912E63">
              <w:rPr>
                <w:rFonts w:ascii="Times New Roman" w:eastAsiaTheme="minorEastAsia" w:hAnsi="Times New Roman" w:cs="Times New Roman"/>
                <w:lang w:eastAsia="ru-RU"/>
              </w:rPr>
              <w:t>. Совместное создание тематических альбомов экологической направленности «Птицы», «Животные», «Рыбы», «Цветы» и т.д.</w:t>
            </w:r>
          </w:p>
          <w:p w:rsidR="007717F3" w:rsidRPr="00912E63" w:rsidRDefault="007717F3" w:rsidP="007717F3">
            <w:pPr>
              <w:autoSpaceDE w:val="0"/>
              <w:autoSpaceDN w:val="0"/>
              <w:adjustRightInd w:val="0"/>
              <w:spacing w:after="0" w:line="240" w:lineRule="auto"/>
              <w:rPr>
                <w:rFonts w:ascii="Times New Roman" w:eastAsiaTheme="minorEastAsia" w:hAnsi="Times New Roman" w:cs="Times New Roman"/>
                <w:lang w:eastAsia="ru-RU"/>
              </w:rPr>
            </w:pPr>
            <w:r w:rsidRPr="00912E63">
              <w:rPr>
                <w:rFonts w:ascii="Times New Roman" w:eastAsiaTheme="minorEastAsia" w:hAnsi="Times New Roman" w:cs="Times New Roman"/>
                <w:lang w:eastAsia="ru-RU"/>
              </w:rPr>
              <w:t>1</w:t>
            </w:r>
            <w:r>
              <w:rPr>
                <w:rFonts w:ascii="Times New Roman" w:eastAsiaTheme="minorEastAsia" w:hAnsi="Times New Roman" w:cs="Times New Roman"/>
                <w:lang w:eastAsia="ru-RU"/>
              </w:rPr>
              <w:t>3</w:t>
            </w:r>
            <w:r w:rsidRPr="00912E63">
              <w:rPr>
                <w:rFonts w:ascii="Times New Roman" w:eastAsiaTheme="minorEastAsia" w:hAnsi="Times New Roman" w:cs="Times New Roman"/>
                <w:lang w:eastAsia="ru-RU"/>
              </w:rPr>
              <w:t>. Воскресные экскурсии ребёнка с родителями по району проживания, городу с целью знакомства. Совместный поиск исторических сведений о нём.</w:t>
            </w:r>
          </w:p>
          <w:p w:rsidR="007717F3" w:rsidRPr="00912E63" w:rsidRDefault="007717F3" w:rsidP="007717F3">
            <w:pPr>
              <w:autoSpaceDE w:val="0"/>
              <w:autoSpaceDN w:val="0"/>
              <w:adjustRightInd w:val="0"/>
              <w:spacing w:after="0" w:line="240" w:lineRule="auto"/>
              <w:rPr>
                <w:rFonts w:ascii="Times New Roman" w:eastAsiaTheme="minorEastAsia" w:hAnsi="Times New Roman" w:cs="Times New Roman"/>
                <w:lang w:eastAsia="ru-RU"/>
              </w:rPr>
            </w:pPr>
            <w:r w:rsidRPr="00912E63">
              <w:rPr>
                <w:rFonts w:ascii="Times New Roman" w:eastAsiaTheme="minorEastAsia" w:hAnsi="Times New Roman" w:cs="Times New Roman"/>
                <w:lang w:eastAsia="ru-RU"/>
              </w:rPr>
              <w:t>1</w:t>
            </w:r>
            <w:r>
              <w:rPr>
                <w:rFonts w:ascii="Times New Roman" w:eastAsiaTheme="minorEastAsia" w:hAnsi="Times New Roman" w:cs="Times New Roman"/>
                <w:lang w:eastAsia="ru-RU"/>
              </w:rPr>
              <w:t>4</w:t>
            </w:r>
            <w:r w:rsidRPr="00912E63">
              <w:rPr>
                <w:rFonts w:ascii="Times New Roman" w:eastAsiaTheme="minorEastAsia" w:hAnsi="Times New Roman" w:cs="Times New Roman"/>
                <w:lang w:eastAsia="ru-RU"/>
              </w:rPr>
              <w:t xml:space="preserve">. Совместный поиск ответов на обозначенные педагогом познавательные </w:t>
            </w:r>
            <w:r w:rsidRPr="00912E63">
              <w:rPr>
                <w:rFonts w:ascii="Times New Roman" w:eastAsiaTheme="minorEastAsia" w:hAnsi="Times New Roman" w:cs="Times New Roman"/>
                <w:lang w:eastAsia="ru-RU"/>
              </w:rPr>
              <w:lastRenderedPageBreak/>
              <w:t>проблемы в энциклопедиях, книгах, журналах и других источниках.</w:t>
            </w:r>
          </w:p>
          <w:p w:rsidR="007717F3" w:rsidRPr="00912E63" w:rsidRDefault="007717F3" w:rsidP="007717F3">
            <w:p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lang w:eastAsia="ru-RU"/>
              </w:rPr>
              <w:t>15</w:t>
            </w:r>
            <w:r w:rsidRPr="00912E63">
              <w:rPr>
                <w:rFonts w:ascii="Times New Roman" w:eastAsiaTheme="minorEastAsia" w:hAnsi="Times New Roman" w:cs="Times New Roman"/>
                <w:lang w:eastAsia="ru-RU"/>
              </w:rPr>
              <w:t>. 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bl>
    <w:p w:rsidR="00EB44E5" w:rsidRDefault="00EB44E5" w:rsidP="00447A6A">
      <w:pPr>
        <w:spacing w:after="0"/>
        <w:rPr>
          <w:rFonts w:ascii="Times New Roman" w:hAnsi="Times New Roman" w:cs="Times New Roman"/>
          <w:sz w:val="24"/>
          <w:szCs w:val="24"/>
        </w:rPr>
      </w:pPr>
    </w:p>
    <w:p w:rsidR="00EB44E5" w:rsidRDefault="00EB44E5" w:rsidP="00447A6A">
      <w:pPr>
        <w:spacing w:after="0"/>
        <w:rPr>
          <w:rFonts w:ascii="Times New Roman" w:hAnsi="Times New Roman" w:cs="Times New Roman"/>
          <w:sz w:val="24"/>
          <w:szCs w:val="24"/>
        </w:rPr>
      </w:pPr>
    </w:p>
    <w:p w:rsidR="004B5F6E" w:rsidRPr="004B5F6E" w:rsidRDefault="004B5F6E" w:rsidP="004B5F6E">
      <w:pPr>
        <w:spacing w:after="0" w:line="240" w:lineRule="auto"/>
        <w:jc w:val="center"/>
        <w:rPr>
          <w:rFonts w:ascii="Times New Roman" w:eastAsia="SimSun" w:hAnsi="Times New Roman" w:cs="Times New Roman"/>
          <w:bCs/>
          <w:kern w:val="1"/>
          <w:sz w:val="24"/>
          <w:szCs w:val="24"/>
          <w:lang w:eastAsia="zh-CN" w:bidi="hi-IN"/>
        </w:rPr>
      </w:pPr>
      <w:r w:rsidRPr="00056337">
        <w:rPr>
          <w:rFonts w:ascii="Times New Roman" w:eastAsia="SimSun" w:hAnsi="Times New Roman" w:cs="Times New Roman"/>
          <w:b/>
          <w:bCs/>
          <w:kern w:val="1"/>
          <w:sz w:val="24"/>
          <w:szCs w:val="24"/>
          <w:lang w:eastAsia="zh-CN" w:bidi="hi-IN"/>
        </w:rPr>
        <w:t xml:space="preserve">Часть, формируемая участниками образовательных отношений, построена с учетом </w:t>
      </w:r>
      <w:r>
        <w:rPr>
          <w:rFonts w:ascii="Times New Roman" w:eastAsia="SimSun" w:hAnsi="Times New Roman" w:cs="Times New Roman"/>
          <w:b/>
          <w:bCs/>
          <w:kern w:val="1"/>
          <w:sz w:val="24"/>
          <w:szCs w:val="24"/>
          <w:lang w:eastAsia="zh-CN" w:bidi="hi-IN"/>
        </w:rPr>
        <w:t xml:space="preserve"> </w:t>
      </w:r>
    </w:p>
    <w:p w:rsidR="004B5F6E" w:rsidRPr="000B19C3" w:rsidRDefault="004B5F6E" w:rsidP="000B19C3">
      <w:pPr>
        <w:spacing w:after="0"/>
        <w:rPr>
          <w:rFonts w:ascii="Times New Roman" w:hAnsi="Times New Roman" w:cs="Times New Roman"/>
          <w:b/>
          <w:sz w:val="24"/>
          <w:szCs w:val="24"/>
        </w:rPr>
      </w:pPr>
      <w:r>
        <w:rPr>
          <w:rFonts w:ascii="Times New Roman" w:hAnsi="Times New Roman" w:cs="Times New Roman"/>
          <w:b/>
          <w:sz w:val="24"/>
          <w:szCs w:val="24"/>
        </w:rPr>
        <w:t xml:space="preserve"> Программ</w:t>
      </w:r>
      <w:r w:rsidR="00402668">
        <w:rPr>
          <w:rFonts w:ascii="Times New Roman" w:hAnsi="Times New Roman" w:cs="Times New Roman"/>
          <w:b/>
          <w:sz w:val="24"/>
          <w:szCs w:val="24"/>
        </w:rPr>
        <w:t>ы</w:t>
      </w:r>
      <w:r>
        <w:rPr>
          <w:rFonts w:ascii="Times New Roman" w:hAnsi="Times New Roman" w:cs="Times New Roman"/>
          <w:b/>
          <w:sz w:val="24"/>
          <w:szCs w:val="24"/>
        </w:rPr>
        <w:t>:</w:t>
      </w:r>
    </w:p>
    <w:p w:rsidR="00C422F2" w:rsidRDefault="00C422F2" w:rsidP="00447A6A">
      <w:pPr>
        <w:spacing w:after="0"/>
        <w:rPr>
          <w:rFonts w:ascii="Times New Roman" w:hAnsi="Times New Roman" w:cs="Times New Roman"/>
          <w:sz w:val="24"/>
          <w:szCs w:val="24"/>
        </w:rPr>
      </w:pPr>
    </w:p>
    <w:p w:rsidR="004B5F6E" w:rsidRPr="00B74455" w:rsidRDefault="004B5F6E" w:rsidP="004B5F6E">
      <w:pPr>
        <w:spacing w:after="0" w:line="240" w:lineRule="auto"/>
        <w:rPr>
          <w:rFonts w:ascii="Times New Roman" w:hAnsi="Times New Roman" w:cs="Times New Roman"/>
          <w:b/>
          <w:sz w:val="24"/>
          <w:szCs w:val="24"/>
        </w:rPr>
      </w:pPr>
      <w:r w:rsidRPr="00B74455">
        <w:rPr>
          <w:rFonts w:ascii="Times New Roman" w:hAnsi="Times New Roman" w:cs="Times New Roman"/>
          <w:b/>
          <w:sz w:val="24"/>
          <w:szCs w:val="24"/>
        </w:rPr>
        <w:t xml:space="preserve">Интеллектуально-логическое развитие детей дошкольного возраста: программа –руководство Центра интеллектуальных игр. Авторы Ядыкина С.А., Захарова Т.А </w:t>
      </w:r>
    </w:p>
    <w:p w:rsidR="004B5F6E" w:rsidRPr="00B74455" w:rsidRDefault="004B5F6E" w:rsidP="004B5F6E">
      <w:pPr>
        <w:spacing w:after="0" w:line="240" w:lineRule="auto"/>
        <w:rPr>
          <w:rFonts w:ascii="Times New Roman" w:hAnsi="Times New Roman" w:cs="Times New Roman"/>
          <w:b/>
          <w:sz w:val="24"/>
          <w:szCs w:val="24"/>
        </w:rPr>
      </w:pPr>
      <w:r w:rsidRPr="00B74455">
        <w:rPr>
          <w:rFonts w:ascii="Times New Roman" w:hAnsi="Times New Roman" w:cs="Times New Roman"/>
          <w:b/>
          <w:sz w:val="24"/>
          <w:szCs w:val="24"/>
        </w:rPr>
        <w:t>Санкт-Петербург 2013г.;</w:t>
      </w:r>
    </w:p>
    <w:p w:rsidR="00B74455" w:rsidRPr="00EB44E5" w:rsidRDefault="001F4C28" w:rsidP="00EB44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F4C28">
        <w:rPr>
          <w:rFonts w:ascii="Times New Roman" w:hAnsi="Times New Roman" w:cs="Times New Roman"/>
          <w:b/>
          <w:sz w:val="24"/>
          <w:szCs w:val="24"/>
        </w:rPr>
        <w:t>Ц</w:t>
      </w:r>
      <w:r w:rsidR="00B74455" w:rsidRPr="001F4C28">
        <w:rPr>
          <w:rFonts w:ascii="Times New Roman" w:hAnsi="Times New Roman" w:cs="Times New Roman"/>
          <w:b/>
          <w:sz w:val="24"/>
          <w:szCs w:val="24"/>
        </w:rPr>
        <w:t>ель:</w:t>
      </w:r>
      <w:r w:rsidR="00B74455" w:rsidRPr="00EB44E5">
        <w:rPr>
          <w:rFonts w:ascii="Times New Roman" w:hAnsi="Times New Roman" w:cs="Times New Roman"/>
          <w:sz w:val="24"/>
          <w:szCs w:val="24"/>
        </w:rPr>
        <w:t xml:space="preserve"> создание обогащенной предметно-развивающей среды в </w:t>
      </w:r>
      <w:r w:rsidR="00185F20" w:rsidRPr="00EB44E5">
        <w:rPr>
          <w:rFonts w:ascii="Times New Roman" w:hAnsi="Times New Roman" w:cs="Times New Roman"/>
          <w:sz w:val="24"/>
          <w:szCs w:val="24"/>
        </w:rPr>
        <w:t>М</w:t>
      </w:r>
      <w:r w:rsidR="00B74455" w:rsidRPr="00EB44E5">
        <w:rPr>
          <w:rFonts w:ascii="Times New Roman" w:hAnsi="Times New Roman" w:cs="Times New Roman"/>
          <w:sz w:val="24"/>
          <w:szCs w:val="24"/>
        </w:rPr>
        <w:t>ДОУ и посредством обучающихся, раз</w:t>
      </w:r>
      <w:r w:rsidR="00C5536E">
        <w:rPr>
          <w:rFonts w:ascii="Times New Roman" w:hAnsi="Times New Roman" w:cs="Times New Roman"/>
          <w:sz w:val="24"/>
          <w:szCs w:val="24"/>
        </w:rPr>
        <w:t xml:space="preserve">вивающих, логико-математических </w:t>
      </w:r>
      <w:r w:rsidR="00B74455" w:rsidRPr="00EB44E5">
        <w:rPr>
          <w:rFonts w:ascii="Times New Roman" w:hAnsi="Times New Roman" w:cs="Times New Roman"/>
          <w:sz w:val="24"/>
          <w:szCs w:val="24"/>
        </w:rPr>
        <w:t>игр развивать интеллектуально-логические способности детей дошкольного возраста.</w:t>
      </w:r>
    </w:p>
    <w:p w:rsidR="00B74455" w:rsidRPr="00EB44E5" w:rsidRDefault="00B74455" w:rsidP="00EB44E5">
      <w:pPr>
        <w:spacing w:after="0" w:line="240" w:lineRule="auto"/>
        <w:rPr>
          <w:rFonts w:ascii="Times New Roman" w:hAnsi="Times New Roman" w:cs="Times New Roman"/>
          <w:sz w:val="24"/>
          <w:szCs w:val="24"/>
        </w:rPr>
      </w:pPr>
      <w:r w:rsidRPr="00EB44E5">
        <w:rPr>
          <w:rFonts w:ascii="Times New Roman" w:hAnsi="Times New Roman" w:cs="Times New Roman"/>
          <w:sz w:val="24"/>
          <w:szCs w:val="24"/>
        </w:rPr>
        <w:t>Задачи программы:</w:t>
      </w:r>
    </w:p>
    <w:p w:rsidR="00B74455" w:rsidRPr="00EB44E5" w:rsidRDefault="00B74455" w:rsidP="006764E2">
      <w:pPr>
        <w:pStyle w:val="a3"/>
        <w:numPr>
          <w:ilvl w:val="0"/>
          <w:numId w:val="160"/>
        </w:numPr>
        <w:spacing w:after="0" w:line="240" w:lineRule="auto"/>
        <w:rPr>
          <w:rFonts w:ascii="Times New Roman" w:hAnsi="Times New Roman" w:cs="Times New Roman"/>
          <w:sz w:val="24"/>
          <w:szCs w:val="24"/>
        </w:rPr>
      </w:pPr>
      <w:r w:rsidRPr="00EB44E5">
        <w:rPr>
          <w:rFonts w:ascii="Times New Roman" w:hAnsi="Times New Roman" w:cs="Times New Roman"/>
          <w:sz w:val="24"/>
          <w:szCs w:val="24"/>
        </w:rPr>
        <w:t>Развитие сенсорных, интеллектуально-познавательных, творческих способностей детей;</w:t>
      </w:r>
    </w:p>
    <w:p w:rsidR="00B74455" w:rsidRPr="00EB44E5" w:rsidRDefault="00B74455" w:rsidP="006764E2">
      <w:pPr>
        <w:pStyle w:val="a3"/>
        <w:numPr>
          <w:ilvl w:val="0"/>
          <w:numId w:val="160"/>
        </w:numPr>
        <w:spacing w:after="0" w:line="240" w:lineRule="auto"/>
        <w:rPr>
          <w:rFonts w:ascii="Times New Roman" w:hAnsi="Times New Roman" w:cs="Times New Roman"/>
          <w:sz w:val="24"/>
          <w:szCs w:val="24"/>
        </w:rPr>
      </w:pPr>
      <w:r w:rsidRPr="00EB44E5">
        <w:rPr>
          <w:rFonts w:ascii="Times New Roman" w:hAnsi="Times New Roman" w:cs="Times New Roman"/>
          <w:sz w:val="24"/>
          <w:szCs w:val="24"/>
        </w:rPr>
        <w:t>Обогащение словаря и развитие речи-суждения, речи-умозаключения, речи-доказательства;</w:t>
      </w:r>
    </w:p>
    <w:p w:rsidR="00B74455" w:rsidRPr="00EB44E5" w:rsidRDefault="00B74455" w:rsidP="006764E2">
      <w:pPr>
        <w:pStyle w:val="a3"/>
        <w:numPr>
          <w:ilvl w:val="0"/>
          <w:numId w:val="160"/>
        </w:numPr>
        <w:spacing w:after="0" w:line="240" w:lineRule="auto"/>
        <w:rPr>
          <w:rFonts w:ascii="Times New Roman" w:hAnsi="Times New Roman" w:cs="Times New Roman"/>
          <w:sz w:val="24"/>
          <w:szCs w:val="24"/>
        </w:rPr>
      </w:pPr>
      <w:r w:rsidRPr="00EB44E5">
        <w:rPr>
          <w:rFonts w:ascii="Times New Roman" w:hAnsi="Times New Roman" w:cs="Times New Roman"/>
          <w:sz w:val="24"/>
          <w:szCs w:val="24"/>
        </w:rPr>
        <w:t>Развитие универсальных интеллектуальных способностей;</w:t>
      </w:r>
    </w:p>
    <w:p w:rsidR="00B74455" w:rsidRPr="00EB44E5" w:rsidRDefault="00B74455" w:rsidP="006764E2">
      <w:pPr>
        <w:pStyle w:val="a3"/>
        <w:numPr>
          <w:ilvl w:val="0"/>
          <w:numId w:val="160"/>
        </w:numPr>
        <w:spacing w:after="0" w:line="240" w:lineRule="auto"/>
        <w:rPr>
          <w:rFonts w:ascii="Times New Roman" w:hAnsi="Times New Roman" w:cs="Times New Roman"/>
          <w:sz w:val="24"/>
          <w:szCs w:val="24"/>
        </w:rPr>
      </w:pPr>
      <w:r w:rsidRPr="00EB44E5">
        <w:rPr>
          <w:rFonts w:ascii="Times New Roman" w:hAnsi="Times New Roman" w:cs="Times New Roman"/>
          <w:sz w:val="24"/>
          <w:szCs w:val="24"/>
        </w:rPr>
        <w:t>Развитие умений моделирования;</w:t>
      </w:r>
    </w:p>
    <w:p w:rsidR="00B74455" w:rsidRPr="00EB44E5" w:rsidRDefault="00B74455" w:rsidP="006764E2">
      <w:pPr>
        <w:pStyle w:val="a3"/>
        <w:numPr>
          <w:ilvl w:val="0"/>
          <w:numId w:val="160"/>
        </w:numPr>
        <w:spacing w:after="0" w:line="240" w:lineRule="auto"/>
        <w:rPr>
          <w:rFonts w:ascii="Times New Roman" w:hAnsi="Times New Roman" w:cs="Times New Roman"/>
          <w:sz w:val="24"/>
          <w:szCs w:val="24"/>
        </w:rPr>
      </w:pPr>
      <w:r w:rsidRPr="00EB44E5">
        <w:rPr>
          <w:rFonts w:ascii="Times New Roman" w:hAnsi="Times New Roman" w:cs="Times New Roman"/>
          <w:sz w:val="24"/>
          <w:szCs w:val="24"/>
        </w:rPr>
        <w:t>Развитие мелкой моторики и подготовка руки к письму;</w:t>
      </w:r>
    </w:p>
    <w:p w:rsidR="00B74455" w:rsidRPr="00EB44E5" w:rsidRDefault="00B74455" w:rsidP="006764E2">
      <w:pPr>
        <w:pStyle w:val="a3"/>
        <w:numPr>
          <w:ilvl w:val="0"/>
          <w:numId w:val="160"/>
        </w:numPr>
        <w:spacing w:after="0" w:line="240" w:lineRule="auto"/>
        <w:rPr>
          <w:rFonts w:ascii="Times New Roman" w:hAnsi="Times New Roman" w:cs="Times New Roman"/>
          <w:sz w:val="24"/>
          <w:szCs w:val="24"/>
        </w:rPr>
      </w:pPr>
      <w:r w:rsidRPr="00EB44E5">
        <w:rPr>
          <w:rFonts w:ascii="Times New Roman" w:hAnsi="Times New Roman" w:cs="Times New Roman"/>
          <w:sz w:val="24"/>
          <w:szCs w:val="24"/>
        </w:rPr>
        <w:t>Побуждение мотивации к успешной интеллектуальной деятельности;</w:t>
      </w:r>
    </w:p>
    <w:p w:rsidR="00B74455" w:rsidRPr="00EB44E5" w:rsidRDefault="00B74455" w:rsidP="006764E2">
      <w:pPr>
        <w:pStyle w:val="a3"/>
        <w:numPr>
          <w:ilvl w:val="0"/>
          <w:numId w:val="160"/>
        </w:numPr>
        <w:spacing w:after="0" w:line="240" w:lineRule="auto"/>
        <w:rPr>
          <w:rFonts w:ascii="Times New Roman" w:hAnsi="Times New Roman" w:cs="Times New Roman"/>
          <w:sz w:val="24"/>
          <w:szCs w:val="24"/>
        </w:rPr>
      </w:pPr>
      <w:r w:rsidRPr="00EB44E5">
        <w:rPr>
          <w:rFonts w:ascii="Times New Roman" w:hAnsi="Times New Roman" w:cs="Times New Roman"/>
          <w:sz w:val="24"/>
          <w:szCs w:val="24"/>
        </w:rPr>
        <w:t>Снятие тревожности, страха и обеспечение эмоционального благополучия ребенка.</w:t>
      </w:r>
    </w:p>
    <w:p w:rsidR="00B74455" w:rsidRPr="00EB44E5" w:rsidRDefault="00B74455" w:rsidP="00EB44E5">
      <w:pPr>
        <w:pStyle w:val="a3"/>
        <w:spacing w:after="0" w:line="240" w:lineRule="auto"/>
        <w:rPr>
          <w:rFonts w:ascii="Times New Roman" w:hAnsi="Times New Roman" w:cs="Times New Roman"/>
          <w:sz w:val="24"/>
          <w:szCs w:val="24"/>
        </w:rPr>
      </w:pPr>
      <w:r w:rsidRPr="00EB44E5">
        <w:rPr>
          <w:rFonts w:ascii="Times New Roman" w:hAnsi="Times New Roman" w:cs="Times New Roman"/>
          <w:sz w:val="24"/>
          <w:szCs w:val="24"/>
        </w:rPr>
        <w:t>Программа строится на принципах:</w:t>
      </w:r>
    </w:p>
    <w:p w:rsidR="00B74455" w:rsidRPr="00EB44E5" w:rsidRDefault="00B74455" w:rsidP="006764E2">
      <w:pPr>
        <w:pStyle w:val="a3"/>
        <w:numPr>
          <w:ilvl w:val="0"/>
          <w:numId w:val="161"/>
        </w:numPr>
        <w:spacing w:after="0" w:line="240" w:lineRule="auto"/>
        <w:rPr>
          <w:rFonts w:ascii="Times New Roman" w:hAnsi="Times New Roman" w:cs="Times New Roman"/>
          <w:sz w:val="24"/>
          <w:szCs w:val="24"/>
        </w:rPr>
      </w:pPr>
      <w:r w:rsidRPr="00EB44E5">
        <w:rPr>
          <w:rFonts w:ascii="Times New Roman" w:hAnsi="Times New Roman" w:cs="Times New Roman"/>
          <w:sz w:val="24"/>
          <w:szCs w:val="24"/>
        </w:rPr>
        <w:t>Здоровьесберегающий учет психофизиологических особенностей, создание психоэмоционального благополучия ребенка, снижение тревожности и обеспечение адекватной самооценки.</w:t>
      </w:r>
    </w:p>
    <w:p w:rsidR="00B74455" w:rsidRPr="00582A03" w:rsidRDefault="00B74455" w:rsidP="006764E2">
      <w:pPr>
        <w:pStyle w:val="a3"/>
        <w:numPr>
          <w:ilvl w:val="0"/>
          <w:numId w:val="161"/>
        </w:numPr>
        <w:spacing w:after="0" w:line="240" w:lineRule="auto"/>
        <w:rPr>
          <w:rFonts w:ascii="Times New Roman" w:hAnsi="Times New Roman" w:cs="Times New Roman"/>
          <w:sz w:val="24"/>
          <w:szCs w:val="24"/>
        </w:rPr>
      </w:pPr>
      <w:r w:rsidRPr="00582A03">
        <w:rPr>
          <w:rFonts w:ascii="Times New Roman" w:hAnsi="Times New Roman" w:cs="Times New Roman"/>
          <w:sz w:val="24"/>
          <w:szCs w:val="24"/>
        </w:rPr>
        <w:t>Деятельности( включение ребенка</w:t>
      </w:r>
      <w:r w:rsidR="00C5536E" w:rsidRPr="00582A03">
        <w:rPr>
          <w:rFonts w:ascii="Times New Roman" w:hAnsi="Times New Roman" w:cs="Times New Roman"/>
          <w:sz w:val="24"/>
          <w:szCs w:val="24"/>
        </w:rPr>
        <w:t xml:space="preserve"> </w:t>
      </w:r>
      <w:r w:rsidRPr="00582A03">
        <w:rPr>
          <w:rFonts w:ascii="Times New Roman" w:hAnsi="Times New Roman" w:cs="Times New Roman"/>
          <w:sz w:val="24"/>
          <w:szCs w:val="24"/>
        </w:rPr>
        <w:t>в субъект-субъектное взаимодействие</w:t>
      </w:r>
      <w:r w:rsidR="00C5536E" w:rsidRPr="00582A03">
        <w:rPr>
          <w:rFonts w:ascii="Times New Roman" w:hAnsi="Times New Roman" w:cs="Times New Roman"/>
          <w:sz w:val="24"/>
          <w:szCs w:val="24"/>
        </w:rPr>
        <w:t xml:space="preserve"> </w:t>
      </w:r>
      <w:r w:rsidRPr="00582A03">
        <w:rPr>
          <w:rFonts w:ascii="Times New Roman" w:hAnsi="Times New Roman" w:cs="Times New Roman"/>
          <w:sz w:val="24"/>
          <w:szCs w:val="24"/>
        </w:rPr>
        <w:t>во всех компонентах интеллектуально-познавательной деятельности)</w:t>
      </w:r>
    </w:p>
    <w:p w:rsidR="00B74455" w:rsidRPr="00582A03" w:rsidRDefault="00B74455" w:rsidP="006764E2">
      <w:pPr>
        <w:pStyle w:val="a3"/>
        <w:numPr>
          <w:ilvl w:val="0"/>
          <w:numId w:val="161"/>
        </w:numPr>
        <w:spacing w:after="0" w:line="240" w:lineRule="auto"/>
        <w:rPr>
          <w:rFonts w:ascii="Times New Roman" w:hAnsi="Times New Roman" w:cs="Times New Roman"/>
          <w:sz w:val="24"/>
          <w:szCs w:val="24"/>
        </w:rPr>
      </w:pPr>
      <w:r w:rsidRPr="00582A03">
        <w:rPr>
          <w:rFonts w:ascii="Times New Roman" w:hAnsi="Times New Roman" w:cs="Times New Roman"/>
          <w:sz w:val="24"/>
          <w:szCs w:val="24"/>
        </w:rPr>
        <w:t>Вариативности ( учет интересов и наклонностей детей)</w:t>
      </w:r>
    </w:p>
    <w:p w:rsidR="00B74455" w:rsidRPr="00582A03" w:rsidRDefault="00B74455" w:rsidP="006764E2">
      <w:pPr>
        <w:pStyle w:val="a3"/>
        <w:numPr>
          <w:ilvl w:val="0"/>
          <w:numId w:val="161"/>
        </w:numPr>
        <w:spacing w:after="0" w:line="240" w:lineRule="auto"/>
        <w:rPr>
          <w:rFonts w:ascii="Times New Roman" w:hAnsi="Times New Roman" w:cs="Times New Roman"/>
          <w:sz w:val="24"/>
          <w:szCs w:val="24"/>
        </w:rPr>
      </w:pPr>
      <w:r w:rsidRPr="00582A03">
        <w:rPr>
          <w:rFonts w:ascii="Times New Roman" w:hAnsi="Times New Roman" w:cs="Times New Roman"/>
          <w:sz w:val="24"/>
          <w:szCs w:val="24"/>
        </w:rPr>
        <w:t>Креативности ( поэтапн</w:t>
      </w:r>
      <w:r w:rsidR="00C5536E" w:rsidRPr="00582A03">
        <w:rPr>
          <w:rFonts w:ascii="Times New Roman" w:hAnsi="Times New Roman" w:cs="Times New Roman"/>
          <w:sz w:val="24"/>
          <w:szCs w:val="24"/>
        </w:rPr>
        <w:t>ое</w:t>
      </w:r>
      <w:r w:rsidRPr="00582A03">
        <w:rPr>
          <w:rFonts w:ascii="Times New Roman" w:hAnsi="Times New Roman" w:cs="Times New Roman"/>
          <w:sz w:val="24"/>
          <w:szCs w:val="24"/>
        </w:rPr>
        <w:t xml:space="preserve"> выращивание</w:t>
      </w:r>
      <w:r w:rsidR="00C5536E" w:rsidRPr="00582A03">
        <w:rPr>
          <w:rFonts w:ascii="Times New Roman" w:hAnsi="Times New Roman" w:cs="Times New Roman"/>
          <w:sz w:val="24"/>
          <w:szCs w:val="24"/>
        </w:rPr>
        <w:t xml:space="preserve"> </w:t>
      </w:r>
      <w:r w:rsidRPr="00582A03">
        <w:rPr>
          <w:rFonts w:ascii="Times New Roman" w:hAnsi="Times New Roman" w:cs="Times New Roman"/>
          <w:sz w:val="24"/>
          <w:szCs w:val="24"/>
        </w:rPr>
        <w:t xml:space="preserve"> от репродуктивного</w:t>
      </w:r>
      <w:r w:rsidR="00C5536E" w:rsidRPr="00582A03">
        <w:rPr>
          <w:rFonts w:ascii="Times New Roman" w:hAnsi="Times New Roman" w:cs="Times New Roman"/>
          <w:sz w:val="24"/>
          <w:szCs w:val="24"/>
        </w:rPr>
        <w:t xml:space="preserve"> </w:t>
      </w:r>
      <w:r w:rsidRPr="00582A03">
        <w:rPr>
          <w:rFonts w:ascii="Times New Roman" w:hAnsi="Times New Roman" w:cs="Times New Roman"/>
          <w:sz w:val="24"/>
          <w:szCs w:val="24"/>
        </w:rPr>
        <w:t>до творческого уровня интеллекта ребенка)</w:t>
      </w:r>
    </w:p>
    <w:p w:rsidR="00C5536E" w:rsidRPr="00582A03" w:rsidRDefault="00C5536E" w:rsidP="00C5536E">
      <w:pPr>
        <w:spacing w:after="0" w:line="240" w:lineRule="auto"/>
        <w:rPr>
          <w:rFonts w:ascii="Times New Roman" w:hAnsi="Times New Roman" w:cs="Times New Roman"/>
          <w:sz w:val="24"/>
          <w:szCs w:val="24"/>
        </w:rPr>
      </w:pPr>
      <w:r w:rsidRPr="00582A03">
        <w:rPr>
          <w:rFonts w:ascii="Times New Roman" w:hAnsi="Times New Roman" w:cs="Times New Roman"/>
          <w:sz w:val="24"/>
          <w:szCs w:val="24"/>
        </w:rPr>
        <w:t>Использование развивающих игр : « Блоки Дьенеша», « Палочки Кюизенера», « Игры Воскобовича».</w:t>
      </w:r>
    </w:p>
    <w:p w:rsidR="00B74455" w:rsidRPr="00582A03" w:rsidRDefault="00B74455" w:rsidP="00761A1D">
      <w:pPr>
        <w:spacing w:after="0" w:line="240" w:lineRule="auto"/>
        <w:jc w:val="center"/>
        <w:rPr>
          <w:rFonts w:ascii="Times New Roman" w:hAnsi="Times New Roman" w:cs="Times New Roman"/>
          <w:b/>
          <w:sz w:val="24"/>
          <w:szCs w:val="24"/>
        </w:rPr>
      </w:pPr>
      <w:r w:rsidRPr="00582A03">
        <w:rPr>
          <w:rFonts w:ascii="Times New Roman" w:hAnsi="Times New Roman" w:cs="Times New Roman"/>
          <w:b/>
          <w:sz w:val="24"/>
          <w:szCs w:val="24"/>
        </w:rPr>
        <w:t>Формы работы:</w:t>
      </w:r>
    </w:p>
    <w:p w:rsidR="00B74455" w:rsidRPr="00582A03" w:rsidRDefault="00C5536E" w:rsidP="00761A1D">
      <w:pPr>
        <w:pStyle w:val="a3"/>
        <w:numPr>
          <w:ilvl w:val="0"/>
          <w:numId w:val="174"/>
        </w:numPr>
        <w:spacing w:after="0" w:line="240" w:lineRule="auto"/>
        <w:rPr>
          <w:rFonts w:ascii="Times New Roman" w:hAnsi="Times New Roman" w:cs="Times New Roman"/>
          <w:sz w:val="24"/>
          <w:szCs w:val="24"/>
        </w:rPr>
      </w:pPr>
      <w:r w:rsidRPr="00582A03">
        <w:rPr>
          <w:rFonts w:ascii="Times New Roman" w:hAnsi="Times New Roman" w:cs="Times New Roman"/>
          <w:sz w:val="24"/>
          <w:szCs w:val="24"/>
        </w:rPr>
        <w:t xml:space="preserve">Как часть </w:t>
      </w:r>
      <w:r w:rsidR="0093617C" w:rsidRPr="00582A03">
        <w:rPr>
          <w:rFonts w:ascii="Times New Roman" w:hAnsi="Times New Roman" w:cs="Times New Roman"/>
          <w:sz w:val="24"/>
          <w:szCs w:val="24"/>
        </w:rPr>
        <w:t xml:space="preserve"> организованной</w:t>
      </w:r>
      <w:r w:rsidRPr="00582A03">
        <w:rPr>
          <w:rFonts w:ascii="Times New Roman" w:hAnsi="Times New Roman" w:cs="Times New Roman"/>
          <w:sz w:val="24"/>
          <w:szCs w:val="24"/>
        </w:rPr>
        <w:t xml:space="preserve"> образовательной деятельности по ФЭМП.</w:t>
      </w:r>
    </w:p>
    <w:p w:rsidR="00B74455" w:rsidRPr="00582A03" w:rsidRDefault="00B74455" w:rsidP="00761A1D">
      <w:pPr>
        <w:pStyle w:val="a3"/>
        <w:numPr>
          <w:ilvl w:val="0"/>
          <w:numId w:val="174"/>
        </w:numPr>
        <w:spacing w:after="0" w:line="240" w:lineRule="auto"/>
        <w:rPr>
          <w:rFonts w:ascii="Times New Roman" w:hAnsi="Times New Roman" w:cs="Times New Roman"/>
          <w:sz w:val="24"/>
          <w:szCs w:val="24"/>
        </w:rPr>
      </w:pPr>
      <w:r w:rsidRPr="00582A03">
        <w:rPr>
          <w:rFonts w:ascii="Times New Roman" w:hAnsi="Times New Roman" w:cs="Times New Roman"/>
          <w:sz w:val="24"/>
          <w:szCs w:val="24"/>
        </w:rPr>
        <w:t>Проблемно-игровая деятельность</w:t>
      </w:r>
      <w:r w:rsidR="00C5536E" w:rsidRPr="00582A03">
        <w:rPr>
          <w:rFonts w:ascii="Times New Roman" w:hAnsi="Times New Roman" w:cs="Times New Roman"/>
          <w:sz w:val="24"/>
          <w:szCs w:val="24"/>
        </w:rPr>
        <w:t xml:space="preserve">. </w:t>
      </w:r>
    </w:p>
    <w:p w:rsidR="00C422F2" w:rsidRPr="00582A03" w:rsidRDefault="00B74455" w:rsidP="00761A1D">
      <w:pPr>
        <w:pStyle w:val="a3"/>
        <w:numPr>
          <w:ilvl w:val="0"/>
          <w:numId w:val="174"/>
        </w:numPr>
        <w:spacing w:after="0" w:line="240" w:lineRule="auto"/>
        <w:rPr>
          <w:rFonts w:ascii="Times New Roman" w:hAnsi="Times New Roman" w:cs="Times New Roman"/>
          <w:sz w:val="24"/>
          <w:szCs w:val="24"/>
        </w:rPr>
      </w:pPr>
      <w:r w:rsidRPr="00582A03">
        <w:rPr>
          <w:rFonts w:ascii="Times New Roman" w:hAnsi="Times New Roman" w:cs="Times New Roman"/>
          <w:sz w:val="24"/>
          <w:szCs w:val="24"/>
        </w:rPr>
        <w:t>Игровые тренинги по развитию внимания, памяти и мыслительных операц</w:t>
      </w:r>
      <w:r w:rsidR="00185F20" w:rsidRPr="00582A03">
        <w:rPr>
          <w:rFonts w:ascii="Times New Roman" w:hAnsi="Times New Roman" w:cs="Times New Roman"/>
          <w:sz w:val="24"/>
          <w:szCs w:val="24"/>
        </w:rPr>
        <w:t>ий</w:t>
      </w:r>
      <w:r w:rsidR="00761A1D" w:rsidRPr="00582A03">
        <w:rPr>
          <w:rFonts w:ascii="Times New Roman" w:hAnsi="Times New Roman" w:cs="Times New Roman"/>
          <w:sz w:val="24"/>
          <w:szCs w:val="24"/>
        </w:rPr>
        <w:t>.</w:t>
      </w:r>
    </w:p>
    <w:p w:rsidR="00761A1D" w:rsidRPr="00582A03" w:rsidRDefault="00761A1D" w:rsidP="00761A1D">
      <w:pPr>
        <w:pStyle w:val="a3"/>
        <w:numPr>
          <w:ilvl w:val="0"/>
          <w:numId w:val="174"/>
        </w:numPr>
        <w:spacing w:after="0" w:line="240" w:lineRule="auto"/>
        <w:rPr>
          <w:rFonts w:ascii="Times New Roman" w:hAnsi="Times New Roman" w:cs="Times New Roman"/>
          <w:sz w:val="24"/>
          <w:szCs w:val="24"/>
        </w:rPr>
      </w:pPr>
      <w:r w:rsidRPr="00582A03">
        <w:rPr>
          <w:rFonts w:ascii="Times New Roman" w:hAnsi="Times New Roman" w:cs="Times New Roman"/>
          <w:sz w:val="24"/>
          <w:szCs w:val="24"/>
        </w:rPr>
        <w:t>Самостоятельная деятельность детей.</w:t>
      </w:r>
    </w:p>
    <w:p w:rsidR="007717F3" w:rsidRPr="00582A03" w:rsidRDefault="007717F3" w:rsidP="007717F3">
      <w:pPr>
        <w:pStyle w:val="Style20"/>
        <w:widowControl/>
        <w:ind w:firstLine="567"/>
        <w:jc w:val="both"/>
        <w:rPr>
          <w:rStyle w:val="FontStyle116"/>
          <w:sz w:val="24"/>
          <w:szCs w:val="24"/>
        </w:rPr>
      </w:pPr>
    </w:p>
    <w:p w:rsidR="00364413" w:rsidRPr="00582A03" w:rsidRDefault="00364413" w:rsidP="00364413">
      <w:pPr>
        <w:pStyle w:val="Style7"/>
        <w:widowControl/>
        <w:jc w:val="center"/>
        <w:rPr>
          <w:rStyle w:val="FontStyle117"/>
          <w:sz w:val="24"/>
          <w:szCs w:val="24"/>
        </w:rPr>
      </w:pPr>
      <w:r w:rsidRPr="00582A03">
        <w:rPr>
          <w:rStyle w:val="FontStyle117"/>
          <w:sz w:val="24"/>
          <w:szCs w:val="24"/>
        </w:rPr>
        <w:t>Образовательная область «Речевое развитие»</w:t>
      </w:r>
    </w:p>
    <w:p w:rsidR="00364413" w:rsidRPr="00582A03" w:rsidRDefault="00364413" w:rsidP="00364413">
      <w:pPr>
        <w:pStyle w:val="Style7"/>
        <w:widowControl/>
        <w:jc w:val="center"/>
        <w:rPr>
          <w:rStyle w:val="FontStyle117"/>
          <w:sz w:val="24"/>
          <w:szCs w:val="24"/>
        </w:rPr>
      </w:pPr>
    </w:p>
    <w:p w:rsidR="00364413" w:rsidRPr="00582A03" w:rsidRDefault="00364413" w:rsidP="00364413">
      <w:pPr>
        <w:pStyle w:val="Style13"/>
        <w:widowControl/>
        <w:ind w:firstLine="567"/>
        <w:jc w:val="both"/>
        <w:rPr>
          <w:rStyle w:val="FontStyle116"/>
          <w:sz w:val="24"/>
          <w:szCs w:val="24"/>
        </w:rPr>
      </w:pPr>
      <w:r w:rsidRPr="00582A03">
        <w:rPr>
          <w:rStyle w:val="FontStyle117"/>
          <w:sz w:val="24"/>
          <w:szCs w:val="24"/>
        </w:rPr>
        <w:t xml:space="preserve">Цель: </w:t>
      </w:r>
      <w:r w:rsidRPr="00582A03">
        <w:rPr>
          <w:rStyle w:val="FontStyle116"/>
          <w:sz w:val="24"/>
          <w:szCs w:val="24"/>
        </w:rPr>
        <w:t>Формирование устной речи и навыков речевого общения с окружающими на основе овладения литературным языком своего народа.</w:t>
      </w:r>
    </w:p>
    <w:p w:rsidR="00364413" w:rsidRPr="00582A03" w:rsidRDefault="00364413" w:rsidP="00364413">
      <w:pPr>
        <w:pStyle w:val="Style7"/>
        <w:widowControl/>
        <w:ind w:firstLine="567"/>
        <w:jc w:val="both"/>
        <w:rPr>
          <w:rStyle w:val="FontStyle117"/>
          <w:sz w:val="24"/>
          <w:szCs w:val="24"/>
        </w:rPr>
      </w:pPr>
    </w:p>
    <w:p w:rsidR="00364413" w:rsidRPr="00582A03" w:rsidRDefault="00364413" w:rsidP="00364413">
      <w:pPr>
        <w:pStyle w:val="Style7"/>
        <w:widowControl/>
        <w:ind w:firstLine="567"/>
        <w:jc w:val="both"/>
        <w:rPr>
          <w:rStyle w:val="FontStyle117"/>
          <w:sz w:val="24"/>
          <w:szCs w:val="24"/>
        </w:rPr>
      </w:pPr>
      <w:r w:rsidRPr="00582A03">
        <w:rPr>
          <w:rStyle w:val="FontStyle117"/>
          <w:sz w:val="24"/>
          <w:szCs w:val="24"/>
        </w:rPr>
        <w:t>Задачи:</w:t>
      </w:r>
    </w:p>
    <w:p w:rsidR="00364413" w:rsidRPr="00582A03" w:rsidRDefault="00364413" w:rsidP="00364413">
      <w:pPr>
        <w:pStyle w:val="Style7"/>
        <w:widowControl/>
        <w:ind w:firstLine="567"/>
        <w:jc w:val="both"/>
        <w:rPr>
          <w:rStyle w:val="FontStyle117"/>
          <w:sz w:val="24"/>
          <w:szCs w:val="24"/>
        </w:rPr>
      </w:pPr>
    </w:p>
    <w:p w:rsidR="00364413" w:rsidRPr="00582A03" w:rsidRDefault="00364413" w:rsidP="006764E2">
      <w:pPr>
        <w:pStyle w:val="Style64"/>
        <w:widowControl/>
        <w:numPr>
          <w:ilvl w:val="0"/>
          <w:numId w:val="92"/>
        </w:numPr>
        <w:jc w:val="both"/>
        <w:rPr>
          <w:rStyle w:val="FontStyle116"/>
          <w:sz w:val="24"/>
          <w:szCs w:val="24"/>
        </w:rPr>
      </w:pPr>
      <w:r w:rsidRPr="00582A03">
        <w:rPr>
          <w:rStyle w:val="FontStyle116"/>
          <w:sz w:val="24"/>
          <w:szCs w:val="24"/>
        </w:rPr>
        <w:t>Овладение речью как средством общения и культуры.</w:t>
      </w:r>
    </w:p>
    <w:p w:rsidR="00364413" w:rsidRPr="00582A03" w:rsidRDefault="00364413" w:rsidP="006764E2">
      <w:pPr>
        <w:pStyle w:val="Style64"/>
        <w:widowControl/>
        <w:numPr>
          <w:ilvl w:val="0"/>
          <w:numId w:val="92"/>
        </w:numPr>
        <w:jc w:val="both"/>
        <w:rPr>
          <w:rStyle w:val="FontStyle116"/>
          <w:sz w:val="24"/>
          <w:szCs w:val="24"/>
        </w:rPr>
      </w:pPr>
      <w:r w:rsidRPr="00582A03">
        <w:rPr>
          <w:rStyle w:val="FontStyle116"/>
          <w:sz w:val="24"/>
          <w:szCs w:val="24"/>
        </w:rPr>
        <w:t>Обогащение активного словаря.</w:t>
      </w:r>
    </w:p>
    <w:p w:rsidR="00364413" w:rsidRPr="00582A03" w:rsidRDefault="00364413" w:rsidP="006764E2">
      <w:pPr>
        <w:pStyle w:val="Style64"/>
        <w:widowControl/>
        <w:numPr>
          <w:ilvl w:val="0"/>
          <w:numId w:val="92"/>
        </w:numPr>
        <w:jc w:val="both"/>
        <w:rPr>
          <w:rStyle w:val="FontStyle116"/>
          <w:sz w:val="24"/>
          <w:szCs w:val="24"/>
        </w:rPr>
      </w:pPr>
      <w:r w:rsidRPr="00582A03">
        <w:rPr>
          <w:rStyle w:val="FontStyle116"/>
          <w:sz w:val="24"/>
          <w:szCs w:val="24"/>
        </w:rPr>
        <w:lastRenderedPageBreak/>
        <w:t>Развитие связной, грамматически правильной диалоговой и монологической речи.</w:t>
      </w:r>
    </w:p>
    <w:p w:rsidR="00364413" w:rsidRPr="00582A03" w:rsidRDefault="00364413" w:rsidP="006764E2">
      <w:pPr>
        <w:pStyle w:val="Style64"/>
        <w:widowControl/>
        <w:numPr>
          <w:ilvl w:val="0"/>
          <w:numId w:val="92"/>
        </w:numPr>
        <w:jc w:val="both"/>
        <w:rPr>
          <w:rStyle w:val="FontStyle116"/>
          <w:sz w:val="24"/>
          <w:szCs w:val="24"/>
        </w:rPr>
      </w:pPr>
      <w:r w:rsidRPr="00582A03">
        <w:rPr>
          <w:rStyle w:val="FontStyle116"/>
          <w:sz w:val="24"/>
          <w:szCs w:val="24"/>
        </w:rPr>
        <w:t>Развитие речевого творчества.</w:t>
      </w:r>
    </w:p>
    <w:p w:rsidR="00364413" w:rsidRPr="00582A03" w:rsidRDefault="00364413" w:rsidP="006764E2">
      <w:pPr>
        <w:pStyle w:val="Style19"/>
        <w:widowControl/>
        <w:numPr>
          <w:ilvl w:val="0"/>
          <w:numId w:val="92"/>
        </w:numPr>
        <w:jc w:val="both"/>
        <w:rPr>
          <w:rStyle w:val="FontStyle116"/>
          <w:sz w:val="24"/>
          <w:szCs w:val="24"/>
        </w:rPr>
      </w:pPr>
      <w:r w:rsidRPr="00582A03">
        <w:rPr>
          <w:rStyle w:val="FontStyle116"/>
          <w:sz w:val="24"/>
          <w:szCs w:val="24"/>
        </w:rPr>
        <w:t>Знакомство с книжной культурой, детской литературой, понимание на слух текстов различных жанров детской литературы.</w:t>
      </w:r>
    </w:p>
    <w:p w:rsidR="00364413" w:rsidRPr="00582A03" w:rsidRDefault="00364413" w:rsidP="006764E2">
      <w:pPr>
        <w:pStyle w:val="Style64"/>
        <w:widowControl/>
        <w:numPr>
          <w:ilvl w:val="0"/>
          <w:numId w:val="92"/>
        </w:numPr>
        <w:jc w:val="both"/>
        <w:rPr>
          <w:rStyle w:val="FontStyle116"/>
          <w:sz w:val="24"/>
          <w:szCs w:val="24"/>
        </w:rPr>
      </w:pPr>
      <w:r w:rsidRPr="00582A03">
        <w:rPr>
          <w:rStyle w:val="FontStyle116"/>
          <w:sz w:val="24"/>
          <w:szCs w:val="24"/>
        </w:rPr>
        <w:t>Формирование звуковой аналитико - синте</w:t>
      </w:r>
      <w:r w:rsidR="00CF5DF8" w:rsidRPr="00582A03">
        <w:rPr>
          <w:rStyle w:val="FontStyle116"/>
          <w:sz w:val="24"/>
          <w:szCs w:val="24"/>
        </w:rPr>
        <w:t>т</w:t>
      </w:r>
      <w:r w:rsidRPr="00582A03">
        <w:rPr>
          <w:rStyle w:val="FontStyle116"/>
          <w:sz w:val="24"/>
          <w:szCs w:val="24"/>
        </w:rPr>
        <w:t>ической активности как предпосылки обучения грамоте.</w:t>
      </w:r>
    </w:p>
    <w:p w:rsidR="00364413" w:rsidRPr="00582A03" w:rsidRDefault="00364413" w:rsidP="006764E2">
      <w:pPr>
        <w:pStyle w:val="Style64"/>
        <w:widowControl/>
        <w:numPr>
          <w:ilvl w:val="0"/>
          <w:numId w:val="92"/>
        </w:numPr>
        <w:jc w:val="both"/>
        <w:rPr>
          <w:rStyle w:val="FontStyle116"/>
          <w:sz w:val="24"/>
          <w:szCs w:val="24"/>
        </w:rPr>
      </w:pPr>
      <w:r w:rsidRPr="00582A03">
        <w:rPr>
          <w:rStyle w:val="FontStyle116"/>
          <w:sz w:val="24"/>
          <w:szCs w:val="24"/>
        </w:rPr>
        <w:t>Развитие звуковой и интонационной культуры речи, фонематического слуха.</w:t>
      </w:r>
    </w:p>
    <w:p w:rsidR="00364413" w:rsidRPr="00582A03" w:rsidRDefault="00364413" w:rsidP="00364413">
      <w:pPr>
        <w:pStyle w:val="Style7"/>
        <w:widowControl/>
        <w:ind w:firstLine="567"/>
        <w:jc w:val="both"/>
        <w:rPr>
          <w:rStyle w:val="FontStyle117"/>
          <w:sz w:val="24"/>
          <w:szCs w:val="24"/>
        </w:rPr>
      </w:pPr>
    </w:p>
    <w:p w:rsidR="00364413" w:rsidRPr="00582A03" w:rsidRDefault="00364413" w:rsidP="00364413">
      <w:pPr>
        <w:pStyle w:val="Style7"/>
        <w:widowControl/>
        <w:ind w:firstLine="567"/>
        <w:jc w:val="both"/>
        <w:rPr>
          <w:rStyle w:val="FontStyle117"/>
          <w:sz w:val="24"/>
          <w:szCs w:val="24"/>
        </w:rPr>
      </w:pPr>
      <w:r w:rsidRPr="00582A03">
        <w:rPr>
          <w:rStyle w:val="FontStyle117"/>
          <w:sz w:val="24"/>
          <w:szCs w:val="24"/>
        </w:rPr>
        <w:t>Принципы развития речи.</w:t>
      </w:r>
    </w:p>
    <w:p w:rsidR="00364413" w:rsidRPr="00582A03" w:rsidRDefault="00364413" w:rsidP="00364413">
      <w:pPr>
        <w:pStyle w:val="Style7"/>
        <w:widowControl/>
        <w:ind w:firstLine="567"/>
        <w:jc w:val="both"/>
        <w:rPr>
          <w:rStyle w:val="FontStyle117"/>
          <w:sz w:val="24"/>
          <w:szCs w:val="24"/>
        </w:rPr>
      </w:pPr>
    </w:p>
    <w:p w:rsidR="00364413" w:rsidRPr="00582A03" w:rsidRDefault="00364413" w:rsidP="006764E2">
      <w:pPr>
        <w:pStyle w:val="Style64"/>
        <w:widowControl/>
        <w:numPr>
          <w:ilvl w:val="0"/>
          <w:numId w:val="93"/>
        </w:numPr>
        <w:jc w:val="both"/>
        <w:rPr>
          <w:rStyle w:val="FontStyle116"/>
          <w:sz w:val="24"/>
          <w:szCs w:val="24"/>
        </w:rPr>
      </w:pPr>
      <w:r w:rsidRPr="00582A03">
        <w:rPr>
          <w:rStyle w:val="FontStyle116"/>
          <w:sz w:val="24"/>
          <w:szCs w:val="24"/>
        </w:rPr>
        <w:t>Принцип взаимосвязи сенсорного, умственного и речевого развития.</w:t>
      </w:r>
    </w:p>
    <w:p w:rsidR="00364413" w:rsidRPr="00582A03" w:rsidRDefault="00364413" w:rsidP="006764E2">
      <w:pPr>
        <w:pStyle w:val="Style64"/>
        <w:widowControl/>
        <w:numPr>
          <w:ilvl w:val="0"/>
          <w:numId w:val="93"/>
        </w:numPr>
        <w:jc w:val="both"/>
        <w:rPr>
          <w:rStyle w:val="FontStyle116"/>
          <w:sz w:val="24"/>
          <w:szCs w:val="24"/>
        </w:rPr>
      </w:pPr>
      <w:r w:rsidRPr="00582A03">
        <w:rPr>
          <w:rStyle w:val="FontStyle116"/>
          <w:sz w:val="24"/>
          <w:szCs w:val="24"/>
        </w:rPr>
        <w:t>Принцип коммуникативно-деятельного подхода к развитию речи.</w:t>
      </w:r>
    </w:p>
    <w:p w:rsidR="00364413" w:rsidRPr="00582A03" w:rsidRDefault="00364413" w:rsidP="006764E2">
      <w:pPr>
        <w:pStyle w:val="Style64"/>
        <w:widowControl/>
        <w:numPr>
          <w:ilvl w:val="0"/>
          <w:numId w:val="93"/>
        </w:numPr>
        <w:jc w:val="both"/>
        <w:rPr>
          <w:rStyle w:val="FontStyle116"/>
          <w:sz w:val="24"/>
          <w:szCs w:val="24"/>
        </w:rPr>
      </w:pPr>
      <w:r w:rsidRPr="00582A03">
        <w:rPr>
          <w:rStyle w:val="FontStyle116"/>
          <w:sz w:val="24"/>
          <w:szCs w:val="24"/>
        </w:rPr>
        <w:t>Принцип развития языкового чутья.</w:t>
      </w:r>
    </w:p>
    <w:p w:rsidR="00364413" w:rsidRPr="00582A03" w:rsidRDefault="00364413" w:rsidP="006764E2">
      <w:pPr>
        <w:pStyle w:val="Style64"/>
        <w:widowControl/>
        <w:numPr>
          <w:ilvl w:val="0"/>
          <w:numId w:val="93"/>
        </w:numPr>
        <w:jc w:val="both"/>
        <w:rPr>
          <w:rStyle w:val="FontStyle116"/>
          <w:sz w:val="24"/>
          <w:szCs w:val="24"/>
        </w:rPr>
      </w:pPr>
      <w:r w:rsidRPr="00582A03">
        <w:rPr>
          <w:rStyle w:val="FontStyle116"/>
          <w:sz w:val="24"/>
          <w:szCs w:val="24"/>
        </w:rPr>
        <w:t>Принцип формирования элементарного сознания явлений языка.</w:t>
      </w:r>
    </w:p>
    <w:p w:rsidR="00364413" w:rsidRPr="00582A03" w:rsidRDefault="00364413" w:rsidP="006764E2">
      <w:pPr>
        <w:pStyle w:val="Style19"/>
        <w:widowControl/>
        <w:numPr>
          <w:ilvl w:val="0"/>
          <w:numId w:val="93"/>
        </w:numPr>
        <w:jc w:val="both"/>
        <w:rPr>
          <w:rStyle w:val="FontStyle116"/>
          <w:sz w:val="24"/>
          <w:szCs w:val="24"/>
        </w:rPr>
      </w:pPr>
      <w:r w:rsidRPr="00582A03">
        <w:rPr>
          <w:rStyle w:val="FontStyle116"/>
          <w:sz w:val="24"/>
          <w:szCs w:val="24"/>
        </w:rPr>
        <w:t>Принцип взаимосвязи работы над различными сторонами речи.</w:t>
      </w:r>
    </w:p>
    <w:p w:rsidR="00364413" w:rsidRPr="00582A03" w:rsidRDefault="00364413" w:rsidP="006764E2">
      <w:pPr>
        <w:pStyle w:val="Style19"/>
        <w:widowControl/>
        <w:numPr>
          <w:ilvl w:val="0"/>
          <w:numId w:val="93"/>
        </w:numPr>
        <w:jc w:val="both"/>
        <w:rPr>
          <w:rStyle w:val="FontStyle116"/>
          <w:sz w:val="24"/>
          <w:szCs w:val="24"/>
        </w:rPr>
      </w:pPr>
      <w:r w:rsidRPr="00582A03">
        <w:rPr>
          <w:rStyle w:val="FontStyle116"/>
          <w:sz w:val="24"/>
          <w:szCs w:val="24"/>
        </w:rPr>
        <w:t>Принцип обогащения мотивации речевой деятельности.</w:t>
      </w:r>
    </w:p>
    <w:p w:rsidR="00364413" w:rsidRPr="00582A03" w:rsidRDefault="00364413" w:rsidP="00582A03">
      <w:pPr>
        <w:pStyle w:val="Style19"/>
        <w:widowControl/>
        <w:numPr>
          <w:ilvl w:val="0"/>
          <w:numId w:val="93"/>
        </w:numPr>
        <w:jc w:val="both"/>
        <w:rPr>
          <w:rStyle w:val="FontStyle116"/>
          <w:sz w:val="24"/>
          <w:szCs w:val="24"/>
        </w:rPr>
      </w:pPr>
      <w:r w:rsidRPr="00582A03">
        <w:rPr>
          <w:rStyle w:val="FontStyle116"/>
          <w:sz w:val="24"/>
          <w:szCs w:val="24"/>
        </w:rPr>
        <w:t>Принцип обогащения активной языковой практики.</w:t>
      </w:r>
    </w:p>
    <w:p w:rsidR="00582A03" w:rsidRPr="00582A03" w:rsidRDefault="00582A03" w:rsidP="00582A03">
      <w:pPr>
        <w:pStyle w:val="Style19"/>
        <w:widowControl/>
        <w:ind w:left="720"/>
        <w:jc w:val="both"/>
      </w:pPr>
    </w:p>
    <w:p w:rsidR="00364413" w:rsidRPr="00582A03" w:rsidRDefault="00364413" w:rsidP="00364413">
      <w:pPr>
        <w:pStyle w:val="Style9"/>
        <w:widowControl/>
        <w:jc w:val="center"/>
        <w:rPr>
          <w:rStyle w:val="FontStyle117"/>
          <w:sz w:val="24"/>
          <w:szCs w:val="24"/>
        </w:rPr>
      </w:pPr>
      <w:r w:rsidRPr="00582A03">
        <w:rPr>
          <w:rStyle w:val="FontStyle117"/>
          <w:sz w:val="24"/>
          <w:szCs w:val="24"/>
        </w:rPr>
        <w:t xml:space="preserve">Основные направления работы по развитию речи детей </w:t>
      </w:r>
    </w:p>
    <w:p w:rsidR="00364413" w:rsidRPr="00582A03" w:rsidRDefault="00364413" w:rsidP="00582A03">
      <w:pPr>
        <w:pStyle w:val="Style9"/>
        <w:widowControl/>
        <w:jc w:val="center"/>
        <w:rPr>
          <w:rStyle w:val="FontStyle117"/>
          <w:sz w:val="24"/>
          <w:szCs w:val="24"/>
        </w:rPr>
      </w:pPr>
      <w:r w:rsidRPr="00582A03">
        <w:rPr>
          <w:rStyle w:val="FontStyle117"/>
          <w:sz w:val="24"/>
          <w:szCs w:val="24"/>
        </w:rPr>
        <w:t xml:space="preserve"> </w:t>
      </w:r>
    </w:p>
    <w:p w:rsidR="00364413" w:rsidRPr="00582A03" w:rsidRDefault="00364413" w:rsidP="006764E2">
      <w:pPr>
        <w:pStyle w:val="Style19"/>
        <w:widowControl/>
        <w:numPr>
          <w:ilvl w:val="0"/>
          <w:numId w:val="94"/>
        </w:numPr>
        <w:jc w:val="both"/>
        <w:rPr>
          <w:rStyle w:val="FontStyle116"/>
          <w:sz w:val="24"/>
          <w:szCs w:val="24"/>
        </w:rPr>
      </w:pPr>
      <w:r w:rsidRPr="00582A03">
        <w:rPr>
          <w:rStyle w:val="FontStyle116"/>
          <w:sz w:val="24"/>
          <w:szCs w:val="24"/>
        </w:rPr>
        <w:t>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p>
    <w:p w:rsidR="00364413" w:rsidRPr="00582A03" w:rsidRDefault="00364413" w:rsidP="006764E2">
      <w:pPr>
        <w:pStyle w:val="Style19"/>
        <w:widowControl/>
        <w:numPr>
          <w:ilvl w:val="0"/>
          <w:numId w:val="94"/>
        </w:numPr>
        <w:jc w:val="both"/>
        <w:rPr>
          <w:rStyle w:val="FontStyle116"/>
          <w:sz w:val="24"/>
          <w:szCs w:val="24"/>
        </w:rPr>
      </w:pPr>
      <w:r w:rsidRPr="00582A03">
        <w:rPr>
          <w:rStyle w:val="FontStyle116"/>
          <w:sz w:val="24"/>
          <w:szCs w:val="24"/>
        </w:rPr>
        <w:t>Воспитание звуковой культуры речи: развитие восприятия звуков родной речи и произношения.</w:t>
      </w:r>
    </w:p>
    <w:p w:rsidR="00364413" w:rsidRPr="00582A03" w:rsidRDefault="00364413" w:rsidP="006764E2">
      <w:pPr>
        <w:pStyle w:val="Style19"/>
        <w:widowControl/>
        <w:numPr>
          <w:ilvl w:val="0"/>
          <w:numId w:val="94"/>
        </w:numPr>
        <w:jc w:val="both"/>
        <w:rPr>
          <w:rStyle w:val="FontStyle116"/>
          <w:sz w:val="24"/>
          <w:szCs w:val="24"/>
        </w:rPr>
      </w:pPr>
      <w:r w:rsidRPr="00582A03">
        <w:rPr>
          <w:rStyle w:val="FontStyle116"/>
          <w:sz w:val="24"/>
          <w:szCs w:val="24"/>
        </w:rPr>
        <w:t>Формирование грамматического строя:</w:t>
      </w:r>
    </w:p>
    <w:p w:rsidR="00364413" w:rsidRPr="00582A03" w:rsidRDefault="00364413" w:rsidP="006764E2">
      <w:pPr>
        <w:pStyle w:val="Style13"/>
        <w:widowControl/>
        <w:numPr>
          <w:ilvl w:val="0"/>
          <w:numId w:val="94"/>
        </w:numPr>
        <w:jc w:val="both"/>
        <w:rPr>
          <w:rStyle w:val="FontStyle116"/>
          <w:sz w:val="24"/>
          <w:szCs w:val="24"/>
        </w:rPr>
      </w:pPr>
      <w:r w:rsidRPr="00582A03">
        <w:rPr>
          <w:rStyle w:val="FontStyle116"/>
          <w:sz w:val="24"/>
          <w:szCs w:val="24"/>
        </w:rPr>
        <w:t>морфология (изменение слов по родам, числам, падежам);</w:t>
      </w:r>
    </w:p>
    <w:p w:rsidR="00364413" w:rsidRPr="00582A03" w:rsidRDefault="00364413" w:rsidP="006764E2">
      <w:pPr>
        <w:pStyle w:val="Style13"/>
        <w:widowControl/>
        <w:numPr>
          <w:ilvl w:val="0"/>
          <w:numId w:val="94"/>
        </w:numPr>
        <w:jc w:val="both"/>
        <w:rPr>
          <w:rStyle w:val="FontStyle116"/>
          <w:sz w:val="24"/>
          <w:szCs w:val="24"/>
        </w:rPr>
      </w:pPr>
      <w:r w:rsidRPr="00582A03">
        <w:rPr>
          <w:rStyle w:val="FontStyle116"/>
          <w:sz w:val="24"/>
          <w:szCs w:val="24"/>
        </w:rPr>
        <w:t>синтаксис (освоение различных типов словосочетаний и предложений);</w:t>
      </w:r>
    </w:p>
    <w:p w:rsidR="00364413" w:rsidRPr="006D5143" w:rsidRDefault="00364413" w:rsidP="006764E2">
      <w:pPr>
        <w:pStyle w:val="Style13"/>
        <w:widowControl/>
        <w:numPr>
          <w:ilvl w:val="0"/>
          <w:numId w:val="94"/>
        </w:numPr>
        <w:jc w:val="both"/>
        <w:rPr>
          <w:rStyle w:val="FontStyle116"/>
          <w:sz w:val="24"/>
          <w:szCs w:val="24"/>
        </w:rPr>
      </w:pPr>
      <w:r w:rsidRPr="006D5143">
        <w:rPr>
          <w:rStyle w:val="FontStyle116"/>
          <w:sz w:val="24"/>
          <w:szCs w:val="24"/>
        </w:rPr>
        <w:t>словообразование.</w:t>
      </w:r>
    </w:p>
    <w:p w:rsidR="00364413" w:rsidRPr="006D5143" w:rsidRDefault="00364413" w:rsidP="006764E2">
      <w:pPr>
        <w:pStyle w:val="Style19"/>
        <w:widowControl/>
        <w:numPr>
          <w:ilvl w:val="0"/>
          <w:numId w:val="94"/>
        </w:numPr>
        <w:jc w:val="both"/>
        <w:rPr>
          <w:rStyle w:val="FontStyle116"/>
          <w:sz w:val="24"/>
          <w:szCs w:val="24"/>
        </w:rPr>
      </w:pPr>
      <w:r w:rsidRPr="006D5143">
        <w:rPr>
          <w:rStyle w:val="FontStyle116"/>
          <w:sz w:val="24"/>
          <w:szCs w:val="24"/>
        </w:rPr>
        <w:t>Развитие связной речи:</w:t>
      </w:r>
    </w:p>
    <w:p w:rsidR="00364413" w:rsidRPr="006D5143" w:rsidRDefault="00364413" w:rsidP="006764E2">
      <w:pPr>
        <w:pStyle w:val="Style13"/>
        <w:widowControl/>
        <w:numPr>
          <w:ilvl w:val="0"/>
          <w:numId w:val="94"/>
        </w:numPr>
        <w:jc w:val="both"/>
        <w:rPr>
          <w:rStyle w:val="FontStyle115"/>
          <w:sz w:val="24"/>
          <w:szCs w:val="24"/>
        </w:rPr>
      </w:pPr>
      <w:r w:rsidRPr="006D5143">
        <w:rPr>
          <w:rStyle w:val="FontStyle116"/>
          <w:sz w:val="24"/>
          <w:szCs w:val="24"/>
        </w:rPr>
        <w:t>диалогическая (разговорная) речь;</w:t>
      </w:r>
    </w:p>
    <w:p w:rsidR="00364413" w:rsidRPr="006D5143" w:rsidRDefault="00364413" w:rsidP="006764E2">
      <w:pPr>
        <w:pStyle w:val="Style13"/>
        <w:widowControl/>
        <w:numPr>
          <w:ilvl w:val="0"/>
          <w:numId w:val="94"/>
        </w:numPr>
        <w:jc w:val="both"/>
        <w:rPr>
          <w:rStyle w:val="FontStyle116"/>
          <w:sz w:val="24"/>
          <w:szCs w:val="24"/>
        </w:rPr>
      </w:pPr>
      <w:r w:rsidRPr="006D5143">
        <w:rPr>
          <w:rStyle w:val="FontStyle116"/>
          <w:sz w:val="24"/>
          <w:szCs w:val="24"/>
        </w:rPr>
        <w:t>монологическая речь (рассказывание).</w:t>
      </w:r>
    </w:p>
    <w:p w:rsidR="00364413" w:rsidRPr="006D5143" w:rsidRDefault="00364413" w:rsidP="006764E2">
      <w:pPr>
        <w:pStyle w:val="Style19"/>
        <w:widowControl/>
        <w:numPr>
          <w:ilvl w:val="0"/>
          <w:numId w:val="94"/>
        </w:numPr>
        <w:jc w:val="both"/>
        <w:rPr>
          <w:rStyle w:val="FontStyle116"/>
          <w:sz w:val="24"/>
          <w:szCs w:val="24"/>
        </w:rPr>
      </w:pPr>
      <w:r w:rsidRPr="006D5143">
        <w:rPr>
          <w:rStyle w:val="FontStyle116"/>
          <w:sz w:val="24"/>
          <w:szCs w:val="24"/>
        </w:rPr>
        <w:t>Формирование элементарного осознания явлений языка и речи: различение звука и слова, нахождение места звука в слове.</w:t>
      </w:r>
    </w:p>
    <w:p w:rsidR="00364413" w:rsidRPr="006D5143" w:rsidRDefault="00364413" w:rsidP="006764E2">
      <w:pPr>
        <w:pStyle w:val="Style19"/>
        <w:widowControl/>
        <w:numPr>
          <w:ilvl w:val="0"/>
          <w:numId w:val="94"/>
        </w:numPr>
        <w:jc w:val="both"/>
        <w:rPr>
          <w:rStyle w:val="FontStyle116"/>
          <w:sz w:val="24"/>
          <w:szCs w:val="24"/>
        </w:rPr>
      </w:pPr>
      <w:r w:rsidRPr="006D5143">
        <w:rPr>
          <w:rStyle w:val="FontStyle116"/>
          <w:sz w:val="24"/>
          <w:szCs w:val="24"/>
        </w:rPr>
        <w:t>Воспитание любви и интереса к художественному слову.</w:t>
      </w:r>
    </w:p>
    <w:p w:rsidR="00420DAC" w:rsidRPr="006D5143" w:rsidRDefault="00420DAC" w:rsidP="00420DAC">
      <w:pPr>
        <w:pStyle w:val="Style19"/>
        <w:widowControl/>
        <w:ind w:left="720"/>
        <w:jc w:val="both"/>
        <w:rPr>
          <w:rStyle w:val="FontStyle116"/>
          <w:sz w:val="24"/>
          <w:szCs w:val="24"/>
          <w:u w:val="single"/>
        </w:rPr>
      </w:pPr>
      <w:r w:rsidRPr="006D5143">
        <w:rPr>
          <w:rStyle w:val="FontStyle116"/>
          <w:sz w:val="24"/>
          <w:szCs w:val="24"/>
          <w:u w:val="single"/>
        </w:rPr>
        <w:t>Методическое обеспечение</w:t>
      </w:r>
    </w:p>
    <w:p w:rsidR="00420DAC" w:rsidRPr="006D5143" w:rsidRDefault="00420DAC" w:rsidP="00420DAC">
      <w:pPr>
        <w:pStyle w:val="Style19"/>
        <w:widowControl/>
        <w:ind w:left="720"/>
        <w:jc w:val="both"/>
        <w:rPr>
          <w:rStyle w:val="FontStyle116"/>
          <w:sz w:val="24"/>
          <w:szCs w:val="24"/>
          <w:u w:val="single"/>
        </w:rPr>
      </w:pPr>
    </w:p>
    <w:tbl>
      <w:tblPr>
        <w:tblStyle w:val="a8"/>
        <w:tblW w:w="8850" w:type="dxa"/>
        <w:tblInd w:w="720" w:type="dxa"/>
        <w:tblLook w:val="04A0" w:firstRow="1" w:lastRow="0" w:firstColumn="1" w:lastColumn="0" w:noHBand="0" w:noVBand="1"/>
      </w:tblPr>
      <w:tblGrid>
        <w:gridCol w:w="4425"/>
        <w:gridCol w:w="4425"/>
      </w:tblGrid>
      <w:tr w:rsidR="008F5D87" w:rsidTr="008F5D87">
        <w:tc>
          <w:tcPr>
            <w:tcW w:w="4425" w:type="dxa"/>
          </w:tcPr>
          <w:p w:rsidR="008F5D87" w:rsidRDefault="008F5D87" w:rsidP="00F87844">
            <w:pPr>
              <w:spacing w:before="240"/>
              <w:ind w:right="35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Обязательная часть программы</w:t>
            </w:r>
          </w:p>
        </w:tc>
        <w:tc>
          <w:tcPr>
            <w:tcW w:w="4425" w:type="dxa"/>
          </w:tcPr>
          <w:p w:rsidR="008F5D87" w:rsidRDefault="008F5D87" w:rsidP="00F87844">
            <w:pPr>
              <w:spacing w:before="240"/>
              <w:ind w:right="35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Вариативная часть программы</w:t>
            </w:r>
          </w:p>
        </w:tc>
      </w:tr>
      <w:tr w:rsidR="008F5D87" w:rsidTr="008F5D87">
        <w:tc>
          <w:tcPr>
            <w:tcW w:w="4425" w:type="dxa"/>
          </w:tcPr>
          <w:p w:rsidR="00190B6B" w:rsidRDefault="008F5D87" w:rsidP="00F87844">
            <w:pPr>
              <w:spacing w:before="240"/>
              <w:ind w:right="354"/>
              <w:jc w:val="both"/>
            </w:pPr>
            <w:r w:rsidRPr="00D201AA">
              <w:rPr>
                <w:rFonts w:ascii="Times New Roman" w:eastAsia="Times New Roman" w:hAnsi="Times New Roman" w:cs="Times New Roman"/>
                <w:sz w:val="24"/>
                <w:szCs w:val="24"/>
                <w:lang w:eastAsia="ru-RU"/>
              </w:rPr>
              <w:t xml:space="preserve">«От рождения до школы» под редакцией </w:t>
            </w:r>
            <w:r w:rsidRPr="00D201AA">
              <w:rPr>
                <w:rFonts w:ascii="Times New Roman" w:hAnsi="Times New Roman" w:cs="Times New Roman"/>
                <w:sz w:val="24"/>
                <w:szCs w:val="24"/>
              </w:rPr>
              <w:t>Н.Е. Вераксы, Т.С. Комаровой, М.А. Васильевой. – М.: МОЗАИК</w:t>
            </w:r>
            <w:r>
              <w:rPr>
                <w:rFonts w:ascii="Times New Roman" w:hAnsi="Times New Roman" w:cs="Times New Roman"/>
                <w:sz w:val="24"/>
                <w:szCs w:val="24"/>
              </w:rPr>
              <w:t>А-СИНТЕЗ, 2014 (пилотный вариант)</w:t>
            </w:r>
            <w:r w:rsidR="00190B6B">
              <w:t xml:space="preserve"> </w:t>
            </w:r>
          </w:p>
          <w:p w:rsidR="008F5D87" w:rsidRPr="00190B6B" w:rsidRDefault="00190B6B" w:rsidP="00F87844">
            <w:pPr>
              <w:spacing w:before="240"/>
              <w:ind w:right="354"/>
              <w:jc w:val="both"/>
            </w:pPr>
            <w:r w:rsidRPr="00190B6B">
              <w:rPr>
                <w:rFonts w:ascii="Times New Roman" w:hAnsi="Times New Roman" w:cs="Times New Roman"/>
                <w:sz w:val="24"/>
                <w:szCs w:val="24"/>
              </w:rPr>
              <w:t>Ушакова О.С. Программа развития речи детей дошкольного возраста в детском саду</w:t>
            </w:r>
            <w:r>
              <w:rPr>
                <w:rFonts w:ascii="Times New Roman" w:hAnsi="Times New Roman" w:cs="Times New Roman"/>
                <w:sz w:val="24"/>
                <w:szCs w:val="24"/>
              </w:rPr>
              <w:t xml:space="preserve"> </w:t>
            </w:r>
            <w:r w:rsidRPr="00190B6B">
              <w:rPr>
                <w:rFonts w:ascii="Times New Roman" w:hAnsi="Times New Roman" w:cs="Times New Roman"/>
                <w:sz w:val="24"/>
                <w:szCs w:val="24"/>
              </w:rPr>
              <w:t>М.: Творческий центр «Сфера», 2006г.</w:t>
            </w:r>
          </w:p>
        </w:tc>
        <w:tc>
          <w:tcPr>
            <w:tcW w:w="4425" w:type="dxa"/>
          </w:tcPr>
          <w:p w:rsidR="008F5D87" w:rsidRPr="00233278" w:rsidRDefault="008F5D87" w:rsidP="004219F7">
            <w:pPr>
              <w:rPr>
                <w:rFonts w:ascii="Times New Roman" w:hAnsi="Times New Roman" w:cs="Times New Roman"/>
                <w:sz w:val="24"/>
                <w:szCs w:val="24"/>
              </w:rPr>
            </w:pPr>
            <w:r w:rsidRPr="008968AB">
              <w:rPr>
                <w:rFonts w:ascii="Times New Roman" w:hAnsi="Times New Roman" w:cs="Times New Roman"/>
                <w:sz w:val="24"/>
                <w:szCs w:val="24"/>
              </w:rPr>
              <w:t>Авторская программа «Подготовка к обучению грамоте»</w:t>
            </w:r>
            <w:r w:rsidRPr="00233278">
              <w:rPr>
                <w:rFonts w:ascii="Times New Roman" w:hAnsi="Times New Roman" w:cs="Times New Roman"/>
                <w:sz w:val="24"/>
                <w:szCs w:val="24"/>
              </w:rPr>
              <w:t xml:space="preserve"> (авторы Л.Е.Журова, Н.С. Варенцова, Н.В. Дурова, Л.Н. Невская).</w:t>
            </w:r>
            <w:r>
              <w:rPr>
                <w:rFonts w:ascii="Times New Roman" w:hAnsi="Times New Roman" w:cs="Times New Roman"/>
                <w:sz w:val="24"/>
                <w:szCs w:val="24"/>
              </w:rPr>
              <w:t>М: « Вента-Граф» 2015</w:t>
            </w:r>
          </w:p>
          <w:p w:rsidR="008F5D87" w:rsidRDefault="008F5D87" w:rsidP="004219F7">
            <w:pPr>
              <w:spacing w:before="240"/>
              <w:ind w:right="354"/>
              <w:jc w:val="both"/>
              <w:rPr>
                <w:rFonts w:ascii="Times New Roman" w:eastAsia="Times New Roman" w:hAnsi="Times New Roman" w:cs="Times New Roman"/>
                <w:bCs/>
                <w:sz w:val="24"/>
                <w:szCs w:val="24"/>
                <w:lang w:eastAsia="ru-RU"/>
              </w:rPr>
            </w:pPr>
          </w:p>
        </w:tc>
      </w:tr>
    </w:tbl>
    <w:p w:rsidR="00364413" w:rsidRPr="006D5143" w:rsidRDefault="00364413" w:rsidP="00364413">
      <w:pPr>
        <w:pStyle w:val="Style9"/>
        <w:widowControl/>
        <w:jc w:val="both"/>
        <w:rPr>
          <w:rStyle w:val="FontStyle117"/>
          <w:sz w:val="24"/>
          <w:szCs w:val="24"/>
        </w:rPr>
      </w:pPr>
    </w:p>
    <w:p w:rsidR="00364413" w:rsidRPr="006D5143" w:rsidRDefault="00364413" w:rsidP="00364413">
      <w:pPr>
        <w:pStyle w:val="Style9"/>
        <w:widowControl/>
        <w:jc w:val="center"/>
        <w:rPr>
          <w:rStyle w:val="FontStyle117"/>
          <w:sz w:val="24"/>
          <w:szCs w:val="24"/>
        </w:rPr>
      </w:pPr>
      <w:r w:rsidRPr="006D5143">
        <w:rPr>
          <w:rStyle w:val="FontStyle117"/>
          <w:sz w:val="24"/>
          <w:szCs w:val="24"/>
        </w:rPr>
        <w:t>Методы развития речи</w:t>
      </w:r>
    </w:p>
    <w:p w:rsidR="00364413" w:rsidRPr="006D5143" w:rsidRDefault="00364413" w:rsidP="00582A03">
      <w:pPr>
        <w:pStyle w:val="Style9"/>
        <w:widowControl/>
        <w:rPr>
          <w:rStyle w:val="FontStyle117"/>
          <w:sz w:val="24"/>
          <w:szCs w:val="24"/>
        </w:rPr>
      </w:pPr>
    </w:p>
    <w:tbl>
      <w:tblPr>
        <w:tblStyle w:val="a8"/>
        <w:tblW w:w="0" w:type="auto"/>
        <w:tblLook w:val="04A0" w:firstRow="1" w:lastRow="0" w:firstColumn="1" w:lastColumn="0" w:noHBand="0" w:noVBand="1"/>
      </w:tblPr>
      <w:tblGrid>
        <w:gridCol w:w="4785"/>
        <w:gridCol w:w="4786"/>
      </w:tblGrid>
      <w:tr w:rsidR="00364413" w:rsidRPr="006D5143" w:rsidTr="00364413">
        <w:tc>
          <w:tcPr>
            <w:tcW w:w="4785" w:type="dxa"/>
          </w:tcPr>
          <w:p w:rsidR="00364413" w:rsidRPr="006D5143" w:rsidRDefault="00364413" w:rsidP="00364413">
            <w:pPr>
              <w:pStyle w:val="Style9"/>
              <w:widowControl/>
              <w:jc w:val="center"/>
              <w:rPr>
                <w:rStyle w:val="FontStyle117"/>
                <w:sz w:val="24"/>
                <w:szCs w:val="24"/>
              </w:rPr>
            </w:pPr>
            <w:r w:rsidRPr="006D5143">
              <w:rPr>
                <w:rStyle w:val="FontStyle117"/>
                <w:sz w:val="24"/>
                <w:szCs w:val="24"/>
              </w:rPr>
              <w:t>Методы речевого развития детей</w:t>
            </w:r>
          </w:p>
        </w:tc>
        <w:tc>
          <w:tcPr>
            <w:tcW w:w="4786" w:type="dxa"/>
          </w:tcPr>
          <w:p w:rsidR="00364413" w:rsidRPr="006D5143" w:rsidRDefault="00364413" w:rsidP="00364413">
            <w:pPr>
              <w:pStyle w:val="Style9"/>
              <w:widowControl/>
              <w:jc w:val="center"/>
              <w:rPr>
                <w:rStyle w:val="FontStyle117"/>
                <w:sz w:val="24"/>
                <w:szCs w:val="24"/>
              </w:rPr>
            </w:pPr>
            <w:r w:rsidRPr="006D5143">
              <w:rPr>
                <w:rStyle w:val="FontStyle117"/>
                <w:sz w:val="24"/>
                <w:szCs w:val="24"/>
              </w:rPr>
              <w:t>Средства речевого развития</w:t>
            </w:r>
          </w:p>
        </w:tc>
      </w:tr>
      <w:tr w:rsidR="00364413" w:rsidRPr="006D5143" w:rsidTr="00364413">
        <w:tc>
          <w:tcPr>
            <w:tcW w:w="4785" w:type="dxa"/>
          </w:tcPr>
          <w:p w:rsidR="00364413" w:rsidRPr="006D5143" w:rsidRDefault="00364413" w:rsidP="00364413">
            <w:pPr>
              <w:pStyle w:val="Style19"/>
              <w:widowControl/>
              <w:ind w:firstLine="567"/>
              <w:jc w:val="both"/>
              <w:rPr>
                <w:rStyle w:val="FontStyle116"/>
                <w:sz w:val="24"/>
                <w:szCs w:val="24"/>
              </w:rPr>
            </w:pPr>
            <w:r w:rsidRPr="006D5143">
              <w:rPr>
                <w:rStyle w:val="FontStyle116"/>
                <w:sz w:val="24"/>
                <w:szCs w:val="24"/>
              </w:rPr>
              <w:t>1. Наглядные:</w:t>
            </w:r>
          </w:p>
          <w:p w:rsidR="00364413" w:rsidRPr="006D5143" w:rsidRDefault="00364413" w:rsidP="006764E2">
            <w:pPr>
              <w:pStyle w:val="Style71"/>
              <w:widowControl/>
              <w:numPr>
                <w:ilvl w:val="0"/>
                <w:numId w:val="89"/>
              </w:numPr>
              <w:jc w:val="both"/>
              <w:rPr>
                <w:rStyle w:val="FontStyle116"/>
                <w:sz w:val="24"/>
                <w:szCs w:val="24"/>
              </w:rPr>
            </w:pPr>
            <w:r w:rsidRPr="006D5143">
              <w:rPr>
                <w:rStyle w:val="FontStyle116"/>
                <w:sz w:val="24"/>
                <w:szCs w:val="24"/>
              </w:rPr>
              <w:t>непосредственное наблюдение и его разновидности (наблюдение в природе, экскурсии);</w:t>
            </w:r>
          </w:p>
          <w:p w:rsidR="00364413" w:rsidRPr="006D5143" w:rsidRDefault="00364413" w:rsidP="006764E2">
            <w:pPr>
              <w:pStyle w:val="Style71"/>
              <w:widowControl/>
              <w:numPr>
                <w:ilvl w:val="0"/>
                <w:numId w:val="89"/>
              </w:numPr>
              <w:jc w:val="both"/>
              <w:rPr>
                <w:rStyle w:val="FontStyle116"/>
                <w:sz w:val="24"/>
                <w:szCs w:val="24"/>
              </w:rPr>
            </w:pPr>
            <w:r w:rsidRPr="006D5143">
              <w:rPr>
                <w:rStyle w:val="FontStyle116"/>
                <w:sz w:val="24"/>
                <w:szCs w:val="24"/>
              </w:rPr>
              <w:t>опосредованное наблюдение (изобразительная наглядность: рассматривание игрушек, картин, рассказывание по игрушкам и картинам.).</w:t>
            </w:r>
          </w:p>
          <w:p w:rsidR="00364413" w:rsidRPr="006D5143" w:rsidRDefault="00364413" w:rsidP="00364413">
            <w:pPr>
              <w:pStyle w:val="Style19"/>
              <w:widowControl/>
              <w:ind w:firstLine="567"/>
              <w:jc w:val="both"/>
              <w:rPr>
                <w:rStyle w:val="FontStyle116"/>
                <w:sz w:val="24"/>
                <w:szCs w:val="24"/>
              </w:rPr>
            </w:pPr>
            <w:r w:rsidRPr="006D5143">
              <w:rPr>
                <w:rStyle w:val="FontStyle116"/>
                <w:sz w:val="24"/>
                <w:szCs w:val="24"/>
              </w:rPr>
              <w:t>2. Словесные:</w:t>
            </w:r>
          </w:p>
          <w:p w:rsidR="00364413" w:rsidRPr="006D5143" w:rsidRDefault="00364413" w:rsidP="006764E2">
            <w:pPr>
              <w:pStyle w:val="Style13"/>
              <w:widowControl/>
              <w:numPr>
                <w:ilvl w:val="0"/>
                <w:numId w:val="90"/>
              </w:numPr>
              <w:jc w:val="both"/>
              <w:rPr>
                <w:rStyle w:val="FontStyle116"/>
                <w:sz w:val="24"/>
                <w:szCs w:val="24"/>
              </w:rPr>
            </w:pPr>
            <w:r w:rsidRPr="006D5143">
              <w:rPr>
                <w:rStyle w:val="FontStyle116"/>
                <w:sz w:val="24"/>
                <w:szCs w:val="24"/>
              </w:rPr>
              <w:t>чтение и рассказывание художественных произведений;</w:t>
            </w:r>
          </w:p>
          <w:p w:rsidR="00364413" w:rsidRPr="006D5143" w:rsidRDefault="00364413" w:rsidP="006764E2">
            <w:pPr>
              <w:pStyle w:val="Style13"/>
              <w:widowControl/>
              <w:numPr>
                <w:ilvl w:val="0"/>
                <w:numId w:val="90"/>
              </w:numPr>
              <w:jc w:val="both"/>
              <w:rPr>
                <w:rStyle w:val="FontStyle116"/>
                <w:sz w:val="24"/>
                <w:szCs w:val="24"/>
              </w:rPr>
            </w:pPr>
            <w:r w:rsidRPr="006D5143">
              <w:rPr>
                <w:rStyle w:val="FontStyle116"/>
                <w:sz w:val="24"/>
                <w:szCs w:val="24"/>
              </w:rPr>
              <w:t>заучивание наизусть;</w:t>
            </w:r>
          </w:p>
          <w:p w:rsidR="00364413" w:rsidRPr="006D5143" w:rsidRDefault="00364413" w:rsidP="006764E2">
            <w:pPr>
              <w:pStyle w:val="Style13"/>
              <w:widowControl/>
              <w:numPr>
                <w:ilvl w:val="0"/>
                <w:numId w:val="90"/>
              </w:numPr>
              <w:jc w:val="both"/>
              <w:rPr>
                <w:rStyle w:val="FontStyle116"/>
                <w:sz w:val="24"/>
                <w:szCs w:val="24"/>
              </w:rPr>
            </w:pPr>
            <w:r w:rsidRPr="006D5143">
              <w:rPr>
                <w:rStyle w:val="FontStyle116"/>
                <w:sz w:val="24"/>
                <w:szCs w:val="24"/>
              </w:rPr>
              <w:t>пересказ;</w:t>
            </w:r>
          </w:p>
          <w:p w:rsidR="00364413" w:rsidRPr="006D5143" w:rsidRDefault="00364413" w:rsidP="006764E2">
            <w:pPr>
              <w:pStyle w:val="Style13"/>
              <w:widowControl/>
              <w:numPr>
                <w:ilvl w:val="0"/>
                <w:numId w:val="90"/>
              </w:numPr>
              <w:jc w:val="both"/>
              <w:rPr>
                <w:rStyle w:val="FontStyle116"/>
                <w:sz w:val="24"/>
                <w:szCs w:val="24"/>
              </w:rPr>
            </w:pPr>
            <w:r w:rsidRPr="006D5143">
              <w:rPr>
                <w:rStyle w:val="FontStyle116"/>
                <w:sz w:val="24"/>
                <w:szCs w:val="24"/>
              </w:rPr>
              <w:t>общая беседа;</w:t>
            </w:r>
          </w:p>
          <w:p w:rsidR="00364413" w:rsidRPr="006D5143" w:rsidRDefault="00364413" w:rsidP="006764E2">
            <w:pPr>
              <w:pStyle w:val="Style13"/>
              <w:widowControl/>
              <w:numPr>
                <w:ilvl w:val="0"/>
                <w:numId w:val="90"/>
              </w:numPr>
              <w:jc w:val="both"/>
              <w:rPr>
                <w:rStyle w:val="FontStyle116"/>
                <w:sz w:val="24"/>
                <w:szCs w:val="24"/>
              </w:rPr>
            </w:pPr>
            <w:r w:rsidRPr="006D5143">
              <w:rPr>
                <w:rStyle w:val="FontStyle116"/>
                <w:sz w:val="24"/>
                <w:szCs w:val="24"/>
              </w:rPr>
              <w:t>рассказывание без опоры на наглядный материал.</w:t>
            </w:r>
          </w:p>
          <w:p w:rsidR="00364413" w:rsidRPr="006D5143" w:rsidRDefault="00364413" w:rsidP="00364413">
            <w:pPr>
              <w:pStyle w:val="Style19"/>
              <w:widowControl/>
              <w:ind w:firstLine="567"/>
              <w:jc w:val="both"/>
              <w:rPr>
                <w:rStyle w:val="FontStyle116"/>
                <w:sz w:val="24"/>
                <w:szCs w:val="24"/>
              </w:rPr>
            </w:pPr>
            <w:r w:rsidRPr="006D5143">
              <w:rPr>
                <w:rStyle w:val="FontStyle116"/>
                <w:sz w:val="24"/>
                <w:szCs w:val="24"/>
              </w:rPr>
              <w:t>3. Практические:</w:t>
            </w:r>
          </w:p>
          <w:p w:rsidR="00364413" w:rsidRPr="006D5143" w:rsidRDefault="00364413" w:rsidP="006764E2">
            <w:pPr>
              <w:pStyle w:val="Style13"/>
              <w:widowControl/>
              <w:numPr>
                <w:ilvl w:val="0"/>
                <w:numId w:val="91"/>
              </w:numPr>
              <w:jc w:val="both"/>
              <w:rPr>
                <w:rStyle w:val="FontStyle116"/>
                <w:sz w:val="24"/>
                <w:szCs w:val="24"/>
              </w:rPr>
            </w:pPr>
            <w:r w:rsidRPr="006D5143">
              <w:rPr>
                <w:rStyle w:val="FontStyle116"/>
                <w:sz w:val="24"/>
                <w:szCs w:val="24"/>
              </w:rPr>
              <w:t>дидактические игры;</w:t>
            </w:r>
          </w:p>
          <w:p w:rsidR="00364413" w:rsidRPr="006D5143" w:rsidRDefault="00364413" w:rsidP="006764E2">
            <w:pPr>
              <w:pStyle w:val="Style13"/>
              <w:widowControl/>
              <w:numPr>
                <w:ilvl w:val="0"/>
                <w:numId w:val="91"/>
              </w:numPr>
              <w:jc w:val="both"/>
              <w:rPr>
                <w:rStyle w:val="FontStyle116"/>
                <w:sz w:val="24"/>
                <w:szCs w:val="24"/>
              </w:rPr>
            </w:pPr>
            <w:r w:rsidRPr="006D5143">
              <w:rPr>
                <w:rStyle w:val="FontStyle116"/>
                <w:sz w:val="24"/>
                <w:szCs w:val="24"/>
              </w:rPr>
              <w:t>игры-драматизации, инсценировки,</w:t>
            </w:r>
          </w:p>
          <w:p w:rsidR="00364413" w:rsidRPr="006D5143" w:rsidRDefault="00364413" w:rsidP="006764E2">
            <w:pPr>
              <w:pStyle w:val="Style13"/>
              <w:widowControl/>
              <w:numPr>
                <w:ilvl w:val="0"/>
                <w:numId w:val="91"/>
              </w:numPr>
              <w:jc w:val="both"/>
              <w:rPr>
                <w:rStyle w:val="FontStyle116"/>
                <w:sz w:val="24"/>
                <w:szCs w:val="24"/>
              </w:rPr>
            </w:pPr>
            <w:r w:rsidRPr="006D5143">
              <w:rPr>
                <w:rStyle w:val="FontStyle116"/>
                <w:sz w:val="24"/>
                <w:szCs w:val="24"/>
              </w:rPr>
              <w:t>дидактические упражнения, пластические этюды, хороводные игры.</w:t>
            </w:r>
          </w:p>
          <w:p w:rsidR="00364413" w:rsidRPr="006D5143" w:rsidRDefault="00364413" w:rsidP="00364413">
            <w:pPr>
              <w:pStyle w:val="Style9"/>
              <w:widowControl/>
              <w:jc w:val="center"/>
              <w:rPr>
                <w:rStyle w:val="FontStyle117"/>
                <w:sz w:val="24"/>
                <w:szCs w:val="24"/>
              </w:rPr>
            </w:pPr>
          </w:p>
        </w:tc>
        <w:tc>
          <w:tcPr>
            <w:tcW w:w="4786" w:type="dxa"/>
          </w:tcPr>
          <w:p w:rsidR="00364413" w:rsidRPr="006D5143" w:rsidRDefault="00364413" w:rsidP="006764E2">
            <w:pPr>
              <w:pStyle w:val="Style19"/>
              <w:widowControl/>
              <w:numPr>
                <w:ilvl w:val="0"/>
                <w:numId w:val="95"/>
              </w:numPr>
              <w:jc w:val="both"/>
              <w:rPr>
                <w:rStyle w:val="FontStyle116"/>
                <w:sz w:val="24"/>
                <w:szCs w:val="24"/>
              </w:rPr>
            </w:pPr>
            <w:r w:rsidRPr="006D5143">
              <w:rPr>
                <w:rStyle w:val="FontStyle116"/>
                <w:sz w:val="24"/>
                <w:szCs w:val="24"/>
              </w:rPr>
              <w:t>. Общение взрослых и детей.</w:t>
            </w:r>
          </w:p>
          <w:p w:rsidR="00364413" w:rsidRPr="006D5143" w:rsidRDefault="00364413" w:rsidP="006764E2">
            <w:pPr>
              <w:pStyle w:val="Style19"/>
              <w:widowControl/>
              <w:numPr>
                <w:ilvl w:val="0"/>
                <w:numId w:val="95"/>
              </w:numPr>
              <w:jc w:val="both"/>
              <w:rPr>
                <w:rStyle w:val="FontStyle116"/>
                <w:sz w:val="24"/>
                <w:szCs w:val="24"/>
              </w:rPr>
            </w:pPr>
            <w:r w:rsidRPr="006D5143">
              <w:rPr>
                <w:rStyle w:val="FontStyle116"/>
                <w:sz w:val="24"/>
                <w:szCs w:val="24"/>
              </w:rPr>
              <w:t xml:space="preserve"> Культурная языковая среде.</w:t>
            </w:r>
          </w:p>
          <w:p w:rsidR="00364413" w:rsidRPr="006D5143" w:rsidRDefault="00364413" w:rsidP="006764E2">
            <w:pPr>
              <w:pStyle w:val="Style19"/>
              <w:widowControl/>
              <w:numPr>
                <w:ilvl w:val="0"/>
                <w:numId w:val="95"/>
              </w:numPr>
              <w:jc w:val="both"/>
              <w:rPr>
                <w:rStyle w:val="FontStyle116"/>
                <w:sz w:val="24"/>
                <w:szCs w:val="24"/>
              </w:rPr>
            </w:pPr>
            <w:r w:rsidRPr="006D5143">
              <w:rPr>
                <w:rStyle w:val="FontStyle116"/>
                <w:sz w:val="24"/>
                <w:szCs w:val="24"/>
              </w:rPr>
              <w:t xml:space="preserve"> Обучение родной речи в организованной деятельности.</w:t>
            </w:r>
          </w:p>
          <w:p w:rsidR="00364413" w:rsidRPr="006D5143" w:rsidRDefault="00364413" w:rsidP="006764E2">
            <w:pPr>
              <w:pStyle w:val="Style19"/>
              <w:widowControl/>
              <w:numPr>
                <w:ilvl w:val="0"/>
                <w:numId w:val="95"/>
              </w:numPr>
              <w:jc w:val="both"/>
              <w:rPr>
                <w:rStyle w:val="FontStyle116"/>
                <w:sz w:val="24"/>
                <w:szCs w:val="24"/>
              </w:rPr>
            </w:pPr>
            <w:r w:rsidRPr="006D5143">
              <w:rPr>
                <w:rStyle w:val="FontStyle116"/>
                <w:sz w:val="24"/>
                <w:szCs w:val="24"/>
              </w:rPr>
              <w:t xml:space="preserve"> Художественная литература.</w:t>
            </w:r>
          </w:p>
          <w:p w:rsidR="00364413" w:rsidRPr="006D5143" w:rsidRDefault="00364413" w:rsidP="006764E2">
            <w:pPr>
              <w:pStyle w:val="Style19"/>
              <w:widowControl/>
              <w:numPr>
                <w:ilvl w:val="0"/>
                <w:numId w:val="95"/>
              </w:numPr>
              <w:jc w:val="both"/>
              <w:rPr>
                <w:rStyle w:val="FontStyle116"/>
                <w:sz w:val="24"/>
                <w:szCs w:val="24"/>
              </w:rPr>
            </w:pPr>
            <w:r w:rsidRPr="006D5143">
              <w:rPr>
                <w:rStyle w:val="FontStyle116"/>
                <w:sz w:val="24"/>
                <w:szCs w:val="24"/>
              </w:rPr>
              <w:t xml:space="preserve"> Изобразительное искусство, музыка, театр.</w:t>
            </w:r>
          </w:p>
          <w:p w:rsidR="00364413" w:rsidRPr="006D5143" w:rsidRDefault="00364413" w:rsidP="006764E2">
            <w:pPr>
              <w:pStyle w:val="Style9"/>
              <w:widowControl/>
              <w:numPr>
                <w:ilvl w:val="0"/>
                <w:numId w:val="95"/>
              </w:numPr>
              <w:rPr>
                <w:rStyle w:val="FontStyle117"/>
                <w:sz w:val="24"/>
                <w:szCs w:val="24"/>
              </w:rPr>
            </w:pPr>
            <w:r w:rsidRPr="006D5143">
              <w:rPr>
                <w:rStyle w:val="FontStyle116"/>
                <w:sz w:val="24"/>
                <w:szCs w:val="24"/>
              </w:rPr>
              <w:t>Непосредственно образовательная деятельность по другим разделам программы</w:t>
            </w:r>
          </w:p>
        </w:tc>
      </w:tr>
    </w:tbl>
    <w:p w:rsidR="00364413" w:rsidRPr="00C27F98" w:rsidRDefault="00364413" w:rsidP="00364413">
      <w:pPr>
        <w:pStyle w:val="Style19"/>
        <w:widowControl/>
        <w:jc w:val="both"/>
        <w:rPr>
          <w:rStyle w:val="FontStyle116"/>
        </w:rPr>
      </w:pPr>
      <w:r w:rsidRPr="00C27F98">
        <w:rPr>
          <w:rStyle w:val="FontStyle116"/>
        </w:rPr>
        <w:t>.</w:t>
      </w:r>
    </w:p>
    <w:p w:rsidR="00364413" w:rsidRPr="00C27F98" w:rsidRDefault="00364413" w:rsidP="00364413">
      <w:pPr>
        <w:pStyle w:val="Style9"/>
        <w:widowControl/>
        <w:jc w:val="both"/>
        <w:rPr>
          <w:rStyle w:val="FontStyle117"/>
        </w:rPr>
      </w:pPr>
    </w:p>
    <w:p w:rsidR="00364413" w:rsidRPr="00582A03" w:rsidRDefault="00364413" w:rsidP="00364413">
      <w:pPr>
        <w:pStyle w:val="Style9"/>
        <w:widowControl/>
        <w:jc w:val="center"/>
        <w:rPr>
          <w:rStyle w:val="FontStyle117"/>
          <w:sz w:val="24"/>
          <w:szCs w:val="24"/>
        </w:rPr>
      </w:pPr>
      <w:r w:rsidRPr="00582A03">
        <w:rPr>
          <w:rStyle w:val="FontStyle117"/>
          <w:sz w:val="24"/>
          <w:szCs w:val="24"/>
        </w:rPr>
        <w:t>Воспитание любви и интереса к художественному слову, знакомство детей с художественной литературой.</w:t>
      </w:r>
    </w:p>
    <w:p w:rsidR="00364413" w:rsidRPr="00C27F98" w:rsidRDefault="00364413" w:rsidP="00364413">
      <w:pPr>
        <w:pStyle w:val="Style9"/>
        <w:widowControl/>
        <w:jc w:val="center"/>
        <w:rPr>
          <w:rStyle w:val="FontStyle117"/>
        </w:rPr>
      </w:pPr>
    </w:p>
    <w:p w:rsidR="00364413" w:rsidRPr="00582A03" w:rsidRDefault="00364413" w:rsidP="00364413">
      <w:pPr>
        <w:pStyle w:val="Style6"/>
        <w:widowControl/>
        <w:ind w:firstLine="567"/>
        <w:jc w:val="both"/>
        <w:rPr>
          <w:rStyle w:val="FontStyle116"/>
          <w:sz w:val="24"/>
          <w:szCs w:val="24"/>
        </w:rPr>
      </w:pPr>
      <w:r w:rsidRPr="00582A03">
        <w:rPr>
          <w:rStyle w:val="FontStyle117"/>
          <w:sz w:val="24"/>
          <w:szCs w:val="24"/>
        </w:rPr>
        <w:t xml:space="preserve">Цель: </w:t>
      </w:r>
      <w:r w:rsidRPr="00582A03">
        <w:rPr>
          <w:rStyle w:val="FontStyle116"/>
          <w:sz w:val="24"/>
          <w:szCs w:val="24"/>
        </w:rPr>
        <w:t>Формирование интереса и потребности в чтении (восприятии книг).</w:t>
      </w:r>
    </w:p>
    <w:p w:rsidR="00364413" w:rsidRPr="00582A03" w:rsidRDefault="00364413" w:rsidP="00364413">
      <w:pPr>
        <w:pStyle w:val="Style9"/>
        <w:widowControl/>
        <w:jc w:val="both"/>
        <w:rPr>
          <w:rStyle w:val="FontStyle117"/>
          <w:sz w:val="24"/>
          <w:szCs w:val="24"/>
        </w:rPr>
      </w:pPr>
    </w:p>
    <w:p w:rsidR="00364413" w:rsidRPr="00582A03" w:rsidRDefault="00364413" w:rsidP="00364413">
      <w:pPr>
        <w:pStyle w:val="Style9"/>
        <w:widowControl/>
        <w:ind w:firstLine="567"/>
        <w:jc w:val="both"/>
        <w:rPr>
          <w:rStyle w:val="FontStyle117"/>
          <w:sz w:val="24"/>
          <w:szCs w:val="24"/>
        </w:rPr>
      </w:pPr>
      <w:r w:rsidRPr="00582A03">
        <w:rPr>
          <w:rStyle w:val="FontStyle117"/>
          <w:sz w:val="24"/>
          <w:szCs w:val="24"/>
        </w:rPr>
        <w:t>Задачи:</w:t>
      </w:r>
    </w:p>
    <w:p w:rsidR="00364413" w:rsidRPr="00582A03" w:rsidRDefault="00364413" w:rsidP="00364413">
      <w:pPr>
        <w:pStyle w:val="Style9"/>
        <w:widowControl/>
        <w:jc w:val="both"/>
        <w:rPr>
          <w:rStyle w:val="FontStyle117"/>
          <w:sz w:val="24"/>
          <w:szCs w:val="24"/>
        </w:rPr>
      </w:pPr>
    </w:p>
    <w:p w:rsidR="00364413" w:rsidRPr="00582A03" w:rsidRDefault="00364413" w:rsidP="006764E2">
      <w:pPr>
        <w:pStyle w:val="Style20"/>
        <w:widowControl/>
        <w:numPr>
          <w:ilvl w:val="0"/>
          <w:numId w:val="96"/>
        </w:numPr>
        <w:jc w:val="both"/>
        <w:rPr>
          <w:rStyle w:val="FontStyle116"/>
          <w:sz w:val="24"/>
          <w:szCs w:val="24"/>
        </w:rPr>
      </w:pPr>
      <w:r w:rsidRPr="00582A03">
        <w:rPr>
          <w:rStyle w:val="FontStyle116"/>
          <w:sz w:val="24"/>
          <w:szCs w:val="24"/>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364413" w:rsidRPr="00582A03" w:rsidRDefault="00364413" w:rsidP="006764E2">
      <w:pPr>
        <w:pStyle w:val="Style20"/>
        <w:widowControl/>
        <w:numPr>
          <w:ilvl w:val="0"/>
          <w:numId w:val="96"/>
        </w:numPr>
        <w:jc w:val="both"/>
        <w:rPr>
          <w:rStyle w:val="FontStyle116"/>
          <w:sz w:val="24"/>
          <w:szCs w:val="24"/>
        </w:rPr>
      </w:pPr>
      <w:r w:rsidRPr="00582A03">
        <w:rPr>
          <w:rStyle w:val="FontStyle116"/>
          <w:sz w:val="24"/>
          <w:szCs w:val="24"/>
        </w:rPr>
        <w:t>Приобщение к словесному искусству, в том числе развитие художественного восприятия и эстетического вкуса.</w:t>
      </w:r>
    </w:p>
    <w:p w:rsidR="00364413" w:rsidRPr="00582A03" w:rsidRDefault="00364413" w:rsidP="006764E2">
      <w:pPr>
        <w:pStyle w:val="Style20"/>
        <w:widowControl/>
        <w:numPr>
          <w:ilvl w:val="0"/>
          <w:numId w:val="96"/>
        </w:numPr>
        <w:jc w:val="both"/>
        <w:rPr>
          <w:rStyle w:val="FontStyle116"/>
          <w:sz w:val="24"/>
          <w:szCs w:val="24"/>
        </w:rPr>
      </w:pPr>
      <w:r w:rsidRPr="00582A03">
        <w:rPr>
          <w:rStyle w:val="FontStyle116"/>
          <w:sz w:val="24"/>
          <w:szCs w:val="24"/>
        </w:rPr>
        <w:t>Формировать и совершенствовать связную речь, поощрять собственное словесное творчество через прототипы, данные в художественном тексте.</w:t>
      </w:r>
    </w:p>
    <w:p w:rsidR="00364413" w:rsidRPr="00582A03" w:rsidRDefault="00364413" w:rsidP="006764E2">
      <w:pPr>
        <w:pStyle w:val="Style20"/>
        <w:widowControl/>
        <w:numPr>
          <w:ilvl w:val="0"/>
          <w:numId w:val="96"/>
        </w:numPr>
        <w:jc w:val="both"/>
        <w:rPr>
          <w:rStyle w:val="FontStyle116"/>
          <w:sz w:val="24"/>
          <w:szCs w:val="24"/>
        </w:rPr>
      </w:pPr>
      <w:r w:rsidRPr="00582A03">
        <w:rPr>
          <w:rStyle w:val="FontStyle116"/>
          <w:sz w:val="24"/>
          <w:szCs w:val="24"/>
        </w:rPr>
        <w:t>Развитие литературной речи.</w:t>
      </w:r>
    </w:p>
    <w:p w:rsidR="00364413" w:rsidRPr="00582A03" w:rsidRDefault="00364413" w:rsidP="001F4C28">
      <w:pPr>
        <w:pStyle w:val="Style9"/>
        <w:widowControl/>
        <w:jc w:val="both"/>
        <w:rPr>
          <w:rStyle w:val="FontStyle117"/>
          <w:sz w:val="24"/>
          <w:szCs w:val="24"/>
        </w:rPr>
      </w:pPr>
    </w:p>
    <w:p w:rsidR="00364413" w:rsidRPr="00582A03" w:rsidRDefault="00364413" w:rsidP="00364413">
      <w:pPr>
        <w:pStyle w:val="Style9"/>
        <w:widowControl/>
        <w:ind w:firstLine="567"/>
        <w:jc w:val="both"/>
        <w:rPr>
          <w:rStyle w:val="FontStyle117"/>
          <w:sz w:val="24"/>
          <w:szCs w:val="24"/>
        </w:rPr>
      </w:pPr>
      <w:r w:rsidRPr="00582A03">
        <w:rPr>
          <w:rStyle w:val="FontStyle117"/>
          <w:sz w:val="24"/>
          <w:szCs w:val="24"/>
        </w:rPr>
        <w:t>Основные принципы организации работы по воспитанию у детей интереса к художественному слову:</w:t>
      </w:r>
    </w:p>
    <w:p w:rsidR="00364413" w:rsidRPr="00582A03" w:rsidRDefault="00364413" w:rsidP="00364413">
      <w:pPr>
        <w:pStyle w:val="Style9"/>
        <w:widowControl/>
        <w:ind w:firstLine="567"/>
        <w:jc w:val="both"/>
        <w:rPr>
          <w:rStyle w:val="FontStyle117"/>
          <w:sz w:val="24"/>
          <w:szCs w:val="24"/>
        </w:rPr>
      </w:pPr>
    </w:p>
    <w:p w:rsidR="00364413" w:rsidRPr="00582A03" w:rsidRDefault="00364413" w:rsidP="006764E2">
      <w:pPr>
        <w:pStyle w:val="Style20"/>
        <w:widowControl/>
        <w:numPr>
          <w:ilvl w:val="0"/>
          <w:numId w:val="97"/>
        </w:numPr>
        <w:jc w:val="both"/>
        <w:rPr>
          <w:rStyle w:val="FontStyle116"/>
          <w:sz w:val="24"/>
          <w:szCs w:val="24"/>
        </w:rPr>
      </w:pPr>
      <w:r w:rsidRPr="00582A03">
        <w:rPr>
          <w:rStyle w:val="FontStyle116"/>
          <w:sz w:val="24"/>
          <w:szCs w:val="24"/>
        </w:rPr>
        <w:t>Ежедневное чтение детям вслух является обязательным и рассматривается как традиция.</w:t>
      </w:r>
    </w:p>
    <w:p w:rsidR="00364413" w:rsidRPr="00582A03" w:rsidRDefault="00364413" w:rsidP="006764E2">
      <w:pPr>
        <w:pStyle w:val="Style20"/>
        <w:widowControl/>
        <w:numPr>
          <w:ilvl w:val="0"/>
          <w:numId w:val="97"/>
        </w:numPr>
        <w:jc w:val="both"/>
        <w:rPr>
          <w:rStyle w:val="FontStyle116"/>
          <w:sz w:val="24"/>
          <w:szCs w:val="24"/>
        </w:rPr>
      </w:pPr>
      <w:r w:rsidRPr="00582A03">
        <w:rPr>
          <w:rStyle w:val="FontStyle116"/>
          <w:sz w:val="24"/>
          <w:szCs w:val="24"/>
        </w:rPr>
        <w:lastRenderedPageBreak/>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364413" w:rsidRPr="00582A03" w:rsidRDefault="00364413" w:rsidP="006764E2">
      <w:pPr>
        <w:pStyle w:val="Style20"/>
        <w:widowControl/>
        <w:numPr>
          <w:ilvl w:val="0"/>
          <w:numId w:val="97"/>
        </w:numPr>
        <w:jc w:val="both"/>
        <w:rPr>
          <w:rStyle w:val="FontStyle116"/>
          <w:sz w:val="24"/>
          <w:szCs w:val="24"/>
        </w:rPr>
      </w:pPr>
      <w:r w:rsidRPr="00582A03">
        <w:rPr>
          <w:rStyle w:val="FontStyle116"/>
          <w:sz w:val="24"/>
          <w:szCs w:val="24"/>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364413" w:rsidRPr="00582A03" w:rsidRDefault="00364413" w:rsidP="006764E2">
      <w:pPr>
        <w:pStyle w:val="Style20"/>
        <w:widowControl/>
        <w:numPr>
          <w:ilvl w:val="0"/>
          <w:numId w:val="97"/>
        </w:numPr>
        <w:jc w:val="both"/>
        <w:rPr>
          <w:rStyle w:val="FontStyle116"/>
          <w:sz w:val="24"/>
          <w:szCs w:val="24"/>
        </w:rPr>
      </w:pPr>
      <w:r w:rsidRPr="00582A03">
        <w:rPr>
          <w:rStyle w:val="FontStyle116"/>
          <w:sz w:val="24"/>
          <w:szCs w:val="24"/>
        </w:rPr>
        <w:t>Отказ от обучающих занятий по ознакомлению с художественной литературой в пользу свободного непринудительного чтения.</w:t>
      </w:r>
    </w:p>
    <w:p w:rsidR="00364413" w:rsidRPr="00582A03" w:rsidRDefault="00364413" w:rsidP="00364413">
      <w:pPr>
        <w:pStyle w:val="Style20"/>
        <w:widowControl/>
        <w:ind w:firstLine="567"/>
        <w:jc w:val="both"/>
        <w:rPr>
          <w:rStyle w:val="FontStyle116"/>
          <w:sz w:val="24"/>
          <w:szCs w:val="24"/>
        </w:rPr>
      </w:pPr>
    </w:p>
    <w:p w:rsidR="00364413" w:rsidRPr="00582A03" w:rsidRDefault="00364413" w:rsidP="00364413">
      <w:pPr>
        <w:pStyle w:val="Style7"/>
        <w:widowControl/>
        <w:jc w:val="center"/>
        <w:rPr>
          <w:rStyle w:val="FontStyle117"/>
          <w:color w:val="000000" w:themeColor="text1"/>
          <w:sz w:val="24"/>
          <w:szCs w:val="24"/>
        </w:rPr>
      </w:pPr>
      <w:r w:rsidRPr="00582A03">
        <w:rPr>
          <w:rStyle w:val="FontStyle117"/>
          <w:color w:val="000000" w:themeColor="text1"/>
          <w:sz w:val="24"/>
          <w:szCs w:val="24"/>
        </w:rPr>
        <w:t>Формы работы с детьми по образовательной области «Речевое развитие»</w:t>
      </w:r>
    </w:p>
    <w:p w:rsidR="00364413" w:rsidRPr="00582A03" w:rsidRDefault="00364413" w:rsidP="00364413">
      <w:pPr>
        <w:pStyle w:val="Style20"/>
        <w:widowControl/>
        <w:ind w:firstLine="567"/>
        <w:jc w:val="both"/>
        <w:rPr>
          <w:rStyle w:val="FontStyle116"/>
          <w:sz w:val="24"/>
          <w:szCs w:val="24"/>
        </w:rPr>
      </w:pPr>
    </w:p>
    <w:tbl>
      <w:tblPr>
        <w:tblStyle w:val="a8"/>
        <w:tblW w:w="0" w:type="auto"/>
        <w:tblLayout w:type="fixed"/>
        <w:tblLook w:val="04A0" w:firstRow="1" w:lastRow="0" w:firstColumn="1" w:lastColumn="0" w:noHBand="0" w:noVBand="1"/>
      </w:tblPr>
      <w:tblGrid>
        <w:gridCol w:w="2093"/>
        <w:gridCol w:w="1537"/>
        <w:gridCol w:w="2200"/>
        <w:gridCol w:w="1869"/>
        <w:gridCol w:w="1871"/>
      </w:tblGrid>
      <w:tr w:rsidR="00364413" w:rsidRPr="00582A03" w:rsidTr="00364413">
        <w:tc>
          <w:tcPr>
            <w:tcW w:w="2093" w:type="dxa"/>
          </w:tcPr>
          <w:p w:rsidR="00364413" w:rsidRPr="00582A03" w:rsidRDefault="00364413" w:rsidP="00364413">
            <w:pPr>
              <w:pStyle w:val="Style31"/>
              <w:widowControl/>
              <w:jc w:val="center"/>
              <w:rPr>
                <w:rStyle w:val="FontStyle117"/>
                <w:sz w:val="24"/>
                <w:szCs w:val="24"/>
              </w:rPr>
            </w:pPr>
            <w:r w:rsidRPr="00582A03">
              <w:rPr>
                <w:rStyle w:val="FontStyle117"/>
                <w:sz w:val="24"/>
                <w:szCs w:val="24"/>
              </w:rPr>
              <w:t>Содержание</w:t>
            </w:r>
          </w:p>
        </w:tc>
        <w:tc>
          <w:tcPr>
            <w:tcW w:w="1537" w:type="dxa"/>
          </w:tcPr>
          <w:p w:rsidR="00364413" w:rsidRPr="00582A03" w:rsidRDefault="00364413" w:rsidP="00364413">
            <w:pPr>
              <w:pStyle w:val="Style31"/>
              <w:widowControl/>
              <w:jc w:val="center"/>
              <w:rPr>
                <w:rStyle w:val="FontStyle117"/>
                <w:sz w:val="24"/>
                <w:szCs w:val="24"/>
              </w:rPr>
            </w:pPr>
            <w:r w:rsidRPr="00582A03">
              <w:rPr>
                <w:rStyle w:val="FontStyle117"/>
                <w:sz w:val="24"/>
                <w:szCs w:val="24"/>
              </w:rPr>
              <w:t>Возраст</w:t>
            </w:r>
          </w:p>
        </w:tc>
        <w:tc>
          <w:tcPr>
            <w:tcW w:w="2200" w:type="dxa"/>
          </w:tcPr>
          <w:p w:rsidR="00364413" w:rsidRPr="00582A03" w:rsidRDefault="00364413" w:rsidP="00364413">
            <w:pPr>
              <w:pStyle w:val="Style31"/>
              <w:widowControl/>
              <w:jc w:val="center"/>
              <w:rPr>
                <w:rStyle w:val="FontStyle117"/>
                <w:sz w:val="24"/>
                <w:szCs w:val="24"/>
              </w:rPr>
            </w:pPr>
            <w:r w:rsidRPr="00582A03">
              <w:rPr>
                <w:rStyle w:val="FontStyle117"/>
                <w:sz w:val="24"/>
                <w:szCs w:val="24"/>
              </w:rPr>
              <w:t>Совместная</w:t>
            </w:r>
          </w:p>
          <w:p w:rsidR="00364413" w:rsidRPr="00582A03" w:rsidRDefault="00364413" w:rsidP="00364413">
            <w:pPr>
              <w:pStyle w:val="Style31"/>
              <w:jc w:val="center"/>
              <w:rPr>
                <w:rStyle w:val="FontStyle117"/>
                <w:sz w:val="24"/>
                <w:szCs w:val="24"/>
              </w:rPr>
            </w:pPr>
            <w:r w:rsidRPr="00582A03">
              <w:rPr>
                <w:rStyle w:val="FontStyle117"/>
                <w:sz w:val="24"/>
                <w:szCs w:val="24"/>
              </w:rPr>
              <w:t>деятельность</w:t>
            </w:r>
          </w:p>
        </w:tc>
        <w:tc>
          <w:tcPr>
            <w:tcW w:w="1869" w:type="dxa"/>
          </w:tcPr>
          <w:p w:rsidR="00364413" w:rsidRPr="00582A03" w:rsidRDefault="00364413" w:rsidP="00364413">
            <w:pPr>
              <w:pStyle w:val="Style31"/>
              <w:widowControl/>
              <w:jc w:val="center"/>
              <w:rPr>
                <w:rStyle w:val="FontStyle117"/>
                <w:sz w:val="24"/>
                <w:szCs w:val="24"/>
              </w:rPr>
            </w:pPr>
            <w:r w:rsidRPr="00582A03">
              <w:rPr>
                <w:rStyle w:val="FontStyle117"/>
                <w:sz w:val="24"/>
                <w:szCs w:val="24"/>
              </w:rPr>
              <w:t>Режимные</w:t>
            </w:r>
          </w:p>
          <w:p w:rsidR="00364413" w:rsidRPr="00582A03" w:rsidRDefault="00364413" w:rsidP="00364413">
            <w:pPr>
              <w:pStyle w:val="Style31"/>
              <w:jc w:val="center"/>
              <w:rPr>
                <w:rStyle w:val="FontStyle117"/>
                <w:sz w:val="24"/>
                <w:szCs w:val="24"/>
              </w:rPr>
            </w:pPr>
            <w:r w:rsidRPr="00582A03">
              <w:rPr>
                <w:rStyle w:val="FontStyle117"/>
                <w:sz w:val="24"/>
                <w:szCs w:val="24"/>
              </w:rPr>
              <w:t>моменты</w:t>
            </w:r>
          </w:p>
        </w:tc>
        <w:tc>
          <w:tcPr>
            <w:tcW w:w="1871" w:type="dxa"/>
          </w:tcPr>
          <w:p w:rsidR="00364413" w:rsidRPr="00582A03" w:rsidRDefault="00364413" w:rsidP="00364413">
            <w:pPr>
              <w:pStyle w:val="Style31"/>
              <w:widowControl/>
              <w:jc w:val="center"/>
              <w:rPr>
                <w:rStyle w:val="FontStyle117"/>
                <w:sz w:val="24"/>
                <w:szCs w:val="24"/>
              </w:rPr>
            </w:pPr>
            <w:r w:rsidRPr="00582A03">
              <w:rPr>
                <w:rStyle w:val="FontStyle117"/>
                <w:sz w:val="24"/>
                <w:szCs w:val="24"/>
              </w:rPr>
              <w:t>Самостоятельная деятельность</w:t>
            </w:r>
          </w:p>
        </w:tc>
      </w:tr>
      <w:tr w:rsidR="00AF6499" w:rsidRPr="00582A03" w:rsidTr="00364413">
        <w:tc>
          <w:tcPr>
            <w:tcW w:w="2093" w:type="dxa"/>
            <w:vMerge w:val="restart"/>
          </w:tcPr>
          <w:p w:rsidR="00AF6499" w:rsidRPr="00582A03" w:rsidRDefault="00AF6499" w:rsidP="00AF6499">
            <w:pPr>
              <w:pStyle w:val="Style31"/>
              <w:widowControl/>
              <w:rPr>
                <w:rStyle w:val="FontStyle117"/>
                <w:sz w:val="24"/>
                <w:szCs w:val="24"/>
              </w:rPr>
            </w:pPr>
            <w:r>
              <w:rPr>
                <w:rStyle w:val="FontStyle117"/>
                <w:sz w:val="24"/>
                <w:szCs w:val="24"/>
              </w:rPr>
              <w:t xml:space="preserve">Речевое развитие </w:t>
            </w:r>
          </w:p>
        </w:tc>
        <w:tc>
          <w:tcPr>
            <w:tcW w:w="1537" w:type="dxa"/>
          </w:tcPr>
          <w:p w:rsidR="00AF6499" w:rsidRPr="00BD6B7B" w:rsidRDefault="00AF6499" w:rsidP="00364413">
            <w:pPr>
              <w:pStyle w:val="Style31"/>
              <w:widowControl/>
              <w:jc w:val="center"/>
              <w:rPr>
                <w:rStyle w:val="FontStyle117"/>
                <w:b w:val="0"/>
                <w:sz w:val="24"/>
                <w:szCs w:val="24"/>
              </w:rPr>
            </w:pPr>
            <w:r w:rsidRPr="00BD6B7B">
              <w:rPr>
                <w:rStyle w:val="FontStyle117"/>
                <w:b w:val="0"/>
                <w:sz w:val="24"/>
                <w:szCs w:val="24"/>
              </w:rPr>
              <w:t>1.5-2 лет</w:t>
            </w:r>
            <w:r>
              <w:rPr>
                <w:rStyle w:val="FontStyle117"/>
                <w:b w:val="0"/>
                <w:sz w:val="24"/>
                <w:szCs w:val="24"/>
              </w:rPr>
              <w:t xml:space="preserve"> вторая группа раннего возраста</w:t>
            </w:r>
          </w:p>
        </w:tc>
        <w:tc>
          <w:tcPr>
            <w:tcW w:w="2200" w:type="dxa"/>
          </w:tcPr>
          <w:p w:rsidR="00AF6499" w:rsidRPr="00AF6499" w:rsidRDefault="00AF6499" w:rsidP="00AF6499">
            <w:pPr>
              <w:pStyle w:val="Style31"/>
              <w:widowControl/>
              <w:rPr>
                <w:rStyle w:val="FontStyle117"/>
                <w:b w:val="0"/>
                <w:sz w:val="24"/>
                <w:szCs w:val="24"/>
              </w:rPr>
            </w:pPr>
            <w:r w:rsidRPr="00AF6499">
              <w:rPr>
                <w:rStyle w:val="FontStyle117"/>
                <w:b w:val="0"/>
                <w:sz w:val="24"/>
                <w:szCs w:val="24"/>
              </w:rPr>
              <w:t>Рассматривание иллюстраций</w:t>
            </w:r>
          </w:p>
          <w:p w:rsidR="00AF6499" w:rsidRPr="00AF6499" w:rsidRDefault="00AF6499" w:rsidP="00AF6499">
            <w:pPr>
              <w:pStyle w:val="Style31"/>
              <w:widowControl/>
              <w:rPr>
                <w:rStyle w:val="FontStyle117"/>
                <w:b w:val="0"/>
                <w:sz w:val="24"/>
                <w:szCs w:val="24"/>
              </w:rPr>
            </w:pPr>
            <w:r w:rsidRPr="00AF6499">
              <w:rPr>
                <w:rStyle w:val="FontStyle117"/>
                <w:b w:val="0"/>
                <w:sz w:val="24"/>
                <w:szCs w:val="24"/>
              </w:rPr>
              <w:t>Игровая ситуация</w:t>
            </w:r>
          </w:p>
          <w:p w:rsidR="00AF6499" w:rsidRDefault="00AF6499" w:rsidP="00AF6499">
            <w:pPr>
              <w:pStyle w:val="Style31"/>
              <w:widowControl/>
              <w:rPr>
                <w:rStyle w:val="FontStyle117"/>
                <w:b w:val="0"/>
                <w:sz w:val="24"/>
                <w:szCs w:val="24"/>
              </w:rPr>
            </w:pPr>
            <w:r>
              <w:rPr>
                <w:rStyle w:val="FontStyle117"/>
                <w:b w:val="0"/>
                <w:sz w:val="24"/>
                <w:szCs w:val="24"/>
              </w:rPr>
              <w:t>Чтение воспитателя</w:t>
            </w:r>
          </w:p>
          <w:p w:rsidR="00AF6499" w:rsidRPr="00582A03" w:rsidRDefault="00AF6499" w:rsidP="00AF6499">
            <w:pPr>
              <w:pStyle w:val="Style31"/>
              <w:widowControl/>
              <w:rPr>
                <w:rStyle w:val="FontStyle117"/>
                <w:sz w:val="24"/>
                <w:szCs w:val="24"/>
              </w:rPr>
            </w:pPr>
            <w:r>
              <w:rPr>
                <w:rStyle w:val="FontStyle117"/>
                <w:b w:val="0"/>
                <w:sz w:val="24"/>
                <w:szCs w:val="24"/>
              </w:rPr>
              <w:t>Рассказ воспитателя</w:t>
            </w:r>
          </w:p>
        </w:tc>
        <w:tc>
          <w:tcPr>
            <w:tcW w:w="1869" w:type="dxa"/>
          </w:tcPr>
          <w:p w:rsidR="00F0614C" w:rsidRPr="00AF6499" w:rsidRDefault="00F0614C" w:rsidP="00F0614C">
            <w:pPr>
              <w:pStyle w:val="Style31"/>
              <w:widowControl/>
              <w:rPr>
                <w:rStyle w:val="FontStyle117"/>
                <w:b w:val="0"/>
                <w:sz w:val="24"/>
                <w:szCs w:val="24"/>
              </w:rPr>
            </w:pPr>
            <w:r w:rsidRPr="00AF6499">
              <w:rPr>
                <w:rStyle w:val="FontStyle117"/>
                <w:b w:val="0"/>
                <w:sz w:val="24"/>
                <w:szCs w:val="24"/>
              </w:rPr>
              <w:t>Игровая ситуация</w:t>
            </w:r>
          </w:p>
          <w:p w:rsidR="00F0614C" w:rsidRDefault="00F0614C" w:rsidP="00F0614C">
            <w:pPr>
              <w:pStyle w:val="Style31"/>
              <w:widowControl/>
              <w:rPr>
                <w:rStyle w:val="FontStyle117"/>
                <w:b w:val="0"/>
                <w:sz w:val="24"/>
                <w:szCs w:val="24"/>
              </w:rPr>
            </w:pPr>
            <w:r>
              <w:rPr>
                <w:rStyle w:val="FontStyle117"/>
                <w:b w:val="0"/>
                <w:sz w:val="24"/>
                <w:szCs w:val="24"/>
              </w:rPr>
              <w:t>Чтение воспитателя</w:t>
            </w:r>
          </w:p>
          <w:p w:rsidR="00AF6499" w:rsidRPr="00582A03" w:rsidRDefault="00F0614C" w:rsidP="00F0614C">
            <w:pPr>
              <w:pStyle w:val="Style31"/>
              <w:widowControl/>
              <w:rPr>
                <w:rStyle w:val="FontStyle117"/>
                <w:sz w:val="24"/>
                <w:szCs w:val="24"/>
              </w:rPr>
            </w:pPr>
            <w:r>
              <w:rPr>
                <w:rStyle w:val="FontStyle117"/>
                <w:b w:val="0"/>
                <w:sz w:val="24"/>
                <w:szCs w:val="24"/>
              </w:rPr>
              <w:t>Рассказ воспитателя</w:t>
            </w:r>
          </w:p>
        </w:tc>
        <w:tc>
          <w:tcPr>
            <w:tcW w:w="1871" w:type="dxa"/>
          </w:tcPr>
          <w:p w:rsidR="00F0614C" w:rsidRPr="00582A03" w:rsidRDefault="00F0614C" w:rsidP="00F0614C">
            <w:pPr>
              <w:pStyle w:val="Style44"/>
              <w:widowControl/>
              <w:rPr>
                <w:rStyle w:val="FontStyle116"/>
                <w:sz w:val="24"/>
                <w:szCs w:val="24"/>
              </w:rPr>
            </w:pPr>
            <w:r w:rsidRPr="00582A03">
              <w:rPr>
                <w:rStyle w:val="FontStyle116"/>
                <w:sz w:val="24"/>
                <w:szCs w:val="24"/>
              </w:rPr>
              <w:t>игры с</w:t>
            </w:r>
          </w:p>
          <w:p w:rsidR="00F0614C" w:rsidRPr="00582A03" w:rsidRDefault="00F0614C" w:rsidP="00F0614C">
            <w:pPr>
              <w:pStyle w:val="Style44"/>
              <w:widowControl/>
              <w:rPr>
                <w:rStyle w:val="FontStyle116"/>
                <w:sz w:val="24"/>
                <w:szCs w:val="24"/>
              </w:rPr>
            </w:pPr>
            <w:r w:rsidRPr="00582A03">
              <w:rPr>
                <w:rStyle w:val="FontStyle116"/>
                <w:sz w:val="24"/>
                <w:szCs w:val="24"/>
              </w:rPr>
              <w:t>использованием</w:t>
            </w:r>
          </w:p>
          <w:p w:rsidR="00F0614C" w:rsidRPr="00582A03" w:rsidRDefault="00F0614C" w:rsidP="00F0614C">
            <w:pPr>
              <w:pStyle w:val="Style44"/>
              <w:widowControl/>
              <w:rPr>
                <w:rStyle w:val="FontStyle116"/>
                <w:sz w:val="24"/>
                <w:szCs w:val="24"/>
              </w:rPr>
            </w:pPr>
            <w:r w:rsidRPr="00582A03">
              <w:rPr>
                <w:rStyle w:val="FontStyle116"/>
                <w:sz w:val="24"/>
                <w:szCs w:val="24"/>
              </w:rPr>
              <w:t>предметов и</w:t>
            </w:r>
          </w:p>
          <w:p w:rsidR="00F0614C" w:rsidRPr="00582A03" w:rsidRDefault="00F0614C" w:rsidP="00F0614C">
            <w:pPr>
              <w:pStyle w:val="Style44"/>
              <w:widowControl/>
              <w:rPr>
                <w:rStyle w:val="FontStyle116"/>
                <w:sz w:val="24"/>
                <w:szCs w:val="24"/>
              </w:rPr>
            </w:pPr>
            <w:r w:rsidRPr="00582A03">
              <w:rPr>
                <w:rStyle w:val="FontStyle116"/>
                <w:sz w:val="24"/>
                <w:szCs w:val="24"/>
              </w:rPr>
              <w:t>игрушек</w:t>
            </w:r>
          </w:p>
          <w:p w:rsidR="00AF6499" w:rsidRPr="00582A03" w:rsidRDefault="00AF6499" w:rsidP="00364413">
            <w:pPr>
              <w:pStyle w:val="Style31"/>
              <w:widowControl/>
              <w:jc w:val="center"/>
              <w:rPr>
                <w:rStyle w:val="FontStyle117"/>
                <w:sz w:val="24"/>
                <w:szCs w:val="24"/>
              </w:rPr>
            </w:pPr>
          </w:p>
        </w:tc>
      </w:tr>
      <w:tr w:rsidR="00AF6499" w:rsidRPr="00582A03" w:rsidTr="00364413">
        <w:tc>
          <w:tcPr>
            <w:tcW w:w="2093" w:type="dxa"/>
            <w:vMerge/>
          </w:tcPr>
          <w:p w:rsidR="00AF6499" w:rsidRPr="00582A03" w:rsidRDefault="00AF6499" w:rsidP="00364413">
            <w:pPr>
              <w:pStyle w:val="Style31"/>
              <w:widowControl/>
              <w:jc w:val="center"/>
              <w:rPr>
                <w:rStyle w:val="FontStyle117"/>
                <w:sz w:val="24"/>
                <w:szCs w:val="24"/>
              </w:rPr>
            </w:pPr>
          </w:p>
        </w:tc>
        <w:tc>
          <w:tcPr>
            <w:tcW w:w="1537" w:type="dxa"/>
          </w:tcPr>
          <w:p w:rsidR="00AF6499" w:rsidRPr="00BD6B7B" w:rsidRDefault="00AF6499" w:rsidP="00364413">
            <w:pPr>
              <w:pStyle w:val="Style31"/>
              <w:widowControl/>
              <w:jc w:val="center"/>
              <w:rPr>
                <w:rStyle w:val="FontStyle117"/>
                <w:b w:val="0"/>
                <w:sz w:val="24"/>
                <w:szCs w:val="24"/>
              </w:rPr>
            </w:pPr>
            <w:r>
              <w:rPr>
                <w:rStyle w:val="FontStyle117"/>
                <w:b w:val="0"/>
                <w:sz w:val="24"/>
                <w:szCs w:val="24"/>
              </w:rPr>
              <w:t>2-3 лет первая младшая группа</w:t>
            </w:r>
          </w:p>
        </w:tc>
        <w:tc>
          <w:tcPr>
            <w:tcW w:w="2200" w:type="dxa"/>
          </w:tcPr>
          <w:p w:rsidR="00AF6499" w:rsidRPr="00AF6499" w:rsidRDefault="00AF6499" w:rsidP="00AF6499">
            <w:pPr>
              <w:pStyle w:val="Style31"/>
              <w:widowControl/>
              <w:rPr>
                <w:rStyle w:val="FontStyle117"/>
                <w:b w:val="0"/>
                <w:sz w:val="24"/>
                <w:szCs w:val="24"/>
              </w:rPr>
            </w:pPr>
            <w:r w:rsidRPr="00AF6499">
              <w:rPr>
                <w:rStyle w:val="FontStyle117"/>
                <w:b w:val="0"/>
                <w:sz w:val="24"/>
                <w:szCs w:val="24"/>
              </w:rPr>
              <w:t>Рассматривание иллюстраций</w:t>
            </w:r>
          </w:p>
          <w:p w:rsidR="00AF6499" w:rsidRPr="00AF6499" w:rsidRDefault="00AF6499" w:rsidP="00AF6499">
            <w:pPr>
              <w:pStyle w:val="Style31"/>
              <w:widowControl/>
              <w:rPr>
                <w:rStyle w:val="FontStyle117"/>
                <w:b w:val="0"/>
                <w:sz w:val="24"/>
                <w:szCs w:val="24"/>
              </w:rPr>
            </w:pPr>
            <w:r w:rsidRPr="00AF6499">
              <w:rPr>
                <w:rStyle w:val="FontStyle117"/>
                <w:b w:val="0"/>
                <w:sz w:val="24"/>
                <w:szCs w:val="24"/>
              </w:rPr>
              <w:t>Игровая ситуация</w:t>
            </w:r>
          </w:p>
          <w:p w:rsidR="00AF6499" w:rsidRDefault="00AF6499" w:rsidP="00AF6499">
            <w:pPr>
              <w:pStyle w:val="Style31"/>
              <w:widowControl/>
              <w:rPr>
                <w:rStyle w:val="FontStyle117"/>
                <w:b w:val="0"/>
                <w:sz w:val="24"/>
                <w:szCs w:val="24"/>
              </w:rPr>
            </w:pPr>
            <w:r>
              <w:rPr>
                <w:rStyle w:val="FontStyle117"/>
                <w:b w:val="0"/>
                <w:sz w:val="24"/>
                <w:szCs w:val="24"/>
              </w:rPr>
              <w:t>Чтение воспитателя</w:t>
            </w:r>
          </w:p>
          <w:p w:rsidR="00AF6499" w:rsidRDefault="00AF6499" w:rsidP="00AF6499">
            <w:pPr>
              <w:pStyle w:val="Style31"/>
              <w:widowControl/>
              <w:rPr>
                <w:rStyle w:val="FontStyle117"/>
                <w:b w:val="0"/>
                <w:sz w:val="24"/>
                <w:szCs w:val="24"/>
              </w:rPr>
            </w:pPr>
            <w:r>
              <w:rPr>
                <w:rStyle w:val="FontStyle117"/>
                <w:b w:val="0"/>
                <w:sz w:val="24"/>
                <w:szCs w:val="24"/>
              </w:rPr>
              <w:t>Рассказ воспитателя</w:t>
            </w:r>
          </w:p>
          <w:p w:rsidR="00AF6499" w:rsidRDefault="00AF6499" w:rsidP="00AF6499">
            <w:pPr>
              <w:pStyle w:val="Style31"/>
              <w:widowControl/>
              <w:rPr>
                <w:rStyle w:val="FontStyle117"/>
                <w:b w:val="0"/>
                <w:sz w:val="24"/>
                <w:szCs w:val="24"/>
              </w:rPr>
            </w:pPr>
            <w:r>
              <w:rPr>
                <w:rStyle w:val="FontStyle117"/>
                <w:b w:val="0"/>
                <w:sz w:val="24"/>
                <w:szCs w:val="24"/>
              </w:rPr>
              <w:t>Дидактическая игра</w:t>
            </w:r>
          </w:p>
          <w:p w:rsidR="00AF6499" w:rsidRDefault="00AF6499" w:rsidP="00AF6499">
            <w:pPr>
              <w:pStyle w:val="Style31"/>
              <w:widowControl/>
              <w:rPr>
                <w:rStyle w:val="FontStyle117"/>
                <w:b w:val="0"/>
                <w:sz w:val="24"/>
                <w:szCs w:val="24"/>
              </w:rPr>
            </w:pPr>
            <w:r>
              <w:rPr>
                <w:rStyle w:val="FontStyle117"/>
                <w:b w:val="0"/>
                <w:sz w:val="24"/>
                <w:szCs w:val="24"/>
              </w:rPr>
              <w:t>Ситуация общения</w:t>
            </w:r>
          </w:p>
          <w:p w:rsidR="00AF6499" w:rsidRPr="00582A03" w:rsidRDefault="00AF6499" w:rsidP="00AF6499">
            <w:pPr>
              <w:pStyle w:val="Style44"/>
              <w:widowControl/>
              <w:rPr>
                <w:rStyle w:val="FontStyle116"/>
                <w:sz w:val="24"/>
                <w:szCs w:val="24"/>
              </w:rPr>
            </w:pPr>
            <w:r w:rsidRPr="00582A03">
              <w:rPr>
                <w:rStyle w:val="FontStyle116"/>
                <w:sz w:val="24"/>
                <w:szCs w:val="24"/>
              </w:rPr>
              <w:t>Беседа с опорой на зрительное</w:t>
            </w:r>
          </w:p>
          <w:p w:rsidR="00AF6499" w:rsidRPr="00582A03" w:rsidRDefault="00AF6499" w:rsidP="00AF6499">
            <w:pPr>
              <w:pStyle w:val="Style44"/>
              <w:widowControl/>
              <w:rPr>
                <w:rStyle w:val="FontStyle116"/>
                <w:sz w:val="24"/>
                <w:szCs w:val="24"/>
              </w:rPr>
            </w:pPr>
            <w:r w:rsidRPr="00582A03">
              <w:rPr>
                <w:rStyle w:val="FontStyle116"/>
                <w:sz w:val="24"/>
                <w:szCs w:val="24"/>
              </w:rPr>
              <w:t>восприятие и без</w:t>
            </w:r>
          </w:p>
          <w:p w:rsidR="00AF6499" w:rsidRPr="00582A03" w:rsidRDefault="00AF6499" w:rsidP="00AF6499">
            <w:pPr>
              <w:pStyle w:val="Style44"/>
              <w:rPr>
                <w:rStyle w:val="FontStyle116"/>
                <w:sz w:val="24"/>
                <w:szCs w:val="24"/>
              </w:rPr>
            </w:pPr>
            <w:r w:rsidRPr="00582A03">
              <w:rPr>
                <w:rStyle w:val="FontStyle116"/>
                <w:sz w:val="24"/>
                <w:szCs w:val="24"/>
              </w:rPr>
              <w:t>опоры на него.</w:t>
            </w:r>
          </w:p>
          <w:p w:rsidR="00AF6499" w:rsidRPr="00582A03" w:rsidRDefault="00AF6499" w:rsidP="00AF6499">
            <w:pPr>
              <w:pStyle w:val="Style44"/>
              <w:widowControl/>
              <w:rPr>
                <w:rStyle w:val="FontStyle116"/>
                <w:sz w:val="24"/>
                <w:szCs w:val="24"/>
              </w:rPr>
            </w:pPr>
            <w:r w:rsidRPr="00582A03">
              <w:rPr>
                <w:rStyle w:val="FontStyle116"/>
                <w:sz w:val="24"/>
                <w:szCs w:val="24"/>
              </w:rPr>
              <w:t xml:space="preserve"> Хороводные игры,</w:t>
            </w:r>
          </w:p>
          <w:p w:rsidR="00AF6499" w:rsidRDefault="00AF6499" w:rsidP="00AF6499">
            <w:pPr>
              <w:pStyle w:val="Style31"/>
              <w:widowControl/>
              <w:rPr>
                <w:rStyle w:val="FontStyle117"/>
                <w:b w:val="0"/>
                <w:sz w:val="24"/>
                <w:szCs w:val="24"/>
              </w:rPr>
            </w:pPr>
            <w:r w:rsidRPr="00582A03">
              <w:rPr>
                <w:rStyle w:val="FontStyle116"/>
                <w:sz w:val="24"/>
                <w:szCs w:val="24"/>
              </w:rPr>
              <w:t>пальчиковые игры</w:t>
            </w:r>
            <w:r>
              <w:rPr>
                <w:rStyle w:val="FontStyle117"/>
                <w:b w:val="0"/>
                <w:sz w:val="24"/>
                <w:szCs w:val="24"/>
              </w:rPr>
              <w:t xml:space="preserve">  </w:t>
            </w:r>
          </w:p>
          <w:p w:rsidR="00AF6499" w:rsidRPr="00AF6499" w:rsidRDefault="00AF6499" w:rsidP="00AF6499">
            <w:pPr>
              <w:pStyle w:val="Style31"/>
              <w:widowControl/>
              <w:rPr>
                <w:rStyle w:val="FontStyle117"/>
                <w:b w:val="0"/>
                <w:sz w:val="24"/>
                <w:szCs w:val="24"/>
              </w:rPr>
            </w:pPr>
          </w:p>
        </w:tc>
        <w:tc>
          <w:tcPr>
            <w:tcW w:w="1869" w:type="dxa"/>
          </w:tcPr>
          <w:p w:rsidR="00AF6499" w:rsidRPr="00582A03" w:rsidRDefault="00AF6499" w:rsidP="00AF6499">
            <w:pPr>
              <w:pStyle w:val="Style44"/>
              <w:widowControl/>
              <w:rPr>
                <w:rStyle w:val="FontStyle116"/>
                <w:sz w:val="24"/>
                <w:szCs w:val="24"/>
              </w:rPr>
            </w:pPr>
            <w:r w:rsidRPr="00582A03">
              <w:rPr>
                <w:rStyle w:val="FontStyle116"/>
                <w:sz w:val="24"/>
                <w:szCs w:val="24"/>
              </w:rPr>
              <w:t>Беседа с опорой</w:t>
            </w:r>
          </w:p>
          <w:p w:rsidR="00AF6499" w:rsidRPr="00582A03" w:rsidRDefault="00AF6499" w:rsidP="00AF6499">
            <w:pPr>
              <w:pStyle w:val="Style44"/>
              <w:widowControl/>
              <w:rPr>
                <w:rStyle w:val="FontStyle116"/>
                <w:sz w:val="24"/>
                <w:szCs w:val="24"/>
              </w:rPr>
            </w:pPr>
            <w:r w:rsidRPr="00582A03">
              <w:rPr>
                <w:rStyle w:val="FontStyle116"/>
                <w:sz w:val="24"/>
                <w:szCs w:val="24"/>
              </w:rPr>
              <w:t>на зрительное</w:t>
            </w:r>
          </w:p>
          <w:p w:rsidR="00AF6499" w:rsidRPr="00582A03" w:rsidRDefault="00AF6499" w:rsidP="00AF6499">
            <w:pPr>
              <w:pStyle w:val="Style44"/>
              <w:widowControl/>
              <w:rPr>
                <w:rStyle w:val="FontStyle116"/>
                <w:sz w:val="24"/>
                <w:szCs w:val="24"/>
              </w:rPr>
            </w:pPr>
            <w:r w:rsidRPr="00582A03">
              <w:rPr>
                <w:rStyle w:val="FontStyle116"/>
                <w:sz w:val="24"/>
                <w:szCs w:val="24"/>
              </w:rPr>
              <w:t>восприятие и без</w:t>
            </w:r>
          </w:p>
          <w:p w:rsidR="00AF6499" w:rsidRPr="00582A03" w:rsidRDefault="00AF6499" w:rsidP="00AF6499">
            <w:pPr>
              <w:pStyle w:val="Style44"/>
              <w:widowControl/>
              <w:rPr>
                <w:rStyle w:val="FontStyle116"/>
                <w:sz w:val="24"/>
                <w:szCs w:val="24"/>
              </w:rPr>
            </w:pPr>
            <w:r w:rsidRPr="00582A03">
              <w:rPr>
                <w:rStyle w:val="FontStyle116"/>
                <w:sz w:val="24"/>
                <w:szCs w:val="24"/>
              </w:rPr>
              <w:t>опоры на него.</w:t>
            </w:r>
          </w:p>
          <w:p w:rsidR="00AF6499" w:rsidRPr="00582A03" w:rsidRDefault="00AF6499" w:rsidP="00AF6499">
            <w:pPr>
              <w:pStyle w:val="Style44"/>
              <w:widowControl/>
              <w:rPr>
                <w:rStyle w:val="FontStyle116"/>
                <w:sz w:val="24"/>
                <w:szCs w:val="24"/>
              </w:rPr>
            </w:pPr>
            <w:r w:rsidRPr="00582A03">
              <w:rPr>
                <w:rStyle w:val="FontStyle116"/>
                <w:sz w:val="24"/>
                <w:szCs w:val="24"/>
              </w:rPr>
              <w:t>Хороводные</w:t>
            </w:r>
          </w:p>
          <w:p w:rsidR="00AF6499" w:rsidRPr="00582A03" w:rsidRDefault="00AF6499" w:rsidP="00AF6499">
            <w:pPr>
              <w:pStyle w:val="Style44"/>
              <w:widowControl/>
              <w:rPr>
                <w:rStyle w:val="FontStyle116"/>
                <w:sz w:val="24"/>
                <w:szCs w:val="24"/>
              </w:rPr>
            </w:pPr>
            <w:r w:rsidRPr="00582A03">
              <w:rPr>
                <w:rStyle w:val="FontStyle116"/>
                <w:sz w:val="24"/>
                <w:szCs w:val="24"/>
              </w:rPr>
              <w:t>игры,</w:t>
            </w:r>
          </w:p>
          <w:p w:rsidR="00AF6499" w:rsidRPr="00582A03" w:rsidRDefault="00AF6499" w:rsidP="00AF6499">
            <w:pPr>
              <w:pStyle w:val="Style44"/>
              <w:widowControl/>
              <w:rPr>
                <w:rStyle w:val="FontStyle116"/>
                <w:sz w:val="24"/>
                <w:szCs w:val="24"/>
              </w:rPr>
            </w:pPr>
            <w:r w:rsidRPr="00582A03">
              <w:rPr>
                <w:rStyle w:val="FontStyle116"/>
                <w:sz w:val="24"/>
                <w:szCs w:val="24"/>
              </w:rPr>
              <w:t>пальчиковые</w:t>
            </w:r>
          </w:p>
          <w:p w:rsidR="00AF6499" w:rsidRPr="00582A03" w:rsidRDefault="00AF6499" w:rsidP="00AF6499">
            <w:pPr>
              <w:pStyle w:val="Style44"/>
              <w:widowControl/>
              <w:rPr>
                <w:rStyle w:val="FontStyle116"/>
                <w:sz w:val="24"/>
                <w:szCs w:val="24"/>
              </w:rPr>
            </w:pPr>
            <w:r w:rsidRPr="00582A03">
              <w:rPr>
                <w:rStyle w:val="FontStyle116"/>
                <w:sz w:val="24"/>
                <w:szCs w:val="24"/>
              </w:rPr>
              <w:t>игры.</w:t>
            </w:r>
          </w:p>
          <w:p w:rsidR="00AF6499" w:rsidRPr="00582A03" w:rsidRDefault="00AF6499" w:rsidP="00AF6499">
            <w:pPr>
              <w:pStyle w:val="Style44"/>
              <w:widowControl/>
              <w:rPr>
                <w:rStyle w:val="FontStyle116"/>
                <w:sz w:val="24"/>
                <w:szCs w:val="24"/>
              </w:rPr>
            </w:pPr>
            <w:r w:rsidRPr="00582A03">
              <w:rPr>
                <w:rStyle w:val="FontStyle116"/>
                <w:sz w:val="24"/>
                <w:szCs w:val="24"/>
              </w:rPr>
              <w:t>Речевое</w:t>
            </w:r>
          </w:p>
          <w:p w:rsidR="00AF6499" w:rsidRPr="00582A03" w:rsidRDefault="00AF6499" w:rsidP="00AF6499">
            <w:pPr>
              <w:pStyle w:val="Style44"/>
              <w:widowControl/>
              <w:rPr>
                <w:rStyle w:val="FontStyle116"/>
                <w:sz w:val="24"/>
                <w:szCs w:val="24"/>
              </w:rPr>
            </w:pPr>
            <w:r w:rsidRPr="00582A03">
              <w:rPr>
                <w:rStyle w:val="FontStyle116"/>
                <w:sz w:val="24"/>
                <w:szCs w:val="24"/>
              </w:rPr>
              <w:t>стимулирование</w:t>
            </w:r>
          </w:p>
          <w:p w:rsidR="00AF6499" w:rsidRPr="00582A03" w:rsidRDefault="00AF6499" w:rsidP="00AF6499">
            <w:pPr>
              <w:pStyle w:val="Style44"/>
              <w:widowControl/>
              <w:rPr>
                <w:rStyle w:val="FontStyle116"/>
                <w:sz w:val="24"/>
                <w:szCs w:val="24"/>
              </w:rPr>
            </w:pPr>
            <w:r w:rsidRPr="00582A03">
              <w:rPr>
                <w:rStyle w:val="FontStyle116"/>
                <w:sz w:val="24"/>
                <w:szCs w:val="24"/>
              </w:rPr>
              <w:t>(повторение,</w:t>
            </w:r>
          </w:p>
          <w:p w:rsidR="00AF6499" w:rsidRPr="00582A03" w:rsidRDefault="00AF6499" w:rsidP="00AF6499">
            <w:pPr>
              <w:pStyle w:val="Style44"/>
              <w:widowControl/>
              <w:rPr>
                <w:rStyle w:val="FontStyle116"/>
                <w:sz w:val="24"/>
                <w:szCs w:val="24"/>
              </w:rPr>
            </w:pPr>
            <w:r w:rsidRPr="00582A03">
              <w:rPr>
                <w:rStyle w:val="FontStyle116"/>
                <w:sz w:val="24"/>
                <w:szCs w:val="24"/>
              </w:rPr>
              <w:t>объяснение,</w:t>
            </w:r>
          </w:p>
          <w:p w:rsidR="00AF6499" w:rsidRPr="00582A03" w:rsidRDefault="00AF6499" w:rsidP="00AF6499">
            <w:pPr>
              <w:pStyle w:val="Style44"/>
              <w:widowControl/>
              <w:rPr>
                <w:rStyle w:val="FontStyle116"/>
                <w:sz w:val="24"/>
                <w:szCs w:val="24"/>
              </w:rPr>
            </w:pPr>
            <w:r w:rsidRPr="00582A03">
              <w:rPr>
                <w:rStyle w:val="FontStyle116"/>
                <w:sz w:val="24"/>
                <w:szCs w:val="24"/>
              </w:rPr>
              <w:t>обсуждение,</w:t>
            </w:r>
          </w:p>
          <w:p w:rsidR="00AF6499" w:rsidRPr="00582A03" w:rsidRDefault="00AF6499" w:rsidP="00AF6499">
            <w:pPr>
              <w:pStyle w:val="Style44"/>
              <w:widowControl/>
              <w:rPr>
                <w:rStyle w:val="FontStyle116"/>
                <w:sz w:val="24"/>
                <w:szCs w:val="24"/>
              </w:rPr>
            </w:pPr>
            <w:r w:rsidRPr="00582A03">
              <w:rPr>
                <w:rStyle w:val="FontStyle116"/>
                <w:sz w:val="24"/>
                <w:szCs w:val="24"/>
              </w:rPr>
              <w:t>побуждение,</w:t>
            </w:r>
          </w:p>
          <w:p w:rsidR="00AF6499" w:rsidRPr="00582A03" w:rsidRDefault="00AF6499" w:rsidP="00AF6499">
            <w:pPr>
              <w:pStyle w:val="Style44"/>
              <w:widowControl/>
              <w:rPr>
                <w:rStyle w:val="FontStyle116"/>
                <w:sz w:val="24"/>
                <w:szCs w:val="24"/>
              </w:rPr>
            </w:pPr>
            <w:r w:rsidRPr="00582A03">
              <w:rPr>
                <w:rStyle w:val="FontStyle116"/>
                <w:sz w:val="24"/>
                <w:szCs w:val="24"/>
              </w:rPr>
              <w:t>уточнение</w:t>
            </w:r>
          </w:p>
          <w:p w:rsidR="00AF6499" w:rsidRPr="00582A03" w:rsidRDefault="00AF6499" w:rsidP="00AF6499">
            <w:pPr>
              <w:pStyle w:val="Style44"/>
              <w:widowControl/>
              <w:rPr>
                <w:rStyle w:val="FontStyle116"/>
                <w:sz w:val="24"/>
                <w:szCs w:val="24"/>
              </w:rPr>
            </w:pPr>
            <w:r w:rsidRPr="00582A03">
              <w:rPr>
                <w:rStyle w:val="FontStyle116"/>
                <w:sz w:val="24"/>
                <w:szCs w:val="24"/>
              </w:rPr>
              <w:t>напоминание)</w:t>
            </w:r>
          </w:p>
          <w:p w:rsidR="00AF6499" w:rsidRPr="00582A03" w:rsidRDefault="00AF6499" w:rsidP="00364413">
            <w:pPr>
              <w:pStyle w:val="Style31"/>
              <w:widowControl/>
              <w:jc w:val="center"/>
              <w:rPr>
                <w:rStyle w:val="FontStyle117"/>
                <w:sz w:val="24"/>
                <w:szCs w:val="24"/>
              </w:rPr>
            </w:pPr>
          </w:p>
        </w:tc>
        <w:tc>
          <w:tcPr>
            <w:tcW w:w="1871" w:type="dxa"/>
          </w:tcPr>
          <w:p w:rsidR="00F0614C" w:rsidRPr="00582A03" w:rsidRDefault="00F0614C" w:rsidP="00F0614C">
            <w:pPr>
              <w:pStyle w:val="Style44"/>
              <w:widowControl/>
              <w:rPr>
                <w:rStyle w:val="FontStyle116"/>
                <w:sz w:val="24"/>
                <w:szCs w:val="24"/>
              </w:rPr>
            </w:pPr>
            <w:r w:rsidRPr="00582A03">
              <w:rPr>
                <w:rStyle w:val="FontStyle116"/>
                <w:sz w:val="24"/>
                <w:szCs w:val="24"/>
              </w:rPr>
              <w:t>взаимодействие</w:t>
            </w:r>
          </w:p>
          <w:p w:rsidR="00F0614C" w:rsidRPr="00582A03" w:rsidRDefault="00F0614C" w:rsidP="00F0614C">
            <w:pPr>
              <w:pStyle w:val="Style44"/>
              <w:widowControl/>
              <w:rPr>
                <w:rStyle w:val="FontStyle116"/>
                <w:sz w:val="24"/>
                <w:szCs w:val="24"/>
              </w:rPr>
            </w:pPr>
            <w:r w:rsidRPr="00582A03">
              <w:rPr>
                <w:rStyle w:val="FontStyle116"/>
                <w:sz w:val="24"/>
                <w:szCs w:val="24"/>
              </w:rPr>
              <w:t>детей</w:t>
            </w:r>
          </w:p>
          <w:p w:rsidR="00F0614C" w:rsidRPr="00582A03" w:rsidRDefault="00F0614C" w:rsidP="00F0614C">
            <w:pPr>
              <w:pStyle w:val="Style44"/>
              <w:widowControl/>
              <w:rPr>
                <w:rStyle w:val="FontStyle116"/>
                <w:sz w:val="24"/>
                <w:szCs w:val="24"/>
              </w:rPr>
            </w:pPr>
            <w:r w:rsidRPr="00582A03">
              <w:rPr>
                <w:rStyle w:val="FontStyle116"/>
                <w:sz w:val="24"/>
                <w:szCs w:val="24"/>
              </w:rPr>
              <w:t>(совместные</w:t>
            </w:r>
          </w:p>
          <w:p w:rsidR="00F0614C" w:rsidRPr="00582A03" w:rsidRDefault="00F0614C" w:rsidP="00F0614C">
            <w:pPr>
              <w:pStyle w:val="Style44"/>
              <w:widowControl/>
              <w:rPr>
                <w:rStyle w:val="FontStyle116"/>
                <w:sz w:val="24"/>
                <w:szCs w:val="24"/>
              </w:rPr>
            </w:pPr>
            <w:r w:rsidRPr="00582A03">
              <w:rPr>
                <w:rStyle w:val="FontStyle116"/>
                <w:sz w:val="24"/>
                <w:szCs w:val="24"/>
              </w:rPr>
              <w:t>игры с</w:t>
            </w:r>
          </w:p>
          <w:p w:rsidR="00F0614C" w:rsidRPr="00582A03" w:rsidRDefault="00F0614C" w:rsidP="00F0614C">
            <w:pPr>
              <w:pStyle w:val="Style44"/>
              <w:widowControl/>
              <w:rPr>
                <w:rStyle w:val="FontStyle116"/>
                <w:sz w:val="24"/>
                <w:szCs w:val="24"/>
              </w:rPr>
            </w:pPr>
            <w:r w:rsidRPr="00582A03">
              <w:rPr>
                <w:rStyle w:val="FontStyle116"/>
                <w:sz w:val="24"/>
                <w:szCs w:val="24"/>
              </w:rPr>
              <w:t>использованием</w:t>
            </w:r>
          </w:p>
          <w:p w:rsidR="00F0614C" w:rsidRPr="00582A03" w:rsidRDefault="00F0614C" w:rsidP="00F0614C">
            <w:pPr>
              <w:pStyle w:val="Style44"/>
              <w:widowControl/>
              <w:rPr>
                <w:rStyle w:val="FontStyle116"/>
                <w:sz w:val="24"/>
                <w:szCs w:val="24"/>
              </w:rPr>
            </w:pPr>
            <w:r w:rsidRPr="00582A03">
              <w:rPr>
                <w:rStyle w:val="FontStyle116"/>
                <w:sz w:val="24"/>
                <w:szCs w:val="24"/>
              </w:rPr>
              <w:t>предметов и</w:t>
            </w:r>
          </w:p>
          <w:p w:rsidR="00F0614C" w:rsidRPr="00582A03" w:rsidRDefault="00F0614C" w:rsidP="00F0614C">
            <w:pPr>
              <w:pStyle w:val="Style44"/>
              <w:widowControl/>
              <w:rPr>
                <w:rStyle w:val="FontStyle116"/>
                <w:sz w:val="24"/>
                <w:szCs w:val="24"/>
              </w:rPr>
            </w:pPr>
            <w:r w:rsidRPr="00582A03">
              <w:rPr>
                <w:rStyle w:val="FontStyle116"/>
                <w:sz w:val="24"/>
                <w:szCs w:val="24"/>
              </w:rPr>
              <w:t>игрушек)</w:t>
            </w:r>
          </w:p>
          <w:p w:rsidR="00AF6499" w:rsidRPr="00582A03" w:rsidRDefault="00AF6499" w:rsidP="00364413">
            <w:pPr>
              <w:pStyle w:val="Style31"/>
              <w:widowControl/>
              <w:jc w:val="center"/>
              <w:rPr>
                <w:rStyle w:val="FontStyle117"/>
                <w:sz w:val="24"/>
                <w:szCs w:val="24"/>
              </w:rPr>
            </w:pPr>
          </w:p>
        </w:tc>
      </w:tr>
      <w:tr w:rsidR="00364413" w:rsidRPr="00582A03" w:rsidTr="00364413">
        <w:tc>
          <w:tcPr>
            <w:tcW w:w="2093" w:type="dxa"/>
            <w:vMerge w:val="restart"/>
          </w:tcPr>
          <w:p w:rsidR="00364413" w:rsidRPr="00582A03" w:rsidRDefault="00364413" w:rsidP="00364413">
            <w:pPr>
              <w:pStyle w:val="Style31"/>
              <w:widowControl/>
              <w:rPr>
                <w:rStyle w:val="FontStyle117"/>
                <w:sz w:val="24"/>
                <w:szCs w:val="24"/>
              </w:rPr>
            </w:pPr>
            <w:r w:rsidRPr="00582A03">
              <w:rPr>
                <w:rStyle w:val="FontStyle117"/>
                <w:sz w:val="24"/>
                <w:szCs w:val="24"/>
              </w:rPr>
              <w:t>1.Развитие</w:t>
            </w:r>
          </w:p>
          <w:p w:rsidR="00364413" w:rsidRPr="00582A03" w:rsidRDefault="00364413" w:rsidP="00364413">
            <w:pPr>
              <w:pStyle w:val="Style31"/>
              <w:widowControl/>
              <w:rPr>
                <w:rStyle w:val="FontStyle117"/>
                <w:sz w:val="24"/>
                <w:szCs w:val="24"/>
              </w:rPr>
            </w:pPr>
            <w:r w:rsidRPr="00582A03">
              <w:rPr>
                <w:rStyle w:val="FontStyle117"/>
                <w:sz w:val="24"/>
                <w:szCs w:val="24"/>
              </w:rPr>
              <w:t>свободного</w:t>
            </w:r>
          </w:p>
          <w:p w:rsidR="00364413" w:rsidRPr="00582A03" w:rsidRDefault="00364413" w:rsidP="00364413">
            <w:pPr>
              <w:pStyle w:val="Style31"/>
              <w:widowControl/>
              <w:rPr>
                <w:rStyle w:val="FontStyle117"/>
                <w:sz w:val="24"/>
                <w:szCs w:val="24"/>
              </w:rPr>
            </w:pPr>
            <w:r w:rsidRPr="00582A03">
              <w:rPr>
                <w:rStyle w:val="FontStyle117"/>
                <w:sz w:val="24"/>
                <w:szCs w:val="24"/>
              </w:rPr>
              <w:t>общения со</w:t>
            </w:r>
          </w:p>
          <w:p w:rsidR="00364413" w:rsidRPr="00582A03" w:rsidRDefault="00364413" w:rsidP="00364413">
            <w:pPr>
              <w:pStyle w:val="Style31"/>
              <w:widowControl/>
              <w:rPr>
                <w:rStyle w:val="FontStyle117"/>
                <w:sz w:val="24"/>
                <w:szCs w:val="24"/>
              </w:rPr>
            </w:pPr>
            <w:r w:rsidRPr="00582A03">
              <w:rPr>
                <w:rStyle w:val="FontStyle117"/>
                <w:sz w:val="24"/>
                <w:szCs w:val="24"/>
              </w:rPr>
              <w:t>взрослыми и</w:t>
            </w:r>
          </w:p>
          <w:p w:rsidR="00364413" w:rsidRPr="00582A03" w:rsidRDefault="00364413" w:rsidP="00364413">
            <w:pPr>
              <w:pStyle w:val="Style31"/>
              <w:rPr>
                <w:rStyle w:val="FontStyle117"/>
                <w:sz w:val="24"/>
                <w:szCs w:val="24"/>
              </w:rPr>
            </w:pPr>
            <w:r w:rsidRPr="00582A03">
              <w:rPr>
                <w:rStyle w:val="FontStyle117"/>
                <w:sz w:val="24"/>
                <w:szCs w:val="24"/>
              </w:rPr>
              <w:t>детьми</w:t>
            </w:r>
          </w:p>
        </w:tc>
        <w:tc>
          <w:tcPr>
            <w:tcW w:w="1537" w:type="dxa"/>
          </w:tcPr>
          <w:p w:rsidR="00364413" w:rsidRPr="00582A03" w:rsidRDefault="00364413" w:rsidP="00364413">
            <w:pPr>
              <w:pStyle w:val="Style44"/>
              <w:widowControl/>
              <w:jc w:val="center"/>
              <w:rPr>
                <w:rStyle w:val="FontStyle116"/>
                <w:sz w:val="24"/>
                <w:szCs w:val="24"/>
              </w:rPr>
            </w:pPr>
            <w:r w:rsidRPr="00582A03">
              <w:rPr>
                <w:rStyle w:val="FontStyle116"/>
                <w:sz w:val="24"/>
                <w:szCs w:val="24"/>
              </w:rPr>
              <w:t>3 -5 лет</w:t>
            </w:r>
          </w:p>
          <w:p w:rsidR="00364413" w:rsidRPr="00582A03" w:rsidRDefault="00364413" w:rsidP="00364413">
            <w:pPr>
              <w:pStyle w:val="Style44"/>
              <w:widowControl/>
              <w:jc w:val="center"/>
              <w:rPr>
                <w:rStyle w:val="FontStyle116"/>
                <w:sz w:val="24"/>
                <w:szCs w:val="24"/>
              </w:rPr>
            </w:pPr>
          </w:p>
          <w:p w:rsidR="00364413" w:rsidRPr="00582A03" w:rsidRDefault="00364413" w:rsidP="00364413">
            <w:pPr>
              <w:pStyle w:val="Style44"/>
              <w:widowControl/>
              <w:jc w:val="center"/>
              <w:rPr>
                <w:rStyle w:val="FontStyle116"/>
                <w:sz w:val="24"/>
                <w:szCs w:val="24"/>
              </w:rPr>
            </w:pPr>
            <w:r w:rsidRPr="00582A03">
              <w:rPr>
                <w:rStyle w:val="FontStyle116"/>
                <w:sz w:val="24"/>
                <w:szCs w:val="24"/>
              </w:rPr>
              <w:t>вторая</w:t>
            </w:r>
          </w:p>
          <w:p w:rsidR="00364413" w:rsidRPr="00582A03" w:rsidRDefault="00364413" w:rsidP="00364413">
            <w:pPr>
              <w:pStyle w:val="Style44"/>
              <w:widowControl/>
              <w:jc w:val="center"/>
              <w:rPr>
                <w:rStyle w:val="FontStyle116"/>
                <w:sz w:val="24"/>
                <w:szCs w:val="24"/>
              </w:rPr>
            </w:pPr>
            <w:r w:rsidRPr="00582A03">
              <w:rPr>
                <w:rStyle w:val="FontStyle116"/>
                <w:sz w:val="24"/>
                <w:szCs w:val="24"/>
              </w:rPr>
              <w:t>младшая,</w:t>
            </w:r>
          </w:p>
          <w:p w:rsidR="00364413" w:rsidRPr="00582A03" w:rsidRDefault="00364413" w:rsidP="00364413">
            <w:pPr>
              <w:pStyle w:val="Style44"/>
              <w:widowControl/>
              <w:jc w:val="center"/>
              <w:rPr>
                <w:rStyle w:val="FontStyle116"/>
                <w:sz w:val="24"/>
                <w:szCs w:val="24"/>
              </w:rPr>
            </w:pPr>
            <w:r w:rsidRPr="00582A03">
              <w:rPr>
                <w:rStyle w:val="FontStyle116"/>
                <w:sz w:val="24"/>
                <w:szCs w:val="24"/>
              </w:rPr>
              <w:t>средняя</w:t>
            </w:r>
          </w:p>
          <w:p w:rsidR="00364413" w:rsidRPr="00582A03" w:rsidRDefault="00364413" w:rsidP="00364413">
            <w:pPr>
              <w:pStyle w:val="Style44"/>
              <w:jc w:val="center"/>
              <w:rPr>
                <w:rStyle w:val="FontStyle116"/>
                <w:sz w:val="24"/>
                <w:szCs w:val="24"/>
              </w:rPr>
            </w:pPr>
            <w:r w:rsidRPr="00582A03">
              <w:rPr>
                <w:rStyle w:val="FontStyle116"/>
                <w:sz w:val="24"/>
                <w:szCs w:val="24"/>
              </w:rPr>
              <w:t>группы</w:t>
            </w:r>
          </w:p>
        </w:tc>
        <w:tc>
          <w:tcPr>
            <w:tcW w:w="2200" w:type="dxa"/>
          </w:tcPr>
          <w:p w:rsidR="00364413" w:rsidRPr="00582A03" w:rsidRDefault="00364413" w:rsidP="00364413">
            <w:pPr>
              <w:pStyle w:val="Style44"/>
              <w:widowControl/>
              <w:rPr>
                <w:rStyle w:val="FontStyle116"/>
                <w:sz w:val="24"/>
                <w:szCs w:val="24"/>
              </w:rPr>
            </w:pPr>
            <w:r w:rsidRPr="00582A03">
              <w:rPr>
                <w:rStyle w:val="FontStyle116"/>
                <w:sz w:val="24"/>
                <w:szCs w:val="24"/>
              </w:rPr>
              <w:t>Эмоционально-</w:t>
            </w:r>
          </w:p>
          <w:p w:rsidR="00364413" w:rsidRPr="00582A03" w:rsidRDefault="00364413" w:rsidP="00364413">
            <w:pPr>
              <w:pStyle w:val="Style44"/>
              <w:widowControl/>
              <w:rPr>
                <w:rStyle w:val="FontStyle116"/>
                <w:sz w:val="24"/>
                <w:szCs w:val="24"/>
              </w:rPr>
            </w:pPr>
            <w:r w:rsidRPr="00582A03">
              <w:rPr>
                <w:rStyle w:val="FontStyle116"/>
                <w:sz w:val="24"/>
                <w:szCs w:val="24"/>
              </w:rPr>
              <w:t>практическое</w:t>
            </w:r>
          </w:p>
          <w:p w:rsidR="00364413" w:rsidRPr="00582A03" w:rsidRDefault="00364413" w:rsidP="00364413">
            <w:pPr>
              <w:pStyle w:val="Style44"/>
              <w:widowControl/>
              <w:rPr>
                <w:rStyle w:val="FontStyle116"/>
                <w:sz w:val="24"/>
                <w:szCs w:val="24"/>
              </w:rPr>
            </w:pPr>
            <w:r w:rsidRPr="00582A03">
              <w:rPr>
                <w:rStyle w:val="FontStyle116"/>
                <w:sz w:val="24"/>
                <w:szCs w:val="24"/>
              </w:rPr>
              <w:t>взаимодействие</w:t>
            </w:r>
          </w:p>
          <w:p w:rsidR="00364413" w:rsidRPr="00582A03" w:rsidRDefault="00364413" w:rsidP="00364413">
            <w:pPr>
              <w:pStyle w:val="Style44"/>
              <w:widowControl/>
              <w:rPr>
                <w:rStyle w:val="FontStyle116"/>
                <w:sz w:val="24"/>
                <w:szCs w:val="24"/>
              </w:rPr>
            </w:pPr>
            <w:r w:rsidRPr="00582A03">
              <w:rPr>
                <w:rStyle w:val="FontStyle116"/>
                <w:sz w:val="24"/>
                <w:szCs w:val="24"/>
              </w:rPr>
              <w:t>(игры с предметами</w:t>
            </w:r>
          </w:p>
          <w:p w:rsidR="00364413" w:rsidRPr="00582A03" w:rsidRDefault="00364413" w:rsidP="00364413">
            <w:pPr>
              <w:pStyle w:val="Style44"/>
              <w:widowControl/>
              <w:rPr>
                <w:rStyle w:val="FontStyle116"/>
                <w:sz w:val="24"/>
                <w:szCs w:val="24"/>
              </w:rPr>
            </w:pPr>
            <w:r w:rsidRPr="00582A03">
              <w:rPr>
                <w:rStyle w:val="FontStyle116"/>
                <w:sz w:val="24"/>
                <w:szCs w:val="24"/>
              </w:rPr>
              <w:t>и сюжетными</w:t>
            </w:r>
          </w:p>
          <w:p w:rsidR="00364413" w:rsidRPr="00582A03" w:rsidRDefault="00364413" w:rsidP="00364413">
            <w:pPr>
              <w:pStyle w:val="Style44"/>
              <w:widowControl/>
              <w:rPr>
                <w:rStyle w:val="FontStyle116"/>
                <w:sz w:val="24"/>
                <w:szCs w:val="24"/>
              </w:rPr>
            </w:pPr>
            <w:r w:rsidRPr="00582A03">
              <w:rPr>
                <w:rStyle w:val="FontStyle116"/>
                <w:sz w:val="24"/>
                <w:szCs w:val="24"/>
              </w:rPr>
              <w:t>игрушками).</w:t>
            </w:r>
          </w:p>
          <w:p w:rsidR="00364413" w:rsidRPr="00582A03" w:rsidRDefault="00364413" w:rsidP="00364413">
            <w:pPr>
              <w:pStyle w:val="Style44"/>
              <w:widowControl/>
              <w:rPr>
                <w:rStyle w:val="FontStyle116"/>
                <w:sz w:val="24"/>
                <w:szCs w:val="24"/>
              </w:rPr>
            </w:pPr>
            <w:r w:rsidRPr="00582A03">
              <w:rPr>
                <w:rStyle w:val="FontStyle116"/>
                <w:sz w:val="24"/>
                <w:szCs w:val="24"/>
              </w:rPr>
              <w:t>Обучающие игры</w:t>
            </w:r>
          </w:p>
          <w:p w:rsidR="00364413" w:rsidRPr="00582A03" w:rsidRDefault="00364413" w:rsidP="00364413">
            <w:pPr>
              <w:pStyle w:val="Style44"/>
              <w:widowControl/>
              <w:rPr>
                <w:rStyle w:val="FontStyle116"/>
                <w:sz w:val="24"/>
                <w:szCs w:val="24"/>
              </w:rPr>
            </w:pPr>
            <w:r w:rsidRPr="00582A03">
              <w:rPr>
                <w:rStyle w:val="FontStyle116"/>
                <w:sz w:val="24"/>
                <w:szCs w:val="24"/>
              </w:rPr>
              <w:lastRenderedPageBreak/>
              <w:t>с использованием</w:t>
            </w:r>
          </w:p>
          <w:p w:rsidR="00364413" w:rsidRPr="00582A03" w:rsidRDefault="00364413" w:rsidP="00364413">
            <w:pPr>
              <w:pStyle w:val="Style44"/>
              <w:widowControl/>
              <w:rPr>
                <w:rStyle w:val="FontStyle116"/>
                <w:sz w:val="24"/>
                <w:szCs w:val="24"/>
              </w:rPr>
            </w:pPr>
            <w:r w:rsidRPr="00582A03">
              <w:rPr>
                <w:rStyle w:val="FontStyle116"/>
                <w:sz w:val="24"/>
                <w:szCs w:val="24"/>
              </w:rPr>
              <w:t>предметов и</w:t>
            </w:r>
          </w:p>
          <w:p w:rsidR="00364413" w:rsidRPr="00582A03" w:rsidRDefault="00364413" w:rsidP="00364413">
            <w:pPr>
              <w:pStyle w:val="Style44"/>
              <w:widowControl/>
              <w:rPr>
                <w:rStyle w:val="FontStyle116"/>
                <w:sz w:val="24"/>
                <w:szCs w:val="24"/>
              </w:rPr>
            </w:pPr>
            <w:r w:rsidRPr="00582A03">
              <w:rPr>
                <w:rStyle w:val="FontStyle116"/>
                <w:sz w:val="24"/>
                <w:szCs w:val="24"/>
              </w:rPr>
              <w:t>игрушек.</w:t>
            </w:r>
          </w:p>
          <w:p w:rsidR="00364413" w:rsidRPr="00582A03" w:rsidRDefault="00364413" w:rsidP="00364413">
            <w:pPr>
              <w:pStyle w:val="Style44"/>
              <w:widowControl/>
              <w:rPr>
                <w:rStyle w:val="FontStyle116"/>
                <w:sz w:val="24"/>
                <w:szCs w:val="24"/>
              </w:rPr>
            </w:pPr>
            <w:r w:rsidRPr="00582A03">
              <w:rPr>
                <w:rStyle w:val="FontStyle116"/>
                <w:sz w:val="24"/>
                <w:szCs w:val="24"/>
              </w:rPr>
              <w:t>Коммуникативные игры с включением</w:t>
            </w:r>
          </w:p>
          <w:p w:rsidR="00364413" w:rsidRPr="00582A03" w:rsidRDefault="00364413" w:rsidP="00364413">
            <w:pPr>
              <w:pStyle w:val="Style44"/>
              <w:widowControl/>
              <w:rPr>
                <w:rStyle w:val="FontStyle116"/>
                <w:sz w:val="24"/>
                <w:szCs w:val="24"/>
              </w:rPr>
            </w:pPr>
            <w:r w:rsidRPr="00582A03">
              <w:rPr>
                <w:rStyle w:val="FontStyle116"/>
                <w:sz w:val="24"/>
                <w:szCs w:val="24"/>
              </w:rPr>
              <w:t>малых фольклорных</w:t>
            </w:r>
          </w:p>
          <w:p w:rsidR="00364413" w:rsidRPr="00582A03" w:rsidRDefault="00364413" w:rsidP="00364413">
            <w:pPr>
              <w:pStyle w:val="Style44"/>
              <w:widowControl/>
              <w:rPr>
                <w:rStyle w:val="FontStyle116"/>
                <w:sz w:val="24"/>
                <w:szCs w:val="24"/>
              </w:rPr>
            </w:pPr>
            <w:r w:rsidRPr="00582A03">
              <w:rPr>
                <w:rStyle w:val="FontStyle116"/>
                <w:sz w:val="24"/>
                <w:szCs w:val="24"/>
              </w:rPr>
              <w:t>форм (потешки,</w:t>
            </w:r>
          </w:p>
          <w:p w:rsidR="00364413" w:rsidRPr="00582A03" w:rsidRDefault="00364413" w:rsidP="00364413">
            <w:pPr>
              <w:pStyle w:val="Style44"/>
              <w:widowControl/>
              <w:rPr>
                <w:rStyle w:val="FontStyle116"/>
                <w:sz w:val="24"/>
                <w:szCs w:val="24"/>
              </w:rPr>
            </w:pPr>
            <w:r w:rsidRPr="00582A03">
              <w:rPr>
                <w:rStyle w:val="FontStyle116"/>
                <w:sz w:val="24"/>
                <w:szCs w:val="24"/>
              </w:rPr>
              <w:t>прибаутки,</w:t>
            </w:r>
          </w:p>
          <w:p w:rsidR="00364413" w:rsidRPr="00582A03" w:rsidRDefault="00364413" w:rsidP="00364413">
            <w:pPr>
              <w:pStyle w:val="Style44"/>
              <w:widowControl/>
              <w:rPr>
                <w:rStyle w:val="FontStyle116"/>
                <w:sz w:val="24"/>
                <w:szCs w:val="24"/>
              </w:rPr>
            </w:pPr>
            <w:r w:rsidRPr="00582A03">
              <w:rPr>
                <w:rStyle w:val="FontStyle116"/>
                <w:sz w:val="24"/>
                <w:szCs w:val="24"/>
              </w:rPr>
              <w:t>пестушки,</w:t>
            </w:r>
          </w:p>
          <w:p w:rsidR="00364413" w:rsidRPr="00582A03" w:rsidRDefault="00364413" w:rsidP="00364413">
            <w:pPr>
              <w:pStyle w:val="Style44"/>
              <w:widowControl/>
              <w:rPr>
                <w:rStyle w:val="FontStyle116"/>
                <w:sz w:val="24"/>
                <w:szCs w:val="24"/>
              </w:rPr>
            </w:pPr>
            <w:r w:rsidRPr="00582A03">
              <w:rPr>
                <w:rStyle w:val="FontStyle116"/>
                <w:sz w:val="24"/>
                <w:szCs w:val="24"/>
              </w:rPr>
              <w:t>колыбельные)</w:t>
            </w:r>
          </w:p>
          <w:p w:rsidR="00364413" w:rsidRPr="00582A03" w:rsidRDefault="00364413" w:rsidP="00364413">
            <w:pPr>
              <w:pStyle w:val="Style44"/>
              <w:widowControl/>
              <w:rPr>
                <w:rStyle w:val="FontStyle116"/>
                <w:sz w:val="24"/>
                <w:szCs w:val="24"/>
              </w:rPr>
            </w:pPr>
            <w:r w:rsidRPr="00582A03">
              <w:rPr>
                <w:rStyle w:val="FontStyle116"/>
                <w:sz w:val="24"/>
                <w:szCs w:val="24"/>
              </w:rPr>
              <w:t>Сюжетно-ролевая</w:t>
            </w:r>
          </w:p>
          <w:p w:rsidR="00364413" w:rsidRPr="00582A03" w:rsidRDefault="00364413" w:rsidP="00364413">
            <w:pPr>
              <w:pStyle w:val="Style44"/>
              <w:widowControl/>
              <w:rPr>
                <w:rStyle w:val="FontStyle116"/>
                <w:sz w:val="24"/>
                <w:szCs w:val="24"/>
              </w:rPr>
            </w:pPr>
            <w:r w:rsidRPr="00582A03">
              <w:rPr>
                <w:rStyle w:val="FontStyle116"/>
                <w:sz w:val="24"/>
                <w:szCs w:val="24"/>
              </w:rPr>
              <w:t>игра.</w:t>
            </w:r>
          </w:p>
          <w:p w:rsidR="00364413" w:rsidRPr="00582A03" w:rsidRDefault="00364413" w:rsidP="00364413">
            <w:pPr>
              <w:pStyle w:val="Style44"/>
              <w:widowControl/>
              <w:rPr>
                <w:rStyle w:val="FontStyle116"/>
                <w:sz w:val="24"/>
                <w:szCs w:val="24"/>
              </w:rPr>
            </w:pPr>
            <w:r w:rsidRPr="00582A03">
              <w:rPr>
                <w:rStyle w:val="FontStyle116"/>
                <w:sz w:val="24"/>
                <w:szCs w:val="24"/>
              </w:rPr>
              <w:t>Игра-</w:t>
            </w:r>
          </w:p>
          <w:p w:rsidR="00364413" w:rsidRPr="00582A03" w:rsidRDefault="00364413" w:rsidP="00364413">
            <w:pPr>
              <w:pStyle w:val="Style44"/>
              <w:widowControl/>
              <w:rPr>
                <w:rStyle w:val="FontStyle116"/>
                <w:sz w:val="24"/>
                <w:szCs w:val="24"/>
              </w:rPr>
            </w:pPr>
            <w:r w:rsidRPr="00582A03">
              <w:rPr>
                <w:rStyle w:val="FontStyle116"/>
                <w:sz w:val="24"/>
                <w:szCs w:val="24"/>
              </w:rPr>
              <w:t>драматизация.</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Работа в книжном</w:t>
            </w:r>
          </w:p>
          <w:p w:rsidR="00364413" w:rsidRPr="00582A03" w:rsidRDefault="00364413" w:rsidP="00364413">
            <w:pPr>
              <w:pStyle w:val="Style44"/>
              <w:widowControl/>
              <w:rPr>
                <w:rStyle w:val="FontStyle116"/>
                <w:sz w:val="24"/>
                <w:szCs w:val="24"/>
              </w:rPr>
            </w:pPr>
            <w:r w:rsidRPr="00582A03">
              <w:rPr>
                <w:rStyle w:val="FontStyle116"/>
                <w:sz w:val="24"/>
                <w:szCs w:val="24"/>
              </w:rPr>
              <w:t>уголке</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Чтение,</w:t>
            </w:r>
          </w:p>
          <w:p w:rsidR="00364413" w:rsidRPr="00582A03" w:rsidRDefault="00364413" w:rsidP="00364413">
            <w:pPr>
              <w:pStyle w:val="Style44"/>
              <w:widowControl/>
              <w:rPr>
                <w:rStyle w:val="FontStyle116"/>
                <w:sz w:val="24"/>
                <w:szCs w:val="24"/>
              </w:rPr>
            </w:pPr>
            <w:r w:rsidRPr="00582A03">
              <w:rPr>
                <w:rStyle w:val="FontStyle116"/>
                <w:sz w:val="24"/>
                <w:szCs w:val="24"/>
              </w:rPr>
              <w:t>рассматривание</w:t>
            </w:r>
          </w:p>
          <w:p w:rsidR="00364413" w:rsidRPr="00582A03" w:rsidRDefault="00364413" w:rsidP="00364413">
            <w:pPr>
              <w:pStyle w:val="Style44"/>
              <w:widowControl/>
              <w:rPr>
                <w:rStyle w:val="FontStyle116"/>
                <w:sz w:val="24"/>
                <w:szCs w:val="24"/>
              </w:rPr>
            </w:pPr>
            <w:r w:rsidRPr="00582A03">
              <w:rPr>
                <w:rStyle w:val="FontStyle116"/>
                <w:sz w:val="24"/>
                <w:szCs w:val="24"/>
              </w:rPr>
              <w:t>иллюстраций</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Сценарии</w:t>
            </w:r>
          </w:p>
          <w:p w:rsidR="00364413" w:rsidRPr="00582A03" w:rsidRDefault="00364413" w:rsidP="00364413">
            <w:pPr>
              <w:pStyle w:val="Style44"/>
              <w:widowControl/>
              <w:rPr>
                <w:rStyle w:val="FontStyle116"/>
                <w:sz w:val="24"/>
                <w:szCs w:val="24"/>
              </w:rPr>
            </w:pPr>
            <w:r w:rsidRPr="00582A03">
              <w:rPr>
                <w:rStyle w:val="FontStyle116"/>
                <w:sz w:val="24"/>
                <w:szCs w:val="24"/>
              </w:rPr>
              <w:t>активизирующего</w:t>
            </w:r>
          </w:p>
          <w:p w:rsidR="00364413" w:rsidRPr="00582A03" w:rsidRDefault="00364413" w:rsidP="00364413">
            <w:pPr>
              <w:pStyle w:val="Style44"/>
              <w:widowControl/>
              <w:rPr>
                <w:rStyle w:val="FontStyle116"/>
                <w:sz w:val="24"/>
                <w:szCs w:val="24"/>
              </w:rPr>
            </w:pPr>
            <w:r w:rsidRPr="00582A03">
              <w:rPr>
                <w:rStyle w:val="FontStyle116"/>
                <w:sz w:val="24"/>
                <w:szCs w:val="24"/>
              </w:rPr>
              <w:t>общения. Речевое</w:t>
            </w:r>
          </w:p>
          <w:p w:rsidR="00364413" w:rsidRPr="00582A03" w:rsidRDefault="00364413" w:rsidP="00364413">
            <w:pPr>
              <w:pStyle w:val="Style44"/>
              <w:widowControl/>
              <w:rPr>
                <w:rStyle w:val="FontStyle116"/>
                <w:sz w:val="24"/>
                <w:szCs w:val="24"/>
              </w:rPr>
            </w:pPr>
            <w:r w:rsidRPr="00582A03">
              <w:rPr>
                <w:rStyle w:val="FontStyle116"/>
                <w:sz w:val="24"/>
                <w:szCs w:val="24"/>
              </w:rPr>
              <w:t>стимулирование</w:t>
            </w:r>
          </w:p>
          <w:p w:rsidR="00364413" w:rsidRPr="00582A03" w:rsidRDefault="00364413" w:rsidP="00364413">
            <w:pPr>
              <w:pStyle w:val="Style44"/>
              <w:widowControl/>
              <w:rPr>
                <w:rStyle w:val="FontStyle116"/>
                <w:sz w:val="24"/>
                <w:szCs w:val="24"/>
              </w:rPr>
            </w:pPr>
            <w:r w:rsidRPr="00582A03">
              <w:rPr>
                <w:rStyle w:val="FontStyle116"/>
                <w:sz w:val="24"/>
                <w:szCs w:val="24"/>
              </w:rPr>
              <w:t>(повторение,</w:t>
            </w:r>
          </w:p>
          <w:p w:rsidR="00364413" w:rsidRPr="00582A03" w:rsidRDefault="00364413" w:rsidP="00364413">
            <w:pPr>
              <w:pStyle w:val="Style44"/>
              <w:widowControl/>
              <w:rPr>
                <w:rStyle w:val="FontStyle116"/>
                <w:sz w:val="24"/>
                <w:szCs w:val="24"/>
              </w:rPr>
            </w:pPr>
            <w:r w:rsidRPr="00582A03">
              <w:rPr>
                <w:rStyle w:val="FontStyle116"/>
                <w:sz w:val="24"/>
                <w:szCs w:val="24"/>
              </w:rPr>
              <w:t>объяснение,</w:t>
            </w:r>
          </w:p>
          <w:p w:rsidR="00364413" w:rsidRPr="00582A03" w:rsidRDefault="00364413" w:rsidP="00364413">
            <w:pPr>
              <w:pStyle w:val="Style44"/>
              <w:widowControl/>
              <w:rPr>
                <w:rStyle w:val="FontStyle116"/>
                <w:sz w:val="24"/>
                <w:szCs w:val="24"/>
              </w:rPr>
            </w:pPr>
            <w:r w:rsidRPr="00582A03">
              <w:rPr>
                <w:rStyle w:val="FontStyle116"/>
                <w:sz w:val="24"/>
                <w:szCs w:val="24"/>
              </w:rPr>
              <w:t>обсуждение,</w:t>
            </w:r>
          </w:p>
          <w:p w:rsidR="00364413" w:rsidRPr="00582A03" w:rsidRDefault="00364413" w:rsidP="00364413">
            <w:pPr>
              <w:pStyle w:val="Style44"/>
              <w:widowControl/>
              <w:rPr>
                <w:rStyle w:val="FontStyle116"/>
                <w:sz w:val="24"/>
                <w:szCs w:val="24"/>
              </w:rPr>
            </w:pPr>
            <w:r w:rsidRPr="00582A03">
              <w:rPr>
                <w:rStyle w:val="FontStyle116"/>
                <w:sz w:val="24"/>
                <w:szCs w:val="24"/>
              </w:rPr>
              <w:t>побуждение,</w:t>
            </w:r>
          </w:p>
          <w:p w:rsidR="00364413" w:rsidRPr="00582A03" w:rsidRDefault="00364413" w:rsidP="00364413">
            <w:pPr>
              <w:pStyle w:val="Style44"/>
              <w:widowControl/>
              <w:rPr>
                <w:rStyle w:val="FontStyle116"/>
                <w:sz w:val="24"/>
                <w:szCs w:val="24"/>
              </w:rPr>
            </w:pPr>
            <w:r w:rsidRPr="00582A03">
              <w:rPr>
                <w:rStyle w:val="FontStyle116"/>
                <w:sz w:val="24"/>
                <w:szCs w:val="24"/>
              </w:rPr>
              <w:t>напоминание,</w:t>
            </w:r>
          </w:p>
          <w:p w:rsidR="00364413" w:rsidRPr="00582A03" w:rsidRDefault="00364413" w:rsidP="00364413">
            <w:pPr>
              <w:pStyle w:val="Style44"/>
              <w:widowControl/>
              <w:rPr>
                <w:rStyle w:val="FontStyle116"/>
                <w:sz w:val="24"/>
                <w:szCs w:val="24"/>
              </w:rPr>
            </w:pPr>
            <w:r w:rsidRPr="00582A03">
              <w:rPr>
                <w:rStyle w:val="FontStyle116"/>
                <w:sz w:val="24"/>
                <w:szCs w:val="24"/>
              </w:rPr>
              <w:t>уточнение)</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Беседа с опорой на зрительное</w:t>
            </w:r>
          </w:p>
          <w:p w:rsidR="00364413" w:rsidRPr="00582A03" w:rsidRDefault="00364413" w:rsidP="00364413">
            <w:pPr>
              <w:pStyle w:val="Style44"/>
              <w:widowControl/>
              <w:rPr>
                <w:rStyle w:val="FontStyle116"/>
                <w:sz w:val="24"/>
                <w:szCs w:val="24"/>
              </w:rPr>
            </w:pPr>
            <w:r w:rsidRPr="00582A03">
              <w:rPr>
                <w:rStyle w:val="FontStyle116"/>
                <w:sz w:val="24"/>
                <w:szCs w:val="24"/>
              </w:rPr>
              <w:t>восприятие и без</w:t>
            </w:r>
          </w:p>
          <w:p w:rsidR="00364413" w:rsidRPr="00582A03" w:rsidRDefault="00364413" w:rsidP="00364413">
            <w:pPr>
              <w:pStyle w:val="Style44"/>
              <w:rPr>
                <w:rStyle w:val="FontStyle116"/>
                <w:sz w:val="24"/>
                <w:szCs w:val="24"/>
              </w:rPr>
            </w:pPr>
            <w:r w:rsidRPr="00582A03">
              <w:rPr>
                <w:rStyle w:val="FontStyle116"/>
                <w:sz w:val="24"/>
                <w:szCs w:val="24"/>
              </w:rPr>
              <w:t>опоры на него.</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Хороводные игры,</w:t>
            </w:r>
          </w:p>
          <w:p w:rsidR="00364413" w:rsidRPr="00582A03" w:rsidRDefault="00364413" w:rsidP="00364413">
            <w:pPr>
              <w:pStyle w:val="Style44"/>
              <w:rPr>
                <w:rStyle w:val="FontStyle116"/>
                <w:sz w:val="24"/>
                <w:szCs w:val="24"/>
              </w:rPr>
            </w:pPr>
            <w:r w:rsidRPr="00582A03">
              <w:rPr>
                <w:rStyle w:val="FontStyle116"/>
                <w:sz w:val="24"/>
                <w:szCs w:val="24"/>
              </w:rPr>
              <w:t>пальчиковые игры.</w:t>
            </w:r>
          </w:p>
        </w:tc>
        <w:tc>
          <w:tcPr>
            <w:tcW w:w="1869" w:type="dxa"/>
          </w:tcPr>
          <w:p w:rsidR="00364413" w:rsidRPr="00582A03" w:rsidRDefault="00364413" w:rsidP="00364413">
            <w:pPr>
              <w:pStyle w:val="Style44"/>
              <w:widowControl/>
              <w:rPr>
                <w:rStyle w:val="FontStyle116"/>
                <w:sz w:val="24"/>
                <w:szCs w:val="24"/>
              </w:rPr>
            </w:pPr>
            <w:r w:rsidRPr="00582A03">
              <w:rPr>
                <w:rStyle w:val="FontStyle116"/>
                <w:sz w:val="24"/>
                <w:szCs w:val="24"/>
              </w:rPr>
              <w:lastRenderedPageBreak/>
              <w:t>Речевое</w:t>
            </w:r>
          </w:p>
          <w:p w:rsidR="00364413" w:rsidRPr="00582A03" w:rsidRDefault="00364413" w:rsidP="00364413">
            <w:pPr>
              <w:pStyle w:val="Style44"/>
              <w:widowControl/>
              <w:rPr>
                <w:rStyle w:val="FontStyle116"/>
                <w:sz w:val="24"/>
                <w:szCs w:val="24"/>
              </w:rPr>
            </w:pPr>
            <w:r w:rsidRPr="00582A03">
              <w:rPr>
                <w:rStyle w:val="FontStyle116"/>
                <w:sz w:val="24"/>
                <w:szCs w:val="24"/>
              </w:rPr>
              <w:t>стимулирование</w:t>
            </w:r>
          </w:p>
          <w:p w:rsidR="00364413" w:rsidRPr="00582A03" w:rsidRDefault="00364413" w:rsidP="00364413">
            <w:pPr>
              <w:pStyle w:val="Style44"/>
              <w:widowControl/>
              <w:rPr>
                <w:rStyle w:val="FontStyle116"/>
                <w:sz w:val="24"/>
                <w:szCs w:val="24"/>
              </w:rPr>
            </w:pPr>
            <w:r w:rsidRPr="00582A03">
              <w:rPr>
                <w:rStyle w:val="FontStyle116"/>
                <w:sz w:val="24"/>
                <w:szCs w:val="24"/>
              </w:rPr>
              <w:t>(повторение,</w:t>
            </w:r>
          </w:p>
          <w:p w:rsidR="00364413" w:rsidRPr="00582A03" w:rsidRDefault="00364413" w:rsidP="00364413">
            <w:pPr>
              <w:pStyle w:val="Style44"/>
              <w:widowControl/>
              <w:rPr>
                <w:rStyle w:val="FontStyle116"/>
                <w:sz w:val="24"/>
                <w:szCs w:val="24"/>
              </w:rPr>
            </w:pPr>
            <w:r w:rsidRPr="00582A03">
              <w:rPr>
                <w:rStyle w:val="FontStyle116"/>
                <w:sz w:val="24"/>
                <w:szCs w:val="24"/>
              </w:rPr>
              <w:t>объяснение,</w:t>
            </w:r>
          </w:p>
          <w:p w:rsidR="00364413" w:rsidRPr="00582A03" w:rsidRDefault="00364413" w:rsidP="00364413">
            <w:pPr>
              <w:pStyle w:val="Style44"/>
              <w:widowControl/>
              <w:rPr>
                <w:rStyle w:val="FontStyle116"/>
                <w:sz w:val="24"/>
                <w:szCs w:val="24"/>
              </w:rPr>
            </w:pPr>
            <w:r w:rsidRPr="00582A03">
              <w:rPr>
                <w:rStyle w:val="FontStyle116"/>
                <w:sz w:val="24"/>
                <w:szCs w:val="24"/>
              </w:rPr>
              <w:t>обсуждение,</w:t>
            </w:r>
          </w:p>
          <w:p w:rsidR="00364413" w:rsidRPr="00582A03" w:rsidRDefault="00364413" w:rsidP="00364413">
            <w:pPr>
              <w:pStyle w:val="Style44"/>
              <w:widowControl/>
              <w:rPr>
                <w:rStyle w:val="FontStyle116"/>
                <w:sz w:val="24"/>
                <w:szCs w:val="24"/>
              </w:rPr>
            </w:pPr>
            <w:r w:rsidRPr="00582A03">
              <w:rPr>
                <w:rStyle w:val="FontStyle116"/>
                <w:sz w:val="24"/>
                <w:szCs w:val="24"/>
              </w:rPr>
              <w:t>побуждение,</w:t>
            </w:r>
          </w:p>
          <w:p w:rsidR="00364413" w:rsidRPr="00582A03" w:rsidRDefault="00364413" w:rsidP="00364413">
            <w:pPr>
              <w:pStyle w:val="Style44"/>
              <w:widowControl/>
              <w:rPr>
                <w:rStyle w:val="FontStyle116"/>
                <w:sz w:val="24"/>
                <w:szCs w:val="24"/>
              </w:rPr>
            </w:pPr>
            <w:r w:rsidRPr="00582A03">
              <w:rPr>
                <w:rStyle w:val="FontStyle116"/>
                <w:sz w:val="24"/>
                <w:szCs w:val="24"/>
              </w:rPr>
              <w:t>уточнение</w:t>
            </w:r>
          </w:p>
          <w:p w:rsidR="00364413" w:rsidRPr="00582A03" w:rsidRDefault="00364413" w:rsidP="00364413">
            <w:pPr>
              <w:pStyle w:val="Style44"/>
              <w:widowControl/>
              <w:rPr>
                <w:rStyle w:val="FontStyle116"/>
                <w:sz w:val="24"/>
                <w:szCs w:val="24"/>
              </w:rPr>
            </w:pPr>
            <w:r w:rsidRPr="00582A03">
              <w:rPr>
                <w:rStyle w:val="FontStyle116"/>
                <w:sz w:val="24"/>
                <w:szCs w:val="24"/>
              </w:rPr>
              <w:lastRenderedPageBreak/>
              <w:t>напоминание)</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Формирование</w:t>
            </w:r>
          </w:p>
          <w:p w:rsidR="00364413" w:rsidRPr="00582A03" w:rsidRDefault="00364413" w:rsidP="00364413">
            <w:pPr>
              <w:pStyle w:val="Style44"/>
              <w:widowControl/>
              <w:rPr>
                <w:rStyle w:val="FontStyle116"/>
                <w:sz w:val="24"/>
                <w:szCs w:val="24"/>
              </w:rPr>
            </w:pPr>
            <w:r w:rsidRPr="00582A03">
              <w:rPr>
                <w:rStyle w:val="FontStyle116"/>
                <w:sz w:val="24"/>
                <w:szCs w:val="24"/>
              </w:rPr>
              <w:t>элементарного</w:t>
            </w:r>
          </w:p>
          <w:p w:rsidR="00364413" w:rsidRPr="00582A03" w:rsidRDefault="00364413" w:rsidP="00364413">
            <w:pPr>
              <w:pStyle w:val="Style44"/>
              <w:widowControl/>
              <w:rPr>
                <w:rStyle w:val="FontStyle116"/>
                <w:sz w:val="24"/>
                <w:szCs w:val="24"/>
              </w:rPr>
            </w:pPr>
            <w:r w:rsidRPr="00582A03">
              <w:rPr>
                <w:rStyle w:val="FontStyle116"/>
                <w:sz w:val="24"/>
                <w:szCs w:val="24"/>
              </w:rPr>
              <w:t>реплицирования</w:t>
            </w:r>
          </w:p>
          <w:p w:rsidR="00364413" w:rsidRPr="00582A03" w:rsidRDefault="00364413" w:rsidP="00364413">
            <w:pPr>
              <w:pStyle w:val="Style44"/>
              <w:widowControl/>
              <w:rPr>
                <w:rStyle w:val="FontStyle116"/>
                <w:sz w:val="24"/>
                <w:szCs w:val="24"/>
              </w:rPr>
            </w:pPr>
            <w:r w:rsidRPr="00582A03">
              <w:rPr>
                <w:rStyle w:val="FontStyle116"/>
                <w:sz w:val="24"/>
                <w:szCs w:val="24"/>
              </w:rPr>
              <w:t>Беседа с опорой</w:t>
            </w:r>
          </w:p>
          <w:p w:rsidR="00364413" w:rsidRPr="00582A03" w:rsidRDefault="00364413" w:rsidP="00364413">
            <w:pPr>
              <w:pStyle w:val="Style44"/>
              <w:widowControl/>
              <w:rPr>
                <w:rStyle w:val="FontStyle116"/>
                <w:sz w:val="24"/>
                <w:szCs w:val="24"/>
              </w:rPr>
            </w:pPr>
            <w:r w:rsidRPr="00582A03">
              <w:rPr>
                <w:rStyle w:val="FontStyle116"/>
                <w:sz w:val="24"/>
                <w:szCs w:val="24"/>
              </w:rPr>
              <w:t>на зрительное</w:t>
            </w:r>
          </w:p>
          <w:p w:rsidR="00364413" w:rsidRPr="00582A03" w:rsidRDefault="00364413" w:rsidP="00364413">
            <w:pPr>
              <w:pStyle w:val="Style44"/>
              <w:widowControl/>
              <w:rPr>
                <w:rStyle w:val="FontStyle116"/>
                <w:sz w:val="24"/>
                <w:szCs w:val="24"/>
              </w:rPr>
            </w:pPr>
            <w:r w:rsidRPr="00582A03">
              <w:rPr>
                <w:rStyle w:val="FontStyle116"/>
                <w:sz w:val="24"/>
                <w:szCs w:val="24"/>
              </w:rPr>
              <w:t>восприятие и без</w:t>
            </w:r>
          </w:p>
          <w:p w:rsidR="00364413" w:rsidRPr="00582A03" w:rsidRDefault="00364413" w:rsidP="00364413">
            <w:pPr>
              <w:pStyle w:val="Style44"/>
              <w:widowControl/>
              <w:rPr>
                <w:rStyle w:val="FontStyle116"/>
                <w:sz w:val="24"/>
                <w:szCs w:val="24"/>
              </w:rPr>
            </w:pPr>
            <w:r w:rsidRPr="00582A03">
              <w:rPr>
                <w:rStyle w:val="FontStyle116"/>
                <w:sz w:val="24"/>
                <w:szCs w:val="24"/>
              </w:rPr>
              <w:t>опоры на него.</w:t>
            </w:r>
          </w:p>
          <w:p w:rsidR="00364413" w:rsidRPr="00582A03" w:rsidRDefault="00364413" w:rsidP="00364413">
            <w:pPr>
              <w:pStyle w:val="Style44"/>
              <w:widowControl/>
              <w:rPr>
                <w:rStyle w:val="FontStyle116"/>
                <w:sz w:val="24"/>
                <w:szCs w:val="24"/>
              </w:rPr>
            </w:pPr>
            <w:r w:rsidRPr="00582A03">
              <w:rPr>
                <w:rStyle w:val="FontStyle116"/>
                <w:sz w:val="24"/>
                <w:szCs w:val="24"/>
              </w:rPr>
              <w:t>Хороводные</w:t>
            </w:r>
          </w:p>
          <w:p w:rsidR="00364413" w:rsidRPr="00582A03" w:rsidRDefault="00364413" w:rsidP="00364413">
            <w:pPr>
              <w:pStyle w:val="Style44"/>
              <w:widowControl/>
              <w:rPr>
                <w:rStyle w:val="FontStyle116"/>
                <w:sz w:val="24"/>
                <w:szCs w:val="24"/>
              </w:rPr>
            </w:pPr>
            <w:r w:rsidRPr="00582A03">
              <w:rPr>
                <w:rStyle w:val="FontStyle116"/>
                <w:sz w:val="24"/>
                <w:szCs w:val="24"/>
              </w:rPr>
              <w:t>игры,</w:t>
            </w:r>
          </w:p>
          <w:p w:rsidR="00364413" w:rsidRPr="00582A03" w:rsidRDefault="00364413" w:rsidP="00364413">
            <w:pPr>
              <w:pStyle w:val="Style44"/>
              <w:widowControl/>
              <w:rPr>
                <w:rStyle w:val="FontStyle116"/>
                <w:sz w:val="24"/>
                <w:szCs w:val="24"/>
              </w:rPr>
            </w:pPr>
            <w:r w:rsidRPr="00582A03">
              <w:rPr>
                <w:rStyle w:val="FontStyle116"/>
                <w:sz w:val="24"/>
                <w:szCs w:val="24"/>
              </w:rPr>
              <w:t>пальчиковые</w:t>
            </w:r>
          </w:p>
          <w:p w:rsidR="00364413" w:rsidRPr="00582A03" w:rsidRDefault="00364413" w:rsidP="00364413">
            <w:pPr>
              <w:pStyle w:val="Style44"/>
              <w:widowControl/>
              <w:rPr>
                <w:rStyle w:val="FontStyle116"/>
                <w:sz w:val="24"/>
                <w:szCs w:val="24"/>
              </w:rPr>
            </w:pPr>
            <w:r w:rsidRPr="00582A03">
              <w:rPr>
                <w:rStyle w:val="FontStyle116"/>
                <w:sz w:val="24"/>
                <w:szCs w:val="24"/>
              </w:rPr>
              <w:t>игры.</w:t>
            </w:r>
          </w:p>
          <w:p w:rsidR="00364413" w:rsidRPr="00582A03" w:rsidRDefault="00364413" w:rsidP="00364413">
            <w:pPr>
              <w:pStyle w:val="Style44"/>
              <w:widowControl/>
              <w:rPr>
                <w:rStyle w:val="FontStyle116"/>
                <w:sz w:val="24"/>
                <w:szCs w:val="24"/>
              </w:rPr>
            </w:pPr>
            <w:r w:rsidRPr="00582A03">
              <w:rPr>
                <w:rStyle w:val="FontStyle116"/>
                <w:sz w:val="24"/>
                <w:szCs w:val="24"/>
              </w:rPr>
              <w:t>Образцы</w:t>
            </w:r>
          </w:p>
          <w:p w:rsidR="00364413" w:rsidRPr="00582A03" w:rsidRDefault="00364413" w:rsidP="00364413">
            <w:pPr>
              <w:pStyle w:val="Style44"/>
              <w:widowControl/>
              <w:rPr>
                <w:rStyle w:val="FontStyle116"/>
                <w:sz w:val="24"/>
                <w:szCs w:val="24"/>
              </w:rPr>
            </w:pPr>
            <w:r w:rsidRPr="00582A03">
              <w:rPr>
                <w:rStyle w:val="FontStyle116"/>
                <w:sz w:val="24"/>
                <w:szCs w:val="24"/>
              </w:rPr>
              <w:t>коммуникативных</w:t>
            </w:r>
          </w:p>
          <w:p w:rsidR="00364413" w:rsidRPr="00582A03" w:rsidRDefault="00364413" w:rsidP="00364413">
            <w:pPr>
              <w:pStyle w:val="Style44"/>
              <w:widowControl/>
              <w:rPr>
                <w:rStyle w:val="FontStyle116"/>
                <w:sz w:val="24"/>
                <w:szCs w:val="24"/>
              </w:rPr>
            </w:pPr>
            <w:r w:rsidRPr="00582A03">
              <w:rPr>
                <w:rStyle w:val="FontStyle116"/>
                <w:sz w:val="24"/>
                <w:szCs w:val="24"/>
              </w:rPr>
              <w:t>кодов взрослого.</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Тематические</w:t>
            </w:r>
          </w:p>
          <w:p w:rsidR="00364413" w:rsidRPr="00582A03" w:rsidRDefault="00364413" w:rsidP="00364413">
            <w:pPr>
              <w:pStyle w:val="Style44"/>
              <w:rPr>
                <w:rStyle w:val="FontStyle116"/>
                <w:sz w:val="24"/>
                <w:szCs w:val="24"/>
              </w:rPr>
            </w:pPr>
            <w:r w:rsidRPr="00582A03">
              <w:rPr>
                <w:rStyle w:val="FontStyle116"/>
                <w:sz w:val="24"/>
                <w:szCs w:val="24"/>
              </w:rPr>
              <w:t>досуги.</w:t>
            </w:r>
          </w:p>
        </w:tc>
        <w:tc>
          <w:tcPr>
            <w:tcW w:w="1871" w:type="dxa"/>
          </w:tcPr>
          <w:p w:rsidR="00364413" w:rsidRPr="00582A03" w:rsidRDefault="00364413" w:rsidP="00364413">
            <w:pPr>
              <w:pStyle w:val="Style44"/>
              <w:widowControl/>
              <w:rPr>
                <w:rStyle w:val="FontStyle116"/>
                <w:sz w:val="24"/>
                <w:szCs w:val="24"/>
              </w:rPr>
            </w:pPr>
            <w:r w:rsidRPr="00582A03">
              <w:rPr>
                <w:rStyle w:val="FontStyle116"/>
                <w:sz w:val="24"/>
                <w:szCs w:val="24"/>
              </w:rPr>
              <w:lastRenderedPageBreak/>
              <w:t>Содержательное</w:t>
            </w:r>
          </w:p>
          <w:p w:rsidR="00364413" w:rsidRPr="00582A03" w:rsidRDefault="00364413" w:rsidP="00364413">
            <w:pPr>
              <w:pStyle w:val="Style44"/>
              <w:widowControl/>
              <w:rPr>
                <w:rStyle w:val="FontStyle116"/>
                <w:sz w:val="24"/>
                <w:szCs w:val="24"/>
              </w:rPr>
            </w:pPr>
            <w:r w:rsidRPr="00582A03">
              <w:rPr>
                <w:rStyle w:val="FontStyle116"/>
                <w:sz w:val="24"/>
                <w:szCs w:val="24"/>
              </w:rPr>
              <w:t>игровое</w:t>
            </w:r>
          </w:p>
          <w:p w:rsidR="00364413" w:rsidRPr="00582A03" w:rsidRDefault="00364413" w:rsidP="00364413">
            <w:pPr>
              <w:pStyle w:val="Style44"/>
              <w:widowControl/>
              <w:rPr>
                <w:rStyle w:val="FontStyle116"/>
                <w:sz w:val="24"/>
                <w:szCs w:val="24"/>
              </w:rPr>
            </w:pPr>
            <w:r w:rsidRPr="00582A03">
              <w:rPr>
                <w:rStyle w:val="FontStyle116"/>
                <w:sz w:val="24"/>
                <w:szCs w:val="24"/>
              </w:rPr>
              <w:t>взаимодействие</w:t>
            </w:r>
          </w:p>
          <w:p w:rsidR="00364413" w:rsidRPr="00582A03" w:rsidRDefault="00364413" w:rsidP="00364413">
            <w:pPr>
              <w:pStyle w:val="Style44"/>
              <w:widowControl/>
              <w:rPr>
                <w:rStyle w:val="FontStyle116"/>
                <w:sz w:val="24"/>
                <w:szCs w:val="24"/>
              </w:rPr>
            </w:pPr>
            <w:r w:rsidRPr="00582A03">
              <w:rPr>
                <w:rStyle w:val="FontStyle116"/>
                <w:sz w:val="24"/>
                <w:szCs w:val="24"/>
              </w:rPr>
              <w:t>детей</w:t>
            </w:r>
          </w:p>
          <w:p w:rsidR="00364413" w:rsidRPr="00582A03" w:rsidRDefault="00364413" w:rsidP="00364413">
            <w:pPr>
              <w:pStyle w:val="Style44"/>
              <w:widowControl/>
              <w:rPr>
                <w:rStyle w:val="FontStyle116"/>
                <w:sz w:val="24"/>
                <w:szCs w:val="24"/>
              </w:rPr>
            </w:pPr>
            <w:r w:rsidRPr="00582A03">
              <w:rPr>
                <w:rStyle w:val="FontStyle116"/>
                <w:sz w:val="24"/>
                <w:szCs w:val="24"/>
              </w:rPr>
              <w:t>(совместные</w:t>
            </w:r>
          </w:p>
          <w:p w:rsidR="00364413" w:rsidRPr="00582A03" w:rsidRDefault="00364413" w:rsidP="00364413">
            <w:pPr>
              <w:pStyle w:val="Style44"/>
              <w:widowControl/>
              <w:rPr>
                <w:rStyle w:val="FontStyle116"/>
                <w:sz w:val="24"/>
                <w:szCs w:val="24"/>
              </w:rPr>
            </w:pPr>
            <w:r w:rsidRPr="00582A03">
              <w:rPr>
                <w:rStyle w:val="FontStyle116"/>
                <w:sz w:val="24"/>
                <w:szCs w:val="24"/>
              </w:rPr>
              <w:t>игры с</w:t>
            </w:r>
          </w:p>
          <w:p w:rsidR="00364413" w:rsidRPr="00582A03" w:rsidRDefault="00364413" w:rsidP="00364413">
            <w:pPr>
              <w:pStyle w:val="Style44"/>
              <w:widowControl/>
              <w:rPr>
                <w:rStyle w:val="FontStyle116"/>
                <w:sz w:val="24"/>
                <w:szCs w:val="24"/>
              </w:rPr>
            </w:pPr>
            <w:r w:rsidRPr="00582A03">
              <w:rPr>
                <w:rStyle w:val="FontStyle116"/>
                <w:sz w:val="24"/>
                <w:szCs w:val="24"/>
              </w:rPr>
              <w:t>использование</w:t>
            </w:r>
            <w:r w:rsidRPr="00582A03">
              <w:rPr>
                <w:rStyle w:val="FontStyle116"/>
                <w:sz w:val="24"/>
                <w:szCs w:val="24"/>
              </w:rPr>
              <w:lastRenderedPageBreak/>
              <w:t>м</w:t>
            </w:r>
          </w:p>
          <w:p w:rsidR="00364413" w:rsidRPr="00582A03" w:rsidRDefault="00364413" w:rsidP="00364413">
            <w:pPr>
              <w:pStyle w:val="Style44"/>
              <w:widowControl/>
              <w:rPr>
                <w:rStyle w:val="FontStyle116"/>
                <w:sz w:val="24"/>
                <w:szCs w:val="24"/>
              </w:rPr>
            </w:pPr>
            <w:r w:rsidRPr="00582A03">
              <w:rPr>
                <w:rStyle w:val="FontStyle116"/>
                <w:sz w:val="24"/>
                <w:szCs w:val="24"/>
              </w:rPr>
              <w:t>предметов и</w:t>
            </w:r>
          </w:p>
          <w:p w:rsidR="00364413" w:rsidRPr="00582A03" w:rsidRDefault="00364413" w:rsidP="00364413">
            <w:pPr>
              <w:pStyle w:val="Style44"/>
              <w:widowControl/>
              <w:rPr>
                <w:rStyle w:val="FontStyle116"/>
                <w:sz w:val="24"/>
                <w:szCs w:val="24"/>
              </w:rPr>
            </w:pPr>
            <w:r w:rsidRPr="00582A03">
              <w:rPr>
                <w:rStyle w:val="FontStyle116"/>
                <w:sz w:val="24"/>
                <w:szCs w:val="24"/>
              </w:rPr>
              <w:t>игрушек)</w:t>
            </w:r>
          </w:p>
          <w:p w:rsidR="00364413" w:rsidRPr="00582A03" w:rsidRDefault="00364413" w:rsidP="00364413">
            <w:pPr>
              <w:pStyle w:val="Style44"/>
              <w:widowControl/>
              <w:rPr>
                <w:rStyle w:val="FontStyle116"/>
                <w:sz w:val="24"/>
                <w:szCs w:val="24"/>
              </w:rPr>
            </w:pPr>
            <w:r w:rsidRPr="00582A03">
              <w:rPr>
                <w:rStyle w:val="FontStyle116"/>
                <w:sz w:val="24"/>
                <w:szCs w:val="24"/>
              </w:rPr>
              <w:t>Совместная</w:t>
            </w:r>
          </w:p>
          <w:p w:rsidR="00364413" w:rsidRPr="00582A03" w:rsidRDefault="00364413" w:rsidP="00364413">
            <w:pPr>
              <w:pStyle w:val="Style44"/>
              <w:widowControl/>
              <w:rPr>
                <w:rStyle w:val="FontStyle116"/>
                <w:sz w:val="24"/>
                <w:szCs w:val="24"/>
              </w:rPr>
            </w:pPr>
            <w:r w:rsidRPr="00582A03">
              <w:rPr>
                <w:rStyle w:val="FontStyle116"/>
                <w:sz w:val="24"/>
                <w:szCs w:val="24"/>
              </w:rPr>
              <w:t>предметная и</w:t>
            </w:r>
          </w:p>
          <w:p w:rsidR="00364413" w:rsidRPr="00582A03" w:rsidRDefault="00364413" w:rsidP="00364413">
            <w:pPr>
              <w:pStyle w:val="Style44"/>
              <w:widowControl/>
              <w:rPr>
                <w:rStyle w:val="FontStyle116"/>
                <w:sz w:val="24"/>
                <w:szCs w:val="24"/>
              </w:rPr>
            </w:pPr>
            <w:r w:rsidRPr="00582A03">
              <w:rPr>
                <w:rStyle w:val="FontStyle116"/>
                <w:sz w:val="24"/>
                <w:szCs w:val="24"/>
              </w:rPr>
              <w:t>продуктивная</w:t>
            </w:r>
          </w:p>
          <w:p w:rsidR="00364413" w:rsidRPr="00582A03" w:rsidRDefault="00364413" w:rsidP="00364413">
            <w:pPr>
              <w:pStyle w:val="Style44"/>
              <w:widowControl/>
              <w:rPr>
                <w:rStyle w:val="FontStyle116"/>
                <w:sz w:val="24"/>
                <w:szCs w:val="24"/>
              </w:rPr>
            </w:pPr>
            <w:r w:rsidRPr="00582A03">
              <w:rPr>
                <w:rStyle w:val="FontStyle116"/>
                <w:sz w:val="24"/>
                <w:szCs w:val="24"/>
              </w:rPr>
              <w:t>деятельность</w:t>
            </w:r>
          </w:p>
          <w:p w:rsidR="00364413" w:rsidRPr="00582A03" w:rsidRDefault="00364413" w:rsidP="00364413">
            <w:pPr>
              <w:pStyle w:val="Style44"/>
              <w:widowControl/>
              <w:rPr>
                <w:rStyle w:val="FontStyle116"/>
                <w:sz w:val="24"/>
                <w:szCs w:val="24"/>
              </w:rPr>
            </w:pPr>
            <w:r w:rsidRPr="00582A03">
              <w:rPr>
                <w:rStyle w:val="FontStyle116"/>
                <w:sz w:val="24"/>
                <w:szCs w:val="24"/>
              </w:rPr>
              <w:t>детей</w:t>
            </w:r>
          </w:p>
          <w:p w:rsidR="00364413" w:rsidRPr="00582A03" w:rsidRDefault="00364413" w:rsidP="00364413">
            <w:pPr>
              <w:pStyle w:val="Style44"/>
              <w:widowControl/>
              <w:rPr>
                <w:rStyle w:val="FontStyle116"/>
                <w:sz w:val="24"/>
                <w:szCs w:val="24"/>
              </w:rPr>
            </w:pPr>
            <w:r w:rsidRPr="00582A03">
              <w:rPr>
                <w:rStyle w:val="FontStyle116"/>
                <w:sz w:val="24"/>
                <w:szCs w:val="24"/>
              </w:rPr>
              <w:t>(коллективный</w:t>
            </w:r>
          </w:p>
          <w:p w:rsidR="00364413" w:rsidRPr="00582A03" w:rsidRDefault="00364413" w:rsidP="00364413">
            <w:pPr>
              <w:pStyle w:val="Style44"/>
              <w:widowControl/>
              <w:rPr>
                <w:rStyle w:val="FontStyle116"/>
                <w:sz w:val="24"/>
                <w:szCs w:val="24"/>
              </w:rPr>
            </w:pPr>
            <w:r w:rsidRPr="00582A03">
              <w:rPr>
                <w:rStyle w:val="FontStyle116"/>
                <w:sz w:val="24"/>
                <w:szCs w:val="24"/>
              </w:rPr>
              <w:t>монолог).</w:t>
            </w:r>
          </w:p>
          <w:p w:rsidR="00364413" w:rsidRPr="00582A03" w:rsidRDefault="00364413" w:rsidP="00364413">
            <w:pPr>
              <w:pStyle w:val="Style44"/>
              <w:widowControl/>
              <w:rPr>
                <w:rStyle w:val="FontStyle116"/>
                <w:sz w:val="24"/>
                <w:szCs w:val="24"/>
              </w:rPr>
            </w:pPr>
            <w:r w:rsidRPr="00582A03">
              <w:rPr>
                <w:rStyle w:val="FontStyle116"/>
                <w:sz w:val="24"/>
                <w:szCs w:val="24"/>
              </w:rPr>
              <w:t>Игра-</w:t>
            </w:r>
          </w:p>
          <w:p w:rsidR="00364413" w:rsidRPr="00582A03" w:rsidRDefault="00364413" w:rsidP="00364413">
            <w:pPr>
              <w:pStyle w:val="Style44"/>
              <w:widowControl/>
              <w:rPr>
                <w:rStyle w:val="FontStyle116"/>
                <w:sz w:val="24"/>
                <w:szCs w:val="24"/>
              </w:rPr>
            </w:pPr>
            <w:r w:rsidRPr="00582A03">
              <w:rPr>
                <w:rStyle w:val="FontStyle116"/>
                <w:sz w:val="24"/>
                <w:szCs w:val="24"/>
              </w:rPr>
              <w:t>драматизация с</w:t>
            </w:r>
          </w:p>
          <w:p w:rsidR="00364413" w:rsidRPr="00582A03" w:rsidRDefault="00364413" w:rsidP="00364413">
            <w:pPr>
              <w:pStyle w:val="Style44"/>
              <w:widowControl/>
              <w:rPr>
                <w:rStyle w:val="FontStyle116"/>
                <w:sz w:val="24"/>
                <w:szCs w:val="24"/>
              </w:rPr>
            </w:pPr>
            <w:r w:rsidRPr="00582A03">
              <w:rPr>
                <w:rStyle w:val="FontStyle116"/>
                <w:sz w:val="24"/>
                <w:szCs w:val="24"/>
              </w:rPr>
              <w:t>использованием</w:t>
            </w:r>
          </w:p>
          <w:p w:rsidR="00364413" w:rsidRPr="00582A03" w:rsidRDefault="00364413" w:rsidP="00364413">
            <w:pPr>
              <w:pStyle w:val="Style44"/>
              <w:widowControl/>
              <w:rPr>
                <w:rStyle w:val="FontStyle116"/>
                <w:sz w:val="24"/>
                <w:szCs w:val="24"/>
              </w:rPr>
            </w:pPr>
            <w:r w:rsidRPr="00582A03">
              <w:rPr>
                <w:rStyle w:val="FontStyle116"/>
                <w:sz w:val="24"/>
                <w:szCs w:val="24"/>
              </w:rPr>
              <w:t>разных видов</w:t>
            </w:r>
          </w:p>
          <w:p w:rsidR="00364413" w:rsidRPr="00582A03" w:rsidRDefault="00364413" w:rsidP="00364413">
            <w:pPr>
              <w:pStyle w:val="Style44"/>
              <w:widowControl/>
              <w:rPr>
                <w:rStyle w:val="FontStyle116"/>
                <w:sz w:val="24"/>
                <w:szCs w:val="24"/>
              </w:rPr>
            </w:pPr>
            <w:r w:rsidRPr="00582A03">
              <w:rPr>
                <w:rStyle w:val="FontStyle116"/>
                <w:sz w:val="24"/>
                <w:szCs w:val="24"/>
              </w:rPr>
              <w:t>театров (театр на</w:t>
            </w:r>
          </w:p>
          <w:p w:rsidR="00364413" w:rsidRPr="00582A03" w:rsidRDefault="00364413" w:rsidP="00364413">
            <w:pPr>
              <w:pStyle w:val="Style44"/>
              <w:widowControl/>
              <w:rPr>
                <w:rStyle w:val="FontStyle116"/>
                <w:sz w:val="24"/>
                <w:szCs w:val="24"/>
              </w:rPr>
            </w:pPr>
            <w:r w:rsidRPr="00582A03">
              <w:rPr>
                <w:rStyle w:val="FontStyle116"/>
                <w:sz w:val="24"/>
                <w:szCs w:val="24"/>
              </w:rPr>
              <w:t>банках, ложках и</w:t>
            </w:r>
          </w:p>
          <w:p w:rsidR="00364413" w:rsidRPr="00582A03" w:rsidRDefault="00364413" w:rsidP="00364413">
            <w:pPr>
              <w:pStyle w:val="Style44"/>
              <w:widowControl/>
              <w:rPr>
                <w:rStyle w:val="FontStyle116"/>
                <w:sz w:val="24"/>
                <w:szCs w:val="24"/>
              </w:rPr>
            </w:pPr>
            <w:r w:rsidRPr="00582A03">
              <w:rPr>
                <w:rStyle w:val="FontStyle116"/>
                <w:sz w:val="24"/>
                <w:szCs w:val="24"/>
              </w:rPr>
              <w:t>т.п.)</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Игры в парах и</w:t>
            </w:r>
          </w:p>
          <w:p w:rsidR="00364413" w:rsidRPr="00582A03" w:rsidRDefault="00364413" w:rsidP="00364413">
            <w:pPr>
              <w:pStyle w:val="Style44"/>
              <w:widowControl/>
              <w:rPr>
                <w:rStyle w:val="FontStyle116"/>
                <w:sz w:val="24"/>
                <w:szCs w:val="24"/>
              </w:rPr>
            </w:pPr>
            <w:r w:rsidRPr="00582A03">
              <w:rPr>
                <w:rStyle w:val="FontStyle116"/>
                <w:sz w:val="24"/>
                <w:szCs w:val="24"/>
              </w:rPr>
              <w:t>совместные</w:t>
            </w:r>
          </w:p>
          <w:p w:rsidR="00364413" w:rsidRPr="00582A03" w:rsidRDefault="00364413" w:rsidP="00364413">
            <w:pPr>
              <w:pStyle w:val="Style44"/>
              <w:widowControl/>
              <w:rPr>
                <w:rStyle w:val="FontStyle116"/>
                <w:sz w:val="24"/>
                <w:szCs w:val="24"/>
              </w:rPr>
            </w:pPr>
            <w:r w:rsidRPr="00582A03">
              <w:rPr>
                <w:rStyle w:val="FontStyle116"/>
                <w:sz w:val="24"/>
                <w:szCs w:val="24"/>
              </w:rPr>
              <w:t>игры</w:t>
            </w:r>
          </w:p>
          <w:p w:rsidR="00364413" w:rsidRPr="00582A03" w:rsidRDefault="00364413" w:rsidP="00364413">
            <w:pPr>
              <w:pStyle w:val="Style44"/>
              <w:widowControl/>
              <w:rPr>
                <w:rStyle w:val="FontStyle116"/>
                <w:sz w:val="24"/>
                <w:szCs w:val="24"/>
              </w:rPr>
            </w:pPr>
            <w:r w:rsidRPr="00582A03">
              <w:rPr>
                <w:rStyle w:val="FontStyle116"/>
                <w:sz w:val="24"/>
                <w:szCs w:val="24"/>
              </w:rPr>
              <w:t>(коллективный</w:t>
            </w:r>
          </w:p>
          <w:p w:rsidR="00364413" w:rsidRPr="00582A03" w:rsidRDefault="00364413" w:rsidP="00364413">
            <w:pPr>
              <w:pStyle w:val="Style44"/>
              <w:rPr>
                <w:rStyle w:val="FontStyle116"/>
                <w:sz w:val="24"/>
                <w:szCs w:val="24"/>
              </w:rPr>
            </w:pPr>
            <w:r w:rsidRPr="00582A03">
              <w:rPr>
                <w:rStyle w:val="FontStyle116"/>
                <w:sz w:val="24"/>
                <w:szCs w:val="24"/>
              </w:rPr>
              <w:t>монолог)</w:t>
            </w:r>
          </w:p>
        </w:tc>
      </w:tr>
      <w:tr w:rsidR="00364413" w:rsidRPr="00582A03" w:rsidTr="00364413">
        <w:tc>
          <w:tcPr>
            <w:tcW w:w="2093" w:type="dxa"/>
            <w:vMerge/>
          </w:tcPr>
          <w:p w:rsidR="00364413" w:rsidRPr="00582A03" w:rsidRDefault="00364413" w:rsidP="00364413">
            <w:pPr>
              <w:pStyle w:val="Style7"/>
              <w:widowControl/>
              <w:rPr>
                <w:rStyle w:val="FontStyle116"/>
                <w:sz w:val="24"/>
                <w:szCs w:val="24"/>
              </w:rPr>
            </w:pPr>
          </w:p>
        </w:tc>
        <w:tc>
          <w:tcPr>
            <w:tcW w:w="1537" w:type="dxa"/>
          </w:tcPr>
          <w:p w:rsidR="00364413" w:rsidRPr="00582A03" w:rsidRDefault="00364413" w:rsidP="00364413">
            <w:pPr>
              <w:pStyle w:val="Style44"/>
              <w:widowControl/>
              <w:jc w:val="center"/>
              <w:rPr>
                <w:rStyle w:val="FontStyle116"/>
                <w:sz w:val="24"/>
                <w:szCs w:val="24"/>
              </w:rPr>
            </w:pPr>
            <w:r w:rsidRPr="00582A03">
              <w:rPr>
                <w:rStyle w:val="FontStyle116"/>
                <w:sz w:val="24"/>
                <w:szCs w:val="24"/>
              </w:rPr>
              <w:t>5- 7 лет</w:t>
            </w:r>
          </w:p>
          <w:p w:rsidR="00364413" w:rsidRPr="00582A03" w:rsidRDefault="00364413" w:rsidP="00364413">
            <w:pPr>
              <w:pStyle w:val="Style44"/>
              <w:widowControl/>
              <w:jc w:val="center"/>
              <w:rPr>
                <w:rStyle w:val="FontStyle116"/>
                <w:sz w:val="24"/>
                <w:szCs w:val="24"/>
              </w:rPr>
            </w:pPr>
          </w:p>
          <w:p w:rsidR="00364413" w:rsidRPr="00582A03" w:rsidRDefault="00364413" w:rsidP="00364413">
            <w:pPr>
              <w:pStyle w:val="Style44"/>
              <w:widowControl/>
              <w:jc w:val="center"/>
              <w:rPr>
                <w:rStyle w:val="FontStyle116"/>
                <w:sz w:val="24"/>
                <w:szCs w:val="24"/>
              </w:rPr>
            </w:pPr>
            <w:r w:rsidRPr="00582A03">
              <w:rPr>
                <w:rStyle w:val="FontStyle116"/>
                <w:sz w:val="24"/>
                <w:szCs w:val="24"/>
              </w:rPr>
              <w:t>старшая</w:t>
            </w:r>
          </w:p>
          <w:p w:rsidR="00364413" w:rsidRPr="00582A03" w:rsidRDefault="00364413" w:rsidP="00364413">
            <w:pPr>
              <w:pStyle w:val="Style44"/>
              <w:widowControl/>
              <w:jc w:val="center"/>
              <w:rPr>
                <w:rStyle w:val="FontStyle116"/>
                <w:sz w:val="24"/>
                <w:szCs w:val="24"/>
              </w:rPr>
            </w:pPr>
            <w:r w:rsidRPr="00582A03">
              <w:rPr>
                <w:rStyle w:val="FontStyle116"/>
                <w:sz w:val="24"/>
                <w:szCs w:val="24"/>
              </w:rPr>
              <w:t>и</w:t>
            </w:r>
          </w:p>
          <w:p w:rsidR="00364413" w:rsidRPr="00582A03" w:rsidRDefault="00364413" w:rsidP="00364413">
            <w:pPr>
              <w:pStyle w:val="Style44"/>
              <w:widowControl/>
              <w:jc w:val="center"/>
              <w:rPr>
                <w:rStyle w:val="FontStyle116"/>
                <w:sz w:val="24"/>
                <w:szCs w:val="24"/>
              </w:rPr>
            </w:pPr>
            <w:r w:rsidRPr="00582A03">
              <w:rPr>
                <w:rStyle w:val="FontStyle116"/>
                <w:sz w:val="24"/>
                <w:szCs w:val="24"/>
              </w:rPr>
              <w:t>подготовительные</w:t>
            </w:r>
          </w:p>
          <w:p w:rsidR="00364413" w:rsidRPr="00582A03" w:rsidRDefault="00364413" w:rsidP="00364413">
            <w:pPr>
              <w:pStyle w:val="Style44"/>
              <w:widowControl/>
              <w:jc w:val="center"/>
              <w:rPr>
                <w:rStyle w:val="FontStyle116"/>
                <w:sz w:val="24"/>
                <w:szCs w:val="24"/>
              </w:rPr>
            </w:pPr>
            <w:r w:rsidRPr="00582A03">
              <w:rPr>
                <w:rStyle w:val="FontStyle116"/>
                <w:sz w:val="24"/>
                <w:szCs w:val="24"/>
              </w:rPr>
              <w:t>к школе</w:t>
            </w:r>
          </w:p>
          <w:p w:rsidR="00364413" w:rsidRPr="00582A03" w:rsidRDefault="00364413" w:rsidP="00364413">
            <w:pPr>
              <w:pStyle w:val="Style44"/>
              <w:jc w:val="center"/>
              <w:rPr>
                <w:rStyle w:val="FontStyle116"/>
                <w:sz w:val="24"/>
                <w:szCs w:val="24"/>
              </w:rPr>
            </w:pPr>
            <w:r w:rsidRPr="00582A03">
              <w:rPr>
                <w:rStyle w:val="FontStyle116"/>
                <w:sz w:val="24"/>
                <w:szCs w:val="24"/>
              </w:rPr>
              <w:t>группы</w:t>
            </w:r>
          </w:p>
        </w:tc>
        <w:tc>
          <w:tcPr>
            <w:tcW w:w="2200" w:type="dxa"/>
          </w:tcPr>
          <w:p w:rsidR="00364413" w:rsidRPr="00582A03" w:rsidRDefault="00364413" w:rsidP="00364413">
            <w:pPr>
              <w:pStyle w:val="Style44"/>
              <w:widowControl/>
              <w:rPr>
                <w:rStyle w:val="FontStyle116"/>
                <w:sz w:val="24"/>
                <w:szCs w:val="24"/>
              </w:rPr>
            </w:pPr>
            <w:r w:rsidRPr="00582A03">
              <w:rPr>
                <w:rStyle w:val="FontStyle116"/>
                <w:sz w:val="24"/>
                <w:szCs w:val="24"/>
              </w:rPr>
              <w:t xml:space="preserve"> Имита</w:t>
            </w:r>
            <w:r w:rsidR="00056337" w:rsidRPr="00582A03">
              <w:rPr>
                <w:rStyle w:val="FontStyle116"/>
                <w:sz w:val="24"/>
                <w:szCs w:val="24"/>
              </w:rPr>
              <w:t>ц</w:t>
            </w:r>
            <w:r w:rsidRPr="00582A03">
              <w:rPr>
                <w:rStyle w:val="FontStyle116"/>
                <w:sz w:val="24"/>
                <w:szCs w:val="24"/>
              </w:rPr>
              <w:t>и</w:t>
            </w:r>
            <w:r w:rsidR="00056337" w:rsidRPr="00582A03">
              <w:rPr>
                <w:rStyle w:val="FontStyle116"/>
                <w:sz w:val="24"/>
                <w:szCs w:val="24"/>
              </w:rPr>
              <w:t>онные</w:t>
            </w:r>
          </w:p>
          <w:p w:rsidR="00364413" w:rsidRPr="00582A03" w:rsidRDefault="00364413" w:rsidP="00364413">
            <w:pPr>
              <w:pStyle w:val="Style44"/>
              <w:widowControl/>
              <w:rPr>
                <w:rStyle w:val="FontStyle116"/>
                <w:sz w:val="24"/>
                <w:szCs w:val="24"/>
              </w:rPr>
            </w:pPr>
            <w:r w:rsidRPr="00582A03">
              <w:rPr>
                <w:rStyle w:val="FontStyle116"/>
                <w:sz w:val="24"/>
                <w:szCs w:val="24"/>
              </w:rPr>
              <w:t>упражнения,</w:t>
            </w:r>
          </w:p>
          <w:p w:rsidR="00364413" w:rsidRPr="00582A03" w:rsidRDefault="00364413" w:rsidP="00364413">
            <w:pPr>
              <w:pStyle w:val="Style44"/>
              <w:widowControl/>
              <w:rPr>
                <w:rStyle w:val="FontStyle116"/>
                <w:sz w:val="24"/>
                <w:szCs w:val="24"/>
              </w:rPr>
            </w:pPr>
            <w:r w:rsidRPr="00582A03">
              <w:rPr>
                <w:rStyle w:val="FontStyle116"/>
                <w:sz w:val="24"/>
                <w:szCs w:val="24"/>
              </w:rPr>
              <w:t>пластические</w:t>
            </w:r>
          </w:p>
          <w:p w:rsidR="00364413" w:rsidRPr="00582A03" w:rsidRDefault="00364413" w:rsidP="00364413">
            <w:pPr>
              <w:pStyle w:val="Style44"/>
              <w:widowControl/>
              <w:rPr>
                <w:rStyle w:val="FontStyle116"/>
                <w:sz w:val="24"/>
                <w:szCs w:val="24"/>
              </w:rPr>
            </w:pPr>
            <w:r w:rsidRPr="00582A03">
              <w:rPr>
                <w:rStyle w:val="FontStyle116"/>
                <w:sz w:val="24"/>
                <w:szCs w:val="24"/>
              </w:rPr>
              <w:t>этюды.</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Сценарии</w:t>
            </w:r>
          </w:p>
          <w:p w:rsidR="00364413" w:rsidRPr="00582A03" w:rsidRDefault="00364413" w:rsidP="00364413">
            <w:pPr>
              <w:pStyle w:val="Style44"/>
              <w:widowControl/>
              <w:rPr>
                <w:rStyle w:val="FontStyle116"/>
                <w:sz w:val="24"/>
                <w:szCs w:val="24"/>
              </w:rPr>
            </w:pPr>
            <w:r w:rsidRPr="00582A03">
              <w:rPr>
                <w:rStyle w:val="FontStyle116"/>
                <w:sz w:val="24"/>
                <w:szCs w:val="24"/>
              </w:rPr>
              <w:t>активизирующего</w:t>
            </w:r>
          </w:p>
          <w:p w:rsidR="00364413" w:rsidRPr="00582A03" w:rsidRDefault="00364413" w:rsidP="00364413">
            <w:pPr>
              <w:pStyle w:val="Style44"/>
              <w:widowControl/>
              <w:rPr>
                <w:rStyle w:val="FontStyle116"/>
                <w:sz w:val="24"/>
                <w:szCs w:val="24"/>
              </w:rPr>
            </w:pPr>
            <w:r w:rsidRPr="00582A03">
              <w:rPr>
                <w:rStyle w:val="FontStyle116"/>
                <w:sz w:val="24"/>
                <w:szCs w:val="24"/>
              </w:rPr>
              <w:t>общения.</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Чтение,</w:t>
            </w:r>
          </w:p>
          <w:p w:rsidR="00364413" w:rsidRPr="00582A03" w:rsidRDefault="00364413" w:rsidP="00364413">
            <w:pPr>
              <w:pStyle w:val="Style44"/>
              <w:widowControl/>
              <w:rPr>
                <w:rStyle w:val="FontStyle116"/>
                <w:sz w:val="24"/>
                <w:szCs w:val="24"/>
              </w:rPr>
            </w:pPr>
            <w:r w:rsidRPr="00582A03">
              <w:rPr>
                <w:rStyle w:val="FontStyle116"/>
                <w:sz w:val="24"/>
                <w:szCs w:val="24"/>
              </w:rPr>
              <w:t>рассматривание</w:t>
            </w:r>
          </w:p>
          <w:p w:rsidR="00364413" w:rsidRPr="00582A03" w:rsidRDefault="00364413" w:rsidP="00364413">
            <w:pPr>
              <w:pStyle w:val="Style44"/>
              <w:widowControl/>
              <w:rPr>
                <w:rStyle w:val="FontStyle116"/>
                <w:sz w:val="24"/>
                <w:szCs w:val="24"/>
              </w:rPr>
            </w:pPr>
            <w:r w:rsidRPr="00582A03">
              <w:rPr>
                <w:rStyle w:val="FontStyle116"/>
                <w:sz w:val="24"/>
                <w:szCs w:val="24"/>
              </w:rPr>
              <w:t>иллюстраций</w:t>
            </w:r>
          </w:p>
          <w:p w:rsidR="00364413" w:rsidRPr="00582A03" w:rsidRDefault="00364413" w:rsidP="00364413">
            <w:pPr>
              <w:pStyle w:val="Style44"/>
              <w:widowControl/>
              <w:rPr>
                <w:rStyle w:val="FontStyle116"/>
                <w:sz w:val="24"/>
                <w:szCs w:val="24"/>
              </w:rPr>
            </w:pPr>
            <w:r w:rsidRPr="00582A03">
              <w:rPr>
                <w:rStyle w:val="FontStyle116"/>
                <w:sz w:val="24"/>
                <w:szCs w:val="24"/>
              </w:rPr>
              <w:t>(беседа.) Коммуникативные</w:t>
            </w:r>
          </w:p>
          <w:p w:rsidR="00364413" w:rsidRPr="00582A03" w:rsidRDefault="00364413" w:rsidP="00364413">
            <w:pPr>
              <w:pStyle w:val="Style44"/>
              <w:widowControl/>
              <w:rPr>
                <w:rStyle w:val="FontStyle116"/>
                <w:sz w:val="24"/>
                <w:szCs w:val="24"/>
              </w:rPr>
            </w:pPr>
            <w:r w:rsidRPr="00582A03">
              <w:rPr>
                <w:rStyle w:val="FontStyle116"/>
                <w:sz w:val="24"/>
                <w:szCs w:val="24"/>
              </w:rPr>
              <w:t>тренинги.</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Совместная</w:t>
            </w:r>
          </w:p>
          <w:p w:rsidR="00364413" w:rsidRPr="00582A03" w:rsidRDefault="00364413" w:rsidP="00364413">
            <w:pPr>
              <w:pStyle w:val="Style44"/>
              <w:widowControl/>
              <w:rPr>
                <w:rStyle w:val="FontStyle116"/>
                <w:sz w:val="24"/>
                <w:szCs w:val="24"/>
              </w:rPr>
            </w:pPr>
            <w:r w:rsidRPr="00582A03">
              <w:rPr>
                <w:rStyle w:val="FontStyle116"/>
                <w:sz w:val="24"/>
                <w:szCs w:val="24"/>
              </w:rPr>
              <w:t>продуктивная</w:t>
            </w:r>
          </w:p>
          <w:p w:rsidR="00364413" w:rsidRPr="00582A03" w:rsidRDefault="00364413" w:rsidP="00364413">
            <w:pPr>
              <w:pStyle w:val="Style44"/>
              <w:widowControl/>
              <w:rPr>
                <w:rStyle w:val="FontStyle116"/>
                <w:sz w:val="24"/>
                <w:szCs w:val="24"/>
              </w:rPr>
            </w:pPr>
            <w:r w:rsidRPr="00582A03">
              <w:rPr>
                <w:rStyle w:val="FontStyle116"/>
                <w:sz w:val="24"/>
                <w:szCs w:val="24"/>
              </w:rPr>
              <w:lastRenderedPageBreak/>
              <w:t>деятельность.</w:t>
            </w:r>
          </w:p>
          <w:p w:rsidR="00364413" w:rsidRPr="00582A03" w:rsidRDefault="00364413" w:rsidP="00364413">
            <w:pPr>
              <w:pStyle w:val="Style44"/>
              <w:widowControl/>
              <w:rPr>
                <w:rStyle w:val="FontStyle116"/>
                <w:sz w:val="24"/>
                <w:szCs w:val="24"/>
              </w:rPr>
            </w:pPr>
            <w:r w:rsidRPr="00582A03">
              <w:rPr>
                <w:rStyle w:val="FontStyle116"/>
                <w:sz w:val="24"/>
                <w:szCs w:val="24"/>
              </w:rPr>
              <w:t>Работа в книжном</w:t>
            </w:r>
          </w:p>
          <w:p w:rsidR="00364413" w:rsidRPr="00582A03" w:rsidRDefault="00364413" w:rsidP="00364413">
            <w:pPr>
              <w:pStyle w:val="Style44"/>
              <w:widowControl/>
              <w:rPr>
                <w:rStyle w:val="FontStyle116"/>
                <w:sz w:val="24"/>
                <w:szCs w:val="24"/>
              </w:rPr>
            </w:pPr>
            <w:r w:rsidRPr="00582A03">
              <w:rPr>
                <w:rStyle w:val="FontStyle116"/>
                <w:sz w:val="24"/>
                <w:szCs w:val="24"/>
              </w:rPr>
              <w:t>уголке</w:t>
            </w:r>
          </w:p>
          <w:p w:rsidR="00364413" w:rsidRPr="00582A03" w:rsidRDefault="00364413" w:rsidP="00364413">
            <w:pPr>
              <w:pStyle w:val="Style44"/>
              <w:widowControl/>
              <w:rPr>
                <w:rStyle w:val="FontStyle116"/>
                <w:sz w:val="24"/>
                <w:szCs w:val="24"/>
              </w:rPr>
            </w:pPr>
            <w:r w:rsidRPr="00582A03">
              <w:rPr>
                <w:rStyle w:val="FontStyle116"/>
                <w:sz w:val="24"/>
                <w:szCs w:val="24"/>
              </w:rPr>
              <w:t>Экскурсии.</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Проектная</w:t>
            </w:r>
          </w:p>
          <w:p w:rsidR="00364413" w:rsidRPr="00582A03" w:rsidRDefault="00364413" w:rsidP="00364413">
            <w:pPr>
              <w:pStyle w:val="Style44"/>
              <w:rPr>
                <w:rStyle w:val="FontStyle116"/>
                <w:sz w:val="24"/>
                <w:szCs w:val="24"/>
              </w:rPr>
            </w:pPr>
            <w:r w:rsidRPr="00582A03">
              <w:rPr>
                <w:rStyle w:val="FontStyle116"/>
                <w:sz w:val="24"/>
                <w:szCs w:val="24"/>
              </w:rPr>
              <w:t>деятельность</w:t>
            </w:r>
          </w:p>
        </w:tc>
        <w:tc>
          <w:tcPr>
            <w:tcW w:w="1869" w:type="dxa"/>
          </w:tcPr>
          <w:p w:rsidR="00364413" w:rsidRPr="00582A03" w:rsidRDefault="00364413" w:rsidP="00364413">
            <w:pPr>
              <w:pStyle w:val="Style44"/>
              <w:widowControl/>
              <w:rPr>
                <w:rStyle w:val="FontStyle116"/>
                <w:sz w:val="24"/>
                <w:szCs w:val="24"/>
              </w:rPr>
            </w:pPr>
            <w:r w:rsidRPr="00582A03">
              <w:rPr>
                <w:rStyle w:val="FontStyle116"/>
                <w:sz w:val="24"/>
                <w:szCs w:val="24"/>
              </w:rPr>
              <w:lastRenderedPageBreak/>
              <w:t>Поддержание</w:t>
            </w:r>
          </w:p>
          <w:p w:rsidR="00364413" w:rsidRPr="00582A03" w:rsidRDefault="00364413" w:rsidP="00364413">
            <w:pPr>
              <w:pStyle w:val="Style44"/>
              <w:widowControl/>
              <w:rPr>
                <w:rStyle w:val="FontStyle116"/>
                <w:sz w:val="24"/>
                <w:szCs w:val="24"/>
              </w:rPr>
            </w:pPr>
            <w:r w:rsidRPr="00582A03">
              <w:rPr>
                <w:rStyle w:val="FontStyle116"/>
                <w:sz w:val="24"/>
                <w:szCs w:val="24"/>
              </w:rPr>
              <w:t>социального</w:t>
            </w:r>
          </w:p>
          <w:p w:rsidR="00364413" w:rsidRPr="00582A03" w:rsidRDefault="00364413" w:rsidP="00364413">
            <w:pPr>
              <w:pStyle w:val="Style44"/>
              <w:widowControl/>
              <w:rPr>
                <w:rStyle w:val="FontStyle116"/>
                <w:sz w:val="24"/>
                <w:szCs w:val="24"/>
              </w:rPr>
            </w:pPr>
            <w:r w:rsidRPr="00582A03">
              <w:rPr>
                <w:rStyle w:val="FontStyle116"/>
                <w:sz w:val="24"/>
                <w:szCs w:val="24"/>
              </w:rPr>
              <w:t>контакта</w:t>
            </w:r>
          </w:p>
          <w:p w:rsidR="00364413" w:rsidRPr="00582A03" w:rsidRDefault="00364413" w:rsidP="00364413">
            <w:pPr>
              <w:pStyle w:val="Style44"/>
              <w:widowControl/>
              <w:rPr>
                <w:rStyle w:val="FontStyle116"/>
                <w:sz w:val="24"/>
                <w:szCs w:val="24"/>
              </w:rPr>
            </w:pPr>
            <w:r w:rsidRPr="00582A03">
              <w:rPr>
                <w:rStyle w:val="FontStyle116"/>
                <w:sz w:val="24"/>
                <w:szCs w:val="24"/>
              </w:rPr>
              <w:t>(</w:t>
            </w:r>
            <w:r w:rsidR="00056337" w:rsidRPr="00582A03">
              <w:rPr>
                <w:rStyle w:val="FontStyle116"/>
                <w:sz w:val="24"/>
                <w:szCs w:val="24"/>
              </w:rPr>
              <w:t xml:space="preserve"> </w:t>
            </w:r>
            <w:r w:rsidRPr="00582A03">
              <w:rPr>
                <w:rStyle w:val="FontStyle116"/>
                <w:sz w:val="24"/>
                <w:szCs w:val="24"/>
              </w:rPr>
              <w:t>беседа,</w:t>
            </w:r>
          </w:p>
          <w:p w:rsidR="00364413" w:rsidRPr="00582A03" w:rsidRDefault="00364413" w:rsidP="00364413">
            <w:pPr>
              <w:pStyle w:val="Style44"/>
              <w:widowControl/>
              <w:rPr>
                <w:rStyle w:val="FontStyle116"/>
                <w:sz w:val="24"/>
                <w:szCs w:val="24"/>
              </w:rPr>
            </w:pPr>
            <w:r w:rsidRPr="00582A03">
              <w:rPr>
                <w:rStyle w:val="FontStyle116"/>
                <w:sz w:val="24"/>
                <w:szCs w:val="24"/>
              </w:rPr>
              <w:t>эвристическая</w:t>
            </w:r>
          </w:p>
          <w:p w:rsidR="00364413" w:rsidRPr="00582A03" w:rsidRDefault="00364413" w:rsidP="00364413">
            <w:pPr>
              <w:pStyle w:val="Style44"/>
              <w:widowControl/>
              <w:rPr>
                <w:rStyle w:val="FontStyle116"/>
                <w:sz w:val="24"/>
                <w:szCs w:val="24"/>
              </w:rPr>
            </w:pPr>
            <w:r w:rsidRPr="00582A03">
              <w:rPr>
                <w:rStyle w:val="FontStyle116"/>
                <w:sz w:val="24"/>
                <w:szCs w:val="24"/>
              </w:rPr>
              <w:t>беседа).</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Образцы</w:t>
            </w:r>
          </w:p>
          <w:p w:rsidR="00364413" w:rsidRPr="00582A03" w:rsidRDefault="00056337" w:rsidP="00364413">
            <w:pPr>
              <w:pStyle w:val="Style44"/>
              <w:widowControl/>
              <w:rPr>
                <w:rStyle w:val="FontStyle116"/>
                <w:sz w:val="24"/>
                <w:szCs w:val="24"/>
              </w:rPr>
            </w:pPr>
            <w:r w:rsidRPr="00582A03">
              <w:rPr>
                <w:rStyle w:val="FontStyle116"/>
                <w:sz w:val="24"/>
                <w:szCs w:val="24"/>
              </w:rPr>
              <w:t>К</w:t>
            </w:r>
            <w:r w:rsidR="00364413" w:rsidRPr="00582A03">
              <w:rPr>
                <w:rStyle w:val="FontStyle116"/>
                <w:sz w:val="24"/>
                <w:szCs w:val="24"/>
              </w:rPr>
              <w:t>оммуникативных</w:t>
            </w:r>
            <w:r w:rsidRPr="00582A03">
              <w:rPr>
                <w:rStyle w:val="FontStyle116"/>
                <w:sz w:val="24"/>
                <w:szCs w:val="24"/>
              </w:rPr>
              <w:t xml:space="preserve"> х</w:t>
            </w:r>
            <w:r w:rsidR="00364413" w:rsidRPr="00582A03">
              <w:rPr>
                <w:rStyle w:val="FontStyle116"/>
                <w:sz w:val="24"/>
                <w:szCs w:val="24"/>
              </w:rPr>
              <w:t>одов взрослого.</w:t>
            </w:r>
          </w:p>
          <w:p w:rsidR="00364413" w:rsidRPr="00582A03" w:rsidRDefault="00364413" w:rsidP="00364413">
            <w:pPr>
              <w:pStyle w:val="Style44"/>
              <w:widowControl/>
              <w:rPr>
                <w:rStyle w:val="FontStyle116"/>
                <w:sz w:val="24"/>
                <w:szCs w:val="24"/>
              </w:rPr>
            </w:pPr>
            <w:r w:rsidRPr="00582A03">
              <w:rPr>
                <w:rStyle w:val="FontStyle116"/>
                <w:sz w:val="24"/>
                <w:szCs w:val="24"/>
              </w:rPr>
              <w:t>Коммуникативные</w:t>
            </w:r>
          </w:p>
          <w:p w:rsidR="00364413" w:rsidRPr="00582A03" w:rsidRDefault="00364413" w:rsidP="00364413">
            <w:pPr>
              <w:pStyle w:val="Style44"/>
              <w:widowControl/>
              <w:rPr>
                <w:rStyle w:val="FontStyle116"/>
                <w:sz w:val="24"/>
                <w:szCs w:val="24"/>
              </w:rPr>
            </w:pPr>
            <w:r w:rsidRPr="00582A03">
              <w:rPr>
                <w:rStyle w:val="FontStyle116"/>
                <w:sz w:val="24"/>
                <w:szCs w:val="24"/>
              </w:rPr>
              <w:t>тренинги.</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Тематические</w:t>
            </w:r>
          </w:p>
          <w:p w:rsidR="00364413" w:rsidRPr="00582A03" w:rsidRDefault="00364413" w:rsidP="00364413">
            <w:pPr>
              <w:pStyle w:val="Style44"/>
              <w:widowControl/>
              <w:rPr>
                <w:rStyle w:val="FontStyle116"/>
                <w:sz w:val="24"/>
                <w:szCs w:val="24"/>
              </w:rPr>
            </w:pPr>
            <w:r w:rsidRPr="00582A03">
              <w:rPr>
                <w:rStyle w:val="FontStyle116"/>
                <w:sz w:val="24"/>
                <w:szCs w:val="24"/>
              </w:rPr>
              <w:t>досуги.</w:t>
            </w:r>
          </w:p>
          <w:p w:rsidR="00364413" w:rsidRPr="00582A03" w:rsidRDefault="00364413" w:rsidP="00364413">
            <w:pPr>
              <w:pStyle w:val="Style44"/>
              <w:widowControl/>
              <w:rPr>
                <w:rStyle w:val="FontStyle116"/>
                <w:sz w:val="24"/>
                <w:szCs w:val="24"/>
              </w:rPr>
            </w:pPr>
            <w:r w:rsidRPr="00582A03">
              <w:rPr>
                <w:rStyle w:val="FontStyle116"/>
                <w:sz w:val="24"/>
                <w:szCs w:val="24"/>
              </w:rPr>
              <w:lastRenderedPageBreak/>
              <w:t>Гимнастики</w:t>
            </w:r>
          </w:p>
          <w:p w:rsidR="00364413" w:rsidRPr="00582A03" w:rsidRDefault="00364413" w:rsidP="006D5143">
            <w:pPr>
              <w:pStyle w:val="Style44"/>
              <w:widowControl/>
              <w:rPr>
                <w:rStyle w:val="FontStyle116"/>
                <w:sz w:val="24"/>
                <w:szCs w:val="24"/>
              </w:rPr>
            </w:pPr>
            <w:r w:rsidRPr="00582A03">
              <w:rPr>
                <w:rStyle w:val="FontStyle116"/>
                <w:sz w:val="24"/>
                <w:szCs w:val="24"/>
              </w:rPr>
              <w:t>(</w:t>
            </w:r>
            <w:r w:rsidR="00056337" w:rsidRPr="00582A03">
              <w:rPr>
                <w:rStyle w:val="FontStyle116"/>
                <w:sz w:val="24"/>
                <w:szCs w:val="24"/>
              </w:rPr>
              <w:t xml:space="preserve"> </w:t>
            </w:r>
            <w:r w:rsidR="006D5143">
              <w:rPr>
                <w:rStyle w:val="FontStyle116"/>
                <w:sz w:val="24"/>
                <w:szCs w:val="24"/>
              </w:rPr>
              <w:t>л</w:t>
            </w:r>
            <w:r w:rsidRPr="00582A03">
              <w:rPr>
                <w:rStyle w:val="FontStyle116"/>
                <w:sz w:val="24"/>
                <w:szCs w:val="24"/>
              </w:rPr>
              <w:t>огоритмическая).</w:t>
            </w:r>
          </w:p>
        </w:tc>
        <w:tc>
          <w:tcPr>
            <w:tcW w:w="1871" w:type="dxa"/>
          </w:tcPr>
          <w:p w:rsidR="00364413" w:rsidRPr="00582A03" w:rsidRDefault="00364413" w:rsidP="00364413">
            <w:pPr>
              <w:pStyle w:val="Style44"/>
              <w:widowControl/>
              <w:rPr>
                <w:rStyle w:val="FontStyle116"/>
                <w:sz w:val="24"/>
                <w:szCs w:val="24"/>
              </w:rPr>
            </w:pPr>
            <w:r w:rsidRPr="00582A03">
              <w:rPr>
                <w:rStyle w:val="FontStyle116"/>
                <w:sz w:val="24"/>
                <w:szCs w:val="24"/>
              </w:rPr>
              <w:lastRenderedPageBreak/>
              <w:t>Самостоятельная</w:t>
            </w:r>
          </w:p>
          <w:p w:rsidR="00364413" w:rsidRPr="00582A03" w:rsidRDefault="00364413" w:rsidP="00364413">
            <w:pPr>
              <w:pStyle w:val="Style44"/>
              <w:widowControl/>
              <w:rPr>
                <w:rStyle w:val="FontStyle116"/>
                <w:sz w:val="24"/>
                <w:szCs w:val="24"/>
              </w:rPr>
            </w:pPr>
            <w:r w:rsidRPr="00582A03">
              <w:rPr>
                <w:rStyle w:val="FontStyle116"/>
                <w:sz w:val="24"/>
                <w:szCs w:val="24"/>
              </w:rPr>
              <w:t>художественно-</w:t>
            </w:r>
          </w:p>
          <w:p w:rsidR="00364413" w:rsidRPr="00582A03" w:rsidRDefault="00364413" w:rsidP="00364413">
            <w:pPr>
              <w:pStyle w:val="Style44"/>
              <w:widowControl/>
              <w:rPr>
                <w:rStyle w:val="FontStyle116"/>
                <w:sz w:val="24"/>
                <w:szCs w:val="24"/>
              </w:rPr>
            </w:pPr>
            <w:r w:rsidRPr="00582A03">
              <w:rPr>
                <w:rStyle w:val="FontStyle116"/>
                <w:sz w:val="24"/>
                <w:szCs w:val="24"/>
              </w:rPr>
              <w:t>речевая</w:t>
            </w:r>
          </w:p>
          <w:p w:rsidR="00364413" w:rsidRPr="00582A03" w:rsidRDefault="00364413" w:rsidP="00364413">
            <w:pPr>
              <w:pStyle w:val="Style44"/>
              <w:widowControl/>
              <w:rPr>
                <w:rStyle w:val="FontStyle116"/>
                <w:sz w:val="24"/>
                <w:szCs w:val="24"/>
              </w:rPr>
            </w:pPr>
            <w:r w:rsidRPr="00582A03">
              <w:rPr>
                <w:rStyle w:val="FontStyle116"/>
                <w:sz w:val="24"/>
                <w:szCs w:val="24"/>
              </w:rPr>
              <w:t>деятельность</w:t>
            </w:r>
          </w:p>
          <w:p w:rsidR="00364413" w:rsidRPr="00582A03" w:rsidRDefault="00364413" w:rsidP="00364413">
            <w:pPr>
              <w:pStyle w:val="Style44"/>
              <w:widowControl/>
              <w:rPr>
                <w:rStyle w:val="FontStyle116"/>
                <w:sz w:val="24"/>
                <w:szCs w:val="24"/>
              </w:rPr>
            </w:pPr>
            <w:r w:rsidRPr="00582A03">
              <w:rPr>
                <w:rStyle w:val="FontStyle116"/>
                <w:sz w:val="24"/>
                <w:szCs w:val="24"/>
              </w:rPr>
              <w:t>детей</w:t>
            </w:r>
          </w:p>
          <w:p w:rsidR="00364413" w:rsidRPr="00582A03" w:rsidRDefault="00364413" w:rsidP="00364413">
            <w:pPr>
              <w:pStyle w:val="Style44"/>
              <w:widowControl/>
              <w:rPr>
                <w:rStyle w:val="FontStyle116"/>
                <w:sz w:val="24"/>
                <w:szCs w:val="24"/>
              </w:rPr>
            </w:pPr>
            <w:r w:rsidRPr="00582A03">
              <w:rPr>
                <w:rStyle w:val="FontStyle116"/>
                <w:sz w:val="24"/>
                <w:szCs w:val="24"/>
              </w:rPr>
              <w:t>Сюжетно-</w:t>
            </w:r>
          </w:p>
          <w:p w:rsidR="00364413" w:rsidRPr="00582A03" w:rsidRDefault="00364413" w:rsidP="00364413">
            <w:pPr>
              <w:pStyle w:val="Style44"/>
              <w:widowControl/>
              <w:rPr>
                <w:rStyle w:val="FontStyle116"/>
                <w:sz w:val="24"/>
                <w:szCs w:val="24"/>
              </w:rPr>
            </w:pPr>
            <w:r w:rsidRPr="00582A03">
              <w:rPr>
                <w:rStyle w:val="FontStyle116"/>
                <w:sz w:val="24"/>
                <w:szCs w:val="24"/>
              </w:rPr>
              <w:t>ролевая игр а.</w:t>
            </w:r>
          </w:p>
          <w:p w:rsidR="00364413" w:rsidRPr="00582A03" w:rsidRDefault="00364413" w:rsidP="00364413">
            <w:pPr>
              <w:pStyle w:val="Style44"/>
              <w:widowControl/>
              <w:rPr>
                <w:rStyle w:val="FontStyle116"/>
                <w:sz w:val="24"/>
                <w:szCs w:val="24"/>
              </w:rPr>
            </w:pPr>
            <w:r w:rsidRPr="00582A03">
              <w:rPr>
                <w:rStyle w:val="FontStyle116"/>
                <w:sz w:val="24"/>
                <w:szCs w:val="24"/>
              </w:rPr>
              <w:t>- Игра-</w:t>
            </w:r>
          </w:p>
          <w:p w:rsidR="00364413" w:rsidRPr="00582A03" w:rsidRDefault="00364413" w:rsidP="00364413">
            <w:pPr>
              <w:pStyle w:val="Style44"/>
              <w:widowControl/>
              <w:rPr>
                <w:rStyle w:val="FontStyle116"/>
                <w:sz w:val="24"/>
                <w:szCs w:val="24"/>
              </w:rPr>
            </w:pPr>
            <w:r w:rsidRPr="00582A03">
              <w:rPr>
                <w:rStyle w:val="FontStyle116"/>
                <w:sz w:val="24"/>
                <w:szCs w:val="24"/>
              </w:rPr>
              <w:t>импровизация по</w:t>
            </w:r>
          </w:p>
          <w:p w:rsidR="00364413" w:rsidRPr="00582A03" w:rsidRDefault="00364413" w:rsidP="00364413">
            <w:pPr>
              <w:pStyle w:val="Style44"/>
              <w:widowControl/>
              <w:rPr>
                <w:rStyle w:val="FontStyle116"/>
                <w:sz w:val="24"/>
                <w:szCs w:val="24"/>
              </w:rPr>
            </w:pPr>
            <w:r w:rsidRPr="00582A03">
              <w:rPr>
                <w:rStyle w:val="FontStyle116"/>
                <w:sz w:val="24"/>
                <w:szCs w:val="24"/>
              </w:rPr>
              <w:t>мотивам сказок.</w:t>
            </w:r>
          </w:p>
          <w:p w:rsidR="00364413" w:rsidRPr="00582A03" w:rsidRDefault="00364413" w:rsidP="00364413">
            <w:pPr>
              <w:pStyle w:val="Style44"/>
              <w:widowControl/>
              <w:rPr>
                <w:rStyle w:val="FontStyle116"/>
                <w:sz w:val="24"/>
                <w:szCs w:val="24"/>
              </w:rPr>
            </w:pPr>
          </w:p>
          <w:p w:rsidR="00364413" w:rsidRPr="00582A03" w:rsidRDefault="00364413" w:rsidP="00364413">
            <w:pPr>
              <w:pStyle w:val="Style44"/>
              <w:widowControl/>
              <w:rPr>
                <w:rStyle w:val="FontStyle116"/>
                <w:sz w:val="24"/>
                <w:szCs w:val="24"/>
              </w:rPr>
            </w:pPr>
            <w:r w:rsidRPr="00582A03">
              <w:rPr>
                <w:rStyle w:val="FontStyle116"/>
                <w:sz w:val="24"/>
                <w:szCs w:val="24"/>
              </w:rPr>
              <w:t>Театрализованн</w:t>
            </w:r>
            <w:r w:rsidRPr="00582A03">
              <w:rPr>
                <w:rStyle w:val="FontStyle116"/>
                <w:sz w:val="24"/>
                <w:szCs w:val="24"/>
              </w:rPr>
              <w:lastRenderedPageBreak/>
              <w:t>ые игры.</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Игры с</w:t>
            </w:r>
          </w:p>
          <w:p w:rsidR="00364413" w:rsidRPr="00582A03" w:rsidRDefault="00364413" w:rsidP="00364413">
            <w:pPr>
              <w:pStyle w:val="Style44"/>
              <w:widowControl/>
              <w:rPr>
                <w:rStyle w:val="FontStyle116"/>
                <w:sz w:val="24"/>
                <w:szCs w:val="24"/>
              </w:rPr>
            </w:pPr>
            <w:r w:rsidRPr="00582A03">
              <w:rPr>
                <w:rStyle w:val="FontStyle116"/>
                <w:sz w:val="24"/>
                <w:szCs w:val="24"/>
              </w:rPr>
              <w:t>правилами.</w:t>
            </w:r>
          </w:p>
          <w:p w:rsidR="00364413" w:rsidRPr="00582A03" w:rsidRDefault="00364413" w:rsidP="00364413">
            <w:pPr>
              <w:pStyle w:val="Style44"/>
              <w:widowControl/>
              <w:rPr>
                <w:rStyle w:val="FontStyle116"/>
                <w:sz w:val="24"/>
                <w:szCs w:val="24"/>
              </w:rPr>
            </w:pPr>
            <w:r w:rsidRPr="00582A03">
              <w:rPr>
                <w:rStyle w:val="FontStyle116"/>
                <w:sz w:val="24"/>
                <w:szCs w:val="24"/>
              </w:rPr>
              <w:t>Игры парами</w:t>
            </w:r>
          </w:p>
          <w:p w:rsidR="00364413" w:rsidRPr="00582A03" w:rsidRDefault="00364413" w:rsidP="00364413">
            <w:pPr>
              <w:pStyle w:val="Style44"/>
              <w:widowControl/>
              <w:rPr>
                <w:rStyle w:val="FontStyle116"/>
                <w:sz w:val="24"/>
                <w:szCs w:val="24"/>
              </w:rPr>
            </w:pPr>
            <w:r w:rsidRPr="00582A03">
              <w:rPr>
                <w:rStyle w:val="FontStyle116"/>
                <w:sz w:val="24"/>
                <w:szCs w:val="24"/>
              </w:rPr>
              <w:t>(настольно-</w:t>
            </w:r>
          </w:p>
          <w:p w:rsidR="00364413" w:rsidRPr="00582A03" w:rsidRDefault="00364413" w:rsidP="00364413">
            <w:pPr>
              <w:pStyle w:val="Style44"/>
              <w:widowControl/>
              <w:rPr>
                <w:rStyle w:val="FontStyle116"/>
                <w:sz w:val="24"/>
                <w:szCs w:val="24"/>
              </w:rPr>
            </w:pPr>
            <w:r w:rsidRPr="00582A03">
              <w:rPr>
                <w:rStyle w:val="FontStyle116"/>
                <w:sz w:val="24"/>
                <w:szCs w:val="24"/>
              </w:rPr>
              <w:t>печатные)</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Совместная</w:t>
            </w:r>
          </w:p>
          <w:p w:rsidR="00364413" w:rsidRPr="00582A03" w:rsidRDefault="00364413" w:rsidP="00364413">
            <w:pPr>
              <w:pStyle w:val="Style44"/>
              <w:widowControl/>
              <w:rPr>
                <w:rStyle w:val="FontStyle116"/>
                <w:sz w:val="24"/>
                <w:szCs w:val="24"/>
              </w:rPr>
            </w:pPr>
            <w:r w:rsidRPr="00582A03">
              <w:rPr>
                <w:rStyle w:val="FontStyle116"/>
                <w:sz w:val="24"/>
                <w:szCs w:val="24"/>
              </w:rPr>
              <w:t>продуктивная</w:t>
            </w:r>
          </w:p>
          <w:p w:rsidR="00364413" w:rsidRPr="00582A03" w:rsidRDefault="00364413" w:rsidP="00364413">
            <w:pPr>
              <w:pStyle w:val="Style44"/>
              <w:widowControl/>
              <w:rPr>
                <w:rStyle w:val="FontStyle116"/>
                <w:sz w:val="24"/>
                <w:szCs w:val="24"/>
              </w:rPr>
            </w:pPr>
            <w:r w:rsidRPr="00582A03">
              <w:rPr>
                <w:rStyle w:val="FontStyle116"/>
                <w:sz w:val="24"/>
                <w:szCs w:val="24"/>
              </w:rPr>
              <w:t>деятельность</w:t>
            </w:r>
          </w:p>
          <w:p w:rsidR="00364413" w:rsidRPr="00582A03" w:rsidRDefault="00364413" w:rsidP="00364413">
            <w:pPr>
              <w:pStyle w:val="Style44"/>
              <w:rPr>
                <w:rStyle w:val="FontStyle116"/>
                <w:sz w:val="24"/>
                <w:szCs w:val="24"/>
              </w:rPr>
            </w:pPr>
            <w:r w:rsidRPr="00582A03">
              <w:rPr>
                <w:rStyle w:val="FontStyle116"/>
                <w:sz w:val="24"/>
                <w:szCs w:val="24"/>
              </w:rPr>
              <w:t>детей</w:t>
            </w:r>
          </w:p>
        </w:tc>
      </w:tr>
      <w:tr w:rsidR="00364413" w:rsidRPr="00582A03" w:rsidTr="00364413">
        <w:tc>
          <w:tcPr>
            <w:tcW w:w="2093" w:type="dxa"/>
            <w:vMerge w:val="restart"/>
          </w:tcPr>
          <w:p w:rsidR="00364413" w:rsidRPr="00582A03" w:rsidRDefault="00364413" w:rsidP="00364413">
            <w:pPr>
              <w:pStyle w:val="Style31"/>
              <w:widowControl/>
              <w:rPr>
                <w:rStyle w:val="FontStyle117"/>
                <w:sz w:val="24"/>
                <w:szCs w:val="24"/>
              </w:rPr>
            </w:pPr>
            <w:r w:rsidRPr="00582A03">
              <w:rPr>
                <w:rStyle w:val="FontStyle117"/>
                <w:sz w:val="24"/>
                <w:szCs w:val="24"/>
              </w:rPr>
              <w:lastRenderedPageBreak/>
              <w:t>2.Развитие всех</w:t>
            </w:r>
          </w:p>
          <w:p w:rsidR="00364413" w:rsidRPr="00582A03" w:rsidRDefault="00364413" w:rsidP="00364413">
            <w:pPr>
              <w:pStyle w:val="Style31"/>
              <w:widowControl/>
              <w:rPr>
                <w:rStyle w:val="FontStyle117"/>
                <w:sz w:val="24"/>
                <w:szCs w:val="24"/>
              </w:rPr>
            </w:pPr>
            <w:r w:rsidRPr="00582A03">
              <w:rPr>
                <w:rStyle w:val="FontStyle117"/>
                <w:sz w:val="24"/>
                <w:szCs w:val="24"/>
              </w:rPr>
              <w:t>компонентов</w:t>
            </w:r>
          </w:p>
          <w:p w:rsidR="00364413" w:rsidRPr="00582A03" w:rsidRDefault="00364413" w:rsidP="00364413">
            <w:pPr>
              <w:pStyle w:val="Style31"/>
              <w:rPr>
                <w:rStyle w:val="FontStyle117"/>
                <w:sz w:val="24"/>
                <w:szCs w:val="24"/>
              </w:rPr>
            </w:pPr>
            <w:r w:rsidRPr="00582A03">
              <w:rPr>
                <w:rStyle w:val="FontStyle117"/>
                <w:sz w:val="24"/>
                <w:szCs w:val="24"/>
              </w:rPr>
              <w:t>устной речи</w:t>
            </w:r>
          </w:p>
        </w:tc>
        <w:tc>
          <w:tcPr>
            <w:tcW w:w="1537" w:type="dxa"/>
          </w:tcPr>
          <w:p w:rsidR="00364413" w:rsidRPr="00582A03" w:rsidRDefault="00364413" w:rsidP="00364413">
            <w:pPr>
              <w:pStyle w:val="Style44"/>
              <w:widowControl/>
              <w:jc w:val="center"/>
              <w:rPr>
                <w:rStyle w:val="FontStyle116"/>
                <w:sz w:val="24"/>
                <w:szCs w:val="24"/>
              </w:rPr>
            </w:pPr>
            <w:r w:rsidRPr="00582A03">
              <w:rPr>
                <w:rStyle w:val="FontStyle116"/>
                <w:sz w:val="24"/>
                <w:szCs w:val="24"/>
              </w:rPr>
              <w:t>3 -5 лет</w:t>
            </w:r>
          </w:p>
          <w:p w:rsidR="00364413" w:rsidRPr="00582A03" w:rsidRDefault="00364413" w:rsidP="00364413">
            <w:pPr>
              <w:pStyle w:val="Style44"/>
              <w:widowControl/>
              <w:jc w:val="center"/>
              <w:rPr>
                <w:rStyle w:val="FontStyle116"/>
                <w:sz w:val="24"/>
                <w:szCs w:val="24"/>
              </w:rPr>
            </w:pPr>
          </w:p>
          <w:p w:rsidR="00364413" w:rsidRPr="00582A03" w:rsidRDefault="00364413" w:rsidP="00364413">
            <w:pPr>
              <w:pStyle w:val="Style44"/>
              <w:widowControl/>
              <w:jc w:val="center"/>
              <w:rPr>
                <w:rStyle w:val="FontStyle116"/>
                <w:sz w:val="24"/>
                <w:szCs w:val="24"/>
              </w:rPr>
            </w:pPr>
            <w:r w:rsidRPr="00582A03">
              <w:rPr>
                <w:rStyle w:val="FontStyle116"/>
                <w:sz w:val="24"/>
                <w:szCs w:val="24"/>
              </w:rPr>
              <w:t>вторая</w:t>
            </w:r>
          </w:p>
          <w:p w:rsidR="00364413" w:rsidRPr="00582A03" w:rsidRDefault="00364413" w:rsidP="00364413">
            <w:pPr>
              <w:pStyle w:val="Style44"/>
              <w:widowControl/>
              <w:jc w:val="center"/>
              <w:rPr>
                <w:rStyle w:val="FontStyle116"/>
                <w:sz w:val="24"/>
                <w:szCs w:val="24"/>
              </w:rPr>
            </w:pPr>
            <w:r w:rsidRPr="00582A03">
              <w:rPr>
                <w:rStyle w:val="FontStyle116"/>
                <w:sz w:val="24"/>
                <w:szCs w:val="24"/>
              </w:rPr>
              <w:t>младшая,</w:t>
            </w:r>
          </w:p>
          <w:p w:rsidR="00364413" w:rsidRPr="00582A03" w:rsidRDefault="00364413" w:rsidP="00364413">
            <w:pPr>
              <w:pStyle w:val="Style44"/>
              <w:widowControl/>
              <w:jc w:val="center"/>
              <w:rPr>
                <w:rStyle w:val="FontStyle116"/>
                <w:sz w:val="24"/>
                <w:szCs w:val="24"/>
              </w:rPr>
            </w:pPr>
            <w:r w:rsidRPr="00582A03">
              <w:rPr>
                <w:rStyle w:val="FontStyle116"/>
                <w:sz w:val="24"/>
                <w:szCs w:val="24"/>
              </w:rPr>
              <w:t>средняя</w:t>
            </w:r>
          </w:p>
          <w:p w:rsidR="00364413" w:rsidRPr="00582A03" w:rsidRDefault="00364413" w:rsidP="00364413">
            <w:pPr>
              <w:pStyle w:val="Style44"/>
              <w:jc w:val="center"/>
              <w:rPr>
                <w:rStyle w:val="FontStyle116"/>
                <w:sz w:val="24"/>
                <w:szCs w:val="24"/>
              </w:rPr>
            </w:pPr>
            <w:r w:rsidRPr="00582A03">
              <w:rPr>
                <w:rStyle w:val="FontStyle116"/>
                <w:sz w:val="24"/>
                <w:szCs w:val="24"/>
              </w:rPr>
              <w:t>группы</w:t>
            </w:r>
          </w:p>
        </w:tc>
        <w:tc>
          <w:tcPr>
            <w:tcW w:w="2200" w:type="dxa"/>
          </w:tcPr>
          <w:p w:rsidR="00364413" w:rsidRPr="00582A03" w:rsidRDefault="00364413" w:rsidP="00364413">
            <w:pPr>
              <w:pStyle w:val="Style44"/>
              <w:widowControl/>
              <w:rPr>
                <w:rStyle w:val="FontStyle116"/>
                <w:sz w:val="24"/>
                <w:szCs w:val="24"/>
              </w:rPr>
            </w:pPr>
            <w:r w:rsidRPr="00582A03">
              <w:rPr>
                <w:rStyle w:val="FontStyle116"/>
                <w:sz w:val="24"/>
                <w:szCs w:val="24"/>
              </w:rPr>
              <w:t>Артикуляционная</w:t>
            </w:r>
          </w:p>
          <w:p w:rsidR="00364413" w:rsidRPr="00582A03" w:rsidRDefault="00364413" w:rsidP="00364413">
            <w:pPr>
              <w:pStyle w:val="Style44"/>
              <w:widowControl/>
              <w:rPr>
                <w:rStyle w:val="FontStyle116"/>
                <w:sz w:val="24"/>
                <w:szCs w:val="24"/>
              </w:rPr>
            </w:pPr>
            <w:r w:rsidRPr="00582A03">
              <w:rPr>
                <w:rStyle w:val="FontStyle116"/>
                <w:sz w:val="24"/>
                <w:szCs w:val="24"/>
              </w:rPr>
              <w:t>гимнастика</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Дидактические    Игры,</w:t>
            </w:r>
          </w:p>
          <w:p w:rsidR="00364413" w:rsidRPr="00582A03" w:rsidRDefault="00364413" w:rsidP="00364413">
            <w:pPr>
              <w:pStyle w:val="Style44"/>
              <w:widowControl/>
              <w:rPr>
                <w:rStyle w:val="FontStyle116"/>
                <w:sz w:val="24"/>
                <w:szCs w:val="24"/>
              </w:rPr>
            </w:pPr>
            <w:r w:rsidRPr="00582A03">
              <w:rPr>
                <w:rStyle w:val="FontStyle116"/>
                <w:sz w:val="24"/>
                <w:szCs w:val="24"/>
              </w:rPr>
              <w:t>Настольно-</w:t>
            </w:r>
          </w:p>
          <w:p w:rsidR="00364413" w:rsidRPr="00582A03" w:rsidRDefault="00364413" w:rsidP="00364413">
            <w:pPr>
              <w:pStyle w:val="Style44"/>
              <w:widowControl/>
              <w:rPr>
                <w:rStyle w:val="FontStyle116"/>
                <w:sz w:val="24"/>
                <w:szCs w:val="24"/>
              </w:rPr>
            </w:pPr>
            <w:r w:rsidRPr="00582A03">
              <w:rPr>
                <w:rStyle w:val="FontStyle116"/>
                <w:sz w:val="24"/>
                <w:szCs w:val="24"/>
              </w:rPr>
              <w:t>печатные игры       Продуктивная</w:t>
            </w:r>
          </w:p>
          <w:p w:rsidR="00364413" w:rsidRPr="00582A03" w:rsidRDefault="00364413" w:rsidP="00364413">
            <w:pPr>
              <w:pStyle w:val="Style44"/>
              <w:widowControl/>
              <w:rPr>
                <w:rStyle w:val="FontStyle116"/>
                <w:sz w:val="24"/>
                <w:szCs w:val="24"/>
              </w:rPr>
            </w:pPr>
            <w:r w:rsidRPr="00582A03">
              <w:rPr>
                <w:rStyle w:val="FontStyle116"/>
                <w:sz w:val="24"/>
                <w:szCs w:val="24"/>
              </w:rPr>
              <w:t>деятельность</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Разучивание</w:t>
            </w:r>
          </w:p>
          <w:p w:rsidR="00364413" w:rsidRPr="00582A03" w:rsidRDefault="00364413" w:rsidP="00364413">
            <w:pPr>
              <w:pStyle w:val="Style44"/>
              <w:widowControl/>
              <w:rPr>
                <w:rStyle w:val="FontStyle116"/>
                <w:sz w:val="24"/>
                <w:szCs w:val="24"/>
              </w:rPr>
            </w:pPr>
            <w:r w:rsidRPr="00582A03">
              <w:rPr>
                <w:rStyle w:val="FontStyle116"/>
                <w:sz w:val="24"/>
                <w:szCs w:val="24"/>
              </w:rPr>
              <w:t>стихотворений,</w:t>
            </w:r>
          </w:p>
          <w:p w:rsidR="00364413" w:rsidRPr="00582A03" w:rsidRDefault="00364413" w:rsidP="00364413">
            <w:pPr>
              <w:pStyle w:val="Style44"/>
              <w:widowControl/>
              <w:rPr>
                <w:rStyle w:val="FontStyle116"/>
                <w:sz w:val="24"/>
                <w:szCs w:val="24"/>
              </w:rPr>
            </w:pPr>
            <w:r w:rsidRPr="00582A03">
              <w:rPr>
                <w:rStyle w:val="FontStyle116"/>
                <w:sz w:val="24"/>
                <w:szCs w:val="24"/>
              </w:rPr>
              <w:t>пересказ</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Работа в книжном</w:t>
            </w:r>
          </w:p>
          <w:p w:rsidR="00364413" w:rsidRPr="00582A03" w:rsidRDefault="00364413" w:rsidP="00364413">
            <w:pPr>
              <w:pStyle w:val="Style44"/>
              <w:widowControl/>
              <w:rPr>
                <w:rStyle w:val="FontStyle116"/>
                <w:sz w:val="24"/>
                <w:szCs w:val="24"/>
              </w:rPr>
            </w:pPr>
            <w:r w:rsidRPr="00582A03">
              <w:rPr>
                <w:rStyle w:val="FontStyle116"/>
                <w:sz w:val="24"/>
                <w:szCs w:val="24"/>
              </w:rPr>
              <w:t>уголке</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Разучивание</w:t>
            </w:r>
          </w:p>
          <w:p w:rsidR="00364413" w:rsidRPr="00582A03" w:rsidRDefault="00364413" w:rsidP="00364413">
            <w:pPr>
              <w:pStyle w:val="Style44"/>
              <w:widowControl/>
              <w:rPr>
                <w:rStyle w:val="FontStyle116"/>
                <w:sz w:val="24"/>
                <w:szCs w:val="24"/>
              </w:rPr>
            </w:pPr>
            <w:r w:rsidRPr="00582A03">
              <w:rPr>
                <w:rStyle w:val="FontStyle116"/>
                <w:sz w:val="24"/>
                <w:szCs w:val="24"/>
              </w:rPr>
              <w:t>скороговорок,</w:t>
            </w:r>
          </w:p>
          <w:p w:rsidR="00364413" w:rsidRPr="00582A03" w:rsidRDefault="00364413" w:rsidP="00364413">
            <w:pPr>
              <w:pStyle w:val="Style44"/>
              <w:widowControl/>
              <w:rPr>
                <w:rStyle w:val="FontStyle116"/>
                <w:sz w:val="24"/>
                <w:szCs w:val="24"/>
              </w:rPr>
            </w:pPr>
            <w:r w:rsidRPr="00582A03">
              <w:rPr>
                <w:rStyle w:val="FontStyle116"/>
                <w:sz w:val="24"/>
                <w:szCs w:val="24"/>
              </w:rPr>
              <w:t>чистоговорок.</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Обучению</w:t>
            </w:r>
          </w:p>
          <w:p w:rsidR="00364413" w:rsidRPr="00582A03" w:rsidRDefault="00364413" w:rsidP="00364413">
            <w:pPr>
              <w:pStyle w:val="Style44"/>
              <w:widowControl/>
              <w:rPr>
                <w:rStyle w:val="FontStyle116"/>
                <w:sz w:val="24"/>
                <w:szCs w:val="24"/>
              </w:rPr>
            </w:pPr>
            <w:r w:rsidRPr="00582A03">
              <w:rPr>
                <w:rStyle w:val="FontStyle116"/>
                <w:sz w:val="24"/>
                <w:szCs w:val="24"/>
              </w:rPr>
              <w:t>пересказу по серии</w:t>
            </w:r>
          </w:p>
          <w:p w:rsidR="00364413" w:rsidRPr="00582A03" w:rsidRDefault="00364413" w:rsidP="00364413">
            <w:pPr>
              <w:pStyle w:val="Style44"/>
              <w:widowControl/>
              <w:rPr>
                <w:rStyle w:val="FontStyle116"/>
                <w:sz w:val="24"/>
                <w:szCs w:val="24"/>
              </w:rPr>
            </w:pPr>
            <w:r w:rsidRPr="00582A03">
              <w:rPr>
                <w:rStyle w:val="FontStyle116"/>
                <w:sz w:val="24"/>
                <w:szCs w:val="24"/>
              </w:rPr>
              <w:t>сюжетных картинок,</w:t>
            </w:r>
          </w:p>
          <w:p w:rsidR="00364413" w:rsidRPr="00582A03" w:rsidRDefault="00364413" w:rsidP="00364413">
            <w:pPr>
              <w:pStyle w:val="Style44"/>
              <w:rPr>
                <w:rStyle w:val="FontStyle116"/>
                <w:sz w:val="24"/>
                <w:szCs w:val="24"/>
              </w:rPr>
            </w:pPr>
            <w:r w:rsidRPr="00582A03">
              <w:rPr>
                <w:rStyle w:val="FontStyle116"/>
                <w:sz w:val="24"/>
                <w:szCs w:val="24"/>
              </w:rPr>
              <w:t>по картине</w:t>
            </w:r>
          </w:p>
        </w:tc>
        <w:tc>
          <w:tcPr>
            <w:tcW w:w="1869" w:type="dxa"/>
          </w:tcPr>
          <w:p w:rsidR="00364413" w:rsidRPr="00582A03" w:rsidRDefault="00364413" w:rsidP="00364413">
            <w:pPr>
              <w:pStyle w:val="Style44"/>
              <w:widowControl/>
              <w:rPr>
                <w:rStyle w:val="FontStyle116"/>
                <w:sz w:val="24"/>
                <w:szCs w:val="24"/>
              </w:rPr>
            </w:pPr>
            <w:r w:rsidRPr="00582A03">
              <w:rPr>
                <w:rStyle w:val="FontStyle116"/>
                <w:sz w:val="24"/>
                <w:szCs w:val="24"/>
              </w:rPr>
              <w:t>Называние,</w:t>
            </w:r>
          </w:p>
          <w:p w:rsidR="00364413" w:rsidRPr="00582A03" w:rsidRDefault="00364413" w:rsidP="00364413">
            <w:pPr>
              <w:pStyle w:val="Style44"/>
              <w:widowControl/>
              <w:rPr>
                <w:rStyle w:val="FontStyle116"/>
                <w:sz w:val="24"/>
                <w:szCs w:val="24"/>
              </w:rPr>
            </w:pPr>
            <w:r w:rsidRPr="00582A03">
              <w:rPr>
                <w:rStyle w:val="FontStyle116"/>
                <w:sz w:val="24"/>
                <w:szCs w:val="24"/>
              </w:rPr>
              <w:t>повторение,</w:t>
            </w:r>
          </w:p>
          <w:p w:rsidR="00364413" w:rsidRPr="00582A03" w:rsidRDefault="00364413" w:rsidP="00364413">
            <w:pPr>
              <w:pStyle w:val="Style44"/>
              <w:widowControl/>
              <w:rPr>
                <w:rStyle w:val="FontStyle116"/>
                <w:sz w:val="24"/>
                <w:szCs w:val="24"/>
              </w:rPr>
            </w:pPr>
            <w:r w:rsidRPr="00582A03">
              <w:rPr>
                <w:rStyle w:val="FontStyle116"/>
                <w:sz w:val="24"/>
                <w:szCs w:val="24"/>
              </w:rPr>
              <w:t>слушание</w:t>
            </w:r>
          </w:p>
          <w:p w:rsidR="00364413" w:rsidRPr="00582A03" w:rsidRDefault="00364413" w:rsidP="00364413">
            <w:pPr>
              <w:pStyle w:val="Style44"/>
              <w:widowControl/>
              <w:rPr>
                <w:rStyle w:val="FontStyle116"/>
                <w:sz w:val="24"/>
                <w:szCs w:val="24"/>
              </w:rPr>
            </w:pPr>
            <w:r w:rsidRPr="00582A03">
              <w:rPr>
                <w:rStyle w:val="FontStyle116"/>
                <w:sz w:val="24"/>
                <w:szCs w:val="24"/>
              </w:rPr>
              <w:t>Речевые</w:t>
            </w:r>
          </w:p>
          <w:p w:rsidR="00364413" w:rsidRPr="00582A03" w:rsidRDefault="00364413" w:rsidP="00364413">
            <w:pPr>
              <w:pStyle w:val="Style44"/>
              <w:widowControl/>
              <w:rPr>
                <w:rStyle w:val="FontStyle116"/>
                <w:sz w:val="24"/>
                <w:szCs w:val="24"/>
              </w:rPr>
            </w:pPr>
            <w:r w:rsidRPr="00582A03">
              <w:rPr>
                <w:rStyle w:val="FontStyle116"/>
                <w:sz w:val="24"/>
                <w:szCs w:val="24"/>
              </w:rPr>
              <w:t>дидактические</w:t>
            </w:r>
          </w:p>
          <w:p w:rsidR="00364413" w:rsidRPr="00582A03" w:rsidRDefault="00364413" w:rsidP="00364413">
            <w:pPr>
              <w:pStyle w:val="Style44"/>
              <w:widowControl/>
              <w:rPr>
                <w:rStyle w:val="FontStyle116"/>
                <w:sz w:val="24"/>
                <w:szCs w:val="24"/>
              </w:rPr>
            </w:pPr>
            <w:r w:rsidRPr="00582A03">
              <w:rPr>
                <w:rStyle w:val="FontStyle116"/>
                <w:sz w:val="24"/>
                <w:szCs w:val="24"/>
              </w:rPr>
              <w:t>игры.</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Наблюдения</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Работа в</w:t>
            </w:r>
          </w:p>
          <w:p w:rsidR="00364413" w:rsidRPr="00582A03" w:rsidRDefault="00364413" w:rsidP="00364413">
            <w:pPr>
              <w:pStyle w:val="Style44"/>
              <w:widowControl/>
              <w:rPr>
                <w:rStyle w:val="FontStyle116"/>
                <w:sz w:val="24"/>
                <w:szCs w:val="24"/>
              </w:rPr>
            </w:pPr>
            <w:r w:rsidRPr="00582A03">
              <w:rPr>
                <w:rStyle w:val="FontStyle116"/>
                <w:sz w:val="24"/>
                <w:szCs w:val="24"/>
              </w:rPr>
              <w:t>книжном уголке;</w:t>
            </w:r>
          </w:p>
          <w:p w:rsidR="00364413" w:rsidRPr="00582A03" w:rsidRDefault="00364413" w:rsidP="00364413">
            <w:pPr>
              <w:pStyle w:val="Style44"/>
              <w:widowControl/>
              <w:rPr>
                <w:rStyle w:val="FontStyle116"/>
                <w:sz w:val="24"/>
                <w:szCs w:val="24"/>
              </w:rPr>
            </w:pPr>
            <w:r w:rsidRPr="00582A03">
              <w:rPr>
                <w:rStyle w:val="FontStyle116"/>
                <w:sz w:val="24"/>
                <w:szCs w:val="24"/>
              </w:rPr>
              <w:t>Чтение. Беседа</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Разучивание</w:t>
            </w:r>
          </w:p>
          <w:p w:rsidR="00364413" w:rsidRPr="00582A03" w:rsidRDefault="00364413" w:rsidP="00364413">
            <w:pPr>
              <w:pStyle w:val="Style44"/>
              <w:rPr>
                <w:rStyle w:val="FontStyle116"/>
                <w:sz w:val="24"/>
                <w:szCs w:val="24"/>
              </w:rPr>
            </w:pPr>
            <w:r w:rsidRPr="00582A03">
              <w:rPr>
                <w:rStyle w:val="FontStyle116"/>
                <w:sz w:val="24"/>
                <w:szCs w:val="24"/>
              </w:rPr>
              <w:t>стихов</w:t>
            </w:r>
          </w:p>
        </w:tc>
        <w:tc>
          <w:tcPr>
            <w:tcW w:w="1871" w:type="dxa"/>
          </w:tcPr>
          <w:p w:rsidR="00364413" w:rsidRPr="00582A03" w:rsidRDefault="00364413" w:rsidP="00364413">
            <w:pPr>
              <w:pStyle w:val="Style44"/>
              <w:widowControl/>
              <w:rPr>
                <w:rStyle w:val="FontStyle116"/>
                <w:sz w:val="24"/>
                <w:szCs w:val="24"/>
              </w:rPr>
            </w:pPr>
            <w:r w:rsidRPr="00582A03">
              <w:rPr>
                <w:rStyle w:val="FontStyle116"/>
                <w:sz w:val="24"/>
                <w:szCs w:val="24"/>
              </w:rPr>
              <w:t>Совместная</w:t>
            </w:r>
          </w:p>
          <w:p w:rsidR="00364413" w:rsidRPr="00582A03" w:rsidRDefault="00364413" w:rsidP="00364413">
            <w:pPr>
              <w:pStyle w:val="Style44"/>
              <w:widowControl/>
              <w:rPr>
                <w:rStyle w:val="FontStyle116"/>
                <w:sz w:val="24"/>
                <w:szCs w:val="24"/>
              </w:rPr>
            </w:pPr>
            <w:r w:rsidRPr="00582A03">
              <w:rPr>
                <w:rStyle w:val="FontStyle116"/>
                <w:sz w:val="24"/>
                <w:szCs w:val="24"/>
              </w:rPr>
              <w:t>продуктивная и</w:t>
            </w:r>
          </w:p>
          <w:p w:rsidR="00364413" w:rsidRPr="00582A03" w:rsidRDefault="00364413" w:rsidP="00364413">
            <w:pPr>
              <w:pStyle w:val="Style44"/>
              <w:widowControl/>
              <w:rPr>
                <w:rStyle w:val="FontStyle116"/>
                <w:sz w:val="24"/>
                <w:szCs w:val="24"/>
              </w:rPr>
            </w:pPr>
            <w:r w:rsidRPr="00582A03">
              <w:rPr>
                <w:rStyle w:val="FontStyle116"/>
                <w:sz w:val="24"/>
                <w:szCs w:val="24"/>
              </w:rPr>
              <w:t>игровая</w:t>
            </w:r>
          </w:p>
          <w:p w:rsidR="00364413" w:rsidRPr="00582A03" w:rsidRDefault="00364413" w:rsidP="00364413">
            <w:pPr>
              <w:pStyle w:val="Style44"/>
              <w:widowControl/>
              <w:rPr>
                <w:rStyle w:val="FontStyle116"/>
                <w:sz w:val="24"/>
                <w:szCs w:val="24"/>
              </w:rPr>
            </w:pPr>
            <w:r w:rsidRPr="00582A03">
              <w:rPr>
                <w:rStyle w:val="FontStyle116"/>
                <w:sz w:val="24"/>
                <w:szCs w:val="24"/>
              </w:rPr>
              <w:t>деятельность</w:t>
            </w:r>
          </w:p>
          <w:p w:rsidR="00364413" w:rsidRPr="00582A03" w:rsidRDefault="00364413" w:rsidP="00364413">
            <w:pPr>
              <w:pStyle w:val="Style44"/>
              <w:widowControl/>
              <w:rPr>
                <w:rStyle w:val="FontStyle116"/>
                <w:sz w:val="24"/>
                <w:szCs w:val="24"/>
              </w:rPr>
            </w:pPr>
            <w:r w:rsidRPr="00582A03">
              <w:rPr>
                <w:rStyle w:val="FontStyle116"/>
                <w:sz w:val="24"/>
                <w:szCs w:val="24"/>
              </w:rPr>
              <w:t>детей.</w:t>
            </w:r>
          </w:p>
          <w:p w:rsidR="00364413" w:rsidRPr="00582A03" w:rsidRDefault="00364413" w:rsidP="00364413">
            <w:pPr>
              <w:pStyle w:val="Style44"/>
              <w:rPr>
                <w:rStyle w:val="FontStyle116"/>
                <w:sz w:val="24"/>
                <w:szCs w:val="24"/>
              </w:rPr>
            </w:pPr>
            <w:r w:rsidRPr="00582A03">
              <w:rPr>
                <w:rStyle w:val="FontStyle116"/>
                <w:sz w:val="24"/>
                <w:szCs w:val="24"/>
              </w:rPr>
              <w:t>Словотворчество</w:t>
            </w:r>
          </w:p>
        </w:tc>
      </w:tr>
      <w:tr w:rsidR="00364413" w:rsidRPr="00582A03" w:rsidTr="00364413">
        <w:tc>
          <w:tcPr>
            <w:tcW w:w="2093" w:type="dxa"/>
            <w:vMerge/>
          </w:tcPr>
          <w:p w:rsidR="00364413" w:rsidRPr="00582A03" w:rsidRDefault="00364413" w:rsidP="00364413">
            <w:pPr>
              <w:pStyle w:val="Style7"/>
              <w:widowControl/>
              <w:rPr>
                <w:rStyle w:val="FontStyle116"/>
                <w:sz w:val="24"/>
                <w:szCs w:val="24"/>
              </w:rPr>
            </w:pPr>
          </w:p>
        </w:tc>
        <w:tc>
          <w:tcPr>
            <w:tcW w:w="1537" w:type="dxa"/>
          </w:tcPr>
          <w:p w:rsidR="00364413" w:rsidRPr="00582A03" w:rsidRDefault="00364413" w:rsidP="00364413">
            <w:pPr>
              <w:pStyle w:val="Style44"/>
              <w:widowControl/>
              <w:jc w:val="center"/>
              <w:rPr>
                <w:rStyle w:val="FontStyle116"/>
                <w:sz w:val="24"/>
                <w:szCs w:val="24"/>
              </w:rPr>
            </w:pPr>
            <w:r w:rsidRPr="00582A03">
              <w:rPr>
                <w:rStyle w:val="FontStyle116"/>
                <w:sz w:val="24"/>
                <w:szCs w:val="24"/>
              </w:rPr>
              <w:t>5-7 лет</w:t>
            </w:r>
          </w:p>
          <w:p w:rsidR="00364413" w:rsidRPr="00582A03" w:rsidRDefault="00364413" w:rsidP="00364413">
            <w:pPr>
              <w:pStyle w:val="Style44"/>
              <w:widowControl/>
              <w:jc w:val="center"/>
              <w:rPr>
                <w:rStyle w:val="FontStyle116"/>
                <w:sz w:val="24"/>
                <w:szCs w:val="24"/>
              </w:rPr>
            </w:pPr>
          </w:p>
          <w:p w:rsidR="00364413" w:rsidRPr="00582A03" w:rsidRDefault="00364413" w:rsidP="00364413">
            <w:pPr>
              <w:pStyle w:val="Style44"/>
              <w:widowControl/>
              <w:jc w:val="center"/>
              <w:rPr>
                <w:rStyle w:val="FontStyle116"/>
                <w:sz w:val="24"/>
                <w:szCs w:val="24"/>
              </w:rPr>
            </w:pPr>
            <w:r w:rsidRPr="00582A03">
              <w:rPr>
                <w:rStyle w:val="FontStyle116"/>
                <w:sz w:val="24"/>
                <w:szCs w:val="24"/>
              </w:rPr>
              <w:t>старшая</w:t>
            </w:r>
          </w:p>
          <w:p w:rsidR="00364413" w:rsidRPr="00582A03" w:rsidRDefault="00364413" w:rsidP="00364413">
            <w:pPr>
              <w:pStyle w:val="Style44"/>
              <w:widowControl/>
              <w:jc w:val="center"/>
              <w:rPr>
                <w:rStyle w:val="FontStyle116"/>
                <w:sz w:val="24"/>
                <w:szCs w:val="24"/>
              </w:rPr>
            </w:pPr>
            <w:r w:rsidRPr="00582A03">
              <w:rPr>
                <w:rStyle w:val="FontStyle116"/>
                <w:sz w:val="24"/>
                <w:szCs w:val="24"/>
              </w:rPr>
              <w:t>и</w:t>
            </w:r>
          </w:p>
          <w:p w:rsidR="00364413" w:rsidRPr="00582A03" w:rsidRDefault="00364413" w:rsidP="00364413">
            <w:pPr>
              <w:pStyle w:val="Style44"/>
              <w:widowControl/>
              <w:jc w:val="center"/>
              <w:rPr>
                <w:rStyle w:val="FontStyle116"/>
                <w:sz w:val="24"/>
                <w:szCs w:val="24"/>
              </w:rPr>
            </w:pPr>
            <w:r w:rsidRPr="00582A03">
              <w:rPr>
                <w:rStyle w:val="FontStyle116"/>
                <w:sz w:val="24"/>
                <w:szCs w:val="24"/>
              </w:rPr>
              <w:t>подгот.</w:t>
            </w:r>
          </w:p>
          <w:p w:rsidR="00364413" w:rsidRPr="00582A03" w:rsidRDefault="00364413" w:rsidP="00364413">
            <w:pPr>
              <w:pStyle w:val="Style44"/>
              <w:widowControl/>
              <w:jc w:val="center"/>
              <w:rPr>
                <w:rStyle w:val="FontStyle116"/>
                <w:sz w:val="24"/>
                <w:szCs w:val="24"/>
              </w:rPr>
            </w:pPr>
            <w:r w:rsidRPr="00582A03">
              <w:rPr>
                <w:rStyle w:val="FontStyle116"/>
                <w:sz w:val="24"/>
                <w:szCs w:val="24"/>
              </w:rPr>
              <w:t>к школе</w:t>
            </w:r>
          </w:p>
          <w:p w:rsidR="00364413" w:rsidRPr="00582A03" w:rsidRDefault="00364413" w:rsidP="00364413">
            <w:pPr>
              <w:pStyle w:val="Style44"/>
              <w:jc w:val="center"/>
              <w:rPr>
                <w:rStyle w:val="FontStyle116"/>
                <w:sz w:val="24"/>
                <w:szCs w:val="24"/>
              </w:rPr>
            </w:pPr>
            <w:r w:rsidRPr="00582A03">
              <w:rPr>
                <w:rStyle w:val="FontStyle116"/>
                <w:sz w:val="24"/>
                <w:szCs w:val="24"/>
              </w:rPr>
              <w:t>группы</w:t>
            </w:r>
          </w:p>
        </w:tc>
        <w:tc>
          <w:tcPr>
            <w:tcW w:w="2200" w:type="dxa"/>
          </w:tcPr>
          <w:p w:rsidR="00364413" w:rsidRPr="00582A03" w:rsidRDefault="00364413" w:rsidP="00364413">
            <w:pPr>
              <w:pStyle w:val="Style44"/>
              <w:widowControl/>
              <w:rPr>
                <w:rStyle w:val="FontStyle116"/>
                <w:sz w:val="24"/>
                <w:szCs w:val="24"/>
              </w:rPr>
            </w:pPr>
            <w:r w:rsidRPr="00582A03">
              <w:rPr>
                <w:rStyle w:val="FontStyle116"/>
                <w:sz w:val="24"/>
                <w:szCs w:val="24"/>
              </w:rPr>
              <w:t xml:space="preserve"> Сценарии</w:t>
            </w:r>
          </w:p>
          <w:p w:rsidR="00364413" w:rsidRPr="00582A03" w:rsidRDefault="00364413" w:rsidP="00364413">
            <w:pPr>
              <w:pStyle w:val="Style44"/>
              <w:widowControl/>
              <w:rPr>
                <w:rStyle w:val="FontStyle116"/>
                <w:sz w:val="24"/>
                <w:szCs w:val="24"/>
              </w:rPr>
            </w:pPr>
            <w:r w:rsidRPr="00582A03">
              <w:rPr>
                <w:rStyle w:val="FontStyle116"/>
                <w:sz w:val="24"/>
                <w:szCs w:val="24"/>
              </w:rPr>
              <w:t>активизирующего</w:t>
            </w:r>
          </w:p>
          <w:p w:rsidR="00364413" w:rsidRPr="00582A03" w:rsidRDefault="00364413" w:rsidP="00364413">
            <w:pPr>
              <w:pStyle w:val="Style44"/>
              <w:widowControl/>
              <w:rPr>
                <w:rStyle w:val="FontStyle116"/>
                <w:sz w:val="24"/>
                <w:szCs w:val="24"/>
              </w:rPr>
            </w:pPr>
            <w:r w:rsidRPr="00582A03">
              <w:rPr>
                <w:rStyle w:val="FontStyle116"/>
                <w:sz w:val="24"/>
                <w:szCs w:val="24"/>
              </w:rPr>
              <w:t>общения.</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Дидактические</w:t>
            </w:r>
          </w:p>
          <w:p w:rsidR="00364413" w:rsidRPr="00582A03" w:rsidRDefault="00364413" w:rsidP="00364413">
            <w:pPr>
              <w:pStyle w:val="Style44"/>
              <w:widowControl/>
              <w:rPr>
                <w:rStyle w:val="FontStyle116"/>
                <w:sz w:val="24"/>
                <w:szCs w:val="24"/>
              </w:rPr>
            </w:pPr>
            <w:r w:rsidRPr="00582A03">
              <w:rPr>
                <w:rStyle w:val="FontStyle116"/>
                <w:sz w:val="24"/>
                <w:szCs w:val="24"/>
              </w:rPr>
              <w:t>игры</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Игры-</w:t>
            </w:r>
          </w:p>
          <w:p w:rsidR="00364413" w:rsidRPr="00582A03" w:rsidRDefault="00364413" w:rsidP="00364413">
            <w:pPr>
              <w:pStyle w:val="Style44"/>
              <w:widowControl/>
              <w:rPr>
                <w:rStyle w:val="FontStyle116"/>
                <w:sz w:val="24"/>
                <w:szCs w:val="24"/>
              </w:rPr>
            </w:pPr>
            <w:r w:rsidRPr="00582A03">
              <w:rPr>
                <w:rStyle w:val="FontStyle116"/>
                <w:sz w:val="24"/>
                <w:szCs w:val="24"/>
              </w:rPr>
              <w:t>драматизации</w:t>
            </w:r>
          </w:p>
          <w:p w:rsidR="00364413" w:rsidRPr="00582A03" w:rsidRDefault="00364413" w:rsidP="00364413">
            <w:pPr>
              <w:pStyle w:val="Style44"/>
              <w:widowControl/>
              <w:rPr>
                <w:rStyle w:val="FontStyle116"/>
                <w:sz w:val="24"/>
                <w:szCs w:val="24"/>
              </w:rPr>
            </w:pPr>
          </w:p>
          <w:p w:rsidR="00364413" w:rsidRPr="00582A03" w:rsidRDefault="00364413" w:rsidP="00364413">
            <w:pPr>
              <w:pStyle w:val="Style44"/>
              <w:widowControl/>
              <w:rPr>
                <w:rStyle w:val="FontStyle116"/>
                <w:sz w:val="24"/>
                <w:szCs w:val="24"/>
              </w:rPr>
            </w:pPr>
            <w:r w:rsidRPr="00582A03">
              <w:rPr>
                <w:rStyle w:val="FontStyle116"/>
                <w:sz w:val="24"/>
                <w:szCs w:val="24"/>
              </w:rPr>
              <w:t>Экспериментирование с природным</w:t>
            </w:r>
          </w:p>
          <w:p w:rsidR="00364413" w:rsidRPr="00582A03" w:rsidRDefault="00364413" w:rsidP="00364413">
            <w:pPr>
              <w:pStyle w:val="Style44"/>
              <w:widowControl/>
              <w:rPr>
                <w:rStyle w:val="FontStyle116"/>
                <w:sz w:val="24"/>
                <w:szCs w:val="24"/>
              </w:rPr>
            </w:pPr>
            <w:r w:rsidRPr="00582A03">
              <w:rPr>
                <w:rStyle w:val="FontStyle116"/>
                <w:sz w:val="24"/>
                <w:szCs w:val="24"/>
              </w:rPr>
              <w:t>материалом</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Разучивание,</w:t>
            </w:r>
          </w:p>
          <w:p w:rsidR="00364413" w:rsidRPr="00582A03" w:rsidRDefault="00364413" w:rsidP="00364413">
            <w:pPr>
              <w:pStyle w:val="Style44"/>
              <w:widowControl/>
              <w:rPr>
                <w:rStyle w:val="FontStyle116"/>
                <w:sz w:val="24"/>
                <w:szCs w:val="24"/>
              </w:rPr>
            </w:pPr>
            <w:r w:rsidRPr="00582A03">
              <w:rPr>
                <w:rStyle w:val="FontStyle116"/>
                <w:sz w:val="24"/>
                <w:szCs w:val="24"/>
              </w:rPr>
              <w:t>пересказ</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Речевые задания и</w:t>
            </w:r>
          </w:p>
          <w:p w:rsidR="00364413" w:rsidRPr="00582A03" w:rsidRDefault="00364413" w:rsidP="00364413">
            <w:pPr>
              <w:pStyle w:val="Style44"/>
              <w:widowControl/>
              <w:rPr>
                <w:rStyle w:val="FontStyle116"/>
                <w:sz w:val="24"/>
                <w:szCs w:val="24"/>
              </w:rPr>
            </w:pPr>
            <w:r w:rsidRPr="00582A03">
              <w:rPr>
                <w:rStyle w:val="FontStyle116"/>
                <w:sz w:val="24"/>
                <w:szCs w:val="24"/>
              </w:rPr>
              <w:t>упражнения</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Разучивание</w:t>
            </w:r>
          </w:p>
          <w:p w:rsidR="00364413" w:rsidRPr="00582A03" w:rsidRDefault="00364413" w:rsidP="00364413">
            <w:pPr>
              <w:pStyle w:val="Style44"/>
              <w:widowControl/>
              <w:rPr>
                <w:rStyle w:val="FontStyle116"/>
                <w:sz w:val="24"/>
                <w:szCs w:val="24"/>
              </w:rPr>
            </w:pPr>
            <w:r w:rsidRPr="00582A03">
              <w:rPr>
                <w:rStyle w:val="FontStyle116"/>
                <w:sz w:val="24"/>
                <w:szCs w:val="24"/>
              </w:rPr>
              <w:t>скороговорок,</w:t>
            </w:r>
          </w:p>
          <w:p w:rsidR="00364413" w:rsidRPr="00582A03" w:rsidRDefault="00364413" w:rsidP="00364413">
            <w:pPr>
              <w:pStyle w:val="Style44"/>
              <w:widowControl/>
              <w:rPr>
                <w:rStyle w:val="FontStyle116"/>
                <w:sz w:val="24"/>
                <w:szCs w:val="24"/>
              </w:rPr>
            </w:pPr>
            <w:r w:rsidRPr="00582A03">
              <w:rPr>
                <w:rStyle w:val="FontStyle116"/>
                <w:sz w:val="24"/>
                <w:szCs w:val="24"/>
              </w:rPr>
              <w:t>чистоговорок.</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Артикуляционная</w:t>
            </w:r>
          </w:p>
          <w:p w:rsidR="00364413" w:rsidRPr="00582A03" w:rsidRDefault="00364413" w:rsidP="00364413">
            <w:pPr>
              <w:pStyle w:val="Style44"/>
              <w:widowControl/>
              <w:rPr>
                <w:rStyle w:val="FontStyle116"/>
                <w:sz w:val="24"/>
                <w:szCs w:val="24"/>
              </w:rPr>
            </w:pPr>
            <w:r w:rsidRPr="00582A03">
              <w:rPr>
                <w:rStyle w:val="FontStyle116"/>
                <w:sz w:val="24"/>
                <w:szCs w:val="24"/>
              </w:rPr>
              <w:t>гимнастика</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Проектная</w:t>
            </w:r>
          </w:p>
          <w:p w:rsidR="00364413" w:rsidRPr="00582A03" w:rsidRDefault="00364413" w:rsidP="00364413">
            <w:pPr>
              <w:pStyle w:val="Style44"/>
              <w:widowControl/>
              <w:rPr>
                <w:rStyle w:val="FontStyle116"/>
                <w:sz w:val="24"/>
                <w:szCs w:val="24"/>
              </w:rPr>
            </w:pPr>
            <w:r w:rsidRPr="00582A03">
              <w:rPr>
                <w:rStyle w:val="FontStyle116"/>
                <w:sz w:val="24"/>
                <w:szCs w:val="24"/>
              </w:rPr>
              <w:lastRenderedPageBreak/>
              <w:t>деятельность</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Обучению</w:t>
            </w:r>
          </w:p>
          <w:p w:rsidR="00364413" w:rsidRPr="00582A03" w:rsidRDefault="00364413" w:rsidP="00364413">
            <w:pPr>
              <w:pStyle w:val="Style44"/>
              <w:widowControl/>
              <w:rPr>
                <w:rStyle w:val="FontStyle116"/>
                <w:sz w:val="24"/>
                <w:szCs w:val="24"/>
              </w:rPr>
            </w:pPr>
            <w:r w:rsidRPr="00582A03">
              <w:rPr>
                <w:rStyle w:val="FontStyle116"/>
                <w:sz w:val="24"/>
                <w:szCs w:val="24"/>
              </w:rPr>
              <w:t>пересказу</w:t>
            </w:r>
          </w:p>
          <w:p w:rsidR="00364413" w:rsidRPr="00582A03" w:rsidRDefault="00364413" w:rsidP="00364413">
            <w:pPr>
              <w:pStyle w:val="Style44"/>
              <w:widowControl/>
              <w:rPr>
                <w:rStyle w:val="FontStyle116"/>
                <w:sz w:val="24"/>
                <w:szCs w:val="24"/>
              </w:rPr>
            </w:pPr>
            <w:r w:rsidRPr="00582A03">
              <w:rPr>
                <w:rStyle w:val="FontStyle116"/>
                <w:sz w:val="24"/>
                <w:szCs w:val="24"/>
              </w:rPr>
              <w:t>литературного</w:t>
            </w:r>
          </w:p>
          <w:p w:rsidR="00364413" w:rsidRPr="00582A03" w:rsidRDefault="00364413" w:rsidP="00364413">
            <w:pPr>
              <w:pStyle w:val="Style44"/>
              <w:rPr>
                <w:rStyle w:val="FontStyle116"/>
                <w:sz w:val="24"/>
                <w:szCs w:val="24"/>
              </w:rPr>
            </w:pPr>
            <w:r w:rsidRPr="00582A03">
              <w:rPr>
                <w:rStyle w:val="FontStyle116"/>
                <w:sz w:val="24"/>
                <w:szCs w:val="24"/>
              </w:rPr>
              <w:t>произведения</w:t>
            </w:r>
          </w:p>
        </w:tc>
        <w:tc>
          <w:tcPr>
            <w:tcW w:w="1869" w:type="dxa"/>
          </w:tcPr>
          <w:p w:rsidR="00364413" w:rsidRPr="00582A03" w:rsidRDefault="00364413" w:rsidP="00364413">
            <w:pPr>
              <w:pStyle w:val="Style44"/>
              <w:widowControl/>
              <w:rPr>
                <w:rStyle w:val="FontStyle116"/>
                <w:sz w:val="24"/>
                <w:szCs w:val="24"/>
              </w:rPr>
            </w:pPr>
            <w:r w:rsidRPr="00582A03">
              <w:rPr>
                <w:rStyle w:val="FontStyle116"/>
                <w:sz w:val="24"/>
                <w:szCs w:val="24"/>
              </w:rPr>
              <w:lastRenderedPageBreak/>
              <w:t xml:space="preserve"> Речевые дид.</w:t>
            </w:r>
          </w:p>
          <w:p w:rsidR="00364413" w:rsidRPr="00582A03" w:rsidRDefault="00364413" w:rsidP="00364413">
            <w:pPr>
              <w:pStyle w:val="Style44"/>
              <w:widowControl/>
              <w:rPr>
                <w:rStyle w:val="FontStyle116"/>
                <w:sz w:val="24"/>
                <w:szCs w:val="24"/>
              </w:rPr>
            </w:pPr>
            <w:r w:rsidRPr="00582A03">
              <w:rPr>
                <w:rStyle w:val="FontStyle116"/>
                <w:sz w:val="24"/>
                <w:szCs w:val="24"/>
              </w:rPr>
              <w:t>игры.</w:t>
            </w:r>
          </w:p>
          <w:p w:rsidR="00364413" w:rsidRPr="00582A03" w:rsidRDefault="00364413" w:rsidP="00364413">
            <w:pPr>
              <w:pStyle w:val="Style44"/>
              <w:widowControl/>
              <w:rPr>
                <w:rStyle w:val="FontStyle116"/>
                <w:sz w:val="24"/>
                <w:szCs w:val="24"/>
              </w:rPr>
            </w:pPr>
          </w:p>
          <w:p w:rsidR="00364413" w:rsidRPr="00582A03" w:rsidRDefault="00364413" w:rsidP="00364413">
            <w:pPr>
              <w:pStyle w:val="Style44"/>
              <w:widowControl/>
              <w:rPr>
                <w:rStyle w:val="FontStyle116"/>
                <w:sz w:val="24"/>
                <w:szCs w:val="24"/>
              </w:rPr>
            </w:pPr>
            <w:r w:rsidRPr="00582A03">
              <w:rPr>
                <w:rStyle w:val="FontStyle116"/>
                <w:sz w:val="24"/>
                <w:szCs w:val="24"/>
              </w:rPr>
              <w:t>Чтение</w:t>
            </w:r>
          </w:p>
          <w:p w:rsidR="00364413" w:rsidRPr="00582A03" w:rsidRDefault="00364413" w:rsidP="00364413">
            <w:pPr>
              <w:pStyle w:val="Style44"/>
              <w:widowControl/>
              <w:rPr>
                <w:rStyle w:val="FontStyle116"/>
                <w:sz w:val="24"/>
                <w:szCs w:val="24"/>
              </w:rPr>
            </w:pPr>
            <w:r w:rsidRPr="00582A03">
              <w:rPr>
                <w:rStyle w:val="FontStyle116"/>
                <w:sz w:val="24"/>
                <w:szCs w:val="24"/>
              </w:rPr>
              <w:t>,разучи</w:t>
            </w:r>
          </w:p>
          <w:p w:rsidR="00364413" w:rsidRPr="00582A03" w:rsidRDefault="00364413" w:rsidP="00364413">
            <w:pPr>
              <w:pStyle w:val="Style44"/>
              <w:widowControl/>
              <w:rPr>
                <w:rStyle w:val="FontStyle116"/>
                <w:sz w:val="24"/>
                <w:szCs w:val="24"/>
              </w:rPr>
            </w:pPr>
            <w:r w:rsidRPr="00582A03">
              <w:rPr>
                <w:rStyle w:val="FontStyle116"/>
                <w:sz w:val="24"/>
                <w:szCs w:val="24"/>
              </w:rPr>
              <w:t>вание</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Беседа</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Досуги</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Разучивание</w:t>
            </w:r>
          </w:p>
          <w:p w:rsidR="00364413" w:rsidRPr="00582A03" w:rsidRDefault="00364413" w:rsidP="00364413">
            <w:pPr>
              <w:pStyle w:val="Style44"/>
              <w:rPr>
                <w:rStyle w:val="FontStyle116"/>
                <w:sz w:val="24"/>
                <w:szCs w:val="24"/>
              </w:rPr>
            </w:pPr>
            <w:r w:rsidRPr="00582A03">
              <w:rPr>
                <w:rStyle w:val="FontStyle116"/>
                <w:sz w:val="24"/>
                <w:szCs w:val="24"/>
              </w:rPr>
              <w:t>стихов</w:t>
            </w:r>
          </w:p>
        </w:tc>
        <w:tc>
          <w:tcPr>
            <w:tcW w:w="1871" w:type="dxa"/>
          </w:tcPr>
          <w:p w:rsidR="00364413" w:rsidRPr="00582A03" w:rsidRDefault="00364413" w:rsidP="00364413">
            <w:pPr>
              <w:pStyle w:val="Style44"/>
              <w:widowControl/>
              <w:rPr>
                <w:rStyle w:val="FontStyle116"/>
                <w:sz w:val="24"/>
                <w:szCs w:val="24"/>
              </w:rPr>
            </w:pPr>
            <w:r w:rsidRPr="00582A03">
              <w:rPr>
                <w:rStyle w:val="FontStyle116"/>
                <w:sz w:val="24"/>
                <w:szCs w:val="24"/>
              </w:rPr>
              <w:t xml:space="preserve"> Игра-</w:t>
            </w:r>
          </w:p>
          <w:p w:rsidR="00364413" w:rsidRPr="00582A03" w:rsidRDefault="00364413" w:rsidP="00364413">
            <w:pPr>
              <w:pStyle w:val="Style44"/>
              <w:widowControl/>
              <w:rPr>
                <w:rStyle w:val="FontStyle116"/>
                <w:sz w:val="24"/>
                <w:szCs w:val="24"/>
              </w:rPr>
            </w:pPr>
            <w:r w:rsidRPr="00582A03">
              <w:rPr>
                <w:rStyle w:val="FontStyle116"/>
                <w:sz w:val="24"/>
                <w:szCs w:val="24"/>
              </w:rPr>
              <w:t>драма</w:t>
            </w:r>
          </w:p>
          <w:p w:rsidR="00364413" w:rsidRPr="00582A03" w:rsidRDefault="00364413" w:rsidP="00364413">
            <w:pPr>
              <w:pStyle w:val="Style44"/>
              <w:widowControl/>
              <w:rPr>
                <w:rStyle w:val="FontStyle116"/>
                <w:sz w:val="24"/>
                <w:szCs w:val="24"/>
              </w:rPr>
            </w:pPr>
            <w:r w:rsidRPr="00582A03">
              <w:rPr>
                <w:rStyle w:val="FontStyle116"/>
                <w:sz w:val="24"/>
                <w:szCs w:val="24"/>
              </w:rPr>
              <w:t>тизац</w:t>
            </w:r>
          </w:p>
          <w:p w:rsidR="00364413" w:rsidRPr="00582A03" w:rsidRDefault="00364413" w:rsidP="00364413">
            <w:pPr>
              <w:pStyle w:val="Style44"/>
              <w:widowControl/>
              <w:rPr>
                <w:rStyle w:val="FontStyle116"/>
                <w:sz w:val="24"/>
                <w:szCs w:val="24"/>
              </w:rPr>
            </w:pPr>
            <w:r w:rsidRPr="00582A03">
              <w:rPr>
                <w:rStyle w:val="FontStyle116"/>
                <w:sz w:val="24"/>
                <w:szCs w:val="24"/>
              </w:rPr>
              <w:t>ия</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Совместная</w:t>
            </w:r>
          </w:p>
          <w:p w:rsidR="00364413" w:rsidRPr="00582A03" w:rsidRDefault="00364413" w:rsidP="00364413">
            <w:pPr>
              <w:pStyle w:val="Style44"/>
              <w:widowControl/>
              <w:rPr>
                <w:rStyle w:val="FontStyle116"/>
                <w:sz w:val="24"/>
                <w:szCs w:val="24"/>
              </w:rPr>
            </w:pPr>
            <w:r w:rsidRPr="00582A03">
              <w:rPr>
                <w:rStyle w:val="FontStyle116"/>
                <w:sz w:val="24"/>
                <w:szCs w:val="24"/>
              </w:rPr>
              <w:t>продуктивная и</w:t>
            </w:r>
          </w:p>
          <w:p w:rsidR="00364413" w:rsidRPr="00582A03" w:rsidRDefault="00364413" w:rsidP="00364413">
            <w:pPr>
              <w:pStyle w:val="Style44"/>
              <w:widowControl/>
              <w:rPr>
                <w:rStyle w:val="FontStyle116"/>
                <w:sz w:val="24"/>
                <w:szCs w:val="24"/>
              </w:rPr>
            </w:pPr>
            <w:r w:rsidRPr="00582A03">
              <w:rPr>
                <w:rStyle w:val="FontStyle116"/>
                <w:sz w:val="24"/>
                <w:szCs w:val="24"/>
              </w:rPr>
              <w:t>игровая</w:t>
            </w:r>
          </w:p>
          <w:p w:rsidR="00364413" w:rsidRPr="00582A03" w:rsidRDefault="00364413" w:rsidP="00364413">
            <w:pPr>
              <w:pStyle w:val="Style44"/>
              <w:widowControl/>
              <w:rPr>
                <w:rStyle w:val="FontStyle116"/>
                <w:sz w:val="24"/>
                <w:szCs w:val="24"/>
              </w:rPr>
            </w:pPr>
            <w:r w:rsidRPr="00582A03">
              <w:rPr>
                <w:rStyle w:val="FontStyle116"/>
                <w:sz w:val="24"/>
                <w:szCs w:val="24"/>
              </w:rPr>
              <w:t>деятельность</w:t>
            </w:r>
          </w:p>
          <w:p w:rsidR="00364413" w:rsidRPr="00582A03" w:rsidRDefault="00364413" w:rsidP="00364413">
            <w:pPr>
              <w:pStyle w:val="Style44"/>
              <w:widowControl/>
              <w:rPr>
                <w:rStyle w:val="FontStyle116"/>
                <w:sz w:val="24"/>
                <w:szCs w:val="24"/>
              </w:rPr>
            </w:pPr>
            <w:r w:rsidRPr="00582A03">
              <w:rPr>
                <w:rStyle w:val="FontStyle116"/>
                <w:sz w:val="24"/>
                <w:szCs w:val="24"/>
              </w:rPr>
              <w:t>детей.</w:t>
            </w:r>
          </w:p>
          <w:p w:rsidR="00364413" w:rsidRPr="00582A03" w:rsidRDefault="00364413" w:rsidP="00364413">
            <w:pPr>
              <w:pStyle w:val="Style44"/>
              <w:widowControl/>
              <w:rPr>
                <w:rStyle w:val="FontStyle116"/>
                <w:sz w:val="24"/>
                <w:szCs w:val="24"/>
              </w:rPr>
            </w:pPr>
          </w:p>
          <w:p w:rsidR="00364413" w:rsidRPr="00582A03" w:rsidRDefault="00364413" w:rsidP="00364413">
            <w:pPr>
              <w:pStyle w:val="Style44"/>
              <w:widowControl/>
              <w:rPr>
                <w:rStyle w:val="FontStyle116"/>
                <w:sz w:val="24"/>
                <w:szCs w:val="24"/>
              </w:rPr>
            </w:pPr>
            <w:r w:rsidRPr="00582A03">
              <w:rPr>
                <w:rStyle w:val="FontStyle116"/>
                <w:sz w:val="24"/>
                <w:szCs w:val="24"/>
              </w:rPr>
              <w:t>Самостоятельная</w:t>
            </w:r>
          </w:p>
          <w:p w:rsidR="00364413" w:rsidRPr="00582A03" w:rsidRDefault="00364413" w:rsidP="00364413">
            <w:pPr>
              <w:pStyle w:val="Style44"/>
              <w:widowControl/>
              <w:rPr>
                <w:rStyle w:val="FontStyle116"/>
                <w:sz w:val="24"/>
                <w:szCs w:val="24"/>
              </w:rPr>
            </w:pPr>
            <w:r w:rsidRPr="00582A03">
              <w:rPr>
                <w:rStyle w:val="FontStyle116"/>
                <w:sz w:val="24"/>
                <w:szCs w:val="24"/>
              </w:rPr>
              <w:t>художественно-</w:t>
            </w:r>
          </w:p>
          <w:p w:rsidR="00364413" w:rsidRPr="00582A03" w:rsidRDefault="00364413" w:rsidP="00364413">
            <w:pPr>
              <w:pStyle w:val="Style44"/>
              <w:widowControl/>
              <w:rPr>
                <w:rStyle w:val="FontStyle116"/>
                <w:sz w:val="24"/>
                <w:szCs w:val="24"/>
              </w:rPr>
            </w:pPr>
            <w:r w:rsidRPr="00582A03">
              <w:rPr>
                <w:rStyle w:val="FontStyle116"/>
                <w:sz w:val="24"/>
                <w:szCs w:val="24"/>
              </w:rPr>
              <w:t>речевая</w:t>
            </w:r>
          </w:p>
          <w:p w:rsidR="00364413" w:rsidRPr="00582A03" w:rsidRDefault="00364413" w:rsidP="00364413">
            <w:pPr>
              <w:pStyle w:val="Style44"/>
              <w:rPr>
                <w:rStyle w:val="FontStyle116"/>
                <w:sz w:val="24"/>
                <w:szCs w:val="24"/>
              </w:rPr>
            </w:pPr>
            <w:r w:rsidRPr="00582A03">
              <w:rPr>
                <w:rStyle w:val="FontStyle116"/>
                <w:sz w:val="24"/>
                <w:szCs w:val="24"/>
              </w:rPr>
              <w:t>деятельность</w:t>
            </w:r>
          </w:p>
        </w:tc>
      </w:tr>
      <w:tr w:rsidR="00364413" w:rsidRPr="00582A03" w:rsidTr="00364413">
        <w:tc>
          <w:tcPr>
            <w:tcW w:w="2093" w:type="dxa"/>
            <w:vMerge w:val="restart"/>
          </w:tcPr>
          <w:p w:rsidR="00364413" w:rsidRPr="00582A03" w:rsidRDefault="00364413" w:rsidP="00364413">
            <w:pPr>
              <w:pStyle w:val="Style31"/>
              <w:widowControl/>
              <w:rPr>
                <w:rStyle w:val="FontStyle117"/>
                <w:sz w:val="24"/>
                <w:szCs w:val="24"/>
              </w:rPr>
            </w:pPr>
            <w:r w:rsidRPr="00582A03">
              <w:rPr>
                <w:rStyle w:val="FontStyle117"/>
                <w:sz w:val="24"/>
                <w:szCs w:val="24"/>
              </w:rPr>
              <w:lastRenderedPageBreak/>
              <w:t>3.Практическое овладение нормами речи</w:t>
            </w:r>
          </w:p>
          <w:p w:rsidR="00364413" w:rsidRPr="00582A03" w:rsidRDefault="00364413" w:rsidP="00364413">
            <w:pPr>
              <w:pStyle w:val="Style31"/>
              <w:widowControl/>
              <w:rPr>
                <w:rStyle w:val="FontStyle117"/>
                <w:sz w:val="24"/>
                <w:szCs w:val="24"/>
              </w:rPr>
            </w:pPr>
            <w:r w:rsidRPr="00582A03">
              <w:rPr>
                <w:rStyle w:val="FontStyle117"/>
                <w:sz w:val="24"/>
                <w:szCs w:val="24"/>
              </w:rPr>
              <w:t>(речевой этикет)</w:t>
            </w:r>
          </w:p>
        </w:tc>
        <w:tc>
          <w:tcPr>
            <w:tcW w:w="1537" w:type="dxa"/>
          </w:tcPr>
          <w:p w:rsidR="00364413" w:rsidRPr="00582A03" w:rsidRDefault="00364413" w:rsidP="00364413">
            <w:pPr>
              <w:pStyle w:val="Style44"/>
              <w:widowControl/>
              <w:jc w:val="center"/>
              <w:rPr>
                <w:rStyle w:val="FontStyle116"/>
                <w:sz w:val="24"/>
                <w:szCs w:val="24"/>
              </w:rPr>
            </w:pPr>
            <w:r w:rsidRPr="00582A03">
              <w:rPr>
                <w:rStyle w:val="FontStyle116"/>
                <w:sz w:val="24"/>
                <w:szCs w:val="24"/>
              </w:rPr>
              <w:t>3 -5 лет</w:t>
            </w:r>
          </w:p>
          <w:p w:rsidR="00364413" w:rsidRPr="00582A03" w:rsidRDefault="00364413" w:rsidP="00364413">
            <w:pPr>
              <w:pStyle w:val="Style44"/>
              <w:widowControl/>
              <w:jc w:val="center"/>
              <w:rPr>
                <w:rStyle w:val="FontStyle116"/>
                <w:sz w:val="24"/>
                <w:szCs w:val="24"/>
              </w:rPr>
            </w:pPr>
          </w:p>
          <w:p w:rsidR="00364413" w:rsidRPr="00582A03" w:rsidRDefault="00364413" w:rsidP="00364413">
            <w:pPr>
              <w:pStyle w:val="Style44"/>
              <w:widowControl/>
              <w:jc w:val="center"/>
              <w:rPr>
                <w:rStyle w:val="FontStyle116"/>
                <w:sz w:val="24"/>
                <w:szCs w:val="24"/>
              </w:rPr>
            </w:pPr>
            <w:r w:rsidRPr="00582A03">
              <w:rPr>
                <w:rStyle w:val="FontStyle116"/>
                <w:sz w:val="24"/>
                <w:szCs w:val="24"/>
              </w:rPr>
              <w:t>вторая</w:t>
            </w:r>
          </w:p>
          <w:p w:rsidR="00364413" w:rsidRPr="00582A03" w:rsidRDefault="00364413" w:rsidP="00364413">
            <w:pPr>
              <w:pStyle w:val="Style44"/>
              <w:widowControl/>
              <w:jc w:val="center"/>
              <w:rPr>
                <w:rStyle w:val="FontStyle116"/>
                <w:sz w:val="24"/>
                <w:szCs w:val="24"/>
              </w:rPr>
            </w:pPr>
            <w:r w:rsidRPr="00582A03">
              <w:rPr>
                <w:rStyle w:val="FontStyle116"/>
                <w:sz w:val="24"/>
                <w:szCs w:val="24"/>
              </w:rPr>
              <w:t>младшая,</w:t>
            </w:r>
          </w:p>
          <w:p w:rsidR="00364413" w:rsidRPr="00582A03" w:rsidRDefault="00364413" w:rsidP="00364413">
            <w:pPr>
              <w:pStyle w:val="Style44"/>
              <w:widowControl/>
              <w:jc w:val="center"/>
              <w:rPr>
                <w:rStyle w:val="FontStyle116"/>
                <w:sz w:val="24"/>
                <w:szCs w:val="24"/>
              </w:rPr>
            </w:pPr>
            <w:r w:rsidRPr="00582A03">
              <w:rPr>
                <w:rStyle w:val="FontStyle116"/>
                <w:sz w:val="24"/>
                <w:szCs w:val="24"/>
              </w:rPr>
              <w:t>средняя</w:t>
            </w:r>
          </w:p>
          <w:p w:rsidR="00364413" w:rsidRPr="00582A03" w:rsidRDefault="00364413" w:rsidP="00364413">
            <w:pPr>
              <w:pStyle w:val="Style44"/>
              <w:jc w:val="center"/>
              <w:rPr>
                <w:rStyle w:val="FontStyle116"/>
                <w:sz w:val="24"/>
                <w:szCs w:val="24"/>
              </w:rPr>
            </w:pPr>
            <w:r w:rsidRPr="00582A03">
              <w:rPr>
                <w:rStyle w:val="FontStyle116"/>
                <w:sz w:val="24"/>
                <w:szCs w:val="24"/>
              </w:rPr>
              <w:t>группы</w:t>
            </w:r>
          </w:p>
        </w:tc>
        <w:tc>
          <w:tcPr>
            <w:tcW w:w="2200" w:type="dxa"/>
          </w:tcPr>
          <w:p w:rsidR="00364413" w:rsidRPr="00582A03" w:rsidRDefault="00364413" w:rsidP="00364413">
            <w:pPr>
              <w:pStyle w:val="Style44"/>
              <w:widowControl/>
              <w:rPr>
                <w:rStyle w:val="FontStyle116"/>
                <w:sz w:val="24"/>
                <w:szCs w:val="24"/>
              </w:rPr>
            </w:pPr>
            <w:r w:rsidRPr="00582A03">
              <w:rPr>
                <w:rStyle w:val="FontStyle116"/>
                <w:sz w:val="24"/>
                <w:szCs w:val="24"/>
              </w:rPr>
              <w:t>Сюжетно-ролевые</w:t>
            </w:r>
          </w:p>
          <w:p w:rsidR="00364413" w:rsidRPr="00582A03" w:rsidRDefault="00364413" w:rsidP="00364413">
            <w:pPr>
              <w:pStyle w:val="Style44"/>
              <w:widowControl/>
              <w:rPr>
                <w:rStyle w:val="FontStyle116"/>
                <w:sz w:val="24"/>
                <w:szCs w:val="24"/>
              </w:rPr>
            </w:pPr>
            <w:r w:rsidRPr="00582A03">
              <w:rPr>
                <w:rStyle w:val="FontStyle116"/>
                <w:sz w:val="24"/>
                <w:szCs w:val="24"/>
              </w:rPr>
              <w:t>игры</w:t>
            </w:r>
          </w:p>
          <w:p w:rsidR="00364413" w:rsidRPr="00582A03" w:rsidRDefault="00364413" w:rsidP="00364413">
            <w:pPr>
              <w:pStyle w:val="Style44"/>
              <w:widowControl/>
              <w:rPr>
                <w:rStyle w:val="FontStyle116"/>
                <w:sz w:val="24"/>
                <w:szCs w:val="24"/>
              </w:rPr>
            </w:pPr>
            <w:r w:rsidRPr="00582A03">
              <w:rPr>
                <w:rStyle w:val="FontStyle116"/>
                <w:sz w:val="24"/>
                <w:szCs w:val="24"/>
              </w:rPr>
              <w:t>Чтение</w:t>
            </w:r>
          </w:p>
          <w:p w:rsidR="00364413" w:rsidRPr="00582A03" w:rsidRDefault="00364413" w:rsidP="00364413">
            <w:pPr>
              <w:pStyle w:val="Style44"/>
              <w:widowControl/>
              <w:rPr>
                <w:rStyle w:val="FontStyle116"/>
                <w:sz w:val="24"/>
                <w:szCs w:val="24"/>
              </w:rPr>
            </w:pPr>
            <w:r w:rsidRPr="00582A03">
              <w:rPr>
                <w:rStyle w:val="FontStyle116"/>
                <w:sz w:val="24"/>
                <w:szCs w:val="24"/>
              </w:rPr>
              <w:t>художественной</w:t>
            </w:r>
          </w:p>
          <w:p w:rsidR="00364413" w:rsidRPr="00582A03" w:rsidRDefault="00364413" w:rsidP="00364413">
            <w:pPr>
              <w:pStyle w:val="Style44"/>
              <w:widowControl/>
              <w:rPr>
                <w:rStyle w:val="FontStyle116"/>
                <w:sz w:val="24"/>
                <w:szCs w:val="24"/>
              </w:rPr>
            </w:pPr>
            <w:r w:rsidRPr="00582A03">
              <w:rPr>
                <w:rStyle w:val="FontStyle116"/>
                <w:sz w:val="24"/>
                <w:szCs w:val="24"/>
              </w:rPr>
              <w:t>литературы</w:t>
            </w:r>
          </w:p>
          <w:p w:rsidR="00364413" w:rsidRPr="00582A03" w:rsidRDefault="00364413" w:rsidP="00364413">
            <w:pPr>
              <w:pStyle w:val="Style44"/>
              <w:rPr>
                <w:rStyle w:val="FontStyle116"/>
                <w:sz w:val="24"/>
                <w:szCs w:val="24"/>
              </w:rPr>
            </w:pPr>
            <w:r w:rsidRPr="00582A03">
              <w:rPr>
                <w:rStyle w:val="FontStyle116"/>
                <w:sz w:val="24"/>
                <w:szCs w:val="24"/>
              </w:rPr>
              <w:t>Досуги</w:t>
            </w:r>
          </w:p>
        </w:tc>
        <w:tc>
          <w:tcPr>
            <w:tcW w:w="1869" w:type="dxa"/>
          </w:tcPr>
          <w:p w:rsidR="00364413" w:rsidRPr="00582A03" w:rsidRDefault="00364413" w:rsidP="00364413">
            <w:pPr>
              <w:pStyle w:val="Style44"/>
              <w:widowControl/>
              <w:rPr>
                <w:rStyle w:val="FontStyle116"/>
                <w:sz w:val="24"/>
                <w:szCs w:val="24"/>
              </w:rPr>
            </w:pPr>
            <w:r w:rsidRPr="00582A03">
              <w:rPr>
                <w:rStyle w:val="FontStyle116"/>
                <w:sz w:val="24"/>
                <w:szCs w:val="24"/>
              </w:rPr>
              <w:t>Образцы</w:t>
            </w:r>
          </w:p>
          <w:p w:rsidR="00364413" w:rsidRPr="00582A03" w:rsidRDefault="00364413" w:rsidP="00364413">
            <w:pPr>
              <w:pStyle w:val="Style44"/>
              <w:widowControl/>
              <w:rPr>
                <w:rStyle w:val="FontStyle116"/>
                <w:sz w:val="24"/>
                <w:szCs w:val="24"/>
              </w:rPr>
            </w:pPr>
            <w:r w:rsidRPr="00582A03">
              <w:rPr>
                <w:rStyle w:val="FontStyle116"/>
                <w:sz w:val="24"/>
                <w:szCs w:val="24"/>
              </w:rPr>
              <w:t>коммуникативных кодов</w:t>
            </w:r>
          </w:p>
          <w:p w:rsidR="00364413" w:rsidRPr="00582A03" w:rsidRDefault="00364413" w:rsidP="00364413">
            <w:pPr>
              <w:pStyle w:val="Style44"/>
              <w:widowControl/>
              <w:rPr>
                <w:rStyle w:val="FontStyle116"/>
                <w:sz w:val="24"/>
                <w:szCs w:val="24"/>
              </w:rPr>
            </w:pPr>
            <w:r w:rsidRPr="00582A03">
              <w:rPr>
                <w:rStyle w:val="FontStyle116"/>
                <w:sz w:val="24"/>
                <w:szCs w:val="24"/>
              </w:rPr>
              <w:t>взрослого.</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Освоение</w:t>
            </w:r>
          </w:p>
          <w:p w:rsidR="00364413" w:rsidRPr="00582A03" w:rsidRDefault="00364413" w:rsidP="00364413">
            <w:pPr>
              <w:pStyle w:val="Style44"/>
              <w:widowControl/>
              <w:rPr>
                <w:rStyle w:val="FontStyle116"/>
                <w:sz w:val="24"/>
                <w:szCs w:val="24"/>
              </w:rPr>
            </w:pPr>
            <w:r w:rsidRPr="00582A03">
              <w:rPr>
                <w:rStyle w:val="FontStyle116"/>
                <w:sz w:val="24"/>
                <w:szCs w:val="24"/>
              </w:rPr>
              <w:t>формул речевого</w:t>
            </w:r>
          </w:p>
          <w:p w:rsidR="00364413" w:rsidRPr="00582A03" w:rsidRDefault="00364413" w:rsidP="00364413">
            <w:pPr>
              <w:pStyle w:val="Style44"/>
              <w:widowControl/>
              <w:rPr>
                <w:rStyle w:val="FontStyle116"/>
                <w:sz w:val="24"/>
                <w:szCs w:val="24"/>
              </w:rPr>
            </w:pPr>
            <w:r w:rsidRPr="00582A03">
              <w:rPr>
                <w:rStyle w:val="FontStyle116"/>
                <w:sz w:val="24"/>
                <w:szCs w:val="24"/>
              </w:rPr>
              <w:t>этикета</w:t>
            </w:r>
          </w:p>
          <w:p w:rsidR="00364413" w:rsidRPr="00582A03" w:rsidRDefault="00364413" w:rsidP="00364413">
            <w:pPr>
              <w:pStyle w:val="Style44"/>
              <w:rPr>
                <w:rStyle w:val="FontStyle116"/>
                <w:sz w:val="24"/>
                <w:szCs w:val="24"/>
              </w:rPr>
            </w:pPr>
            <w:r w:rsidRPr="00582A03">
              <w:rPr>
                <w:rStyle w:val="FontStyle116"/>
                <w:sz w:val="24"/>
                <w:szCs w:val="24"/>
              </w:rPr>
              <w:t>(пассивное)</w:t>
            </w:r>
          </w:p>
        </w:tc>
        <w:tc>
          <w:tcPr>
            <w:tcW w:w="1871" w:type="dxa"/>
          </w:tcPr>
          <w:p w:rsidR="00364413" w:rsidRPr="00582A03" w:rsidRDefault="00364413" w:rsidP="00364413">
            <w:pPr>
              <w:pStyle w:val="Style44"/>
              <w:widowControl/>
              <w:rPr>
                <w:rStyle w:val="FontStyle116"/>
                <w:sz w:val="24"/>
                <w:szCs w:val="24"/>
              </w:rPr>
            </w:pPr>
            <w:r w:rsidRPr="00582A03">
              <w:rPr>
                <w:rStyle w:val="FontStyle116"/>
                <w:sz w:val="24"/>
                <w:szCs w:val="24"/>
              </w:rPr>
              <w:t>Совместная</w:t>
            </w:r>
          </w:p>
          <w:p w:rsidR="00364413" w:rsidRPr="00582A03" w:rsidRDefault="00364413" w:rsidP="00364413">
            <w:pPr>
              <w:pStyle w:val="Style44"/>
              <w:widowControl/>
              <w:rPr>
                <w:rStyle w:val="FontStyle116"/>
                <w:sz w:val="24"/>
                <w:szCs w:val="24"/>
              </w:rPr>
            </w:pPr>
            <w:r w:rsidRPr="00582A03">
              <w:rPr>
                <w:rStyle w:val="FontStyle116"/>
                <w:sz w:val="24"/>
                <w:szCs w:val="24"/>
              </w:rPr>
              <w:t>продуктивная и</w:t>
            </w:r>
          </w:p>
          <w:p w:rsidR="00364413" w:rsidRPr="00582A03" w:rsidRDefault="00364413" w:rsidP="00364413">
            <w:pPr>
              <w:pStyle w:val="Style44"/>
              <w:widowControl/>
              <w:rPr>
                <w:rStyle w:val="FontStyle116"/>
                <w:sz w:val="24"/>
                <w:szCs w:val="24"/>
              </w:rPr>
            </w:pPr>
            <w:r w:rsidRPr="00582A03">
              <w:rPr>
                <w:rStyle w:val="FontStyle116"/>
                <w:sz w:val="24"/>
                <w:szCs w:val="24"/>
              </w:rPr>
              <w:t>игровая</w:t>
            </w:r>
          </w:p>
          <w:p w:rsidR="00364413" w:rsidRPr="00582A03" w:rsidRDefault="00364413" w:rsidP="00364413">
            <w:pPr>
              <w:pStyle w:val="Style44"/>
              <w:widowControl/>
              <w:rPr>
                <w:rStyle w:val="FontStyle116"/>
                <w:sz w:val="24"/>
                <w:szCs w:val="24"/>
              </w:rPr>
            </w:pPr>
            <w:r w:rsidRPr="00582A03">
              <w:rPr>
                <w:rStyle w:val="FontStyle116"/>
                <w:sz w:val="24"/>
                <w:szCs w:val="24"/>
              </w:rPr>
              <w:t>деятельность</w:t>
            </w:r>
          </w:p>
          <w:p w:rsidR="00364413" w:rsidRPr="00582A03" w:rsidRDefault="00364413" w:rsidP="00364413">
            <w:pPr>
              <w:pStyle w:val="Style44"/>
              <w:rPr>
                <w:rStyle w:val="FontStyle116"/>
                <w:sz w:val="24"/>
                <w:szCs w:val="24"/>
              </w:rPr>
            </w:pPr>
            <w:r w:rsidRPr="00582A03">
              <w:rPr>
                <w:rStyle w:val="FontStyle116"/>
                <w:sz w:val="24"/>
                <w:szCs w:val="24"/>
              </w:rPr>
              <w:t>детей.</w:t>
            </w:r>
          </w:p>
        </w:tc>
      </w:tr>
      <w:tr w:rsidR="00364413" w:rsidRPr="00582A03" w:rsidTr="00364413">
        <w:tc>
          <w:tcPr>
            <w:tcW w:w="2093" w:type="dxa"/>
            <w:vMerge/>
          </w:tcPr>
          <w:p w:rsidR="00364413" w:rsidRPr="00582A03" w:rsidRDefault="00364413" w:rsidP="00364413">
            <w:pPr>
              <w:pStyle w:val="Style7"/>
              <w:widowControl/>
              <w:rPr>
                <w:rStyle w:val="FontStyle116"/>
                <w:sz w:val="24"/>
                <w:szCs w:val="24"/>
              </w:rPr>
            </w:pPr>
          </w:p>
        </w:tc>
        <w:tc>
          <w:tcPr>
            <w:tcW w:w="1537" w:type="dxa"/>
          </w:tcPr>
          <w:p w:rsidR="00364413" w:rsidRPr="00582A03" w:rsidRDefault="00364413" w:rsidP="00364413">
            <w:pPr>
              <w:pStyle w:val="Style44"/>
              <w:widowControl/>
              <w:jc w:val="center"/>
              <w:rPr>
                <w:rStyle w:val="FontStyle116"/>
                <w:sz w:val="24"/>
                <w:szCs w:val="24"/>
              </w:rPr>
            </w:pPr>
            <w:r w:rsidRPr="00582A03">
              <w:rPr>
                <w:rStyle w:val="FontStyle116"/>
                <w:sz w:val="24"/>
                <w:szCs w:val="24"/>
              </w:rPr>
              <w:t>5-7 лет</w:t>
            </w:r>
          </w:p>
          <w:p w:rsidR="00364413" w:rsidRPr="00582A03" w:rsidRDefault="00364413" w:rsidP="00364413">
            <w:pPr>
              <w:pStyle w:val="Style44"/>
              <w:widowControl/>
              <w:jc w:val="center"/>
              <w:rPr>
                <w:rStyle w:val="FontStyle116"/>
                <w:sz w:val="24"/>
                <w:szCs w:val="24"/>
              </w:rPr>
            </w:pPr>
          </w:p>
          <w:p w:rsidR="00364413" w:rsidRPr="00582A03" w:rsidRDefault="00364413" w:rsidP="00364413">
            <w:pPr>
              <w:pStyle w:val="Style44"/>
              <w:widowControl/>
              <w:jc w:val="center"/>
              <w:rPr>
                <w:rStyle w:val="FontStyle116"/>
                <w:sz w:val="24"/>
                <w:szCs w:val="24"/>
              </w:rPr>
            </w:pPr>
            <w:r w:rsidRPr="00582A03">
              <w:rPr>
                <w:rStyle w:val="FontStyle116"/>
                <w:sz w:val="24"/>
                <w:szCs w:val="24"/>
              </w:rPr>
              <w:t>старшая</w:t>
            </w:r>
          </w:p>
          <w:p w:rsidR="00364413" w:rsidRPr="00582A03" w:rsidRDefault="00364413" w:rsidP="00364413">
            <w:pPr>
              <w:pStyle w:val="Style44"/>
              <w:widowControl/>
              <w:jc w:val="center"/>
              <w:rPr>
                <w:rStyle w:val="FontStyle116"/>
                <w:sz w:val="24"/>
                <w:szCs w:val="24"/>
              </w:rPr>
            </w:pPr>
            <w:r w:rsidRPr="00582A03">
              <w:rPr>
                <w:rStyle w:val="FontStyle116"/>
                <w:sz w:val="24"/>
                <w:szCs w:val="24"/>
              </w:rPr>
              <w:t>и</w:t>
            </w:r>
          </w:p>
          <w:p w:rsidR="00364413" w:rsidRPr="00582A03" w:rsidRDefault="00364413" w:rsidP="00364413">
            <w:pPr>
              <w:pStyle w:val="Style44"/>
              <w:widowControl/>
              <w:jc w:val="center"/>
              <w:rPr>
                <w:rStyle w:val="FontStyle116"/>
                <w:sz w:val="24"/>
                <w:szCs w:val="24"/>
              </w:rPr>
            </w:pPr>
            <w:r w:rsidRPr="00582A03">
              <w:rPr>
                <w:rStyle w:val="FontStyle116"/>
                <w:sz w:val="24"/>
                <w:szCs w:val="24"/>
              </w:rPr>
              <w:t>подготовительные</w:t>
            </w:r>
          </w:p>
          <w:p w:rsidR="00364413" w:rsidRPr="00582A03" w:rsidRDefault="00364413" w:rsidP="00364413">
            <w:pPr>
              <w:pStyle w:val="Style44"/>
              <w:widowControl/>
              <w:jc w:val="center"/>
              <w:rPr>
                <w:rStyle w:val="FontStyle116"/>
                <w:sz w:val="24"/>
                <w:szCs w:val="24"/>
              </w:rPr>
            </w:pPr>
            <w:r w:rsidRPr="00582A03">
              <w:rPr>
                <w:rStyle w:val="FontStyle116"/>
                <w:sz w:val="24"/>
                <w:szCs w:val="24"/>
              </w:rPr>
              <w:t>к школе</w:t>
            </w:r>
          </w:p>
          <w:p w:rsidR="00364413" w:rsidRPr="00582A03" w:rsidRDefault="00364413" w:rsidP="00364413">
            <w:pPr>
              <w:pStyle w:val="Style44"/>
              <w:jc w:val="center"/>
            </w:pPr>
            <w:r w:rsidRPr="00582A03">
              <w:rPr>
                <w:rStyle w:val="FontStyle116"/>
                <w:sz w:val="24"/>
                <w:szCs w:val="24"/>
              </w:rPr>
              <w:t>группы</w:t>
            </w:r>
          </w:p>
        </w:tc>
        <w:tc>
          <w:tcPr>
            <w:tcW w:w="2200" w:type="dxa"/>
          </w:tcPr>
          <w:p w:rsidR="00364413" w:rsidRPr="00582A03" w:rsidRDefault="00364413" w:rsidP="00364413">
            <w:pPr>
              <w:pStyle w:val="Style44"/>
              <w:widowControl/>
              <w:rPr>
                <w:rStyle w:val="FontStyle116"/>
                <w:sz w:val="24"/>
                <w:szCs w:val="24"/>
              </w:rPr>
            </w:pPr>
            <w:r w:rsidRPr="00582A03">
              <w:rPr>
                <w:rStyle w:val="FontStyle116"/>
                <w:sz w:val="24"/>
                <w:szCs w:val="24"/>
              </w:rPr>
              <w:t xml:space="preserve">  Интегрированные</w:t>
            </w:r>
          </w:p>
          <w:p w:rsidR="00364413" w:rsidRPr="00582A03" w:rsidRDefault="00AF6499" w:rsidP="00364413">
            <w:pPr>
              <w:pStyle w:val="Style44"/>
              <w:widowControl/>
              <w:rPr>
                <w:rStyle w:val="FontStyle116"/>
                <w:sz w:val="24"/>
                <w:szCs w:val="24"/>
              </w:rPr>
            </w:pPr>
            <w:r>
              <w:rPr>
                <w:rStyle w:val="FontStyle116"/>
                <w:sz w:val="24"/>
                <w:szCs w:val="24"/>
              </w:rPr>
              <w:t>НОД</w:t>
            </w:r>
            <w:r w:rsidR="00364413" w:rsidRPr="00582A03">
              <w:rPr>
                <w:rStyle w:val="FontStyle116"/>
                <w:sz w:val="24"/>
                <w:szCs w:val="24"/>
              </w:rPr>
              <w:t xml:space="preserve"> Тематические</w:t>
            </w:r>
          </w:p>
          <w:p w:rsidR="00364413" w:rsidRPr="00582A03" w:rsidRDefault="00364413" w:rsidP="00364413">
            <w:pPr>
              <w:pStyle w:val="Style44"/>
              <w:widowControl/>
              <w:rPr>
                <w:rStyle w:val="FontStyle116"/>
                <w:sz w:val="24"/>
                <w:szCs w:val="24"/>
              </w:rPr>
            </w:pPr>
            <w:r w:rsidRPr="00582A03">
              <w:rPr>
                <w:rStyle w:val="FontStyle116"/>
                <w:sz w:val="24"/>
                <w:szCs w:val="24"/>
              </w:rPr>
              <w:t>досуги</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Чтение</w:t>
            </w:r>
          </w:p>
          <w:p w:rsidR="00364413" w:rsidRPr="00582A03" w:rsidRDefault="00364413" w:rsidP="00364413">
            <w:pPr>
              <w:pStyle w:val="Style44"/>
              <w:widowControl/>
              <w:rPr>
                <w:rStyle w:val="FontStyle116"/>
                <w:sz w:val="24"/>
                <w:szCs w:val="24"/>
              </w:rPr>
            </w:pPr>
            <w:r w:rsidRPr="00582A03">
              <w:rPr>
                <w:rStyle w:val="FontStyle116"/>
                <w:sz w:val="24"/>
                <w:szCs w:val="24"/>
              </w:rPr>
              <w:t>художественной</w:t>
            </w:r>
          </w:p>
          <w:p w:rsidR="00364413" w:rsidRPr="00582A03" w:rsidRDefault="00364413" w:rsidP="00364413">
            <w:pPr>
              <w:pStyle w:val="Style44"/>
              <w:widowControl/>
              <w:rPr>
                <w:rStyle w:val="FontStyle116"/>
                <w:sz w:val="24"/>
                <w:szCs w:val="24"/>
              </w:rPr>
            </w:pPr>
            <w:r w:rsidRPr="00582A03">
              <w:rPr>
                <w:rStyle w:val="FontStyle116"/>
                <w:sz w:val="24"/>
                <w:szCs w:val="24"/>
              </w:rPr>
              <w:t>литературы</w:t>
            </w:r>
          </w:p>
          <w:p w:rsidR="00364413" w:rsidRPr="00582A03" w:rsidRDefault="00364413" w:rsidP="00364413">
            <w:pPr>
              <w:pStyle w:val="Style44"/>
              <w:widowControl/>
              <w:rPr>
                <w:rStyle w:val="FontStyle116"/>
                <w:sz w:val="24"/>
                <w:szCs w:val="24"/>
              </w:rPr>
            </w:pPr>
            <w:r w:rsidRPr="00582A03">
              <w:rPr>
                <w:rStyle w:val="FontStyle116"/>
                <w:sz w:val="24"/>
                <w:szCs w:val="24"/>
              </w:rPr>
              <w:t>Моделирование и обыгрывание</w:t>
            </w:r>
          </w:p>
          <w:p w:rsidR="00364413" w:rsidRPr="00582A03" w:rsidRDefault="00364413" w:rsidP="00364413">
            <w:pPr>
              <w:pStyle w:val="Style44"/>
              <w:widowControl/>
              <w:rPr>
                <w:rStyle w:val="FontStyle116"/>
                <w:sz w:val="24"/>
                <w:szCs w:val="24"/>
              </w:rPr>
            </w:pPr>
            <w:r w:rsidRPr="00582A03">
              <w:rPr>
                <w:rStyle w:val="FontStyle116"/>
                <w:sz w:val="24"/>
                <w:szCs w:val="24"/>
              </w:rPr>
              <w:t>проблемных</w:t>
            </w:r>
          </w:p>
          <w:p w:rsidR="00364413" w:rsidRPr="00582A03" w:rsidRDefault="00364413" w:rsidP="00364413">
            <w:pPr>
              <w:pStyle w:val="Style44"/>
              <w:rPr>
                <w:rStyle w:val="FontStyle116"/>
                <w:sz w:val="24"/>
                <w:szCs w:val="24"/>
              </w:rPr>
            </w:pPr>
            <w:r w:rsidRPr="00582A03">
              <w:rPr>
                <w:rStyle w:val="FontStyle116"/>
                <w:sz w:val="24"/>
                <w:szCs w:val="24"/>
              </w:rPr>
              <w:t>ситуаций</w:t>
            </w:r>
          </w:p>
        </w:tc>
        <w:tc>
          <w:tcPr>
            <w:tcW w:w="1869" w:type="dxa"/>
          </w:tcPr>
          <w:p w:rsidR="00364413" w:rsidRPr="00582A03" w:rsidRDefault="00364413" w:rsidP="00364413">
            <w:pPr>
              <w:pStyle w:val="Style44"/>
              <w:widowControl/>
              <w:rPr>
                <w:rStyle w:val="FontStyle116"/>
                <w:sz w:val="24"/>
                <w:szCs w:val="24"/>
              </w:rPr>
            </w:pPr>
            <w:r w:rsidRPr="00582A03">
              <w:rPr>
                <w:rStyle w:val="FontStyle116"/>
                <w:sz w:val="24"/>
                <w:szCs w:val="24"/>
              </w:rPr>
              <w:t xml:space="preserve"> Образцы</w:t>
            </w:r>
          </w:p>
          <w:p w:rsidR="00364413" w:rsidRPr="00582A03" w:rsidRDefault="00364413" w:rsidP="00364413">
            <w:pPr>
              <w:pStyle w:val="Style44"/>
              <w:widowControl/>
              <w:rPr>
                <w:rStyle w:val="FontStyle116"/>
                <w:sz w:val="24"/>
                <w:szCs w:val="24"/>
              </w:rPr>
            </w:pPr>
            <w:r w:rsidRPr="00582A03">
              <w:rPr>
                <w:rStyle w:val="FontStyle116"/>
                <w:sz w:val="24"/>
                <w:szCs w:val="24"/>
              </w:rPr>
              <w:t>коммуникативных</w:t>
            </w:r>
          </w:p>
          <w:p w:rsidR="00364413" w:rsidRPr="00582A03" w:rsidRDefault="00364413" w:rsidP="00364413">
            <w:pPr>
              <w:pStyle w:val="Style44"/>
              <w:widowControl/>
              <w:rPr>
                <w:rStyle w:val="FontStyle116"/>
                <w:sz w:val="24"/>
                <w:szCs w:val="24"/>
              </w:rPr>
            </w:pPr>
            <w:r w:rsidRPr="00582A03">
              <w:rPr>
                <w:rStyle w:val="FontStyle116"/>
                <w:sz w:val="24"/>
                <w:szCs w:val="24"/>
              </w:rPr>
              <w:t>кодов взрослого.</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Использование в</w:t>
            </w:r>
          </w:p>
          <w:p w:rsidR="00364413" w:rsidRPr="00582A03" w:rsidRDefault="00364413" w:rsidP="00364413">
            <w:pPr>
              <w:pStyle w:val="Style44"/>
              <w:widowControl/>
              <w:rPr>
                <w:rStyle w:val="FontStyle116"/>
                <w:sz w:val="24"/>
                <w:szCs w:val="24"/>
              </w:rPr>
            </w:pPr>
            <w:r w:rsidRPr="00582A03">
              <w:rPr>
                <w:rStyle w:val="FontStyle116"/>
                <w:sz w:val="24"/>
                <w:szCs w:val="24"/>
              </w:rPr>
              <w:t>повседневной</w:t>
            </w:r>
          </w:p>
          <w:p w:rsidR="00364413" w:rsidRPr="00582A03" w:rsidRDefault="00364413" w:rsidP="00364413">
            <w:pPr>
              <w:pStyle w:val="Style44"/>
              <w:widowControl/>
              <w:rPr>
                <w:rStyle w:val="FontStyle116"/>
                <w:sz w:val="24"/>
                <w:szCs w:val="24"/>
              </w:rPr>
            </w:pPr>
            <w:r w:rsidRPr="00582A03">
              <w:rPr>
                <w:rStyle w:val="FontStyle116"/>
                <w:sz w:val="24"/>
                <w:szCs w:val="24"/>
              </w:rPr>
              <w:t>жизни      формул</w:t>
            </w:r>
          </w:p>
          <w:p w:rsidR="00364413" w:rsidRPr="00582A03" w:rsidRDefault="00364413" w:rsidP="00364413">
            <w:pPr>
              <w:pStyle w:val="Style44"/>
              <w:widowControl/>
              <w:rPr>
                <w:rStyle w:val="FontStyle116"/>
                <w:sz w:val="24"/>
                <w:szCs w:val="24"/>
              </w:rPr>
            </w:pPr>
            <w:r w:rsidRPr="00582A03">
              <w:rPr>
                <w:rStyle w:val="FontStyle116"/>
                <w:sz w:val="24"/>
                <w:szCs w:val="24"/>
              </w:rPr>
              <w:t>речевого этикета</w:t>
            </w:r>
          </w:p>
          <w:p w:rsidR="00364413" w:rsidRPr="00582A03" w:rsidRDefault="00364413" w:rsidP="00364413">
            <w:pPr>
              <w:pStyle w:val="Style44"/>
              <w:rPr>
                <w:rStyle w:val="FontStyle116"/>
                <w:sz w:val="24"/>
                <w:szCs w:val="24"/>
              </w:rPr>
            </w:pPr>
            <w:r w:rsidRPr="00582A03">
              <w:rPr>
                <w:rStyle w:val="FontStyle116"/>
                <w:sz w:val="24"/>
                <w:szCs w:val="24"/>
              </w:rPr>
              <w:t xml:space="preserve"> Беседы</w:t>
            </w:r>
          </w:p>
        </w:tc>
        <w:tc>
          <w:tcPr>
            <w:tcW w:w="1871" w:type="dxa"/>
          </w:tcPr>
          <w:p w:rsidR="00364413" w:rsidRPr="00582A03" w:rsidRDefault="00364413" w:rsidP="00364413">
            <w:pPr>
              <w:pStyle w:val="Style44"/>
              <w:widowControl/>
              <w:rPr>
                <w:rStyle w:val="FontStyle116"/>
                <w:sz w:val="24"/>
                <w:szCs w:val="24"/>
              </w:rPr>
            </w:pPr>
            <w:r w:rsidRPr="00582A03">
              <w:rPr>
                <w:rStyle w:val="FontStyle116"/>
                <w:sz w:val="24"/>
                <w:szCs w:val="24"/>
              </w:rPr>
              <w:t>Самостоятельная</w:t>
            </w:r>
          </w:p>
          <w:p w:rsidR="00364413" w:rsidRPr="00582A03" w:rsidRDefault="00364413" w:rsidP="00364413">
            <w:pPr>
              <w:pStyle w:val="Style44"/>
              <w:widowControl/>
              <w:rPr>
                <w:rStyle w:val="FontStyle116"/>
                <w:sz w:val="24"/>
                <w:szCs w:val="24"/>
              </w:rPr>
            </w:pPr>
            <w:r w:rsidRPr="00582A03">
              <w:rPr>
                <w:rStyle w:val="FontStyle116"/>
                <w:sz w:val="24"/>
                <w:szCs w:val="24"/>
              </w:rPr>
              <w:t>художественно-</w:t>
            </w:r>
          </w:p>
          <w:p w:rsidR="00364413" w:rsidRPr="00582A03" w:rsidRDefault="00364413" w:rsidP="00364413">
            <w:pPr>
              <w:pStyle w:val="Style44"/>
              <w:widowControl/>
              <w:rPr>
                <w:rStyle w:val="FontStyle116"/>
                <w:sz w:val="24"/>
                <w:szCs w:val="24"/>
              </w:rPr>
            </w:pPr>
            <w:r w:rsidRPr="00582A03">
              <w:rPr>
                <w:rStyle w:val="FontStyle116"/>
                <w:sz w:val="24"/>
                <w:szCs w:val="24"/>
              </w:rPr>
              <w:t>речевая</w:t>
            </w:r>
          </w:p>
          <w:p w:rsidR="00364413" w:rsidRPr="00582A03" w:rsidRDefault="00364413" w:rsidP="00364413">
            <w:pPr>
              <w:pStyle w:val="Style44"/>
              <w:widowControl/>
              <w:rPr>
                <w:rStyle w:val="FontStyle116"/>
                <w:sz w:val="24"/>
                <w:szCs w:val="24"/>
              </w:rPr>
            </w:pPr>
            <w:r w:rsidRPr="00582A03">
              <w:rPr>
                <w:rStyle w:val="FontStyle116"/>
                <w:sz w:val="24"/>
                <w:szCs w:val="24"/>
              </w:rPr>
              <w:t>деятельность</w:t>
            </w:r>
          </w:p>
          <w:p w:rsidR="00364413" w:rsidRPr="00582A03" w:rsidRDefault="00364413" w:rsidP="00364413">
            <w:pPr>
              <w:pStyle w:val="Style44"/>
              <w:widowControl/>
              <w:rPr>
                <w:rStyle w:val="FontStyle116"/>
                <w:sz w:val="24"/>
                <w:szCs w:val="24"/>
              </w:rPr>
            </w:pPr>
            <w:r w:rsidRPr="00582A03">
              <w:rPr>
                <w:rStyle w:val="FontStyle116"/>
                <w:sz w:val="24"/>
                <w:szCs w:val="24"/>
              </w:rPr>
              <w:t xml:space="preserve"> Совместная</w:t>
            </w:r>
          </w:p>
          <w:p w:rsidR="00364413" w:rsidRPr="00582A03" w:rsidRDefault="00364413" w:rsidP="00364413">
            <w:pPr>
              <w:pStyle w:val="Style44"/>
              <w:widowControl/>
              <w:rPr>
                <w:rStyle w:val="FontStyle116"/>
                <w:sz w:val="24"/>
                <w:szCs w:val="24"/>
              </w:rPr>
            </w:pPr>
            <w:r w:rsidRPr="00582A03">
              <w:rPr>
                <w:rStyle w:val="FontStyle116"/>
                <w:sz w:val="24"/>
                <w:szCs w:val="24"/>
              </w:rPr>
              <w:t>продуктивная и</w:t>
            </w:r>
          </w:p>
          <w:p w:rsidR="00364413" w:rsidRPr="00582A03" w:rsidRDefault="00364413" w:rsidP="00364413">
            <w:pPr>
              <w:pStyle w:val="Style44"/>
              <w:widowControl/>
              <w:rPr>
                <w:rStyle w:val="FontStyle116"/>
                <w:sz w:val="24"/>
                <w:szCs w:val="24"/>
              </w:rPr>
            </w:pPr>
            <w:r w:rsidRPr="00582A03">
              <w:rPr>
                <w:rStyle w:val="FontStyle116"/>
                <w:sz w:val="24"/>
                <w:szCs w:val="24"/>
              </w:rPr>
              <w:t>игровая деятельность</w:t>
            </w:r>
          </w:p>
          <w:p w:rsidR="00364413" w:rsidRPr="00582A03" w:rsidRDefault="00364413" w:rsidP="00364413">
            <w:pPr>
              <w:pStyle w:val="Style44"/>
              <w:widowControl/>
              <w:rPr>
                <w:rStyle w:val="FontStyle116"/>
                <w:sz w:val="24"/>
                <w:szCs w:val="24"/>
              </w:rPr>
            </w:pPr>
            <w:r w:rsidRPr="00582A03">
              <w:rPr>
                <w:rStyle w:val="FontStyle116"/>
                <w:sz w:val="24"/>
                <w:szCs w:val="24"/>
              </w:rPr>
              <w:t>детей.</w:t>
            </w:r>
          </w:p>
          <w:p w:rsidR="00364413" w:rsidRPr="00582A03" w:rsidRDefault="00364413" w:rsidP="00364413">
            <w:pPr>
              <w:pStyle w:val="Style44"/>
              <w:rPr>
                <w:rStyle w:val="FontStyle116"/>
                <w:sz w:val="24"/>
                <w:szCs w:val="24"/>
              </w:rPr>
            </w:pPr>
            <w:r w:rsidRPr="00582A03">
              <w:rPr>
                <w:rStyle w:val="FontStyle116"/>
                <w:sz w:val="24"/>
                <w:szCs w:val="24"/>
              </w:rPr>
              <w:t>Сюжетно-ролевые игры</w:t>
            </w:r>
          </w:p>
        </w:tc>
      </w:tr>
      <w:tr w:rsidR="00364413" w:rsidRPr="00582A03" w:rsidTr="00364413">
        <w:tc>
          <w:tcPr>
            <w:tcW w:w="2093" w:type="dxa"/>
            <w:vMerge w:val="restart"/>
          </w:tcPr>
          <w:p w:rsidR="00364413" w:rsidRPr="00582A03" w:rsidRDefault="00364413" w:rsidP="00364413">
            <w:pPr>
              <w:pStyle w:val="Style31"/>
              <w:widowControl/>
              <w:rPr>
                <w:rStyle w:val="FontStyle117"/>
                <w:sz w:val="24"/>
                <w:szCs w:val="24"/>
              </w:rPr>
            </w:pPr>
            <w:r w:rsidRPr="00582A03">
              <w:rPr>
                <w:rStyle w:val="FontStyle117"/>
                <w:sz w:val="24"/>
                <w:szCs w:val="24"/>
              </w:rPr>
              <w:t>4.Формирование интереса и</w:t>
            </w:r>
          </w:p>
          <w:p w:rsidR="00364413" w:rsidRPr="00582A03" w:rsidRDefault="00364413" w:rsidP="00364413">
            <w:pPr>
              <w:pStyle w:val="Style31"/>
              <w:widowControl/>
              <w:rPr>
                <w:rStyle w:val="FontStyle117"/>
                <w:sz w:val="24"/>
                <w:szCs w:val="24"/>
              </w:rPr>
            </w:pPr>
            <w:r w:rsidRPr="00582A03">
              <w:rPr>
                <w:rStyle w:val="FontStyle117"/>
                <w:sz w:val="24"/>
                <w:szCs w:val="24"/>
              </w:rPr>
              <w:t>потребности в</w:t>
            </w:r>
          </w:p>
          <w:p w:rsidR="00364413" w:rsidRPr="00582A03" w:rsidRDefault="00364413" w:rsidP="00364413">
            <w:pPr>
              <w:pStyle w:val="Style7"/>
              <w:widowControl/>
              <w:rPr>
                <w:rStyle w:val="FontStyle116"/>
                <w:sz w:val="24"/>
                <w:szCs w:val="24"/>
              </w:rPr>
            </w:pPr>
            <w:r w:rsidRPr="00582A03">
              <w:rPr>
                <w:rStyle w:val="FontStyle117"/>
                <w:sz w:val="24"/>
                <w:szCs w:val="24"/>
              </w:rPr>
              <w:t>чтении</w:t>
            </w:r>
          </w:p>
        </w:tc>
        <w:tc>
          <w:tcPr>
            <w:tcW w:w="1537" w:type="dxa"/>
          </w:tcPr>
          <w:p w:rsidR="00364413" w:rsidRPr="00582A03" w:rsidRDefault="00364413" w:rsidP="00364413">
            <w:pPr>
              <w:pStyle w:val="Style44"/>
              <w:widowControl/>
              <w:jc w:val="center"/>
              <w:rPr>
                <w:rStyle w:val="FontStyle116"/>
                <w:sz w:val="24"/>
                <w:szCs w:val="24"/>
              </w:rPr>
            </w:pPr>
            <w:r w:rsidRPr="00582A03">
              <w:rPr>
                <w:rStyle w:val="FontStyle116"/>
                <w:sz w:val="24"/>
                <w:szCs w:val="24"/>
              </w:rPr>
              <w:t>3-5 лет</w:t>
            </w:r>
          </w:p>
          <w:p w:rsidR="00364413" w:rsidRPr="00582A03" w:rsidRDefault="00364413" w:rsidP="00364413">
            <w:pPr>
              <w:pStyle w:val="Style44"/>
              <w:widowControl/>
              <w:jc w:val="center"/>
              <w:rPr>
                <w:rStyle w:val="FontStyle116"/>
                <w:sz w:val="24"/>
                <w:szCs w:val="24"/>
              </w:rPr>
            </w:pPr>
          </w:p>
          <w:p w:rsidR="00364413" w:rsidRPr="00582A03" w:rsidRDefault="00364413" w:rsidP="00364413">
            <w:pPr>
              <w:pStyle w:val="Style44"/>
              <w:widowControl/>
              <w:jc w:val="center"/>
              <w:rPr>
                <w:rStyle w:val="FontStyle116"/>
                <w:sz w:val="24"/>
                <w:szCs w:val="24"/>
              </w:rPr>
            </w:pPr>
            <w:r w:rsidRPr="00582A03">
              <w:rPr>
                <w:rStyle w:val="FontStyle116"/>
                <w:sz w:val="24"/>
                <w:szCs w:val="24"/>
              </w:rPr>
              <w:t>вторая</w:t>
            </w:r>
          </w:p>
          <w:p w:rsidR="00364413" w:rsidRPr="00582A03" w:rsidRDefault="00364413" w:rsidP="00364413">
            <w:pPr>
              <w:pStyle w:val="Style44"/>
              <w:widowControl/>
              <w:jc w:val="center"/>
              <w:rPr>
                <w:rStyle w:val="FontStyle116"/>
                <w:sz w:val="24"/>
                <w:szCs w:val="24"/>
              </w:rPr>
            </w:pPr>
            <w:r w:rsidRPr="00582A03">
              <w:rPr>
                <w:rStyle w:val="FontStyle116"/>
                <w:sz w:val="24"/>
                <w:szCs w:val="24"/>
              </w:rPr>
              <w:t>младшая и</w:t>
            </w:r>
          </w:p>
          <w:p w:rsidR="00364413" w:rsidRPr="00582A03" w:rsidRDefault="00364413" w:rsidP="00364413">
            <w:pPr>
              <w:pStyle w:val="Style44"/>
              <w:widowControl/>
              <w:jc w:val="center"/>
              <w:rPr>
                <w:rStyle w:val="FontStyle116"/>
                <w:sz w:val="24"/>
                <w:szCs w:val="24"/>
              </w:rPr>
            </w:pPr>
            <w:r w:rsidRPr="00582A03">
              <w:rPr>
                <w:rStyle w:val="FontStyle116"/>
                <w:sz w:val="24"/>
                <w:szCs w:val="24"/>
              </w:rPr>
              <w:t>средняя</w:t>
            </w:r>
          </w:p>
          <w:p w:rsidR="00364413" w:rsidRPr="00582A03" w:rsidRDefault="00364413" w:rsidP="00364413">
            <w:pPr>
              <w:pStyle w:val="Style44"/>
              <w:jc w:val="center"/>
              <w:rPr>
                <w:rStyle w:val="FontStyle116"/>
                <w:sz w:val="24"/>
                <w:szCs w:val="24"/>
              </w:rPr>
            </w:pPr>
            <w:r w:rsidRPr="00582A03">
              <w:rPr>
                <w:rStyle w:val="FontStyle116"/>
                <w:sz w:val="24"/>
                <w:szCs w:val="24"/>
              </w:rPr>
              <w:t>группы</w:t>
            </w:r>
          </w:p>
        </w:tc>
        <w:tc>
          <w:tcPr>
            <w:tcW w:w="2200" w:type="dxa"/>
          </w:tcPr>
          <w:p w:rsidR="00364413" w:rsidRPr="00582A03" w:rsidRDefault="00364413" w:rsidP="00364413">
            <w:pPr>
              <w:pStyle w:val="Style44"/>
              <w:widowControl/>
              <w:rPr>
                <w:rStyle w:val="FontStyle116"/>
                <w:sz w:val="24"/>
                <w:szCs w:val="24"/>
              </w:rPr>
            </w:pPr>
            <w:r w:rsidRPr="00582A03">
              <w:rPr>
                <w:rStyle w:val="FontStyle116"/>
                <w:sz w:val="24"/>
                <w:szCs w:val="24"/>
              </w:rPr>
              <w:t>Подбор</w:t>
            </w:r>
          </w:p>
          <w:p w:rsidR="00364413" w:rsidRPr="00582A03" w:rsidRDefault="00364413" w:rsidP="00364413">
            <w:pPr>
              <w:pStyle w:val="Style44"/>
              <w:widowControl/>
              <w:rPr>
                <w:rStyle w:val="FontStyle116"/>
                <w:sz w:val="24"/>
                <w:szCs w:val="24"/>
              </w:rPr>
            </w:pPr>
            <w:r w:rsidRPr="00582A03">
              <w:rPr>
                <w:rStyle w:val="FontStyle116"/>
                <w:sz w:val="24"/>
                <w:szCs w:val="24"/>
              </w:rPr>
              <w:t>иллюстраций</w:t>
            </w:r>
          </w:p>
          <w:p w:rsidR="00364413" w:rsidRPr="00582A03" w:rsidRDefault="00364413" w:rsidP="00364413">
            <w:pPr>
              <w:pStyle w:val="Style44"/>
              <w:widowControl/>
              <w:rPr>
                <w:rStyle w:val="FontStyle116"/>
                <w:sz w:val="24"/>
                <w:szCs w:val="24"/>
              </w:rPr>
            </w:pPr>
            <w:r w:rsidRPr="00582A03">
              <w:rPr>
                <w:rStyle w:val="FontStyle116"/>
                <w:sz w:val="24"/>
                <w:szCs w:val="24"/>
              </w:rPr>
              <w:t>Чтение литературы.</w:t>
            </w:r>
          </w:p>
          <w:p w:rsidR="00364413" w:rsidRPr="00582A03" w:rsidRDefault="00364413" w:rsidP="00364413">
            <w:pPr>
              <w:pStyle w:val="Style44"/>
              <w:widowControl/>
              <w:rPr>
                <w:rStyle w:val="FontStyle116"/>
                <w:sz w:val="24"/>
                <w:szCs w:val="24"/>
              </w:rPr>
            </w:pPr>
            <w:r w:rsidRPr="00582A03">
              <w:rPr>
                <w:rStyle w:val="FontStyle116"/>
                <w:sz w:val="24"/>
                <w:szCs w:val="24"/>
              </w:rPr>
              <w:t>Подвижные игры</w:t>
            </w:r>
          </w:p>
          <w:p w:rsidR="00364413" w:rsidRPr="00582A03" w:rsidRDefault="00364413" w:rsidP="00364413">
            <w:pPr>
              <w:pStyle w:val="Style44"/>
              <w:widowControl/>
              <w:rPr>
                <w:rStyle w:val="FontStyle116"/>
                <w:sz w:val="24"/>
                <w:szCs w:val="24"/>
              </w:rPr>
            </w:pPr>
            <w:r w:rsidRPr="00582A03">
              <w:rPr>
                <w:rStyle w:val="FontStyle116"/>
                <w:sz w:val="24"/>
                <w:szCs w:val="24"/>
              </w:rPr>
              <w:t>Физкультурные</w:t>
            </w:r>
          </w:p>
          <w:p w:rsidR="00364413" w:rsidRPr="00582A03" w:rsidRDefault="00364413" w:rsidP="00364413">
            <w:pPr>
              <w:pStyle w:val="Style44"/>
              <w:widowControl/>
              <w:rPr>
                <w:rStyle w:val="FontStyle116"/>
                <w:sz w:val="24"/>
                <w:szCs w:val="24"/>
              </w:rPr>
            </w:pPr>
            <w:r w:rsidRPr="00582A03">
              <w:rPr>
                <w:rStyle w:val="FontStyle116"/>
                <w:sz w:val="24"/>
                <w:szCs w:val="24"/>
              </w:rPr>
              <w:t>досуги</w:t>
            </w:r>
          </w:p>
          <w:p w:rsidR="00364413" w:rsidRPr="00582A03" w:rsidRDefault="00364413" w:rsidP="00364413">
            <w:pPr>
              <w:pStyle w:val="Style44"/>
              <w:widowControl/>
              <w:rPr>
                <w:rStyle w:val="FontStyle116"/>
                <w:sz w:val="24"/>
                <w:szCs w:val="24"/>
              </w:rPr>
            </w:pPr>
            <w:r w:rsidRPr="00582A03">
              <w:rPr>
                <w:rStyle w:val="FontStyle116"/>
                <w:sz w:val="24"/>
                <w:szCs w:val="24"/>
              </w:rPr>
              <w:t>Заучивание</w:t>
            </w:r>
          </w:p>
          <w:p w:rsidR="00364413" w:rsidRPr="00582A03" w:rsidRDefault="00364413" w:rsidP="00364413">
            <w:pPr>
              <w:pStyle w:val="Style44"/>
              <w:widowControl/>
              <w:rPr>
                <w:rStyle w:val="FontStyle116"/>
                <w:sz w:val="24"/>
                <w:szCs w:val="24"/>
              </w:rPr>
            </w:pPr>
            <w:r w:rsidRPr="00582A03">
              <w:rPr>
                <w:rStyle w:val="FontStyle116"/>
                <w:sz w:val="24"/>
                <w:szCs w:val="24"/>
              </w:rPr>
              <w:t>Рассказ</w:t>
            </w:r>
          </w:p>
          <w:p w:rsidR="00364413" w:rsidRPr="00582A03" w:rsidRDefault="00364413" w:rsidP="00364413">
            <w:pPr>
              <w:pStyle w:val="Style44"/>
              <w:widowControl/>
              <w:rPr>
                <w:rStyle w:val="FontStyle116"/>
                <w:sz w:val="24"/>
                <w:szCs w:val="24"/>
              </w:rPr>
            </w:pPr>
            <w:r w:rsidRPr="00582A03">
              <w:rPr>
                <w:rStyle w:val="FontStyle116"/>
                <w:sz w:val="24"/>
                <w:szCs w:val="24"/>
              </w:rPr>
              <w:t>Обучение</w:t>
            </w:r>
          </w:p>
          <w:p w:rsidR="00364413" w:rsidRPr="00582A03" w:rsidRDefault="00364413" w:rsidP="00364413">
            <w:pPr>
              <w:pStyle w:val="Style44"/>
              <w:widowControl/>
              <w:rPr>
                <w:rStyle w:val="FontStyle116"/>
                <w:sz w:val="24"/>
                <w:szCs w:val="24"/>
              </w:rPr>
            </w:pPr>
            <w:r w:rsidRPr="00582A03">
              <w:rPr>
                <w:rStyle w:val="FontStyle116"/>
                <w:sz w:val="24"/>
                <w:szCs w:val="24"/>
              </w:rPr>
              <w:t>Экскурсии</w:t>
            </w:r>
          </w:p>
          <w:p w:rsidR="00364413" w:rsidRPr="00582A03" w:rsidRDefault="00364413" w:rsidP="00364413">
            <w:pPr>
              <w:pStyle w:val="Style44"/>
              <w:rPr>
                <w:rStyle w:val="FontStyle116"/>
                <w:sz w:val="24"/>
                <w:szCs w:val="24"/>
              </w:rPr>
            </w:pPr>
            <w:r w:rsidRPr="00582A03">
              <w:rPr>
                <w:rStyle w:val="FontStyle116"/>
                <w:sz w:val="24"/>
                <w:szCs w:val="24"/>
              </w:rPr>
              <w:t>Объяснения</w:t>
            </w:r>
          </w:p>
        </w:tc>
        <w:tc>
          <w:tcPr>
            <w:tcW w:w="1869" w:type="dxa"/>
          </w:tcPr>
          <w:p w:rsidR="00364413" w:rsidRPr="00582A03" w:rsidRDefault="00364413" w:rsidP="00364413">
            <w:pPr>
              <w:pStyle w:val="Style44"/>
              <w:widowControl/>
              <w:rPr>
                <w:rStyle w:val="FontStyle116"/>
                <w:sz w:val="24"/>
                <w:szCs w:val="24"/>
              </w:rPr>
            </w:pPr>
            <w:r w:rsidRPr="00582A03">
              <w:rPr>
                <w:rStyle w:val="FontStyle116"/>
                <w:sz w:val="24"/>
                <w:szCs w:val="24"/>
              </w:rPr>
              <w:t>Физкультминутки,</w:t>
            </w:r>
          </w:p>
          <w:p w:rsidR="00364413" w:rsidRPr="00582A03" w:rsidRDefault="00364413" w:rsidP="00364413">
            <w:pPr>
              <w:pStyle w:val="Style44"/>
              <w:widowControl/>
              <w:rPr>
                <w:rStyle w:val="FontStyle116"/>
                <w:sz w:val="24"/>
                <w:szCs w:val="24"/>
              </w:rPr>
            </w:pPr>
            <w:r w:rsidRPr="00582A03">
              <w:rPr>
                <w:rStyle w:val="FontStyle116"/>
                <w:sz w:val="24"/>
                <w:szCs w:val="24"/>
              </w:rPr>
              <w:t>прогулка, прием</w:t>
            </w:r>
          </w:p>
          <w:p w:rsidR="00364413" w:rsidRPr="00582A03" w:rsidRDefault="00364413" w:rsidP="00364413">
            <w:pPr>
              <w:pStyle w:val="Style44"/>
              <w:widowControl/>
              <w:rPr>
                <w:rStyle w:val="FontStyle116"/>
                <w:sz w:val="24"/>
                <w:szCs w:val="24"/>
              </w:rPr>
            </w:pPr>
            <w:r w:rsidRPr="00582A03">
              <w:rPr>
                <w:rStyle w:val="FontStyle116"/>
                <w:sz w:val="24"/>
                <w:szCs w:val="24"/>
              </w:rPr>
              <w:t>пищи Беседа</w:t>
            </w:r>
          </w:p>
          <w:p w:rsidR="00364413" w:rsidRPr="00582A03" w:rsidRDefault="00364413" w:rsidP="00364413">
            <w:pPr>
              <w:pStyle w:val="Style44"/>
              <w:widowControl/>
              <w:rPr>
                <w:rStyle w:val="FontStyle116"/>
                <w:sz w:val="24"/>
                <w:szCs w:val="24"/>
              </w:rPr>
            </w:pPr>
            <w:r w:rsidRPr="00582A03">
              <w:rPr>
                <w:rStyle w:val="FontStyle116"/>
                <w:sz w:val="24"/>
                <w:szCs w:val="24"/>
              </w:rPr>
              <w:t>Рассказ</w:t>
            </w:r>
          </w:p>
          <w:p w:rsidR="00364413" w:rsidRPr="00582A03" w:rsidRDefault="00364413" w:rsidP="00364413">
            <w:pPr>
              <w:pStyle w:val="Style44"/>
              <w:widowControl/>
              <w:rPr>
                <w:rStyle w:val="FontStyle116"/>
                <w:sz w:val="24"/>
                <w:szCs w:val="24"/>
              </w:rPr>
            </w:pPr>
            <w:r w:rsidRPr="00582A03">
              <w:rPr>
                <w:rStyle w:val="FontStyle116"/>
                <w:sz w:val="24"/>
                <w:szCs w:val="24"/>
              </w:rPr>
              <w:t>чтение</w:t>
            </w:r>
          </w:p>
          <w:p w:rsidR="00364413" w:rsidRPr="00582A03" w:rsidRDefault="00364413" w:rsidP="00364413">
            <w:pPr>
              <w:pStyle w:val="Style44"/>
              <w:widowControl/>
              <w:rPr>
                <w:rStyle w:val="FontStyle116"/>
                <w:sz w:val="24"/>
                <w:szCs w:val="24"/>
              </w:rPr>
            </w:pPr>
            <w:r w:rsidRPr="00582A03">
              <w:rPr>
                <w:rStyle w:val="FontStyle116"/>
                <w:sz w:val="24"/>
                <w:szCs w:val="24"/>
              </w:rPr>
              <w:t>Д/и</w:t>
            </w:r>
          </w:p>
          <w:p w:rsidR="00364413" w:rsidRPr="00582A03" w:rsidRDefault="00364413" w:rsidP="00364413">
            <w:pPr>
              <w:pStyle w:val="Style44"/>
              <w:widowControl/>
              <w:rPr>
                <w:rStyle w:val="FontStyle116"/>
                <w:sz w:val="24"/>
                <w:szCs w:val="24"/>
              </w:rPr>
            </w:pPr>
            <w:r w:rsidRPr="00582A03">
              <w:rPr>
                <w:rStyle w:val="FontStyle116"/>
                <w:sz w:val="24"/>
                <w:szCs w:val="24"/>
              </w:rPr>
              <w:t>Настольно-</w:t>
            </w:r>
          </w:p>
          <w:p w:rsidR="00364413" w:rsidRPr="00582A03" w:rsidRDefault="00364413" w:rsidP="00364413">
            <w:pPr>
              <w:pStyle w:val="Style44"/>
              <w:widowControl/>
              <w:rPr>
                <w:rStyle w:val="FontStyle116"/>
                <w:sz w:val="24"/>
                <w:szCs w:val="24"/>
              </w:rPr>
            </w:pPr>
            <w:r w:rsidRPr="00582A03">
              <w:rPr>
                <w:rStyle w:val="FontStyle116"/>
                <w:sz w:val="24"/>
                <w:szCs w:val="24"/>
              </w:rPr>
              <w:t>печатные игры</w:t>
            </w:r>
          </w:p>
          <w:p w:rsidR="00364413" w:rsidRPr="00582A03" w:rsidRDefault="00364413" w:rsidP="00364413">
            <w:pPr>
              <w:pStyle w:val="Style44"/>
              <w:widowControl/>
              <w:rPr>
                <w:rStyle w:val="FontStyle116"/>
                <w:sz w:val="24"/>
                <w:szCs w:val="24"/>
              </w:rPr>
            </w:pPr>
            <w:r w:rsidRPr="00582A03">
              <w:rPr>
                <w:rStyle w:val="FontStyle116"/>
                <w:sz w:val="24"/>
                <w:szCs w:val="24"/>
              </w:rPr>
              <w:t>Игры-</w:t>
            </w:r>
          </w:p>
          <w:p w:rsidR="00364413" w:rsidRPr="00582A03" w:rsidRDefault="00364413" w:rsidP="00364413">
            <w:pPr>
              <w:pStyle w:val="Style44"/>
              <w:rPr>
                <w:rStyle w:val="FontStyle116"/>
                <w:sz w:val="24"/>
                <w:szCs w:val="24"/>
              </w:rPr>
            </w:pPr>
            <w:r w:rsidRPr="00582A03">
              <w:rPr>
                <w:rStyle w:val="FontStyle116"/>
                <w:sz w:val="24"/>
                <w:szCs w:val="24"/>
              </w:rPr>
              <w:t>драматизации,</w:t>
            </w:r>
          </w:p>
        </w:tc>
        <w:tc>
          <w:tcPr>
            <w:tcW w:w="1871" w:type="dxa"/>
          </w:tcPr>
          <w:p w:rsidR="00364413" w:rsidRPr="00582A03" w:rsidRDefault="00364413" w:rsidP="00364413">
            <w:pPr>
              <w:pStyle w:val="Style44"/>
              <w:widowControl/>
              <w:rPr>
                <w:rStyle w:val="FontStyle116"/>
                <w:sz w:val="24"/>
                <w:szCs w:val="24"/>
              </w:rPr>
            </w:pPr>
            <w:r w:rsidRPr="00582A03">
              <w:rPr>
                <w:rStyle w:val="FontStyle116"/>
                <w:sz w:val="24"/>
                <w:szCs w:val="24"/>
              </w:rPr>
              <w:t>Игры</w:t>
            </w:r>
          </w:p>
          <w:p w:rsidR="00364413" w:rsidRPr="00582A03" w:rsidRDefault="00364413" w:rsidP="00364413">
            <w:pPr>
              <w:pStyle w:val="Style44"/>
              <w:widowControl/>
              <w:rPr>
                <w:rStyle w:val="FontStyle116"/>
                <w:sz w:val="24"/>
                <w:szCs w:val="24"/>
              </w:rPr>
            </w:pPr>
            <w:r w:rsidRPr="00582A03">
              <w:rPr>
                <w:rStyle w:val="FontStyle116"/>
                <w:sz w:val="24"/>
                <w:szCs w:val="24"/>
              </w:rPr>
              <w:t>Дид игры</w:t>
            </w:r>
          </w:p>
          <w:p w:rsidR="00364413" w:rsidRPr="00582A03" w:rsidRDefault="00364413" w:rsidP="00364413">
            <w:pPr>
              <w:pStyle w:val="Style44"/>
              <w:widowControl/>
              <w:rPr>
                <w:rStyle w:val="FontStyle116"/>
                <w:sz w:val="24"/>
                <w:szCs w:val="24"/>
              </w:rPr>
            </w:pPr>
            <w:r w:rsidRPr="00582A03">
              <w:rPr>
                <w:rStyle w:val="FontStyle116"/>
                <w:sz w:val="24"/>
                <w:szCs w:val="24"/>
              </w:rPr>
              <w:t>Театр</w:t>
            </w:r>
          </w:p>
          <w:p w:rsidR="00364413" w:rsidRPr="00582A03" w:rsidRDefault="00364413" w:rsidP="00364413">
            <w:pPr>
              <w:pStyle w:val="Style44"/>
              <w:widowControl/>
              <w:rPr>
                <w:rStyle w:val="FontStyle116"/>
                <w:sz w:val="24"/>
                <w:szCs w:val="24"/>
              </w:rPr>
            </w:pPr>
            <w:r w:rsidRPr="00582A03">
              <w:rPr>
                <w:rStyle w:val="FontStyle116"/>
                <w:sz w:val="24"/>
                <w:szCs w:val="24"/>
              </w:rPr>
              <w:t>Рассматривание</w:t>
            </w:r>
          </w:p>
          <w:p w:rsidR="00364413" w:rsidRPr="00582A03" w:rsidRDefault="00364413" w:rsidP="00364413">
            <w:pPr>
              <w:pStyle w:val="Style44"/>
              <w:widowControl/>
              <w:rPr>
                <w:rStyle w:val="FontStyle116"/>
                <w:sz w:val="24"/>
                <w:szCs w:val="24"/>
              </w:rPr>
            </w:pPr>
            <w:r w:rsidRPr="00582A03">
              <w:rPr>
                <w:rStyle w:val="FontStyle116"/>
                <w:sz w:val="24"/>
                <w:szCs w:val="24"/>
              </w:rPr>
              <w:t>иллюстраций</w:t>
            </w:r>
          </w:p>
          <w:p w:rsidR="00364413" w:rsidRPr="00582A03" w:rsidRDefault="00364413" w:rsidP="00364413">
            <w:pPr>
              <w:pStyle w:val="Style44"/>
              <w:widowControl/>
              <w:rPr>
                <w:rStyle w:val="FontStyle116"/>
                <w:sz w:val="24"/>
                <w:szCs w:val="24"/>
              </w:rPr>
            </w:pPr>
            <w:r w:rsidRPr="00582A03">
              <w:rPr>
                <w:rStyle w:val="FontStyle116"/>
                <w:sz w:val="24"/>
                <w:szCs w:val="24"/>
              </w:rPr>
              <w:t>Игры</w:t>
            </w:r>
          </w:p>
          <w:p w:rsidR="00364413" w:rsidRPr="00582A03" w:rsidRDefault="00364413" w:rsidP="00364413">
            <w:pPr>
              <w:pStyle w:val="Style44"/>
              <w:widowControl/>
              <w:rPr>
                <w:rStyle w:val="FontStyle116"/>
                <w:sz w:val="24"/>
                <w:szCs w:val="24"/>
              </w:rPr>
            </w:pPr>
            <w:r w:rsidRPr="00582A03">
              <w:rPr>
                <w:rStyle w:val="FontStyle116"/>
                <w:sz w:val="24"/>
                <w:szCs w:val="24"/>
              </w:rPr>
              <w:t>Продуктивная</w:t>
            </w:r>
          </w:p>
          <w:p w:rsidR="00364413" w:rsidRPr="00582A03" w:rsidRDefault="00364413" w:rsidP="00364413">
            <w:pPr>
              <w:pStyle w:val="Style44"/>
              <w:widowControl/>
              <w:rPr>
                <w:rStyle w:val="FontStyle116"/>
                <w:sz w:val="24"/>
                <w:szCs w:val="24"/>
              </w:rPr>
            </w:pPr>
            <w:r w:rsidRPr="00582A03">
              <w:rPr>
                <w:rStyle w:val="FontStyle116"/>
                <w:sz w:val="24"/>
                <w:szCs w:val="24"/>
              </w:rPr>
              <w:t>деятельность</w:t>
            </w:r>
          </w:p>
          <w:p w:rsidR="00364413" w:rsidRPr="00582A03" w:rsidRDefault="00364413" w:rsidP="00364413">
            <w:pPr>
              <w:pStyle w:val="Style44"/>
              <w:widowControl/>
              <w:rPr>
                <w:rStyle w:val="FontStyle116"/>
                <w:sz w:val="24"/>
                <w:szCs w:val="24"/>
              </w:rPr>
            </w:pPr>
            <w:r w:rsidRPr="00582A03">
              <w:rPr>
                <w:rStyle w:val="FontStyle116"/>
                <w:sz w:val="24"/>
                <w:szCs w:val="24"/>
              </w:rPr>
              <w:t>Настольно-</w:t>
            </w:r>
          </w:p>
          <w:p w:rsidR="00364413" w:rsidRPr="00582A03" w:rsidRDefault="00364413" w:rsidP="00364413">
            <w:pPr>
              <w:pStyle w:val="Style44"/>
              <w:widowControl/>
              <w:rPr>
                <w:rStyle w:val="FontStyle116"/>
                <w:sz w:val="24"/>
                <w:szCs w:val="24"/>
              </w:rPr>
            </w:pPr>
            <w:r w:rsidRPr="00582A03">
              <w:rPr>
                <w:rStyle w:val="FontStyle116"/>
                <w:sz w:val="24"/>
                <w:szCs w:val="24"/>
              </w:rPr>
              <w:t>печатные игры</w:t>
            </w:r>
          </w:p>
          <w:p w:rsidR="00364413" w:rsidRPr="00582A03" w:rsidRDefault="00364413" w:rsidP="00364413">
            <w:pPr>
              <w:pStyle w:val="Style44"/>
              <w:rPr>
                <w:rStyle w:val="FontStyle116"/>
                <w:sz w:val="24"/>
                <w:szCs w:val="24"/>
              </w:rPr>
            </w:pPr>
            <w:r w:rsidRPr="00582A03">
              <w:rPr>
                <w:rStyle w:val="FontStyle116"/>
                <w:sz w:val="24"/>
                <w:szCs w:val="24"/>
              </w:rPr>
              <w:t>Беседы Театр</w:t>
            </w:r>
          </w:p>
        </w:tc>
      </w:tr>
      <w:tr w:rsidR="00364413" w:rsidRPr="00582A03" w:rsidTr="00364413">
        <w:tc>
          <w:tcPr>
            <w:tcW w:w="2093" w:type="dxa"/>
            <w:vMerge/>
          </w:tcPr>
          <w:p w:rsidR="00364413" w:rsidRPr="00582A03" w:rsidRDefault="00364413" w:rsidP="00364413">
            <w:pPr>
              <w:pStyle w:val="Style7"/>
              <w:widowControl/>
              <w:rPr>
                <w:rStyle w:val="FontStyle116"/>
                <w:sz w:val="24"/>
                <w:szCs w:val="24"/>
              </w:rPr>
            </w:pPr>
          </w:p>
        </w:tc>
        <w:tc>
          <w:tcPr>
            <w:tcW w:w="1537" w:type="dxa"/>
          </w:tcPr>
          <w:p w:rsidR="00364413" w:rsidRPr="00582A03" w:rsidRDefault="00364413" w:rsidP="00364413">
            <w:pPr>
              <w:pStyle w:val="Style44"/>
              <w:widowControl/>
              <w:jc w:val="center"/>
              <w:rPr>
                <w:rStyle w:val="FontStyle116"/>
                <w:sz w:val="24"/>
                <w:szCs w:val="24"/>
              </w:rPr>
            </w:pPr>
            <w:r w:rsidRPr="00582A03">
              <w:rPr>
                <w:rStyle w:val="FontStyle116"/>
                <w:sz w:val="24"/>
                <w:szCs w:val="24"/>
              </w:rPr>
              <w:t>5-7 лет</w:t>
            </w:r>
          </w:p>
          <w:p w:rsidR="00364413" w:rsidRPr="00582A03" w:rsidRDefault="00364413" w:rsidP="00364413">
            <w:pPr>
              <w:pStyle w:val="Style44"/>
              <w:widowControl/>
              <w:jc w:val="center"/>
              <w:rPr>
                <w:rStyle w:val="FontStyle116"/>
                <w:sz w:val="24"/>
                <w:szCs w:val="24"/>
              </w:rPr>
            </w:pPr>
          </w:p>
          <w:p w:rsidR="00364413" w:rsidRPr="00582A03" w:rsidRDefault="00364413" w:rsidP="00364413">
            <w:pPr>
              <w:pStyle w:val="Style44"/>
              <w:widowControl/>
              <w:jc w:val="center"/>
              <w:rPr>
                <w:rStyle w:val="FontStyle116"/>
                <w:sz w:val="24"/>
                <w:szCs w:val="24"/>
              </w:rPr>
            </w:pPr>
            <w:r w:rsidRPr="00582A03">
              <w:rPr>
                <w:rStyle w:val="FontStyle116"/>
                <w:sz w:val="24"/>
                <w:szCs w:val="24"/>
              </w:rPr>
              <w:t>старшая</w:t>
            </w:r>
          </w:p>
          <w:p w:rsidR="00364413" w:rsidRPr="00582A03" w:rsidRDefault="00364413" w:rsidP="00364413">
            <w:pPr>
              <w:pStyle w:val="Style44"/>
              <w:widowControl/>
              <w:jc w:val="center"/>
              <w:rPr>
                <w:rStyle w:val="FontStyle116"/>
                <w:sz w:val="24"/>
                <w:szCs w:val="24"/>
              </w:rPr>
            </w:pPr>
            <w:r w:rsidRPr="00582A03">
              <w:rPr>
                <w:rStyle w:val="FontStyle116"/>
                <w:sz w:val="24"/>
                <w:szCs w:val="24"/>
              </w:rPr>
              <w:t>и подготовительные к</w:t>
            </w:r>
          </w:p>
          <w:p w:rsidR="00364413" w:rsidRPr="00582A03" w:rsidRDefault="00364413" w:rsidP="00364413">
            <w:pPr>
              <w:pStyle w:val="Style44"/>
              <w:widowControl/>
              <w:jc w:val="center"/>
              <w:rPr>
                <w:rStyle w:val="FontStyle116"/>
                <w:sz w:val="24"/>
                <w:szCs w:val="24"/>
              </w:rPr>
            </w:pPr>
            <w:r w:rsidRPr="00582A03">
              <w:rPr>
                <w:rStyle w:val="FontStyle116"/>
                <w:sz w:val="24"/>
                <w:szCs w:val="24"/>
              </w:rPr>
              <w:t>школе</w:t>
            </w:r>
          </w:p>
          <w:p w:rsidR="00364413" w:rsidRPr="00582A03" w:rsidRDefault="00364413" w:rsidP="00364413">
            <w:pPr>
              <w:pStyle w:val="Style44"/>
              <w:jc w:val="center"/>
              <w:rPr>
                <w:rStyle w:val="FontStyle116"/>
                <w:sz w:val="24"/>
                <w:szCs w:val="24"/>
              </w:rPr>
            </w:pPr>
            <w:r w:rsidRPr="00582A03">
              <w:rPr>
                <w:rStyle w:val="FontStyle116"/>
                <w:sz w:val="24"/>
                <w:szCs w:val="24"/>
              </w:rPr>
              <w:t>группы</w:t>
            </w:r>
          </w:p>
        </w:tc>
        <w:tc>
          <w:tcPr>
            <w:tcW w:w="2200" w:type="dxa"/>
          </w:tcPr>
          <w:p w:rsidR="00364413" w:rsidRPr="00582A03" w:rsidRDefault="00364413" w:rsidP="00364413">
            <w:pPr>
              <w:pStyle w:val="Style44"/>
              <w:widowControl/>
              <w:rPr>
                <w:rStyle w:val="FontStyle116"/>
                <w:sz w:val="24"/>
                <w:szCs w:val="24"/>
              </w:rPr>
            </w:pPr>
            <w:r w:rsidRPr="00582A03">
              <w:rPr>
                <w:rStyle w:val="FontStyle116"/>
                <w:sz w:val="24"/>
                <w:szCs w:val="24"/>
              </w:rPr>
              <w:t>Чтение</w:t>
            </w:r>
          </w:p>
          <w:p w:rsidR="00364413" w:rsidRPr="00582A03" w:rsidRDefault="00364413" w:rsidP="00364413">
            <w:pPr>
              <w:pStyle w:val="Style44"/>
              <w:widowControl/>
              <w:rPr>
                <w:rStyle w:val="FontStyle116"/>
                <w:sz w:val="24"/>
                <w:szCs w:val="24"/>
              </w:rPr>
            </w:pPr>
            <w:r w:rsidRPr="00582A03">
              <w:rPr>
                <w:rStyle w:val="FontStyle116"/>
                <w:sz w:val="24"/>
                <w:szCs w:val="24"/>
              </w:rPr>
              <w:t>художественной и</w:t>
            </w:r>
          </w:p>
          <w:p w:rsidR="00364413" w:rsidRPr="00582A03" w:rsidRDefault="00364413" w:rsidP="00364413">
            <w:pPr>
              <w:pStyle w:val="Style44"/>
              <w:widowControl/>
              <w:rPr>
                <w:rStyle w:val="FontStyle116"/>
                <w:sz w:val="24"/>
                <w:szCs w:val="24"/>
              </w:rPr>
            </w:pPr>
            <w:r w:rsidRPr="00582A03">
              <w:rPr>
                <w:rStyle w:val="FontStyle116"/>
                <w:sz w:val="24"/>
                <w:szCs w:val="24"/>
              </w:rPr>
              <w:t>познавательной</w:t>
            </w:r>
          </w:p>
          <w:p w:rsidR="00364413" w:rsidRPr="00582A03" w:rsidRDefault="00364413" w:rsidP="00364413">
            <w:pPr>
              <w:pStyle w:val="Style44"/>
              <w:widowControl/>
              <w:rPr>
                <w:rStyle w:val="FontStyle116"/>
                <w:sz w:val="24"/>
                <w:szCs w:val="24"/>
              </w:rPr>
            </w:pPr>
            <w:r w:rsidRPr="00582A03">
              <w:rPr>
                <w:rStyle w:val="FontStyle116"/>
                <w:sz w:val="24"/>
                <w:szCs w:val="24"/>
              </w:rPr>
              <w:t>литературы</w:t>
            </w:r>
          </w:p>
          <w:p w:rsidR="00364413" w:rsidRPr="00582A03" w:rsidRDefault="00364413" w:rsidP="00364413">
            <w:pPr>
              <w:pStyle w:val="Style44"/>
              <w:widowControl/>
              <w:rPr>
                <w:rStyle w:val="FontStyle116"/>
                <w:sz w:val="24"/>
                <w:szCs w:val="24"/>
              </w:rPr>
            </w:pPr>
            <w:r w:rsidRPr="00582A03">
              <w:rPr>
                <w:rStyle w:val="FontStyle116"/>
                <w:sz w:val="24"/>
                <w:szCs w:val="24"/>
              </w:rPr>
              <w:t>Творческие задания</w:t>
            </w:r>
          </w:p>
          <w:p w:rsidR="00364413" w:rsidRPr="00582A03" w:rsidRDefault="00364413" w:rsidP="00364413">
            <w:pPr>
              <w:pStyle w:val="Style44"/>
              <w:widowControl/>
              <w:rPr>
                <w:rStyle w:val="FontStyle116"/>
                <w:sz w:val="24"/>
                <w:szCs w:val="24"/>
              </w:rPr>
            </w:pPr>
            <w:r w:rsidRPr="00582A03">
              <w:rPr>
                <w:rStyle w:val="FontStyle116"/>
                <w:sz w:val="24"/>
                <w:szCs w:val="24"/>
              </w:rPr>
              <w:t>Пересказ</w:t>
            </w:r>
          </w:p>
          <w:p w:rsidR="00364413" w:rsidRPr="00582A03" w:rsidRDefault="00364413" w:rsidP="00364413">
            <w:pPr>
              <w:pStyle w:val="Style44"/>
              <w:widowControl/>
              <w:rPr>
                <w:rStyle w:val="FontStyle116"/>
                <w:sz w:val="24"/>
                <w:szCs w:val="24"/>
              </w:rPr>
            </w:pPr>
            <w:r w:rsidRPr="00582A03">
              <w:rPr>
                <w:rStyle w:val="FontStyle116"/>
                <w:sz w:val="24"/>
                <w:szCs w:val="24"/>
              </w:rPr>
              <w:t>Литературные</w:t>
            </w:r>
          </w:p>
          <w:p w:rsidR="00364413" w:rsidRPr="00582A03" w:rsidRDefault="00364413" w:rsidP="00364413">
            <w:pPr>
              <w:pStyle w:val="Style44"/>
              <w:widowControl/>
              <w:rPr>
                <w:rStyle w:val="FontStyle116"/>
                <w:sz w:val="24"/>
                <w:szCs w:val="24"/>
              </w:rPr>
            </w:pPr>
            <w:r w:rsidRPr="00582A03">
              <w:rPr>
                <w:rStyle w:val="FontStyle116"/>
                <w:sz w:val="24"/>
                <w:szCs w:val="24"/>
              </w:rPr>
              <w:t>праздники</w:t>
            </w:r>
          </w:p>
          <w:p w:rsidR="00364413" w:rsidRPr="00582A03" w:rsidRDefault="00364413" w:rsidP="00364413">
            <w:pPr>
              <w:pStyle w:val="Style44"/>
              <w:widowControl/>
              <w:rPr>
                <w:rStyle w:val="FontStyle116"/>
                <w:sz w:val="24"/>
                <w:szCs w:val="24"/>
              </w:rPr>
            </w:pPr>
            <w:r w:rsidRPr="00582A03">
              <w:rPr>
                <w:rStyle w:val="FontStyle116"/>
                <w:sz w:val="24"/>
                <w:szCs w:val="24"/>
              </w:rPr>
              <w:t>Досуги</w:t>
            </w:r>
          </w:p>
          <w:p w:rsidR="00364413" w:rsidRPr="00582A03" w:rsidRDefault="00364413" w:rsidP="00364413">
            <w:pPr>
              <w:pStyle w:val="Style44"/>
              <w:widowControl/>
              <w:rPr>
                <w:rStyle w:val="FontStyle116"/>
                <w:sz w:val="24"/>
                <w:szCs w:val="24"/>
              </w:rPr>
            </w:pPr>
            <w:r w:rsidRPr="00582A03">
              <w:rPr>
                <w:rStyle w:val="FontStyle116"/>
                <w:sz w:val="24"/>
                <w:szCs w:val="24"/>
              </w:rPr>
              <w:t>Презентации</w:t>
            </w:r>
          </w:p>
          <w:p w:rsidR="00364413" w:rsidRPr="00582A03" w:rsidRDefault="00364413" w:rsidP="00364413">
            <w:pPr>
              <w:pStyle w:val="Style44"/>
              <w:widowControl/>
              <w:rPr>
                <w:rStyle w:val="FontStyle116"/>
                <w:sz w:val="24"/>
                <w:szCs w:val="24"/>
              </w:rPr>
            </w:pPr>
            <w:r w:rsidRPr="00582A03">
              <w:rPr>
                <w:rStyle w:val="FontStyle116"/>
                <w:sz w:val="24"/>
                <w:szCs w:val="24"/>
              </w:rPr>
              <w:t>проектов</w:t>
            </w:r>
          </w:p>
          <w:p w:rsidR="00364413" w:rsidRPr="00582A03" w:rsidRDefault="00364413" w:rsidP="00364413">
            <w:pPr>
              <w:pStyle w:val="Style44"/>
              <w:widowControl/>
              <w:rPr>
                <w:rStyle w:val="FontStyle116"/>
                <w:sz w:val="24"/>
                <w:szCs w:val="24"/>
              </w:rPr>
            </w:pPr>
            <w:r w:rsidRPr="00582A03">
              <w:rPr>
                <w:rStyle w:val="FontStyle116"/>
                <w:sz w:val="24"/>
                <w:szCs w:val="24"/>
              </w:rPr>
              <w:t>Ситуативное</w:t>
            </w:r>
          </w:p>
          <w:p w:rsidR="00364413" w:rsidRPr="00582A03" w:rsidRDefault="00364413" w:rsidP="00364413">
            <w:pPr>
              <w:pStyle w:val="Style44"/>
              <w:widowControl/>
              <w:rPr>
                <w:rStyle w:val="FontStyle116"/>
                <w:sz w:val="24"/>
                <w:szCs w:val="24"/>
              </w:rPr>
            </w:pPr>
            <w:r w:rsidRPr="00582A03">
              <w:rPr>
                <w:rStyle w:val="FontStyle116"/>
                <w:sz w:val="24"/>
                <w:szCs w:val="24"/>
              </w:rPr>
              <w:lastRenderedPageBreak/>
              <w:t>общение</w:t>
            </w:r>
          </w:p>
          <w:p w:rsidR="00364413" w:rsidRPr="00582A03" w:rsidRDefault="00364413" w:rsidP="00364413">
            <w:pPr>
              <w:pStyle w:val="Style44"/>
              <w:widowControl/>
              <w:rPr>
                <w:rStyle w:val="FontStyle116"/>
                <w:sz w:val="24"/>
                <w:szCs w:val="24"/>
              </w:rPr>
            </w:pPr>
            <w:r w:rsidRPr="00582A03">
              <w:rPr>
                <w:rStyle w:val="FontStyle116"/>
                <w:sz w:val="24"/>
                <w:szCs w:val="24"/>
              </w:rPr>
              <w:t>Творческие игры</w:t>
            </w:r>
          </w:p>
          <w:p w:rsidR="00364413" w:rsidRPr="00582A03" w:rsidRDefault="00364413" w:rsidP="00364413">
            <w:pPr>
              <w:pStyle w:val="Style44"/>
              <w:widowControl/>
              <w:rPr>
                <w:rStyle w:val="FontStyle116"/>
                <w:sz w:val="24"/>
                <w:szCs w:val="24"/>
              </w:rPr>
            </w:pPr>
            <w:r w:rsidRPr="00582A03">
              <w:rPr>
                <w:rStyle w:val="FontStyle116"/>
                <w:sz w:val="24"/>
                <w:szCs w:val="24"/>
              </w:rPr>
              <w:t>Театр</w:t>
            </w:r>
          </w:p>
          <w:p w:rsidR="00364413" w:rsidRPr="00582A03" w:rsidRDefault="00364413" w:rsidP="00364413">
            <w:pPr>
              <w:pStyle w:val="Style44"/>
              <w:widowControl/>
              <w:rPr>
                <w:rStyle w:val="FontStyle116"/>
                <w:sz w:val="24"/>
                <w:szCs w:val="24"/>
              </w:rPr>
            </w:pPr>
            <w:r w:rsidRPr="00582A03">
              <w:rPr>
                <w:rStyle w:val="FontStyle116"/>
                <w:sz w:val="24"/>
                <w:szCs w:val="24"/>
              </w:rPr>
              <w:t>Чтение литературы,</w:t>
            </w:r>
          </w:p>
          <w:p w:rsidR="00364413" w:rsidRPr="00582A03" w:rsidRDefault="00364413" w:rsidP="00364413">
            <w:pPr>
              <w:pStyle w:val="Style44"/>
              <w:widowControl/>
              <w:rPr>
                <w:rStyle w:val="FontStyle116"/>
                <w:sz w:val="24"/>
                <w:szCs w:val="24"/>
              </w:rPr>
            </w:pPr>
            <w:r w:rsidRPr="00582A03">
              <w:rPr>
                <w:rStyle w:val="FontStyle116"/>
                <w:sz w:val="24"/>
                <w:szCs w:val="24"/>
              </w:rPr>
              <w:t>подбор загадок,</w:t>
            </w:r>
          </w:p>
          <w:p w:rsidR="00364413" w:rsidRPr="00582A03" w:rsidRDefault="00364413" w:rsidP="00364413">
            <w:pPr>
              <w:pStyle w:val="Style44"/>
              <w:rPr>
                <w:rStyle w:val="FontStyle116"/>
                <w:sz w:val="24"/>
                <w:szCs w:val="24"/>
              </w:rPr>
            </w:pPr>
            <w:r w:rsidRPr="00582A03">
              <w:rPr>
                <w:rStyle w:val="FontStyle116"/>
                <w:sz w:val="24"/>
                <w:szCs w:val="24"/>
              </w:rPr>
              <w:t>пословиц, поговорок</w:t>
            </w:r>
          </w:p>
        </w:tc>
        <w:tc>
          <w:tcPr>
            <w:tcW w:w="1869" w:type="dxa"/>
          </w:tcPr>
          <w:p w:rsidR="00364413" w:rsidRPr="00582A03" w:rsidRDefault="00364413" w:rsidP="00364413">
            <w:pPr>
              <w:pStyle w:val="Style44"/>
              <w:widowControl/>
              <w:rPr>
                <w:rStyle w:val="FontStyle116"/>
                <w:sz w:val="24"/>
                <w:szCs w:val="24"/>
              </w:rPr>
            </w:pPr>
            <w:r w:rsidRPr="00582A03">
              <w:rPr>
                <w:rStyle w:val="FontStyle116"/>
                <w:sz w:val="24"/>
                <w:szCs w:val="24"/>
              </w:rPr>
              <w:lastRenderedPageBreak/>
              <w:t>Физкультминутки,</w:t>
            </w:r>
          </w:p>
          <w:p w:rsidR="00364413" w:rsidRPr="00582A03" w:rsidRDefault="00364413" w:rsidP="00364413">
            <w:pPr>
              <w:pStyle w:val="Style44"/>
              <w:widowControl/>
              <w:rPr>
                <w:rStyle w:val="FontStyle116"/>
                <w:sz w:val="24"/>
                <w:szCs w:val="24"/>
              </w:rPr>
            </w:pPr>
            <w:r w:rsidRPr="00582A03">
              <w:rPr>
                <w:rStyle w:val="FontStyle116"/>
                <w:sz w:val="24"/>
                <w:szCs w:val="24"/>
              </w:rPr>
              <w:t>прогулка,</w:t>
            </w:r>
          </w:p>
          <w:p w:rsidR="00364413" w:rsidRPr="00582A03" w:rsidRDefault="00364413" w:rsidP="00364413">
            <w:pPr>
              <w:pStyle w:val="Style44"/>
              <w:widowControl/>
              <w:rPr>
                <w:rStyle w:val="FontStyle116"/>
                <w:sz w:val="24"/>
                <w:szCs w:val="24"/>
              </w:rPr>
            </w:pPr>
            <w:r w:rsidRPr="00582A03">
              <w:rPr>
                <w:rStyle w:val="FontStyle116"/>
                <w:sz w:val="24"/>
                <w:szCs w:val="24"/>
              </w:rPr>
              <w:t>Работа в</w:t>
            </w:r>
          </w:p>
          <w:p w:rsidR="00364413" w:rsidRPr="00582A03" w:rsidRDefault="00364413" w:rsidP="00364413">
            <w:pPr>
              <w:pStyle w:val="Style44"/>
              <w:widowControl/>
              <w:rPr>
                <w:rStyle w:val="FontStyle116"/>
                <w:sz w:val="24"/>
                <w:szCs w:val="24"/>
              </w:rPr>
            </w:pPr>
            <w:r w:rsidRPr="00582A03">
              <w:rPr>
                <w:rStyle w:val="FontStyle116"/>
                <w:sz w:val="24"/>
                <w:szCs w:val="24"/>
              </w:rPr>
              <w:t>театральном</w:t>
            </w:r>
          </w:p>
          <w:p w:rsidR="00364413" w:rsidRPr="00582A03" w:rsidRDefault="00364413" w:rsidP="00364413">
            <w:pPr>
              <w:pStyle w:val="Style44"/>
              <w:widowControl/>
              <w:rPr>
                <w:rStyle w:val="FontStyle116"/>
                <w:sz w:val="24"/>
                <w:szCs w:val="24"/>
              </w:rPr>
            </w:pPr>
            <w:r w:rsidRPr="00582A03">
              <w:rPr>
                <w:rStyle w:val="FontStyle116"/>
                <w:sz w:val="24"/>
                <w:szCs w:val="24"/>
              </w:rPr>
              <w:t>уголке</w:t>
            </w:r>
          </w:p>
          <w:p w:rsidR="00364413" w:rsidRPr="00582A03" w:rsidRDefault="00364413" w:rsidP="00364413">
            <w:pPr>
              <w:pStyle w:val="Style44"/>
              <w:widowControl/>
              <w:rPr>
                <w:rStyle w:val="FontStyle116"/>
                <w:sz w:val="24"/>
                <w:szCs w:val="24"/>
              </w:rPr>
            </w:pPr>
            <w:r w:rsidRPr="00582A03">
              <w:rPr>
                <w:rStyle w:val="FontStyle116"/>
                <w:sz w:val="24"/>
                <w:szCs w:val="24"/>
              </w:rPr>
              <w:t>Досуги</w:t>
            </w:r>
          </w:p>
          <w:p w:rsidR="00364413" w:rsidRPr="00582A03" w:rsidRDefault="00364413" w:rsidP="00364413">
            <w:pPr>
              <w:pStyle w:val="Style44"/>
              <w:widowControl/>
              <w:rPr>
                <w:rStyle w:val="FontStyle116"/>
                <w:sz w:val="24"/>
                <w:szCs w:val="24"/>
              </w:rPr>
            </w:pPr>
            <w:r w:rsidRPr="00582A03">
              <w:rPr>
                <w:rStyle w:val="FontStyle116"/>
                <w:sz w:val="24"/>
                <w:szCs w:val="24"/>
              </w:rPr>
              <w:t>кукольные</w:t>
            </w:r>
          </w:p>
          <w:p w:rsidR="00364413" w:rsidRPr="00582A03" w:rsidRDefault="00364413" w:rsidP="00364413">
            <w:pPr>
              <w:pStyle w:val="Style44"/>
              <w:widowControl/>
              <w:rPr>
                <w:rStyle w:val="FontStyle116"/>
                <w:sz w:val="24"/>
                <w:szCs w:val="24"/>
              </w:rPr>
            </w:pPr>
            <w:r w:rsidRPr="00582A03">
              <w:rPr>
                <w:rStyle w:val="FontStyle116"/>
                <w:sz w:val="24"/>
                <w:szCs w:val="24"/>
              </w:rPr>
              <w:t>спектакли</w:t>
            </w:r>
          </w:p>
          <w:p w:rsidR="00364413" w:rsidRPr="00582A03" w:rsidRDefault="00364413" w:rsidP="00364413">
            <w:pPr>
              <w:pStyle w:val="Style44"/>
              <w:widowControl/>
              <w:rPr>
                <w:rStyle w:val="FontStyle116"/>
                <w:sz w:val="24"/>
                <w:szCs w:val="24"/>
              </w:rPr>
            </w:pPr>
            <w:r w:rsidRPr="00582A03">
              <w:rPr>
                <w:rStyle w:val="FontStyle116"/>
                <w:sz w:val="24"/>
                <w:szCs w:val="24"/>
              </w:rPr>
              <w:t>Организованные</w:t>
            </w:r>
          </w:p>
          <w:p w:rsidR="00364413" w:rsidRPr="00582A03" w:rsidRDefault="00364413" w:rsidP="00364413">
            <w:pPr>
              <w:pStyle w:val="Style44"/>
              <w:widowControl/>
              <w:rPr>
                <w:rStyle w:val="FontStyle116"/>
                <w:sz w:val="24"/>
                <w:szCs w:val="24"/>
              </w:rPr>
            </w:pPr>
            <w:r w:rsidRPr="00582A03">
              <w:rPr>
                <w:rStyle w:val="FontStyle116"/>
                <w:sz w:val="24"/>
                <w:szCs w:val="24"/>
              </w:rPr>
              <w:t>формы работы с детьми</w:t>
            </w:r>
          </w:p>
          <w:p w:rsidR="00364413" w:rsidRPr="00582A03" w:rsidRDefault="00364413" w:rsidP="00364413">
            <w:pPr>
              <w:pStyle w:val="Style44"/>
              <w:widowControl/>
              <w:rPr>
                <w:rStyle w:val="FontStyle116"/>
                <w:sz w:val="24"/>
                <w:szCs w:val="24"/>
              </w:rPr>
            </w:pPr>
            <w:r w:rsidRPr="00582A03">
              <w:rPr>
                <w:rStyle w:val="FontStyle116"/>
                <w:sz w:val="24"/>
                <w:szCs w:val="24"/>
              </w:rPr>
              <w:lastRenderedPageBreak/>
              <w:t>Тематические</w:t>
            </w:r>
          </w:p>
          <w:p w:rsidR="00364413" w:rsidRPr="00582A03" w:rsidRDefault="00364413" w:rsidP="00364413">
            <w:pPr>
              <w:pStyle w:val="Style44"/>
              <w:widowControl/>
              <w:rPr>
                <w:rStyle w:val="FontStyle116"/>
                <w:sz w:val="24"/>
                <w:szCs w:val="24"/>
              </w:rPr>
            </w:pPr>
            <w:r w:rsidRPr="00582A03">
              <w:rPr>
                <w:rStyle w:val="FontStyle116"/>
                <w:sz w:val="24"/>
                <w:szCs w:val="24"/>
              </w:rPr>
              <w:t>досуги</w:t>
            </w:r>
          </w:p>
          <w:p w:rsidR="00364413" w:rsidRPr="00582A03" w:rsidRDefault="00364413" w:rsidP="00364413">
            <w:pPr>
              <w:pStyle w:val="Style44"/>
              <w:widowControl/>
              <w:rPr>
                <w:rStyle w:val="FontStyle116"/>
                <w:sz w:val="24"/>
                <w:szCs w:val="24"/>
              </w:rPr>
            </w:pPr>
            <w:r w:rsidRPr="00582A03">
              <w:rPr>
                <w:rStyle w:val="FontStyle116"/>
                <w:sz w:val="24"/>
                <w:szCs w:val="24"/>
              </w:rPr>
              <w:t>Самостоятельная</w:t>
            </w:r>
          </w:p>
          <w:p w:rsidR="00364413" w:rsidRPr="00582A03" w:rsidRDefault="00364413" w:rsidP="00364413">
            <w:pPr>
              <w:pStyle w:val="Style44"/>
              <w:widowControl/>
              <w:rPr>
                <w:rStyle w:val="FontStyle116"/>
                <w:sz w:val="24"/>
                <w:szCs w:val="24"/>
              </w:rPr>
            </w:pPr>
            <w:r w:rsidRPr="00582A03">
              <w:rPr>
                <w:rStyle w:val="FontStyle116"/>
                <w:sz w:val="24"/>
                <w:szCs w:val="24"/>
              </w:rPr>
              <w:t>детская</w:t>
            </w:r>
          </w:p>
          <w:p w:rsidR="00364413" w:rsidRPr="00582A03" w:rsidRDefault="00364413" w:rsidP="00364413">
            <w:pPr>
              <w:pStyle w:val="Style44"/>
              <w:widowControl/>
              <w:rPr>
                <w:rStyle w:val="FontStyle116"/>
                <w:sz w:val="24"/>
                <w:szCs w:val="24"/>
              </w:rPr>
            </w:pPr>
            <w:r w:rsidRPr="00582A03">
              <w:rPr>
                <w:rStyle w:val="FontStyle116"/>
                <w:sz w:val="24"/>
                <w:szCs w:val="24"/>
              </w:rPr>
              <w:t>деятельность</w:t>
            </w:r>
          </w:p>
          <w:p w:rsidR="00364413" w:rsidRPr="00582A03" w:rsidRDefault="00364413" w:rsidP="00364413">
            <w:pPr>
              <w:pStyle w:val="Style44"/>
              <w:widowControl/>
              <w:rPr>
                <w:rStyle w:val="FontStyle116"/>
                <w:sz w:val="24"/>
                <w:szCs w:val="24"/>
              </w:rPr>
            </w:pPr>
            <w:r w:rsidRPr="00582A03">
              <w:rPr>
                <w:rStyle w:val="FontStyle116"/>
                <w:sz w:val="24"/>
                <w:szCs w:val="24"/>
              </w:rPr>
              <w:t>Драматизация</w:t>
            </w:r>
          </w:p>
          <w:p w:rsidR="00364413" w:rsidRPr="00582A03" w:rsidRDefault="00364413" w:rsidP="00364413">
            <w:pPr>
              <w:pStyle w:val="Style44"/>
              <w:widowControl/>
              <w:rPr>
                <w:rStyle w:val="FontStyle116"/>
                <w:sz w:val="24"/>
                <w:szCs w:val="24"/>
              </w:rPr>
            </w:pPr>
            <w:r w:rsidRPr="00582A03">
              <w:rPr>
                <w:rStyle w:val="FontStyle116"/>
                <w:sz w:val="24"/>
                <w:szCs w:val="24"/>
              </w:rPr>
              <w:t>Праздники</w:t>
            </w:r>
          </w:p>
          <w:p w:rsidR="00364413" w:rsidRPr="00582A03" w:rsidRDefault="00364413" w:rsidP="00364413">
            <w:pPr>
              <w:pStyle w:val="Style44"/>
              <w:widowControl/>
              <w:rPr>
                <w:rStyle w:val="FontStyle116"/>
                <w:sz w:val="24"/>
                <w:szCs w:val="24"/>
              </w:rPr>
            </w:pPr>
            <w:r w:rsidRPr="00582A03">
              <w:rPr>
                <w:rStyle w:val="FontStyle116"/>
                <w:sz w:val="24"/>
                <w:szCs w:val="24"/>
              </w:rPr>
              <w:t>Литературные</w:t>
            </w:r>
          </w:p>
          <w:p w:rsidR="00364413" w:rsidRPr="00582A03" w:rsidRDefault="00364413" w:rsidP="00364413">
            <w:pPr>
              <w:pStyle w:val="Style44"/>
              <w:rPr>
                <w:rStyle w:val="FontStyle116"/>
                <w:sz w:val="24"/>
                <w:szCs w:val="24"/>
              </w:rPr>
            </w:pPr>
            <w:r w:rsidRPr="00582A03">
              <w:rPr>
                <w:rStyle w:val="FontStyle116"/>
                <w:sz w:val="24"/>
                <w:szCs w:val="24"/>
              </w:rPr>
              <w:t>викторины</w:t>
            </w:r>
          </w:p>
        </w:tc>
        <w:tc>
          <w:tcPr>
            <w:tcW w:w="1871" w:type="dxa"/>
          </w:tcPr>
          <w:p w:rsidR="00364413" w:rsidRPr="00582A03" w:rsidRDefault="00364413" w:rsidP="00364413">
            <w:pPr>
              <w:pStyle w:val="Style44"/>
              <w:widowControl/>
              <w:rPr>
                <w:rStyle w:val="FontStyle116"/>
                <w:sz w:val="24"/>
                <w:szCs w:val="24"/>
              </w:rPr>
            </w:pPr>
            <w:r w:rsidRPr="00582A03">
              <w:rPr>
                <w:rStyle w:val="FontStyle116"/>
                <w:sz w:val="24"/>
                <w:szCs w:val="24"/>
              </w:rPr>
              <w:lastRenderedPageBreak/>
              <w:t>Пересказ</w:t>
            </w:r>
          </w:p>
          <w:p w:rsidR="00364413" w:rsidRPr="00582A03" w:rsidRDefault="00364413" w:rsidP="00364413">
            <w:pPr>
              <w:pStyle w:val="Style44"/>
              <w:widowControl/>
              <w:rPr>
                <w:rStyle w:val="FontStyle116"/>
                <w:sz w:val="24"/>
                <w:szCs w:val="24"/>
              </w:rPr>
            </w:pPr>
            <w:r w:rsidRPr="00582A03">
              <w:rPr>
                <w:rStyle w:val="FontStyle116"/>
                <w:sz w:val="24"/>
                <w:szCs w:val="24"/>
              </w:rPr>
              <w:t>Драматизация</w:t>
            </w:r>
          </w:p>
          <w:p w:rsidR="00364413" w:rsidRPr="00582A03" w:rsidRDefault="00364413" w:rsidP="00364413">
            <w:pPr>
              <w:pStyle w:val="Style44"/>
              <w:widowControl/>
              <w:rPr>
                <w:rStyle w:val="FontStyle116"/>
                <w:sz w:val="24"/>
                <w:szCs w:val="24"/>
              </w:rPr>
            </w:pPr>
            <w:r w:rsidRPr="00582A03">
              <w:rPr>
                <w:rStyle w:val="FontStyle116"/>
                <w:sz w:val="24"/>
                <w:szCs w:val="24"/>
              </w:rPr>
              <w:t>Рассматривание</w:t>
            </w:r>
          </w:p>
          <w:p w:rsidR="00364413" w:rsidRPr="00582A03" w:rsidRDefault="00364413" w:rsidP="00364413">
            <w:pPr>
              <w:pStyle w:val="Style44"/>
              <w:widowControl/>
              <w:rPr>
                <w:rStyle w:val="FontStyle116"/>
                <w:sz w:val="24"/>
                <w:szCs w:val="24"/>
              </w:rPr>
            </w:pPr>
            <w:r w:rsidRPr="00582A03">
              <w:rPr>
                <w:rStyle w:val="FontStyle116"/>
                <w:sz w:val="24"/>
                <w:szCs w:val="24"/>
              </w:rPr>
              <w:t>иллюстраций</w:t>
            </w:r>
          </w:p>
          <w:p w:rsidR="00364413" w:rsidRPr="00582A03" w:rsidRDefault="00364413" w:rsidP="00364413">
            <w:pPr>
              <w:pStyle w:val="Style44"/>
              <w:widowControl/>
              <w:rPr>
                <w:rStyle w:val="FontStyle116"/>
                <w:sz w:val="24"/>
                <w:szCs w:val="24"/>
              </w:rPr>
            </w:pPr>
            <w:r w:rsidRPr="00582A03">
              <w:rPr>
                <w:rStyle w:val="FontStyle116"/>
                <w:sz w:val="24"/>
                <w:szCs w:val="24"/>
              </w:rPr>
              <w:t>Продуктивная</w:t>
            </w:r>
          </w:p>
          <w:p w:rsidR="00364413" w:rsidRPr="00582A03" w:rsidRDefault="00364413" w:rsidP="00364413">
            <w:pPr>
              <w:pStyle w:val="Style44"/>
              <w:widowControl/>
              <w:rPr>
                <w:rStyle w:val="FontStyle116"/>
                <w:sz w:val="24"/>
                <w:szCs w:val="24"/>
              </w:rPr>
            </w:pPr>
            <w:r w:rsidRPr="00582A03">
              <w:rPr>
                <w:rStyle w:val="FontStyle116"/>
                <w:sz w:val="24"/>
                <w:szCs w:val="24"/>
              </w:rPr>
              <w:t>деятельность</w:t>
            </w:r>
          </w:p>
          <w:p w:rsidR="00364413" w:rsidRPr="00582A03" w:rsidRDefault="00364413" w:rsidP="00364413">
            <w:pPr>
              <w:pStyle w:val="Style44"/>
              <w:rPr>
                <w:rStyle w:val="FontStyle116"/>
                <w:sz w:val="24"/>
                <w:szCs w:val="24"/>
              </w:rPr>
            </w:pPr>
            <w:r w:rsidRPr="00582A03">
              <w:rPr>
                <w:rStyle w:val="FontStyle116"/>
                <w:sz w:val="24"/>
                <w:szCs w:val="24"/>
              </w:rPr>
              <w:t>игры</w:t>
            </w:r>
          </w:p>
        </w:tc>
      </w:tr>
    </w:tbl>
    <w:p w:rsidR="00364413" w:rsidRPr="00582A03" w:rsidRDefault="00364413" w:rsidP="007717F3">
      <w:pPr>
        <w:pStyle w:val="a3"/>
        <w:ind w:left="0"/>
        <w:jc w:val="both"/>
        <w:rPr>
          <w:rFonts w:ascii="Times New Roman" w:hAnsi="Times New Roman" w:cs="Times New Roman"/>
          <w:b/>
          <w:sz w:val="24"/>
          <w:szCs w:val="24"/>
        </w:rPr>
      </w:pPr>
    </w:p>
    <w:tbl>
      <w:tblPr>
        <w:tblW w:w="9582" w:type="dxa"/>
        <w:tblInd w:w="40" w:type="dxa"/>
        <w:tblLayout w:type="fixed"/>
        <w:tblCellMar>
          <w:left w:w="40" w:type="dxa"/>
          <w:right w:w="40" w:type="dxa"/>
        </w:tblCellMar>
        <w:tblLook w:val="0000" w:firstRow="0" w:lastRow="0" w:firstColumn="0" w:lastColumn="0" w:noHBand="0" w:noVBand="0"/>
      </w:tblPr>
      <w:tblGrid>
        <w:gridCol w:w="2122"/>
        <w:gridCol w:w="7460"/>
      </w:tblGrid>
      <w:tr w:rsidR="007717F3" w:rsidRPr="006D5143" w:rsidTr="007717F3">
        <w:trPr>
          <w:trHeight w:val="566"/>
        </w:trPr>
        <w:tc>
          <w:tcPr>
            <w:tcW w:w="2122" w:type="dxa"/>
            <w:vMerge w:val="restart"/>
            <w:tcBorders>
              <w:top w:val="single" w:sz="6" w:space="0" w:color="auto"/>
              <w:left w:val="single" w:sz="6" w:space="0" w:color="auto"/>
              <w:right w:val="single" w:sz="6" w:space="0" w:color="auto"/>
            </w:tcBorders>
          </w:tcPr>
          <w:p w:rsidR="007717F3" w:rsidRPr="006D5143" w:rsidRDefault="007717F3" w:rsidP="007717F3">
            <w:pPr>
              <w:pStyle w:val="Style31"/>
              <w:widowControl/>
              <w:jc w:val="center"/>
              <w:rPr>
                <w:rStyle w:val="FontStyle117"/>
                <w:sz w:val="24"/>
                <w:szCs w:val="24"/>
              </w:rPr>
            </w:pPr>
            <w:r w:rsidRPr="006D5143">
              <w:rPr>
                <w:rStyle w:val="FontStyle117"/>
                <w:sz w:val="24"/>
                <w:szCs w:val="24"/>
              </w:rPr>
              <w:t>Образовательная область</w:t>
            </w:r>
          </w:p>
          <w:p w:rsidR="007717F3" w:rsidRPr="006D5143" w:rsidRDefault="007717F3" w:rsidP="007717F3">
            <w:pPr>
              <w:pStyle w:val="Style31"/>
              <w:jc w:val="center"/>
              <w:rPr>
                <w:rStyle w:val="FontStyle117"/>
                <w:sz w:val="24"/>
                <w:szCs w:val="24"/>
              </w:rPr>
            </w:pPr>
            <w:r w:rsidRPr="006D5143">
              <w:rPr>
                <w:rStyle w:val="FontStyle117"/>
                <w:sz w:val="24"/>
                <w:szCs w:val="24"/>
              </w:rPr>
              <w:t>Речевое развитие</w:t>
            </w:r>
          </w:p>
        </w:tc>
        <w:tc>
          <w:tcPr>
            <w:tcW w:w="7460" w:type="dxa"/>
            <w:tcBorders>
              <w:top w:val="single" w:sz="6" w:space="0" w:color="auto"/>
              <w:left w:val="single" w:sz="6" w:space="0" w:color="auto"/>
              <w:bottom w:val="single" w:sz="6" w:space="0" w:color="auto"/>
              <w:right w:val="single" w:sz="6" w:space="0" w:color="auto"/>
            </w:tcBorders>
          </w:tcPr>
          <w:p w:rsidR="007717F3" w:rsidRPr="006D5143" w:rsidRDefault="007717F3" w:rsidP="007717F3">
            <w:pPr>
              <w:pStyle w:val="Style31"/>
              <w:widowControl/>
              <w:tabs>
                <w:tab w:val="left" w:pos="5407"/>
              </w:tabs>
              <w:jc w:val="center"/>
              <w:rPr>
                <w:rStyle w:val="FontStyle117"/>
                <w:sz w:val="24"/>
                <w:szCs w:val="24"/>
              </w:rPr>
            </w:pPr>
            <w:r w:rsidRPr="006D5143">
              <w:rPr>
                <w:rStyle w:val="FontStyle117"/>
                <w:sz w:val="24"/>
                <w:szCs w:val="24"/>
              </w:rPr>
              <w:t>Формы взаимодействия с семьями воспитанников</w:t>
            </w:r>
          </w:p>
        </w:tc>
      </w:tr>
      <w:tr w:rsidR="007717F3" w:rsidRPr="006D5143" w:rsidTr="00582A03">
        <w:trPr>
          <w:trHeight w:val="411"/>
        </w:trPr>
        <w:tc>
          <w:tcPr>
            <w:tcW w:w="2122" w:type="dxa"/>
            <w:vMerge/>
            <w:tcBorders>
              <w:left w:val="single" w:sz="6" w:space="0" w:color="auto"/>
              <w:bottom w:val="single" w:sz="6" w:space="0" w:color="auto"/>
              <w:right w:val="single" w:sz="6" w:space="0" w:color="auto"/>
            </w:tcBorders>
          </w:tcPr>
          <w:p w:rsidR="007717F3" w:rsidRPr="006D5143" w:rsidRDefault="007717F3" w:rsidP="007717F3">
            <w:pPr>
              <w:pStyle w:val="Style31"/>
              <w:widowControl/>
              <w:rPr>
                <w:rStyle w:val="FontStyle117"/>
                <w:sz w:val="24"/>
                <w:szCs w:val="24"/>
              </w:rPr>
            </w:pPr>
          </w:p>
        </w:tc>
        <w:tc>
          <w:tcPr>
            <w:tcW w:w="7460" w:type="dxa"/>
            <w:tcBorders>
              <w:top w:val="single" w:sz="6" w:space="0" w:color="auto"/>
              <w:left w:val="single" w:sz="6" w:space="0" w:color="auto"/>
              <w:bottom w:val="single" w:sz="6" w:space="0" w:color="auto"/>
              <w:right w:val="single" w:sz="6" w:space="0" w:color="auto"/>
            </w:tcBorders>
          </w:tcPr>
          <w:p w:rsidR="007717F3" w:rsidRPr="006D5143" w:rsidRDefault="007717F3" w:rsidP="007717F3">
            <w:pPr>
              <w:pStyle w:val="Style45"/>
              <w:widowControl/>
              <w:rPr>
                <w:rStyle w:val="FontStyle116"/>
                <w:sz w:val="24"/>
                <w:szCs w:val="24"/>
              </w:rPr>
            </w:pPr>
            <w:r w:rsidRPr="006D5143">
              <w:rPr>
                <w:rStyle w:val="FontStyle116"/>
                <w:sz w:val="24"/>
                <w:szCs w:val="24"/>
              </w:rPr>
              <w:t>1. Информирование родителей о содержании деятельности  МДОУ   по развитию речи, их достижениях и интересах:</w:t>
            </w:r>
          </w:p>
          <w:p w:rsidR="007717F3" w:rsidRPr="006D5143" w:rsidRDefault="007717F3" w:rsidP="007717F3">
            <w:pPr>
              <w:pStyle w:val="Style44"/>
              <w:widowControl/>
              <w:rPr>
                <w:rStyle w:val="FontStyle116"/>
                <w:sz w:val="24"/>
                <w:szCs w:val="24"/>
              </w:rPr>
            </w:pPr>
            <w:r w:rsidRPr="006D5143">
              <w:rPr>
                <w:rStyle w:val="FontStyle116"/>
                <w:sz w:val="24"/>
                <w:szCs w:val="24"/>
              </w:rPr>
              <w:t>- Чему мы научимся (Чему научились);</w:t>
            </w:r>
          </w:p>
          <w:p w:rsidR="007717F3" w:rsidRPr="006D5143" w:rsidRDefault="007717F3" w:rsidP="007717F3">
            <w:pPr>
              <w:pStyle w:val="Style44"/>
              <w:widowControl/>
              <w:rPr>
                <w:rStyle w:val="FontStyle116"/>
                <w:sz w:val="24"/>
                <w:szCs w:val="24"/>
              </w:rPr>
            </w:pPr>
            <w:r w:rsidRPr="006D5143">
              <w:rPr>
                <w:rStyle w:val="FontStyle116"/>
                <w:sz w:val="24"/>
                <w:szCs w:val="24"/>
              </w:rPr>
              <w:t>- Наши достижения;</w:t>
            </w:r>
          </w:p>
          <w:p w:rsidR="007717F3" w:rsidRPr="006D5143" w:rsidRDefault="007717F3" w:rsidP="007717F3">
            <w:pPr>
              <w:pStyle w:val="Style44"/>
              <w:widowControl/>
              <w:rPr>
                <w:rStyle w:val="FontStyle116"/>
                <w:sz w:val="24"/>
                <w:szCs w:val="24"/>
              </w:rPr>
            </w:pPr>
            <w:r w:rsidRPr="006D5143">
              <w:rPr>
                <w:rStyle w:val="FontStyle116"/>
                <w:sz w:val="24"/>
                <w:szCs w:val="24"/>
              </w:rPr>
              <w:t>- Речевые мини-центры для взаимодействия родителей с</w:t>
            </w:r>
          </w:p>
          <w:p w:rsidR="007717F3" w:rsidRPr="006D5143" w:rsidRDefault="007717F3" w:rsidP="007717F3">
            <w:pPr>
              <w:pStyle w:val="Style44"/>
              <w:widowControl/>
              <w:rPr>
                <w:rStyle w:val="FontStyle116"/>
                <w:sz w:val="24"/>
                <w:szCs w:val="24"/>
              </w:rPr>
            </w:pPr>
            <w:r w:rsidRPr="006D5143">
              <w:rPr>
                <w:rStyle w:val="FontStyle116"/>
                <w:sz w:val="24"/>
                <w:szCs w:val="24"/>
              </w:rPr>
              <w:t xml:space="preserve">детьми в условиях  детского сада  </w:t>
            </w:r>
          </w:p>
          <w:p w:rsidR="007717F3" w:rsidRPr="006D5143" w:rsidRDefault="007717F3" w:rsidP="007717F3">
            <w:pPr>
              <w:pStyle w:val="Style44"/>
              <w:widowControl/>
              <w:rPr>
                <w:rStyle w:val="FontStyle116"/>
                <w:sz w:val="24"/>
                <w:szCs w:val="24"/>
              </w:rPr>
            </w:pPr>
            <w:r w:rsidRPr="006D5143">
              <w:rPr>
                <w:rStyle w:val="FontStyle116"/>
                <w:sz w:val="24"/>
                <w:szCs w:val="24"/>
              </w:rPr>
              <w:t>- Аудиозаписи детской речи (описательные, творческие</w:t>
            </w:r>
          </w:p>
          <w:p w:rsidR="007717F3" w:rsidRPr="006D5143" w:rsidRDefault="007717F3" w:rsidP="007717F3">
            <w:pPr>
              <w:pStyle w:val="Style44"/>
              <w:widowControl/>
              <w:rPr>
                <w:rStyle w:val="FontStyle116"/>
                <w:sz w:val="24"/>
                <w:szCs w:val="24"/>
              </w:rPr>
            </w:pPr>
            <w:r w:rsidRPr="006D5143">
              <w:rPr>
                <w:rStyle w:val="FontStyle116"/>
                <w:sz w:val="24"/>
                <w:szCs w:val="24"/>
              </w:rPr>
              <w:t>рассказы, интересные высказывания и т.п.).</w:t>
            </w:r>
          </w:p>
          <w:p w:rsidR="007717F3" w:rsidRPr="006D5143" w:rsidRDefault="007717F3" w:rsidP="007717F3">
            <w:pPr>
              <w:pStyle w:val="Style20"/>
              <w:widowControl/>
              <w:rPr>
                <w:rStyle w:val="FontStyle116"/>
                <w:sz w:val="24"/>
                <w:szCs w:val="24"/>
              </w:rPr>
            </w:pPr>
            <w:r w:rsidRPr="006D5143">
              <w:rPr>
                <w:rStyle w:val="FontStyle116"/>
                <w:sz w:val="24"/>
                <w:szCs w:val="24"/>
              </w:rPr>
              <w:t>2. Открытые мероприятия с детьми для родителей.</w:t>
            </w:r>
          </w:p>
          <w:p w:rsidR="007717F3" w:rsidRPr="006D5143" w:rsidRDefault="007717F3" w:rsidP="007717F3">
            <w:pPr>
              <w:pStyle w:val="Style20"/>
              <w:widowControl/>
              <w:rPr>
                <w:rStyle w:val="FontStyle116"/>
                <w:sz w:val="24"/>
                <w:szCs w:val="24"/>
              </w:rPr>
            </w:pPr>
            <w:r w:rsidRPr="006D5143">
              <w:rPr>
                <w:rStyle w:val="FontStyle116"/>
                <w:sz w:val="24"/>
                <w:szCs w:val="24"/>
              </w:rPr>
              <w:t>3. Посещение культурных учреждений при участии родителей (театр, библиотека, выставочный зал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rsidR="007717F3" w:rsidRPr="006D5143" w:rsidRDefault="007717F3" w:rsidP="007717F3">
            <w:pPr>
              <w:pStyle w:val="Style20"/>
              <w:widowControl/>
              <w:rPr>
                <w:rStyle w:val="FontStyle116"/>
                <w:sz w:val="24"/>
                <w:szCs w:val="24"/>
              </w:rPr>
            </w:pPr>
            <w:r w:rsidRPr="006D5143">
              <w:rPr>
                <w:rStyle w:val="FontStyle116"/>
                <w:sz w:val="24"/>
                <w:szCs w:val="24"/>
              </w:rPr>
              <w:t>4. Организация партнёрской деятельности детей и взрослых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7717F3" w:rsidRPr="006D5143" w:rsidRDefault="007717F3" w:rsidP="007717F3">
            <w:pPr>
              <w:pStyle w:val="Style20"/>
              <w:widowControl/>
              <w:rPr>
                <w:rStyle w:val="FontStyle116"/>
                <w:sz w:val="24"/>
                <w:szCs w:val="24"/>
              </w:rPr>
            </w:pPr>
            <w:r w:rsidRPr="006D5143">
              <w:rPr>
                <w:rStyle w:val="FontStyle116"/>
                <w:sz w:val="24"/>
                <w:szCs w:val="24"/>
              </w:rPr>
              <w:t>5. 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w:t>
            </w:r>
          </w:p>
          <w:p w:rsidR="007717F3" w:rsidRPr="006D5143" w:rsidRDefault="007717F3" w:rsidP="007717F3">
            <w:pPr>
              <w:pStyle w:val="Style20"/>
              <w:widowControl/>
              <w:rPr>
                <w:rStyle w:val="FontStyle116"/>
                <w:sz w:val="24"/>
                <w:szCs w:val="24"/>
              </w:rPr>
            </w:pPr>
            <w:r w:rsidRPr="006D5143">
              <w:rPr>
                <w:rStyle w:val="FontStyle116"/>
                <w:sz w:val="24"/>
                <w:szCs w:val="24"/>
              </w:rPr>
              <w:t>6. 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целью расширения кругозора и обогащению словаря дошкольников.</w:t>
            </w:r>
          </w:p>
          <w:p w:rsidR="007717F3" w:rsidRPr="006D5143" w:rsidRDefault="007717F3" w:rsidP="007717F3">
            <w:pPr>
              <w:pStyle w:val="Style20"/>
              <w:widowControl/>
              <w:rPr>
                <w:rStyle w:val="FontStyle116"/>
                <w:sz w:val="24"/>
                <w:szCs w:val="24"/>
              </w:rPr>
            </w:pPr>
            <w:r w:rsidRPr="006D5143">
              <w:rPr>
                <w:rStyle w:val="FontStyle116"/>
                <w:sz w:val="24"/>
                <w:szCs w:val="24"/>
              </w:rPr>
              <w:t>7. Создание тематических выставок детских книг при участии семьи.</w:t>
            </w:r>
          </w:p>
          <w:p w:rsidR="007717F3" w:rsidRPr="006D5143" w:rsidRDefault="007717F3" w:rsidP="007717F3">
            <w:pPr>
              <w:pStyle w:val="Style20"/>
              <w:widowControl/>
              <w:rPr>
                <w:rStyle w:val="FontStyle116"/>
                <w:sz w:val="24"/>
                <w:szCs w:val="24"/>
              </w:rPr>
            </w:pPr>
            <w:r w:rsidRPr="006D5143">
              <w:rPr>
                <w:rStyle w:val="FontStyle116"/>
                <w:sz w:val="24"/>
                <w:szCs w:val="24"/>
              </w:rPr>
              <w:t>8. Тематические литературные и познавательные праздники «Вечер сказок», «Любимые стихи детства» с участием родителей.</w:t>
            </w:r>
          </w:p>
          <w:p w:rsidR="007717F3" w:rsidRPr="006D5143" w:rsidRDefault="007717F3" w:rsidP="007717F3">
            <w:pPr>
              <w:pStyle w:val="Style20"/>
              <w:widowControl/>
              <w:rPr>
                <w:rStyle w:val="FontStyle116"/>
                <w:sz w:val="24"/>
                <w:szCs w:val="24"/>
              </w:rPr>
            </w:pPr>
            <w:r w:rsidRPr="006D5143">
              <w:rPr>
                <w:rStyle w:val="FontStyle116"/>
                <w:sz w:val="24"/>
                <w:szCs w:val="24"/>
              </w:rPr>
              <w:t>9. Совместное формирование библиотеки для детей (познавательно-художественная литература, энциклопедии).</w:t>
            </w:r>
          </w:p>
        </w:tc>
      </w:tr>
    </w:tbl>
    <w:p w:rsidR="007717F3" w:rsidRPr="006D5143" w:rsidRDefault="007717F3" w:rsidP="007717F3">
      <w:pPr>
        <w:pStyle w:val="a3"/>
        <w:ind w:left="0"/>
        <w:jc w:val="both"/>
        <w:rPr>
          <w:rFonts w:ascii="Times New Roman" w:hAnsi="Times New Roman" w:cs="Times New Roman"/>
          <w:b/>
          <w:sz w:val="24"/>
          <w:szCs w:val="24"/>
        </w:rPr>
      </w:pPr>
    </w:p>
    <w:p w:rsidR="00056337" w:rsidRPr="006D5143" w:rsidRDefault="004B5F6E" w:rsidP="004B5F6E">
      <w:pPr>
        <w:spacing w:after="0" w:line="240" w:lineRule="auto"/>
        <w:jc w:val="center"/>
        <w:rPr>
          <w:rFonts w:ascii="Times New Roman" w:eastAsia="SimSun" w:hAnsi="Times New Roman" w:cs="Times New Roman"/>
          <w:bCs/>
          <w:kern w:val="1"/>
          <w:sz w:val="24"/>
          <w:szCs w:val="24"/>
          <w:lang w:eastAsia="zh-CN" w:bidi="hi-IN"/>
        </w:rPr>
      </w:pPr>
      <w:r w:rsidRPr="006D5143">
        <w:rPr>
          <w:rFonts w:ascii="Times New Roman" w:eastAsia="SimSun" w:hAnsi="Times New Roman" w:cs="Times New Roman"/>
          <w:b/>
          <w:bCs/>
          <w:kern w:val="1"/>
          <w:sz w:val="24"/>
          <w:szCs w:val="24"/>
          <w:lang w:eastAsia="zh-CN" w:bidi="hi-IN"/>
        </w:rPr>
        <w:t xml:space="preserve">Часть, формируемая участниками образовательных отношений, построена с учетом  </w:t>
      </w:r>
    </w:p>
    <w:p w:rsidR="00056337" w:rsidRPr="006D5143" w:rsidRDefault="004B5F6E" w:rsidP="00056337">
      <w:pPr>
        <w:rPr>
          <w:rFonts w:ascii="Times New Roman" w:hAnsi="Times New Roman" w:cs="Times New Roman"/>
          <w:sz w:val="24"/>
          <w:szCs w:val="24"/>
        </w:rPr>
      </w:pPr>
      <w:r w:rsidRPr="006D5143">
        <w:rPr>
          <w:rFonts w:ascii="Times New Roman" w:hAnsi="Times New Roman" w:cs="Times New Roman"/>
          <w:b/>
          <w:sz w:val="24"/>
          <w:szCs w:val="24"/>
        </w:rPr>
        <w:t>а</w:t>
      </w:r>
      <w:r w:rsidR="00056337" w:rsidRPr="006D5143">
        <w:rPr>
          <w:rFonts w:ascii="Times New Roman" w:hAnsi="Times New Roman" w:cs="Times New Roman"/>
          <w:b/>
          <w:sz w:val="24"/>
          <w:szCs w:val="24"/>
        </w:rPr>
        <w:t>вторск</w:t>
      </w:r>
      <w:r w:rsidRPr="006D5143">
        <w:rPr>
          <w:rFonts w:ascii="Times New Roman" w:hAnsi="Times New Roman" w:cs="Times New Roman"/>
          <w:b/>
          <w:sz w:val="24"/>
          <w:szCs w:val="24"/>
        </w:rPr>
        <w:t>ой</w:t>
      </w:r>
      <w:r w:rsidR="00056337" w:rsidRPr="006D5143">
        <w:rPr>
          <w:rFonts w:ascii="Times New Roman" w:hAnsi="Times New Roman" w:cs="Times New Roman"/>
          <w:b/>
          <w:sz w:val="24"/>
          <w:szCs w:val="24"/>
        </w:rPr>
        <w:t xml:space="preserve"> программ</w:t>
      </w:r>
      <w:r w:rsidRPr="006D5143">
        <w:rPr>
          <w:rFonts w:ascii="Times New Roman" w:hAnsi="Times New Roman" w:cs="Times New Roman"/>
          <w:b/>
          <w:sz w:val="24"/>
          <w:szCs w:val="24"/>
        </w:rPr>
        <w:t xml:space="preserve">ы </w:t>
      </w:r>
      <w:r w:rsidRPr="006D5143">
        <w:rPr>
          <w:rFonts w:ascii="Times New Roman" w:hAnsi="Times New Roman" w:cs="Times New Roman"/>
          <w:sz w:val="24"/>
          <w:szCs w:val="24"/>
        </w:rPr>
        <w:t>«Подготовка к обучению грамоте» -  Е.Журова, Н.С.Варенцова, Н.В.Дурова, Л.Н.Невская</w:t>
      </w:r>
    </w:p>
    <w:p w:rsidR="00056337" w:rsidRPr="002C2E4F" w:rsidRDefault="00056337" w:rsidP="00C422F2">
      <w:pPr>
        <w:rPr>
          <w:rFonts w:ascii="Times New Roman" w:hAnsi="Times New Roman" w:cs="Times New Roman"/>
          <w:sz w:val="24"/>
          <w:szCs w:val="24"/>
        </w:rPr>
      </w:pPr>
      <w:r w:rsidRPr="006D5143">
        <w:rPr>
          <w:rFonts w:ascii="Times New Roman" w:hAnsi="Times New Roman" w:cs="Times New Roman"/>
          <w:b/>
          <w:sz w:val="24"/>
          <w:szCs w:val="24"/>
        </w:rPr>
        <w:lastRenderedPageBreak/>
        <w:t>Основная цель:</w:t>
      </w:r>
      <w:r w:rsidRPr="006D5143">
        <w:rPr>
          <w:rFonts w:ascii="Times New Roman" w:hAnsi="Times New Roman" w:cs="Times New Roman"/>
          <w:sz w:val="24"/>
          <w:szCs w:val="24"/>
        </w:rPr>
        <w:t xml:space="preserve"> сформировать полноценную фонетическую систему языка, развить фонематическое восприятие и первоначальные навыки звукового анализа, автоматизировать слухопроизносительные умения и навыки в различных речевых </w:t>
      </w:r>
      <w:r w:rsidRPr="002C2E4F">
        <w:rPr>
          <w:rFonts w:ascii="Times New Roman" w:hAnsi="Times New Roman" w:cs="Times New Roman"/>
          <w:sz w:val="24"/>
          <w:szCs w:val="24"/>
        </w:rPr>
        <w:t>ситуациях, обучить детей изменять просодические характеристики-высказывания в зависимости от речевых намерений. </w:t>
      </w:r>
      <w:r w:rsidRPr="002C2E4F">
        <w:rPr>
          <w:rFonts w:ascii="Times New Roman" w:hAnsi="Times New Roman" w:cs="Times New Roman"/>
          <w:sz w:val="24"/>
          <w:szCs w:val="24"/>
        </w:rPr>
        <w:br/>
        <w:t>Основными задачами данной программы является:</w:t>
      </w:r>
      <w:r w:rsidRPr="002C2E4F">
        <w:rPr>
          <w:rFonts w:ascii="Times New Roman" w:hAnsi="Times New Roman" w:cs="Times New Roman"/>
          <w:sz w:val="24"/>
          <w:szCs w:val="24"/>
        </w:rPr>
        <w:br/>
        <w:t>1. Ознакомление детей со звуковой стороной слова. </w:t>
      </w:r>
      <w:r w:rsidRPr="002C2E4F">
        <w:rPr>
          <w:rFonts w:ascii="Times New Roman" w:hAnsi="Times New Roman" w:cs="Times New Roman"/>
          <w:sz w:val="24"/>
          <w:szCs w:val="24"/>
        </w:rPr>
        <w:br/>
        <w:t>- Обучать детей звуковому анализу слов.</w:t>
      </w:r>
      <w:r w:rsidRPr="002C2E4F">
        <w:rPr>
          <w:rFonts w:ascii="Times New Roman" w:hAnsi="Times New Roman" w:cs="Times New Roman"/>
          <w:sz w:val="24"/>
          <w:szCs w:val="24"/>
        </w:rPr>
        <w:br/>
        <w:t>- Формировать умение различать звуки по количественному звучанию в слове.</w:t>
      </w:r>
      <w:r w:rsidRPr="002C2E4F">
        <w:rPr>
          <w:rFonts w:ascii="Times New Roman" w:hAnsi="Times New Roman" w:cs="Times New Roman"/>
          <w:sz w:val="24"/>
          <w:szCs w:val="24"/>
        </w:rPr>
        <w:br/>
        <w:t>- Усвоить смыслоразличительную роль звука в слове.</w:t>
      </w:r>
      <w:r w:rsidRPr="002C2E4F">
        <w:rPr>
          <w:rFonts w:ascii="Times New Roman" w:hAnsi="Times New Roman" w:cs="Times New Roman"/>
          <w:sz w:val="24"/>
          <w:szCs w:val="24"/>
        </w:rPr>
        <w:br/>
        <w:t>- Развивать умение называть слова с определённым звуком в определённой позиции: в начале, середине, конце слов.</w:t>
      </w:r>
      <w:r w:rsidRPr="002C2E4F">
        <w:rPr>
          <w:rFonts w:ascii="Times New Roman" w:hAnsi="Times New Roman" w:cs="Times New Roman"/>
          <w:sz w:val="24"/>
          <w:szCs w:val="24"/>
        </w:rPr>
        <w:br/>
        <w:t>- Учить обследовать звуковую структуру слова.</w:t>
      </w:r>
      <w:r w:rsidRPr="002C2E4F">
        <w:rPr>
          <w:rFonts w:ascii="Times New Roman" w:hAnsi="Times New Roman" w:cs="Times New Roman"/>
          <w:sz w:val="24"/>
          <w:szCs w:val="24"/>
        </w:rPr>
        <w:br/>
        <w:t>- Научить детей пользоваться звуковой схемой слова.</w:t>
      </w:r>
      <w:r w:rsidRPr="002C2E4F">
        <w:rPr>
          <w:rFonts w:ascii="Times New Roman" w:hAnsi="Times New Roman" w:cs="Times New Roman"/>
          <w:sz w:val="24"/>
          <w:szCs w:val="24"/>
        </w:rPr>
        <w:br/>
        <w:t>- Научить ребёнка различать звуки: гласные, согласные, твёрдые, мягкие, глухие, звонкие. </w:t>
      </w:r>
      <w:r w:rsidRPr="002C2E4F">
        <w:rPr>
          <w:rFonts w:ascii="Times New Roman" w:hAnsi="Times New Roman" w:cs="Times New Roman"/>
          <w:sz w:val="24"/>
          <w:szCs w:val="24"/>
        </w:rPr>
        <w:br/>
        <w:t>2. Ознакомление со слоговым строением слова. </w:t>
      </w:r>
      <w:r w:rsidRPr="002C2E4F">
        <w:rPr>
          <w:rFonts w:ascii="Times New Roman" w:hAnsi="Times New Roman" w:cs="Times New Roman"/>
          <w:sz w:val="24"/>
          <w:szCs w:val="24"/>
        </w:rPr>
        <w:br/>
        <w:t>- Формировать умение делить слова на слоги, определять количество слогов в слове, определять ударный слог.</w:t>
      </w:r>
      <w:r w:rsidRPr="002C2E4F">
        <w:rPr>
          <w:rFonts w:ascii="Times New Roman" w:hAnsi="Times New Roman" w:cs="Times New Roman"/>
          <w:sz w:val="24"/>
          <w:szCs w:val="24"/>
        </w:rPr>
        <w:br/>
        <w:t>3. Ознакомление со словесным составом предложения. </w:t>
      </w:r>
      <w:r w:rsidRPr="002C2E4F">
        <w:rPr>
          <w:rFonts w:ascii="Times New Roman" w:hAnsi="Times New Roman" w:cs="Times New Roman"/>
          <w:sz w:val="24"/>
          <w:szCs w:val="24"/>
        </w:rPr>
        <w:br/>
        <w:t>- Научить ребёнка различать на слух слова в предложении, указывать количество слов в предложении, их последовательность, строить предложения по заданной схеме. </w:t>
      </w:r>
      <w:r w:rsidRPr="002C2E4F">
        <w:rPr>
          <w:rFonts w:ascii="Times New Roman" w:hAnsi="Times New Roman" w:cs="Times New Roman"/>
          <w:sz w:val="24"/>
          <w:szCs w:val="24"/>
        </w:rPr>
        <w:br/>
        <w:t>4. Подготовка руки к письму. </w:t>
      </w:r>
      <w:r w:rsidRPr="002C2E4F">
        <w:rPr>
          <w:rFonts w:ascii="Times New Roman" w:hAnsi="Times New Roman" w:cs="Times New Roman"/>
          <w:sz w:val="24"/>
          <w:szCs w:val="24"/>
        </w:rPr>
        <w:br/>
        <w:t>- Научить ребёнка обводить, штриховать. </w:t>
      </w:r>
      <w:r w:rsidRPr="002C2E4F">
        <w:rPr>
          <w:rFonts w:ascii="Times New Roman" w:hAnsi="Times New Roman" w:cs="Times New Roman"/>
          <w:sz w:val="24"/>
          <w:szCs w:val="24"/>
        </w:rPr>
        <w:br/>
        <w:t>5. Развивать психические процес</w:t>
      </w:r>
      <w:r w:rsidR="00C422F2" w:rsidRPr="002C2E4F">
        <w:rPr>
          <w:rFonts w:ascii="Times New Roman" w:hAnsi="Times New Roman" w:cs="Times New Roman"/>
          <w:sz w:val="24"/>
          <w:szCs w:val="24"/>
        </w:rPr>
        <w:t>сы: внимание, память, мышление.</w:t>
      </w:r>
    </w:p>
    <w:p w:rsidR="0093617C" w:rsidRPr="002C2E4F" w:rsidRDefault="0093617C" w:rsidP="0093617C">
      <w:pPr>
        <w:spacing w:after="0" w:line="240" w:lineRule="auto"/>
        <w:jc w:val="center"/>
        <w:rPr>
          <w:rFonts w:ascii="Times New Roman" w:hAnsi="Times New Roman" w:cs="Times New Roman"/>
          <w:b/>
          <w:sz w:val="24"/>
          <w:szCs w:val="24"/>
        </w:rPr>
      </w:pPr>
      <w:r w:rsidRPr="002C2E4F">
        <w:rPr>
          <w:rFonts w:ascii="Times New Roman" w:hAnsi="Times New Roman" w:cs="Times New Roman"/>
          <w:b/>
          <w:sz w:val="24"/>
          <w:szCs w:val="24"/>
        </w:rPr>
        <w:t>Формы работы:</w:t>
      </w:r>
    </w:p>
    <w:p w:rsidR="0093617C" w:rsidRPr="002C2E4F" w:rsidRDefault="0093617C" w:rsidP="0093617C">
      <w:pPr>
        <w:pStyle w:val="a3"/>
        <w:numPr>
          <w:ilvl w:val="0"/>
          <w:numId w:val="175"/>
        </w:numPr>
        <w:spacing w:after="0" w:line="240" w:lineRule="auto"/>
        <w:rPr>
          <w:rFonts w:ascii="Times New Roman" w:hAnsi="Times New Roman" w:cs="Times New Roman"/>
          <w:sz w:val="24"/>
          <w:szCs w:val="24"/>
        </w:rPr>
      </w:pPr>
      <w:r w:rsidRPr="002C2E4F">
        <w:rPr>
          <w:rFonts w:ascii="Times New Roman" w:hAnsi="Times New Roman" w:cs="Times New Roman"/>
          <w:sz w:val="24"/>
          <w:szCs w:val="24"/>
        </w:rPr>
        <w:t>« Подготовка к обучению грамоте» - организованная  образовательная деятельность в старшей и подготовительной группе 1 раз в неделю</w:t>
      </w:r>
    </w:p>
    <w:p w:rsidR="0093617C" w:rsidRPr="002C2E4F" w:rsidRDefault="0093617C" w:rsidP="0093617C">
      <w:pPr>
        <w:pStyle w:val="a3"/>
        <w:numPr>
          <w:ilvl w:val="0"/>
          <w:numId w:val="175"/>
        </w:numPr>
        <w:spacing w:after="0" w:line="240" w:lineRule="auto"/>
        <w:rPr>
          <w:rFonts w:ascii="Times New Roman" w:hAnsi="Times New Roman" w:cs="Times New Roman"/>
          <w:sz w:val="24"/>
          <w:szCs w:val="24"/>
        </w:rPr>
      </w:pPr>
      <w:r w:rsidRPr="002C2E4F">
        <w:rPr>
          <w:rFonts w:ascii="Times New Roman" w:hAnsi="Times New Roman" w:cs="Times New Roman"/>
          <w:sz w:val="24"/>
          <w:szCs w:val="24"/>
        </w:rPr>
        <w:t>Самостоятельная деятельность детей.</w:t>
      </w:r>
    </w:p>
    <w:p w:rsidR="00402668" w:rsidRPr="002C2E4F" w:rsidRDefault="00402668" w:rsidP="00C422F2">
      <w:pPr>
        <w:rPr>
          <w:rFonts w:ascii="Times New Roman" w:hAnsi="Times New Roman" w:cs="Times New Roman"/>
          <w:sz w:val="24"/>
          <w:szCs w:val="24"/>
        </w:rPr>
      </w:pPr>
    </w:p>
    <w:p w:rsidR="00364413" w:rsidRPr="002C2E4F" w:rsidRDefault="00364413" w:rsidP="00364413">
      <w:pPr>
        <w:pStyle w:val="Style7"/>
        <w:widowControl/>
        <w:jc w:val="center"/>
        <w:rPr>
          <w:rStyle w:val="FontStyle117"/>
          <w:sz w:val="24"/>
          <w:szCs w:val="24"/>
        </w:rPr>
      </w:pPr>
      <w:r w:rsidRPr="002C2E4F">
        <w:rPr>
          <w:rStyle w:val="FontStyle117"/>
          <w:sz w:val="24"/>
          <w:szCs w:val="24"/>
        </w:rPr>
        <w:t>Образовательная область «Художественно-эстетическое развитие»</w:t>
      </w:r>
    </w:p>
    <w:p w:rsidR="00364413" w:rsidRPr="002C2E4F" w:rsidRDefault="00364413" w:rsidP="00364413">
      <w:pPr>
        <w:pStyle w:val="Style13"/>
        <w:widowControl/>
        <w:rPr>
          <w:rStyle w:val="FontStyle117"/>
          <w:sz w:val="24"/>
          <w:szCs w:val="24"/>
        </w:rPr>
      </w:pPr>
    </w:p>
    <w:p w:rsidR="00364413" w:rsidRPr="002C2E4F" w:rsidRDefault="00364413" w:rsidP="00364413">
      <w:pPr>
        <w:pStyle w:val="Style13"/>
        <w:widowControl/>
        <w:ind w:firstLine="567"/>
        <w:jc w:val="both"/>
        <w:rPr>
          <w:rStyle w:val="FontStyle116"/>
          <w:sz w:val="24"/>
          <w:szCs w:val="24"/>
        </w:rPr>
      </w:pPr>
      <w:r w:rsidRPr="002C2E4F">
        <w:rPr>
          <w:rStyle w:val="FontStyle117"/>
          <w:sz w:val="24"/>
          <w:szCs w:val="24"/>
        </w:rPr>
        <w:t xml:space="preserve">Цель: </w:t>
      </w:r>
      <w:r w:rsidRPr="002C2E4F">
        <w:rPr>
          <w:rStyle w:val="FontStyle116"/>
          <w:sz w:val="24"/>
          <w:szCs w:val="24"/>
        </w:rPr>
        <w:t>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364413" w:rsidRPr="002C2E4F" w:rsidRDefault="00364413" w:rsidP="00364413">
      <w:pPr>
        <w:pStyle w:val="Style7"/>
        <w:widowControl/>
        <w:jc w:val="both"/>
        <w:rPr>
          <w:rStyle w:val="FontStyle117"/>
          <w:sz w:val="24"/>
          <w:szCs w:val="24"/>
        </w:rPr>
      </w:pPr>
    </w:p>
    <w:p w:rsidR="00364413" w:rsidRPr="002C2E4F" w:rsidRDefault="00364413" w:rsidP="00364413">
      <w:pPr>
        <w:pStyle w:val="Style7"/>
        <w:widowControl/>
        <w:ind w:firstLine="567"/>
        <w:jc w:val="both"/>
        <w:rPr>
          <w:rStyle w:val="FontStyle117"/>
          <w:sz w:val="24"/>
          <w:szCs w:val="24"/>
        </w:rPr>
      </w:pPr>
      <w:r w:rsidRPr="002C2E4F">
        <w:rPr>
          <w:rStyle w:val="FontStyle117"/>
          <w:sz w:val="24"/>
          <w:szCs w:val="24"/>
        </w:rPr>
        <w:t>Задачи:</w:t>
      </w:r>
    </w:p>
    <w:p w:rsidR="00364413" w:rsidRPr="002C2E4F" w:rsidRDefault="00364413" w:rsidP="00364413">
      <w:pPr>
        <w:pStyle w:val="Style7"/>
        <w:widowControl/>
        <w:ind w:firstLine="567"/>
        <w:jc w:val="both"/>
        <w:rPr>
          <w:rStyle w:val="FontStyle117"/>
          <w:sz w:val="24"/>
          <w:szCs w:val="24"/>
        </w:rPr>
      </w:pPr>
    </w:p>
    <w:p w:rsidR="00364413" w:rsidRPr="002C2E4F" w:rsidRDefault="00364413" w:rsidP="006764E2">
      <w:pPr>
        <w:pStyle w:val="Style20"/>
        <w:widowControl/>
        <w:numPr>
          <w:ilvl w:val="0"/>
          <w:numId w:val="98"/>
        </w:numPr>
        <w:jc w:val="both"/>
        <w:rPr>
          <w:rStyle w:val="FontStyle116"/>
          <w:sz w:val="24"/>
          <w:szCs w:val="24"/>
        </w:rPr>
      </w:pPr>
      <w:r w:rsidRPr="002C2E4F">
        <w:rPr>
          <w:rStyle w:val="FontStyle116"/>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364413" w:rsidRPr="002C2E4F" w:rsidRDefault="00364413" w:rsidP="006764E2">
      <w:pPr>
        <w:pStyle w:val="Style20"/>
        <w:widowControl/>
        <w:numPr>
          <w:ilvl w:val="0"/>
          <w:numId w:val="98"/>
        </w:numPr>
        <w:jc w:val="both"/>
        <w:rPr>
          <w:rStyle w:val="FontStyle116"/>
          <w:sz w:val="24"/>
          <w:szCs w:val="24"/>
        </w:rPr>
      </w:pPr>
      <w:r w:rsidRPr="002C2E4F">
        <w:rPr>
          <w:rStyle w:val="FontStyle116"/>
          <w:sz w:val="24"/>
          <w:szCs w:val="24"/>
        </w:rPr>
        <w:t>Становление эстетического отношения к окружающему миру.</w:t>
      </w:r>
    </w:p>
    <w:p w:rsidR="00364413" w:rsidRPr="002C2E4F" w:rsidRDefault="00364413" w:rsidP="006764E2">
      <w:pPr>
        <w:pStyle w:val="Style20"/>
        <w:widowControl/>
        <w:numPr>
          <w:ilvl w:val="0"/>
          <w:numId w:val="98"/>
        </w:numPr>
        <w:jc w:val="both"/>
        <w:rPr>
          <w:rStyle w:val="FontStyle116"/>
          <w:sz w:val="24"/>
          <w:szCs w:val="24"/>
        </w:rPr>
      </w:pPr>
      <w:r w:rsidRPr="002C2E4F">
        <w:rPr>
          <w:rStyle w:val="FontStyle116"/>
          <w:sz w:val="24"/>
          <w:szCs w:val="24"/>
        </w:rPr>
        <w:t>Формирование элементарных представлений о видах искусства.</w:t>
      </w:r>
    </w:p>
    <w:p w:rsidR="00364413" w:rsidRPr="002C2E4F" w:rsidRDefault="00364413" w:rsidP="006764E2">
      <w:pPr>
        <w:pStyle w:val="Style20"/>
        <w:widowControl/>
        <w:numPr>
          <w:ilvl w:val="0"/>
          <w:numId w:val="98"/>
        </w:numPr>
        <w:jc w:val="both"/>
        <w:rPr>
          <w:rStyle w:val="FontStyle116"/>
          <w:sz w:val="24"/>
          <w:szCs w:val="24"/>
        </w:rPr>
      </w:pPr>
      <w:r w:rsidRPr="002C2E4F">
        <w:rPr>
          <w:rStyle w:val="FontStyle116"/>
          <w:sz w:val="24"/>
          <w:szCs w:val="24"/>
        </w:rPr>
        <w:t>Восприятие музыки, художественной литературы, фольклора.</w:t>
      </w:r>
    </w:p>
    <w:p w:rsidR="00364413" w:rsidRPr="002C2E4F" w:rsidRDefault="00364413" w:rsidP="006764E2">
      <w:pPr>
        <w:pStyle w:val="Style20"/>
        <w:widowControl/>
        <w:numPr>
          <w:ilvl w:val="0"/>
          <w:numId w:val="98"/>
        </w:numPr>
        <w:jc w:val="both"/>
        <w:rPr>
          <w:rStyle w:val="FontStyle116"/>
          <w:sz w:val="24"/>
          <w:szCs w:val="24"/>
        </w:rPr>
      </w:pPr>
      <w:r w:rsidRPr="002C2E4F">
        <w:rPr>
          <w:rStyle w:val="FontStyle116"/>
          <w:sz w:val="24"/>
          <w:szCs w:val="24"/>
        </w:rPr>
        <w:t>Стимулирование сопереживания персонажам художественных произведений.</w:t>
      </w:r>
    </w:p>
    <w:p w:rsidR="00364413" w:rsidRPr="002C2E4F" w:rsidRDefault="00364413" w:rsidP="006764E2">
      <w:pPr>
        <w:pStyle w:val="Style20"/>
        <w:widowControl/>
        <w:numPr>
          <w:ilvl w:val="0"/>
          <w:numId w:val="98"/>
        </w:numPr>
        <w:jc w:val="both"/>
        <w:rPr>
          <w:rStyle w:val="FontStyle116"/>
          <w:sz w:val="24"/>
          <w:szCs w:val="24"/>
        </w:rPr>
      </w:pPr>
      <w:r w:rsidRPr="002C2E4F">
        <w:rPr>
          <w:rStyle w:val="FontStyle116"/>
          <w:sz w:val="24"/>
          <w:szCs w:val="24"/>
        </w:rPr>
        <w:t>Реализация самостоятельной творческой деятельности детей (изобразительной, конструктивно-модельной, музыкальной и др.).</w:t>
      </w:r>
    </w:p>
    <w:p w:rsidR="008F5D87" w:rsidRPr="002C2E4F" w:rsidRDefault="008F5D87" w:rsidP="008F5D87">
      <w:pPr>
        <w:pStyle w:val="Style20"/>
        <w:widowControl/>
        <w:ind w:left="720"/>
        <w:jc w:val="both"/>
        <w:rPr>
          <w:rStyle w:val="FontStyle116"/>
          <w:sz w:val="24"/>
          <w:szCs w:val="24"/>
        </w:rPr>
      </w:pPr>
    </w:p>
    <w:tbl>
      <w:tblPr>
        <w:tblStyle w:val="a8"/>
        <w:tblW w:w="0" w:type="auto"/>
        <w:tblInd w:w="720" w:type="dxa"/>
        <w:tblLook w:val="04A0" w:firstRow="1" w:lastRow="0" w:firstColumn="1" w:lastColumn="0" w:noHBand="0" w:noVBand="1"/>
      </w:tblPr>
      <w:tblGrid>
        <w:gridCol w:w="4402"/>
        <w:gridCol w:w="4449"/>
      </w:tblGrid>
      <w:tr w:rsidR="00D34ADC" w:rsidRPr="002C2E4F" w:rsidTr="00D34ADC">
        <w:tc>
          <w:tcPr>
            <w:tcW w:w="4785" w:type="dxa"/>
          </w:tcPr>
          <w:p w:rsidR="00D34ADC" w:rsidRPr="002C2E4F" w:rsidRDefault="004219F7" w:rsidP="00D34ADC">
            <w:pPr>
              <w:pStyle w:val="Style20"/>
              <w:widowControl/>
              <w:jc w:val="both"/>
              <w:rPr>
                <w:rStyle w:val="FontStyle116"/>
                <w:sz w:val="24"/>
                <w:szCs w:val="24"/>
              </w:rPr>
            </w:pPr>
            <w:r w:rsidRPr="002C2E4F">
              <w:rPr>
                <w:rStyle w:val="FontStyle116"/>
                <w:sz w:val="24"/>
                <w:szCs w:val="24"/>
              </w:rPr>
              <w:lastRenderedPageBreak/>
              <w:t>Обязательная часть программы</w:t>
            </w:r>
          </w:p>
        </w:tc>
        <w:tc>
          <w:tcPr>
            <w:tcW w:w="4786" w:type="dxa"/>
          </w:tcPr>
          <w:p w:rsidR="00D34ADC" w:rsidRPr="002C2E4F" w:rsidRDefault="004219F7" w:rsidP="00D34ADC">
            <w:pPr>
              <w:pStyle w:val="Style20"/>
              <w:widowControl/>
              <w:jc w:val="both"/>
              <w:rPr>
                <w:rStyle w:val="FontStyle116"/>
                <w:sz w:val="24"/>
                <w:szCs w:val="24"/>
              </w:rPr>
            </w:pPr>
            <w:r w:rsidRPr="002C2E4F">
              <w:rPr>
                <w:rStyle w:val="FontStyle116"/>
                <w:sz w:val="24"/>
                <w:szCs w:val="24"/>
              </w:rPr>
              <w:t>Вариативна</w:t>
            </w:r>
            <w:r w:rsidR="00EA44B7" w:rsidRPr="002C2E4F">
              <w:rPr>
                <w:rStyle w:val="FontStyle116"/>
                <w:sz w:val="24"/>
                <w:szCs w:val="24"/>
              </w:rPr>
              <w:t>я</w:t>
            </w:r>
            <w:r w:rsidRPr="002C2E4F">
              <w:rPr>
                <w:rStyle w:val="FontStyle116"/>
                <w:sz w:val="24"/>
                <w:szCs w:val="24"/>
              </w:rPr>
              <w:t xml:space="preserve"> часть программы</w:t>
            </w:r>
          </w:p>
        </w:tc>
      </w:tr>
      <w:tr w:rsidR="00D34ADC" w:rsidRPr="002C2E4F" w:rsidTr="00D34ADC">
        <w:tc>
          <w:tcPr>
            <w:tcW w:w="4785" w:type="dxa"/>
          </w:tcPr>
          <w:p w:rsidR="00D34ADC" w:rsidRPr="002C2E4F" w:rsidRDefault="00D34ADC" w:rsidP="00D34ADC">
            <w:pPr>
              <w:pStyle w:val="Style20"/>
              <w:widowControl/>
              <w:jc w:val="both"/>
              <w:rPr>
                <w:rStyle w:val="FontStyle116"/>
                <w:sz w:val="24"/>
                <w:szCs w:val="24"/>
              </w:rPr>
            </w:pPr>
            <w:r w:rsidRPr="002C2E4F">
              <w:rPr>
                <w:rFonts w:eastAsia="Times New Roman"/>
              </w:rPr>
              <w:t xml:space="preserve">«От рождения до школы» под редакцией </w:t>
            </w:r>
            <w:r w:rsidRPr="002C2E4F">
              <w:t>Н.Е. Вераксы, Т.С. Комаровой, М.А. Васильевой. – М.: МОЗАИКА-СИНТЕЗ, 2014 (пилотный вариант)</w:t>
            </w:r>
          </w:p>
        </w:tc>
        <w:tc>
          <w:tcPr>
            <w:tcW w:w="4786" w:type="dxa"/>
          </w:tcPr>
          <w:p w:rsidR="00D34ADC" w:rsidRPr="002C2E4F" w:rsidRDefault="00697EEE" w:rsidP="00D34ADC">
            <w:pPr>
              <w:pStyle w:val="Style20"/>
              <w:widowControl/>
              <w:jc w:val="both"/>
              <w:rPr>
                <w:rStyle w:val="FontStyle116"/>
                <w:sz w:val="24"/>
                <w:szCs w:val="24"/>
              </w:rPr>
            </w:pPr>
            <w:r w:rsidRPr="002C2E4F">
              <w:rPr>
                <w:rStyle w:val="FontStyle116"/>
                <w:sz w:val="24"/>
                <w:szCs w:val="24"/>
              </w:rPr>
              <w:t>Лыкова И.А. Программа художественного воспитания, обучения и развития 2-7 лет «Цветные ладошки» М.: ТЦ СФЕРА, 2007г.</w:t>
            </w:r>
          </w:p>
          <w:p w:rsidR="00EA44B7" w:rsidRPr="002C2E4F" w:rsidRDefault="00EA44B7" w:rsidP="00EA44B7">
            <w:pPr>
              <w:pStyle w:val="Style20"/>
              <w:widowControl/>
              <w:jc w:val="both"/>
              <w:rPr>
                <w:rStyle w:val="FontStyle116"/>
                <w:sz w:val="24"/>
                <w:szCs w:val="24"/>
              </w:rPr>
            </w:pPr>
            <w:r w:rsidRPr="002C2E4F">
              <w:rPr>
                <w:rStyle w:val="FontStyle116"/>
                <w:sz w:val="24"/>
                <w:szCs w:val="24"/>
              </w:rPr>
              <w:t>Буренина А.И. «Ритмическая мозаика» программа по ритмической пластике для детей. Санкт-Петербург 2000г.</w:t>
            </w:r>
          </w:p>
        </w:tc>
      </w:tr>
    </w:tbl>
    <w:p w:rsidR="00D34ADC" w:rsidRPr="002C2E4F" w:rsidRDefault="00D34ADC" w:rsidP="00D34ADC">
      <w:pPr>
        <w:pStyle w:val="Style20"/>
        <w:widowControl/>
        <w:ind w:left="720"/>
        <w:jc w:val="both"/>
        <w:rPr>
          <w:rStyle w:val="FontStyle116"/>
          <w:sz w:val="24"/>
          <w:szCs w:val="24"/>
        </w:rPr>
      </w:pPr>
    </w:p>
    <w:p w:rsidR="00D34ADC" w:rsidRPr="002C2E4F" w:rsidRDefault="00D34ADC" w:rsidP="00D34ADC">
      <w:pPr>
        <w:pStyle w:val="Style20"/>
        <w:widowControl/>
        <w:ind w:left="720"/>
        <w:jc w:val="both"/>
        <w:rPr>
          <w:rStyle w:val="FontStyle116"/>
          <w:sz w:val="24"/>
          <w:szCs w:val="24"/>
        </w:rPr>
      </w:pPr>
    </w:p>
    <w:p w:rsidR="00364413" w:rsidRPr="002C2E4F" w:rsidRDefault="00364413" w:rsidP="00364413">
      <w:pPr>
        <w:pStyle w:val="Style7"/>
        <w:widowControl/>
        <w:jc w:val="both"/>
        <w:rPr>
          <w:rStyle w:val="FontStyle117"/>
          <w:sz w:val="24"/>
          <w:szCs w:val="24"/>
        </w:rPr>
      </w:pPr>
    </w:p>
    <w:p w:rsidR="00364413" w:rsidRPr="002C2E4F" w:rsidRDefault="00364413" w:rsidP="00364413">
      <w:pPr>
        <w:pStyle w:val="Style7"/>
        <w:widowControl/>
        <w:jc w:val="center"/>
        <w:rPr>
          <w:rStyle w:val="FontStyle117"/>
          <w:i/>
          <w:sz w:val="24"/>
          <w:szCs w:val="24"/>
        </w:rPr>
      </w:pPr>
      <w:r w:rsidRPr="002C2E4F">
        <w:rPr>
          <w:rStyle w:val="FontStyle117"/>
          <w:i/>
          <w:sz w:val="24"/>
          <w:szCs w:val="24"/>
        </w:rPr>
        <w:t>Задачи художественно-эстетического развития в младшем дошкольном возрасте:</w:t>
      </w:r>
    </w:p>
    <w:p w:rsidR="00364413" w:rsidRPr="002C2E4F" w:rsidRDefault="00364413" w:rsidP="00364413">
      <w:pPr>
        <w:pStyle w:val="Style7"/>
        <w:widowControl/>
        <w:jc w:val="center"/>
        <w:rPr>
          <w:rStyle w:val="FontStyle117"/>
          <w:sz w:val="24"/>
          <w:szCs w:val="24"/>
        </w:rPr>
      </w:pPr>
    </w:p>
    <w:p w:rsidR="00364413" w:rsidRPr="002C2E4F" w:rsidRDefault="00364413" w:rsidP="00364413">
      <w:pPr>
        <w:pStyle w:val="Style14"/>
        <w:widowControl/>
        <w:jc w:val="both"/>
        <w:rPr>
          <w:rStyle w:val="FontStyle116"/>
          <w:sz w:val="24"/>
          <w:szCs w:val="24"/>
        </w:rPr>
      </w:pPr>
      <w:r w:rsidRPr="002C2E4F">
        <w:rPr>
          <w:rStyle w:val="FontStyle116"/>
          <w:sz w:val="24"/>
          <w:szCs w:val="24"/>
        </w:rPr>
        <w:t>1.) Эстетическое восприятие мира природы:</w:t>
      </w:r>
    </w:p>
    <w:p w:rsidR="00364413" w:rsidRPr="002C2E4F" w:rsidRDefault="00364413" w:rsidP="006764E2">
      <w:pPr>
        <w:pStyle w:val="Style71"/>
        <w:widowControl/>
        <w:numPr>
          <w:ilvl w:val="0"/>
          <w:numId w:val="99"/>
        </w:numPr>
        <w:jc w:val="both"/>
        <w:rPr>
          <w:rStyle w:val="FontStyle116"/>
          <w:sz w:val="24"/>
          <w:szCs w:val="24"/>
        </w:rPr>
      </w:pPr>
      <w:r w:rsidRPr="002C2E4F">
        <w:rPr>
          <w:rStyle w:val="FontStyle116"/>
          <w:sz w:val="24"/>
          <w:szCs w:val="24"/>
        </w:rPr>
        <w:t>Побуждать детей наблюдать за окружающей живой природой, всматриваться,</w:t>
      </w:r>
    </w:p>
    <w:p w:rsidR="00364413" w:rsidRPr="002C2E4F" w:rsidRDefault="00364413" w:rsidP="006764E2">
      <w:pPr>
        <w:pStyle w:val="Style65"/>
        <w:widowControl/>
        <w:numPr>
          <w:ilvl w:val="0"/>
          <w:numId w:val="99"/>
        </w:numPr>
        <w:jc w:val="both"/>
        <w:rPr>
          <w:rStyle w:val="FontStyle115"/>
          <w:rFonts w:ascii="Times New Roman" w:hAnsi="Times New Roman" w:cs="Times New Roman"/>
          <w:sz w:val="24"/>
          <w:szCs w:val="24"/>
        </w:rPr>
      </w:pPr>
      <w:r w:rsidRPr="002C2E4F">
        <w:rPr>
          <w:rStyle w:val="FontStyle116"/>
          <w:sz w:val="24"/>
          <w:szCs w:val="24"/>
        </w:rPr>
        <w:t xml:space="preserve">замечать красоту природы. </w:t>
      </w:r>
    </w:p>
    <w:p w:rsidR="00364413" w:rsidRPr="002C2E4F" w:rsidRDefault="00364413" w:rsidP="006764E2">
      <w:pPr>
        <w:pStyle w:val="Style65"/>
        <w:widowControl/>
        <w:numPr>
          <w:ilvl w:val="0"/>
          <w:numId w:val="99"/>
        </w:numPr>
        <w:jc w:val="both"/>
        <w:rPr>
          <w:rStyle w:val="FontStyle116"/>
          <w:sz w:val="24"/>
          <w:szCs w:val="24"/>
        </w:rPr>
      </w:pPr>
      <w:r w:rsidRPr="002C2E4F">
        <w:rPr>
          <w:rStyle w:val="FontStyle116"/>
          <w:sz w:val="24"/>
          <w:szCs w:val="24"/>
        </w:rPr>
        <w:t xml:space="preserve">Обогащать яркими впечатлениями от разнообразия красоты природы. </w:t>
      </w:r>
    </w:p>
    <w:p w:rsidR="00364413" w:rsidRPr="002C2E4F" w:rsidRDefault="00364413" w:rsidP="006764E2">
      <w:pPr>
        <w:pStyle w:val="Style65"/>
        <w:widowControl/>
        <w:numPr>
          <w:ilvl w:val="0"/>
          <w:numId w:val="99"/>
        </w:numPr>
        <w:jc w:val="both"/>
        <w:rPr>
          <w:rStyle w:val="FontStyle116"/>
          <w:sz w:val="24"/>
          <w:szCs w:val="24"/>
        </w:rPr>
      </w:pPr>
      <w:r w:rsidRPr="002C2E4F">
        <w:rPr>
          <w:rStyle w:val="FontStyle116"/>
          <w:sz w:val="24"/>
          <w:szCs w:val="24"/>
        </w:rPr>
        <w:t>Воспитывать эмоциональный отклик на окружающую природу.</w:t>
      </w:r>
    </w:p>
    <w:p w:rsidR="00364413" w:rsidRPr="002C2E4F" w:rsidRDefault="00364413" w:rsidP="006764E2">
      <w:pPr>
        <w:pStyle w:val="Style71"/>
        <w:widowControl/>
        <w:numPr>
          <w:ilvl w:val="0"/>
          <w:numId w:val="99"/>
        </w:numPr>
        <w:jc w:val="both"/>
        <w:rPr>
          <w:rStyle w:val="FontStyle116"/>
          <w:sz w:val="24"/>
          <w:szCs w:val="24"/>
        </w:rPr>
      </w:pPr>
      <w:r w:rsidRPr="002C2E4F">
        <w:rPr>
          <w:rStyle w:val="FontStyle116"/>
          <w:sz w:val="24"/>
          <w:szCs w:val="24"/>
        </w:rPr>
        <w:t>Воспитывать любовь ко всему живому, умение любоваться, видеть красоту вокруг себя.</w:t>
      </w:r>
    </w:p>
    <w:p w:rsidR="00364413" w:rsidRPr="002C2E4F" w:rsidRDefault="00364413" w:rsidP="00364413">
      <w:pPr>
        <w:pStyle w:val="Style14"/>
        <w:widowControl/>
        <w:jc w:val="both"/>
        <w:rPr>
          <w:rStyle w:val="FontStyle116"/>
          <w:sz w:val="24"/>
          <w:szCs w:val="24"/>
        </w:rPr>
      </w:pPr>
      <w:r w:rsidRPr="002C2E4F">
        <w:rPr>
          <w:rStyle w:val="FontStyle116"/>
          <w:sz w:val="24"/>
          <w:szCs w:val="24"/>
        </w:rPr>
        <w:t>2.) Эстетическое восприятие социального мира:</w:t>
      </w:r>
    </w:p>
    <w:p w:rsidR="00364413" w:rsidRPr="002C2E4F" w:rsidRDefault="00364413" w:rsidP="006764E2">
      <w:pPr>
        <w:pStyle w:val="Style71"/>
        <w:widowControl/>
        <w:numPr>
          <w:ilvl w:val="0"/>
          <w:numId w:val="100"/>
        </w:numPr>
        <w:jc w:val="both"/>
        <w:rPr>
          <w:rStyle w:val="FontStyle116"/>
          <w:sz w:val="24"/>
          <w:szCs w:val="24"/>
        </w:rPr>
      </w:pPr>
      <w:r w:rsidRPr="002C2E4F">
        <w:rPr>
          <w:rStyle w:val="FontStyle116"/>
          <w:sz w:val="24"/>
          <w:szCs w:val="24"/>
        </w:rPr>
        <w:t>Дать детям представление о том, что все люди трудятся.</w:t>
      </w:r>
    </w:p>
    <w:p w:rsidR="00364413" w:rsidRPr="002C2E4F" w:rsidRDefault="00364413" w:rsidP="006764E2">
      <w:pPr>
        <w:pStyle w:val="Style71"/>
        <w:widowControl/>
        <w:numPr>
          <w:ilvl w:val="0"/>
          <w:numId w:val="100"/>
        </w:numPr>
        <w:jc w:val="both"/>
        <w:rPr>
          <w:rStyle w:val="FontStyle116"/>
          <w:sz w:val="24"/>
          <w:szCs w:val="24"/>
        </w:rPr>
      </w:pPr>
      <w:r w:rsidRPr="002C2E4F">
        <w:rPr>
          <w:rStyle w:val="FontStyle116"/>
          <w:sz w:val="24"/>
          <w:szCs w:val="24"/>
        </w:rPr>
        <w:t>Воспитывать интерес, уважение к труду, людям труда.</w:t>
      </w:r>
    </w:p>
    <w:p w:rsidR="00364413" w:rsidRPr="002C2E4F" w:rsidRDefault="00364413" w:rsidP="006764E2">
      <w:pPr>
        <w:pStyle w:val="Style71"/>
        <w:widowControl/>
        <w:numPr>
          <w:ilvl w:val="0"/>
          <w:numId w:val="100"/>
        </w:numPr>
        <w:jc w:val="both"/>
        <w:rPr>
          <w:rStyle w:val="FontStyle116"/>
          <w:sz w:val="24"/>
          <w:szCs w:val="24"/>
        </w:rPr>
      </w:pPr>
      <w:r w:rsidRPr="002C2E4F">
        <w:rPr>
          <w:rStyle w:val="FontStyle116"/>
          <w:sz w:val="24"/>
          <w:szCs w:val="24"/>
        </w:rPr>
        <w:t>Воспитывать бережное отношение к окружающему предметному миру.</w:t>
      </w:r>
    </w:p>
    <w:p w:rsidR="00364413" w:rsidRPr="002C2E4F" w:rsidRDefault="00364413" w:rsidP="006764E2">
      <w:pPr>
        <w:pStyle w:val="Style11"/>
        <w:widowControl/>
        <w:numPr>
          <w:ilvl w:val="0"/>
          <w:numId w:val="100"/>
        </w:numPr>
        <w:jc w:val="both"/>
        <w:rPr>
          <w:rStyle w:val="FontStyle116"/>
          <w:sz w:val="24"/>
          <w:szCs w:val="24"/>
        </w:rPr>
      </w:pPr>
      <w:r w:rsidRPr="002C2E4F">
        <w:rPr>
          <w:rStyle w:val="FontStyle116"/>
          <w:sz w:val="24"/>
          <w:szCs w:val="24"/>
        </w:rPr>
        <w:t>Формировать интерес к окружающим предметам.</w:t>
      </w:r>
    </w:p>
    <w:p w:rsidR="00364413" w:rsidRPr="002C2E4F" w:rsidRDefault="00364413" w:rsidP="006764E2">
      <w:pPr>
        <w:pStyle w:val="Style11"/>
        <w:widowControl/>
        <w:numPr>
          <w:ilvl w:val="0"/>
          <w:numId w:val="100"/>
        </w:numPr>
        <w:jc w:val="both"/>
        <w:rPr>
          <w:rStyle w:val="FontStyle116"/>
          <w:sz w:val="24"/>
          <w:szCs w:val="24"/>
        </w:rPr>
      </w:pPr>
      <w:r w:rsidRPr="002C2E4F">
        <w:rPr>
          <w:rStyle w:val="FontStyle116"/>
          <w:sz w:val="24"/>
          <w:szCs w:val="24"/>
        </w:rPr>
        <w:t>Уметь обследовать их, осуществлять простейший сенсорный анализ, выделять ярко</w:t>
      </w:r>
    </w:p>
    <w:p w:rsidR="00364413" w:rsidRPr="002C2E4F" w:rsidRDefault="00364413" w:rsidP="006764E2">
      <w:pPr>
        <w:pStyle w:val="Style55"/>
        <w:widowControl/>
        <w:numPr>
          <w:ilvl w:val="0"/>
          <w:numId w:val="100"/>
        </w:numPr>
        <w:jc w:val="both"/>
        <w:rPr>
          <w:rStyle w:val="FontStyle116"/>
          <w:sz w:val="24"/>
          <w:szCs w:val="24"/>
        </w:rPr>
      </w:pPr>
      <w:r w:rsidRPr="002C2E4F">
        <w:rPr>
          <w:rStyle w:val="FontStyle116"/>
          <w:sz w:val="24"/>
          <w:szCs w:val="24"/>
        </w:rPr>
        <w:t>выраженные свойства, качества предмета.</w:t>
      </w:r>
    </w:p>
    <w:p w:rsidR="00364413" w:rsidRPr="002C2E4F" w:rsidRDefault="00364413" w:rsidP="006764E2">
      <w:pPr>
        <w:pStyle w:val="Style55"/>
        <w:widowControl/>
        <w:numPr>
          <w:ilvl w:val="0"/>
          <w:numId w:val="100"/>
        </w:numPr>
        <w:jc w:val="both"/>
        <w:rPr>
          <w:rStyle w:val="FontStyle116"/>
          <w:sz w:val="24"/>
          <w:szCs w:val="24"/>
        </w:rPr>
      </w:pPr>
      <w:r w:rsidRPr="002C2E4F">
        <w:rPr>
          <w:rStyle w:val="FontStyle116"/>
          <w:sz w:val="24"/>
          <w:szCs w:val="24"/>
        </w:rPr>
        <w:t>Различать эмоциональное состояние людей. Воспитывать чувство симпатии к другим детям.</w:t>
      </w:r>
    </w:p>
    <w:p w:rsidR="00364413" w:rsidRPr="002C2E4F" w:rsidRDefault="00364413" w:rsidP="00364413">
      <w:pPr>
        <w:pStyle w:val="Style14"/>
        <w:widowControl/>
        <w:jc w:val="both"/>
        <w:rPr>
          <w:rStyle w:val="FontStyle116"/>
          <w:sz w:val="24"/>
          <w:szCs w:val="24"/>
        </w:rPr>
      </w:pPr>
      <w:r w:rsidRPr="002C2E4F">
        <w:rPr>
          <w:rStyle w:val="FontStyle116"/>
          <w:sz w:val="24"/>
          <w:szCs w:val="24"/>
        </w:rPr>
        <w:t>3.) Художественное восприятие произведений искусства:</w:t>
      </w:r>
    </w:p>
    <w:p w:rsidR="00364413" w:rsidRPr="002C2E4F" w:rsidRDefault="00364413" w:rsidP="006764E2">
      <w:pPr>
        <w:pStyle w:val="Style11"/>
        <w:widowControl/>
        <w:numPr>
          <w:ilvl w:val="0"/>
          <w:numId w:val="101"/>
        </w:numPr>
        <w:jc w:val="both"/>
        <w:rPr>
          <w:rStyle w:val="FontStyle116"/>
          <w:sz w:val="24"/>
          <w:szCs w:val="24"/>
        </w:rPr>
      </w:pPr>
      <w:r w:rsidRPr="002C2E4F">
        <w:rPr>
          <w:rStyle w:val="FontStyle116"/>
          <w:sz w:val="24"/>
          <w:szCs w:val="24"/>
        </w:rPr>
        <w:t xml:space="preserve">Развивать эстетические чувства, художественное восприятие ребенка. </w:t>
      </w:r>
    </w:p>
    <w:p w:rsidR="00364413" w:rsidRPr="002C2E4F" w:rsidRDefault="00364413" w:rsidP="006764E2">
      <w:pPr>
        <w:pStyle w:val="Style11"/>
        <w:widowControl/>
        <w:numPr>
          <w:ilvl w:val="0"/>
          <w:numId w:val="101"/>
        </w:numPr>
        <w:jc w:val="both"/>
        <w:rPr>
          <w:rStyle w:val="FontStyle116"/>
          <w:sz w:val="24"/>
          <w:szCs w:val="24"/>
        </w:rPr>
      </w:pPr>
      <w:r w:rsidRPr="002C2E4F">
        <w:rPr>
          <w:rStyle w:val="FontStyle116"/>
          <w:sz w:val="24"/>
          <w:szCs w:val="24"/>
        </w:rPr>
        <w:t xml:space="preserve">Воспитывать эмоциональный отклик на произведения искусства. </w:t>
      </w:r>
    </w:p>
    <w:p w:rsidR="00364413" w:rsidRPr="002C2E4F" w:rsidRDefault="00364413" w:rsidP="006764E2">
      <w:pPr>
        <w:pStyle w:val="Style11"/>
        <w:widowControl/>
        <w:numPr>
          <w:ilvl w:val="0"/>
          <w:numId w:val="101"/>
        </w:numPr>
        <w:jc w:val="both"/>
        <w:rPr>
          <w:rStyle w:val="FontStyle116"/>
          <w:sz w:val="24"/>
          <w:szCs w:val="24"/>
        </w:rPr>
      </w:pPr>
      <w:r w:rsidRPr="002C2E4F">
        <w:rPr>
          <w:rStyle w:val="FontStyle116"/>
          <w:sz w:val="24"/>
          <w:szCs w:val="24"/>
        </w:rPr>
        <w:t>Учить замечать яркость цветовых образов изобразительного и прикладного искусства.</w:t>
      </w:r>
    </w:p>
    <w:p w:rsidR="00364413" w:rsidRPr="002C2E4F" w:rsidRDefault="00364413" w:rsidP="006764E2">
      <w:pPr>
        <w:pStyle w:val="Style11"/>
        <w:widowControl/>
        <w:numPr>
          <w:ilvl w:val="0"/>
          <w:numId w:val="101"/>
        </w:numPr>
        <w:jc w:val="both"/>
        <w:rPr>
          <w:rStyle w:val="FontStyle116"/>
          <w:sz w:val="24"/>
          <w:szCs w:val="24"/>
        </w:rPr>
      </w:pPr>
      <w:r w:rsidRPr="002C2E4F">
        <w:rPr>
          <w:rStyle w:val="FontStyle116"/>
          <w:sz w:val="24"/>
          <w:szCs w:val="24"/>
        </w:rPr>
        <w:t>Учить выделять средства выразительности в произведениях искусства.</w:t>
      </w:r>
    </w:p>
    <w:p w:rsidR="00364413" w:rsidRPr="002C2E4F" w:rsidRDefault="00364413" w:rsidP="006764E2">
      <w:pPr>
        <w:pStyle w:val="Style11"/>
        <w:widowControl/>
        <w:numPr>
          <w:ilvl w:val="0"/>
          <w:numId w:val="101"/>
        </w:numPr>
        <w:jc w:val="both"/>
        <w:rPr>
          <w:rStyle w:val="FontStyle116"/>
          <w:sz w:val="24"/>
          <w:szCs w:val="24"/>
        </w:rPr>
      </w:pPr>
      <w:r w:rsidRPr="002C2E4F">
        <w:rPr>
          <w:rStyle w:val="FontStyle116"/>
          <w:sz w:val="24"/>
          <w:szCs w:val="24"/>
        </w:rPr>
        <w:t>Дать элементарные представления об архитектуре.</w:t>
      </w:r>
    </w:p>
    <w:p w:rsidR="00364413" w:rsidRPr="002C2E4F" w:rsidRDefault="00364413" w:rsidP="006764E2">
      <w:pPr>
        <w:pStyle w:val="Style11"/>
        <w:widowControl/>
        <w:numPr>
          <w:ilvl w:val="0"/>
          <w:numId w:val="101"/>
        </w:numPr>
        <w:jc w:val="both"/>
        <w:rPr>
          <w:rStyle w:val="FontStyle116"/>
          <w:sz w:val="24"/>
          <w:szCs w:val="24"/>
        </w:rPr>
      </w:pPr>
      <w:r w:rsidRPr="002C2E4F">
        <w:rPr>
          <w:rStyle w:val="FontStyle116"/>
          <w:sz w:val="24"/>
          <w:szCs w:val="24"/>
        </w:rPr>
        <w:t>Учить делиться своими впечатлениями со взрослыми, сверстниками.</w:t>
      </w:r>
    </w:p>
    <w:p w:rsidR="00364413" w:rsidRPr="002C2E4F" w:rsidRDefault="00364413" w:rsidP="006764E2">
      <w:pPr>
        <w:pStyle w:val="Style11"/>
        <w:widowControl/>
        <w:numPr>
          <w:ilvl w:val="0"/>
          <w:numId w:val="101"/>
        </w:numPr>
        <w:jc w:val="both"/>
        <w:rPr>
          <w:rStyle w:val="FontStyle116"/>
          <w:sz w:val="24"/>
          <w:szCs w:val="24"/>
        </w:rPr>
      </w:pPr>
      <w:r w:rsidRPr="002C2E4F">
        <w:rPr>
          <w:rStyle w:val="FontStyle116"/>
          <w:sz w:val="24"/>
          <w:szCs w:val="24"/>
        </w:rPr>
        <w:t>Формировать эмоционально-эстетическое отношение ребенка к народной культуре.</w:t>
      </w:r>
    </w:p>
    <w:p w:rsidR="00364413" w:rsidRPr="002C2E4F" w:rsidRDefault="00364413" w:rsidP="00364413">
      <w:pPr>
        <w:pStyle w:val="Style14"/>
        <w:widowControl/>
        <w:jc w:val="both"/>
        <w:rPr>
          <w:rStyle w:val="FontStyle116"/>
          <w:sz w:val="24"/>
          <w:szCs w:val="24"/>
        </w:rPr>
      </w:pPr>
      <w:r w:rsidRPr="002C2E4F">
        <w:rPr>
          <w:rStyle w:val="FontStyle116"/>
          <w:sz w:val="24"/>
          <w:szCs w:val="24"/>
        </w:rPr>
        <w:t>4.) Художественно-изобразительная деятельность:</w:t>
      </w:r>
    </w:p>
    <w:p w:rsidR="00364413" w:rsidRPr="002C2E4F" w:rsidRDefault="00364413" w:rsidP="006764E2">
      <w:pPr>
        <w:pStyle w:val="Style71"/>
        <w:widowControl/>
        <w:numPr>
          <w:ilvl w:val="0"/>
          <w:numId w:val="102"/>
        </w:numPr>
        <w:jc w:val="both"/>
        <w:rPr>
          <w:rStyle w:val="FontStyle116"/>
          <w:sz w:val="24"/>
          <w:szCs w:val="24"/>
        </w:rPr>
      </w:pPr>
      <w:r w:rsidRPr="002C2E4F">
        <w:rPr>
          <w:rStyle w:val="FontStyle116"/>
          <w:sz w:val="24"/>
          <w:szCs w:val="24"/>
        </w:rPr>
        <w:t>Развивать интерес детей к изобразительной деятельности, к образному отражению увиденного, услышанного, прочувствованного.</w:t>
      </w:r>
    </w:p>
    <w:p w:rsidR="00364413" w:rsidRPr="002C2E4F" w:rsidRDefault="00364413" w:rsidP="006764E2">
      <w:pPr>
        <w:pStyle w:val="Style20"/>
        <w:widowControl/>
        <w:numPr>
          <w:ilvl w:val="0"/>
          <w:numId w:val="102"/>
        </w:numPr>
        <w:jc w:val="both"/>
        <w:rPr>
          <w:rStyle w:val="FontStyle116"/>
          <w:sz w:val="24"/>
          <w:szCs w:val="24"/>
        </w:rPr>
      </w:pPr>
      <w:r w:rsidRPr="002C2E4F">
        <w:rPr>
          <w:rStyle w:val="FontStyle116"/>
          <w:sz w:val="24"/>
          <w:szCs w:val="24"/>
        </w:rPr>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364413" w:rsidRPr="002C2E4F" w:rsidRDefault="00364413" w:rsidP="006764E2">
      <w:pPr>
        <w:pStyle w:val="Style11"/>
        <w:widowControl/>
        <w:numPr>
          <w:ilvl w:val="0"/>
          <w:numId w:val="102"/>
        </w:numPr>
        <w:jc w:val="both"/>
        <w:rPr>
          <w:rStyle w:val="FontStyle116"/>
          <w:sz w:val="24"/>
          <w:szCs w:val="24"/>
        </w:rPr>
      </w:pPr>
      <w:r w:rsidRPr="002C2E4F">
        <w:rPr>
          <w:rStyle w:val="FontStyle116"/>
          <w:sz w:val="24"/>
          <w:szCs w:val="24"/>
        </w:rPr>
        <w:t xml:space="preserve">Учить создавать образ из округлых форм и цветовых пятен. </w:t>
      </w:r>
    </w:p>
    <w:p w:rsidR="00364413" w:rsidRPr="002C2E4F" w:rsidRDefault="00364413" w:rsidP="006764E2">
      <w:pPr>
        <w:pStyle w:val="Style11"/>
        <w:widowControl/>
        <w:numPr>
          <w:ilvl w:val="0"/>
          <w:numId w:val="102"/>
        </w:numPr>
        <w:jc w:val="both"/>
        <w:rPr>
          <w:rStyle w:val="FontStyle116"/>
          <w:sz w:val="24"/>
          <w:szCs w:val="24"/>
        </w:rPr>
      </w:pPr>
      <w:r w:rsidRPr="002C2E4F">
        <w:rPr>
          <w:rStyle w:val="FontStyle116"/>
          <w:sz w:val="24"/>
          <w:szCs w:val="24"/>
        </w:rPr>
        <w:t xml:space="preserve">Учить гармонично, располагать предметы на плоскости листа. </w:t>
      </w:r>
    </w:p>
    <w:p w:rsidR="00364413" w:rsidRPr="002C2E4F" w:rsidRDefault="00364413" w:rsidP="006764E2">
      <w:pPr>
        <w:pStyle w:val="Style11"/>
        <w:widowControl/>
        <w:numPr>
          <w:ilvl w:val="0"/>
          <w:numId w:val="102"/>
        </w:numPr>
        <w:jc w:val="both"/>
        <w:rPr>
          <w:rStyle w:val="FontStyle116"/>
          <w:sz w:val="24"/>
          <w:szCs w:val="24"/>
        </w:rPr>
      </w:pPr>
      <w:r w:rsidRPr="002C2E4F">
        <w:rPr>
          <w:rStyle w:val="FontStyle116"/>
          <w:sz w:val="24"/>
          <w:szCs w:val="24"/>
        </w:rPr>
        <w:t>Развивать воображение, творческие способности.</w:t>
      </w:r>
    </w:p>
    <w:p w:rsidR="00364413" w:rsidRPr="002C2E4F" w:rsidRDefault="00364413" w:rsidP="006764E2">
      <w:pPr>
        <w:pStyle w:val="Style71"/>
        <w:widowControl/>
        <w:numPr>
          <w:ilvl w:val="0"/>
          <w:numId w:val="102"/>
        </w:numPr>
        <w:jc w:val="both"/>
        <w:rPr>
          <w:rStyle w:val="FontStyle116"/>
          <w:sz w:val="24"/>
          <w:szCs w:val="24"/>
        </w:rPr>
      </w:pPr>
      <w:r w:rsidRPr="002C2E4F">
        <w:rPr>
          <w:rStyle w:val="FontStyle116"/>
          <w:sz w:val="24"/>
          <w:szCs w:val="24"/>
        </w:rPr>
        <w:t>Учить видеть средства выразительности в произведениях искусства (цвет, ритм, объем). Знакомить с разнообразием изобразительных материалов.</w:t>
      </w:r>
    </w:p>
    <w:p w:rsidR="00364413" w:rsidRPr="002C2E4F" w:rsidRDefault="00364413" w:rsidP="00364413">
      <w:pPr>
        <w:pStyle w:val="Style7"/>
        <w:widowControl/>
        <w:jc w:val="both"/>
        <w:rPr>
          <w:rStyle w:val="FontStyle117"/>
          <w:sz w:val="24"/>
          <w:szCs w:val="24"/>
        </w:rPr>
      </w:pPr>
    </w:p>
    <w:p w:rsidR="00364413" w:rsidRPr="002C2E4F" w:rsidRDefault="00364413" w:rsidP="00364413">
      <w:pPr>
        <w:pStyle w:val="Style7"/>
        <w:widowControl/>
        <w:jc w:val="center"/>
        <w:rPr>
          <w:rStyle w:val="FontStyle117"/>
          <w:sz w:val="24"/>
          <w:szCs w:val="24"/>
        </w:rPr>
      </w:pPr>
      <w:r w:rsidRPr="002C2E4F">
        <w:rPr>
          <w:rStyle w:val="FontStyle117"/>
          <w:i/>
          <w:sz w:val="24"/>
          <w:szCs w:val="24"/>
        </w:rPr>
        <w:lastRenderedPageBreak/>
        <w:t>Задачи художественно-эстетического развития в старшем дошкольном возраст</w:t>
      </w:r>
      <w:r w:rsidRPr="002C2E4F">
        <w:rPr>
          <w:rStyle w:val="FontStyle117"/>
          <w:sz w:val="24"/>
          <w:szCs w:val="24"/>
        </w:rPr>
        <w:t>е:</w:t>
      </w:r>
    </w:p>
    <w:p w:rsidR="00364413" w:rsidRPr="002C2E4F" w:rsidRDefault="00364413" w:rsidP="00364413">
      <w:pPr>
        <w:pStyle w:val="Style7"/>
        <w:widowControl/>
        <w:jc w:val="center"/>
        <w:rPr>
          <w:rStyle w:val="FontStyle117"/>
          <w:sz w:val="24"/>
          <w:szCs w:val="24"/>
        </w:rPr>
      </w:pPr>
    </w:p>
    <w:p w:rsidR="00364413" w:rsidRPr="002C2E4F" w:rsidRDefault="00364413" w:rsidP="00364413">
      <w:pPr>
        <w:pStyle w:val="Style20"/>
        <w:widowControl/>
        <w:jc w:val="both"/>
        <w:rPr>
          <w:rStyle w:val="FontStyle116"/>
          <w:sz w:val="24"/>
          <w:szCs w:val="24"/>
        </w:rPr>
      </w:pPr>
      <w:r w:rsidRPr="002C2E4F">
        <w:rPr>
          <w:rStyle w:val="FontStyle116"/>
          <w:sz w:val="24"/>
          <w:szCs w:val="24"/>
        </w:rPr>
        <w:t>1.) Эстетическое восприятие мира природы:</w:t>
      </w:r>
    </w:p>
    <w:p w:rsidR="00364413" w:rsidRPr="002C2E4F" w:rsidRDefault="00364413" w:rsidP="006764E2">
      <w:pPr>
        <w:pStyle w:val="Style11"/>
        <w:widowControl/>
        <w:numPr>
          <w:ilvl w:val="0"/>
          <w:numId w:val="103"/>
        </w:numPr>
        <w:jc w:val="both"/>
        <w:rPr>
          <w:rStyle w:val="FontStyle116"/>
          <w:sz w:val="24"/>
          <w:szCs w:val="24"/>
        </w:rPr>
      </w:pPr>
      <w:r w:rsidRPr="002C2E4F">
        <w:rPr>
          <w:rStyle w:val="FontStyle116"/>
          <w:sz w:val="24"/>
          <w:szCs w:val="24"/>
        </w:rPr>
        <w:t>Развивать интерес, желание и умение наблюдать за живой и неживой природой.</w:t>
      </w:r>
    </w:p>
    <w:p w:rsidR="00364413" w:rsidRPr="002C2E4F" w:rsidRDefault="00364413" w:rsidP="006764E2">
      <w:pPr>
        <w:pStyle w:val="Style11"/>
        <w:widowControl/>
        <w:numPr>
          <w:ilvl w:val="0"/>
          <w:numId w:val="103"/>
        </w:numPr>
        <w:jc w:val="both"/>
        <w:rPr>
          <w:rStyle w:val="FontStyle116"/>
          <w:sz w:val="24"/>
          <w:szCs w:val="24"/>
        </w:rPr>
      </w:pPr>
      <w:r w:rsidRPr="002C2E4F">
        <w:rPr>
          <w:rStyle w:val="FontStyle116"/>
          <w:sz w:val="24"/>
          <w:szCs w:val="24"/>
        </w:rPr>
        <w:t>Воспитывать эмоциональный отклик на красоту природы, любовь к природе,</w:t>
      </w:r>
    </w:p>
    <w:p w:rsidR="00364413" w:rsidRPr="002C2E4F" w:rsidRDefault="00364413" w:rsidP="006764E2">
      <w:pPr>
        <w:pStyle w:val="Style55"/>
        <w:widowControl/>
        <w:numPr>
          <w:ilvl w:val="0"/>
          <w:numId w:val="103"/>
        </w:numPr>
        <w:jc w:val="both"/>
        <w:rPr>
          <w:rStyle w:val="FontStyle116"/>
          <w:sz w:val="24"/>
          <w:szCs w:val="24"/>
        </w:rPr>
      </w:pPr>
      <w:r w:rsidRPr="002C2E4F">
        <w:rPr>
          <w:rStyle w:val="FontStyle116"/>
          <w:sz w:val="24"/>
          <w:szCs w:val="24"/>
        </w:rPr>
        <w:t xml:space="preserve">основы экологической культуры. </w:t>
      </w:r>
    </w:p>
    <w:p w:rsidR="00364413" w:rsidRPr="002C2E4F" w:rsidRDefault="00364413" w:rsidP="006764E2">
      <w:pPr>
        <w:pStyle w:val="Style55"/>
        <w:widowControl/>
        <w:numPr>
          <w:ilvl w:val="0"/>
          <w:numId w:val="103"/>
        </w:numPr>
        <w:jc w:val="both"/>
        <w:rPr>
          <w:rStyle w:val="FontStyle116"/>
          <w:sz w:val="24"/>
          <w:szCs w:val="24"/>
        </w:rPr>
      </w:pPr>
      <w:r w:rsidRPr="002C2E4F">
        <w:rPr>
          <w:rStyle w:val="FontStyle116"/>
          <w:sz w:val="24"/>
          <w:szCs w:val="24"/>
        </w:rPr>
        <w:t>Подводить к умению одухотворять природу, представлять себя в роли животного,</w:t>
      </w:r>
    </w:p>
    <w:p w:rsidR="00364413" w:rsidRPr="002C2E4F" w:rsidRDefault="00364413" w:rsidP="006764E2">
      <w:pPr>
        <w:pStyle w:val="Style55"/>
        <w:widowControl/>
        <w:numPr>
          <w:ilvl w:val="0"/>
          <w:numId w:val="103"/>
        </w:numPr>
        <w:jc w:val="both"/>
        <w:rPr>
          <w:rStyle w:val="FontStyle116"/>
          <w:sz w:val="24"/>
          <w:szCs w:val="24"/>
        </w:rPr>
      </w:pPr>
      <w:r w:rsidRPr="002C2E4F">
        <w:rPr>
          <w:rStyle w:val="FontStyle116"/>
          <w:sz w:val="24"/>
          <w:szCs w:val="24"/>
        </w:rPr>
        <w:t>растения, передавать его облик, характер, настроение.</w:t>
      </w:r>
    </w:p>
    <w:p w:rsidR="00364413" w:rsidRPr="002C2E4F" w:rsidRDefault="00364413" w:rsidP="00364413">
      <w:pPr>
        <w:pStyle w:val="Style20"/>
        <w:widowControl/>
        <w:jc w:val="both"/>
        <w:rPr>
          <w:rStyle w:val="FontStyle116"/>
          <w:sz w:val="24"/>
          <w:szCs w:val="24"/>
        </w:rPr>
      </w:pPr>
      <w:r w:rsidRPr="002C2E4F">
        <w:rPr>
          <w:rStyle w:val="FontStyle116"/>
          <w:sz w:val="24"/>
          <w:szCs w:val="24"/>
        </w:rPr>
        <w:t>2.) Эстетическое восприятие социального мира:</w:t>
      </w:r>
    </w:p>
    <w:p w:rsidR="00364413" w:rsidRPr="002C2E4F" w:rsidRDefault="00364413" w:rsidP="006764E2">
      <w:pPr>
        <w:pStyle w:val="Style20"/>
        <w:widowControl/>
        <w:numPr>
          <w:ilvl w:val="0"/>
          <w:numId w:val="104"/>
        </w:numPr>
        <w:jc w:val="both"/>
        <w:rPr>
          <w:rStyle w:val="FontStyle116"/>
          <w:sz w:val="24"/>
          <w:szCs w:val="24"/>
        </w:rPr>
      </w:pPr>
      <w:r w:rsidRPr="002C2E4F">
        <w:rPr>
          <w:rStyle w:val="FontStyle116"/>
          <w:sz w:val="24"/>
          <w:szCs w:val="24"/>
        </w:rPr>
        <w:t>Дать детям представление о труде взрослых, о профессиях.</w:t>
      </w:r>
    </w:p>
    <w:p w:rsidR="00364413" w:rsidRPr="002C2E4F" w:rsidRDefault="00364413" w:rsidP="006764E2">
      <w:pPr>
        <w:pStyle w:val="Style11"/>
        <w:widowControl/>
        <w:numPr>
          <w:ilvl w:val="0"/>
          <w:numId w:val="104"/>
        </w:numPr>
        <w:jc w:val="both"/>
        <w:rPr>
          <w:rStyle w:val="FontStyle116"/>
          <w:sz w:val="24"/>
          <w:szCs w:val="24"/>
        </w:rPr>
      </w:pPr>
      <w:r w:rsidRPr="002C2E4F">
        <w:rPr>
          <w:rStyle w:val="FontStyle116"/>
          <w:sz w:val="24"/>
          <w:szCs w:val="24"/>
        </w:rPr>
        <w:t xml:space="preserve">Воспитывать интерес, уважение к людям, которые трудятся на благо других людей. </w:t>
      </w:r>
    </w:p>
    <w:p w:rsidR="00364413" w:rsidRPr="002C2E4F" w:rsidRDefault="00364413" w:rsidP="006764E2">
      <w:pPr>
        <w:pStyle w:val="Style11"/>
        <w:widowControl/>
        <w:numPr>
          <w:ilvl w:val="0"/>
          <w:numId w:val="104"/>
        </w:numPr>
        <w:jc w:val="both"/>
        <w:rPr>
          <w:rStyle w:val="FontStyle116"/>
          <w:sz w:val="24"/>
          <w:szCs w:val="24"/>
        </w:rPr>
      </w:pPr>
      <w:r w:rsidRPr="002C2E4F">
        <w:rPr>
          <w:rStyle w:val="FontStyle116"/>
          <w:sz w:val="24"/>
          <w:szCs w:val="24"/>
        </w:rPr>
        <w:t xml:space="preserve">Воспитывать предметное отношение к предметам рукотворного мира. </w:t>
      </w:r>
    </w:p>
    <w:p w:rsidR="00364413" w:rsidRPr="002C2E4F" w:rsidRDefault="00364413" w:rsidP="006764E2">
      <w:pPr>
        <w:pStyle w:val="Style11"/>
        <w:widowControl/>
        <w:numPr>
          <w:ilvl w:val="0"/>
          <w:numId w:val="104"/>
        </w:numPr>
        <w:jc w:val="both"/>
        <w:rPr>
          <w:rStyle w:val="FontStyle116"/>
          <w:sz w:val="24"/>
          <w:szCs w:val="24"/>
        </w:rPr>
      </w:pPr>
      <w:r w:rsidRPr="002C2E4F">
        <w:rPr>
          <w:rStyle w:val="FontStyle116"/>
          <w:sz w:val="24"/>
          <w:szCs w:val="24"/>
        </w:rPr>
        <w:t>Формировать знания о Родине, Москве.</w:t>
      </w:r>
    </w:p>
    <w:p w:rsidR="00364413" w:rsidRPr="002C2E4F" w:rsidRDefault="00364413" w:rsidP="006764E2">
      <w:pPr>
        <w:pStyle w:val="Style71"/>
        <w:widowControl/>
        <w:numPr>
          <w:ilvl w:val="0"/>
          <w:numId w:val="104"/>
        </w:numPr>
        <w:jc w:val="both"/>
        <w:rPr>
          <w:rStyle w:val="FontStyle116"/>
          <w:sz w:val="24"/>
          <w:szCs w:val="24"/>
        </w:rPr>
      </w:pPr>
      <w:r w:rsidRPr="002C2E4F">
        <w:rPr>
          <w:rStyle w:val="FontStyle116"/>
          <w:sz w:val="24"/>
          <w:szCs w:val="24"/>
        </w:rPr>
        <w:t>Знакомить с ближайшим окружением, учить любоваться красотой окружающих предметов.</w:t>
      </w:r>
    </w:p>
    <w:p w:rsidR="00364413" w:rsidRPr="002C2E4F" w:rsidRDefault="00364413" w:rsidP="006764E2">
      <w:pPr>
        <w:pStyle w:val="Style71"/>
        <w:widowControl/>
        <w:numPr>
          <w:ilvl w:val="0"/>
          <w:numId w:val="104"/>
        </w:numPr>
        <w:jc w:val="both"/>
        <w:rPr>
          <w:rStyle w:val="FontStyle116"/>
          <w:sz w:val="24"/>
          <w:szCs w:val="24"/>
        </w:rPr>
      </w:pPr>
      <w:r w:rsidRPr="002C2E4F">
        <w:rPr>
          <w:rStyle w:val="FontStyle116"/>
          <w:sz w:val="24"/>
          <w:szCs w:val="24"/>
        </w:rPr>
        <w:t>Учить выделять особенности строения предметов, их свойства и качества, назначение.</w:t>
      </w:r>
    </w:p>
    <w:p w:rsidR="00364413" w:rsidRPr="002C2E4F" w:rsidRDefault="00364413" w:rsidP="006764E2">
      <w:pPr>
        <w:pStyle w:val="Style11"/>
        <w:widowControl/>
        <w:numPr>
          <w:ilvl w:val="0"/>
          <w:numId w:val="104"/>
        </w:numPr>
        <w:jc w:val="both"/>
        <w:rPr>
          <w:rStyle w:val="FontStyle116"/>
          <w:sz w:val="24"/>
          <w:szCs w:val="24"/>
        </w:rPr>
      </w:pPr>
      <w:r w:rsidRPr="002C2E4F">
        <w:rPr>
          <w:rStyle w:val="FontStyle116"/>
          <w:sz w:val="24"/>
          <w:szCs w:val="24"/>
        </w:rPr>
        <w:t>Знакомить с изменениями, происходящими в окружающем мире.</w:t>
      </w:r>
    </w:p>
    <w:p w:rsidR="00364413" w:rsidRPr="002C2E4F" w:rsidRDefault="00364413" w:rsidP="006764E2">
      <w:pPr>
        <w:pStyle w:val="Style11"/>
        <w:widowControl/>
        <w:numPr>
          <w:ilvl w:val="0"/>
          <w:numId w:val="104"/>
        </w:numPr>
        <w:jc w:val="both"/>
        <w:rPr>
          <w:rStyle w:val="FontStyle116"/>
          <w:sz w:val="24"/>
          <w:szCs w:val="24"/>
        </w:rPr>
      </w:pPr>
      <w:r w:rsidRPr="002C2E4F">
        <w:rPr>
          <w:rStyle w:val="FontStyle116"/>
          <w:sz w:val="24"/>
          <w:szCs w:val="24"/>
        </w:rPr>
        <w:t>Развивать эмоциональный отклик на человеческие взаимоотношения, поступки.</w:t>
      </w:r>
    </w:p>
    <w:p w:rsidR="00364413" w:rsidRPr="002C2E4F" w:rsidRDefault="00364413" w:rsidP="00364413">
      <w:pPr>
        <w:pStyle w:val="Style20"/>
        <w:widowControl/>
        <w:jc w:val="both"/>
        <w:rPr>
          <w:rStyle w:val="FontStyle116"/>
          <w:sz w:val="24"/>
          <w:szCs w:val="24"/>
        </w:rPr>
      </w:pPr>
      <w:r w:rsidRPr="002C2E4F">
        <w:rPr>
          <w:rStyle w:val="FontStyle116"/>
          <w:sz w:val="24"/>
          <w:szCs w:val="24"/>
        </w:rPr>
        <w:t>3.) Художественное восприятие произведений искусства:</w:t>
      </w:r>
    </w:p>
    <w:p w:rsidR="00364413" w:rsidRPr="002C2E4F" w:rsidRDefault="00364413" w:rsidP="006764E2">
      <w:pPr>
        <w:pStyle w:val="Style71"/>
        <w:widowControl/>
        <w:numPr>
          <w:ilvl w:val="0"/>
          <w:numId w:val="105"/>
        </w:numPr>
        <w:jc w:val="both"/>
        <w:rPr>
          <w:rStyle w:val="FontStyle116"/>
          <w:sz w:val="24"/>
          <w:szCs w:val="24"/>
        </w:rPr>
      </w:pPr>
      <w:r w:rsidRPr="002C2E4F">
        <w:rPr>
          <w:rStyle w:val="FontStyle116"/>
          <w:sz w:val="24"/>
          <w:szCs w:val="24"/>
        </w:rPr>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364413" w:rsidRPr="002C2E4F" w:rsidRDefault="00364413" w:rsidP="006764E2">
      <w:pPr>
        <w:pStyle w:val="Style11"/>
        <w:widowControl/>
        <w:numPr>
          <w:ilvl w:val="0"/>
          <w:numId w:val="105"/>
        </w:numPr>
        <w:jc w:val="both"/>
        <w:rPr>
          <w:rStyle w:val="FontStyle116"/>
          <w:sz w:val="24"/>
          <w:szCs w:val="24"/>
        </w:rPr>
      </w:pPr>
      <w:r w:rsidRPr="002C2E4F">
        <w:rPr>
          <w:rStyle w:val="FontStyle116"/>
          <w:sz w:val="24"/>
          <w:szCs w:val="24"/>
        </w:rPr>
        <w:t>Развивать эмоционально-эстетическую отзывчивость на произведения искусства.</w:t>
      </w:r>
    </w:p>
    <w:p w:rsidR="00364413" w:rsidRPr="002C2E4F" w:rsidRDefault="00364413" w:rsidP="006764E2">
      <w:pPr>
        <w:pStyle w:val="Style11"/>
        <w:widowControl/>
        <w:numPr>
          <w:ilvl w:val="0"/>
          <w:numId w:val="105"/>
        </w:numPr>
        <w:jc w:val="both"/>
        <w:rPr>
          <w:rStyle w:val="FontStyle116"/>
          <w:sz w:val="24"/>
          <w:szCs w:val="24"/>
        </w:rPr>
      </w:pPr>
      <w:r w:rsidRPr="002C2E4F">
        <w:rPr>
          <w:rStyle w:val="FontStyle116"/>
          <w:sz w:val="24"/>
          <w:szCs w:val="24"/>
        </w:rPr>
        <w:t>Учить выделять средства выразительности в произведениях искусства.</w:t>
      </w:r>
    </w:p>
    <w:p w:rsidR="00364413" w:rsidRPr="002C2E4F" w:rsidRDefault="00364413" w:rsidP="006764E2">
      <w:pPr>
        <w:pStyle w:val="Style71"/>
        <w:widowControl/>
        <w:numPr>
          <w:ilvl w:val="0"/>
          <w:numId w:val="105"/>
        </w:numPr>
        <w:jc w:val="both"/>
        <w:rPr>
          <w:rStyle w:val="FontStyle116"/>
          <w:sz w:val="24"/>
          <w:szCs w:val="24"/>
        </w:rPr>
      </w:pPr>
      <w:r w:rsidRPr="002C2E4F">
        <w:rPr>
          <w:rStyle w:val="FontStyle116"/>
          <w:sz w:val="24"/>
          <w:szCs w:val="24"/>
        </w:rPr>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364413" w:rsidRPr="002C2E4F" w:rsidRDefault="00364413" w:rsidP="006764E2">
      <w:pPr>
        <w:pStyle w:val="Style71"/>
        <w:widowControl/>
        <w:numPr>
          <w:ilvl w:val="0"/>
          <w:numId w:val="105"/>
        </w:numPr>
        <w:jc w:val="both"/>
        <w:rPr>
          <w:rStyle w:val="FontStyle116"/>
          <w:sz w:val="24"/>
          <w:szCs w:val="24"/>
        </w:rPr>
      </w:pPr>
      <w:r w:rsidRPr="002C2E4F">
        <w:rPr>
          <w:rStyle w:val="FontStyle116"/>
          <w:sz w:val="24"/>
          <w:szCs w:val="24"/>
        </w:rPr>
        <w:t>Развивать представления детей об архитектуре.</w:t>
      </w:r>
    </w:p>
    <w:p w:rsidR="00364413" w:rsidRPr="002C2E4F" w:rsidRDefault="00364413" w:rsidP="006764E2">
      <w:pPr>
        <w:pStyle w:val="Style71"/>
        <w:widowControl/>
        <w:numPr>
          <w:ilvl w:val="0"/>
          <w:numId w:val="105"/>
        </w:numPr>
        <w:jc w:val="both"/>
        <w:rPr>
          <w:rStyle w:val="FontStyle116"/>
          <w:sz w:val="24"/>
          <w:szCs w:val="24"/>
        </w:rPr>
      </w:pPr>
      <w:r w:rsidRPr="002C2E4F">
        <w:rPr>
          <w:rStyle w:val="FontStyle116"/>
          <w:sz w:val="24"/>
          <w:szCs w:val="24"/>
        </w:rPr>
        <w:t>Формировать чувство цвета, его гармонии, симметрии, формы, ритма.</w:t>
      </w:r>
    </w:p>
    <w:p w:rsidR="00364413" w:rsidRPr="002C2E4F" w:rsidRDefault="00364413" w:rsidP="006764E2">
      <w:pPr>
        <w:pStyle w:val="Style71"/>
        <w:widowControl/>
        <w:numPr>
          <w:ilvl w:val="0"/>
          <w:numId w:val="105"/>
        </w:numPr>
        <w:jc w:val="both"/>
        <w:rPr>
          <w:rStyle w:val="FontStyle116"/>
          <w:sz w:val="24"/>
          <w:szCs w:val="24"/>
        </w:rPr>
      </w:pPr>
      <w:r w:rsidRPr="002C2E4F">
        <w:rPr>
          <w:rStyle w:val="FontStyle116"/>
          <w:sz w:val="24"/>
          <w:szCs w:val="24"/>
        </w:rPr>
        <w:t>Знакомить с произведениями искусства, знать, для чего создаются красивые вещи.</w:t>
      </w:r>
    </w:p>
    <w:p w:rsidR="00364413" w:rsidRPr="002C2E4F" w:rsidRDefault="00364413" w:rsidP="006764E2">
      <w:pPr>
        <w:pStyle w:val="Style71"/>
        <w:widowControl/>
        <w:numPr>
          <w:ilvl w:val="0"/>
          <w:numId w:val="105"/>
        </w:numPr>
        <w:jc w:val="both"/>
        <w:rPr>
          <w:rStyle w:val="FontStyle116"/>
          <w:sz w:val="24"/>
          <w:szCs w:val="24"/>
        </w:rPr>
      </w:pPr>
      <w:r w:rsidRPr="002C2E4F">
        <w:rPr>
          <w:rStyle w:val="FontStyle116"/>
          <w:sz w:val="24"/>
          <w:szCs w:val="24"/>
        </w:rPr>
        <w:t>Содействовать эмоциональному общению.</w:t>
      </w:r>
    </w:p>
    <w:p w:rsidR="00364413" w:rsidRPr="002C2E4F" w:rsidRDefault="00364413" w:rsidP="00364413">
      <w:pPr>
        <w:pStyle w:val="Style71"/>
        <w:widowControl/>
        <w:jc w:val="both"/>
        <w:rPr>
          <w:rStyle w:val="FontStyle116"/>
          <w:sz w:val="24"/>
          <w:szCs w:val="24"/>
        </w:rPr>
      </w:pPr>
      <w:r w:rsidRPr="002C2E4F">
        <w:rPr>
          <w:rStyle w:val="FontStyle116"/>
          <w:sz w:val="24"/>
          <w:szCs w:val="24"/>
        </w:rPr>
        <w:t>4) Художественно-изобразительная деятельность:</w:t>
      </w:r>
    </w:p>
    <w:p w:rsidR="00364413" w:rsidRPr="002C2E4F" w:rsidRDefault="00364413" w:rsidP="006764E2">
      <w:pPr>
        <w:pStyle w:val="Style71"/>
        <w:widowControl/>
        <w:numPr>
          <w:ilvl w:val="0"/>
          <w:numId w:val="106"/>
        </w:numPr>
        <w:jc w:val="both"/>
        <w:rPr>
          <w:rStyle w:val="FontStyle116"/>
          <w:sz w:val="24"/>
          <w:szCs w:val="24"/>
        </w:rPr>
      </w:pPr>
      <w:r w:rsidRPr="002C2E4F">
        <w:rPr>
          <w:rStyle w:val="FontStyle116"/>
          <w:sz w:val="24"/>
          <w:szCs w:val="24"/>
        </w:rPr>
        <w:t>Развивать устойчивый интерес детей к разным видам изобразительной деятельности.</w:t>
      </w:r>
    </w:p>
    <w:p w:rsidR="00364413" w:rsidRPr="002C2E4F" w:rsidRDefault="00364413" w:rsidP="006764E2">
      <w:pPr>
        <w:pStyle w:val="Style71"/>
        <w:widowControl/>
        <w:numPr>
          <w:ilvl w:val="0"/>
          <w:numId w:val="106"/>
        </w:numPr>
        <w:jc w:val="both"/>
        <w:rPr>
          <w:rStyle w:val="FontStyle116"/>
          <w:sz w:val="24"/>
          <w:szCs w:val="24"/>
        </w:rPr>
      </w:pPr>
      <w:r w:rsidRPr="002C2E4F">
        <w:rPr>
          <w:rStyle w:val="FontStyle116"/>
          <w:sz w:val="24"/>
          <w:szCs w:val="24"/>
        </w:rPr>
        <w:t xml:space="preserve">Развивать эстетические чувства. </w:t>
      </w:r>
    </w:p>
    <w:p w:rsidR="00364413" w:rsidRPr="002C2E4F" w:rsidRDefault="00364413" w:rsidP="006764E2">
      <w:pPr>
        <w:pStyle w:val="Style71"/>
        <w:widowControl/>
        <w:numPr>
          <w:ilvl w:val="0"/>
          <w:numId w:val="106"/>
        </w:numPr>
        <w:jc w:val="both"/>
        <w:rPr>
          <w:rStyle w:val="FontStyle116"/>
          <w:sz w:val="24"/>
          <w:szCs w:val="24"/>
        </w:rPr>
      </w:pPr>
      <w:r w:rsidRPr="002C2E4F">
        <w:rPr>
          <w:rStyle w:val="FontStyle116"/>
          <w:sz w:val="24"/>
          <w:szCs w:val="24"/>
        </w:rPr>
        <w:t>Учить создавать художественный образ.</w:t>
      </w:r>
    </w:p>
    <w:p w:rsidR="00364413" w:rsidRPr="002C2E4F" w:rsidRDefault="00364413" w:rsidP="006764E2">
      <w:pPr>
        <w:pStyle w:val="Style71"/>
        <w:widowControl/>
        <w:numPr>
          <w:ilvl w:val="0"/>
          <w:numId w:val="106"/>
        </w:numPr>
        <w:jc w:val="both"/>
        <w:rPr>
          <w:rStyle w:val="FontStyle116"/>
          <w:sz w:val="24"/>
          <w:szCs w:val="24"/>
        </w:rPr>
      </w:pPr>
      <w:r w:rsidRPr="002C2E4F">
        <w:rPr>
          <w:rStyle w:val="FontStyle116"/>
          <w:sz w:val="24"/>
          <w:szCs w:val="24"/>
        </w:rPr>
        <w:t>Учить отражать свои впечатления от окружающего мира в продуктивной деятельности, придумывать, фантазировать, экспериментировать.</w:t>
      </w:r>
    </w:p>
    <w:p w:rsidR="00364413" w:rsidRPr="002C2E4F" w:rsidRDefault="00364413" w:rsidP="006764E2">
      <w:pPr>
        <w:pStyle w:val="Style71"/>
        <w:widowControl/>
        <w:numPr>
          <w:ilvl w:val="0"/>
          <w:numId w:val="106"/>
        </w:numPr>
        <w:jc w:val="both"/>
        <w:rPr>
          <w:rStyle w:val="FontStyle116"/>
          <w:sz w:val="24"/>
          <w:szCs w:val="24"/>
        </w:rPr>
      </w:pPr>
      <w:r w:rsidRPr="002C2E4F">
        <w:rPr>
          <w:rStyle w:val="FontStyle116"/>
          <w:sz w:val="24"/>
          <w:szCs w:val="24"/>
        </w:rPr>
        <w:t>Учить изображать себя в общении с близкими, животными, растениями, отражать общественные события.</w:t>
      </w:r>
    </w:p>
    <w:p w:rsidR="00364413" w:rsidRPr="002C2E4F" w:rsidRDefault="00364413" w:rsidP="006764E2">
      <w:pPr>
        <w:pStyle w:val="Style71"/>
        <w:widowControl/>
        <w:numPr>
          <w:ilvl w:val="0"/>
          <w:numId w:val="106"/>
        </w:numPr>
        <w:jc w:val="both"/>
        <w:rPr>
          <w:rStyle w:val="FontStyle116"/>
          <w:sz w:val="24"/>
          <w:szCs w:val="24"/>
        </w:rPr>
      </w:pPr>
      <w:r w:rsidRPr="002C2E4F">
        <w:rPr>
          <w:rStyle w:val="FontStyle116"/>
          <w:sz w:val="24"/>
          <w:szCs w:val="24"/>
        </w:rPr>
        <w:t>Развивать художественное творчество детей.</w:t>
      </w:r>
    </w:p>
    <w:p w:rsidR="00364413" w:rsidRPr="002C2E4F" w:rsidRDefault="00364413" w:rsidP="006764E2">
      <w:pPr>
        <w:pStyle w:val="Style71"/>
        <w:widowControl/>
        <w:numPr>
          <w:ilvl w:val="0"/>
          <w:numId w:val="106"/>
        </w:numPr>
        <w:jc w:val="both"/>
        <w:rPr>
          <w:rStyle w:val="FontStyle116"/>
          <w:sz w:val="24"/>
          <w:szCs w:val="24"/>
        </w:rPr>
      </w:pPr>
      <w:r w:rsidRPr="002C2E4F">
        <w:rPr>
          <w:rStyle w:val="FontStyle116"/>
          <w:sz w:val="24"/>
          <w:szCs w:val="24"/>
        </w:rPr>
        <w:t>Учить передавать животных, человека в движении.</w:t>
      </w:r>
    </w:p>
    <w:p w:rsidR="00364413" w:rsidRPr="002C2E4F" w:rsidRDefault="00364413" w:rsidP="006764E2">
      <w:pPr>
        <w:pStyle w:val="Style31"/>
        <w:widowControl/>
        <w:numPr>
          <w:ilvl w:val="0"/>
          <w:numId w:val="106"/>
        </w:numPr>
        <w:jc w:val="both"/>
        <w:rPr>
          <w:rStyle w:val="FontStyle116"/>
          <w:sz w:val="24"/>
          <w:szCs w:val="24"/>
        </w:rPr>
      </w:pPr>
      <w:r w:rsidRPr="002C2E4F">
        <w:rPr>
          <w:rStyle w:val="FontStyle116"/>
          <w:sz w:val="24"/>
          <w:szCs w:val="24"/>
        </w:rPr>
        <w:t>Учить использовать в изодеятельности разнообразные изобразительные материалы.</w:t>
      </w:r>
    </w:p>
    <w:p w:rsidR="00364413" w:rsidRPr="002C2E4F" w:rsidRDefault="00364413" w:rsidP="00364413">
      <w:pPr>
        <w:pStyle w:val="Style5"/>
        <w:widowControl/>
        <w:jc w:val="both"/>
        <w:rPr>
          <w:rStyle w:val="FontStyle117"/>
          <w:sz w:val="24"/>
          <w:szCs w:val="24"/>
        </w:rPr>
      </w:pPr>
    </w:p>
    <w:p w:rsidR="00364413" w:rsidRPr="002C2E4F" w:rsidRDefault="00364413" w:rsidP="00364413">
      <w:pPr>
        <w:pStyle w:val="Style5"/>
        <w:widowControl/>
        <w:jc w:val="both"/>
        <w:rPr>
          <w:rStyle w:val="FontStyle117"/>
          <w:sz w:val="24"/>
          <w:szCs w:val="24"/>
        </w:rPr>
      </w:pPr>
    </w:p>
    <w:p w:rsidR="00364413" w:rsidRPr="002C2E4F" w:rsidRDefault="00364413" w:rsidP="00364413">
      <w:pPr>
        <w:pStyle w:val="Style5"/>
        <w:widowControl/>
        <w:jc w:val="center"/>
        <w:rPr>
          <w:rStyle w:val="FontStyle117"/>
          <w:i/>
          <w:sz w:val="24"/>
          <w:szCs w:val="24"/>
        </w:rPr>
      </w:pPr>
      <w:r w:rsidRPr="002C2E4F">
        <w:rPr>
          <w:rStyle w:val="FontStyle117"/>
          <w:i/>
          <w:sz w:val="24"/>
          <w:szCs w:val="24"/>
        </w:rPr>
        <w:t>Художественно-изобразительная деятельность</w:t>
      </w:r>
    </w:p>
    <w:p w:rsidR="00364413" w:rsidRPr="002C2E4F" w:rsidRDefault="00364413" w:rsidP="00364413">
      <w:pPr>
        <w:pStyle w:val="Style5"/>
        <w:widowControl/>
        <w:jc w:val="center"/>
        <w:rPr>
          <w:rStyle w:val="FontStyle117"/>
          <w:sz w:val="24"/>
          <w:szCs w:val="24"/>
        </w:rPr>
      </w:pPr>
    </w:p>
    <w:p w:rsidR="00364413" w:rsidRPr="002C2E4F" w:rsidRDefault="00364413" w:rsidP="00364413">
      <w:pPr>
        <w:pStyle w:val="Style5"/>
        <w:widowControl/>
        <w:ind w:firstLine="567"/>
        <w:jc w:val="both"/>
        <w:rPr>
          <w:rStyle w:val="FontStyle116"/>
          <w:sz w:val="24"/>
          <w:szCs w:val="24"/>
        </w:rPr>
      </w:pPr>
      <w:r w:rsidRPr="002C2E4F">
        <w:rPr>
          <w:rStyle w:val="FontStyle117"/>
          <w:i/>
          <w:sz w:val="24"/>
          <w:szCs w:val="24"/>
        </w:rPr>
        <w:t>Принципы,</w:t>
      </w:r>
      <w:r w:rsidRPr="002C2E4F">
        <w:rPr>
          <w:rStyle w:val="FontStyle117"/>
          <w:sz w:val="24"/>
          <w:szCs w:val="24"/>
        </w:rPr>
        <w:t xml:space="preserve"> </w:t>
      </w:r>
      <w:r w:rsidRPr="002C2E4F">
        <w:rPr>
          <w:rStyle w:val="FontStyle116"/>
          <w:sz w:val="24"/>
          <w:szCs w:val="24"/>
        </w:rPr>
        <w:t>обусловленные особенностями художественно-эстетической деятельности:</w:t>
      </w:r>
    </w:p>
    <w:p w:rsidR="00364413" w:rsidRPr="002C2E4F" w:rsidRDefault="00364413" w:rsidP="00364413">
      <w:pPr>
        <w:pStyle w:val="Style5"/>
        <w:widowControl/>
        <w:ind w:firstLine="567"/>
        <w:jc w:val="both"/>
        <w:rPr>
          <w:rStyle w:val="FontStyle116"/>
          <w:sz w:val="24"/>
          <w:szCs w:val="24"/>
        </w:rPr>
      </w:pPr>
    </w:p>
    <w:p w:rsidR="00364413" w:rsidRPr="002C2E4F" w:rsidRDefault="00364413" w:rsidP="00364413">
      <w:pPr>
        <w:pStyle w:val="Style19"/>
        <w:widowControl/>
        <w:ind w:firstLine="567"/>
        <w:jc w:val="both"/>
        <w:rPr>
          <w:rStyle w:val="FontStyle116"/>
          <w:sz w:val="24"/>
          <w:szCs w:val="24"/>
        </w:rPr>
      </w:pPr>
      <w:r w:rsidRPr="002C2E4F">
        <w:rPr>
          <w:rStyle w:val="FontStyle116"/>
          <w:sz w:val="24"/>
          <w:szCs w:val="24"/>
        </w:rPr>
        <w:t>1. Эстетизация предметно-развивающей среды и быта в целом.</w:t>
      </w:r>
    </w:p>
    <w:p w:rsidR="00364413" w:rsidRPr="002C2E4F" w:rsidRDefault="00364413" w:rsidP="00364413">
      <w:pPr>
        <w:pStyle w:val="Style19"/>
        <w:widowControl/>
        <w:ind w:firstLine="567"/>
        <w:jc w:val="both"/>
        <w:rPr>
          <w:rStyle w:val="FontStyle116"/>
          <w:sz w:val="24"/>
          <w:szCs w:val="24"/>
        </w:rPr>
      </w:pPr>
      <w:r w:rsidRPr="002C2E4F">
        <w:rPr>
          <w:rStyle w:val="FontStyle116"/>
          <w:sz w:val="24"/>
          <w:szCs w:val="24"/>
        </w:rPr>
        <w:t>2. Культурное обогащение (амплификации) содержания изобразительной деятельности, в соответствии с особенностями познавательного развития детей разных возрастов.</w:t>
      </w:r>
    </w:p>
    <w:p w:rsidR="00364413" w:rsidRPr="002C2E4F" w:rsidRDefault="00364413" w:rsidP="00364413">
      <w:pPr>
        <w:pStyle w:val="Style19"/>
        <w:widowControl/>
        <w:ind w:firstLine="567"/>
        <w:jc w:val="both"/>
        <w:rPr>
          <w:rStyle w:val="FontStyle116"/>
          <w:sz w:val="24"/>
          <w:szCs w:val="24"/>
        </w:rPr>
      </w:pPr>
      <w:r w:rsidRPr="002C2E4F">
        <w:rPr>
          <w:rStyle w:val="FontStyle116"/>
          <w:sz w:val="24"/>
          <w:szCs w:val="24"/>
        </w:rPr>
        <w:t>3. Взаимосвязь продуктивной деятельности с другими видами детской активности.</w:t>
      </w:r>
    </w:p>
    <w:p w:rsidR="00364413" w:rsidRPr="002C2E4F" w:rsidRDefault="00364413" w:rsidP="00364413">
      <w:pPr>
        <w:pStyle w:val="Style19"/>
        <w:widowControl/>
        <w:ind w:firstLine="567"/>
        <w:rPr>
          <w:rStyle w:val="FontStyle116"/>
          <w:sz w:val="24"/>
          <w:szCs w:val="24"/>
        </w:rPr>
      </w:pPr>
      <w:r w:rsidRPr="002C2E4F">
        <w:rPr>
          <w:rStyle w:val="FontStyle116"/>
          <w:sz w:val="24"/>
          <w:szCs w:val="24"/>
        </w:rPr>
        <w:t>4. Интеграция различных видов изобразительного искусства и художественной деятельности.</w:t>
      </w:r>
    </w:p>
    <w:p w:rsidR="00364413" w:rsidRPr="002C2E4F" w:rsidRDefault="00364413" w:rsidP="00364413">
      <w:pPr>
        <w:pStyle w:val="Style19"/>
        <w:widowControl/>
        <w:ind w:firstLine="567"/>
        <w:rPr>
          <w:rStyle w:val="FontStyle116"/>
          <w:sz w:val="24"/>
          <w:szCs w:val="24"/>
        </w:rPr>
      </w:pPr>
      <w:r w:rsidRPr="002C2E4F">
        <w:rPr>
          <w:rStyle w:val="FontStyle116"/>
          <w:sz w:val="24"/>
          <w:szCs w:val="24"/>
        </w:rPr>
        <w:t>5. Эстетический ориентир на общечеловеческие ценности (воспитание человека думающего, чувствующего, созидающего, рефлектирующего).</w:t>
      </w:r>
    </w:p>
    <w:p w:rsidR="00364413" w:rsidRPr="002C2E4F" w:rsidRDefault="00364413" w:rsidP="00364413">
      <w:pPr>
        <w:pStyle w:val="Style19"/>
        <w:widowControl/>
        <w:ind w:firstLine="567"/>
        <w:jc w:val="both"/>
        <w:rPr>
          <w:rStyle w:val="FontStyle116"/>
          <w:sz w:val="24"/>
          <w:szCs w:val="24"/>
        </w:rPr>
      </w:pPr>
      <w:r w:rsidRPr="002C2E4F">
        <w:rPr>
          <w:rStyle w:val="FontStyle116"/>
          <w:sz w:val="24"/>
          <w:szCs w:val="24"/>
        </w:rPr>
        <w:t>6. Обогащение сенсорно-чувственного опыта.</w:t>
      </w:r>
    </w:p>
    <w:p w:rsidR="00364413" w:rsidRPr="002C2E4F" w:rsidRDefault="00364413" w:rsidP="00364413">
      <w:pPr>
        <w:pStyle w:val="Style19"/>
        <w:widowControl/>
        <w:ind w:firstLine="567"/>
        <w:rPr>
          <w:rStyle w:val="FontStyle116"/>
          <w:sz w:val="24"/>
          <w:szCs w:val="24"/>
        </w:rPr>
      </w:pPr>
      <w:r w:rsidRPr="002C2E4F">
        <w:rPr>
          <w:rStyle w:val="FontStyle116"/>
          <w:sz w:val="24"/>
          <w:szCs w:val="24"/>
        </w:rPr>
        <w:t>7. Организация тематического пространства (информационного поля) - основы для развития образных представлений;</w:t>
      </w:r>
    </w:p>
    <w:p w:rsidR="00364413" w:rsidRPr="002C2E4F" w:rsidRDefault="00364413" w:rsidP="00364413">
      <w:pPr>
        <w:pStyle w:val="Style19"/>
        <w:widowControl/>
        <w:ind w:firstLine="567"/>
        <w:rPr>
          <w:rStyle w:val="FontStyle116"/>
          <w:sz w:val="24"/>
          <w:szCs w:val="24"/>
        </w:rPr>
      </w:pPr>
      <w:r w:rsidRPr="002C2E4F">
        <w:rPr>
          <w:rStyle w:val="FontStyle116"/>
          <w:sz w:val="24"/>
          <w:szCs w:val="24"/>
        </w:rPr>
        <w:t>8. Взаимосвязь обобщённых представлений и обобщённых способов действий, направленных на создание выразительного художественного образа.</w:t>
      </w:r>
    </w:p>
    <w:p w:rsidR="00364413" w:rsidRPr="002C2E4F" w:rsidRDefault="00364413" w:rsidP="00364413">
      <w:pPr>
        <w:pStyle w:val="Style19"/>
        <w:widowControl/>
        <w:ind w:firstLine="567"/>
        <w:rPr>
          <w:rStyle w:val="FontStyle116"/>
          <w:sz w:val="24"/>
          <w:szCs w:val="24"/>
        </w:rPr>
      </w:pPr>
      <w:r w:rsidRPr="002C2E4F">
        <w:rPr>
          <w:rStyle w:val="FontStyle116"/>
          <w:sz w:val="24"/>
          <w:szCs w:val="24"/>
        </w:rPr>
        <w:t>9. Естественная радость (радость эстетического восприятия, чувствования и деяния, сохранение непосредственности эстетических реакций, эмоциональной открытости).</w:t>
      </w:r>
    </w:p>
    <w:p w:rsidR="00364413" w:rsidRPr="002C2E4F" w:rsidRDefault="00364413" w:rsidP="00364413">
      <w:pPr>
        <w:pStyle w:val="Style5"/>
        <w:widowControl/>
        <w:jc w:val="both"/>
        <w:rPr>
          <w:rStyle w:val="FontStyle117"/>
          <w:sz w:val="24"/>
          <w:szCs w:val="24"/>
        </w:rPr>
      </w:pPr>
    </w:p>
    <w:p w:rsidR="00364413" w:rsidRPr="002C2E4F" w:rsidRDefault="00364413" w:rsidP="00364413">
      <w:pPr>
        <w:pStyle w:val="Style5"/>
        <w:widowControl/>
        <w:ind w:firstLine="567"/>
        <w:jc w:val="both"/>
        <w:rPr>
          <w:rStyle w:val="FontStyle116"/>
          <w:sz w:val="24"/>
          <w:szCs w:val="24"/>
        </w:rPr>
      </w:pPr>
      <w:r w:rsidRPr="002C2E4F">
        <w:rPr>
          <w:rStyle w:val="FontStyle117"/>
          <w:i/>
          <w:sz w:val="24"/>
          <w:szCs w:val="24"/>
        </w:rPr>
        <w:t>Педагогические условия</w:t>
      </w:r>
      <w:r w:rsidRPr="002C2E4F">
        <w:rPr>
          <w:rStyle w:val="FontStyle117"/>
          <w:sz w:val="24"/>
          <w:szCs w:val="24"/>
        </w:rPr>
        <w:t xml:space="preserve"> </w:t>
      </w:r>
      <w:r w:rsidRPr="002C2E4F">
        <w:rPr>
          <w:rStyle w:val="FontStyle116"/>
          <w:sz w:val="24"/>
          <w:szCs w:val="24"/>
        </w:rPr>
        <w:t>необходимые для эффективного художественного развития детей дошкольного возраста:</w:t>
      </w:r>
    </w:p>
    <w:p w:rsidR="00364413" w:rsidRPr="002C2E4F" w:rsidRDefault="00364413" w:rsidP="00364413">
      <w:pPr>
        <w:pStyle w:val="Style5"/>
        <w:widowControl/>
        <w:ind w:firstLine="567"/>
        <w:jc w:val="both"/>
        <w:rPr>
          <w:rStyle w:val="FontStyle116"/>
          <w:sz w:val="24"/>
          <w:szCs w:val="24"/>
        </w:rPr>
      </w:pPr>
    </w:p>
    <w:p w:rsidR="00364413" w:rsidRPr="002C2E4F" w:rsidRDefault="00364413" w:rsidP="00364413">
      <w:pPr>
        <w:pStyle w:val="Style19"/>
        <w:widowControl/>
        <w:ind w:firstLine="567"/>
        <w:jc w:val="both"/>
        <w:rPr>
          <w:rStyle w:val="FontStyle116"/>
          <w:sz w:val="24"/>
          <w:szCs w:val="24"/>
        </w:rPr>
      </w:pPr>
      <w:r w:rsidRPr="002C2E4F">
        <w:rPr>
          <w:rStyle w:val="FontStyle116"/>
          <w:sz w:val="24"/>
          <w:szCs w:val="24"/>
        </w:rPr>
        <w:t>1.Формирование эстетического отношения и художественных способностей в</w:t>
      </w:r>
    </w:p>
    <w:p w:rsidR="00364413" w:rsidRPr="002C2E4F" w:rsidRDefault="00364413" w:rsidP="00364413">
      <w:pPr>
        <w:pStyle w:val="Style65"/>
        <w:widowControl/>
        <w:ind w:firstLine="567"/>
        <w:jc w:val="both"/>
        <w:rPr>
          <w:rStyle w:val="FontStyle116"/>
          <w:sz w:val="24"/>
          <w:szCs w:val="24"/>
        </w:rPr>
      </w:pPr>
      <w:r w:rsidRPr="002C2E4F">
        <w:rPr>
          <w:rStyle w:val="FontStyle116"/>
          <w:sz w:val="24"/>
          <w:szCs w:val="24"/>
        </w:rPr>
        <w:t>активной творческой деятельности детей.</w:t>
      </w:r>
    </w:p>
    <w:p w:rsidR="00364413" w:rsidRPr="002C2E4F" w:rsidRDefault="00364413" w:rsidP="00364413">
      <w:pPr>
        <w:pStyle w:val="Style19"/>
        <w:widowControl/>
        <w:ind w:firstLine="567"/>
        <w:jc w:val="both"/>
        <w:rPr>
          <w:rStyle w:val="FontStyle116"/>
          <w:sz w:val="24"/>
          <w:szCs w:val="24"/>
        </w:rPr>
      </w:pPr>
      <w:r w:rsidRPr="002C2E4F">
        <w:rPr>
          <w:rStyle w:val="FontStyle116"/>
          <w:sz w:val="24"/>
          <w:szCs w:val="24"/>
        </w:rPr>
        <w:t>2.Создание развивающей среды для занятий по рисованию, лепке, аппликации, художественному труду и самостоятельного детского творчества.</w:t>
      </w:r>
    </w:p>
    <w:p w:rsidR="00364413" w:rsidRPr="002C2E4F" w:rsidRDefault="00364413" w:rsidP="00364413">
      <w:pPr>
        <w:pStyle w:val="Style19"/>
        <w:widowControl/>
        <w:ind w:firstLine="567"/>
        <w:jc w:val="both"/>
        <w:rPr>
          <w:rStyle w:val="FontStyle116"/>
          <w:sz w:val="24"/>
          <w:szCs w:val="24"/>
        </w:rPr>
      </w:pPr>
      <w:r w:rsidRPr="002C2E4F">
        <w:rPr>
          <w:rStyle w:val="FontStyle116"/>
          <w:sz w:val="24"/>
          <w:szCs w:val="24"/>
        </w:rPr>
        <w:t xml:space="preserve">3.Ознакомление детей с основами изобразительного и народного декоративно-прикладного искусства  </w:t>
      </w:r>
    </w:p>
    <w:p w:rsidR="00364413" w:rsidRPr="002C2E4F" w:rsidRDefault="00364413" w:rsidP="00364413">
      <w:pPr>
        <w:pStyle w:val="Style7"/>
        <w:widowControl/>
        <w:jc w:val="both"/>
        <w:rPr>
          <w:rStyle w:val="FontStyle117"/>
          <w:sz w:val="24"/>
          <w:szCs w:val="24"/>
        </w:rPr>
      </w:pPr>
    </w:p>
    <w:p w:rsidR="00364413" w:rsidRPr="002C2E4F" w:rsidRDefault="00364413" w:rsidP="00364413">
      <w:pPr>
        <w:pStyle w:val="Style7"/>
        <w:widowControl/>
        <w:jc w:val="center"/>
        <w:rPr>
          <w:rStyle w:val="FontStyle117"/>
          <w:i/>
          <w:sz w:val="24"/>
          <w:szCs w:val="24"/>
        </w:rPr>
      </w:pPr>
      <w:r w:rsidRPr="002C2E4F">
        <w:rPr>
          <w:rStyle w:val="FontStyle117"/>
          <w:i/>
          <w:sz w:val="24"/>
          <w:szCs w:val="24"/>
        </w:rPr>
        <w:t>Модель   эстетического отношения к окружающему миру.</w:t>
      </w:r>
    </w:p>
    <w:p w:rsidR="00364413" w:rsidRPr="002C2E4F" w:rsidRDefault="00364413" w:rsidP="00364413">
      <w:pPr>
        <w:pStyle w:val="Style7"/>
        <w:widowControl/>
        <w:jc w:val="center"/>
        <w:rPr>
          <w:rStyle w:val="FontStyle117"/>
          <w:sz w:val="24"/>
          <w:szCs w:val="24"/>
        </w:rPr>
      </w:pPr>
    </w:p>
    <w:p w:rsidR="00364413" w:rsidRPr="002C2E4F" w:rsidRDefault="00364413" w:rsidP="00364413">
      <w:pPr>
        <w:pStyle w:val="Style71"/>
        <w:widowControl/>
        <w:ind w:firstLine="567"/>
        <w:jc w:val="both"/>
        <w:rPr>
          <w:rStyle w:val="FontStyle116"/>
          <w:sz w:val="24"/>
          <w:szCs w:val="24"/>
        </w:rPr>
      </w:pPr>
      <w:r w:rsidRPr="002C2E4F">
        <w:rPr>
          <w:rStyle w:val="FontStyle116"/>
          <w:sz w:val="24"/>
          <w:szCs w:val="24"/>
        </w:rPr>
        <w:t>1. Способность эмоционального переживания.</w:t>
      </w:r>
    </w:p>
    <w:p w:rsidR="00364413" w:rsidRPr="002C2E4F" w:rsidRDefault="00364413" w:rsidP="00364413">
      <w:pPr>
        <w:pStyle w:val="Style73"/>
        <w:widowControl/>
        <w:ind w:firstLine="567"/>
        <w:rPr>
          <w:rStyle w:val="FontStyle116"/>
          <w:sz w:val="24"/>
          <w:szCs w:val="24"/>
        </w:rPr>
      </w:pPr>
      <w:r w:rsidRPr="002C2E4F">
        <w:rPr>
          <w:rStyle w:val="FontStyle116"/>
          <w:sz w:val="24"/>
          <w:szCs w:val="24"/>
        </w:rPr>
        <w:t>2. Способность к активному усвоению художественного опыта (эстетической апперцепции), к самостоятельной творческой деятельности, к саморазвитию и экспериментированию (поисковым действиям).</w:t>
      </w:r>
    </w:p>
    <w:p w:rsidR="00364413" w:rsidRPr="002C2E4F" w:rsidRDefault="00364413" w:rsidP="00364413">
      <w:pPr>
        <w:pStyle w:val="Style73"/>
        <w:widowControl/>
        <w:ind w:firstLine="567"/>
        <w:rPr>
          <w:rStyle w:val="FontStyle116"/>
          <w:sz w:val="24"/>
          <w:szCs w:val="24"/>
        </w:rPr>
      </w:pPr>
      <w:r w:rsidRPr="002C2E4F">
        <w:rPr>
          <w:rStyle w:val="FontStyle116"/>
          <w:sz w:val="24"/>
          <w:szCs w:val="24"/>
        </w:rPr>
        <w:t>3. Специфические художественные и творческие способности (восприятие, исполнительство и творчество).</w:t>
      </w:r>
    </w:p>
    <w:p w:rsidR="00364413" w:rsidRPr="002C2E4F" w:rsidRDefault="00364413" w:rsidP="00364413">
      <w:pPr>
        <w:pStyle w:val="Style73"/>
        <w:widowControl/>
        <w:ind w:firstLine="567"/>
        <w:rPr>
          <w:rStyle w:val="FontStyle116"/>
          <w:sz w:val="24"/>
          <w:szCs w:val="24"/>
        </w:rPr>
      </w:pPr>
    </w:p>
    <w:p w:rsidR="00364413" w:rsidRPr="002C2E4F" w:rsidRDefault="00364413" w:rsidP="00364413">
      <w:pPr>
        <w:pStyle w:val="Style7"/>
        <w:widowControl/>
        <w:ind w:firstLine="567"/>
        <w:jc w:val="both"/>
        <w:rPr>
          <w:rStyle w:val="FontStyle117"/>
          <w:i/>
          <w:sz w:val="24"/>
          <w:szCs w:val="24"/>
        </w:rPr>
      </w:pPr>
      <w:r w:rsidRPr="002C2E4F">
        <w:rPr>
          <w:rStyle w:val="FontStyle117"/>
          <w:i/>
          <w:sz w:val="24"/>
          <w:szCs w:val="24"/>
        </w:rPr>
        <w:t>Методы эстетического воспитания:</w:t>
      </w:r>
    </w:p>
    <w:p w:rsidR="00364413" w:rsidRPr="002C2E4F" w:rsidRDefault="00364413" w:rsidP="00364413">
      <w:pPr>
        <w:pStyle w:val="Style7"/>
        <w:widowControl/>
        <w:ind w:firstLine="567"/>
        <w:jc w:val="both"/>
        <w:rPr>
          <w:rStyle w:val="FontStyle117"/>
          <w:sz w:val="24"/>
          <w:szCs w:val="24"/>
        </w:rPr>
      </w:pPr>
    </w:p>
    <w:p w:rsidR="00364413" w:rsidRPr="002C2E4F" w:rsidRDefault="00364413" w:rsidP="006764E2">
      <w:pPr>
        <w:pStyle w:val="Style73"/>
        <w:widowControl/>
        <w:numPr>
          <w:ilvl w:val="0"/>
          <w:numId w:val="107"/>
        </w:numPr>
        <w:rPr>
          <w:rStyle w:val="FontStyle116"/>
          <w:sz w:val="24"/>
          <w:szCs w:val="24"/>
        </w:rPr>
      </w:pPr>
      <w:r w:rsidRPr="002C2E4F">
        <w:rPr>
          <w:rStyle w:val="FontStyle116"/>
          <w:sz w:val="24"/>
          <w:szCs w:val="24"/>
        </w:rPr>
        <w:t>Метод пробуждения ярких эстетических эмоций и переживаний с целью овладения даром сопереживания.</w:t>
      </w:r>
    </w:p>
    <w:p w:rsidR="00364413" w:rsidRPr="002C2E4F" w:rsidRDefault="00364413" w:rsidP="006764E2">
      <w:pPr>
        <w:pStyle w:val="Style73"/>
        <w:widowControl/>
        <w:numPr>
          <w:ilvl w:val="0"/>
          <w:numId w:val="107"/>
        </w:numPr>
        <w:rPr>
          <w:rStyle w:val="FontStyle116"/>
          <w:sz w:val="24"/>
          <w:szCs w:val="24"/>
        </w:rPr>
      </w:pPr>
      <w:r w:rsidRPr="002C2E4F">
        <w:rPr>
          <w:rStyle w:val="FontStyle116"/>
          <w:sz w:val="24"/>
          <w:szCs w:val="24"/>
        </w:rPr>
        <w:t>Метод побуждения к сопереживанию, эмоциональной отзывчивости на прекрасное в окружающем мире.</w:t>
      </w:r>
    </w:p>
    <w:p w:rsidR="00364413" w:rsidRPr="002C2E4F" w:rsidRDefault="00364413" w:rsidP="006764E2">
      <w:pPr>
        <w:pStyle w:val="Style73"/>
        <w:widowControl/>
        <w:numPr>
          <w:ilvl w:val="0"/>
          <w:numId w:val="107"/>
        </w:numPr>
        <w:rPr>
          <w:rStyle w:val="FontStyle116"/>
          <w:sz w:val="24"/>
          <w:szCs w:val="24"/>
        </w:rPr>
      </w:pPr>
      <w:r w:rsidRPr="002C2E4F">
        <w:rPr>
          <w:rStyle w:val="FontStyle116"/>
          <w:sz w:val="24"/>
          <w:szCs w:val="24"/>
        </w:rPr>
        <w:t>Метод сенсорного насыщения (без сенсорной основы немыслимо приобщение детей к художественной культуре).</w:t>
      </w:r>
    </w:p>
    <w:p w:rsidR="00364413" w:rsidRPr="002C2E4F" w:rsidRDefault="00364413" w:rsidP="006764E2">
      <w:pPr>
        <w:pStyle w:val="Style73"/>
        <w:widowControl/>
        <w:numPr>
          <w:ilvl w:val="0"/>
          <w:numId w:val="107"/>
        </w:numPr>
        <w:rPr>
          <w:rStyle w:val="FontStyle116"/>
          <w:sz w:val="24"/>
          <w:szCs w:val="24"/>
        </w:rPr>
      </w:pPr>
      <w:r w:rsidRPr="002C2E4F">
        <w:rPr>
          <w:rStyle w:val="FontStyle116"/>
          <w:sz w:val="24"/>
          <w:szCs w:val="24"/>
        </w:rPr>
        <w:t>Метод эстетического выбора («убеждения красотой»), направленный на формирование эстетического вкуса; » метод разнообразной художественной практики.</w:t>
      </w:r>
    </w:p>
    <w:p w:rsidR="00364413" w:rsidRPr="002C2E4F" w:rsidRDefault="00364413" w:rsidP="006764E2">
      <w:pPr>
        <w:pStyle w:val="Style73"/>
        <w:widowControl/>
        <w:numPr>
          <w:ilvl w:val="0"/>
          <w:numId w:val="107"/>
        </w:numPr>
        <w:rPr>
          <w:rStyle w:val="FontStyle116"/>
          <w:sz w:val="24"/>
          <w:szCs w:val="24"/>
        </w:rPr>
      </w:pPr>
      <w:r w:rsidRPr="002C2E4F">
        <w:rPr>
          <w:rStyle w:val="FontStyle116"/>
          <w:sz w:val="24"/>
          <w:szCs w:val="24"/>
        </w:rPr>
        <w:t>Метод сотворчества (с педагогом,   свер</w:t>
      </w:r>
      <w:r w:rsidRPr="002C2E4F">
        <w:rPr>
          <w:rStyle w:val="FontStyle116"/>
          <w:sz w:val="24"/>
          <w:szCs w:val="24"/>
        </w:rPr>
        <w:softHyphen/>
        <w:t>стниками).</w:t>
      </w:r>
    </w:p>
    <w:p w:rsidR="00364413" w:rsidRPr="002C2E4F" w:rsidRDefault="00364413" w:rsidP="006764E2">
      <w:pPr>
        <w:pStyle w:val="Style73"/>
        <w:widowControl/>
        <w:numPr>
          <w:ilvl w:val="0"/>
          <w:numId w:val="107"/>
        </w:numPr>
        <w:rPr>
          <w:rStyle w:val="FontStyle116"/>
          <w:sz w:val="24"/>
          <w:szCs w:val="24"/>
        </w:rPr>
      </w:pPr>
      <w:r w:rsidRPr="002C2E4F">
        <w:rPr>
          <w:rStyle w:val="FontStyle116"/>
          <w:sz w:val="24"/>
          <w:szCs w:val="24"/>
        </w:rPr>
        <w:t>Метод нетривиальных (необыденных) творческих ситуаций, пробуждающих интерес к художественной деятельности.</w:t>
      </w:r>
    </w:p>
    <w:p w:rsidR="00364413" w:rsidRPr="002C2E4F" w:rsidRDefault="00364413" w:rsidP="006764E2">
      <w:pPr>
        <w:pStyle w:val="Style73"/>
        <w:widowControl/>
        <w:numPr>
          <w:ilvl w:val="0"/>
          <w:numId w:val="107"/>
        </w:numPr>
        <w:rPr>
          <w:rStyle w:val="FontStyle116"/>
          <w:sz w:val="24"/>
          <w:szCs w:val="24"/>
        </w:rPr>
      </w:pPr>
      <w:r w:rsidRPr="002C2E4F">
        <w:rPr>
          <w:rStyle w:val="FontStyle116"/>
          <w:sz w:val="24"/>
          <w:szCs w:val="24"/>
        </w:rPr>
        <w:t>Метод эвристических и поисковых ситуаций.</w:t>
      </w:r>
    </w:p>
    <w:p w:rsidR="00364413" w:rsidRPr="002C2E4F" w:rsidRDefault="00364413" w:rsidP="00364413">
      <w:pPr>
        <w:pStyle w:val="Style7"/>
        <w:widowControl/>
        <w:jc w:val="both"/>
        <w:rPr>
          <w:rStyle w:val="FontStyle117"/>
          <w:sz w:val="24"/>
          <w:szCs w:val="24"/>
        </w:rPr>
      </w:pPr>
    </w:p>
    <w:p w:rsidR="00364413" w:rsidRPr="002C2E4F" w:rsidRDefault="00364413" w:rsidP="00364413">
      <w:pPr>
        <w:pStyle w:val="Style7"/>
        <w:widowControl/>
        <w:jc w:val="both"/>
        <w:rPr>
          <w:rStyle w:val="FontStyle117"/>
          <w:i/>
          <w:sz w:val="24"/>
          <w:szCs w:val="24"/>
        </w:rPr>
      </w:pPr>
      <w:r w:rsidRPr="002C2E4F">
        <w:rPr>
          <w:rStyle w:val="FontStyle117"/>
          <w:i/>
          <w:sz w:val="24"/>
          <w:szCs w:val="24"/>
        </w:rPr>
        <w:t>Принципы интегрированного подхода:</w:t>
      </w:r>
    </w:p>
    <w:p w:rsidR="00364413" w:rsidRPr="002C2E4F" w:rsidRDefault="00364413" w:rsidP="00364413">
      <w:pPr>
        <w:pStyle w:val="Style7"/>
        <w:widowControl/>
        <w:jc w:val="both"/>
        <w:rPr>
          <w:rStyle w:val="FontStyle117"/>
          <w:sz w:val="24"/>
          <w:szCs w:val="24"/>
        </w:rPr>
      </w:pPr>
    </w:p>
    <w:p w:rsidR="00364413" w:rsidRPr="002C2E4F" w:rsidRDefault="00364413" w:rsidP="00546CD1">
      <w:pPr>
        <w:pStyle w:val="Style73"/>
        <w:widowControl/>
        <w:ind w:firstLine="567"/>
        <w:jc w:val="both"/>
        <w:rPr>
          <w:rStyle w:val="FontStyle116"/>
          <w:sz w:val="24"/>
          <w:szCs w:val="24"/>
        </w:rPr>
      </w:pPr>
      <w:r w:rsidRPr="00582A03">
        <w:rPr>
          <w:rStyle w:val="FontStyle116"/>
          <w:sz w:val="24"/>
          <w:szCs w:val="24"/>
        </w:rPr>
        <w:t>1</w:t>
      </w:r>
      <w:r w:rsidRPr="002C2E4F">
        <w:rPr>
          <w:rStyle w:val="FontStyle116"/>
          <w:sz w:val="24"/>
          <w:szCs w:val="24"/>
        </w:rPr>
        <w:t>. В основе лежит понятие полихудожественного развития. Все виды искусства выступают как явления жизни в целом. Каждый ребенок может успешно продвигаться в каждом из видов художественной деятельности и творчества.</w:t>
      </w:r>
    </w:p>
    <w:p w:rsidR="00364413" w:rsidRPr="002C2E4F" w:rsidRDefault="00364413" w:rsidP="00546CD1">
      <w:pPr>
        <w:pStyle w:val="Style73"/>
        <w:widowControl/>
        <w:ind w:firstLine="567"/>
        <w:jc w:val="both"/>
        <w:rPr>
          <w:rStyle w:val="FontStyle116"/>
          <w:sz w:val="24"/>
          <w:szCs w:val="24"/>
        </w:rPr>
      </w:pPr>
      <w:r w:rsidRPr="002C2E4F">
        <w:rPr>
          <w:rStyle w:val="FontStyle116"/>
          <w:sz w:val="24"/>
          <w:szCs w:val="24"/>
        </w:rPr>
        <w:t>2. Искусство взаимодействует даже в том случае, если педагог об этом не знает или не хочет с этим считаться. Цвет, звук, пространство, движение, форма тесно связаны, взаимозаменяемы. Они являются разным выражением тех же духовных явлений и качеств мира. В интегрированном подходе важно учитывать внутренние, образные, духовные связи искусств- на уровне творческого процесса. Это нужно отличать от привычных межпредметных связей или взаимного иллюстрирования одного искусства примерами другого - по их сюжету и содержанию.</w:t>
      </w:r>
    </w:p>
    <w:p w:rsidR="00364413" w:rsidRPr="002C2E4F" w:rsidRDefault="00364413" w:rsidP="00546CD1">
      <w:pPr>
        <w:pStyle w:val="Style73"/>
        <w:widowControl/>
        <w:ind w:firstLine="567"/>
        <w:jc w:val="both"/>
        <w:rPr>
          <w:rStyle w:val="FontStyle116"/>
          <w:sz w:val="24"/>
          <w:szCs w:val="24"/>
        </w:rPr>
      </w:pPr>
      <w:r w:rsidRPr="002C2E4F">
        <w:rPr>
          <w:rStyle w:val="FontStyle116"/>
          <w:sz w:val="24"/>
          <w:szCs w:val="24"/>
        </w:rPr>
        <w:t>3. Интегрированный подход предполагает учет географических, исторических, культурогенных факторов сознания произведений искусства в едином потоке культуры. Искусства развивались неравномерно, причем у некоторых народов в определенные исторические периоды некоторые искусства либо преобладали, либо просто отсутствовали.</w:t>
      </w:r>
    </w:p>
    <w:p w:rsidR="00364413" w:rsidRPr="002C2E4F" w:rsidRDefault="00364413" w:rsidP="00546CD1">
      <w:pPr>
        <w:pStyle w:val="Style73"/>
        <w:widowControl/>
        <w:ind w:firstLine="567"/>
        <w:jc w:val="both"/>
        <w:rPr>
          <w:rStyle w:val="FontStyle116"/>
          <w:sz w:val="24"/>
          <w:szCs w:val="24"/>
        </w:rPr>
      </w:pPr>
      <w:r w:rsidRPr="002C2E4F">
        <w:rPr>
          <w:rStyle w:val="FontStyle116"/>
          <w:sz w:val="24"/>
          <w:szCs w:val="24"/>
        </w:rPr>
        <w:t>4. Учет региональных, национально-исторических художественных традиций, связанных с местностью, материальными объектами, духовной устремленностью народа. Связи региональной и мировой художественных культур.</w:t>
      </w:r>
    </w:p>
    <w:p w:rsidR="00364413" w:rsidRPr="002C2E4F" w:rsidRDefault="00364413" w:rsidP="00546CD1">
      <w:pPr>
        <w:pStyle w:val="Style73"/>
        <w:widowControl/>
        <w:ind w:firstLine="567"/>
        <w:jc w:val="both"/>
        <w:rPr>
          <w:rStyle w:val="FontStyle116"/>
          <w:sz w:val="24"/>
          <w:szCs w:val="24"/>
        </w:rPr>
      </w:pPr>
      <w:r w:rsidRPr="002C2E4F">
        <w:rPr>
          <w:rStyle w:val="FontStyle116"/>
          <w:sz w:val="24"/>
          <w:szCs w:val="24"/>
        </w:rPr>
        <w:t>5. Связи искусства с науками в едином поле творческих проявлений человечества там, где они питаются достижениями друг друга, нередко совмещаясь в одном лице.</w:t>
      </w:r>
    </w:p>
    <w:p w:rsidR="00364413" w:rsidRPr="002C2E4F" w:rsidRDefault="00364413" w:rsidP="00546CD1">
      <w:pPr>
        <w:pStyle w:val="Style74"/>
        <w:widowControl/>
        <w:jc w:val="both"/>
        <w:rPr>
          <w:rStyle w:val="FontStyle117"/>
          <w:sz w:val="24"/>
          <w:szCs w:val="24"/>
        </w:rPr>
      </w:pPr>
    </w:p>
    <w:p w:rsidR="00364413" w:rsidRPr="002C2E4F" w:rsidRDefault="00364413" w:rsidP="00364413">
      <w:pPr>
        <w:pStyle w:val="Style74"/>
        <w:widowControl/>
        <w:jc w:val="center"/>
        <w:rPr>
          <w:rStyle w:val="FontStyle117"/>
          <w:sz w:val="24"/>
          <w:szCs w:val="24"/>
        </w:rPr>
      </w:pPr>
    </w:p>
    <w:p w:rsidR="00364413" w:rsidRPr="002C2E4F" w:rsidRDefault="00364413" w:rsidP="00364413">
      <w:pPr>
        <w:pStyle w:val="Style74"/>
        <w:widowControl/>
        <w:jc w:val="center"/>
        <w:rPr>
          <w:rStyle w:val="FontStyle117"/>
          <w:i/>
          <w:color w:val="FF0000"/>
          <w:sz w:val="24"/>
          <w:szCs w:val="24"/>
        </w:rPr>
      </w:pPr>
      <w:r w:rsidRPr="002C2E4F">
        <w:rPr>
          <w:rStyle w:val="FontStyle117"/>
          <w:i/>
          <w:sz w:val="24"/>
          <w:szCs w:val="24"/>
        </w:rPr>
        <w:t>Детское конструирование</w:t>
      </w:r>
    </w:p>
    <w:p w:rsidR="00364413" w:rsidRPr="002C2E4F" w:rsidRDefault="00364413" w:rsidP="00364413">
      <w:pPr>
        <w:pStyle w:val="Style74"/>
        <w:widowControl/>
        <w:jc w:val="center"/>
        <w:rPr>
          <w:rStyle w:val="FontStyle117"/>
          <w:sz w:val="24"/>
          <w:szCs w:val="24"/>
        </w:rPr>
      </w:pPr>
    </w:p>
    <w:p w:rsidR="00364413" w:rsidRPr="002C2E4F" w:rsidRDefault="00364413" w:rsidP="00364413">
      <w:pPr>
        <w:pStyle w:val="Style74"/>
        <w:widowControl/>
        <w:jc w:val="center"/>
        <w:rPr>
          <w:rStyle w:val="FontStyle117"/>
          <w:sz w:val="24"/>
          <w:szCs w:val="24"/>
        </w:rPr>
      </w:pPr>
    </w:p>
    <w:p w:rsidR="00364413" w:rsidRPr="002C2E4F" w:rsidRDefault="00364413" w:rsidP="00364413">
      <w:pPr>
        <w:pStyle w:val="Style74"/>
        <w:widowControl/>
        <w:ind w:firstLine="567"/>
        <w:rPr>
          <w:rStyle w:val="FontStyle117"/>
          <w:sz w:val="24"/>
          <w:szCs w:val="24"/>
        </w:rPr>
      </w:pPr>
      <w:r w:rsidRPr="002C2E4F">
        <w:rPr>
          <w:rStyle w:val="FontStyle117"/>
          <w:i/>
          <w:sz w:val="24"/>
          <w:szCs w:val="24"/>
        </w:rPr>
        <w:t xml:space="preserve"> Виды детского конструирования</w:t>
      </w:r>
      <w:r w:rsidRPr="002C2E4F">
        <w:rPr>
          <w:rStyle w:val="FontStyle117"/>
          <w:sz w:val="24"/>
          <w:szCs w:val="24"/>
        </w:rPr>
        <w:t>:</w:t>
      </w:r>
    </w:p>
    <w:p w:rsidR="00364413" w:rsidRPr="002C2E4F" w:rsidRDefault="00364413" w:rsidP="00364413">
      <w:pPr>
        <w:pStyle w:val="Style74"/>
        <w:widowControl/>
        <w:ind w:firstLine="567"/>
        <w:rPr>
          <w:rStyle w:val="FontStyle117"/>
          <w:sz w:val="24"/>
          <w:szCs w:val="24"/>
        </w:rPr>
      </w:pPr>
    </w:p>
    <w:p w:rsidR="00364413" w:rsidRPr="002C2E4F" w:rsidRDefault="00364413" w:rsidP="006764E2">
      <w:pPr>
        <w:pStyle w:val="Style76"/>
        <w:widowControl/>
        <w:numPr>
          <w:ilvl w:val="0"/>
          <w:numId w:val="108"/>
        </w:numPr>
        <w:jc w:val="both"/>
        <w:rPr>
          <w:rStyle w:val="FontStyle116"/>
          <w:sz w:val="24"/>
          <w:szCs w:val="24"/>
        </w:rPr>
      </w:pPr>
      <w:r w:rsidRPr="002C2E4F">
        <w:rPr>
          <w:rStyle w:val="FontStyle116"/>
          <w:sz w:val="24"/>
          <w:szCs w:val="24"/>
        </w:rPr>
        <w:t>Из строительного материала.</w:t>
      </w:r>
    </w:p>
    <w:p w:rsidR="00364413" w:rsidRPr="002C2E4F" w:rsidRDefault="00364413" w:rsidP="006764E2">
      <w:pPr>
        <w:pStyle w:val="Style76"/>
        <w:widowControl/>
        <w:numPr>
          <w:ilvl w:val="0"/>
          <w:numId w:val="108"/>
        </w:numPr>
        <w:jc w:val="both"/>
        <w:rPr>
          <w:rStyle w:val="FontStyle116"/>
          <w:sz w:val="24"/>
          <w:szCs w:val="24"/>
        </w:rPr>
      </w:pPr>
      <w:r w:rsidRPr="002C2E4F">
        <w:rPr>
          <w:rStyle w:val="FontStyle116"/>
          <w:sz w:val="24"/>
          <w:szCs w:val="24"/>
        </w:rPr>
        <w:t>Из бумаги.</w:t>
      </w:r>
    </w:p>
    <w:p w:rsidR="00364413" w:rsidRPr="002C2E4F" w:rsidRDefault="00364413" w:rsidP="006764E2">
      <w:pPr>
        <w:pStyle w:val="Style76"/>
        <w:widowControl/>
        <w:numPr>
          <w:ilvl w:val="0"/>
          <w:numId w:val="108"/>
        </w:numPr>
        <w:jc w:val="both"/>
        <w:rPr>
          <w:rStyle w:val="FontStyle116"/>
          <w:sz w:val="24"/>
          <w:szCs w:val="24"/>
        </w:rPr>
      </w:pPr>
      <w:r w:rsidRPr="002C2E4F">
        <w:rPr>
          <w:rStyle w:val="FontStyle116"/>
          <w:sz w:val="24"/>
          <w:szCs w:val="24"/>
        </w:rPr>
        <w:t>Ил природного материала.</w:t>
      </w:r>
    </w:p>
    <w:p w:rsidR="00364413" w:rsidRPr="002C2E4F" w:rsidRDefault="00364413" w:rsidP="006764E2">
      <w:pPr>
        <w:pStyle w:val="Style76"/>
        <w:widowControl/>
        <w:numPr>
          <w:ilvl w:val="0"/>
          <w:numId w:val="108"/>
        </w:numPr>
        <w:jc w:val="both"/>
        <w:rPr>
          <w:rStyle w:val="FontStyle116"/>
          <w:sz w:val="24"/>
          <w:szCs w:val="24"/>
        </w:rPr>
      </w:pPr>
      <w:r w:rsidRPr="002C2E4F">
        <w:rPr>
          <w:rStyle w:val="FontStyle116"/>
          <w:sz w:val="24"/>
          <w:szCs w:val="24"/>
        </w:rPr>
        <w:t>Из промышленных отходов.</w:t>
      </w:r>
    </w:p>
    <w:p w:rsidR="00364413" w:rsidRPr="002C2E4F" w:rsidRDefault="00364413" w:rsidP="006764E2">
      <w:pPr>
        <w:pStyle w:val="Style76"/>
        <w:widowControl/>
        <w:numPr>
          <w:ilvl w:val="0"/>
          <w:numId w:val="108"/>
        </w:numPr>
        <w:jc w:val="both"/>
        <w:rPr>
          <w:rStyle w:val="FontStyle116"/>
          <w:sz w:val="24"/>
          <w:szCs w:val="24"/>
        </w:rPr>
      </w:pPr>
      <w:r w:rsidRPr="002C2E4F">
        <w:rPr>
          <w:rStyle w:val="FontStyle116"/>
          <w:sz w:val="24"/>
          <w:szCs w:val="24"/>
        </w:rPr>
        <w:t>Из деталей конструкторов.</w:t>
      </w:r>
    </w:p>
    <w:p w:rsidR="00364413" w:rsidRPr="002C2E4F" w:rsidRDefault="00364413" w:rsidP="006764E2">
      <w:pPr>
        <w:pStyle w:val="Style76"/>
        <w:widowControl/>
        <w:numPr>
          <w:ilvl w:val="0"/>
          <w:numId w:val="108"/>
        </w:numPr>
        <w:jc w:val="both"/>
        <w:rPr>
          <w:rStyle w:val="FontStyle116"/>
          <w:sz w:val="24"/>
          <w:szCs w:val="24"/>
        </w:rPr>
      </w:pPr>
      <w:r w:rsidRPr="002C2E4F">
        <w:rPr>
          <w:rStyle w:val="FontStyle116"/>
          <w:sz w:val="24"/>
          <w:szCs w:val="24"/>
        </w:rPr>
        <w:t>Из крупно - габаритных модулей.</w:t>
      </w:r>
    </w:p>
    <w:p w:rsidR="00364413" w:rsidRPr="002C2E4F" w:rsidRDefault="00364413" w:rsidP="006764E2">
      <w:pPr>
        <w:pStyle w:val="Style76"/>
        <w:widowControl/>
        <w:numPr>
          <w:ilvl w:val="0"/>
          <w:numId w:val="108"/>
        </w:numPr>
        <w:jc w:val="both"/>
        <w:rPr>
          <w:rStyle w:val="FontStyle116"/>
          <w:sz w:val="24"/>
          <w:szCs w:val="24"/>
        </w:rPr>
      </w:pPr>
      <w:r w:rsidRPr="002C2E4F">
        <w:rPr>
          <w:rStyle w:val="FontStyle116"/>
          <w:sz w:val="24"/>
          <w:szCs w:val="24"/>
        </w:rPr>
        <w:t>Практическое и компьютерное.</w:t>
      </w:r>
    </w:p>
    <w:p w:rsidR="00364413" w:rsidRPr="002C2E4F" w:rsidRDefault="00364413" w:rsidP="00364413">
      <w:pPr>
        <w:pStyle w:val="Style52"/>
        <w:widowControl/>
        <w:jc w:val="both"/>
        <w:rPr>
          <w:rStyle w:val="FontStyle117"/>
          <w:sz w:val="24"/>
          <w:szCs w:val="24"/>
        </w:rPr>
      </w:pPr>
    </w:p>
    <w:p w:rsidR="00364413" w:rsidRPr="002C2E4F" w:rsidRDefault="00364413" w:rsidP="00364413">
      <w:pPr>
        <w:pStyle w:val="Style52"/>
        <w:widowControl/>
        <w:ind w:firstLine="567"/>
        <w:jc w:val="both"/>
        <w:rPr>
          <w:rStyle w:val="FontStyle117"/>
          <w:i/>
          <w:sz w:val="24"/>
          <w:szCs w:val="24"/>
        </w:rPr>
      </w:pPr>
      <w:r w:rsidRPr="002C2E4F">
        <w:rPr>
          <w:rStyle w:val="FontStyle117"/>
          <w:i/>
          <w:sz w:val="24"/>
          <w:szCs w:val="24"/>
        </w:rPr>
        <w:t>Формы организации обучения конструированию:</w:t>
      </w:r>
    </w:p>
    <w:p w:rsidR="00364413" w:rsidRPr="002C2E4F" w:rsidRDefault="00364413" w:rsidP="00364413">
      <w:pPr>
        <w:pStyle w:val="Style52"/>
        <w:widowControl/>
        <w:ind w:firstLine="567"/>
        <w:jc w:val="both"/>
        <w:rPr>
          <w:rStyle w:val="FontStyle117"/>
          <w:sz w:val="24"/>
          <w:szCs w:val="24"/>
        </w:rPr>
      </w:pPr>
    </w:p>
    <w:p w:rsidR="00364413" w:rsidRPr="002C2E4F" w:rsidRDefault="00364413" w:rsidP="006764E2">
      <w:pPr>
        <w:pStyle w:val="Style76"/>
        <w:widowControl/>
        <w:numPr>
          <w:ilvl w:val="0"/>
          <w:numId w:val="109"/>
        </w:numPr>
        <w:jc w:val="both"/>
        <w:rPr>
          <w:rStyle w:val="FontStyle116"/>
          <w:sz w:val="24"/>
          <w:szCs w:val="24"/>
        </w:rPr>
      </w:pPr>
      <w:r w:rsidRPr="002C2E4F">
        <w:rPr>
          <w:rStyle w:val="FontStyle116"/>
          <w:sz w:val="24"/>
          <w:szCs w:val="24"/>
        </w:rPr>
        <w:t>Конструирование по модели.</w:t>
      </w:r>
    </w:p>
    <w:p w:rsidR="00364413" w:rsidRPr="002C2E4F" w:rsidRDefault="00364413" w:rsidP="006764E2">
      <w:pPr>
        <w:pStyle w:val="Style76"/>
        <w:widowControl/>
        <w:numPr>
          <w:ilvl w:val="0"/>
          <w:numId w:val="109"/>
        </w:numPr>
        <w:jc w:val="both"/>
        <w:rPr>
          <w:rStyle w:val="FontStyle116"/>
          <w:sz w:val="24"/>
          <w:szCs w:val="24"/>
        </w:rPr>
      </w:pPr>
      <w:r w:rsidRPr="002C2E4F">
        <w:rPr>
          <w:rStyle w:val="FontStyle116"/>
          <w:sz w:val="24"/>
          <w:szCs w:val="24"/>
        </w:rPr>
        <w:t>Конструирование по условиям.</w:t>
      </w:r>
    </w:p>
    <w:p w:rsidR="00364413" w:rsidRPr="002C2E4F" w:rsidRDefault="00364413" w:rsidP="006764E2">
      <w:pPr>
        <w:pStyle w:val="Style76"/>
        <w:widowControl/>
        <w:numPr>
          <w:ilvl w:val="0"/>
          <w:numId w:val="109"/>
        </w:numPr>
        <w:jc w:val="both"/>
        <w:rPr>
          <w:rStyle w:val="FontStyle116"/>
          <w:sz w:val="24"/>
          <w:szCs w:val="24"/>
        </w:rPr>
      </w:pPr>
      <w:r w:rsidRPr="002C2E4F">
        <w:rPr>
          <w:rStyle w:val="FontStyle116"/>
          <w:sz w:val="24"/>
          <w:szCs w:val="24"/>
        </w:rPr>
        <w:t>Конструирование по образцу.</w:t>
      </w:r>
    </w:p>
    <w:p w:rsidR="00364413" w:rsidRPr="002C2E4F" w:rsidRDefault="00364413" w:rsidP="006764E2">
      <w:pPr>
        <w:pStyle w:val="Style76"/>
        <w:widowControl/>
        <w:numPr>
          <w:ilvl w:val="0"/>
          <w:numId w:val="109"/>
        </w:numPr>
        <w:jc w:val="both"/>
        <w:rPr>
          <w:rStyle w:val="FontStyle116"/>
          <w:sz w:val="24"/>
          <w:szCs w:val="24"/>
        </w:rPr>
      </w:pPr>
      <w:r w:rsidRPr="002C2E4F">
        <w:rPr>
          <w:rStyle w:val="FontStyle116"/>
          <w:sz w:val="24"/>
          <w:szCs w:val="24"/>
        </w:rPr>
        <w:t>Конструирование по замыслу.</w:t>
      </w:r>
    </w:p>
    <w:p w:rsidR="00364413" w:rsidRPr="002C2E4F" w:rsidRDefault="00364413" w:rsidP="006764E2">
      <w:pPr>
        <w:pStyle w:val="Style76"/>
        <w:widowControl/>
        <w:numPr>
          <w:ilvl w:val="0"/>
          <w:numId w:val="109"/>
        </w:numPr>
        <w:jc w:val="both"/>
        <w:rPr>
          <w:rStyle w:val="FontStyle116"/>
          <w:sz w:val="24"/>
          <w:szCs w:val="24"/>
        </w:rPr>
      </w:pPr>
      <w:r w:rsidRPr="002C2E4F">
        <w:rPr>
          <w:rStyle w:val="FontStyle116"/>
          <w:sz w:val="24"/>
          <w:szCs w:val="24"/>
        </w:rPr>
        <w:t>Конструирование по теме.</w:t>
      </w:r>
    </w:p>
    <w:p w:rsidR="00364413" w:rsidRPr="002C2E4F" w:rsidRDefault="00364413" w:rsidP="006764E2">
      <w:pPr>
        <w:pStyle w:val="Style76"/>
        <w:widowControl/>
        <w:numPr>
          <w:ilvl w:val="0"/>
          <w:numId w:val="109"/>
        </w:numPr>
        <w:jc w:val="both"/>
        <w:rPr>
          <w:rStyle w:val="FontStyle116"/>
          <w:sz w:val="24"/>
          <w:szCs w:val="24"/>
        </w:rPr>
      </w:pPr>
      <w:r w:rsidRPr="002C2E4F">
        <w:rPr>
          <w:rStyle w:val="FontStyle116"/>
          <w:sz w:val="24"/>
          <w:szCs w:val="24"/>
        </w:rPr>
        <w:t>Каркасное конструирование.</w:t>
      </w:r>
    </w:p>
    <w:p w:rsidR="00364413" w:rsidRPr="002C2E4F" w:rsidRDefault="00364413" w:rsidP="006764E2">
      <w:pPr>
        <w:pStyle w:val="Style76"/>
        <w:widowControl/>
        <w:numPr>
          <w:ilvl w:val="0"/>
          <w:numId w:val="109"/>
        </w:numPr>
        <w:jc w:val="both"/>
        <w:rPr>
          <w:rStyle w:val="FontStyle116"/>
          <w:sz w:val="24"/>
          <w:szCs w:val="24"/>
        </w:rPr>
      </w:pPr>
      <w:r w:rsidRPr="002C2E4F">
        <w:rPr>
          <w:rStyle w:val="FontStyle116"/>
          <w:sz w:val="24"/>
          <w:szCs w:val="24"/>
        </w:rPr>
        <w:t xml:space="preserve">Конструирование по чертежам и схемам. </w:t>
      </w:r>
    </w:p>
    <w:p w:rsidR="00364413" w:rsidRPr="002C2E4F" w:rsidRDefault="00364413" w:rsidP="00364413">
      <w:pPr>
        <w:pStyle w:val="Style76"/>
        <w:widowControl/>
        <w:jc w:val="both"/>
        <w:rPr>
          <w:rStyle w:val="FontStyle116"/>
          <w:sz w:val="24"/>
          <w:szCs w:val="24"/>
        </w:rPr>
      </w:pPr>
    </w:p>
    <w:p w:rsidR="00364413" w:rsidRPr="002C2E4F" w:rsidRDefault="00364413" w:rsidP="00364413">
      <w:pPr>
        <w:pStyle w:val="Style76"/>
        <w:widowControl/>
        <w:ind w:firstLine="567"/>
        <w:jc w:val="both"/>
        <w:rPr>
          <w:rStyle w:val="FontStyle117"/>
          <w:i/>
          <w:sz w:val="24"/>
          <w:szCs w:val="24"/>
        </w:rPr>
      </w:pPr>
      <w:r w:rsidRPr="002C2E4F">
        <w:rPr>
          <w:rStyle w:val="FontStyle117"/>
          <w:i/>
          <w:sz w:val="24"/>
          <w:szCs w:val="24"/>
        </w:rPr>
        <w:t>Взаимосвязь конструирования и игры:</w:t>
      </w:r>
    </w:p>
    <w:p w:rsidR="00364413" w:rsidRPr="002C2E4F" w:rsidRDefault="00364413" w:rsidP="00364413">
      <w:pPr>
        <w:pStyle w:val="Style76"/>
        <w:widowControl/>
        <w:ind w:firstLine="567"/>
        <w:jc w:val="both"/>
        <w:rPr>
          <w:rStyle w:val="FontStyle117"/>
          <w:sz w:val="24"/>
          <w:szCs w:val="24"/>
        </w:rPr>
      </w:pPr>
    </w:p>
    <w:p w:rsidR="00364413" w:rsidRPr="002C2E4F" w:rsidRDefault="00364413" w:rsidP="006764E2">
      <w:pPr>
        <w:pStyle w:val="Style46"/>
        <w:widowControl/>
        <w:numPr>
          <w:ilvl w:val="0"/>
          <w:numId w:val="110"/>
        </w:numPr>
        <w:jc w:val="both"/>
        <w:rPr>
          <w:rStyle w:val="FontStyle116"/>
          <w:sz w:val="24"/>
          <w:szCs w:val="24"/>
        </w:rPr>
      </w:pPr>
      <w:r w:rsidRPr="002C2E4F">
        <w:rPr>
          <w:rStyle w:val="FontStyle116"/>
          <w:sz w:val="24"/>
          <w:szCs w:val="24"/>
        </w:rPr>
        <w:t>Ранний возраст: конструирование слито с игрой.</w:t>
      </w:r>
    </w:p>
    <w:p w:rsidR="00364413" w:rsidRPr="002C2E4F" w:rsidRDefault="00364413" w:rsidP="006764E2">
      <w:pPr>
        <w:pStyle w:val="Style46"/>
        <w:widowControl/>
        <w:numPr>
          <w:ilvl w:val="0"/>
          <w:numId w:val="110"/>
        </w:numPr>
        <w:jc w:val="both"/>
        <w:rPr>
          <w:rStyle w:val="FontStyle116"/>
          <w:sz w:val="24"/>
          <w:szCs w:val="24"/>
        </w:rPr>
      </w:pPr>
      <w:r w:rsidRPr="002C2E4F">
        <w:rPr>
          <w:rStyle w:val="FontStyle116"/>
          <w:sz w:val="24"/>
          <w:szCs w:val="24"/>
        </w:rPr>
        <w:lastRenderedPageBreak/>
        <w:t>Младший дошкольный возраст: игра становится побудителем к конструированию,</w:t>
      </w:r>
    </w:p>
    <w:p w:rsidR="00364413" w:rsidRPr="002C2E4F" w:rsidRDefault="00364413" w:rsidP="006764E2">
      <w:pPr>
        <w:pStyle w:val="Style65"/>
        <w:widowControl/>
        <w:numPr>
          <w:ilvl w:val="0"/>
          <w:numId w:val="110"/>
        </w:numPr>
        <w:jc w:val="both"/>
        <w:rPr>
          <w:rStyle w:val="FontStyle116"/>
          <w:sz w:val="24"/>
          <w:szCs w:val="24"/>
        </w:rPr>
      </w:pPr>
      <w:r w:rsidRPr="002C2E4F">
        <w:rPr>
          <w:rStyle w:val="FontStyle116"/>
          <w:sz w:val="24"/>
          <w:szCs w:val="24"/>
        </w:rPr>
        <w:t xml:space="preserve">которое начинает приобретать для детей самостоятельное значение. </w:t>
      </w:r>
    </w:p>
    <w:p w:rsidR="00364413" w:rsidRPr="002C2E4F" w:rsidRDefault="00364413" w:rsidP="006764E2">
      <w:pPr>
        <w:pStyle w:val="Style65"/>
        <w:widowControl/>
        <w:numPr>
          <w:ilvl w:val="0"/>
          <w:numId w:val="110"/>
        </w:numPr>
        <w:jc w:val="both"/>
        <w:rPr>
          <w:rStyle w:val="FontStyle116"/>
          <w:sz w:val="24"/>
          <w:szCs w:val="24"/>
        </w:rPr>
      </w:pPr>
      <w:r w:rsidRPr="002C2E4F">
        <w:rPr>
          <w:rStyle w:val="FontStyle116"/>
          <w:sz w:val="24"/>
          <w:szCs w:val="24"/>
        </w:rPr>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364413" w:rsidRPr="002C2E4F" w:rsidRDefault="00364413" w:rsidP="00364413">
      <w:pPr>
        <w:pStyle w:val="Style65"/>
        <w:widowControl/>
        <w:jc w:val="both"/>
        <w:rPr>
          <w:rStyle w:val="FontStyle116"/>
          <w:sz w:val="24"/>
          <w:szCs w:val="24"/>
        </w:rPr>
      </w:pPr>
    </w:p>
    <w:p w:rsidR="00364413" w:rsidRPr="002C2E4F" w:rsidRDefault="00364413" w:rsidP="00364413">
      <w:pPr>
        <w:pStyle w:val="Style80"/>
        <w:widowControl/>
        <w:jc w:val="center"/>
        <w:rPr>
          <w:rStyle w:val="FontStyle117"/>
          <w:i/>
          <w:sz w:val="24"/>
          <w:szCs w:val="24"/>
        </w:rPr>
      </w:pPr>
      <w:r w:rsidRPr="002C2E4F">
        <w:rPr>
          <w:rStyle w:val="FontStyle117"/>
          <w:i/>
          <w:sz w:val="24"/>
          <w:szCs w:val="24"/>
        </w:rPr>
        <w:t>Музыкальное развитие</w:t>
      </w:r>
    </w:p>
    <w:p w:rsidR="00364413" w:rsidRPr="002C2E4F" w:rsidRDefault="00364413" w:rsidP="00364413">
      <w:pPr>
        <w:pStyle w:val="Style80"/>
        <w:widowControl/>
        <w:jc w:val="center"/>
        <w:rPr>
          <w:rStyle w:val="FontStyle117"/>
          <w:sz w:val="24"/>
          <w:szCs w:val="24"/>
        </w:rPr>
      </w:pPr>
    </w:p>
    <w:p w:rsidR="00364413" w:rsidRPr="002C2E4F" w:rsidRDefault="00364413" w:rsidP="00364413">
      <w:pPr>
        <w:pStyle w:val="Style80"/>
        <w:widowControl/>
        <w:ind w:firstLine="567"/>
        <w:jc w:val="both"/>
        <w:rPr>
          <w:rStyle w:val="FontStyle116"/>
          <w:sz w:val="24"/>
          <w:szCs w:val="24"/>
        </w:rPr>
      </w:pPr>
      <w:r w:rsidRPr="002C2E4F">
        <w:rPr>
          <w:rStyle w:val="FontStyle117"/>
          <w:sz w:val="24"/>
          <w:szCs w:val="24"/>
        </w:rPr>
        <w:t xml:space="preserve"> Основные цели: </w:t>
      </w:r>
      <w:r w:rsidRPr="002C2E4F">
        <w:rPr>
          <w:rStyle w:val="FontStyle116"/>
          <w:sz w:val="24"/>
          <w:szCs w:val="24"/>
        </w:rPr>
        <w:t>развитие музыкальности детей и их способности эмоционально воспринимать музыку.</w:t>
      </w:r>
    </w:p>
    <w:p w:rsidR="00364413" w:rsidRPr="002C2E4F" w:rsidRDefault="00364413" w:rsidP="00364413">
      <w:pPr>
        <w:pStyle w:val="Style52"/>
        <w:widowControl/>
        <w:jc w:val="both"/>
        <w:rPr>
          <w:rStyle w:val="FontStyle117"/>
          <w:sz w:val="24"/>
          <w:szCs w:val="24"/>
        </w:rPr>
      </w:pPr>
    </w:p>
    <w:p w:rsidR="00364413" w:rsidRPr="002C2E4F" w:rsidRDefault="00364413" w:rsidP="00364413">
      <w:pPr>
        <w:pStyle w:val="Style52"/>
        <w:widowControl/>
        <w:ind w:firstLine="567"/>
        <w:jc w:val="both"/>
        <w:rPr>
          <w:rStyle w:val="FontStyle117"/>
          <w:sz w:val="24"/>
          <w:szCs w:val="24"/>
        </w:rPr>
      </w:pPr>
      <w:r w:rsidRPr="002C2E4F">
        <w:rPr>
          <w:rStyle w:val="FontStyle117"/>
          <w:sz w:val="24"/>
          <w:szCs w:val="24"/>
        </w:rPr>
        <w:t>Задачи:</w:t>
      </w:r>
    </w:p>
    <w:p w:rsidR="00364413" w:rsidRPr="002C2E4F" w:rsidRDefault="00364413" w:rsidP="00364413">
      <w:pPr>
        <w:pStyle w:val="Style52"/>
        <w:widowControl/>
        <w:ind w:firstLine="567"/>
        <w:jc w:val="both"/>
        <w:rPr>
          <w:rStyle w:val="FontStyle117"/>
          <w:sz w:val="24"/>
          <w:szCs w:val="24"/>
        </w:rPr>
      </w:pPr>
    </w:p>
    <w:p w:rsidR="00364413" w:rsidRPr="002C2E4F" w:rsidRDefault="00364413" w:rsidP="006764E2">
      <w:pPr>
        <w:pStyle w:val="Style76"/>
        <w:widowControl/>
        <w:numPr>
          <w:ilvl w:val="0"/>
          <w:numId w:val="111"/>
        </w:numPr>
        <w:jc w:val="both"/>
        <w:rPr>
          <w:rStyle w:val="FontStyle116"/>
          <w:sz w:val="24"/>
          <w:szCs w:val="24"/>
        </w:rPr>
      </w:pPr>
      <w:r w:rsidRPr="002C2E4F">
        <w:rPr>
          <w:rStyle w:val="FontStyle116"/>
          <w:sz w:val="24"/>
          <w:szCs w:val="24"/>
        </w:rPr>
        <w:t>Развитие музыкально-художественной деятельности.</w:t>
      </w:r>
    </w:p>
    <w:p w:rsidR="00364413" w:rsidRPr="002C2E4F" w:rsidRDefault="00364413" w:rsidP="006764E2">
      <w:pPr>
        <w:pStyle w:val="Style76"/>
        <w:widowControl/>
        <w:numPr>
          <w:ilvl w:val="0"/>
          <w:numId w:val="111"/>
        </w:numPr>
        <w:jc w:val="both"/>
        <w:rPr>
          <w:rStyle w:val="FontStyle116"/>
          <w:sz w:val="24"/>
          <w:szCs w:val="24"/>
        </w:rPr>
      </w:pPr>
      <w:r w:rsidRPr="002C2E4F">
        <w:rPr>
          <w:rStyle w:val="FontStyle116"/>
          <w:sz w:val="24"/>
          <w:szCs w:val="24"/>
        </w:rPr>
        <w:t>Приобщение к музыкальному искусству.</w:t>
      </w:r>
    </w:p>
    <w:p w:rsidR="00364413" w:rsidRPr="002C2E4F" w:rsidRDefault="00364413" w:rsidP="006764E2">
      <w:pPr>
        <w:pStyle w:val="Style76"/>
        <w:widowControl/>
        <w:numPr>
          <w:ilvl w:val="0"/>
          <w:numId w:val="111"/>
        </w:numPr>
        <w:jc w:val="both"/>
        <w:rPr>
          <w:rStyle w:val="FontStyle116"/>
          <w:sz w:val="24"/>
          <w:szCs w:val="24"/>
        </w:rPr>
      </w:pPr>
      <w:r w:rsidRPr="002C2E4F">
        <w:rPr>
          <w:rStyle w:val="FontStyle116"/>
          <w:sz w:val="24"/>
          <w:szCs w:val="24"/>
        </w:rPr>
        <w:t xml:space="preserve">Развитие воображения и творческой активности. </w:t>
      </w:r>
    </w:p>
    <w:p w:rsidR="00364413" w:rsidRPr="002C2E4F" w:rsidRDefault="00364413" w:rsidP="00364413">
      <w:pPr>
        <w:pStyle w:val="Style76"/>
        <w:widowControl/>
        <w:jc w:val="both"/>
        <w:rPr>
          <w:rStyle w:val="FontStyle116"/>
          <w:sz w:val="24"/>
          <w:szCs w:val="24"/>
        </w:rPr>
      </w:pPr>
    </w:p>
    <w:p w:rsidR="00364413" w:rsidRPr="002C2E4F" w:rsidRDefault="00364413" w:rsidP="00364413">
      <w:pPr>
        <w:pStyle w:val="Style76"/>
        <w:widowControl/>
        <w:ind w:firstLine="567"/>
        <w:jc w:val="both"/>
        <w:rPr>
          <w:rStyle w:val="FontStyle117"/>
          <w:i/>
          <w:sz w:val="24"/>
          <w:szCs w:val="24"/>
        </w:rPr>
      </w:pPr>
      <w:r w:rsidRPr="002C2E4F">
        <w:rPr>
          <w:rStyle w:val="FontStyle117"/>
          <w:i/>
          <w:sz w:val="24"/>
          <w:szCs w:val="24"/>
        </w:rPr>
        <w:t>Направления образовательной работы:</w:t>
      </w:r>
    </w:p>
    <w:p w:rsidR="00364413" w:rsidRPr="002C2E4F" w:rsidRDefault="00364413" w:rsidP="00364413">
      <w:pPr>
        <w:pStyle w:val="Style76"/>
        <w:widowControl/>
        <w:ind w:firstLine="567"/>
        <w:jc w:val="both"/>
        <w:rPr>
          <w:rStyle w:val="FontStyle117"/>
          <w:sz w:val="24"/>
          <w:szCs w:val="24"/>
        </w:rPr>
      </w:pPr>
    </w:p>
    <w:p w:rsidR="00364413" w:rsidRPr="002C2E4F" w:rsidRDefault="00364413" w:rsidP="006764E2">
      <w:pPr>
        <w:pStyle w:val="Style76"/>
        <w:widowControl/>
        <w:numPr>
          <w:ilvl w:val="0"/>
          <w:numId w:val="112"/>
        </w:numPr>
        <w:jc w:val="both"/>
        <w:rPr>
          <w:rStyle w:val="FontStyle116"/>
          <w:sz w:val="24"/>
          <w:szCs w:val="24"/>
        </w:rPr>
      </w:pPr>
      <w:r w:rsidRPr="002C2E4F">
        <w:rPr>
          <w:rStyle w:val="FontStyle116"/>
          <w:sz w:val="24"/>
          <w:szCs w:val="24"/>
        </w:rPr>
        <w:t>Слушание.</w:t>
      </w:r>
    </w:p>
    <w:p w:rsidR="00364413" w:rsidRPr="002C2E4F" w:rsidRDefault="00364413" w:rsidP="006764E2">
      <w:pPr>
        <w:pStyle w:val="Style76"/>
        <w:widowControl/>
        <w:numPr>
          <w:ilvl w:val="0"/>
          <w:numId w:val="112"/>
        </w:numPr>
        <w:jc w:val="both"/>
        <w:rPr>
          <w:rStyle w:val="FontStyle116"/>
          <w:sz w:val="24"/>
          <w:szCs w:val="24"/>
        </w:rPr>
      </w:pPr>
      <w:r w:rsidRPr="002C2E4F">
        <w:rPr>
          <w:rStyle w:val="FontStyle116"/>
          <w:sz w:val="24"/>
          <w:szCs w:val="24"/>
        </w:rPr>
        <w:t>Пение.</w:t>
      </w:r>
    </w:p>
    <w:p w:rsidR="00364413" w:rsidRPr="002C2E4F" w:rsidRDefault="00364413" w:rsidP="006764E2">
      <w:pPr>
        <w:pStyle w:val="Style76"/>
        <w:widowControl/>
        <w:numPr>
          <w:ilvl w:val="0"/>
          <w:numId w:val="112"/>
        </w:numPr>
        <w:jc w:val="both"/>
        <w:rPr>
          <w:rStyle w:val="FontStyle116"/>
          <w:sz w:val="24"/>
          <w:szCs w:val="24"/>
        </w:rPr>
      </w:pPr>
      <w:r w:rsidRPr="002C2E4F">
        <w:rPr>
          <w:rStyle w:val="FontStyle116"/>
          <w:sz w:val="24"/>
          <w:szCs w:val="24"/>
        </w:rPr>
        <w:t>Музыкально-ритмические движения.</w:t>
      </w:r>
    </w:p>
    <w:p w:rsidR="00364413" w:rsidRPr="002C2E4F" w:rsidRDefault="00364413" w:rsidP="006764E2">
      <w:pPr>
        <w:pStyle w:val="Style76"/>
        <w:widowControl/>
        <w:numPr>
          <w:ilvl w:val="0"/>
          <w:numId w:val="112"/>
        </w:numPr>
        <w:jc w:val="both"/>
        <w:rPr>
          <w:rStyle w:val="FontStyle116"/>
          <w:sz w:val="24"/>
          <w:szCs w:val="24"/>
        </w:rPr>
      </w:pPr>
      <w:r w:rsidRPr="002C2E4F">
        <w:rPr>
          <w:rStyle w:val="FontStyle116"/>
          <w:sz w:val="24"/>
          <w:szCs w:val="24"/>
        </w:rPr>
        <w:t>Игра на детских музыкальных инструментах.</w:t>
      </w:r>
    </w:p>
    <w:p w:rsidR="00364413" w:rsidRPr="002C2E4F" w:rsidRDefault="00364413" w:rsidP="006764E2">
      <w:pPr>
        <w:pStyle w:val="Style76"/>
        <w:widowControl/>
        <w:numPr>
          <w:ilvl w:val="0"/>
          <w:numId w:val="112"/>
        </w:numPr>
        <w:jc w:val="both"/>
        <w:rPr>
          <w:rStyle w:val="FontStyle116"/>
          <w:sz w:val="24"/>
          <w:szCs w:val="24"/>
        </w:rPr>
      </w:pPr>
      <w:r w:rsidRPr="002C2E4F">
        <w:rPr>
          <w:rStyle w:val="FontStyle116"/>
          <w:sz w:val="24"/>
          <w:szCs w:val="24"/>
        </w:rPr>
        <w:t>Развитие детского творчества (песенного, музыкально-игрового, танцевального).</w:t>
      </w:r>
    </w:p>
    <w:p w:rsidR="00364413" w:rsidRPr="002C2E4F" w:rsidRDefault="00364413" w:rsidP="00364413">
      <w:pPr>
        <w:pStyle w:val="Style52"/>
        <w:widowControl/>
        <w:ind w:firstLine="567"/>
        <w:jc w:val="both"/>
        <w:rPr>
          <w:rStyle w:val="FontStyle117"/>
          <w:sz w:val="24"/>
          <w:szCs w:val="24"/>
        </w:rPr>
      </w:pPr>
    </w:p>
    <w:p w:rsidR="00364413" w:rsidRPr="002C2E4F" w:rsidRDefault="00364413" w:rsidP="00364413">
      <w:pPr>
        <w:pStyle w:val="Style52"/>
        <w:widowControl/>
        <w:ind w:firstLine="567"/>
        <w:jc w:val="both"/>
        <w:rPr>
          <w:rStyle w:val="FontStyle117"/>
          <w:i/>
          <w:sz w:val="24"/>
          <w:szCs w:val="24"/>
        </w:rPr>
      </w:pPr>
      <w:r w:rsidRPr="002C2E4F">
        <w:rPr>
          <w:rStyle w:val="FontStyle117"/>
          <w:i/>
          <w:sz w:val="24"/>
          <w:szCs w:val="24"/>
        </w:rPr>
        <w:t>Методы музыкального развития:</w:t>
      </w:r>
    </w:p>
    <w:p w:rsidR="00364413" w:rsidRPr="002C2E4F" w:rsidRDefault="00364413" w:rsidP="00364413">
      <w:pPr>
        <w:pStyle w:val="Style52"/>
        <w:widowControl/>
        <w:ind w:firstLine="567"/>
        <w:jc w:val="both"/>
        <w:rPr>
          <w:rStyle w:val="FontStyle117"/>
          <w:sz w:val="24"/>
          <w:szCs w:val="24"/>
        </w:rPr>
      </w:pPr>
    </w:p>
    <w:p w:rsidR="00364413" w:rsidRPr="002C2E4F" w:rsidRDefault="00364413" w:rsidP="006764E2">
      <w:pPr>
        <w:pStyle w:val="Style76"/>
        <w:widowControl/>
        <w:numPr>
          <w:ilvl w:val="0"/>
          <w:numId w:val="113"/>
        </w:numPr>
        <w:jc w:val="both"/>
        <w:rPr>
          <w:rStyle w:val="FontStyle116"/>
          <w:sz w:val="24"/>
          <w:szCs w:val="24"/>
        </w:rPr>
      </w:pPr>
      <w:r w:rsidRPr="002C2E4F">
        <w:rPr>
          <w:rStyle w:val="FontStyle116"/>
          <w:sz w:val="24"/>
          <w:szCs w:val="24"/>
        </w:rPr>
        <w:t>Наглядный: сопровождение музыкального ряда изобразительным, показ движений.</w:t>
      </w:r>
    </w:p>
    <w:p w:rsidR="00364413" w:rsidRPr="002C2E4F" w:rsidRDefault="00364413" w:rsidP="006764E2">
      <w:pPr>
        <w:pStyle w:val="Style76"/>
        <w:widowControl/>
        <w:numPr>
          <w:ilvl w:val="0"/>
          <w:numId w:val="113"/>
        </w:numPr>
        <w:jc w:val="both"/>
        <w:rPr>
          <w:rStyle w:val="FontStyle116"/>
          <w:sz w:val="24"/>
          <w:szCs w:val="24"/>
        </w:rPr>
      </w:pPr>
      <w:r w:rsidRPr="002C2E4F">
        <w:rPr>
          <w:rStyle w:val="FontStyle116"/>
          <w:sz w:val="24"/>
          <w:szCs w:val="24"/>
        </w:rPr>
        <w:t>Словесный: беседы о различных музыкальных жанрах.</w:t>
      </w:r>
    </w:p>
    <w:p w:rsidR="00364413" w:rsidRPr="002C2E4F" w:rsidRDefault="00364413" w:rsidP="006764E2">
      <w:pPr>
        <w:pStyle w:val="Style76"/>
        <w:widowControl/>
        <w:numPr>
          <w:ilvl w:val="0"/>
          <w:numId w:val="113"/>
        </w:numPr>
        <w:jc w:val="both"/>
        <w:rPr>
          <w:rStyle w:val="FontStyle116"/>
          <w:sz w:val="24"/>
          <w:szCs w:val="24"/>
        </w:rPr>
      </w:pPr>
      <w:r w:rsidRPr="002C2E4F">
        <w:rPr>
          <w:rStyle w:val="FontStyle116"/>
          <w:sz w:val="24"/>
          <w:szCs w:val="24"/>
        </w:rPr>
        <w:t>Словесно-слуховой: пение.</w:t>
      </w:r>
    </w:p>
    <w:p w:rsidR="00364413" w:rsidRPr="002C2E4F" w:rsidRDefault="00364413" w:rsidP="006764E2">
      <w:pPr>
        <w:pStyle w:val="Style76"/>
        <w:widowControl/>
        <w:numPr>
          <w:ilvl w:val="0"/>
          <w:numId w:val="113"/>
        </w:numPr>
        <w:jc w:val="both"/>
        <w:rPr>
          <w:rStyle w:val="FontStyle116"/>
          <w:sz w:val="24"/>
          <w:szCs w:val="24"/>
        </w:rPr>
      </w:pPr>
      <w:r w:rsidRPr="002C2E4F">
        <w:rPr>
          <w:rStyle w:val="FontStyle116"/>
          <w:sz w:val="24"/>
          <w:szCs w:val="24"/>
        </w:rPr>
        <w:t>Слуховой: слушание музыки.</w:t>
      </w:r>
    </w:p>
    <w:p w:rsidR="00364413" w:rsidRPr="002C2E4F" w:rsidRDefault="00364413" w:rsidP="006764E2">
      <w:pPr>
        <w:pStyle w:val="Style76"/>
        <w:widowControl/>
        <w:numPr>
          <w:ilvl w:val="0"/>
          <w:numId w:val="113"/>
        </w:numPr>
        <w:jc w:val="both"/>
        <w:rPr>
          <w:rStyle w:val="FontStyle116"/>
          <w:sz w:val="24"/>
          <w:szCs w:val="24"/>
        </w:rPr>
      </w:pPr>
      <w:r w:rsidRPr="002C2E4F">
        <w:rPr>
          <w:rStyle w:val="FontStyle116"/>
          <w:sz w:val="24"/>
          <w:szCs w:val="24"/>
        </w:rPr>
        <w:t>Игровой: музыкальные игры.</w:t>
      </w:r>
    </w:p>
    <w:p w:rsidR="00364413" w:rsidRPr="002C2E4F" w:rsidRDefault="00364413" w:rsidP="006764E2">
      <w:pPr>
        <w:pStyle w:val="Style76"/>
        <w:widowControl/>
        <w:numPr>
          <w:ilvl w:val="0"/>
          <w:numId w:val="113"/>
        </w:numPr>
        <w:jc w:val="both"/>
        <w:rPr>
          <w:rStyle w:val="FontStyle116"/>
          <w:sz w:val="24"/>
          <w:szCs w:val="24"/>
        </w:rPr>
      </w:pPr>
      <w:r w:rsidRPr="002C2E4F">
        <w:rPr>
          <w:rStyle w:val="FontStyle116"/>
          <w:sz w:val="24"/>
          <w:szCs w:val="24"/>
        </w:rPr>
        <w:t xml:space="preserve">Практический: разучивание песен, танцев, воспроизведение мелодий. </w:t>
      </w:r>
    </w:p>
    <w:p w:rsidR="00364413" w:rsidRPr="002C2E4F" w:rsidRDefault="00364413" w:rsidP="00364413">
      <w:pPr>
        <w:pStyle w:val="Style76"/>
        <w:widowControl/>
        <w:jc w:val="both"/>
        <w:rPr>
          <w:rStyle w:val="FontStyle116"/>
          <w:sz w:val="24"/>
          <w:szCs w:val="24"/>
        </w:rPr>
      </w:pPr>
    </w:p>
    <w:p w:rsidR="00364413" w:rsidRPr="002C2E4F" w:rsidRDefault="00364413" w:rsidP="00364413">
      <w:pPr>
        <w:pStyle w:val="Style76"/>
        <w:widowControl/>
        <w:ind w:firstLine="567"/>
        <w:jc w:val="both"/>
        <w:rPr>
          <w:rStyle w:val="FontStyle117"/>
          <w:i/>
          <w:sz w:val="24"/>
          <w:szCs w:val="24"/>
        </w:rPr>
      </w:pPr>
      <w:r w:rsidRPr="002C2E4F">
        <w:rPr>
          <w:rStyle w:val="FontStyle117"/>
          <w:i/>
          <w:sz w:val="24"/>
          <w:szCs w:val="24"/>
        </w:rPr>
        <w:t>Содержание работы: «Слушание»:</w:t>
      </w:r>
    </w:p>
    <w:p w:rsidR="00364413" w:rsidRPr="002C2E4F" w:rsidRDefault="00364413" w:rsidP="00364413">
      <w:pPr>
        <w:pStyle w:val="Style76"/>
        <w:widowControl/>
        <w:ind w:firstLine="567"/>
        <w:jc w:val="both"/>
        <w:rPr>
          <w:rStyle w:val="FontStyle117"/>
          <w:sz w:val="24"/>
          <w:szCs w:val="24"/>
        </w:rPr>
      </w:pPr>
    </w:p>
    <w:p w:rsidR="00364413" w:rsidRPr="002C2E4F" w:rsidRDefault="00364413" w:rsidP="006764E2">
      <w:pPr>
        <w:pStyle w:val="Style46"/>
        <w:widowControl/>
        <w:numPr>
          <w:ilvl w:val="0"/>
          <w:numId w:val="114"/>
        </w:numPr>
        <w:jc w:val="both"/>
        <w:rPr>
          <w:rStyle w:val="FontStyle116"/>
          <w:sz w:val="24"/>
          <w:szCs w:val="24"/>
        </w:rPr>
      </w:pPr>
      <w:r w:rsidRPr="002C2E4F">
        <w:rPr>
          <w:rStyle w:val="FontStyle116"/>
          <w:sz w:val="24"/>
          <w:szCs w:val="24"/>
        </w:rPr>
        <w:t>ознакомление с музыкальными произведениями, их запоминание, накопление</w:t>
      </w:r>
    </w:p>
    <w:p w:rsidR="00364413" w:rsidRPr="002C2E4F" w:rsidRDefault="00364413" w:rsidP="006764E2">
      <w:pPr>
        <w:pStyle w:val="Style65"/>
        <w:widowControl/>
        <w:numPr>
          <w:ilvl w:val="0"/>
          <w:numId w:val="114"/>
        </w:numPr>
        <w:jc w:val="both"/>
        <w:rPr>
          <w:rStyle w:val="FontStyle115"/>
          <w:rFonts w:ascii="Times New Roman" w:hAnsi="Times New Roman" w:cs="Times New Roman"/>
          <w:sz w:val="24"/>
          <w:szCs w:val="24"/>
        </w:rPr>
      </w:pPr>
      <w:r w:rsidRPr="002C2E4F">
        <w:rPr>
          <w:rStyle w:val="FontStyle116"/>
          <w:sz w:val="24"/>
          <w:szCs w:val="24"/>
        </w:rPr>
        <w:t xml:space="preserve">музыкальных впечатлений; </w:t>
      </w:r>
    </w:p>
    <w:p w:rsidR="00364413" w:rsidRPr="002C2E4F" w:rsidRDefault="00364413" w:rsidP="006764E2">
      <w:pPr>
        <w:pStyle w:val="Style65"/>
        <w:widowControl/>
        <w:numPr>
          <w:ilvl w:val="0"/>
          <w:numId w:val="114"/>
        </w:numPr>
        <w:jc w:val="both"/>
        <w:rPr>
          <w:rStyle w:val="FontStyle116"/>
          <w:sz w:val="24"/>
          <w:szCs w:val="24"/>
        </w:rPr>
      </w:pPr>
      <w:r w:rsidRPr="002C2E4F">
        <w:rPr>
          <w:rStyle w:val="FontStyle116"/>
          <w:sz w:val="24"/>
          <w:szCs w:val="24"/>
        </w:rPr>
        <w:t>развитие музыкальных способностей и навыков культурного слушания музыки;</w:t>
      </w:r>
    </w:p>
    <w:p w:rsidR="00364413" w:rsidRPr="002C2E4F" w:rsidRDefault="00364413" w:rsidP="006764E2">
      <w:pPr>
        <w:pStyle w:val="Style65"/>
        <w:widowControl/>
        <w:numPr>
          <w:ilvl w:val="0"/>
          <w:numId w:val="114"/>
        </w:numPr>
        <w:jc w:val="both"/>
        <w:rPr>
          <w:rStyle w:val="FontStyle116"/>
          <w:sz w:val="24"/>
          <w:szCs w:val="24"/>
        </w:rPr>
      </w:pPr>
      <w:r w:rsidRPr="002C2E4F">
        <w:rPr>
          <w:rStyle w:val="FontStyle116"/>
          <w:sz w:val="24"/>
          <w:szCs w:val="24"/>
        </w:rPr>
        <w:t>развитие способности различать характер песен, инструментальных пьес, средств</w:t>
      </w:r>
    </w:p>
    <w:p w:rsidR="00364413" w:rsidRPr="002C2E4F" w:rsidRDefault="00364413" w:rsidP="006764E2">
      <w:pPr>
        <w:pStyle w:val="Style65"/>
        <w:widowControl/>
        <w:numPr>
          <w:ilvl w:val="0"/>
          <w:numId w:val="114"/>
        </w:numPr>
        <w:jc w:val="both"/>
        <w:rPr>
          <w:rStyle w:val="FontStyle116"/>
          <w:sz w:val="24"/>
          <w:szCs w:val="24"/>
        </w:rPr>
      </w:pPr>
      <w:r w:rsidRPr="002C2E4F">
        <w:rPr>
          <w:rStyle w:val="FontStyle116"/>
          <w:sz w:val="24"/>
          <w:szCs w:val="24"/>
        </w:rPr>
        <w:t xml:space="preserve">их выразительности; формирование музыкального вкуса; </w:t>
      </w:r>
    </w:p>
    <w:p w:rsidR="00364413" w:rsidRPr="002C2E4F" w:rsidRDefault="00364413" w:rsidP="006764E2">
      <w:pPr>
        <w:pStyle w:val="Style65"/>
        <w:widowControl/>
        <w:numPr>
          <w:ilvl w:val="0"/>
          <w:numId w:val="114"/>
        </w:numPr>
        <w:jc w:val="both"/>
        <w:rPr>
          <w:rStyle w:val="FontStyle116"/>
          <w:sz w:val="24"/>
          <w:szCs w:val="24"/>
        </w:rPr>
      </w:pPr>
      <w:r w:rsidRPr="002C2E4F">
        <w:rPr>
          <w:rStyle w:val="FontStyle116"/>
          <w:sz w:val="24"/>
          <w:szCs w:val="24"/>
        </w:rPr>
        <w:t>развитие способности эмоционально воспринимать музыку.</w:t>
      </w:r>
    </w:p>
    <w:p w:rsidR="00364413" w:rsidRPr="002C2E4F" w:rsidRDefault="00364413" w:rsidP="00364413">
      <w:pPr>
        <w:pStyle w:val="Style52"/>
        <w:widowControl/>
        <w:jc w:val="both"/>
        <w:rPr>
          <w:rStyle w:val="FontStyle117"/>
          <w:sz w:val="24"/>
          <w:szCs w:val="24"/>
        </w:rPr>
      </w:pPr>
    </w:p>
    <w:p w:rsidR="00364413" w:rsidRPr="002C2E4F" w:rsidRDefault="00364413" w:rsidP="00364413">
      <w:pPr>
        <w:pStyle w:val="Style52"/>
        <w:widowControl/>
        <w:ind w:firstLine="567"/>
        <w:jc w:val="both"/>
        <w:rPr>
          <w:rStyle w:val="FontStyle117"/>
          <w:sz w:val="24"/>
          <w:szCs w:val="24"/>
        </w:rPr>
      </w:pPr>
    </w:p>
    <w:p w:rsidR="00364413" w:rsidRPr="002C2E4F" w:rsidRDefault="00364413" w:rsidP="00364413">
      <w:pPr>
        <w:pStyle w:val="Style52"/>
        <w:widowControl/>
        <w:ind w:firstLine="567"/>
        <w:jc w:val="both"/>
        <w:rPr>
          <w:rStyle w:val="FontStyle117"/>
          <w:i/>
          <w:sz w:val="24"/>
          <w:szCs w:val="24"/>
        </w:rPr>
      </w:pPr>
      <w:r w:rsidRPr="002C2E4F">
        <w:rPr>
          <w:rStyle w:val="FontStyle117"/>
          <w:i/>
          <w:sz w:val="24"/>
          <w:szCs w:val="24"/>
        </w:rPr>
        <w:t>Содержание работы: «Пение»:</w:t>
      </w:r>
    </w:p>
    <w:p w:rsidR="00364413" w:rsidRPr="002C2E4F" w:rsidRDefault="00364413" w:rsidP="00364413">
      <w:pPr>
        <w:pStyle w:val="Style52"/>
        <w:widowControl/>
        <w:ind w:firstLine="567"/>
        <w:jc w:val="both"/>
        <w:rPr>
          <w:rStyle w:val="FontStyle117"/>
          <w:sz w:val="24"/>
          <w:szCs w:val="24"/>
        </w:rPr>
      </w:pPr>
    </w:p>
    <w:p w:rsidR="00364413" w:rsidRPr="002C2E4F" w:rsidRDefault="00364413" w:rsidP="006764E2">
      <w:pPr>
        <w:pStyle w:val="Style46"/>
        <w:widowControl/>
        <w:numPr>
          <w:ilvl w:val="0"/>
          <w:numId w:val="118"/>
        </w:numPr>
        <w:jc w:val="both"/>
        <w:rPr>
          <w:rStyle w:val="FontStyle116"/>
          <w:sz w:val="24"/>
          <w:szCs w:val="24"/>
        </w:rPr>
      </w:pPr>
      <w:r w:rsidRPr="002C2E4F">
        <w:rPr>
          <w:rStyle w:val="FontStyle116"/>
          <w:sz w:val="24"/>
          <w:szCs w:val="24"/>
        </w:rPr>
        <w:t>формирование у детей певческих умений и навыков;</w:t>
      </w:r>
    </w:p>
    <w:p w:rsidR="00364413" w:rsidRPr="002C2E4F" w:rsidRDefault="00364413" w:rsidP="006764E2">
      <w:pPr>
        <w:pStyle w:val="Style71"/>
        <w:widowControl/>
        <w:numPr>
          <w:ilvl w:val="0"/>
          <w:numId w:val="118"/>
        </w:numPr>
        <w:jc w:val="both"/>
        <w:rPr>
          <w:rStyle w:val="FontStyle116"/>
          <w:sz w:val="24"/>
          <w:szCs w:val="24"/>
        </w:rPr>
      </w:pPr>
      <w:r w:rsidRPr="002C2E4F">
        <w:rPr>
          <w:rStyle w:val="FontStyle116"/>
          <w:sz w:val="24"/>
          <w:szCs w:val="24"/>
        </w:rPr>
        <w:lastRenderedPageBreak/>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364413" w:rsidRPr="002C2E4F" w:rsidRDefault="00364413" w:rsidP="006764E2">
      <w:pPr>
        <w:pStyle w:val="Style71"/>
        <w:widowControl/>
        <w:numPr>
          <w:ilvl w:val="0"/>
          <w:numId w:val="118"/>
        </w:numPr>
        <w:jc w:val="both"/>
        <w:rPr>
          <w:rStyle w:val="FontStyle116"/>
          <w:sz w:val="24"/>
          <w:szCs w:val="24"/>
        </w:rPr>
      </w:pPr>
      <w:r w:rsidRPr="002C2E4F">
        <w:rPr>
          <w:rStyle w:val="FontStyle116"/>
          <w:sz w:val="24"/>
          <w:szCs w:val="24"/>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364413" w:rsidRPr="002C2E4F" w:rsidRDefault="00364413" w:rsidP="006764E2">
      <w:pPr>
        <w:pStyle w:val="Style65"/>
        <w:widowControl/>
        <w:numPr>
          <w:ilvl w:val="0"/>
          <w:numId w:val="118"/>
        </w:numPr>
        <w:jc w:val="both"/>
        <w:rPr>
          <w:rStyle w:val="FontStyle116"/>
          <w:sz w:val="24"/>
          <w:szCs w:val="24"/>
        </w:rPr>
      </w:pPr>
      <w:r w:rsidRPr="002C2E4F">
        <w:rPr>
          <w:rStyle w:val="FontStyle116"/>
          <w:sz w:val="24"/>
          <w:szCs w:val="24"/>
        </w:rPr>
        <w:t xml:space="preserve">развитие певческого голоса, укрепление и расширение его диапазона. </w:t>
      </w:r>
    </w:p>
    <w:p w:rsidR="00364413" w:rsidRPr="002C2E4F" w:rsidRDefault="00364413" w:rsidP="00364413">
      <w:pPr>
        <w:pStyle w:val="Style65"/>
        <w:widowControl/>
        <w:jc w:val="both"/>
        <w:rPr>
          <w:rStyle w:val="FontStyle116"/>
          <w:sz w:val="24"/>
          <w:szCs w:val="24"/>
        </w:rPr>
      </w:pPr>
    </w:p>
    <w:p w:rsidR="00364413" w:rsidRPr="002C2E4F" w:rsidRDefault="00364413" w:rsidP="00364413">
      <w:pPr>
        <w:pStyle w:val="Style65"/>
        <w:widowControl/>
        <w:ind w:firstLine="567"/>
        <w:jc w:val="both"/>
        <w:rPr>
          <w:rStyle w:val="FontStyle117"/>
          <w:i/>
          <w:sz w:val="24"/>
          <w:szCs w:val="24"/>
        </w:rPr>
      </w:pPr>
      <w:r w:rsidRPr="002C2E4F">
        <w:rPr>
          <w:rStyle w:val="FontStyle117"/>
          <w:i/>
          <w:sz w:val="24"/>
          <w:szCs w:val="24"/>
        </w:rPr>
        <w:t>Содержание раздела «Музыкально-ритмические движения»:</w:t>
      </w:r>
    </w:p>
    <w:p w:rsidR="00364413" w:rsidRPr="002C2E4F" w:rsidRDefault="00364413" w:rsidP="00364413">
      <w:pPr>
        <w:pStyle w:val="Style65"/>
        <w:widowControl/>
        <w:jc w:val="both"/>
        <w:rPr>
          <w:rStyle w:val="FontStyle117"/>
          <w:sz w:val="24"/>
          <w:szCs w:val="24"/>
        </w:rPr>
      </w:pPr>
    </w:p>
    <w:p w:rsidR="00364413" w:rsidRPr="002C2E4F" w:rsidRDefault="00364413" w:rsidP="006764E2">
      <w:pPr>
        <w:pStyle w:val="Style71"/>
        <w:widowControl/>
        <w:numPr>
          <w:ilvl w:val="0"/>
          <w:numId w:val="117"/>
        </w:numPr>
        <w:jc w:val="both"/>
        <w:rPr>
          <w:rStyle w:val="FontStyle116"/>
          <w:sz w:val="24"/>
          <w:szCs w:val="24"/>
        </w:rPr>
      </w:pPr>
      <w:r w:rsidRPr="002C2E4F">
        <w:rPr>
          <w:rStyle w:val="FontStyle116"/>
          <w:sz w:val="24"/>
          <w:szCs w:val="24"/>
        </w:rPr>
        <w:t>развитие музыкального восприятия, музыкально-ритмического чувства и в связи с</w:t>
      </w:r>
    </w:p>
    <w:p w:rsidR="00364413" w:rsidRPr="002C2E4F" w:rsidRDefault="00364413" w:rsidP="006764E2">
      <w:pPr>
        <w:pStyle w:val="Style65"/>
        <w:widowControl/>
        <w:numPr>
          <w:ilvl w:val="0"/>
          <w:numId w:val="117"/>
        </w:numPr>
        <w:jc w:val="both"/>
        <w:rPr>
          <w:rStyle w:val="FontStyle116"/>
          <w:sz w:val="24"/>
          <w:szCs w:val="24"/>
        </w:rPr>
      </w:pPr>
      <w:r w:rsidRPr="002C2E4F">
        <w:rPr>
          <w:rStyle w:val="FontStyle116"/>
          <w:sz w:val="24"/>
          <w:szCs w:val="24"/>
        </w:rPr>
        <w:t xml:space="preserve">этим ритмичности движений; </w:t>
      </w:r>
    </w:p>
    <w:p w:rsidR="00364413" w:rsidRPr="002C2E4F" w:rsidRDefault="00364413" w:rsidP="006764E2">
      <w:pPr>
        <w:pStyle w:val="Style65"/>
        <w:widowControl/>
        <w:numPr>
          <w:ilvl w:val="0"/>
          <w:numId w:val="117"/>
        </w:numPr>
        <w:jc w:val="both"/>
        <w:rPr>
          <w:rStyle w:val="FontStyle116"/>
          <w:sz w:val="24"/>
          <w:szCs w:val="24"/>
        </w:rPr>
      </w:pPr>
      <w:r w:rsidRPr="002C2E4F">
        <w:rPr>
          <w:rStyle w:val="FontStyle116"/>
          <w:sz w:val="24"/>
          <w:szCs w:val="24"/>
        </w:rPr>
        <w:t>обучение детей согласованию движений с характером музыкального произведения,</w:t>
      </w:r>
    </w:p>
    <w:p w:rsidR="00364413" w:rsidRPr="002C2E4F" w:rsidRDefault="00364413" w:rsidP="006764E2">
      <w:pPr>
        <w:pStyle w:val="Style65"/>
        <w:widowControl/>
        <w:numPr>
          <w:ilvl w:val="0"/>
          <w:numId w:val="117"/>
        </w:numPr>
        <w:jc w:val="both"/>
        <w:rPr>
          <w:rStyle w:val="FontStyle116"/>
          <w:sz w:val="24"/>
          <w:szCs w:val="24"/>
        </w:rPr>
      </w:pPr>
      <w:r w:rsidRPr="002C2E4F">
        <w:rPr>
          <w:rStyle w:val="FontStyle116"/>
          <w:sz w:val="24"/>
          <w:szCs w:val="24"/>
        </w:rPr>
        <w:t>наиболее яркими средствами музыкальной выразительности, развитие</w:t>
      </w:r>
    </w:p>
    <w:p w:rsidR="00364413" w:rsidRPr="002C2E4F" w:rsidRDefault="00364413" w:rsidP="006764E2">
      <w:pPr>
        <w:pStyle w:val="Style65"/>
        <w:widowControl/>
        <w:numPr>
          <w:ilvl w:val="0"/>
          <w:numId w:val="117"/>
        </w:numPr>
        <w:jc w:val="both"/>
        <w:rPr>
          <w:rStyle w:val="FontStyle116"/>
          <w:sz w:val="24"/>
          <w:szCs w:val="24"/>
        </w:rPr>
      </w:pPr>
      <w:r w:rsidRPr="002C2E4F">
        <w:rPr>
          <w:rStyle w:val="FontStyle116"/>
          <w:sz w:val="24"/>
          <w:szCs w:val="24"/>
        </w:rPr>
        <w:t>пространственных и временных ориентировок;</w:t>
      </w:r>
    </w:p>
    <w:p w:rsidR="00364413" w:rsidRPr="002C2E4F" w:rsidRDefault="00364413" w:rsidP="006764E2">
      <w:pPr>
        <w:pStyle w:val="Style65"/>
        <w:widowControl/>
        <w:numPr>
          <w:ilvl w:val="0"/>
          <w:numId w:val="117"/>
        </w:numPr>
        <w:jc w:val="both"/>
        <w:rPr>
          <w:rStyle w:val="FontStyle116"/>
          <w:sz w:val="24"/>
          <w:szCs w:val="24"/>
        </w:rPr>
      </w:pPr>
      <w:r w:rsidRPr="002C2E4F">
        <w:rPr>
          <w:rStyle w:val="FontStyle116"/>
          <w:sz w:val="24"/>
          <w:szCs w:val="24"/>
        </w:rPr>
        <w:t>обучение детей музыкально-ритмическим умениям и навыкам через игры, пляски и</w:t>
      </w:r>
    </w:p>
    <w:p w:rsidR="00364413" w:rsidRPr="002C2E4F" w:rsidRDefault="00364413" w:rsidP="006764E2">
      <w:pPr>
        <w:pStyle w:val="Style65"/>
        <w:widowControl/>
        <w:numPr>
          <w:ilvl w:val="0"/>
          <w:numId w:val="117"/>
        </w:numPr>
        <w:jc w:val="both"/>
        <w:rPr>
          <w:rStyle w:val="FontStyle116"/>
          <w:sz w:val="24"/>
          <w:szCs w:val="24"/>
        </w:rPr>
      </w:pPr>
      <w:r w:rsidRPr="002C2E4F">
        <w:rPr>
          <w:rStyle w:val="FontStyle116"/>
          <w:sz w:val="24"/>
          <w:szCs w:val="24"/>
        </w:rPr>
        <w:t>упражнения;</w:t>
      </w:r>
    </w:p>
    <w:p w:rsidR="00364413" w:rsidRPr="002C2E4F" w:rsidRDefault="00364413" w:rsidP="006764E2">
      <w:pPr>
        <w:pStyle w:val="Style86"/>
        <w:widowControl/>
        <w:numPr>
          <w:ilvl w:val="0"/>
          <w:numId w:val="117"/>
        </w:numPr>
        <w:jc w:val="both"/>
        <w:rPr>
          <w:rStyle w:val="FontStyle116"/>
          <w:sz w:val="24"/>
          <w:szCs w:val="24"/>
        </w:rPr>
      </w:pPr>
      <w:r w:rsidRPr="002C2E4F">
        <w:rPr>
          <w:rStyle w:val="FontStyle116"/>
          <w:sz w:val="24"/>
          <w:szCs w:val="24"/>
        </w:rPr>
        <w:t xml:space="preserve">развитие художественно-творческих способностей. </w:t>
      </w:r>
    </w:p>
    <w:p w:rsidR="00364413" w:rsidRPr="002C2E4F" w:rsidRDefault="00364413" w:rsidP="00364413">
      <w:pPr>
        <w:pStyle w:val="Style86"/>
        <w:widowControl/>
        <w:jc w:val="both"/>
        <w:rPr>
          <w:rStyle w:val="FontStyle116"/>
          <w:sz w:val="24"/>
          <w:szCs w:val="24"/>
        </w:rPr>
      </w:pPr>
    </w:p>
    <w:p w:rsidR="00364413" w:rsidRPr="002C2E4F" w:rsidRDefault="00364413" w:rsidP="00364413">
      <w:pPr>
        <w:pStyle w:val="Style86"/>
        <w:widowControl/>
        <w:ind w:firstLine="567"/>
        <w:jc w:val="both"/>
        <w:rPr>
          <w:rStyle w:val="FontStyle117"/>
          <w:i/>
          <w:sz w:val="24"/>
          <w:szCs w:val="24"/>
        </w:rPr>
      </w:pPr>
      <w:r w:rsidRPr="002C2E4F">
        <w:rPr>
          <w:rStyle w:val="FontStyle117"/>
          <w:i/>
          <w:sz w:val="24"/>
          <w:szCs w:val="24"/>
        </w:rPr>
        <w:t>Содержание работы: «Игра на детских музыкальных инструментах»:</w:t>
      </w:r>
    </w:p>
    <w:p w:rsidR="00364413" w:rsidRPr="002C2E4F" w:rsidRDefault="00364413" w:rsidP="00364413">
      <w:pPr>
        <w:pStyle w:val="Style86"/>
        <w:widowControl/>
        <w:jc w:val="both"/>
        <w:rPr>
          <w:rStyle w:val="FontStyle117"/>
          <w:sz w:val="24"/>
          <w:szCs w:val="24"/>
        </w:rPr>
      </w:pPr>
    </w:p>
    <w:p w:rsidR="00364413" w:rsidRPr="002C2E4F" w:rsidRDefault="00364413" w:rsidP="006764E2">
      <w:pPr>
        <w:pStyle w:val="Style41"/>
        <w:widowControl/>
        <w:numPr>
          <w:ilvl w:val="0"/>
          <w:numId w:val="116"/>
        </w:numPr>
        <w:jc w:val="both"/>
        <w:rPr>
          <w:rStyle w:val="FontStyle116"/>
          <w:sz w:val="24"/>
          <w:szCs w:val="24"/>
        </w:rPr>
      </w:pPr>
      <w:r w:rsidRPr="002C2E4F">
        <w:rPr>
          <w:rStyle w:val="FontStyle116"/>
          <w:sz w:val="24"/>
          <w:szCs w:val="24"/>
        </w:rPr>
        <w:t xml:space="preserve">совершенствование эстетического восприятия и чувства ребенка; </w:t>
      </w:r>
    </w:p>
    <w:p w:rsidR="00364413" w:rsidRPr="002C2E4F" w:rsidRDefault="00364413" w:rsidP="006764E2">
      <w:pPr>
        <w:pStyle w:val="Style41"/>
        <w:widowControl/>
        <w:numPr>
          <w:ilvl w:val="0"/>
          <w:numId w:val="116"/>
        </w:numPr>
        <w:jc w:val="both"/>
        <w:rPr>
          <w:rStyle w:val="FontStyle116"/>
          <w:sz w:val="24"/>
          <w:szCs w:val="24"/>
        </w:rPr>
      </w:pPr>
      <w:r w:rsidRPr="002C2E4F">
        <w:rPr>
          <w:rStyle w:val="FontStyle116"/>
          <w:sz w:val="24"/>
          <w:szCs w:val="24"/>
        </w:rPr>
        <w:t>становление и развитие волевых качеств: выдержка, настойчивость,</w:t>
      </w:r>
    </w:p>
    <w:p w:rsidR="00364413" w:rsidRPr="002C2E4F" w:rsidRDefault="00364413" w:rsidP="006764E2">
      <w:pPr>
        <w:pStyle w:val="Style65"/>
        <w:widowControl/>
        <w:numPr>
          <w:ilvl w:val="0"/>
          <w:numId w:val="116"/>
        </w:numPr>
        <w:jc w:val="both"/>
        <w:rPr>
          <w:rStyle w:val="FontStyle116"/>
          <w:sz w:val="24"/>
          <w:szCs w:val="24"/>
        </w:rPr>
      </w:pPr>
      <w:r w:rsidRPr="002C2E4F">
        <w:rPr>
          <w:rStyle w:val="FontStyle116"/>
          <w:sz w:val="24"/>
          <w:szCs w:val="24"/>
        </w:rPr>
        <w:t>целеустремленность, усидчивость;</w:t>
      </w:r>
    </w:p>
    <w:p w:rsidR="00364413" w:rsidRPr="002C2E4F" w:rsidRDefault="00364413" w:rsidP="006764E2">
      <w:pPr>
        <w:pStyle w:val="Style65"/>
        <w:widowControl/>
        <w:numPr>
          <w:ilvl w:val="0"/>
          <w:numId w:val="116"/>
        </w:numPr>
        <w:jc w:val="both"/>
        <w:rPr>
          <w:rStyle w:val="FontStyle116"/>
          <w:sz w:val="24"/>
          <w:szCs w:val="24"/>
        </w:rPr>
      </w:pPr>
      <w:r w:rsidRPr="002C2E4F">
        <w:rPr>
          <w:rStyle w:val="FontStyle116"/>
          <w:sz w:val="24"/>
          <w:szCs w:val="24"/>
        </w:rPr>
        <w:t>развитие сосредоточенности, памяти, фантазии, творческих способностей,</w:t>
      </w:r>
    </w:p>
    <w:p w:rsidR="00364413" w:rsidRPr="002C2E4F" w:rsidRDefault="00364413" w:rsidP="006764E2">
      <w:pPr>
        <w:pStyle w:val="Style65"/>
        <w:widowControl/>
        <w:numPr>
          <w:ilvl w:val="0"/>
          <w:numId w:val="116"/>
        </w:numPr>
        <w:jc w:val="both"/>
        <w:rPr>
          <w:rStyle w:val="FontStyle116"/>
          <w:sz w:val="24"/>
          <w:szCs w:val="24"/>
        </w:rPr>
      </w:pPr>
      <w:r w:rsidRPr="002C2E4F">
        <w:rPr>
          <w:rStyle w:val="FontStyle116"/>
          <w:sz w:val="24"/>
          <w:szCs w:val="24"/>
        </w:rPr>
        <w:t>музыкального вкуса;</w:t>
      </w:r>
    </w:p>
    <w:p w:rsidR="00364413" w:rsidRPr="002C2E4F" w:rsidRDefault="00364413" w:rsidP="006764E2">
      <w:pPr>
        <w:pStyle w:val="Style71"/>
        <w:widowControl/>
        <w:numPr>
          <w:ilvl w:val="0"/>
          <w:numId w:val="116"/>
        </w:numPr>
        <w:jc w:val="both"/>
        <w:rPr>
          <w:rStyle w:val="FontStyle116"/>
          <w:sz w:val="24"/>
          <w:szCs w:val="24"/>
        </w:rPr>
      </w:pPr>
      <w:r w:rsidRPr="002C2E4F">
        <w:rPr>
          <w:rStyle w:val="FontStyle116"/>
          <w:sz w:val="24"/>
          <w:szCs w:val="24"/>
        </w:rPr>
        <w:t>знакомство с детскими музыкальными инструментами и обучение детей игре на них;</w:t>
      </w:r>
    </w:p>
    <w:p w:rsidR="00364413" w:rsidRPr="002C2E4F" w:rsidRDefault="00364413" w:rsidP="006764E2">
      <w:pPr>
        <w:pStyle w:val="Style71"/>
        <w:widowControl/>
        <w:numPr>
          <w:ilvl w:val="0"/>
          <w:numId w:val="116"/>
        </w:numPr>
        <w:jc w:val="both"/>
        <w:rPr>
          <w:rStyle w:val="FontStyle116"/>
          <w:sz w:val="24"/>
          <w:szCs w:val="24"/>
        </w:rPr>
      </w:pPr>
      <w:r w:rsidRPr="002C2E4F">
        <w:rPr>
          <w:rStyle w:val="FontStyle116"/>
          <w:sz w:val="24"/>
          <w:szCs w:val="24"/>
        </w:rPr>
        <w:t>развитие координации музыкального мышления и двигательных функций организма.</w:t>
      </w:r>
    </w:p>
    <w:p w:rsidR="00364413" w:rsidRPr="002C2E4F" w:rsidRDefault="00364413" w:rsidP="00364413">
      <w:pPr>
        <w:pStyle w:val="Style52"/>
        <w:widowControl/>
        <w:jc w:val="both"/>
        <w:rPr>
          <w:rStyle w:val="FontStyle117"/>
          <w:sz w:val="24"/>
          <w:szCs w:val="24"/>
        </w:rPr>
      </w:pPr>
    </w:p>
    <w:p w:rsidR="00364413" w:rsidRPr="002C2E4F" w:rsidRDefault="00364413" w:rsidP="00364413">
      <w:pPr>
        <w:pStyle w:val="Style52"/>
        <w:widowControl/>
        <w:ind w:firstLine="567"/>
        <w:jc w:val="both"/>
        <w:rPr>
          <w:rStyle w:val="FontStyle117"/>
          <w:i/>
          <w:sz w:val="24"/>
          <w:szCs w:val="24"/>
        </w:rPr>
      </w:pPr>
      <w:r w:rsidRPr="002C2E4F">
        <w:rPr>
          <w:rStyle w:val="FontStyle117"/>
          <w:i/>
          <w:sz w:val="24"/>
          <w:szCs w:val="24"/>
        </w:rPr>
        <w:t>Содержание работы: «Творчество»: песенное, музыкально-игровое, танцевальное; импровизация на детских музыкальных инструментах:</w:t>
      </w:r>
    </w:p>
    <w:p w:rsidR="00364413" w:rsidRPr="002C2E4F" w:rsidRDefault="00364413" w:rsidP="00364413">
      <w:pPr>
        <w:pStyle w:val="Style52"/>
        <w:widowControl/>
        <w:ind w:firstLine="567"/>
        <w:jc w:val="both"/>
        <w:rPr>
          <w:rStyle w:val="FontStyle117"/>
          <w:sz w:val="24"/>
          <w:szCs w:val="24"/>
        </w:rPr>
      </w:pPr>
    </w:p>
    <w:p w:rsidR="00364413" w:rsidRPr="002C2E4F" w:rsidRDefault="00364413" w:rsidP="006764E2">
      <w:pPr>
        <w:pStyle w:val="Style41"/>
        <w:widowControl/>
        <w:numPr>
          <w:ilvl w:val="0"/>
          <w:numId w:val="115"/>
        </w:numPr>
        <w:jc w:val="both"/>
        <w:rPr>
          <w:rStyle w:val="FontStyle116"/>
          <w:sz w:val="24"/>
          <w:szCs w:val="24"/>
        </w:rPr>
      </w:pPr>
      <w:r w:rsidRPr="002C2E4F">
        <w:rPr>
          <w:rStyle w:val="FontStyle116"/>
          <w:sz w:val="24"/>
          <w:szCs w:val="24"/>
        </w:rPr>
        <w:t>развивать способность творческого воображения при восприятии музыки;</w:t>
      </w:r>
    </w:p>
    <w:p w:rsidR="00364413" w:rsidRPr="002C2E4F" w:rsidRDefault="00364413" w:rsidP="006764E2">
      <w:pPr>
        <w:pStyle w:val="Style41"/>
        <w:widowControl/>
        <w:numPr>
          <w:ilvl w:val="0"/>
          <w:numId w:val="115"/>
        </w:numPr>
        <w:jc w:val="both"/>
        <w:rPr>
          <w:rStyle w:val="FontStyle116"/>
          <w:sz w:val="24"/>
          <w:szCs w:val="24"/>
        </w:rPr>
      </w:pPr>
      <w:r w:rsidRPr="002C2E4F">
        <w:rPr>
          <w:rStyle w:val="FontStyle116"/>
          <w:sz w:val="24"/>
          <w:szCs w:val="24"/>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364413" w:rsidRPr="002C2E4F" w:rsidRDefault="00364413" w:rsidP="006764E2">
      <w:pPr>
        <w:pStyle w:val="Style71"/>
        <w:widowControl/>
        <w:numPr>
          <w:ilvl w:val="0"/>
          <w:numId w:val="115"/>
        </w:numPr>
        <w:jc w:val="both"/>
        <w:rPr>
          <w:rStyle w:val="FontStyle116"/>
          <w:sz w:val="24"/>
          <w:szCs w:val="24"/>
        </w:rPr>
      </w:pPr>
      <w:r w:rsidRPr="002C2E4F">
        <w:rPr>
          <w:rStyle w:val="FontStyle116"/>
          <w:sz w:val="24"/>
          <w:szCs w:val="24"/>
        </w:rPr>
        <w:t>развивать способность к песенному, музыкально-игровому, танцевальному творчеству, к импровизации на инструментах.</w:t>
      </w:r>
    </w:p>
    <w:p w:rsidR="00364413" w:rsidRPr="002C2E4F" w:rsidRDefault="00364413" w:rsidP="00004652">
      <w:pPr>
        <w:pStyle w:val="Style52"/>
        <w:widowControl/>
        <w:rPr>
          <w:rStyle w:val="FontStyle117"/>
          <w:color w:val="FF0000"/>
          <w:sz w:val="24"/>
          <w:szCs w:val="24"/>
        </w:rPr>
      </w:pPr>
    </w:p>
    <w:p w:rsidR="00364413" w:rsidRPr="002C2E4F" w:rsidRDefault="00364413" w:rsidP="00364413">
      <w:pPr>
        <w:pStyle w:val="Style52"/>
        <w:widowControl/>
        <w:jc w:val="center"/>
        <w:rPr>
          <w:rStyle w:val="FontStyle117"/>
          <w:sz w:val="24"/>
          <w:szCs w:val="24"/>
        </w:rPr>
      </w:pPr>
      <w:r w:rsidRPr="002C2E4F">
        <w:rPr>
          <w:rStyle w:val="FontStyle117"/>
          <w:sz w:val="24"/>
          <w:szCs w:val="24"/>
        </w:rPr>
        <w:t>Формы работы с детьми по образовательной области</w:t>
      </w:r>
    </w:p>
    <w:p w:rsidR="00364413" w:rsidRPr="002C2E4F" w:rsidRDefault="00364413" w:rsidP="00364413">
      <w:pPr>
        <w:pStyle w:val="Style52"/>
        <w:widowControl/>
        <w:jc w:val="center"/>
        <w:rPr>
          <w:rStyle w:val="FontStyle117"/>
          <w:sz w:val="24"/>
          <w:szCs w:val="24"/>
        </w:rPr>
      </w:pPr>
      <w:r w:rsidRPr="002C2E4F">
        <w:rPr>
          <w:rStyle w:val="FontStyle117"/>
          <w:sz w:val="24"/>
          <w:szCs w:val="24"/>
        </w:rPr>
        <w:t xml:space="preserve"> «Художественно-эстетическое развитие»</w:t>
      </w:r>
    </w:p>
    <w:p w:rsidR="00364413" w:rsidRPr="002C2E4F" w:rsidRDefault="00364413" w:rsidP="00364413">
      <w:pPr>
        <w:pStyle w:val="Style31"/>
        <w:widowControl/>
        <w:ind w:firstLine="567"/>
        <w:jc w:val="both"/>
        <w:rPr>
          <w:b/>
          <w:bCs/>
        </w:rPr>
      </w:pPr>
    </w:p>
    <w:tbl>
      <w:tblPr>
        <w:tblW w:w="9581" w:type="dxa"/>
        <w:tblInd w:w="40" w:type="dxa"/>
        <w:tblLayout w:type="fixed"/>
        <w:tblCellMar>
          <w:left w:w="40" w:type="dxa"/>
          <w:right w:w="40" w:type="dxa"/>
        </w:tblCellMar>
        <w:tblLook w:val="0000" w:firstRow="0" w:lastRow="0" w:firstColumn="0" w:lastColumn="0" w:noHBand="0" w:noVBand="0"/>
      </w:tblPr>
      <w:tblGrid>
        <w:gridCol w:w="2083"/>
        <w:gridCol w:w="1032"/>
        <w:gridCol w:w="2309"/>
        <w:gridCol w:w="1843"/>
        <w:gridCol w:w="2314"/>
      </w:tblGrid>
      <w:tr w:rsidR="00364413" w:rsidRPr="002C2E4F" w:rsidTr="00364413">
        <w:trPr>
          <w:trHeight w:val="576"/>
        </w:trPr>
        <w:tc>
          <w:tcPr>
            <w:tcW w:w="2083" w:type="dxa"/>
            <w:tcBorders>
              <w:top w:val="single" w:sz="4" w:space="0" w:color="auto"/>
              <w:left w:val="single" w:sz="4" w:space="0" w:color="auto"/>
              <w:bottom w:val="single" w:sz="4" w:space="0" w:color="auto"/>
              <w:right w:val="single" w:sz="4" w:space="0" w:color="auto"/>
            </w:tcBorders>
          </w:tcPr>
          <w:p w:rsidR="00364413" w:rsidRPr="002C2E4F" w:rsidRDefault="00364413" w:rsidP="00364413">
            <w:pPr>
              <w:pStyle w:val="Style63"/>
              <w:widowControl/>
              <w:jc w:val="center"/>
              <w:rPr>
                <w:rStyle w:val="FontStyle116"/>
                <w:sz w:val="24"/>
                <w:szCs w:val="24"/>
              </w:rPr>
            </w:pPr>
            <w:r w:rsidRPr="002C2E4F">
              <w:rPr>
                <w:rStyle w:val="FontStyle116"/>
                <w:sz w:val="24"/>
                <w:szCs w:val="24"/>
              </w:rPr>
              <w:t>Содержание</w:t>
            </w:r>
          </w:p>
        </w:tc>
        <w:tc>
          <w:tcPr>
            <w:tcW w:w="1032" w:type="dxa"/>
            <w:tcBorders>
              <w:top w:val="single" w:sz="4" w:space="0" w:color="auto"/>
              <w:left w:val="single" w:sz="4" w:space="0" w:color="auto"/>
              <w:bottom w:val="single" w:sz="4" w:space="0" w:color="auto"/>
              <w:right w:val="single" w:sz="4" w:space="0" w:color="auto"/>
            </w:tcBorders>
          </w:tcPr>
          <w:p w:rsidR="00364413" w:rsidRPr="002C2E4F" w:rsidRDefault="00364413" w:rsidP="00364413">
            <w:pPr>
              <w:pStyle w:val="Style63"/>
              <w:jc w:val="center"/>
              <w:rPr>
                <w:rStyle w:val="FontStyle116"/>
                <w:sz w:val="24"/>
                <w:szCs w:val="24"/>
              </w:rPr>
            </w:pPr>
            <w:r w:rsidRPr="002C2E4F">
              <w:rPr>
                <w:rStyle w:val="FontStyle116"/>
                <w:sz w:val="24"/>
                <w:szCs w:val="24"/>
              </w:rPr>
              <w:t>Возраст</w:t>
            </w:r>
          </w:p>
        </w:tc>
        <w:tc>
          <w:tcPr>
            <w:tcW w:w="2309" w:type="dxa"/>
            <w:tcBorders>
              <w:top w:val="single" w:sz="4" w:space="0" w:color="auto"/>
              <w:left w:val="single" w:sz="4" w:space="0" w:color="auto"/>
              <w:bottom w:val="single" w:sz="4" w:space="0" w:color="auto"/>
              <w:right w:val="single" w:sz="4" w:space="0" w:color="auto"/>
            </w:tcBorders>
          </w:tcPr>
          <w:p w:rsidR="00364413" w:rsidRPr="002C2E4F" w:rsidRDefault="00364413" w:rsidP="00364413">
            <w:pPr>
              <w:pStyle w:val="Style63"/>
              <w:widowControl/>
              <w:rPr>
                <w:rStyle w:val="FontStyle116"/>
                <w:sz w:val="24"/>
                <w:szCs w:val="24"/>
              </w:rPr>
            </w:pPr>
            <w:r w:rsidRPr="002C2E4F">
              <w:rPr>
                <w:rStyle w:val="FontStyle116"/>
                <w:sz w:val="24"/>
                <w:szCs w:val="24"/>
              </w:rPr>
              <w:t>Совместная</w:t>
            </w:r>
          </w:p>
          <w:p w:rsidR="00364413" w:rsidRPr="002C2E4F" w:rsidRDefault="00364413" w:rsidP="00364413">
            <w:pPr>
              <w:pStyle w:val="Style63"/>
              <w:rPr>
                <w:rStyle w:val="FontStyle116"/>
                <w:sz w:val="24"/>
                <w:szCs w:val="24"/>
              </w:rPr>
            </w:pPr>
            <w:r w:rsidRPr="002C2E4F">
              <w:rPr>
                <w:rStyle w:val="FontStyle116"/>
                <w:sz w:val="24"/>
                <w:szCs w:val="24"/>
              </w:rPr>
              <w:t>деятельность</w:t>
            </w:r>
          </w:p>
        </w:tc>
        <w:tc>
          <w:tcPr>
            <w:tcW w:w="1843" w:type="dxa"/>
            <w:tcBorders>
              <w:top w:val="single" w:sz="4" w:space="0" w:color="auto"/>
              <w:left w:val="single" w:sz="4" w:space="0" w:color="auto"/>
              <w:bottom w:val="single" w:sz="4" w:space="0" w:color="auto"/>
              <w:right w:val="single" w:sz="4" w:space="0" w:color="auto"/>
            </w:tcBorders>
          </w:tcPr>
          <w:p w:rsidR="00364413" w:rsidRPr="002C2E4F" w:rsidRDefault="00364413" w:rsidP="00364413">
            <w:pPr>
              <w:pStyle w:val="Style63"/>
              <w:widowControl/>
              <w:rPr>
                <w:rStyle w:val="FontStyle116"/>
                <w:sz w:val="24"/>
                <w:szCs w:val="24"/>
              </w:rPr>
            </w:pPr>
            <w:r w:rsidRPr="002C2E4F">
              <w:rPr>
                <w:rStyle w:val="FontStyle116"/>
                <w:sz w:val="24"/>
                <w:szCs w:val="24"/>
              </w:rPr>
              <w:t>Режимные</w:t>
            </w:r>
          </w:p>
          <w:p w:rsidR="00364413" w:rsidRPr="002C2E4F" w:rsidRDefault="00364413" w:rsidP="00364413">
            <w:pPr>
              <w:pStyle w:val="Style63"/>
              <w:rPr>
                <w:rStyle w:val="FontStyle116"/>
                <w:sz w:val="24"/>
                <w:szCs w:val="24"/>
              </w:rPr>
            </w:pPr>
            <w:r w:rsidRPr="002C2E4F">
              <w:rPr>
                <w:rStyle w:val="FontStyle116"/>
                <w:sz w:val="24"/>
                <w:szCs w:val="24"/>
              </w:rPr>
              <w:t>моменты</w:t>
            </w:r>
          </w:p>
        </w:tc>
        <w:tc>
          <w:tcPr>
            <w:tcW w:w="2314" w:type="dxa"/>
            <w:tcBorders>
              <w:top w:val="single" w:sz="4" w:space="0" w:color="auto"/>
              <w:left w:val="single" w:sz="4" w:space="0" w:color="auto"/>
              <w:bottom w:val="single" w:sz="4" w:space="0" w:color="auto"/>
              <w:right w:val="single" w:sz="4" w:space="0" w:color="auto"/>
            </w:tcBorders>
          </w:tcPr>
          <w:p w:rsidR="00364413" w:rsidRPr="002C2E4F" w:rsidRDefault="00364413" w:rsidP="00364413">
            <w:pPr>
              <w:pStyle w:val="Style63"/>
              <w:widowControl/>
              <w:rPr>
                <w:rStyle w:val="FontStyle116"/>
                <w:sz w:val="24"/>
                <w:szCs w:val="24"/>
              </w:rPr>
            </w:pPr>
            <w:r w:rsidRPr="002C2E4F">
              <w:rPr>
                <w:rStyle w:val="FontStyle116"/>
                <w:sz w:val="24"/>
                <w:szCs w:val="24"/>
              </w:rPr>
              <w:t>Самостоятельная</w:t>
            </w:r>
          </w:p>
          <w:p w:rsidR="00364413" w:rsidRPr="002C2E4F" w:rsidRDefault="00364413" w:rsidP="00364413">
            <w:pPr>
              <w:pStyle w:val="Style63"/>
              <w:rPr>
                <w:rStyle w:val="FontStyle116"/>
                <w:sz w:val="24"/>
                <w:szCs w:val="24"/>
              </w:rPr>
            </w:pPr>
            <w:r w:rsidRPr="002C2E4F">
              <w:rPr>
                <w:rStyle w:val="FontStyle116"/>
                <w:sz w:val="24"/>
                <w:szCs w:val="24"/>
              </w:rPr>
              <w:t>деятельность</w:t>
            </w:r>
          </w:p>
        </w:tc>
      </w:tr>
      <w:tr w:rsidR="001F4650" w:rsidRPr="002C2E4F" w:rsidTr="001F4650">
        <w:trPr>
          <w:trHeight w:val="1695"/>
        </w:trPr>
        <w:tc>
          <w:tcPr>
            <w:tcW w:w="2083" w:type="dxa"/>
            <w:tcBorders>
              <w:top w:val="single" w:sz="4" w:space="0" w:color="auto"/>
              <w:left w:val="single" w:sz="4" w:space="0" w:color="auto"/>
              <w:bottom w:val="single" w:sz="4" w:space="0" w:color="auto"/>
              <w:right w:val="single" w:sz="4" w:space="0" w:color="auto"/>
            </w:tcBorders>
          </w:tcPr>
          <w:p w:rsidR="001F4650" w:rsidRPr="002C2E4F" w:rsidRDefault="001F4650" w:rsidP="00364413">
            <w:pPr>
              <w:pStyle w:val="Style31"/>
              <w:widowControl/>
              <w:rPr>
                <w:rStyle w:val="FontStyle117"/>
                <w:sz w:val="24"/>
                <w:szCs w:val="24"/>
              </w:rPr>
            </w:pPr>
            <w:r>
              <w:rPr>
                <w:rStyle w:val="FontStyle117"/>
                <w:sz w:val="24"/>
                <w:szCs w:val="24"/>
              </w:rPr>
              <w:lastRenderedPageBreak/>
              <w:t>1.Художественно-эстетическое развитие</w:t>
            </w:r>
          </w:p>
        </w:tc>
        <w:tc>
          <w:tcPr>
            <w:tcW w:w="1032" w:type="dxa"/>
            <w:tcBorders>
              <w:top w:val="single" w:sz="4" w:space="0" w:color="auto"/>
              <w:left w:val="single" w:sz="4" w:space="0" w:color="auto"/>
              <w:bottom w:val="single" w:sz="4" w:space="0" w:color="auto"/>
              <w:right w:val="single" w:sz="4" w:space="0" w:color="auto"/>
            </w:tcBorders>
          </w:tcPr>
          <w:p w:rsidR="001F4650" w:rsidRDefault="001F4650" w:rsidP="001F4650">
            <w:pPr>
              <w:pStyle w:val="Style63"/>
              <w:widowControl/>
              <w:jc w:val="center"/>
              <w:rPr>
                <w:rStyle w:val="FontStyle116"/>
                <w:sz w:val="24"/>
                <w:szCs w:val="24"/>
              </w:rPr>
            </w:pPr>
            <w:r>
              <w:rPr>
                <w:rStyle w:val="FontStyle116"/>
                <w:sz w:val="24"/>
                <w:szCs w:val="24"/>
              </w:rPr>
              <w:t>1.5-3 лет</w:t>
            </w:r>
          </w:p>
          <w:p w:rsidR="001F4650" w:rsidRPr="002C2E4F" w:rsidRDefault="001F4650" w:rsidP="00364413">
            <w:pPr>
              <w:pStyle w:val="Style63"/>
              <w:widowControl/>
              <w:jc w:val="center"/>
              <w:rPr>
                <w:rStyle w:val="FontStyle116"/>
                <w:sz w:val="24"/>
                <w:szCs w:val="24"/>
              </w:rPr>
            </w:pPr>
            <w:r>
              <w:rPr>
                <w:rStyle w:val="FontStyle116"/>
                <w:sz w:val="24"/>
                <w:szCs w:val="24"/>
              </w:rPr>
              <w:t>Ранний возраст</w:t>
            </w:r>
          </w:p>
        </w:tc>
        <w:tc>
          <w:tcPr>
            <w:tcW w:w="2309" w:type="dxa"/>
            <w:tcBorders>
              <w:top w:val="single" w:sz="4" w:space="0" w:color="auto"/>
              <w:left w:val="single" w:sz="4" w:space="0" w:color="auto"/>
              <w:bottom w:val="single" w:sz="4" w:space="0" w:color="auto"/>
              <w:right w:val="single" w:sz="4" w:space="0" w:color="auto"/>
            </w:tcBorders>
          </w:tcPr>
          <w:p w:rsidR="001F4650" w:rsidRDefault="001F4650" w:rsidP="00364413">
            <w:pPr>
              <w:pStyle w:val="Style63"/>
              <w:widowControl/>
              <w:rPr>
                <w:rStyle w:val="FontStyle116"/>
                <w:sz w:val="24"/>
                <w:szCs w:val="24"/>
              </w:rPr>
            </w:pPr>
            <w:r>
              <w:rPr>
                <w:rStyle w:val="FontStyle116"/>
                <w:sz w:val="24"/>
                <w:szCs w:val="24"/>
              </w:rPr>
              <w:t>Рассматривание эстетически привлекательных предметов</w:t>
            </w:r>
          </w:p>
          <w:p w:rsidR="001F4650" w:rsidRDefault="001F4650" w:rsidP="00364413">
            <w:pPr>
              <w:pStyle w:val="Style63"/>
              <w:widowControl/>
              <w:rPr>
                <w:rStyle w:val="FontStyle116"/>
                <w:sz w:val="24"/>
                <w:szCs w:val="24"/>
              </w:rPr>
            </w:pPr>
            <w:r>
              <w:rPr>
                <w:rStyle w:val="FontStyle116"/>
                <w:sz w:val="24"/>
                <w:szCs w:val="24"/>
              </w:rPr>
              <w:t>Игра</w:t>
            </w:r>
          </w:p>
          <w:p w:rsidR="001F4650" w:rsidRDefault="001F4650" w:rsidP="00364413">
            <w:pPr>
              <w:pStyle w:val="Style63"/>
              <w:widowControl/>
              <w:rPr>
                <w:rStyle w:val="FontStyle116"/>
                <w:sz w:val="24"/>
                <w:szCs w:val="24"/>
              </w:rPr>
            </w:pPr>
            <w:r>
              <w:rPr>
                <w:rStyle w:val="FontStyle116"/>
                <w:sz w:val="24"/>
                <w:szCs w:val="24"/>
              </w:rPr>
              <w:t>Слушание  соответствующей возрасту музыки</w:t>
            </w:r>
          </w:p>
          <w:p w:rsidR="001F4650" w:rsidRDefault="001F4650" w:rsidP="00364413">
            <w:pPr>
              <w:pStyle w:val="Style63"/>
              <w:widowControl/>
              <w:rPr>
                <w:rStyle w:val="FontStyle116"/>
                <w:sz w:val="24"/>
                <w:szCs w:val="24"/>
              </w:rPr>
            </w:pPr>
            <w:r>
              <w:rPr>
                <w:rStyle w:val="FontStyle116"/>
                <w:sz w:val="24"/>
                <w:szCs w:val="24"/>
              </w:rPr>
              <w:t>Экспериментирование со звуками</w:t>
            </w:r>
          </w:p>
          <w:p w:rsidR="001F4650" w:rsidRDefault="001F4650" w:rsidP="00364413">
            <w:pPr>
              <w:pStyle w:val="Style63"/>
              <w:widowControl/>
              <w:rPr>
                <w:rStyle w:val="FontStyle116"/>
                <w:sz w:val="24"/>
                <w:szCs w:val="24"/>
              </w:rPr>
            </w:pPr>
            <w:r>
              <w:rPr>
                <w:rStyle w:val="FontStyle116"/>
                <w:sz w:val="24"/>
                <w:szCs w:val="24"/>
              </w:rPr>
              <w:t>Разучивание музыкальных игр и танцев</w:t>
            </w:r>
          </w:p>
          <w:p w:rsidR="001F4650" w:rsidRDefault="001F4650" w:rsidP="00364413">
            <w:pPr>
              <w:pStyle w:val="Style63"/>
              <w:widowControl/>
              <w:rPr>
                <w:rStyle w:val="FontStyle116"/>
                <w:sz w:val="24"/>
                <w:szCs w:val="24"/>
              </w:rPr>
            </w:pPr>
            <w:r>
              <w:rPr>
                <w:rStyle w:val="FontStyle116"/>
                <w:sz w:val="24"/>
                <w:szCs w:val="24"/>
              </w:rPr>
              <w:t>Совместное пение</w:t>
            </w:r>
          </w:p>
          <w:p w:rsidR="001F4650" w:rsidRPr="002C2E4F" w:rsidRDefault="001F4650" w:rsidP="00364413">
            <w:pPr>
              <w:pStyle w:val="Style63"/>
              <w:widowControl/>
              <w:rPr>
                <w:rStyle w:val="FontStyle116"/>
                <w:sz w:val="24"/>
                <w:szCs w:val="24"/>
              </w:rPr>
            </w:pPr>
          </w:p>
        </w:tc>
        <w:tc>
          <w:tcPr>
            <w:tcW w:w="1843" w:type="dxa"/>
            <w:tcBorders>
              <w:top w:val="single" w:sz="4" w:space="0" w:color="auto"/>
              <w:left w:val="single" w:sz="4" w:space="0" w:color="auto"/>
              <w:bottom w:val="single" w:sz="4" w:space="0" w:color="auto"/>
              <w:right w:val="single" w:sz="4" w:space="0" w:color="auto"/>
            </w:tcBorders>
          </w:tcPr>
          <w:p w:rsidR="00F0614C" w:rsidRDefault="00F0614C" w:rsidP="00F0614C">
            <w:pPr>
              <w:pStyle w:val="Style63"/>
              <w:widowControl/>
              <w:rPr>
                <w:rStyle w:val="FontStyle116"/>
                <w:sz w:val="24"/>
                <w:szCs w:val="24"/>
              </w:rPr>
            </w:pPr>
            <w:r>
              <w:rPr>
                <w:rStyle w:val="FontStyle116"/>
                <w:sz w:val="24"/>
                <w:szCs w:val="24"/>
              </w:rPr>
              <w:t>Игра</w:t>
            </w:r>
          </w:p>
          <w:p w:rsidR="00F0614C" w:rsidRDefault="00F0614C" w:rsidP="00F0614C">
            <w:pPr>
              <w:pStyle w:val="Style63"/>
              <w:widowControl/>
              <w:rPr>
                <w:rStyle w:val="FontStyle116"/>
                <w:sz w:val="24"/>
                <w:szCs w:val="24"/>
              </w:rPr>
            </w:pPr>
            <w:r>
              <w:rPr>
                <w:rStyle w:val="FontStyle116"/>
                <w:sz w:val="24"/>
                <w:szCs w:val="24"/>
              </w:rPr>
              <w:t>Слушание  соответствующей возрасту музыки</w:t>
            </w:r>
          </w:p>
          <w:p w:rsidR="00F0614C" w:rsidRDefault="00F0614C" w:rsidP="00F0614C">
            <w:pPr>
              <w:pStyle w:val="Style63"/>
              <w:widowControl/>
              <w:rPr>
                <w:rStyle w:val="FontStyle116"/>
                <w:sz w:val="24"/>
                <w:szCs w:val="24"/>
              </w:rPr>
            </w:pPr>
            <w:r>
              <w:rPr>
                <w:rStyle w:val="FontStyle116"/>
                <w:sz w:val="24"/>
                <w:szCs w:val="24"/>
              </w:rPr>
              <w:t>Экспериментирование со звуками</w:t>
            </w:r>
          </w:p>
          <w:p w:rsidR="001F4650" w:rsidRPr="002C2E4F" w:rsidRDefault="001F4650" w:rsidP="00364413">
            <w:pPr>
              <w:pStyle w:val="Style63"/>
              <w:widowControl/>
              <w:rPr>
                <w:rStyle w:val="FontStyle116"/>
                <w:sz w:val="24"/>
                <w:szCs w:val="24"/>
              </w:rPr>
            </w:pPr>
          </w:p>
        </w:tc>
        <w:tc>
          <w:tcPr>
            <w:tcW w:w="2314" w:type="dxa"/>
            <w:tcBorders>
              <w:top w:val="single" w:sz="4" w:space="0" w:color="auto"/>
              <w:left w:val="single" w:sz="4" w:space="0" w:color="auto"/>
              <w:bottom w:val="single" w:sz="4" w:space="0" w:color="auto"/>
              <w:right w:val="single" w:sz="4" w:space="0" w:color="auto"/>
            </w:tcBorders>
          </w:tcPr>
          <w:p w:rsidR="00F0614C" w:rsidRPr="002C2E4F" w:rsidRDefault="00F0614C" w:rsidP="00F0614C">
            <w:pPr>
              <w:pStyle w:val="Style63"/>
              <w:widowControl/>
              <w:rPr>
                <w:rStyle w:val="FontStyle116"/>
                <w:sz w:val="24"/>
                <w:szCs w:val="24"/>
              </w:rPr>
            </w:pPr>
            <w:r w:rsidRPr="002C2E4F">
              <w:rPr>
                <w:rStyle w:val="FontStyle116"/>
                <w:sz w:val="24"/>
                <w:szCs w:val="24"/>
              </w:rPr>
              <w:t>Самостоятельная</w:t>
            </w:r>
          </w:p>
          <w:p w:rsidR="00F0614C" w:rsidRPr="002C2E4F" w:rsidRDefault="00F0614C" w:rsidP="00F0614C">
            <w:pPr>
              <w:pStyle w:val="Style63"/>
              <w:widowControl/>
              <w:rPr>
                <w:rStyle w:val="FontStyle116"/>
                <w:sz w:val="24"/>
                <w:szCs w:val="24"/>
              </w:rPr>
            </w:pPr>
            <w:r w:rsidRPr="002C2E4F">
              <w:rPr>
                <w:rStyle w:val="FontStyle116"/>
                <w:sz w:val="24"/>
                <w:szCs w:val="24"/>
              </w:rPr>
              <w:t>художественная</w:t>
            </w:r>
          </w:p>
          <w:p w:rsidR="00F0614C" w:rsidRPr="002C2E4F" w:rsidRDefault="00F0614C" w:rsidP="00F0614C">
            <w:pPr>
              <w:pStyle w:val="Style63"/>
              <w:widowControl/>
              <w:rPr>
                <w:rStyle w:val="FontStyle116"/>
                <w:sz w:val="24"/>
                <w:szCs w:val="24"/>
              </w:rPr>
            </w:pPr>
            <w:r w:rsidRPr="002C2E4F">
              <w:rPr>
                <w:rStyle w:val="FontStyle116"/>
                <w:sz w:val="24"/>
                <w:szCs w:val="24"/>
              </w:rPr>
              <w:t>деятельность</w:t>
            </w:r>
          </w:p>
          <w:p w:rsidR="00F0614C" w:rsidRPr="002C2E4F" w:rsidRDefault="00F0614C" w:rsidP="00F0614C">
            <w:pPr>
              <w:pStyle w:val="Style63"/>
              <w:widowControl/>
              <w:rPr>
                <w:rStyle w:val="FontStyle116"/>
                <w:sz w:val="24"/>
                <w:szCs w:val="24"/>
              </w:rPr>
            </w:pPr>
            <w:r w:rsidRPr="002C2E4F">
              <w:rPr>
                <w:rStyle w:val="FontStyle116"/>
                <w:sz w:val="24"/>
                <w:szCs w:val="24"/>
              </w:rPr>
              <w:t>Игра</w:t>
            </w:r>
          </w:p>
          <w:p w:rsidR="001F4650" w:rsidRPr="002C2E4F" w:rsidRDefault="001F4650" w:rsidP="00364413">
            <w:pPr>
              <w:pStyle w:val="Style63"/>
              <w:widowControl/>
              <w:rPr>
                <w:rStyle w:val="FontStyle116"/>
                <w:sz w:val="24"/>
                <w:szCs w:val="24"/>
              </w:rPr>
            </w:pPr>
          </w:p>
        </w:tc>
      </w:tr>
      <w:tr w:rsidR="00364413" w:rsidRPr="002C2E4F" w:rsidTr="001F4650">
        <w:trPr>
          <w:trHeight w:val="576"/>
        </w:trPr>
        <w:tc>
          <w:tcPr>
            <w:tcW w:w="2083" w:type="dxa"/>
            <w:tcBorders>
              <w:left w:val="single" w:sz="4" w:space="0" w:color="auto"/>
              <w:bottom w:val="single" w:sz="4" w:space="0" w:color="auto"/>
              <w:right w:val="single" w:sz="4" w:space="0" w:color="auto"/>
            </w:tcBorders>
          </w:tcPr>
          <w:p w:rsidR="00364413" w:rsidRPr="002C2E4F" w:rsidRDefault="001F4650" w:rsidP="00364413">
            <w:pPr>
              <w:pStyle w:val="Style31"/>
              <w:widowControl/>
              <w:rPr>
                <w:rStyle w:val="FontStyle117"/>
                <w:sz w:val="24"/>
                <w:szCs w:val="24"/>
              </w:rPr>
            </w:pPr>
            <w:r>
              <w:rPr>
                <w:rStyle w:val="FontStyle117"/>
                <w:sz w:val="24"/>
                <w:szCs w:val="24"/>
              </w:rPr>
              <w:t>2</w:t>
            </w:r>
            <w:r w:rsidR="00364413" w:rsidRPr="002C2E4F">
              <w:rPr>
                <w:rStyle w:val="FontStyle117"/>
                <w:sz w:val="24"/>
                <w:szCs w:val="24"/>
              </w:rPr>
              <w:t>. Развитие</w:t>
            </w:r>
          </w:p>
          <w:p w:rsidR="00364413" w:rsidRPr="002C2E4F" w:rsidRDefault="00364413" w:rsidP="00364413">
            <w:pPr>
              <w:pStyle w:val="Style31"/>
              <w:widowControl/>
              <w:rPr>
                <w:rStyle w:val="FontStyle117"/>
                <w:sz w:val="24"/>
                <w:szCs w:val="24"/>
              </w:rPr>
            </w:pPr>
            <w:r w:rsidRPr="002C2E4F">
              <w:rPr>
                <w:rStyle w:val="FontStyle117"/>
                <w:sz w:val="24"/>
                <w:szCs w:val="24"/>
              </w:rPr>
              <w:t>продуктивной</w:t>
            </w:r>
          </w:p>
          <w:p w:rsidR="00364413" w:rsidRPr="002C2E4F" w:rsidRDefault="00364413" w:rsidP="00364413">
            <w:pPr>
              <w:pStyle w:val="Style31"/>
              <w:widowControl/>
              <w:rPr>
                <w:rStyle w:val="FontStyle117"/>
                <w:sz w:val="24"/>
                <w:szCs w:val="24"/>
              </w:rPr>
            </w:pPr>
            <w:r w:rsidRPr="002C2E4F">
              <w:rPr>
                <w:rStyle w:val="FontStyle117"/>
                <w:sz w:val="24"/>
                <w:szCs w:val="24"/>
              </w:rPr>
              <w:t>деятельности:</w:t>
            </w:r>
          </w:p>
          <w:p w:rsidR="00364413" w:rsidRPr="002C2E4F" w:rsidRDefault="00364413" w:rsidP="00364413">
            <w:pPr>
              <w:pStyle w:val="Style63"/>
              <w:widowControl/>
              <w:rPr>
                <w:rStyle w:val="FontStyle116"/>
                <w:sz w:val="24"/>
                <w:szCs w:val="24"/>
              </w:rPr>
            </w:pPr>
            <w:r w:rsidRPr="002C2E4F">
              <w:rPr>
                <w:rStyle w:val="FontStyle116"/>
                <w:sz w:val="24"/>
                <w:szCs w:val="24"/>
              </w:rPr>
              <w:t>- рисование</w:t>
            </w:r>
          </w:p>
          <w:p w:rsidR="00364413" w:rsidRPr="002C2E4F" w:rsidRDefault="00364413" w:rsidP="00364413">
            <w:pPr>
              <w:pStyle w:val="Style63"/>
              <w:widowControl/>
              <w:rPr>
                <w:rStyle w:val="FontStyle116"/>
                <w:sz w:val="24"/>
                <w:szCs w:val="24"/>
              </w:rPr>
            </w:pPr>
            <w:r w:rsidRPr="002C2E4F">
              <w:rPr>
                <w:rStyle w:val="FontStyle116"/>
                <w:sz w:val="24"/>
                <w:szCs w:val="24"/>
              </w:rPr>
              <w:t>- лепка</w:t>
            </w:r>
          </w:p>
          <w:p w:rsidR="00364413" w:rsidRPr="002C2E4F" w:rsidRDefault="00364413" w:rsidP="00364413">
            <w:pPr>
              <w:pStyle w:val="Style63"/>
              <w:widowControl/>
              <w:rPr>
                <w:rStyle w:val="FontStyle116"/>
                <w:sz w:val="24"/>
                <w:szCs w:val="24"/>
              </w:rPr>
            </w:pPr>
            <w:r w:rsidRPr="002C2E4F">
              <w:rPr>
                <w:rStyle w:val="FontStyle116"/>
                <w:sz w:val="24"/>
                <w:szCs w:val="24"/>
              </w:rPr>
              <w:t>- аппликация</w:t>
            </w:r>
          </w:p>
          <w:p w:rsidR="00364413" w:rsidRPr="002C2E4F" w:rsidRDefault="00364413" w:rsidP="00364413">
            <w:pPr>
              <w:pStyle w:val="Style63"/>
              <w:widowControl/>
              <w:rPr>
                <w:rStyle w:val="FontStyle116"/>
                <w:sz w:val="24"/>
                <w:szCs w:val="24"/>
              </w:rPr>
            </w:pPr>
            <w:r w:rsidRPr="002C2E4F">
              <w:rPr>
                <w:rStyle w:val="FontStyle116"/>
                <w:sz w:val="24"/>
                <w:szCs w:val="24"/>
              </w:rPr>
              <w:t>- конструирование</w:t>
            </w:r>
          </w:p>
        </w:tc>
        <w:tc>
          <w:tcPr>
            <w:tcW w:w="1032" w:type="dxa"/>
            <w:tcBorders>
              <w:top w:val="single" w:sz="4" w:space="0" w:color="auto"/>
              <w:left w:val="single" w:sz="4" w:space="0" w:color="auto"/>
              <w:bottom w:val="single" w:sz="4" w:space="0" w:color="auto"/>
              <w:right w:val="single" w:sz="4" w:space="0" w:color="auto"/>
            </w:tcBorders>
          </w:tcPr>
          <w:p w:rsidR="00364413" w:rsidRPr="002C2E4F" w:rsidRDefault="000E2CE0" w:rsidP="00364413">
            <w:pPr>
              <w:pStyle w:val="Style63"/>
              <w:widowControl/>
              <w:jc w:val="center"/>
              <w:rPr>
                <w:rStyle w:val="FontStyle116"/>
                <w:sz w:val="24"/>
                <w:szCs w:val="24"/>
              </w:rPr>
            </w:pPr>
            <w:r>
              <w:rPr>
                <w:rStyle w:val="FontStyle116"/>
                <w:sz w:val="24"/>
                <w:szCs w:val="24"/>
              </w:rPr>
              <w:t>2</w:t>
            </w:r>
            <w:r w:rsidR="00364413" w:rsidRPr="002C2E4F">
              <w:rPr>
                <w:rStyle w:val="FontStyle116"/>
                <w:sz w:val="24"/>
                <w:szCs w:val="24"/>
              </w:rPr>
              <w:t>-5 лет</w:t>
            </w:r>
          </w:p>
          <w:p w:rsidR="00364413" w:rsidRPr="002C2E4F" w:rsidRDefault="00364413" w:rsidP="00364413">
            <w:pPr>
              <w:pStyle w:val="Style63"/>
              <w:widowControl/>
              <w:jc w:val="center"/>
              <w:rPr>
                <w:rStyle w:val="FontStyle116"/>
                <w:sz w:val="24"/>
                <w:szCs w:val="24"/>
              </w:rPr>
            </w:pPr>
          </w:p>
          <w:p w:rsidR="00364413" w:rsidRPr="002C2E4F" w:rsidRDefault="000E2CE0" w:rsidP="00364413">
            <w:pPr>
              <w:pStyle w:val="Style63"/>
              <w:widowControl/>
              <w:jc w:val="center"/>
              <w:rPr>
                <w:rStyle w:val="FontStyle116"/>
                <w:sz w:val="24"/>
                <w:szCs w:val="24"/>
              </w:rPr>
            </w:pPr>
            <w:r>
              <w:rPr>
                <w:rStyle w:val="FontStyle116"/>
                <w:sz w:val="24"/>
                <w:szCs w:val="24"/>
              </w:rPr>
              <w:t xml:space="preserve"> </w:t>
            </w:r>
          </w:p>
          <w:p w:rsidR="00364413" w:rsidRPr="002C2E4F" w:rsidRDefault="00364413" w:rsidP="00364413">
            <w:pPr>
              <w:pStyle w:val="Style63"/>
              <w:widowControl/>
              <w:jc w:val="center"/>
              <w:rPr>
                <w:rStyle w:val="FontStyle116"/>
                <w:sz w:val="24"/>
                <w:szCs w:val="24"/>
              </w:rPr>
            </w:pPr>
            <w:r w:rsidRPr="002C2E4F">
              <w:rPr>
                <w:rStyle w:val="FontStyle116"/>
                <w:sz w:val="24"/>
                <w:szCs w:val="24"/>
              </w:rPr>
              <w:t>младш</w:t>
            </w:r>
            <w:r w:rsidR="000E2CE0">
              <w:rPr>
                <w:rStyle w:val="FontStyle116"/>
                <w:sz w:val="24"/>
                <w:szCs w:val="24"/>
              </w:rPr>
              <w:t>ие</w:t>
            </w:r>
            <w:r w:rsidRPr="002C2E4F">
              <w:rPr>
                <w:rStyle w:val="FontStyle116"/>
                <w:sz w:val="24"/>
                <w:szCs w:val="24"/>
              </w:rPr>
              <w:t xml:space="preserve"> и</w:t>
            </w:r>
          </w:p>
          <w:p w:rsidR="00364413" w:rsidRPr="002C2E4F" w:rsidRDefault="00364413" w:rsidP="00364413">
            <w:pPr>
              <w:pStyle w:val="Style63"/>
              <w:widowControl/>
              <w:jc w:val="center"/>
              <w:rPr>
                <w:rStyle w:val="FontStyle116"/>
                <w:sz w:val="24"/>
                <w:szCs w:val="24"/>
              </w:rPr>
            </w:pPr>
            <w:r w:rsidRPr="002C2E4F">
              <w:rPr>
                <w:rStyle w:val="FontStyle116"/>
                <w:sz w:val="24"/>
                <w:szCs w:val="24"/>
              </w:rPr>
              <w:t>средняя</w:t>
            </w:r>
          </w:p>
          <w:p w:rsidR="00364413" w:rsidRPr="002C2E4F" w:rsidRDefault="00364413" w:rsidP="00364413">
            <w:pPr>
              <w:pStyle w:val="Style63"/>
              <w:jc w:val="center"/>
              <w:rPr>
                <w:rStyle w:val="FontStyle116"/>
                <w:sz w:val="24"/>
                <w:szCs w:val="24"/>
              </w:rPr>
            </w:pPr>
            <w:r w:rsidRPr="002C2E4F">
              <w:rPr>
                <w:rStyle w:val="FontStyle116"/>
                <w:sz w:val="24"/>
                <w:szCs w:val="24"/>
              </w:rPr>
              <w:t>группы</w:t>
            </w:r>
          </w:p>
        </w:tc>
        <w:tc>
          <w:tcPr>
            <w:tcW w:w="2309" w:type="dxa"/>
            <w:tcBorders>
              <w:top w:val="single" w:sz="4" w:space="0" w:color="auto"/>
              <w:left w:val="single" w:sz="4" w:space="0" w:color="auto"/>
              <w:bottom w:val="single" w:sz="4" w:space="0" w:color="auto"/>
              <w:right w:val="single" w:sz="4" w:space="0" w:color="auto"/>
            </w:tcBorders>
          </w:tcPr>
          <w:p w:rsidR="00364413" w:rsidRPr="002C2E4F" w:rsidRDefault="00364413" w:rsidP="00364413">
            <w:pPr>
              <w:pStyle w:val="Style63"/>
              <w:widowControl/>
              <w:rPr>
                <w:rStyle w:val="FontStyle116"/>
                <w:sz w:val="24"/>
                <w:szCs w:val="24"/>
              </w:rPr>
            </w:pPr>
            <w:r w:rsidRPr="002C2E4F">
              <w:rPr>
                <w:rStyle w:val="FontStyle116"/>
                <w:sz w:val="24"/>
                <w:szCs w:val="24"/>
              </w:rPr>
              <w:t>Наблюдения по</w:t>
            </w:r>
          </w:p>
          <w:p w:rsidR="00364413" w:rsidRPr="002C2E4F" w:rsidRDefault="00364413" w:rsidP="00364413">
            <w:pPr>
              <w:pStyle w:val="Style63"/>
              <w:widowControl/>
              <w:rPr>
                <w:rStyle w:val="FontStyle116"/>
                <w:sz w:val="24"/>
                <w:szCs w:val="24"/>
              </w:rPr>
            </w:pPr>
            <w:r w:rsidRPr="002C2E4F">
              <w:rPr>
                <w:rStyle w:val="FontStyle116"/>
                <w:sz w:val="24"/>
                <w:szCs w:val="24"/>
              </w:rPr>
              <w:t>ситуации</w:t>
            </w:r>
          </w:p>
          <w:p w:rsidR="00364413" w:rsidRPr="002C2E4F" w:rsidRDefault="00364413" w:rsidP="00364413">
            <w:pPr>
              <w:pStyle w:val="Style63"/>
              <w:widowControl/>
              <w:rPr>
                <w:rStyle w:val="FontStyle116"/>
                <w:sz w:val="24"/>
                <w:szCs w:val="24"/>
              </w:rPr>
            </w:pPr>
            <w:r w:rsidRPr="002C2E4F">
              <w:rPr>
                <w:rStyle w:val="FontStyle116"/>
                <w:sz w:val="24"/>
                <w:szCs w:val="24"/>
              </w:rPr>
              <w:t>Занимательные</w:t>
            </w:r>
          </w:p>
          <w:p w:rsidR="00364413" w:rsidRPr="002C2E4F" w:rsidRDefault="001F4650" w:rsidP="00364413">
            <w:pPr>
              <w:pStyle w:val="Style63"/>
              <w:widowControl/>
              <w:rPr>
                <w:rStyle w:val="FontStyle116"/>
                <w:sz w:val="24"/>
                <w:szCs w:val="24"/>
              </w:rPr>
            </w:pPr>
            <w:r>
              <w:rPr>
                <w:rStyle w:val="FontStyle116"/>
                <w:sz w:val="24"/>
                <w:szCs w:val="24"/>
              </w:rPr>
              <w:t>показы</w:t>
            </w:r>
          </w:p>
          <w:p w:rsidR="00364413" w:rsidRPr="002C2E4F" w:rsidRDefault="00364413" w:rsidP="00364413">
            <w:pPr>
              <w:pStyle w:val="Style63"/>
              <w:widowControl/>
              <w:rPr>
                <w:rStyle w:val="FontStyle116"/>
                <w:sz w:val="24"/>
                <w:szCs w:val="24"/>
              </w:rPr>
            </w:pPr>
            <w:r w:rsidRPr="002C2E4F">
              <w:rPr>
                <w:rStyle w:val="FontStyle116"/>
                <w:sz w:val="24"/>
                <w:szCs w:val="24"/>
              </w:rPr>
              <w:t>Индивидуальная</w:t>
            </w:r>
          </w:p>
          <w:p w:rsidR="00364413" w:rsidRPr="002C2E4F" w:rsidRDefault="00364413" w:rsidP="00364413">
            <w:pPr>
              <w:pStyle w:val="Style63"/>
              <w:widowControl/>
              <w:rPr>
                <w:rStyle w:val="FontStyle116"/>
                <w:sz w:val="24"/>
                <w:szCs w:val="24"/>
              </w:rPr>
            </w:pPr>
            <w:r w:rsidRPr="002C2E4F">
              <w:rPr>
                <w:rStyle w:val="FontStyle116"/>
                <w:sz w:val="24"/>
                <w:szCs w:val="24"/>
              </w:rPr>
              <w:t>работа с детьми</w:t>
            </w:r>
          </w:p>
          <w:p w:rsidR="00364413" w:rsidRPr="002C2E4F" w:rsidRDefault="00364413" w:rsidP="00364413">
            <w:pPr>
              <w:pStyle w:val="Style63"/>
              <w:widowControl/>
              <w:rPr>
                <w:rStyle w:val="FontStyle116"/>
                <w:sz w:val="24"/>
                <w:szCs w:val="24"/>
              </w:rPr>
            </w:pPr>
            <w:r w:rsidRPr="002C2E4F">
              <w:rPr>
                <w:rStyle w:val="FontStyle116"/>
                <w:sz w:val="24"/>
                <w:szCs w:val="24"/>
              </w:rPr>
              <w:t>Рисование</w:t>
            </w:r>
          </w:p>
          <w:p w:rsidR="00364413" w:rsidRPr="002C2E4F" w:rsidRDefault="00364413" w:rsidP="00364413">
            <w:pPr>
              <w:pStyle w:val="Style63"/>
              <w:rPr>
                <w:rStyle w:val="FontStyle116"/>
                <w:sz w:val="24"/>
                <w:szCs w:val="24"/>
              </w:rPr>
            </w:pPr>
            <w:r w:rsidRPr="002C2E4F">
              <w:rPr>
                <w:rStyle w:val="FontStyle116"/>
                <w:sz w:val="24"/>
                <w:szCs w:val="24"/>
              </w:rPr>
              <w:t>Аппликация</w:t>
            </w:r>
          </w:p>
        </w:tc>
        <w:tc>
          <w:tcPr>
            <w:tcW w:w="1843" w:type="dxa"/>
            <w:tcBorders>
              <w:top w:val="single" w:sz="4" w:space="0" w:color="auto"/>
              <w:left w:val="single" w:sz="4" w:space="0" w:color="auto"/>
              <w:bottom w:val="single" w:sz="4" w:space="0" w:color="auto"/>
              <w:right w:val="single" w:sz="4" w:space="0" w:color="auto"/>
            </w:tcBorders>
          </w:tcPr>
          <w:p w:rsidR="00364413" w:rsidRPr="002C2E4F" w:rsidRDefault="00364413" w:rsidP="00364413">
            <w:pPr>
              <w:pStyle w:val="Style63"/>
              <w:widowControl/>
              <w:rPr>
                <w:rStyle w:val="FontStyle116"/>
                <w:sz w:val="24"/>
                <w:szCs w:val="24"/>
              </w:rPr>
            </w:pPr>
            <w:r w:rsidRPr="002C2E4F">
              <w:rPr>
                <w:rStyle w:val="FontStyle116"/>
                <w:sz w:val="24"/>
                <w:szCs w:val="24"/>
              </w:rPr>
              <w:t>Интегрированная детская</w:t>
            </w:r>
          </w:p>
          <w:p w:rsidR="00364413" w:rsidRPr="002C2E4F" w:rsidRDefault="00364413" w:rsidP="00364413">
            <w:pPr>
              <w:pStyle w:val="Style63"/>
              <w:widowControl/>
              <w:rPr>
                <w:rStyle w:val="FontStyle116"/>
                <w:sz w:val="24"/>
                <w:szCs w:val="24"/>
              </w:rPr>
            </w:pPr>
            <w:r w:rsidRPr="002C2E4F">
              <w:rPr>
                <w:rStyle w:val="FontStyle116"/>
                <w:sz w:val="24"/>
                <w:szCs w:val="24"/>
              </w:rPr>
              <w:t>деятельность</w:t>
            </w:r>
          </w:p>
          <w:p w:rsidR="00364413" w:rsidRPr="002C2E4F" w:rsidRDefault="00364413" w:rsidP="00364413">
            <w:pPr>
              <w:pStyle w:val="Style63"/>
              <w:widowControl/>
              <w:rPr>
                <w:rStyle w:val="FontStyle116"/>
                <w:sz w:val="24"/>
                <w:szCs w:val="24"/>
              </w:rPr>
            </w:pPr>
            <w:r w:rsidRPr="002C2E4F">
              <w:rPr>
                <w:rStyle w:val="FontStyle116"/>
                <w:sz w:val="24"/>
                <w:szCs w:val="24"/>
              </w:rPr>
              <w:t>Игра</w:t>
            </w:r>
          </w:p>
          <w:p w:rsidR="00364413" w:rsidRPr="002C2E4F" w:rsidRDefault="00364413" w:rsidP="00364413">
            <w:pPr>
              <w:pStyle w:val="Style63"/>
              <w:widowControl/>
              <w:rPr>
                <w:rStyle w:val="FontStyle116"/>
                <w:sz w:val="24"/>
                <w:szCs w:val="24"/>
              </w:rPr>
            </w:pPr>
            <w:r w:rsidRPr="002C2E4F">
              <w:rPr>
                <w:rStyle w:val="FontStyle116"/>
                <w:sz w:val="24"/>
                <w:szCs w:val="24"/>
              </w:rPr>
              <w:t>Игровое</w:t>
            </w:r>
          </w:p>
          <w:p w:rsidR="00364413" w:rsidRPr="002C2E4F" w:rsidRDefault="00364413" w:rsidP="00364413">
            <w:pPr>
              <w:pStyle w:val="Style63"/>
              <w:widowControl/>
              <w:rPr>
                <w:rStyle w:val="FontStyle116"/>
                <w:sz w:val="24"/>
                <w:szCs w:val="24"/>
              </w:rPr>
            </w:pPr>
            <w:r w:rsidRPr="002C2E4F">
              <w:rPr>
                <w:rStyle w:val="FontStyle116"/>
                <w:sz w:val="24"/>
                <w:szCs w:val="24"/>
              </w:rPr>
              <w:t>упражнение</w:t>
            </w:r>
          </w:p>
          <w:p w:rsidR="00364413" w:rsidRPr="002C2E4F" w:rsidRDefault="00364413" w:rsidP="00364413">
            <w:pPr>
              <w:pStyle w:val="Style63"/>
              <w:widowControl/>
              <w:rPr>
                <w:rStyle w:val="FontStyle116"/>
                <w:sz w:val="24"/>
                <w:szCs w:val="24"/>
              </w:rPr>
            </w:pPr>
            <w:r w:rsidRPr="002C2E4F">
              <w:rPr>
                <w:rStyle w:val="FontStyle116"/>
                <w:sz w:val="24"/>
                <w:szCs w:val="24"/>
              </w:rPr>
              <w:t>Проблемная</w:t>
            </w:r>
          </w:p>
          <w:p w:rsidR="00364413" w:rsidRPr="002C2E4F" w:rsidRDefault="00364413" w:rsidP="00364413">
            <w:pPr>
              <w:pStyle w:val="Style63"/>
              <w:widowControl/>
              <w:rPr>
                <w:rStyle w:val="FontStyle116"/>
                <w:sz w:val="24"/>
                <w:szCs w:val="24"/>
              </w:rPr>
            </w:pPr>
            <w:r w:rsidRPr="002C2E4F">
              <w:rPr>
                <w:rStyle w:val="FontStyle116"/>
                <w:sz w:val="24"/>
                <w:szCs w:val="24"/>
              </w:rPr>
              <w:t>ситуация</w:t>
            </w:r>
          </w:p>
          <w:p w:rsidR="00364413" w:rsidRPr="002C2E4F" w:rsidRDefault="00364413" w:rsidP="00364413">
            <w:pPr>
              <w:pStyle w:val="Style63"/>
              <w:widowControl/>
              <w:rPr>
                <w:rStyle w:val="FontStyle116"/>
                <w:sz w:val="24"/>
                <w:szCs w:val="24"/>
              </w:rPr>
            </w:pPr>
            <w:r w:rsidRPr="002C2E4F">
              <w:rPr>
                <w:rStyle w:val="FontStyle116"/>
                <w:sz w:val="24"/>
                <w:szCs w:val="24"/>
              </w:rPr>
              <w:t>Индивидуальна</w:t>
            </w:r>
          </w:p>
          <w:p w:rsidR="00364413" w:rsidRPr="002C2E4F" w:rsidRDefault="00364413" w:rsidP="00364413">
            <w:pPr>
              <w:pStyle w:val="Style63"/>
              <w:rPr>
                <w:rStyle w:val="FontStyle116"/>
                <w:sz w:val="24"/>
                <w:szCs w:val="24"/>
              </w:rPr>
            </w:pPr>
            <w:r w:rsidRPr="002C2E4F">
              <w:rPr>
                <w:rStyle w:val="FontStyle116"/>
                <w:sz w:val="24"/>
                <w:szCs w:val="24"/>
              </w:rPr>
              <w:t>я работа с детьми</w:t>
            </w:r>
          </w:p>
        </w:tc>
        <w:tc>
          <w:tcPr>
            <w:tcW w:w="2314" w:type="dxa"/>
            <w:tcBorders>
              <w:top w:val="single" w:sz="4" w:space="0" w:color="auto"/>
              <w:left w:val="single" w:sz="4" w:space="0" w:color="auto"/>
              <w:bottom w:val="single" w:sz="4" w:space="0" w:color="auto"/>
              <w:right w:val="single" w:sz="4" w:space="0" w:color="auto"/>
            </w:tcBorders>
          </w:tcPr>
          <w:p w:rsidR="00364413" w:rsidRPr="002C2E4F" w:rsidRDefault="00364413" w:rsidP="00364413">
            <w:pPr>
              <w:pStyle w:val="Style63"/>
              <w:widowControl/>
              <w:rPr>
                <w:rStyle w:val="FontStyle116"/>
                <w:sz w:val="24"/>
                <w:szCs w:val="24"/>
              </w:rPr>
            </w:pPr>
            <w:r w:rsidRPr="002C2E4F">
              <w:rPr>
                <w:rStyle w:val="FontStyle116"/>
                <w:sz w:val="24"/>
                <w:szCs w:val="24"/>
              </w:rPr>
              <w:t>Самостоятельная</w:t>
            </w:r>
          </w:p>
          <w:p w:rsidR="00364413" w:rsidRPr="002C2E4F" w:rsidRDefault="00364413" w:rsidP="00364413">
            <w:pPr>
              <w:pStyle w:val="Style63"/>
              <w:widowControl/>
              <w:rPr>
                <w:rStyle w:val="FontStyle116"/>
                <w:sz w:val="24"/>
                <w:szCs w:val="24"/>
              </w:rPr>
            </w:pPr>
            <w:r w:rsidRPr="002C2E4F">
              <w:rPr>
                <w:rStyle w:val="FontStyle116"/>
                <w:sz w:val="24"/>
                <w:szCs w:val="24"/>
              </w:rPr>
              <w:t>художественная</w:t>
            </w:r>
          </w:p>
          <w:p w:rsidR="00364413" w:rsidRPr="002C2E4F" w:rsidRDefault="00364413" w:rsidP="00364413">
            <w:pPr>
              <w:pStyle w:val="Style63"/>
              <w:widowControl/>
              <w:rPr>
                <w:rStyle w:val="FontStyle116"/>
                <w:sz w:val="24"/>
                <w:szCs w:val="24"/>
              </w:rPr>
            </w:pPr>
            <w:r w:rsidRPr="002C2E4F">
              <w:rPr>
                <w:rStyle w:val="FontStyle116"/>
                <w:sz w:val="24"/>
                <w:szCs w:val="24"/>
              </w:rPr>
              <w:t>деятельность</w:t>
            </w:r>
          </w:p>
          <w:p w:rsidR="00364413" w:rsidRPr="002C2E4F" w:rsidRDefault="00364413" w:rsidP="00364413">
            <w:pPr>
              <w:pStyle w:val="Style63"/>
              <w:widowControl/>
              <w:rPr>
                <w:rStyle w:val="FontStyle116"/>
                <w:sz w:val="24"/>
                <w:szCs w:val="24"/>
              </w:rPr>
            </w:pPr>
            <w:r w:rsidRPr="002C2E4F">
              <w:rPr>
                <w:rStyle w:val="FontStyle116"/>
                <w:sz w:val="24"/>
                <w:szCs w:val="24"/>
              </w:rPr>
              <w:t>Игра</w:t>
            </w:r>
          </w:p>
          <w:p w:rsidR="00364413" w:rsidRPr="002C2E4F" w:rsidRDefault="00364413" w:rsidP="00364413">
            <w:pPr>
              <w:pStyle w:val="Style63"/>
              <w:widowControl/>
              <w:rPr>
                <w:rStyle w:val="FontStyle116"/>
                <w:sz w:val="24"/>
                <w:szCs w:val="24"/>
              </w:rPr>
            </w:pPr>
            <w:r w:rsidRPr="002C2E4F">
              <w:rPr>
                <w:rStyle w:val="FontStyle116"/>
                <w:sz w:val="24"/>
                <w:szCs w:val="24"/>
              </w:rPr>
              <w:t>Проблемная</w:t>
            </w:r>
          </w:p>
          <w:p w:rsidR="00364413" w:rsidRPr="002C2E4F" w:rsidRDefault="00364413" w:rsidP="00364413">
            <w:pPr>
              <w:pStyle w:val="Style63"/>
              <w:widowControl/>
              <w:rPr>
                <w:rStyle w:val="FontStyle116"/>
                <w:sz w:val="24"/>
                <w:szCs w:val="24"/>
              </w:rPr>
            </w:pPr>
            <w:r w:rsidRPr="002C2E4F">
              <w:rPr>
                <w:rStyle w:val="FontStyle116"/>
                <w:sz w:val="24"/>
                <w:szCs w:val="24"/>
              </w:rPr>
              <w:t>ситуация</w:t>
            </w:r>
          </w:p>
          <w:p w:rsidR="00364413" w:rsidRPr="002C2E4F" w:rsidRDefault="00364413" w:rsidP="00364413">
            <w:pPr>
              <w:pStyle w:val="Style63"/>
              <w:widowControl/>
              <w:rPr>
                <w:rStyle w:val="FontStyle116"/>
                <w:sz w:val="24"/>
                <w:szCs w:val="24"/>
              </w:rPr>
            </w:pPr>
            <w:r w:rsidRPr="002C2E4F">
              <w:rPr>
                <w:rStyle w:val="FontStyle116"/>
                <w:sz w:val="24"/>
                <w:szCs w:val="24"/>
              </w:rPr>
              <w:t>Игры с</w:t>
            </w:r>
          </w:p>
          <w:p w:rsidR="00364413" w:rsidRPr="002C2E4F" w:rsidRDefault="00364413" w:rsidP="00364413">
            <w:pPr>
              <w:pStyle w:val="Style63"/>
              <w:widowControl/>
              <w:rPr>
                <w:rStyle w:val="FontStyle116"/>
                <w:sz w:val="24"/>
                <w:szCs w:val="24"/>
              </w:rPr>
            </w:pPr>
            <w:r w:rsidRPr="002C2E4F">
              <w:rPr>
                <w:rStyle w:val="FontStyle116"/>
                <w:sz w:val="24"/>
                <w:szCs w:val="24"/>
              </w:rPr>
              <w:t>строительным</w:t>
            </w:r>
          </w:p>
          <w:p w:rsidR="00364413" w:rsidRPr="002C2E4F" w:rsidRDefault="00364413" w:rsidP="00364413">
            <w:pPr>
              <w:pStyle w:val="Style63"/>
              <w:widowControl/>
              <w:rPr>
                <w:rStyle w:val="FontStyle116"/>
                <w:sz w:val="24"/>
                <w:szCs w:val="24"/>
              </w:rPr>
            </w:pPr>
            <w:r w:rsidRPr="002C2E4F">
              <w:rPr>
                <w:rStyle w:val="FontStyle116"/>
                <w:sz w:val="24"/>
                <w:szCs w:val="24"/>
              </w:rPr>
              <w:t>материалом</w:t>
            </w:r>
          </w:p>
          <w:p w:rsidR="00364413" w:rsidRPr="002C2E4F" w:rsidRDefault="00364413" w:rsidP="00364413">
            <w:pPr>
              <w:pStyle w:val="Style63"/>
              <w:rPr>
                <w:rStyle w:val="FontStyle116"/>
                <w:sz w:val="24"/>
                <w:szCs w:val="24"/>
              </w:rPr>
            </w:pPr>
            <w:r w:rsidRPr="002C2E4F">
              <w:rPr>
                <w:rStyle w:val="FontStyle116"/>
                <w:sz w:val="24"/>
                <w:szCs w:val="24"/>
              </w:rPr>
              <w:t>Постройки для сюжетных игр</w:t>
            </w:r>
          </w:p>
        </w:tc>
      </w:tr>
      <w:tr w:rsidR="00364413" w:rsidTr="00364413">
        <w:trPr>
          <w:trHeight w:val="576"/>
        </w:trPr>
        <w:tc>
          <w:tcPr>
            <w:tcW w:w="2083" w:type="dxa"/>
            <w:tcBorders>
              <w:top w:val="single" w:sz="4" w:space="0" w:color="auto"/>
              <w:left w:val="single" w:sz="4" w:space="0" w:color="auto"/>
              <w:bottom w:val="single" w:sz="4" w:space="0" w:color="auto"/>
              <w:right w:val="single" w:sz="4" w:space="0" w:color="auto"/>
            </w:tcBorders>
          </w:tcPr>
          <w:p w:rsidR="00364413" w:rsidRPr="00030740" w:rsidRDefault="001F4650" w:rsidP="00364413">
            <w:pPr>
              <w:pStyle w:val="Style31"/>
              <w:widowControl/>
              <w:rPr>
                <w:rStyle w:val="FontStyle117"/>
              </w:rPr>
            </w:pPr>
            <w:r>
              <w:rPr>
                <w:rStyle w:val="FontStyle117"/>
              </w:rPr>
              <w:t>3</w:t>
            </w:r>
            <w:r w:rsidR="00364413" w:rsidRPr="00030740">
              <w:rPr>
                <w:rStyle w:val="FontStyle117"/>
              </w:rPr>
              <w:t>. Развитие</w:t>
            </w:r>
          </w:p>
          <w:p w:rsidR="00364413" w:rsidRPr="00030740" w:rsidRDefault="00364413" w:rsidP="00364413">
            <w:pPr>
              <w:pStyle w:val="Style31"/>
              <w:widowControl/>
              <w:rPr>
                <w:rStyle w:val="FontStyle117"/>
              </w:rPr>
            </w:pPr>
            <w:r w:rsidRPr="00030740">
              <w:rPr>
                <w:rStyle w:val="FontStyle117"/>
              </w:rPr>
              <w:t>детского</w:t>
            </w:r>
          </w:p>
          <w:p w:rsidR="00364413" w:rsidRDefault="00364413" w:rsidP="00364413">
            <w:pPr>
              <w:pStyle w:val="Style63"/>
              <w:widowControl/>
              <w:rPr>
                <w:rStyle w:val="FontStyle116"/>
              </w:rPr>
            </w:pPr>
            <w:r w:rsidRPr="00030740">
              <w:rPr>
                <w:rStyle w:val="FontStyle117"/>
              </w:rPr>
              <w:t>творчества</w:t>
            </w:r>
          </w:p>
        </w:tc>
        <w:tc>
          <w:tcPr>
            <w:tcW w:w="1032" w:type="dxa"/>
            <w:tcBorders>
              <w:top w:val="single" w:sz="4" w:space="0" w:color="auto"/>
              <w:left w:val="single" w:sz="4" w:space="0" w:color="auto"/>
              <w:bottom w:val="single" w:sz="4" w:space="0" w:color="auto"/>
              <w:right w:val="single" w:sz="4" w:space="0" w:color="auto"/>
            </w:tcBorders>
          </w:tcPr>
          <w:p w:rsidR="00364413" w:rsidRPr="00FB67E7" w:rsidRDefault="00364413" w:rsidP="00364413">
            <w:pPr>
              <w:pStyle w:val="Style63"/>
              <w:jc w:val="center"/>
              <w:rPr>
                <w:rStyle w:val="FontStyle116"/>
              </w:rPr>
            </w:pPr>
            <w:r w:rsidRPr="00FB67E7">
              <w:rPr>
                <w:rStyle w:val="FontStyle116"/>
              </w:rPr>
              <w:t>3-7 лет</w:t>
            </w:r>
          </w:p>
          <w:p w:rsidR="00364413" w:rsidRPr="00FB67E7" w:rsidRDefault="00364413" w:rsidP="00364413">
            <w:pPr>
              <w:pStyle w:val="Style63"/>
              <w:jc w:val="center"/>
              <w:rPr>
                <w:rStyle w:val="FontStyle116"/>
              </w:rPr>
            </w:pPr>
          </w:p>
          <w:p w:rsidR="00364413" w:rsidRPr="00FB67E7" w:rsidRDefault="00364413" w:rsidP="00364413">
            <w:pPr>
              <w:pStyle w:val="Style63"/>
              <w:jc w:val="center"/>
              <w:rPr>
                <w:rStyle w:val="FontStyle116"/>
              </w:rPr>
            </w:pPr>
            <w:r w:rsidRPr="00FB67E7">
              <w:rPr>
                <w:rStyle w:val="FontStyle116"/>
              </w:rPr>
              <w:t>все группы</w:t>
            </w:r>
          </w:p>
        </w:tc>
        <w:tc>
          <w:tcPr>
            <w:tcW w:w="2309" w:type="dxa"/>
            <w:tcBorders>
              <w:top w:val="single" w:sz="4" w:space="0" w:color="auto"/>
              <w:left w:val="single" w:sz="4" w:space="0" w:color="auto"/>
              <w:bottom w:val="single" w:sz="4" w:space="0" w:color="auto"/>
              <w:right w:val="single" w:sz="4" w:space="0" w:color="auto"/>
            </w:tcBorders>
          </w:tcPr>
          <w:p w:rsidR="00364413" w:rsidRPr="00D119C9" w:rsidRDefault="00364413" w:rsidP="00364413">
            <w:pPr>
              <w:pStyle w:val="Style63"/>
              <w:widowControl/>
              <w:rPr>
                <w:rStyle w:val="FontStyle116"/>
              </w:rPr>
            </w:pPr>
            <w:r w:rsidRPr="00D119C9">
              <w:rPr>
                <w:rStyle w:val="FontStyle116"/>
              </w:rPr>
              <w:t>Лепка</w:t>
            </w:r>
          </w:p>
          <w:p w:rsidR="00364413" w:rsidRPr="00D119C9" w:rsidRDefault="00364413" w:rsidP="00364413">
            <w:pPr>
              <w:pStyle w:val="Style63"/>
              <w:widowControl/>
              <w:rPr>
                <w:rStyle w:val="FontStyle116"/>
              </w:rPr>
            </w:pPr>
            <w:r w:rsidRPr="00D119C9">
              <w:rPr>
                <w:rStyle w:val="FontStyle116"/>
              </w:rPr>
              <w:t>Сюжетно-игровая</w:t>
            </w:r>
          </w:p>
          <w:p w:rsidR="00364413" w:rsidRPr="00D119C9" w:rsidRDefault="00364413" w:rsidP="00364413">
            <w:pPr>
              <w:pStyle w:val="Style63"/>
              <w:widowControl/>
              <w:rPr>
                <w:rStyle w:val="FontStyle116"/>
              </w:rPr>
            </w:pPr>
            <w:r w:rsidRPr="00D119C9">
              <w:rPr>
                <w:rStyle w:val="FontStyle116"/>
              </w:rPr>
              <w:t>Ситуациях</w:t>
            </w:r>
          </w:p>
          <w:p w:rsidR="00364413" w:rsidRPr="00D119C9" w:rsidRDefault="00364413" w:rsidP="00364413">
            <w:pPr>
              <w:pStyle w:val="Style63"/>
              <w:widowControl/>
              <w:rPr>
                <w:rStyle w:val="FontStyle116"/>
              </w:rPr>
            </w:pPr>
            <w:r w:rsidRPr="00D119C9">
              <w:rPr>
                <w:rStyle w:val="FontStyle116"/>
              </w:rPr>
              <w:t>Выставка детских работ</w:t>
            </w:r>
          </w:p>
          <w:p w:rsidR="00364413" w:rsidRPr="00D119C9" w:rsidRDefault="00364413" w:rsidP="00364413">
            <w:pPr>
              <w:pStyle w:val="Style91"/>
              <w:widowControl/>
              <w:rPr>
                <w:rStyle w:val="FontStyle116"/>
              </w:rPr>
            </w:pPr>
            <w:r w:rsidRPr="00D119C9">
              <w:rPr>
                <w:rStyle w:val="FontStyle116"/>
              </w:rPr>
              <w:t>Конкурсы</w:t>
            </w:r>
          </w:p>
          <w:p w:rsidR="00364413" w:rsidRPr="00D119C9" w:rsidRDefault="00364413" w:rsidP="00364413">
            <w:pPr>
              <w:pStyle w:val="Style91"/>
              <w:widowControl/>
              <w:rPr>
                <w:rStyle w:val="FontStyle116"/>
              </w:rPr>
            </w:pPr>
            <w:r w:rsidRPr="00D119C9">
              <w:rPr>
                <w:rStyle w:val="FontStyle116"/>
              </w:rPr>
              <w:t>Интегрированные</w:t>
            </w:r>
          </w:p>
          <w:p w:rsidR="00364413" w:rsidRPr="00D119C9" w:rsidRDefault="00364413" w:rsidP="00364413">
            <w:pPr>
              <w:pStyle w:val="Style63"/>
              <w:widowControl/>
              <w:rPr>
                <w:rStyle w:val="FontStyle116"/>
              </w:rPr>
            </w:pPr>
            <w:r w:rsidRPr="00D119C9">
              <w:rPr>
                <w:rStyle w:val="FontStyle116"/>
              </w:rPr>
              <w:t>занятия</w:t>
            </w:r>
          </w:p>
        </w:tc>
        <w:tc>
          <w:tcPr>
            <w:tcW w:w="1843" w:type="dxa"/>
            <w:tcBorders>
              <w:top w:val="single" w:sz="4" w:space="0" w:color="auto"/>
              <w:left w:val="single" w:sz="4" w:space="0" w:color="auto"/>
              <w:bottom w:val="single" w:sz="4" w:space="0" w:color="auto"/>
              <w:right w:val="single" w:sz="4" w:space="0" w:color="auto"/>
            </w:tcBorders>
          </w:tcPr>
          <w:p w:rsidR="00364413" w:rsidRPr="00D119C9" w:rsidRDefault="00364413" w:rsidP="00364413">
            <w:pPr>
              <w:pStyle w:val="Style63"/>
              <w:widowControl/>
              <w:rPr>
                <w:rStyle w:val="FontStyle116"/>
              </w:rPr>
            </w:pPr>
            <w:r w:rsidRPr="00D119C9">
              <w:rPr>
                <w:rStyle w:val="FontStyle116"/>
              </w:rPr>
              <w:t>Интегрированная детская</w:t>
            </w:r>
          </w:p>
          <w:p w:rsidR="00364413" w:rsidRPr="00D119C9" w:rsidRDefault="00364413" w:rsidP="00364413">
            <w:pPr>
              <w:pStyle w:val="Style63"/>
              <w:widowControl/>
              <w:rPr>
                <w:rStyle w:val="FontStyle116"/>
              </w:rPr>
            </w:pPr>
            <w:r w:rsidRPr="00D119C9">
              <w:rPr>
                <w:rStyle w:val="FontStyle116"/>
              </w:rPr>
              <w:t>деятельность</w:t>
            </w:r>
          </w:p>
          <w:p w:rsidR="00364413" w:rsidRPr="00D119C9" w:rsidRDefault="00364413" w:rsidP="00364413">
            <w:pPr>
              <w:pStyle w:val="Style63"/>
              <w:widowControl/>
              <w:rPr>
                <w:rStyle w:val="FontStyle116"/>
              </w:rPr>
            </w:pPr>
            <w:r w:rsidRPr="00D119C9">
              <w:rPr>
                <w:rStyle w:val="FontStyle116"/>
              </w:rPr>
              <w:t>Индивидуальна</w:t>
            </w:r>
          </w:p>
          <w:p w:rsidR="00364413" w:rsidRPr="00D119C9" w:rsidRDefault="00364413" w:rsidP="00364413">
            <w:pPr>
              <w:pStyle w:val="Style63"/>
              <w:widowControl/>
              <w:rPr>
                <w:rStyle w:val="FontStyle116"/>
              </w:rPr>
            </w:pPr>
            <w:r w:rsidRPr="00D119C9">
              <w:rPr>
                <w:rStyle w:val="FontStyle116"/>
              </w:rPr>
              <w:t>я работа с детьми</w:t>
            </w:r>
          </w:p>
        </w:tc>
        <w:tc>
          <w:tcPr>
            <w:tcW w:w="2314" w:type="dxa"/>
            <w:tcBorders>
              <w:top w:val="single" w:sz="4" w:space="0" w:color="auto"/>
              <w:left w:val="single" w:sz="4" w:space="0" w:color="auto"/>
              <w:bottom w:val="single" w:sz="4" w:space="0" w:color="auto"/>
              <w:right w:val="single" w:sz="4" w:space="0" w:color="auto"/>
            </w:tcBorders>
          </w:tcPr>
          <w:p w:rsidR="00364413" w:rsidRPr="00D119C9" w:rsidRDefault="00364413" w:rsidP="00364413">
            <w:pPr>
              <w:pStyle w:val="Style63"/>
              <w:widowControl/>
              <w:rPr>
                <w:rStyle w:val="FontStyle116"/>
              </w:rPr>
            </w:pPr>
            <w:r w:rsidRPr="00D119C9">
              <w:rPr>
                <w:rStyle w:val="FontStyle116"/>
              </w:rPr>
              <w:t>Самостоятельное</w:t>
            </w:r>
          </w:p>
          <w:p w:rsidR="00364413" w:rsidRPr="00D119C9" w:rsidRDefault="00364413" w:rsidP="00364413">
            <w:pPr>
              <w:pStyle w:val="Style63"/>
              <w:widowControl/>
              <w:rPr>
                <w:rStyle w:val="FontStyle116"/>
              </w:rPr>
            </w:pPr>
            <w:r w:rsidRPr="00D119C9">
              <w:rPr>
                <w:rStyle w:val="FontStyle116"/>
              </w:rPr>
              <w:t>художественное</w:t>
            </w:r>
          </w:p>
          <w:p w:rsidR="00364413" w:rsidRPr="00D119C9" w:rsidRDefault="00364413" w:rsidP="00364413">
            <w:pPr>
              <w:pStyle w:val="Style63"/>
              <w:widowControl/>
              <w:rPr>
                <w:rStyle w:val="FontStyle116"/>
              </w:rPr>
            </w:pPr>
            <w:r w:rsidRPr="00D119C9">
              <w:rPr>
                <w:rStyle w:val="FontStyle116"/>
              </w:rPr>
              <w:t>творчество</w:t>
            </w:r>
          </w:p>
          <w:p w:rsidR="00364413" w:rsidRPr="00D119C9" w:rsidRDefault="00364413" w:rsidP="00364413">
            <w:pPr>
              <w:pStyle w:val="Style63"/>
              <w:widowControl/>
              <w:rPr>
                <w:rStyle w:val="FontStyle116"/>
              </w:rPr>
            </w:pPr>
          </w:p>
        </w:tc>
      </w:tr>
      <w:tr w:rsidR="00364413" w:rsidTr="00364413">
        <w:trPr>
          <w:trHeight w:val="576"/>
        </w:trPr>
        <w:tc>
          <w:tcPr>
            <w:tcW w:w="2083" w:type="dxa"/>
            <w:tcBorders>
              <w:top w:val="single" w:sz="4" w:space="0" w:color="auto"/>
              <w:left w:val="single" w:sz="4" w:space="0" w:color="auto"/>
              <w:bottom w:val="single" w:sz="4" w:space="0" w:color="auto"/>
              <w:right w:val="single" w:sz="4" w:space="0" w:color="auto"/>
            </w:tcBorders>
          </w:tcPr>
          <w:p w:rsidR="00364413" w:rsidRPr="00030740" w:rsidRDefault="001F4650" w:rsidP="00364413">
            <w:pPr>
              <w:pStyle w:val="Style31"/>
              <w:widowControl/>
              <w:rPr>
                <w:rStyle w:val="FontStyle117"/>
              </w:rPr>
            </w:pPr>
            <w:r>
              <w:rPr>
                <w:rStyle w:val="FontStyle117"/>
              </w:rPr>
              <w:t>4</w:t>
            </w:r>
            <w:r w:rsidR="00364413" w:rsidRPr="00030740">
              <w:rPr>
                <w:rStyle w:val="FontStyle117"/>
              </w:rPr>
              <w:t>. Приобщение к изобразительному искусству</w:t>
            </w:r>
          </w:p>
        </w:tc>
        <w:tc>
          <w:tcPr>
            <w:tcW w:w="1032" w:type="dxa"/>
            <w:tcBorders>
              <w:top w:val="single" w:sz="4" w:space="0" w:color="auto"/>
              <w:left w:val="single" w:sz="4" w:space="0" w:color="auto"/>
              <w:bottom w:val="single" w:sz="4" w:space="0" w:color="auto"/>
              <w:right w:val="single" w:sz="4" w:space="0" w:color="auto"/>
            </w:tcBorders>
          </w:tcPr>
          <w:p w:rsidR="00364413" w:rsidRPr="00FB67E7" w:rsidRDefault="00364413" w:rsidP="00364413">
            <w:pPr>
              <w:pStyle w:val="Style91"/>
              <w:widowControl/>
              <w:jc w:val="center"/>
              <w:rPr>
                <w:rStyle w:val="FontStyle116"/>
              </w:rPr>
            </w:pPr>
            <w:r w:rsidRPr="00FB67E7">
              <w:rPr>
                <w:rStyle w:val="FontStyle116"/>
              </w:rPr>
              <w:t>5-7 лет</w:t>
            </w:r>
          </w:p>
          <w:p w:rsidR="00364413" w:rsidRPr="00FB67E7" w:rsidRDefault="00364413" w:rsidP="00364413">
            <w:pPr>
              <w:pStyle w:val="Style91"/>
              <w:widowControl/>
              <w:jc w:val="center"/>
              <w:rPr>
                <w:rStyle w:val="FontStyle116"/>
              </w:rPr>
            </w:pPr>
          </w:p>
          <w:p w:rsidR="00364413" w:rsidRPr="00FB67E7" w:rsidRDefault="00364413" w:rsidP="00364413">
            <w:pPr>
              <w:pStyle w:val="Style91"/>
              <w:widowControl/>
              <w:jc w:val="center"/>
              <w:rPr>
                <w:rStyle w:val="FontStyle116"/>
              </w:rPr>
            </w:pPr>
            <w:r w:rsidRPr="00FB67E7">
              <w:rPr>
                <w:rStyle w:val="FontStyle116"/>
              </w:rPr>
              <w:t>старшая и</w:t>
            </w:r>
          </w:p>
          <w:p w:rsidR="00364413" w:rsidRPr="00FB67E7" w:rsidRDefault="00364413" w:rsidP="00364413">
            <w:pPr>
              <w:pStyle w:val="Style91"/>
              <w:widowControl/>
              <w:jc w:val="center"/>
              <w:rPr>
                <w:rStyle w:val="FontStyle116"/>
              </w:rPr>
            </w:pPr>
            <w:r w:rsidRPr="00FB67E7">
              <w:rPr>
                <w:rStyle w:val="FontStyle116"/>
              </w:rPr>
              <w:t>подготовительные к</w:t>
            </w:r>
          </w:p>
          <w:p w:rsidR="00364413" w:rsidRPr="00FB67E7" w:rsidRDefault="00364413" w:rsidP="00364413">
            <w:pPr>
              <w:pStyle w:val="Style91"/>
              <w:widowControl/>
              <w:jc w:val="center"/>
              <w:rPr>
                <w:rStyle w:val="FontStyle116"/>
              </w:rPr>
            </w:pPr>
            <w:r w:rsidRPr="00FB67E7">
              <w:rPr>
                <w:rStyle w:val="FontStyle116"/>
              </w:rPr>
              <w:t>школе</w:t>
            </w:r>
          </w:p>
          <w:p w:rsidR="00364413" w:rsidRPr="00FB67E7" w:rsidRDefault="00364413" w:rsidP="00364413">
            <w:pPr>
              <w:pStyle w:val="Style91"/>
              <w:jc w:val="center"/>
              <w:rPr>
                <w:rStyle w:val="FontStyle116"/>
              </w:rPr>
            </w:pPr>
            <w:r w:rsidRPr="00FB67E7">
              <w:rPr>
                <w:rStyle w:val="FontStyle116"/>
              </w:rPr>
              <w:t>группы</w:t>
            </w:r>
          </w:p>
        </w:tc>
        <w:tc>
          <w:tcPr>
            <w:tcW w:w="2309" w:type="dxa"/>
            <w:tcBorders>
              <w:top w:val="single" w:sz="4" w:space="0" w:color="auto"/>
              <w:left w:val="single" w:sz="4" w:space="0" w:color="auto"/>
              <w:bottom w:val="single" w:sz="4" w:space="0" w:color="auto"/>
              <w:right w:val="single" w:sz="4" w:space="0" w:color="auto"/>
            </w:tcBorders>
          </w:tcPr>
          <w:p w:rsidR="00364413" w:rsidRPr="00D119C9" w:rsidRDefault="00364413" w:rsidP="00364413">
            <w:pPr>
              <w:pStyle w:val="Style91"/>
              <w:widowControl/>
              <w:rPr>
                <w:rStyle w:val="FontStyle116"/>
              </w:rPr>
            </w:pPr>
            <w:r w:rsidRPr="00D119C9">
              <w:rPr>
                <w:rStyle w:val="FontStyle116"/>
              </w:rPr>
              <w:t>Рассматривание</w:t>
            </w:r>
          </w:p>
          <w:p w:rsidR="00364413" w:rsidRPr="00D119C9" w:rsidRDefault="00364413" w:rsidP="00364413">
            <w:pPr>
              <w:pStyle w:val="Style91"/>
              <w:widowControl/>
              <w:rPr>
                <w:rStyle w:val="FontStyle116"/>
              </w:rPr>
            </w:pPr>
            <w:r w:rsidRPr="00D119C9">
              <w:rPr>
                <w:rStyle w:val="FontStyle116"/>
              </w:rPr>
              <w:t>предметов</w:t>
            </w:r>
          </w:p>
          <w:p w:rsidR="00364413" w:rsidRPr="00D119C9" w:rsidRDefault="00364413" w:rsidP="00364413">
            <w:pPr>
              <w:pStyle w:val="Style91"/>
              <w:widowControl/>
              <w:rPr>
                <w:rStyle w:val="FontStyle116"/>
              </w:rPr>
            </w:pPr>
            <w:r w:rsidRPr="00D119C9">
              <w:rPr>
                <w:rStyle w:val="FontStyle116"/>
              </w:rPr>
              <w:t>искусства</w:t>
            </w:r>
          </w:p>
          <w:p w:rsidR="00364413" w:rsidRPr="00D119C9" w:rsidRDefault="00364413" w:rsidP="00364413">
            <w:pPr>
              <w:pStyle w:val="Style91"/>
              <w:widowControl/>
              <w:rPr>
                <w:rStyle w:val="FontStyle116"/>
              </w:rPr>
            </w:pPr>
            <w:r w:rsidRPr="00D119C9">
              <w:rPr>
                <w:rStyle w:val="FontStyle116"/>
              </w:rPr>
              <w:t>Беседа</w:t>
            </w:r>
          </w:p>
          <w:p w:rsidR="00364413" w:rsidRPr="00D119C9" w:rsidRDefault="00364413" w:rsidP="00364413">
            <w:pPr>
              <w:pStyle w:val="Style91"/>
              <w:widowControl/>
              <w:rPr>
                <w:rStyle w:val="FontStyle116"/>
              </w:rPr>
            </w:pPr>
            <w:r w:rsidRPr="00D119C9">
              <w:rPr>
                <w:rStyle w:val="FontStyle116"/>
              </w:rPr>
              <w:t>Экспериментирование с материалом</w:t>
            </w:r>
          </w:p>
          <w:p w:rsidR="00364413" w:rsidRPr="00D119C9" w:rsidRDefault="00364413" w:rsidP="00364413">
            <w:pPr>
              <w:pStyle w:val="Style91"/>
              <w:widowControl/>
              <w:rPr>
                <w:rStyle w:val="FontStyle116"/>
              </w:rPr>
            </w:pPr>
            <w:r w:rsidRPr="00D119C9">
              <w:rPr>
                <w:rStyle w:val="FontStyle116"/>
              </w:rPr>
              <w:t>Рисование</w:t>
            </w:r>
          </w:p>
          <w:p w:rsidR="00364413" w:rsidRPr="00D119C9" w:rsidRDefault="00364413" w:rsidP="00364413">
            <w:pPr>
              <w:pStyle w:val="Style91"/>
              <w:widowControl/>
              <w:rPr>
                <w:rStyle w:val="FontStyle116"/>
              </w:rPr>
            </w:pPr>
            <w:r w:rsidRPr="00D119C9">
              <w:rPr>
                <w:rStyle w:val="FontStyle116"/>
              </w:rPr>
              <w:t>Аппликация</w:t>
            </w:r>
          </w:p>
          <w:p w:rsidR="00364413" w:rsidRPr="00D119C9" w:rsidRDefault="00364413" w:rsidP="00364413">
            <w:pPr>
              <w:pStyle w:val="Style91"/>
              <w:widowControl/>
              <w:rPr>
                <w:rStyle w:val="FontStyle116"/>
              </w:rPr>
            </w:pPr>
            <w:r w:rsidRPr="00D119C9">
              <w:rPr>
                <w:rStyle w:val="FontStyle116"/>
              </w:rPr>
              <w:t>Лепка</w:t>
            </w:r>
          </w:p>
          <w:p w:rsidR="00364413" w:rsidRPr="00D119C9" w:rsidRDefault="00364413" w:rsidP="00364413">
            <w:pPr>
              <w:pStyle w:val="Style91"/>
              <w:widowControl/>
              <w:rPr>
                <w:rStyle w:val="FontStyle116"/>
              </w:rPr>
            </w:pPr>
            <w:r w:rsidRPr="00D119C9">
              <w:rPr>
                <w:rStyle w:val="FontStyle116"/>
              </w:rPr>
              <w:t>Художественный</w:t>
            </w:r>
          </w:p>
          <w:p w:rsidR="00364413" w:rsidRPr="00D119C9" w:rsidRDefault="00364413" w:rsidP="00364413">
            <w:pPr>
              <w:pStyle w:val="Style91"/>
              <w:widowControl/>
              <w:rPr>
                <w:rStyle w:val="FontStyle116"/>
              </w:rPr>
            </w:pPr>
            <w:r w:rsidRPr="00D119C9">
              <w:rPr>
                <w:rStyle w:val="FontStyle116"/>
              </w:rPr>
              <w:t>труд</w:t>
            </w:r>
          </w:p>
          <w:p w:rsidR="00364413" w:rsidRPr="00D119C9" w:rsidRDefault="00364413" w:rsidP="00364413">
            <w:pPr>
              <w:pStyle w:val="Style91"/>
              <w:widowControl/>
              <w:rPr>
                <w:rStyle w:val="FontStyle116"/>
              </w:rPr>
            </w:pPr>
            <w:r w:rsidRPr="00D119C9">
              <w:rPr>
                <w:rStyle w:val="FontStyle116"/>
              </w:rPr>
              <w:t>Интегрированные</w:t>
            </w:r>
          </w:p>
          <w:p w:rsidR="00364413" w:rsidRPr="00D119C9" w:rsidRDefault="00364413" w:rsidP="00364413">
            <w:pPr>
              <w:pStyle w:val="Style91"/>
              <w:widowControl/>
              <w:rPr>
                <w:rStyle w:val="FontStyle116"/>
              </w:rPr>
            </w:pPr>
            <w:r w:rsidRPr="00D119C9">
              <w:rPr>
                <w:rStyle w:val="FontStyle116"/>
              </w:rPr>
              <w:t>занятия</w:t>
            </w:r>
          </w:p>
          <w:p w:rsidR="00364413" w:rsidRPr="00D119C9" w:rsidRDefault="00364413" w:rsidP="00364413">
            <w:pPr>
              <w:pStyle w:val="Style91"/>
              <w:widowControl/>
              <w:rPr>
                <w:rStyle w:val="FontStyle116"/>
              </w:rPr>
            </w:pPr>
            <w:r w:rsidRPr="00D119C9">
              <w:rPr>
                <w:rStyle w:val="FontStyle116"/>
              </w:rPr>
              <w:t>Дидактические</w:t>
            </w:r>
          </w:p>
          <w:p w:rsidR="00364413" w:rsidRPr="00D119C9" w:rsidRDefault="00364413" w:rsidP="00364413">
            <w:pPr>
              <w:pStyle w:val="Style91"/>
              <w:widowControl/>
              <w:rPr>
                <w:rStyle w:val="FontStyle116"/>
              </w:rPr>
            </w:pPr>
            <w:r w:rsidRPr="00D119C9">
              <w:rPr>
                <w:rStyle w:val="FontStyle116"/>
              </w:rPr>
              <w:t>игры</w:t>
            </w:r>
          </w:p>
          <w:p w:rsidR="00364413" w:rsidRPr="00D119C9" w:rsidRDefault="00364413" w:rsidP="00364413">
            <w:pPr>
              <w:pStyle w:val="Style91"/>
              <w:widowControl/>
              <w:rPr>
                <w:rStyle w:val="FontStyle116"/>
              </w:rPr>
            </w:pPr>
            <w:r w:rsidRPr="00D119C9">
              <w:rPr>
                <w:rStyle w:val="FontStyle116"/>
              </w:rPr>
              <w:t>Художественный</w:t>
            </w:r>
          </w:p>
          <w:p w:rsidR="00364413" w:rsidRPr="00D119C9" w:rsidRDefault="00364413" w:rsidP="00364413">
            <w:pPr>
              <w:pStyle w:val="Style91"/>
              <w:widowControl/>
              <w:rPr>
                <w:rStyle w:val="FontStyle116"/>
              </w:rPr>
            </w:pPr>
            <w:r w:rsidRPr="00D119C9">
              <w:rPr>
                <w:rStyle w:val="FontStyle116"/>
              </w:rPr>
              <w:t>досуг</w:t>
            </w:r>
          </w:p>
          <w:p w:rsidR="00364413" w:rsidRPr="00D119C9" w:rsidRDefault="00364413" w:rsidP="00364413">
            <w:pPr>
              <w:pStyle w:val="Style91"/>
              <w:widowControl/>
              <w:rPr>
                <w:rStyle w:val="FontStyle116"/>
              </w:rPr>
            </w:pPr>
            <w:r w:rsidRPr="00D119C9">
              <w:rPr>
                <w:rStyle w:val="FontStyle116"/>
              </w:rPr>
              <w:t>Конкурсы</w:t>
            </w:r>
          </w:p>
          <w:p w:rsidR="00364413" w:rsidRPr="00D119C9" w:rsidRDefault="00364413" w:rsidP="00364413">
            <w:pPr>
              <w:pStyle w:val="Style91"/>
              <w:widowControl/>
              <w:rPr>
                <w:rStyle w:val="FontStyle116"/>
              </w:rPr>
            </w:pPr>
            <w:r w:rsidRPr="00D119C9">
              <w:rPr>
                <w:rStyle w:val="FontStyle116"/>
              </w:rPr>
              <w:t>Выставки работ</w:t>
            </w:r>
          </w:p>
          <w:p w:rsidR="00364413" w:rsidRPr="00D119C9" w:rsidRDefault="00364413" w:rsidP="00364413">
            <w:pPr>
              <w:pStyle w:val="Style91"/>
              <w:widowControl/>
              <w:rPr>
                <w:rStyle w:val="FontStyle116"/>
              </w:rPr>
            </w:pPr>
            <w:r w:rsidRPr="00D119C9">
              <w:rPr>
                <w:rStyle w:val="FontStyle116"/>
              </w:rPr>
              <w:t>декоративно-</w:t>
            </w:r>
          </w:p>
          <w:p w:rsidR="00364413" w:rsidRPr="00D119C9" w:rsidRDefault="00364413" w:rsidP="00364413">
            <w:pPr>
              <w:pStyle w:val="Style91"/>
              <w:widowControl/>
              <w:rPr>
                <w:rStyle w:val="FontStyle116"/>
              </w:rPr>
            </w:pPr>
            <w:r w:rsidRPr="00D119C9">
              <w:rPr>
                <w:rStyle w:val="FontStyle116"/>
              </w:rPr>
              <w:lastRenderedPageBreak/>
              <w:t>прикладного</w:t>
            </w:r>
          </w:p>
          <w:p w:rsidR="00364413" w:rsidRPr="00D119C9" w:rsidRDefault="00364413" w:rsidP="00364413">
            <w:pPr>
              <w:pStyle w:val="Style91"/>
              <w:rPr>
                <w:rStyle w:val="FontStyle116"/>
              </w:rPr>
            </w:pPr>
            <w:r w:rsidRPr="00D119C9">
              <w:rPr>
                <w:rStyle w:val="FontStyle116"/>
              </w:rPr>
              <w:t>искусства</w:t>
            </w:r>
          </w:p>
        </w:tc>
        <w:tc>
          <w:tcPr>
            <w:tcW w:w="1843" w:type="dxa"/>
            <w:tcBorders>
              <w:top w:val="single" w:sz="4" w:space="0" w:color="auto"/>
              <w:left w:val="single" w:sz="4" w:space="0" w:color="auto"/>
              <w:bottom w:val="single" w:sz="4" w:space="0" w:color="auto"/>
              <w:right w:val="single" w:sz="4" w:space="0" w:color="auto"/>
            </w:tcBorders>
          </w:tcPr>
          <w:p w:rsidR="00364413" w:rsidRPr="00D119C9" w:rsidRDefault="00364413" w:rsidP="00364413">
            <w:pPr>
              <w:pStyle w:val="Style91"/>
              <w:widowControl/>
              <w:rPr>
                <w:rStyle w:val="FontStyle116"/>
              </w:rPr>
            </w:pPr>
            <w:r w:rsidRPr="00D119C9">
              <w:rPr>
                <w:rStyle w:val="FontStyle116"/>
              </w:rPr>
              <w:lastRenderedPageBreak/>
              <w:t>Интегрированная детская</w:t>
            </w:r>
          </w:p>
          <w:p w:rsidR="00364413" w:rsidRPr="00D119C9" w:rsidRDefault="00364413" w:rsidP="00364413">
            <w:pPr>
              <w:pStyle w:val="Style91"/>
              <w:widowControl/>
              <w:rPr>
                <w:rStyle w:val="FontStyle116"/>
              </w:rPr>
            </w:pPr>
            <w:r w:rsidRPr="00D119C9">
              <w:rPr>
                <w:rStyle w:val="FontStyle116"/>
              </w:rPr>
              <w:t>деятельность</w:t>
            </w:r>
          </w:p>
          <w:p w:rsidR="00364413" w:rsidRPr="00D119C9" w:rsidRDefault="00364413" w:rsidP="00364413">
            <w:pPr>
              <w:pStyle w:val="Style91"/>
              <w:widowControl/>
              <w:rPr>
                <w:rStyle w:val="FontStyle116"/>
              </w:rPr>
            </w:pPr>
            <w:r w:rsidRPr="00D119C9">
              <w:rPr>
                <w:rStyle w:val="FontStyle116"/>
              </w:rPr>
              <w:t>Игра</w:t>
            </w:r>
          </w:p>
          <w:p w:rsidR="00364413" w:rsidRPr="00D119C9" w:rsidRDefault="00364413" w:rsidP="00364413">
            <w:pPr>
              <w:pStyle w:val="Style91"/>
              <w:widowControl/>
              <w:rPr>
                <w:rStyle w:val="FontStyle116"/>
              </w:rPr>
            </w:pPr>
            <w:r w:rsidRPr="00D119C9">
              <w:rPr>
                <w:rStyle w:val="FontStyle116"/>
              </w:rPr>
              <w:t>Игровое</w:t>
            </w:r>
          </w:p>
          <w:p w:rsidR="00364413" w:rsidRPr="00D119C9" w:rsidRDefault="00364413" w:rsidP="00364413">
            <w:pPr>
              <w:pStyle w:val="Style91"/>
              <w:widowControl/>
              <w:rPr>
                <w:rStyle w:val="FontStyle116"/>
              </w:rPr>
            </w:pPr>
            <w:r w:rsidRPr="00D119C9">
              <w:rPr>
                <w:rStyle w:val="FontStyle116"/>
              </w:rPr>
              <w:t>упражнение</w:t>
            </w:r>
          </w:p>
          <w:p w:rsidR="00364413" w:rsidRPr="00D119C9" w:rsidRDefault="00364413" w:rsidP="00364413">
            <w:pPr>
              <w:pStyle w:val="Style91"/>
              <w:widowControl/>
              <w:rPr>
                <w:rStyle w:val="FontStyle116"/>
              </w:rPr>
            </w:pPr>
            <w:r w:rsidRPr="00D119C9">
              <w:rPr>
                <w:rStyle w:val="FontStyle116"/>
              </w:rPr>
              <w:t>Проблемная</w:t>
            </w:r>
          </w:p>
          <w:p w:rsidR="00364413" w:rsidRPr="00D119C9" w:rsidRDefault="00364413" w:rsidP="00364413">
            <w:pPr>
              <w:pStyle w:val="Style91"/>
              <w:widowControl/>
              <w:rPr>
                <w:rStyle w:val="FontStyle116"/>
              </w:rPr>
            </w:pPr>
            <w:r w:rsidRPr="00D119C9">
              <w:rPr>
                <w:rStyle w:val="FontStyle116"/>
              </w:rPr>
              <w:t>ситуация</w:t>
            </w:r>
          </w:p>
          <w:p w:rsidR="00364413" w:rsidRPr="00D119C9" w:rsidRDefault="00364413" w:rsidP="00364413">
            <w:pPr>
              <w:pStyle w:val="Style91"/>
              <w:widowControl/>
              <w:rPr>
                <w:rStyle w:val="FontStyle116"/>
              </w:rPr>
            </w:pPr>
            <w:r w:rsidRPr="00D119C9">
              <w:rPr>
                <w:rStyle w:val="FontStyle116"/>
              </w:rPr>
              <w:t>Индивидуальна</w:t>
            </w:r>
          </w:p>
          <w:p w:rsidR="00364413" w:rsidRPr="00D119C9" w:rsidRDefault="00364413" w:rsidP="00364413">
            <w:pPr>
              <w:pStyle w:val="Style91"/>
              <w:widowControl/>
              <w:rPr>
                <w:rStyle w:val="FontStyle116"/>
              </w:rPr>
            </w:pPr>
            <w:r w:rsidRPr="00D119C9">
              <w:rPr>
                <w:rStyle w:val="FontStyle116"/>
              </w:rPr>
              <w:t>я работа с</w:t>
            </w:r>
          </w:p>
          <w:p w:rsidR="00364413" w:rsidRPr="00D119C9" w:rsidRDefault="00364413" w:rsidP="00364413">
            <w:pPr>
              <w:pStyle w:val="Style91"/>
              <w:widowControl/>
              <w:rPr>
                <w:rStyle w:val="FontStyle116"/>
              </w:rPr>
            </w:pPr>
            <w:r w:rsidRPr="00D119C9">
              <w:rPr>
                <w:rStyle w:val="FontStyle116"/>
              </w:rPr>
              <w:t>детьми</w:t>
            </w:r>
          </w:p>
          <w:p w:rsidR="00364413" w:rsidRPr="00D119C9" w:rsidRDefault="00364413" w:rsidP="00364413">
            <w:pPr>
              <w:pStyle w:val="Style91"/>
              <w:widowControl/>
              <w:rPr>
                <w:rStyle w:val="FontStyle116"/>
              </w:rPr>
            </w:pPr>
            <w:r w:rsidRPr="00D119C9">
              <w:rPr>
                <w:rStyle w:val="FontStyle116"/>
              </w:rPr>
              <w:t>Проектная</w:t>
            </w:r>
          </w:p>
          <w:p w:rsidR="00364413" w:rsidRPr="00D119C9" w:rsidRDefault="00364413" w:rsidP="00364413">
            <w:pPr>
              <w:pStyle w:val="Style91"/>
              <w:widowControl/>
              <w:rPr>
                <w:rStyle w:val="FontStyle116"/>
              </w:rPr>
            </w:pPr>
            <w:r w:rsidRPr="00D119C9">
              <w:rPr>
                <w:rStyle w:val="FontStyle116"/>
              </w:rPr>
              <w:t>деятельность</w:t>
            </w:r>
          </w:p>
          <w:p w:rsidR="00364413" w:rsidRPr="00D119C9" w:rsidRDefault="00364413" w:rsidP="00364413">
            <w:pPr>
              <w:pStyle w:val="Style91"/>
              <w:widowControl/>
              <w:rPr>
                <w:rStyle w:val="FontStyle116"/>
              </w:rPr>
            </w:pPr>
            <w:r w:rsidRPr="00D119C9">
              <w:rPr>
                <w:rStyle w:val="FontStyle116"/>
              </w:rPr>
              <w:t>Создание</w:t>
            </w:r>
          </w:p>
          <w:p w:rsidR="00364413" w:rsidRPr="00D119C9" w:rsidRDefault="00364413" w:rsidP="00364413">
            <w:pPr>
              <w:pStyle w:val="Style91"/>
              <w:widowControl/>
              <w:rPr>
                <w:rStyle w:val="FontStyle116"/>
              </w:rPr>
            </w:pPr>
            <w:r w:rsidRPr="00D119C9">
              <w:rPr>
                <w:rStyle w:val="FontStyle116"/>
              </w:rPr>
              <w:t>коллекций</w:t>
            </w:r>
          </w:p>
          <w:p w:rsidR="00364413" w:rsidRPr="00D119C9" w:rsidRDefault="00364413" w:rsidP="00364413">
            <w:pPr>
              <w:pStyle w:val="Style91"/>
              <w:widowControl/>
              <w:rPr>
                <w:rStyle w:val="FontStyle116"/>
              </w:rPr>
            </w:pPr>
            <w:r w:rsidRPr="00D119C9">
              <w:rPr>
                <w:rStyle w:val="FontStyle116"/>
              </w:rPr>
              <w:t>Выставка</w:t>
            </w:r>
          </w:p>
          <w:p w:rsidR="00364413" w:rsidRPr="00D119C9" w:rsidRDefault="00364413" w:rsidP="00364413">
            <w:pPr>
              <w:pStyle w:val="Style91"/>
              <w:widowControl/>
              <w:rPr>
                <w:rStyle w:val="FontStyle116"/>
              </w:rPr>
            </w:pPr>
            <w:r w:rsidRPr="00D119C9">
              <w:rPr>
                <w:rStyle w:val="FontStyle116"/>
              </w:rPr>
              <w:t>репродукций</w:t>
            </w:r>
          </w:p>
          <w:p w:rsidR="00364413" w:rsidRPr="00D119C9" w:rsidRDefault="00364413" w:rsidP="00364413">
            <w:pPr>
              <w:pStyle w:val="Style91"/>
              <w:widowControl/>
              <w:rPr>
                <w:rStyle w:val="FontStyle116"/>
              </w:rPr>
            </w:pPr>
            <w:r w:rsidRPr="00D119C9">
              <w:rPr>
                <w:rStyle w:val="FontStyle116"/>
              </w:rPr>
              <w:t>произведений</w:t>
            </w:r>
          </w:p>
          <w:p w:rsidR="00364413" w:rsidRPr="00D119C9" w:rsidRDefault="00364413" w:rsidP="00364413">
            <w:pPr>
              <w:pStyle w:val="Style91"/>
              <w:widowControl/>
              <w:rPr>
                <w:rStyle w:val="FontStyle116"/>
              </w:rPr>
            </w:pPr>
            <w:r w:rsidRPr="00D119C9">
              <w:rPr>
                <w:rStyle w:val="FontStyle116"/>
              </w:rPr>
              <w:t>живописи</w:t>
            </w:r>
          </w:p>
          <w:p w:rsidR="00364413" w:rsidRPr="00D119C9" w:rsidRDefault="00364413" w:rsidP="00364413">
            <w:pPr>
              <w:pStyle w:val="Style91"/>
              <w:widowControl/>
              <w:rPr>
                <w:rStyle w:val="FontStyle116"/>
              </w:rPr>
            </w:pPr>
            <w:r w:rsidRPr="00D119C9">
              <w:rPr>
                <w:rStyle w:val="FontStyle116"/>
              </w:rPr>
              <w:t>Развивающие</w:t>
            </w:r>
          </w:p>
          <w:p w:rsidR="00364413" w:rsidRPr="00D119C9" w:rsidRDefault="00364413" w:rsidP="00364413">
            <w:pPr>
              <w:pStyle w:val="Style91"/>
              <w:widowControl/>
              <w:rPr>
                <w:rStyle w:val="FontStyle116"/>
              </w:rPr>
            </w:pPr>
            <w:r w:rsidRPr="00D119C9">
              <w:rPr>
                <w:rStyle w:val="FontStyle116"/>
              </w:rPr>
              <w:lastRenderedPageBreak/>
              <w:t>игры</w:t>
            </w:r>
          </w:p>
          <w:p w:rsidR="00364413" w:rsidRPr="00D119C9" w:rsidRDefault="00364413" w:rsidP="00364413">
            <w:pPr>
              <w:pStyle w:val="Style91"/>
              <w:widowControl/>
              <w:rPr>
                <w:rStyle w:val="FontStyle116"/>
              </w:rPr>
            </w:pPr>
            <w:r w:rsidRPr="00D119C9">
              <w:rPr>
                <w:rStyle w:val="FontStyle116"/>
              </w:rPr>
              <w:t>Рассматривание чертежей и</w:t>
            </w:r>
          </w:p>
          <w:p w:rsidR="00364413" w:rsidRPr="00D119C9" w:rsidRDefault="00364413" w:rsidP="00364413">
            <w:pPr>
              <w:pStyle w:val="Style91"/>
              <w:rPr>
                <w:rStyle w:val="FontStyle116"/>
              </w:rPr>
            </w:pPr>
            <w:r w:rsidRPr="00D119C9">
              <w:rPr>
                <w:rStyle w:val="FontStyle116"/>
              </w:rPr>
              <w:t>схем</w:t>
            </w:r>
          </w:p>
        </w:tc>
        <w:tc>
          <w:tcPr>
            <w:tcW w:w="2314" w:type="dxa"/>
            <w:tcBorders>
              <w:top w:val="single" w:sz="4" w:space="0" w:color="auto"/>
              <w:left w:val="single" w:sz="4" w:space="0" w:color="auto"/>
              <w:bottom w:val="single" w:sz="4" w:space="0" w:color="auto"/>
              <w:right w:val="single" w:sz="4" w:space="0" w:color="auto"/>
            </w:tcBorders>
          </w:tcPr>
          <w:p w:rsidR="00364413" w:rsidRPr="00D119C9" w:rsidRDefault="00364413" w:rsidP="00364413">
            <w:pPr>
              <w:pStyle w:val="Style91"/>
              <w:widowControl/>
              <w:rPr>
                <w:rStyle w:val="FontStyle116"/>
              </w:rPr>
            </w:pPr>
            <w:r w:rsidRPr="00D119C9">
              <w:rPr>
                <w:rStyle w:val="FontStyle116"/>
              </w:rPr>
              <w:lastRenderedPageBreak/>
              <w:t>Самостоятельное</w:t>
            </w:r>
          </w:p>
          <w:p w:rsidR="00364413" w:rsidRPr="00D119C9" w:rsidRDefault="00364413" w:rsidP="00364413">
            <w:pPr>
              <w:pStyle w:val="Style91"/>
              <w:widowControl/>
              <w:rPr>
                <w:rStyle w:val="FontStyle116"/>
              </w:rPr>
            </w:pPr>
            <w:r w:rsidRPr="00D119C9">
              <w:rPr>
                <w:rStyle w:val="FontStyle116"/>
              </w:rPr>
              <w:t>художественное</w:t>
            </w:r>
          </w:p>
          <w:p w:rsidR="00364413" w:rsidRPr="00D119C9" w:rsidRDefault="00364413" w:rsidP="00364413">
            <w:pPr>
              <w:pStyle w:val="Style91"/>
              <w:widowControl/>
              <w:rPr>
                <w:rStyle w:val="FontStyle116"/>
              </w:rPr>
            </w:pPr>
            <w:r w:rsidRPr="00D119C9">
              <w:rPr>
                <w:rStyle w:val="FontStyle116"/>
              </w:rPr>
              <w:t>творчество</w:t>
            </w:r>
          </w:p>
          <w:p w:rsidR="00364413" w:rsidRPr="00D119C9" w:rsidRDefault="00364413" w:rsidP="00364413">
            <w:pPr>
              <w:pStyle w:val="Style91"/>
              <w:widowControl/>
              <w:rPr>
                <w:rStyle w:val="FontStyle116"/>
              </w:rPr>
            </w:pPr>
            <w:r w:rsidRPr="00D119C9">
              <w:rPr>
                <w:rStyle w:val="FontStyle116"/>
              </w:rPr>
              <w:t>Игра</w:t>
            </w:r>
          </w:p>
          <w:p w:rsidR="00364413" w:rsidRPr="00D119C9" w:rsidRDefault="00364413" w:rsidP="00364413">
            <w:pPr>
              <w:pStyle w:val="Style91"/>
              <w:widowControl/>
              <w:rPr>
                <w:rStyle w:val="FontStyle116"/>
              </w:rPr>
            </w:pPr>
            <w:r w:rsidRPr="00D119C9">
              <w:rPr>
                <w:rStyle w:val="FontStyle116"/>
              </w:rPr>
              <w:t>Проблемная</w:t>
            </w:r>
          </w:p>
          <w:p w:rsidR="00364413" w:rsidRPr="00D119C9" w:rsidRDefault="00364413" w:rsidP="00364413">
            <w:pPr>
              <w:pStyle w:val="Style91"/>
              <w:rPr>
                <w:rStyle w:val="FontStyle116"/>
              </w:rPr>
            </w:pPr>
            <w:r w:rsidRPr="00D119C9">
              <w:rPr>
                <w:rStyle w:val="FontStyle116"/>
              </w:rPr>
              <w:t>ситуация</w:t>
            </w:r>
          </w:p>
        </w:tc>
      </w:tr>
      <w:tr w:rsidR="00364413" w:rsidRPr="00C7613C" w:rsidTr="00364413">
        <w:trPr>
          <w:trHeight w:val="576"/>
        </w:trPr>
        <w:tc>
          <w:tcPr>
            <w:tcW w:w="2083" w:type="dxa"/>
            <w:tcBorders>
              <w:top w:val="single" w:sz="4" w:space="0" w:color="auto"/>
              <w:left w:val="single" w:sz="4" w:space="0" w:color="auto"/>
              <w:bottom w:val="single" w:sz="4" w:space="0" w:color="auto"/>
              <w:right w:val="single" w:sz="4" w:space="0" w:color="auto"/>
            </w:tcBorders>
          </w:tcPr>
          <w:p w:rsidR="00364413" w:rsidRPr="00C7613C" w:rsidRDefault="001F4650" w:rsidP="00364413">
            <w:pPr>
              <w:pStyle w:val="Style31"/>
              <w:widowControl/>
              <w:rPr>
                <w:rStyle w:val="FontStyle117"/>
                <w:sz w:val="24"/>
                <w:szCs w:val="24"/>
              </w:rPr>
            </w:pPr>
            <w:r>
              <w:rPr>
                <w:rStyle w:val="FontStyle117"/>
                <w:sz w:val="24"/>
                <w:szCs w:val="24"/>
              </w:rPr>
              <w:lastRenderedPageBreak/>
              <w:t>5</w:t>
            </w:r>
            <w:r w:rsidR="00364413" w:rsidRPr="00C7613C">
              <w:rPr>
                <w:rStyle w:val="FontStyle117"/>
                <w:sz w:val="24"/>
                <w:szCs w:val="24"/>
              </w:rPr>
              <w:t>.Развитие</w:t>
            </w:r>
          </w:p>
          <w:p w:rsidR="00364413" w:rsidRPr="00C7613C" w:rsidRDefault="00364413" w:rsidP="00364413">
            <w:pPr>
              <w:pStyle w:val="Style31"/>
              <w:widowControl/>
              <w:rPr>
                <w:rStyle w:val="FontStyle117"/>
                <w:sz w:val="24"/>
                <w:szCs w:val="24"/>
              </w:rPr>
            </w:pPr>
            <w:r w:rsidRPr="00C7613C">
              <w:rPr>
                <w:rStyle w:val="FontStyle117"/>
                <w:sz w:val="24"/>
                <w:szCs w:val="24"/>
              </w:rPr>
              <w:t>музыкально-</w:t>
            </w:r>
          </w:p>
          <w:p w:rsidR="00364413" w:rsidRPr="00C7613C" w:rsidRDefault="00364413" w:rsidP="00364413">
            <w:pPr>
              <w:pStyle w:val="Style31"/>
              <w:widowControl/>
              <w:rPr>
                <w:rStyle w:val="FontStyle117"/>
                <w:sz w:val="24"/>
                <w:szCs w:val="24"/>
              </w:rPr>
            </w:pPr>
            <w:r w:rsidRPr="00C7613C">
              <w:rPr>
                <w:rStyle w:val="FontStyle117"/>
                <w:sz w:val="24"/>
                <w:szCs w:val="24"/>
              </w:rPr>
              <w:t>художественной</w:t>
            </w:r>
          </w:p>
          <w:p w:rsidR="00364413" w:rsidRPr="00C7613C" w:rsidRDefault="00364413" w:rsidP="00364413">
            <w:pPr>
              <w:pStyle w:val="Style31"/>
              <w:widowControl/>
              <w:rPr>
                <w:rStyle w:val="FontStyle117"/>
                <w:sz w:val="24"/>
                <w:szCs w:val="24"/>
              </w:rPr>
            </w:pPr>
            <w:r w:rsidRPr="00C7613C">
              <w:rPr>
                <w:rStyle w:val="FontStyle117"/>
                <w:sz w:val="24"/>
                <w:szCs w:val="24"/>
              </w:rPr>
              <w:t>деятельности;</w:t>
            </w:r>
          </w:p>
          <w:p w:rsidR="00364413" w:rsidRPr="00C7613C" w:rsidRDefault="00364413" w:rsidP="00364413">
            <w:pPr>
              <w:pStyle w:val="Style31"/>
              <w:widowControl/>
              <w:rPr>
                <w:rStyle w:val="FontStyle117"/>
                <w:sz w:val="24"/>
                <w:szCs w:val="24"/>
              </w:rPr>
            </w:pPr>
            <w:r w:rsidRPr="00C7613C">
              <w:rPr>
                <w:rStyle w:val="FontStyle117"/>
                <w:sz w:val="24"/>
                <w:szCs w:val="24"/>
              </w:rPr>
              <w:t>приобщение к</w:t>
            </w:r>
          </w:p>
          <w:p w:rsidR="00364413" w:rsidRPr="00C7613C" w:rsidRDefault="00364413" w:rsidP="00364413">
            <w:pPr>
              <w:pStyle w:val="Style31"/>
              <w:widowControl/>
              <w:rPr>
                <w:rStyle w:val="FontStyle117"/>
                <w:sz w:val="24"/>
                <w:szCs w:val="24"/>
              </w:rPr>
            </w:pPr>
            <w:r w:rsidRPr="00C7613C">
              <w:rPr>
                <w:rStyle w:val="FontStyle117"/>
                <w:sz w:val="24"/>
                <w:szCs w:val="24"/>
              </w:rPr>
              <w:t>музыкальному</w:t>
            </w:r>
          </w:p>
          <w:p w:rsidR="00364413" w:rsidRPr="00C7613C" w:rsidRDefault="00364413" w:rsidP="00364413">
            <w:pPr>
              <w:pStyle w:val="Style31"/>
              <w:widowControl/>
              <w:rPr>
                <w:rStyle w:val="FontStyle117"/>
                <w:sz w:val="24"/>
                <w:szCs w:val="24"/>
              </w:rPr>
            </w:pPr>
            <w:r w:rsidRPr="00C7613C">
              <w:rPr>
                <w:rStyle w:val="FontStyle117"/>
                <w:sz w:val="24"/>
                <w:szCs w:val="24"/>
              </w:rPr>
              <w:t>искусству:</w:t>
            </w:r>
          </w:p>
          <w:p w:rsidR="00364413" w:rsidRPr="00C7613C" w:rsidRDefault="00364413" w:rsidP="00364413">
            <w:pPr>
              <w:pStyle w:val="Style91"/>
              <w:widowControl/>
              <w:rPr>
                <w:rStyle w:val="FontStyle116"/>
                <w:sz w:val="24"/>
                <w:szCs w:val="24"/>
              </w:rPr>
            </w:pPr>
            <w:r w:rsidRPr="00C7613C">
              <w:rPr>
                <w:rStyle w:val="FontStyle116"/>
                <w:sz w:val="24"/>
                <w:szCs w:val="24"/>
              </w:rPr>
              <w:t>- Слушание</w:t>
            </w:r>
          </w:p>
          <w:p w:rsidR="00364413" w:rsidRPr="00C7613C" w:rsidRDefault="00364413" w:rsidP="00364413">
            <w:pPr>
              <w:pStyle w:val="Style91"/>
              <w:widowControl/>
              <w:rPr>
                <w:rStyle w:val="FontStyle116"/>
                <w:sz w:val="24"/>
                <w:szCs w:val="24"/>
              </w:rPr>
            </w:pPr>
            <w:r w:rsidRPr="00C7613C">
              <w:rPr>
                <w:rStyle w:val="FontStyle116"/>
                <w:sz w:val="24"/>
                <w:szCs w:val="24"/>
              </w:rPr>
              <w:t>- Пение</w:t>
            </w:r>
          </w:p>
          <w:p w:rsidR="00364413" w:rsidRPr="00C7613C" w:rsidRDefault="00364413" w:rsidP="00364413">
            <w:pPr>
              <w:pStyle w:val="Style91"/>
              <w:widowControl/>
              <w:rPr>
                <w:rStyle w:val="FontStyle116"/>
                <w:sz w:val="24"/>
                <w:szCs w:val="24"/>
              </w:rPr>
            </w:pPr>
            <w:r w:rsidRPr="00C7613C">
              <w:rPr>
                <w:rStyle w:val="FontStyle116"/>
                <w:sz w:val="24"/>
                <w:szCs w:val="24"/>
              </w:rPr>
              <w:t>- Песенное</w:t>
            </w:r>
          </w:p>
          <w:p w:rsidR="00364413" w:rsidRPr="00C7613C" w:rsidRDefault="00364413" w:rsidP="00364413">
            <w:pPr>
              <w:pStyle w:val="Style91"/>
              <w:widowControl/>
              <w:rPr>
                <w:rStyle w:val="FontStyle116"/>
                <w:sz w:val="24"/>
                <w:szCs w:val="24"/>
              </w:rPr>
            </w:pPr>
            <w:r w:rsidRPr="00C7613C">
              <w:rPr>
                <w:rStyle w:val="FontStyle116"/>
                <w:sz w:val="24"/>
                <w:szCs w:val="24"/>
              </w:rPr>
              <w:t>творчество</w:t>
            </w:r>
          </w:p>
          <w:p w:rsidR="00364413" w:rsidRPr="00C7613C" w:rsidRDefault="00364413" w:rsidP="00364413">
            <w:pPr>
              <w:pStyle w:val="Style91"/>
              <w:widowControl/>
              <w:rPr>
                <w:rStyle w:val="FontStyle116"/>
                <w:sz w:val="24"/>
                <w:szCs w:val="24"/>
              </w:rPr>
            </w:pPr>
            <w:r w:rsidRPr="00C7613C">
              <w:rPr>
                <w:rStyle w:val="FontStyle116"/>
                <w:sz w:val="24"/>
                <w:szCs w:val="24"/>
              </w:rPr>
              <w:t>- Музыкально-</w:t>
            </w:r>
          </w:p>
          <w:p w:rsidR="00364413" w:rsidRPr="00C7613C" w:rsidRDefault="00364413" w:rsidP="00364413">
            <w:pPr>
              <w:pStyle w:val="Style91"/>
              <w:widowControl/>
              <w:rPr>
                <w:rStyle w:val="FontStyle116"/>
                <w:sz w:val="24"/>
                <w:szCs w:val="24"/>
              </w:rPr>
            </w:pPr>
            <w:r w:rsidRPr="00C7613C">
              <w:rPr>
                <w:rStyle w:val="FontStyle116"/>
                <w:sz w:val="24"/>
                <w:szCs w:val="24"/>
              </w:rPr>
              <w:t>ритмические</w:t>
            </w:r>
          </w:p>
          <w:p w:rsidR="00364413" w:rsidRPr="00C7613C" w:rsidRDefault="00364413" w:rsidP="00364413">
            <w:pPr>
              <w:pStyle w:val="Style91"/>
              <w:widowControl/>
              <w:rPr>
                <w:rStyle w:val="FontStyle116"/>
                <w:sz w:val="24"/>
                <w:szCs w:val="24"/>
              </w:rPr>
            </w:pPr>
            <w:r w:rsidRPr="00C7613C">
              <w:rPr>
                <w:rStyle w:val="FontStyle116"/>
                <w:sz w:val="24"/>
                <w:szCs w:val="24"/>
              </w:rPr>
              <w:t>движения</w:t>
            </w:r>
          </w:p>
          <w:p w:rsidR="00364413" w:rsidRPr="00C7613C" w:rsidRDefault="00364413" w:rsidP="00364413">
            <w:pPr>
              <w:pStyle w:val="Style91"/>
              <w:widowControl/>
              <w:rPr>
                <w:rStyle w:val="FontStyle116"/>
                <w:sz w:val="24"/>
                <w:szCs w:val="24"/>
              </w:rPr>
            </w:pPr>
            <w:r w:rsidRPr="00C7613C">
              <w:rPr>
                <w:rStyle w:val="FontStyle116"/>
                <w:sz w:val="24"/>
                <w:szCs w:val="24"/>
              </w:rPr>
              <w:t>- Развитие</w:t>
            </w:r>
          </w:p>
          <w:p w:rsidR="00364413" w:rsidRPr="00C7613C" w:rsidRDefault="00364413" w:rsidP="00364413">
            <w:pPr>
              <w:pStyle w:val="Style91"/>
              <w:widowControl/>
              <w:rPr>
                <w:rStyle w:val="FontStyle116"/>
                <w:sz w:val="24"/>
                <w:szCs w:val="24"/>
              </w:rPr>
            </w:pPr>
            <w:r w:rsidRPr="00C7613C">
              <w:rPr>
                <w:rStyle w:val="FontStyle116"/>
                <w:sz w:val="24"/>
                <w:szCs w:val="24"/>
              </w:rPr>
              <w:t>танцевально-</w:t>
            </w:r>
          </w:p>
          <w:p w:rsidR="00364413" w:rsidRPr="00C7613C" w:rsidRDefault="00364413" w:rsidP="00364413">
            <w:pPr>
              <w:pStyle w:val="Style91"/>
              <w:widowControl/>
              <w:rPr>
                <w:rStyle w:val="FontStyle116"/>
                <w:sz w:val="24"/>
                <w:szCs w:val="24"/>
              </w:rPr>
            </w:pPr>
            <w:r w:rsidRPr="00C7613C">
              <w:rPr>
                <w:rStyle w:val="FontStyle116"/>
                <w:sz w:val="24"/>
                <w:szCs w:val="24"/>
              </w:rPr>
              <w:t>игрового</w:t>
            </w:r>
          </w:p>
          <w:p w:rsidR="00364413" w:rsidRPr="00C7613C" w:rsidRDefault="00364413" w:rsidP="00364413">
            <w:pPr>
              <w:pStyle w:val="Style91"/>
              <w:widowControl/>
              <w:rPr>
                <w:rStyle w:val="FontStyle116"/>
                <w:sz w:val="24"/>
                <w:szCs w:val="24"/>
              </w:rPr>
            </w:pPr>
            <w:r w:rsidRPr="00C7613C">
              <w:rPr>
                <w:rStyle w:val="FontStyle116"/>
                <w:sz w:val="24"/>
                <w:szCs w:val="24"/>
              </w:rPr>
              <w:t>творчества</w:t>
            </w:r>
          </w:p>
          <w:p w:rsidR="00364413" w:rsidRPr="00C7613C" w:rsidRDefault="00364413" w:rsidP="00364413">
            <w:pPr>
              <w:pStyle w:val="Style91"/>
              <w:widowControl/>
              <w:rPr>
                <w:rStyle w:val="FontStyle116"/>
                <w:sz w:val="24"/>
                <w:szCs w:val="24"/>
              </w:rPr>
            </w:pPr>
            <w:r w:rsidRPr="00C7613C">
              <w:rPr>
                <w:rStyle w:val="FontStyle116"/>
                <w:sz w:val="24"/>
                <w:szCs w:val="24"/>
              </w:rPr>
              <w:t xml:space="preserve"> - Игра на детских</w:t>
            </w:r>
          </w:p>
          <w:p w:rsidR="00364413" w:rsidRPr="00C7613C" w:rsidRDefault="00364413" w:rsidP="00364413">
            <w:pPr>
              <w:pStyle w:val="Style91"/>
              <w:widowControl/>
              <w:rPr>
                <w:rStyle w:val="FontStyle116"/>
                <w:sz w:val="24"/>
                <w:szCs w:val="24"/>
              </w:rPr>
            </w:pPr>
            <w:r w:rsidRPr="00C7613C">
              <w:rPr>
                <w:rStyle w:val="FontStyle116"/>
                <w:sz w:val="24"/>
                <w:szCs w:val="24"/>
              </w:rPr>
              <w:t>музыкальных</w:t>
            </w:r>
          </w:p>
          <w:p w:rsidR="00364413" w:rsidRPr="00C7613C" w:rsidRDefault="00364413" w:rsidP="00364413">
            <w:pPr>
              <w:pStyle w:val="Style91"/>
              <w:rPr>
                <w:rStyle w:val="FontStyle117"/>
                <w:sz w:val="24"/>
                <w:szCs w:val="24"/>
              </w:rPr>
            </w:pPr>
            <w:r w:rsidRPr="00C7613C">
              <w:rPr>
                <w:rStyle w:val="FontStyle116"/>
                <w:sz w:val="24"/>
                <w:szCs w:val="24"/>
              </w:rPr>
              <w:t>инструментах</w:t>
            </w:r>
          </w:p>
        </w:tc>
        <w:tc>
          <w:tcPr>
            <w:tcW w:w="1032" w:type="dxa"/>
            <w:tcBorders>
              <w:top w:val="single" w:sz="4" w:space="0" w:color="auto"/>
              <w:left w:val="single" w:sz="4" w:space="0" w:color="auto"/>
              <w:bottom w:val="single" w:sz="4" w:space="0" w:color="auto"/>
              <w:right w:val="single" w:sz="4" w:space="0" w:color="auto"/>
            </w:tcBorders>
          </w:tcPr>
          <w:p w:rsidR="00364413" w:rsidRPr="00C7613C" w:rsidRDefault="000E2CE0" w:rsidP="00364413">
            <w:pPr>
              <w:pStyle w:val="Style91"/>
              <w:widowControl/>
              <w:jc w:val="center"/>
              <w:rPr>
                <w:rStyle w:val="FontStyle116"/>
                <w:sz w:val="24"/>
                <w:szCs w:val="24"/>
              </w:rPr>
            </w:pPr>
            <w:r>
              <w:rPr>
                <w:rStyle w:val="FontStyle116"/>
                <w:sz w:val="24"/>
                <w:szCs w:val="24"/>
              </w:rPr>
              <w:t>2</w:t>
            </w:r>
            <w:r w:rsidR="00364413" w:rsidRPr="00C7613C">
              <w:rPr>
                <w:rStyle w:val="FontStyle116"/>
                <w:sz w:val="24"/>
                <w:szCs w:val="24"/>
              </w:rPr>
              <w:t>-5 лет</w:t>
            </w:r>
          </w:p>
          <w:p w:rsidR="00364413" w:rsidRPr="00C7613C" w:rsidRDefault="00364413" w:rsidP="00364413">
            <w:pPr>
              <w:pStyle w:val="Style91"/>
              <w:widowControl/>
              <w:jc w:val="center"/>
              <w:rPr>
                <w:rStyle w:val="FontStyle116"/>
                <w:sz w:val="24"/>
                <w:szCs w:val="24"/>
              </w:rPr>
            </w:pPr>
          </w:p>
          <w:p w:rsidR="00364413" w:rsidRPr="00C7613C" w:rsidRDefault="000E2CE0" w:rsidP="00364413">
            <w:pPr>
              <w:pStyle w:val="Style91"/>
              <w:widowControl/>
              <w:jc w:val="center"/>
              <w:rPr>
                <w:rStyle w:val="FontStyle116"/>
                <w:sz w:val="24"/>
                <w:szCs w:val="24"/>
              </w:rPr>
            </w:pPr>
            <w:r>
              <w:rPr>
                <w:rStyle w:val="FontStyle116"/>
                <w:sz w:val="24"/>
                <w:szCs w:val="24"/>
              </w:rPr>
              <w:t xml:space="preserve"> </w:t>
            </w:r>
          </w:p>
          <w:p w:rsidR="00364413" w:rsidRPr="00C7613C" w:rsidRDefault="00364413" w:rsidP="00364413">
            <w:pPr>
              <w:pStyle w:val="Style91"/>
              <w:widowControl/>
              <w:jc w:val="center"/>
              <w:rPr>
                <w:rStyle w:val="FontStyle116"/>
                <w:sz w:val="24"/>
                <w:szCs w:val="24"/>
              </w:rPr>
            </w:pPr>
            <w:r w:rsidRPr="00C7613C">
              <w:rPr>
                <w:rStyle w:val="FontStyle116"/>
                <w:sz w:val="24"/>
                <w:szCs w:val="24"/>
              </w:rPr>
              <w:t>младш</w:t>
            </w:r>
            <w:r w:rsidR="000E2CE0">
              <w:rPr>
                <w:rStyle w:val="FontStyle116"/>
                <w:sz w:val="24"/>
                <w:szCs w:val="24"/>
              </w:rPr>
              <w:t>ие</w:t>
            </w:r>
            <w:r w:rsidRPr="00C7613C">
              <w:rPr>
                <w:rStyle w:val="FontStyle116"/>
                <w:sz w:val="24"/>
                <w:szCs w:val="24"/>
              </w:rPr>
              <w:t xml:space="preserve"> и</w:t>
            </w:r>
          </w:p>
          <w:p w:rsidR="00364413" w:rsidRPr="00C7613C" w:rsidRDefault="00364413" w:rsidP="00364413">
            <w:pPr>
              <w:pStyle w:val="Style91"/>
              <w:widowControl/>
              <w:jc w:val="center"/>
              <w:rPr>
                <w:rStyle w:val="FontStyle116"/>
                <w:sz w:val="24"/>
                <w:szCs w:val="24"/>
              </w:rPr>
            </w:pPr>
            <w:r w:rsidRPr="00C7613C">
              <w:rPr>
                <w:rStyle w:val="FontStyle116"/>
                <w:sz w:val="24"/>
                <w:szCs w:val="24"/>
              </w:rPr>
              <w:t>средняя</w:t>
            </w:r>
          </w:p>
          <w:p w:rsidR="00364413" w:rsidRPr="00C7613C" w:rsidRDefault="00364413" w:rsidP="00364413">
            <w:pPr>
              <w:pStyle w:val="Style91"/>
              <w:widowControl/>
              <w:jc w:val="center"/>
              <w:rPr>
                <w:rStyle w:val="FontStyle116"/>
                <w:sz w:val="24"/>
                <w:szCs w:val="24"/>
              </w:rPr>
            </w:pPr>
            <w:r w:rsidRPr="00C7613C">
              <w:rPr>
                <w:rStyle w:val="FontStyle116"/>
                <w:sz w:val="24"/>
                <w:szCs w:val="24"/>
              </w:rPr>
              <w:t>группы</w:t>
            </w:r>
          </w:p>
        </w:tc>
        <w:tc>
          <w:tcPr>
            <w:tcW w:w="2309" w:type="dxa"/>
            <w:tcBorders>
              <w:top w:val="single" w:sz="4" w:space="0" w:color="auto"/>
              <w:left w:val="single" w:sz="4" w:space="0" w:color="auto"/>
              <w:bottom w:val="single" w:sz="4" w:space="0" w:color="auto"/>
              <w:right w:val="single" w:sz="4" w:space="0" w:color="auto"/>
            </w:tcBorders>
          </w:tcPr>
          <w:p w:rsidR="00364413" w:rsidRPr="00C7613C" w:rsidRDefault="00364413" w:rsidP="00364413">
            <w:pPr>
              <w:pStyle w:val="Style91"/>
              <w:widowControl/>
              <w:rPr>
                <w:rStyle w:val="FontStyle116"/>
                <w:sz w:val="24"/>
                <w:szCs w:val="24"/>
              </w:rPr>
            </w:pPr>
            <w:r w:rsidRPr="00C7613C">
              <w:rPr>
                <w:rStyle w:val="FontStyle116"/>
                <w:sz w:val="24"/>
                <w:szCs w:val="24"/>
              </w:rPr>
              <w:t>Занятия</w:t>
            </w:r>
          </w:p>
          <w:p w:rsidR="00364413" w:rsidRPr="00C7613C" w:rsidRDefault="00364413" w:rsidP="00364413">
            <w:pPr>
              <w:pStyle w:val="Style91"/>
              <w:widowControl/>
              <w:rPr>
                <w:rStyle w:val="FontStyle116"/>
                <w:sz w:val="24"/>
                <w:szCs w:val="24"/>
              </w:rPr>
            </w:pPr>
            <w:r w:rsidRPr="00C7613C">
              <w:rPr>
                <w:rStyle w:val="FontStyle116"/>
                <w:sz w:val="24"/>
                <w:szCs w:val="24"/>
              </w:rPr>
              <w:t>Праздники,</w:t>
            </w:r>
          </w:p>
          <w:p w:rsidR="00364413" w:rsidRPr="00C7613C" w:rsidRDefault="00364413" w:rsidP="00364413">
            <w:pPr>
              <w:pStyle w:val="Style91"/>
              <w:widowControl/>
              <w:rPr>
                <w:rStyle w:val="FontStyle116"/>
                <w:sz w:val="24"/>
                <w:szCs w:val="24"/>
              </w:rPr>
            </w:pPr>
            <w:r w:rsidRPr="00C7613C">
              <w:rPr>
                <w:rStyle w:val="FontStyle116"/>
                <w:sz w:val="24"/>
                <w:szCs w:val="24"/>
              </w:rPr>
              <w:t>развлечения</w:t>
            </w:r>
          </w:p>
          <w:p w:rsidR="00364413" w:rsidRPr="00C7613C" w:rsidRDefault="00364413" w:rsidP="00364413">
            <w:pPr>
              <w:pStyle w:val="Style91"/>
              <w:widowControl/>
              <w:rPr>
                <w:rStyle w:val="FontStyle116"/>
                <w:sz w:val="24"/>
                <w:szCs w:val="24"/>
              </w:rPr>
            </w:pPr>
            <w:r w:rsidRPr="00C7613C">
              <w:rPr>
                <w:rStyle w:val="FontStyle116"/>
                <w:sz w:val="24"/>
                <w:szCs w:val="24"/>
              </w:rPr>
              <w:t>Музыка в</w:t>
            </w:r>
          </w:p>
          <w:p w:rsidR="00364413" w:rsidRPr="00C7613C" w:rsidRDefault="00364413" w:rsidP="00364413">
            <w:pPr>
              <w:pStyle w:val="Style91"/>
              <w:widowControl/>
              <w:rPr>
                <w:rStyle w:val="FontStyle116"/>
                <w:sz w:val="24"/>
                <w:szCs w:val="24"/>
              </w:rPr>
            </w:pPr>
            <w:r w:rsidRPr="00C7613C">
              <w:rPr>
                <w:rStyle w:val="FontStyle116"/>
                <w:sz w:val="24"/>
                <w:szCs w:val="24"/>
              </w:rPr>
              <w:t>повседневной</w:t>
            </w:r>
          </w:p>
          <w:p w:rsidR="00364413" w:rsidRPr="00C7613C" w:rsidRDefault="00364413" w:rsidP="00364413">
            <w:pPr>
              <w:pStyle w:val="Style91"/>
              <w:widowControl/>
              <w:rPr>
                <w:rStyle w:val="FontStyle116"/>
                <w:sz w:val="24"/>
                <w:szCs w:val="24"/>
              </w:rPr>
            </w:pPr>
            <w:r w:rsidRPr="00C7613C">
              <w:rPr>
                <w:rStyle w:val="FontStyle116"/>
                <w:sz w:val="24"/>
                <w:szCs w:val="24"/>
              </w:rPr>
              <w:t>жизни:</w:t>
            </w:r>
          </w:p>
          <w:p w:rsidR="00364413" w:rsidRPr="00C7613C" w:rsidRDefault="00364413" w:rsidP="00364413">
            <w:pPr>
              <w:pStyle w:val="Style91"/>
              <w:widowControl/>
              <w:rPr>
                <w:rStyle w:val="FontStyle116"/>
                <w:sz w:val="24"/>
                <w:szCs w:val="24"/>
              </w:rPr>
            </w:pPr>
            <w:r w:rsidRPr="00C7613C">
              <w:rPr>
                <w:rStyle w:val="FontStyle116"/>
                <w:sz w:val="24"/>
                <w:szCs w:val="24"/>
              </w:rPr>
              <w:t>-Театрализованная</w:t>
            </w:r>
          </w:p>
          <w:p w:rsidR="00364413" w:rsidRPr="00C7613C" w:rsidRDefault="00364413" w:rsidP="00364413">
            <w:pPr>
              <w:pStyle w:val="Style91"/>
              <w:widowControl/>
              <w:rPr>
                <w:rStyle w:val="FontStyle116"/>
                <w:sz w:val="24"/>
                <w:szCs w:val="24"/>
              </w:rPr>
            </w:pPr>
            <w:r w:rsidRPr="00C7613C">
              <w:rPr>
                <w:rStyle w:val="FontStyle116"/>
                <w:sz w:val="24"/>
                <w:szCs w:val="24"/>
              </w:rPr>
              <w:t>деятельность</w:t>
            </w:r>
          </w:p>
          <w:p w:rsidR="00364413" w:rsidRPr="00C7613C" w:rsidRDefault="00364413" w:rsidP="00364413">
            <w:pPr>
              <w:pStyle w:val="Style91"/>
              <w:widowControl/>
              <w:rPr>
                <w:rStyle w:val="FontStyle116"/>
                <w:sz w:val="24"/>
                <w:szCs w:val="24"/>
              </w:rPr>
            </w:pPr>
            <w:r w:rsidRPr="00C7613C">
              <w:rPr>
                <w:rStyle w:val="FontStyle116"/>
                <w:sz w:val="24"/>
                <w:szCs w:val="24"/>
              </w:rPr>
              <w:t>-Слушание</w:t>
            </w:r>
          </w:p>
          <w:p w:rsidR="00364413" w:rsidRPr="00C7613C" w:rsidRDefault="00364413" w:rsidP="00364413">
            <w:pPr>
              <w:pStyle w:val="Style91"/>
              <w:widowControl/>
              <w:rPr>
                <w:rStyle w:val="FontStyle116"/>
                <w:sz w:val="24"/>
                <w:szCs w:val="24"/>
              </w:rPr>
            </w:pPr>
            <w:r w:rsidRPr="00C7613C">
              <w:rPr>
                <w:rStyle w:val="FontStyle116"/>
                <w:sz w:val="24"/>
                <w:szCs w:val="24"/>
              </w:rPr>
              <w:t>музыкальных</w:t>
            </w:r>
          </w:p>
          <w:p w:rsidR="00364413" w:rsidRPr="00C7613C" w:rsidRDefault="00364413" w:rsidP="00364413">
            <w:pPr>
              <w:pStyle w:val="Style91"/>
              <w:widowControl/>
              <w:rPr>
                <w:rStyle w:val="FontStyle116"/>
                <w:sz w:val="24"/>
                <w:szCs w:val="24"/>
              </w:rPr>
            </w:pPr>
            <w:r w:rsidRPr="00C7613C">
              <w:rPr>
                <w:rStyle w:val="FontStyle116"/>
                <w:sz w:val="24"/>
                <w:szCs w:val="24"/>
              </w:rPr>
              <w:t>сказок,</w:t>
            </w:r>
          </w:p>
          <w:p w:rsidR="00364413" w:rsidRPr="00C7613C" w:rsidRDefault="00364413" w:rsidP="00364413">
            <w:pPr>
              <w:pStyle w:val="Style91"/>
              <w:widowControl/>
              <w:rPr>
                <w:rStyle w:val="FontStyle116"/>
                <w:sz w:val="24"/>
                <w:szCs w:val="24"/>
              </w:rPr>
            </w:pPr>
            <w:r w:rsidRPr="00C7613C">
              <w:rPr>
                <w:rStyle w:val="FontStyle116"/>
                <w:sz w:val="24"/>
                <w:szCs w:val="24"/>
              </w:rPr>
              <w:t>-Просмотр</w:t>
            </w:r>
          </w:p>
          <w:p w:rsidR="00364413" w:rsidRPr="00C7613C" w:rsidRDefault="00364413" w:rsidP="00364413">
            <w:pPr>
              <w:pStyle w:val="Style91"/>
              <w:widowControl/>
              <w:rPr>
                <w:rStyle w:val="FontStyle116"/>
                <w:sz w:val="24"/>
                <w:szCs w:val="24"/>
              </w:rPr>
            </w:pPr>
            <w:r w:rsidRPr="00C7613C">
              <w:rPr>
                <w:rStyle w:val="FontStyle116"/>
                <w:sz w:val="24"/>
                <w:szCs w:val="24"/>
              </w:rPr>
              <w:t>мультфильмов,</w:t>
            </w:r>
          </w:p>
          <w:p w:rsidR="00364413" w:rsidRPr="00C7613C" w:rsidRDefault="00364413" w:rsidP="00364413">
            <w:pPr>
              <w:pStyle w:val="Style91"/>
              <w:widowControl/>
              <w:rPr>
                <w:rStyle w:val="FontStyle116"/>
                <w:sz w:val="24"/>
                <w:szCs w:val="24"/>
              </w:rPr>
            </w:pPr>
            <w:r w:rsidRPr="00C7613C">
              <w:rPr>
                <w:rStyle w:val="FontStyle116"/>
                <w:sz w:val="24"/>
                <w:szCs w:val="24"/>
              </w:rPr>
              <w:t>фрагментов детских</w:t>
            </w:r>
          </w:p>
          <w:p w:rsidR="00364413" w:rsidRPr="00C7613C" w:rsidRDefault="00364413" w:rsidP="00364413">
            <w:pPr>
              <w:pStyle w:val="Style91"/>
              <w:widowControl/>
              <w:rPr>
                <w:rStyle w:val="FontStyle116"/>
                <w:sz w:val="24"/>
                <w:szCs w:val="24"/>
              </w:rPr>
            </w:pPr>
            <w:r w:rsidRPr="00C7613C">
              <w:rPr>
                <w:rStyle w:val="FontStyle116"/>
                <w:sz w:val="24"/>
                <w:szCs w:val="24"/>
              </w:rPr>
              <w:t>музыкальных</w:t>
            </w:r>
          </w:p>
          <w:p w:rsidR="00364413" w:rsidRPr="00C7613C" w:rsidRDefault="00364413" w:rsidP="00364413">
            <w:pPr>
              <w:pStyle w:val="Style91"/>
              <w:widowControl/>
              <w:rPr>
                <w:rStyle w:val="FontStyle116"/>
                <w:sz w:val="24"/>
                <w:szCs w:val="24"/>
              </w:rPr>
            </w:pPr>
            <w:r w:rsidRPr="00C7613C">
              <w:rPr>
                <w:rStyle w:val="FontStyle116"/>
                <w:sz w:val="24"/>
                <w:szCs w:val="24"/>
              </w:rPr>
              <w:t>фильмов</w:t>
            </w:r>
          </w:p>
          <w:p w:rsidR="00364413" w:rsidRPr="00C7613C" w:rsidRDefault="00364413" w:rsidP="00364413">
            <w:pPr>
              <w:pStyle w:val="Style91"/>
              <w:widowControl/>
              <w:rPr>
                <w:rStyle w:val="FontStyle116"/>
                <w:sz w:val="24"/>
                <w:szCs w:val="24"/>
              </w:rPr>
            </w:pPr>
            <w:r w:rsidRPr="00C7613C">
              <w:rPr>
                <w:rStyle w:val="FontStyle116"/>
                <w:sz w:val="24"/>
                <w:szCs w:val="24"/>
              </w:rPr>
              <w:t>-     рассматривание</w:t>
            </w:r>
          </w:p>
          <w:p w:rsidR="00364413" w:rsidRPr="00C7613C" w:rsidRDefault="00364413" w:rsidP="00364413">
            <w:pPr>
              <w:pStyle w:val="Style91"/>
              <w:widowControl/>
              <w:rPr>
                <w:rStyle w:val="FontStyle116"/>
                <w:sz w:val="24"/>
                <w:szCs w:val="24"/>
              </w:rPr>
            </w:pPr>
            <w:r w:rsidRPr="00C7613C">
              <w:rPr>
                <w:rStyle w:val="FontStyle116"/>
                <w:sz w:val="24"/>
                <w:szCs w:val="24"/>
              </w:rPr>
              <w:t>картинок,</w:t>
            </w:r>
          </w:p>
          <w:p w:rsidR="00364413" w:rsidRPr="00C7613C" w:rsidRDefault="00364413" w:rsidP="00364413">
            <w:pPr>
              <w:pStyle w:val="Style91"/>
              <w:widowControl/>
              <w:rPr>
                <w:rStyle w:val="FontStyle116"/>
                <w:sz w:val="24"/>
                <w:szCs w:val="24"/>
              </w:rPr>
            </w:pPr>
            <w:r w:rsidRPr="00C7613C">
              <w:rPr>
                <w:rStyle w:val="FontStyle116"/>
                <w:sz w:val="24"/>
                <w:szCs w:val="24"/>
              </w:rPr>
              <w:t>иллюстраций        в</w:t>
            </w:r>
          </w:p>
          <w:p w:rsidR="00364413" w:rsidRPr="00C7613C" w:rsidRDefault="00364413" w:rsidP="00364413">
            <w:pPr>
              <w:pStyle w:val="Style91"/>
              <w:widowControl/>
              <w:rPr>
                <w:rStyle w:val="FontStyle116"/>
                <w:sz w:val="24"/>
                <w:szCs w:val="24"/>
              </w:rPr>
            </w:pPr>
            <w:r w:rsidRPr="00C7613C">
              <w:rPr>
                <w:rStyle w:val="FontStyle116"/>
                <w:sz w:val="24"/>
                <w:szCs w:val="24"/>
              </w:rPr>
              <w:t>детских       книгах,</w:t>
            </w:r>
          </w:p>
          <w:p w:rsidR="00364413" w:rsidRPr="00C7613C" w:rsidRDefault="00364413" w:rsidP="00364413">
            <w:pPr>
              <w:pStyle w:val="Style91"/>
              <w:widowControl/>
              <w:rPr>
                <w:rStyle w:val="FontStyle116"/>
                <w:sz w:val="24"/>
                <w:szCs w:val="24"/>
              </w:rPr>
            </w:pPr>
            <w:r w:rsidRPr="00C7613C">
              <w:rPr>
                <w:rStyle w:val="FontStyle116"/>
                <w:sz w:val="24"/>
                <w:szCs w:val="24"/>
              </w:rPr>
              <w:t>репродукций,</w:t>
            </w:r>
          </w:p>
          <w:p w:rsidR="00364413" w:rsidRPr="00C7613C" w:rsidRDefault="00364413" w:rsidP="00364413">
            <w:pPr>
              <w:pStyle w:val="Style91"/>
              <w:widowControl/>
              <w:rPr>
                <w:rStyle w:val="FontStyle116"/>
                <w:sz w:val="24"/>
                <w:szCs w:val="24"/>
              </w:rPr>
            </w:pPr>
            <w:r w:rsidRPr="00C7613C">
              <w:rPr>
                <w:rStyle w:val="FontStyle116"/>
                <w:sz w:val="24"/>
                <w:szCs w:val="24"/>
              </w:rPr>
              <w:t>предметов</w:t>
            </w:r>
          </w:p>
          <w:p w:rsidR="00364413" w:rsidRPr="00C7613C" w:rsidRDefault="00364413" w:rsidP="00364413">
            <w:pPr>
              <w:pStyle w:val="Style91"/>
              <w:rPr>
                <w:rStyle w:val="FontStyle116"/>
                <w:sz w:val="24"/>
                <w:szCs w:val="24"/>
              </w:rPr>
            </w:pPr>
            <w:r w:rsidRPr="00C7613C">
              <w:rPr>
                <w:rStyle w:val="FontStyle116"/>
                <w:sz w:val="24"/>
                <w:szCs w:val="24"/>
              </w:rPr>
              <w:t>окружающей</w:t>
            </w:r>
          </w:p>
          <w:p w:rsidR="00364413" w:rsidRPr="00C7613C" w:rsidRDefault="00364413" w:rsidP="00364413">
            <w:pPr>
              <w:pStyle w:val="Style70"/>
              <w:widowControl/>
              <w:rPr>
                <w:rStyle w:val="FontStyle116"/>
                <w:sz w:val="24"/>
                <w:szCs w:val="24"/>
              </w:rPr>
            </w:pPr>
            <w:r w:rsidRPr="00C7613C">
              <w:rPr>
                <w:rStyle w:val="FontStyle116"/>
                <w:sz w:val="24"/>
                <w:szCs w:val="24"/>
              </w:rPr>
              <w:t>действительности;</w:t>
            </w:r>
          </w:p>
          <w:p w:rsidR="00364413" w:rsidRPr="00C7613C" w:rsidRDefault="00364413" w:rsidP="00364413">
            <w:pPr>
              <w:pStyle w:val="Style70"/>
              <w:widowControl/>
              <w:rPr>
                <w:rStyle w:val="FontStyle116"/>
                <w:sz w:val="24"/>
                <w:szCs w:val="24"/>
              </w:rPr>
            </w:pPr>
            <w:r w:rsidRPr="00C7613C">
              <w:rPr>
                <w:rStyle w:val="FontStyle116"/>
                <w:sz w:val="24"/>
                <w:szCs w:val="24"/>
              </w:rPr>
              <w:t>Игры, хороводы</w:t>
            </w:r>
          </w:p>
          <w:p w:rsidR="00364413" w:rsidRPr="00C7613C" w:rsidRDefault="00364413" w:rsidP="00364413">
            <w:pPr>
              <w:pStyle w:val="Style70"/>
              <w:widowControl/>
              <w:rPr>
                <w:rStyle w:val="FontStyle116"/>
                <w:sz w:val="24"/>
                <w:szCs w:val="24"/>
              </w:rPr>
            </w:pPr>
            <w:r w:rsidRPr="00C7613C">
              <w:rPr>
                <w:rStyle w:val="FontStyle116"/>
                <w:sz w:val="24"/>
                <w:szCs w:val="24"/>
              </w:rPr>
              <w:t>- Рассматривание</w:t>
            </w:r>
          </w:p>
          <w:p w:rsidR="00364413" w:rsidRPr="00C7613C" w:rsidRDefault="00364413" w:rsidP="00364413">
            <w:pPr>
              <w:pStyle w:val="Style70"/>
              <w:widowControl/>
              <w:rPr>
                <w:rStyle w:val="FontStyle116"/>
                <w:sz w:val="24"/>
                <w:szCs w:val="24"/>
              </w:rPr>
            </w:pPr>
            <w:r w:rsidRPr="00C7613C">
              <w:rPr>
                <w:rStyle w:val="FontStyle116"/>
                <w:sz w:val="24"/>
                <w:szCs w:val="24"/>
              </w:rPr>
              <w:t>портретов</w:t>
            </w:r>
          </w:p>
          <w:p w:rsidR="00364413" w:rsidRPr="00C7613C" w:rsidRDefault="00364413" w:rsidP="00364413">
            <w:pPr>
              <w:pStyle w:val="Style70"/>
              <w:widowControl/>
              <w:rPr>
                <w:rStyle w:val="FontStyle116"/>
                <w:sz w:val="24"/>
                <w:szCs w:val="24"/>
              </w:rPr>
            </w:pPr>
            <w:r w:rsidRPr="00C7613C">
              <w:rPr>
                <w:rStyle w:val="FontStyle116"/>
                <w:sz w:val="24"/>
                <w:szCs w:val="24"/>
              </w:rPr>
              <w:t xml:space="preserve">композиторов </w:t>
            </w:r>
          </w:p>
          <w:p w:rsidR="00364413" w:rsidRPr="00C7613C" w:rsidRDefault="00364413" w:rsidP="00364413">
            <w:pPr>
              <w:pStyle w:val="Style70"/>
              <w:widowControl/>
              <w:rPr>
                <w:rStyle w:val="FontStyle116"/>
                <w:sz w:val="24"/>
                <w:szCs w:val="24"/>
              </w:rPr>
            </w:pPr>
            <w:r w:rsidRPr="00C7613C">
              <w:rPr>
                <w:rStyle w:val="FontStyle116"/>
                <w:sz w:val="24"/>
                <w:szCs w:val="24"/>
              </w:rPr>
              <w:t>(ср.гр.)</w:t>
            </w:r>
          </w:p>
          <w:p w:rsidR="00364413" w:rsidRPr="00C7613C" w:rsidRDefault="00364413" w:rsidP="00364413">
            <w:pPr>
              <w:pStyle w:val="Style70"/>
              <w:widowControl/>
              <w:rPr>
                <w:rStyle w:val="FontStyle116"/>
                <w:sz w:val="24"/>
                <w:szCs w:val="24"/>
              </w:rPr>
            </w:pPr>
            <w:r w:rsidRPr="00C7613C">
              <w:rPr>
                <w:rStyle w:val="FontStyle116"/>
                <w:sz w:val="24"/>
                <w:szCs w:val="24"/>
              </w:rPr>
              <w:t>- Празднование</w:t>
            </w:r>
          </w:p>
          <w:p w:rsidR="00364413" w:rsidRPr="00C7613C" w:rsidRDefault="00364413" w:rsidP="00364413">
            <w:pPr>
              <w:pStyle w:val="Style70"/>
              <w:rPr>
                <w:rStyle w:val="FontStyle116"/>
                <w:sz w:val="24"/>
                <w:szCs w:val="24"/>
              </w:rPr>
            </w:pPr>
            <w:r w:rsidRPr="00C7613C">
              <w:rPr>
                <w:rStyle w:val="FontStyle116"/>
                <w:sz w:val="24"/>
                <w:szCs w:val="24"/>
              </w:rPr>
              <w:t>дней рождения</w:t>
            </w:r>
          </w:p>
        </w:tc>
        <w:tc>
          <w:tcPr>
            <w:tcW w:w="1843" w:type="dxa"/>
            <w:tcBorders>
              <w:top w:val="single" w:sz="4" w:space="0" w:color="auto"/>
              <w:left w:val="single" w:sz="4" w:space="0" w:color="auto"/>
              <w:bottom w:val="single" w:sz="4" w:space="0" w:color="auto"/>
              <w:right w:val="single" w:sz="4" w:space="0" w:color="auto"/>
            </w:tcBorders>
          </w:tcPr>
          <w:p w:rsidR="00364413" w:rsidRPr="00C7613C" w:rsidRDefault="00364413" w:rsidP="00364413">
            <w:pPr>
              <w:pStyle w:val="Style91"/>
              <w:widowControl/>
              <w:rPr>
                <w:rStyle w:val="FontStyle116"/>
                <w:sz w:val="24"/>
                <w:szCs w:val="24"/>
              </w:rPr>
            </w:pPr>
            <w:r w:rsidRPr="00C7613C">
              <w:rPr>
                <w:rStyle w:val="FontStyle116"/>
                <w:sz w:val="24"/>
                <w:szCs w:val="24"/>
              </w:rPr>
              <w:t>Использование</w:t>
            </w:r>
          </w:p>
          <w:p w:rsidR="00364413" w:rsidRPr="00C7613C" w:rsidRDefault="00364413" w:rsidP="00364413">
            <w:pPr>
              <w:pStyle w:val="Style91"/>
              <w:widowControl/>
              <w:rPr>
                <w:rStyle w:val="FontStyle116"/>
                <w:sz w:val="24"/>
                <w:szCs w:val="24"/>
              </w:rPr>
            </w:pPr>
            <w:r w:rsidRPr="00C7613C">
              <w:rPr>
                <w:rStyle w:val="FontStyle116"/>
                <w:sz w:val="24"/>
                <w:szCs w:val="24"/>
              </w:rPr>
              <w:t>музыки:</w:t>
            </w:r>
          </w:p>
          <w:p w:rsidR="00364413" w:rsidRPr="00C7613C" w:rsidRDefault="00364413" w:rsidP="00364413">
            <w:pPr>
              <w:pStyle w:val="Style91"/>
              <w:widowControl/>
              <w:rPr>
                <w:rStyle w:val="FontStyle116"/>
                <w:sz w:val="24"/>
                <w:szCs w:val="24"/>
              </w:rPr>
            </w:pPr>
            <w:r w:rsidRPr="00C7613C">
              <w:rPr>
                <w:rStyle w:val="FontStyle116"/>
                <w:sz w:val="24"/>
                <w:szCs w:val="24"/>
              </w:rPr>
              <w:t>-на утренней</w:t>
            </w:r>
          </w:p>
          <w:p w:rsidR="00364413" w:rsidRPr="00C7613C" w:rsidRDefault="00364413" w:rsidP="00364413">
            <w:pPr>
              <w:pStyle w:val="Style91"/>
              <w:widowControl/>
              <w:rPr>
                <w:rStyle w:val="FontStyle116"/>
                <w:sz w:val="24"/>
                <w:szCs w:val="24"/>
              </w:rPr>
            </w:pPr>
            <w:r w:rsidRPr="00C7613C">
              <w:rPr>
                <w:rStyle w:val="FontStyle116"/>
                <w:sz w:val="24"/>
                <w:szCs w:val="24"/>
              </w:rPr>
              <w:t>гимнастике и</w:t>
            </w:r>
          </w:p>
          <w:p w:rsidR="00364413" w:rsidRPr="00C7613C" w:rsidRDefault="00364413" w:rsidP="00364413">
            <w:pPr>
              <w:pStyle w:val="Style91"/>
              <w:widowControl/>
              <w:rPr>
                <w:rStyle w:val="FontStyle116"/>
                <w:sz w:val="24"/>
                <w:szCs w:val="24"/>
              </w:rPr>
            </w:pPr>
            <w:r w:rsidRPr="00C7613C">
              <w:rPr>
                <w:rStyle w:val="FontStyle116"/>
                <w:sz w:val="24"/>
                <w:szCs w:val="24"/>
              </w:rPr>
              <w:t>физкультурных</w:t>
            </w:r>
          </w:p>
          <w:p w:rsidR="00364413" w:rsidRPr="00C7613C" w:rsidRDefault="00364413" w:rsidP="00364413">
            <w:pPr>
              <w:pStyle w:val="Style91"/>
              <w:widowControl/>
              <w:rPr>
                <w:rStyle w:val="FontStyle116"/>
                <w:sz w:val="24"/>
                <w:szCs w:val="24"/>
              </w:rPr>
            </w:pPr>
            <w:r w:rsidRPr="00C7613C">
              <w:rPr>
                <w:rStyle w:val="FontStyle116"/>
                <w:sz w:val="24"/>
                <w:szCs w:val="24"/>
              </w:rPr>
              <w:t>занятиях;</w:t>
            </w:r>
          </w:p>
          <w:p w:rsidR="00364413" w:rsidRPr="00C7613C" w:rsidRDefault="00364413" w:rsidP="00364413">
            <w:pPr>
              <w:pStyle w:val="Style91"/>
              <w:widowControl/>
              <w:rPr>
                <w:rStyle w:val="FontStyle116"/>
                <w:sz w:val="24"/>
                <w:szCs w:val="24"/>
              </w:rPr>
            </w:pPr>
            <w:r w:rsidRPr="00C7613C">
              <w:rPr>
                <w:rStyle w:val="FontStyle116"/>
                <w:sz w:val="24"/>
                <w:szCs w:val="24"/>
              </w:rPr>
              <w:t>- на</w:t>
            </w:r>
          </w:p>
          <w:p w:rsidR="00364413" w:rsidRPr="00C7613C" w:rsidRDefault="00364413" w:rsidP="00364413">
            <w:pPr>
              <w:pStyle w:val="Style91"/>
              <w:widowControl/>
              <w:rPr>
                <w:rStyle w:val="FontStyle116"/>
                <w:sz w:val="24"/>
                <w:szCs w:val="24"/>
              </w:rPr>
            </w:pPr>
            <w:r w:rsidRPr="00C7613C">
              <w:rPr>
                <w:rStyle w:val="FontStyle116"/>
                <w:sz w:val="24"/>
                <w:szCs w:val="24"/>
              </w:rPr>
              <w:t>музыкальных</w:t>
            </w:r>
          </w:p>
          <w:p w:rsidR="00364413" w:rsidRPr="00C7613C" w:rsidRDefault="00364413" w:rsidP="00364413">
            <w:pPr>
              <w:pStyle w:val="Style91"/>
              <w:widowControl/>
              <w:rPr>
                <w:rStyle w:val="FontStyle116"/>
                <w:sz w:val="24"/>
                <w:szCs w:val="24"/>
              </w:rPr>
            </w:pPr>
            <w:r w:rsidRPr="00C7613C">
              <w:rPr>
                <w:rStyle w:val="FontStyle116"/>
                <w:sz w:val="24"/>
                <w:szCs w:val="24"/>
              </w:rPr>
              <w:t>занятиях;</w:t>
            </w:r>
          </w:p>
          <w:p w:rsidR="00364413" w:rsidRPr="00C7613C" w:rsidRDefault="00364413" w:rsidP="00364413">
            <w:pPr>
              <w:pStyle w:val="Style91"/>
              <w:widowControl/>
              <w:rPr>
                <w:rStyle w:val="FontStyle116"/>
                <w:sz w:val="24"/>
                <w:szCs w:val="24"/>
              </w:rPr>
            </w:pPr>
            <w:r w:rsidRPr="00C7613C">
              <w:rPr>
                <w:rStyle w:val="FontStyle116"/>
                <w:sz w:val="24"/>
                <w:szCs w:val="24"/>
              </w:rPr>
              <w:t>- во время</w:t>
            </w:r>
          </w:p>
          <w:p w:rsidR="00364413" w:rsidRPr="00C7613C" w:rsidRDefault="00364413" w:rsidP="00364413">
            <w:pPr>
              <w:pStyle w:val="Style91"/>
              <w:widowControl/>
              <w:rPr>
                <w:rStyle w:val="FontStyle116"/>
                <w:sz w:val="24"/>
                <w:szCs w:val="24"/>
              </w:rPr>
            </w:pPr>
            <w:r w:rsidRPr="00C7613C">
              <w:rPr>
                <w:rStyle w:val="FontStyle116"/>
                <w:sz w:val="24"/>
                <w:szCs w:val="24"/>
              </w:rPr>
              <w:t>умывания</w:t>
            </w:r>
          </w:p>
          <w:p w:rsidR="00364413" w:rsidRPr="00C7613C" w:rsidRDefault="00364413" w:rsidP="00364413">
            <w:pPr>
              <w:pStyle w:val="Style91"/>
              <w:widowControl/>
              <w:rPr>
                <w:rStyle w:val="FontStyle116"/>
                <w:sz w:val="24"/>
                <w:szCs w:val="24"/>
              </w:rPr>
            </w:pPr>
            <w:r w:rsidRPr="00C7613C">
              <w:rPr>
                <w:rStyle w:val="FontStyle116"/>
                <w:sz w:val="24"/>
                <w:szCs w:val="24"/>
              </w:rPr>
              <w:t>- в</w:t>
            </w:r>
          </w:p>
          <w:p w:rsidR="00364413" w:rsidRPr="00C7613C" w:rsidRDefault="00364413" w:rsidP="00364413">
            <w:pPr>
              <w:pStyle w:val="Style91"/>
              <w:widowControl/>
              <w:rPr>
                <w:rStyle w:val="FontStyle116"/>
                <w:sz w:val="24"/>
                <w:szCs w:val="24"/>
              </w:rPr>
            </w:pPr>
            <w:r w:rsidRPr="00C7613C">
              <w:rPr>
                <w:rStyle w:val="FontStyle116"/>
                <w:sz w:val="24"/>
                <w:szCs w:val="24"/>
              </w:rPr>
              <w:t>продуктивных</w:t>
            </w:r>
          </w:p>
          <w:p w:rsidR="00364413" w:rsidRPr="00C7613C" w:rsidRDefault="00364413" w:rsidP="00364413">
            <w:pPr>
              <w:pStyle w:val="Style91"/>
              <w:widowControl/>
              <w:rPr>
                <w:rStyle w:val="FontStyle116"/>
                <w:sz w:val="24"/>
                <w:szCs w:val="24"/>
              </w:rPr>
            </w:pPr>
            <w:r w:rsidRPr="00C7613C">
              <w:rPr>
                <w:rStyle w:val="FontStyle116"/>
                <w:sz w:val="24"/>
                <w:szCs w:val="24"/>
              </w:rPr>
              <w:t>видах</w:t>
            </w:r>
          </w:p>
          <w:p w:rsidR="00364413" w:rsidRPr="00C7613C" w:rsidRDefault="00364413" w:rsidP="00364413">
            <w:pPr>
              <w:pStyle w:val="Style91"/>
              <w:widowControl/>
              <w:rPr>
                <w:rStyle w:val="FontStyle116"/>
                <w:sz w:val="24"/>
                <w:szCs w:val="24"/>
              </w:rPr>
            </w:pPr>
            <w:r w:rsidRPr="00C7613C">
              <w:rPr>
                <w:rStyle w:val="FontStyle116"/>
                <w:sz w:val="24"/>
                <w:szCs w:val="24"/>
              </w:rPr>
              <w:t>деятельности</w:t>
            </w:r>
          </w:p>
          <w:p w:rsidR="00364413" w:rsidRPr="00C7613C" w:rsidRDefault="00364413" w:rsidP="00364413">
            <w:pPr>
              <w:pStyle w:val="Style91"/>
              <w:widowControl/>
              <w:rPr>
                <w:rStyle w:val="FontStyle116"/>
                <w:sz w:val="24"/>
                <w:szCs w:val="24"/>
              </w:rPr>
            </w:pPr>
            <w:r w:rsidRPr="00C7613C">
              <w:rPr>
                <w:rStyle w:val="FontStyle116"/>
                <w:sz w:val="24"/>
                <w:szCs w:val="24"/>
              </w:rPr>
              <w:t>- во время</w:t>
            </w:r>
          </w:p>
          <w:p w:rsidR="00364413" w:rsidRPr="00C7613C" w:rsidRDefault="00364413" w:rsidP="00364413">
            <w:pPr>
              <w:pStyle w:val="Style91"/>
              <w:widowControl/>
              <w:rPr>
                <w:rStyle w:val="FontStyle116"/>
                <w:sz w:val="24"/>
                <w:szCs w:val="24"/>
              </w:rPr>
            </w:pPr>
            <w:r w:rsidRPr="00C7613C">
              <w:rPr>
                <w:rStyle w:val="FontStyle116"/>
                <w:sz w:val="24"/>
                <w:szCs w:val="24"/>
              </w:rPr>
              <w:t>прогулки (в</w:t>
            </w:r>
          </w:p>
          <w:p w:rsidR="00364413" w:rsidRPr="00C7613C" w:rsidRDefault="00364413" w:rsidP="00364413">
            <w:pPr>
              <w:pStyle w:val="Style91"/>
              <w:widowControl/>
              <w:rPr>
                <w:rStyle w:val="FontStyle116"/>
                <w:sz w:val="24"/>
                <w:szCs w:val="24"/>
              </w:rPr>
            </w:pPr>
            <w:r w:rsidRPr="00C7613C">
              <w:rPr>
                <w:rStyle w:val="FontStyle116"/>
                <w:sz w:val="24"/>
                <w:szCs w:val="24"/>
              </w:rPr>
              <w:t>теплое время)</w:t>
            </w:r>
          </w:p>
          <w:p w:rsidR="00364413" w:rsidRPr="00C7613C" w:rsidRDefault="00364413" w:rsidP="00364413">
            <w:pPr>
              <w:pStyle w:val="Style91"/>
              <w:widowControl/>
              <w:rPr>
                <w:rStyle w:val="FontStyle116"/>
                <w:sz w:val="24"/>
                <w:szCs w:val="24"/>
              </w:rPr>
            </w:pPr>
            <w:r w:rsidRPr="00C7613C">
              <w:rPr>
                <w:rStyle w:val="FontStyle116"/>
                <w:sz w:val="24"/>
                <w:szCs w:val="24"/>
              </w:rPr>
              <w:t>- в сюжетно-</w:t>
            </w:r>
          </w:p>
          <w:p w:rsidR="00364413" w:rsidRPr="00C7613C" w:rsidRDefault="00364413" w:rsidP="00364413">
            <w:pPr>
              <w:pStyle w:val="Style91"/>
              <w:widowControl/>
              <w:rPr>
                <w:rStyle w:val="FontStyle116"/>
                <w:sz w:val="24"/>
                <w:szCs w:val="24"/>
              </w:rPr>
            </w:pPr>
            <w:r w:rsidRPr="00C7613C">
              <w:rPr>
                <w:rStyle w:val="FontStyle116"/>
                <w:sz w:val="24"/>
                <w:szCs w:val="24"/>
              </w:rPr>
              <w:t>ролевых играх</w:t>
            </w:r>
          </w:p>
          <w:p w:rsidR="00364413" w:rsidRPr="00C7613C" w:rsidRDefault="00364413" w:rsidP="00364413">
            <w:pPr>
              <w:pStyle w:val="Style91"/>
              <w:widowControl/>
              <w:rPr>
                <w:rStyle w:val="FontStyle116"/>
                <w:sz w:val="24"/>
                <w:szCs w:val="24"/>
              </w:rPr>
            </w:pPr>
            <w:r w:rsidRPr="00C7613C">
              <w:rPr>
                <w:rStyle w:val="FontStyle116"/>
                <w:sz w:val="24"/>
                <w:szCs w:val="24"/>
              </w:rPr>
              <w:t>- перед</w:t>
            </w:r>
          </w:p>
          <w:p w:rsidR="00364413" w:rsidRPr="00C7613C" w:rsidRDefault="00364413" w:rsidP="00364413">
            <w:pPr>
              <w:pStyle w:val="Style91"/>
              <w:widowControl/>
              <w:rPr>
                <w:rStyle w:val="FontStyle116"/>
                <w:sz w:val="24"/>
                <w:szCs w:val="24"/>
              </w:rPr>
            </w:pPr>
            <w:r w:rsidRPr="00C7613C">
              <w:rPr>
                <w:rStyle w:val="FontStyle116"/>
                <w:sz w:val="24"/>
                <w:szCs w:val="24"/>
              </w:rPr>
              <w:t>дневным сном</w:t>
            </w:r>
          </w:p>
          <w:p w:rsidR="00364413" w:rsidRPr="00C7613C" w:rsidRDefault="00364413" w:rsidP="00364413">
            <w:pPr>
              <w:pStyle w:val="Style91"/>
              <w:rPr>
                <w:rStyle w:val="FontStyle116"/>
                <w:sz w:val="24"/>
                <w:szCs w:val="24"/>
              </w:rPr>
            </w:pPr>
            <w:r w:rsidRPr="00C7613C">
              <w:rPr>
                <w:rStyle w:val="FontStyle116"/>
                <w:sz w:val="24"/>
                <w:szCs w:val="24"/>
              </w:rPr>
              <w:t>- при</w:t>
            </w:r>
          </w:p>
          <w:p w:rsidR="00364413" w:rsidRPr="00C7613C" w:rsidRDefault="00364413" w:rsidP="00364413">
            <w:pPr>
              <w:pStyle w:val="Style70"/>
              <w:widowControl/>
              <w:rPr>
                <w:rStyle w:val="FontStyle116"/>
                <w:sz w:val="24"/>
                <w:szCs w:val="24"/>
              </w:rPr>
            </w:pPr>
            <w:r w:rsidRPr="00C7613C">
              <w:rPr>
                <w:rStyle w:val="FontStyle116"/>
                <w:sz w:val="24"/>
                <w:szCs w:val="24"/>
              </w:rPr>
              <w:t>пробуждении</w:t>
            </w:r>
          </w:p>
          <w:p w:rsidR="00364413" w:rsidRPr="00C7613C" w:rsidRDefault="00364413" w:rsidP="00364413">
            <w:pPr>
              <w:pStyle w:val="Style70"/>
              <w:widowControl/>
              <w:rPr>
                <w:rStyle w:val="FontStyle116"/>
                <w:sz w:val="24"/>
                <w:szCs w:val="24"/>
              </w:rPr>
            </w:pPr>
            <w:r w:rsidRPr="00C7613C">
              <w:rPr>
                <w:rStyle w:val="FontStyle116"/>
                <w:sz w:val="24"/>
                <w:szCs w:val="24"/>
              </w:rPr>
              <w:t>- на праздниках</w:t>
            </w:r>
          </w:p>
          <w:p w:rsidR="00364413" w:rsidRPr="00C7613C" w:rsidRDefault="00364413" w:rsidP="00364413">
            <w:pPr>
              <w:pStyle w:val="Style70"/>
              <w:rPr>
                <w:rStyle w:val="FontStyle116"/>
                <w:sz w:val="24"/>
                <w:szCs w:val="24"/>
              </w:rPr>
            </w:pPr>
            <w:r w:rsidRPr="00C7613C">
              <w:rPr>
                <w:rStyle w:val="FontStyle116"/>
                <w:sz w:val="24"/>
                <w:szCs w:val="24"/>
              </w:rPr>
              <w:t>и развлечениях</w:t>
            </w:r>
          </w:p>
        </w:tc>
        <w:tc>
          <w:tcPr>
            <w:tcW w:w="2314" w:type="dxa"/>
            <w:tcBorders>
              <w:top w:val="single" w:sz="4" w:space="0" w:color="auto"/>
              <w:left w:val="single" w:sz="4" w:space="0" w:color="auto"/>
              <w:bottom w:val="single" w:sz="4" w:space="0" w:color="auto"/>
              <w:right w:val="single" w:sz="4" w:space="0" w:color="auto"/>
            </w:tcBorders>
          </w:tcPr>
          <w:p w:rsidR="00364413" w:rsidRPr="00C7613C" w:rsidRDefault="00364413" w:rsidP="00364413">
            <w:pPr>
              <w:pStyle w:val="Style91"/>
              <w:widowControl/>
              <w:rPr>
                <w:rStyle w:val="FontStyle116"/>
                <w:sz w:val="24"/>
                <w:szCs w:val="24"/>
              </w:rPr>
            </w:pPr>
            <w:r w:rsidRPr="00C7613C">
              <w:rPr>
                <w:rStyle w:val="FontStyle116"/>
                <w:sz w:val="24"/>
                <w:szCs w:val="24"/>
              </w:rPr>
              <w:t>Создание условий</w:t>
            </w:r>
          </w:p>
          <w:p w:rsidR="00364413" w:rsidRPr="00C7613C" w:rsidRDefault="00364413" w:rsidP="00364413">
            <w:pPr>
              <w:pStyle w:val="Style91"/>
              <w:widowControl/>
              <w:rPr>
                <w:rStyle w:val="FontStyle116"/>
                <w:sz w:val="24"/>
                <w:szCs w:val="24"/>
              </w:rPr>
            </w:pPr>
            <w:r w:rsidRPr="00C7613C">
              <w:rPr>
                <w:rStyle w:val="FontStyle116"/>
                <w:sz w:val="24"/>
                <w:szCs w:val="24"/>
              </w:rPr>
              <w:t>для</w:t>
            </w:r>
          </w:p>
          <w:p w:rsidR="00364413" w:rsidRPr="00C7613C" w:rsidRDefault="00364413" w:rsidP="00364413">
            <w:pPr>
              <w:pStyle w:val="Style91"/>
              <w:widowControl/>
              <w:rPr>
                <w:rStyle w:val="FontStyle116"/>
                <w:sz w:val="24"/>
                <w:szCs w:val="24"/>
              </w:rPr>
            </w:pPr>
            <w:r w:rsidRPr="00C7613C">
              <w:rPr>
                <w:rStyle w:val="FontStyle116"/>
                <w:sz w:val="24"/>
                <w:szCs w:val="24"/>
              </w:rPr>
              <w:t>самостоятельной</w:t>
            </w:r>
          </w:p>
          <w:p w:rsidR="00364413" w:rsidRPr="00C7613C" w:rsidRDefault="00364413" w:rsidP="00364413">
            <w:pPr>
              <w:pStyle w:val="Style91"/>
              <w:widowControl/>
              <w:rPr>
                <w:rStyle w:val="FontStyle116"/>
                <w:sz w:val="24"/>
                <w:szCs w:val="24"/>
              </w:rPr>
            </w:pPr>
            <w:r w:rsidRPr="00C7613C">
              <w:rPr>
                <w:rStyle w:val="FontStyle116"/>
                <w:sz w:val="24"/>
                <w:szCs w:val="24"/>
              </w:rPr>
              <w:t>музыкальной</w:t>
            </w:r>
          </w:p>
          <w:p w:rsidR="00364413" w:rsidRPr="00C7613C" w:rsidRDefault="00364413" w:rsidP="00364413">
            <w:pPr>
              <w:pStyle w:val="Style91"/>
              <w:widowControl/>
              <w:rPr>
                <w:rStyle w:val="FontStyle116"/>
                <w:sz w:val="24"/>
                <w:szCs w:val="24"/>
              </w:rPr>
            </w:pPr>
            <w:r w:rsidRPr="00C7613C">
              <w:rPr>
                <w:rStyle w:val="FontStyle116"/>
                <w:sz w:val="24"/>
                <w:szCs w:val="24"/>
              </w:rPr>
              <w:t>деятельности в</w:t>
            </w:r>
          </w:p>
          <w:p w:rsidR="00364413" w:rsidRPr="00C7613C" w:rsidRDefault="00364413" w:rsidP="00364413">
            <w:pPr>
              <w:pStyle w:val="Style91"/>
              <w:widowControl/>
              <w:rPr>
                <w:rStyle w:val="FontStyle116"/>
                <w:sz w:val="24"/>
                <w:szCs w:val="24"/>
              </w:rPr>
            </w:pPr>
            <w:r w:rsidRPr="00C7613C">
              <w:rPr>
                <w:rStyle w:val="FontStyle116"/>
                <w:sz w:val="24"/>
                <w:szCs w:val="24"/>
              </w:rPr>
              <w:t>группе: подбор</w:t>
            </w:r>
          </w:p>
          <w:p w:rsidR="00364413" w:rsidRPr="00C7613C" w:rsidRDefault="00364413" w:rsidP="00364413">
            <w:pPr>
              <w:pStyle w:val="Style91"/>
              <w:widowControl/>
              <w:rPr>
                <w:rStyle w:val="FontStyle116"/>
                <w:sz w:val="24"/>
                <w:szCs w:val="24"/>
              </w:rPr>
            </w:pPr>
            <w:r w:rsidRPr="00C7613C">
              <w:rPr>
                <w:rStyle w:val="FontStyle116"/>
                <w:sz w:val="24"/>
                <w:szCs w:val="24"/>
              </w:rPr>
              <w:t>музыкальных</w:t>
            </w:r>
          </w:p>
          <w:p w:rsidR="00364413" w:rsidRPr="00C7613C" w:rsidRDefault="00364413" w:rsidP="00364413">
            <w:pPr>
              <w:pStyle w:val="Style91"/>
              <w:widowControl/>
              <w:rPr>
                <w:rStyle w:val="FontStyle116"/>
                <w:sz w:val="24"/>
                <w:szCs w:val="24"/>
              </w:rPr>
            </w:pPr>
            <w:r w:rsidRPr="00C7613C">
              <w:rPr>
                <w:rStyle w:val="FontStyle116"/>
                <w:sz w:val="24"/>
                <w:szCs w:val="24"/>
              </w:rPr>
              <w:t>инструментов</w:t>
            </w:r>
          </w:p>
          <w:p w:rsidR="00364413" w:rsidRPr="00C7613C" w:rsidRDefault="00364413" w:rsidP="00364413">
            <w:pPr>
              <w:pStyle w:val="Style91"/>
              <w:widowControl/>
              <w:rPr>
                <w:rStyle w:val="FontStyle116"/>
                <w:sz w:val="24"/>
                <w:szCs w:val="24"/>
              </w:rPr>
            </w:pPr>
            <w:r w:rsidRPr="00C7613C">
              <w:rPr>
                <w:rStyle w:val="FontStyle116"/>
                <w:sz w:val="24"/>
                <w:szCs w:val="24"/>
              </w:rPr>
              <w:t>(озвученных и</w:t>
            </w:r>
          </w:p>
          <w:p w:rsidR="00364413" w:rsidRPr="00C7613C" w:rsidRDefault="00364413" w:rsidP="00364413">
            <w:pPr>
              <w:pStyle w:val="Style91"/>
              <w:widowControl/>
              <w:rPr>
                <w:rStyle w:val="FontStyle116"/>
                <w:sz w:val="24"/>
                <w:szCs w:val="24"/>
              </w:rPr>
            </w:pPr>
            <w:r w:rsidRPr="00C7613C">
              <w:rPr>
                <w:rStyle w:val="FontStyle116"/>
                <w:sz w:val="24"/>
                <w:szCs w:val="24"/>
              </w:rPr>
              <w:t>неозвученных),</w:t>
            </w:r>
          </w:p>
          <w:p w:rsidR="00364413" w:rsidRPr="00C7613C" w:rsidRDefault="00364413" w:rsidP="00364413">
            <w:pPr>
              <w:pStyle w:val="Style91"/>
              <w:widowControl/>
              <w:rPr>
                <w:rStyle w:val="FontStyle116"/>
                <w:sz w:val="24"/>
                <w:szCs w:val="24"/>
              </w:rPr>
            </w:pPr>
            <w:r w:rsidRPr="00C7613C">
              <w:rPr>
                <w:rStyle w:val="FontStyle116"/>
                <w:sz w:val="24"/>
                <w:szCs w:val="24"/>
              </w:rPr>
              <w:t>музыкальных</w:t>
            </w:r>
          </w:p>
          <w:p w:rsidR="00364413" w:rsidRPr="00C7613C" w:rsidRDefault="00364413" w:rsidP="00364413">
            <w:pPr>
              <w:pStyle w:val="Style91"/>
              <w:widowControl/>
              <w:rPr>
                <w:rStyle w:val="FontStyle116"/>
                <w:sz w:val="24"/>
                <w:szCs w:val="24"/>
              </w:rPr>
            </w:pPr>
            <w:r w:rsidRPr="00C7613C">
              <w:rPr>
                <w:rStyle w:val="FontStyle116"/>
                <w:sz w:val="24"/>
                <w:szCs w:val="24"/>
              </w:rPr>
              <w:t>игрушек,</w:t>
            </w:r>
          </w:p>
          <w:p w:rsidR="00364413" w:rsidRPr="00C7613C" w:rsidRDefault="00364413" w:rsidP="00364413">
            <w:pPr>
              <w:pStyle w:val="Style91"/>
              <w:widowControl/>
              <w:rPr>
                <w:rStyle w:val="FontStyle116"/>
                <w:sz w:val="24"/>
                <w:szCs w:val="24"/>
              </w:rPr>
            </w:pPr>
            <w:r w:rsidRPr="00C7613C">
              <w:rPr>
                <w:rStyle w:val="FontStyle116"/>
                <w:sz w:val="24"/>
                <w:szCs w:val="24"/>
              </w:rPr>
              <w:t>театральных кукол,</w:t>
            </w:r>
          </w:p>
          <w:p w:rsidR="00364413" w:rsidRPr="00C7613C" w:rsidRDefault="00364413" w:rsidP="00364413">
            <w:pPr>
              <w:pStyle w:val="Style91"/>
              <w:widowControl/>
              <w:rPr>
                <w:rStyle w:val="FontStyle116"/>
                <w:sz w:val="24"/>
                <w:szCs w:val="24"/>
              </w:rPr>
            </w:pPr>
            <w:r w:rsidRPr="00C7613C">
              <w:rPr>
                <w:rStyle w:val="FontStyle116"/>
                <w:sz w:val="24"/>
                <w:szCs w:val="24"/>
              </w:rPr>
              <w:t>атрибутов для</w:t>
            </w:r>
          </w:p>
          <w:p w:rsidR="00364413" w:rsidRPr="00C7613C" w:rsidRDefault="00364413" w:rsidP="00364413">
            <w:pPr>
              <w:pStyle w:val="Style91"/>
              <w:widowControl/>
              <w:rPr>
                <w:rStyle w:val="FontStyle116"/>
                <w:sz w:val="24"/>
                <w:szCs w:val="24"/>
              </w:rPr>
            </w:pPr>
            <w:r w:rsidRPr="00C7613C">
              <w:rPr>
                <w:rStyle w:val="FontStyle116"/>
                <w:sz w:val="24"/>
                <w:szCs w:val="24"/>
              </w:rPr>
              <w:t>ряженья, ТСО.</w:t>
            </w:r>
          </w:p>
          <w:p w:rsidR="00364413" w:rsidRPr="00C7613C" w:rsidRDefault="00364413" w:rsidP="00364413">
            <w:pPr>
              <w:pStyle w:val="Style91"/>
              <w:widowControl/>
              <w:rPr>
                <w:rStyle w:val="FontStyle116"/>
                <w:sz w:val="24"/>
                <w:szCs w:val="24"/>
              </w:rPr>
            </w:pPr>
            <w:r w:rsidRPr="00C7613C">
              <w:rPr>
                <w:rStyle w:val="FontStyle116"/>
                <w:sz w:val="24"/>
                <w:szCs w:val="24"/>
              </w:rPr>
              <w:t>Экспериментирование со звуками,</w:t>
            </w:r>
          </w:p>
          <w:p w:rsidR="00364413" w:rsidRPr="00C7613C" w:rsidRDefault="00364413" w:rsidP="00364413">
            <w:pPr>
              <w:pStyle w:val="Style91"/>
              <w:widowControl/>
              <w:rPr>
                <w:rStyle w:val="FontStyle116"/>
                <w:sz w:val="24"/>
                <w:szCs w:val="24"/>
              </w:rPr>
            </w:pPr>
            <w:r w:rsidRPr="00C7613C">
              <w:rPr>
                <w:rStyle w:val="FontStyle116"/>
                <w:sz w:val="24"/>
                <w:szCs w:val="24"/>
              </w:rPr>
              <w:t>используя</w:t>
            </w:r>
          </w:p>
          <w:p w:rsidR="00364413" w:rsidRPr="00C7613C" w:rsidRDefault="00364413" w:rsidP="00364413">
            <w:pPr>
              <w:pStyle w:val="Style91"/>
              <w:widowControl/>
              <w:rPr>
                <w:rStyle w:val="FontStyle116"/>
                <w:sz w:val="24"/>
                <w:szCs w:val="24"/>
              </w:rPr>
            </w:pPr>
            <w:r w:rsidRPr="00C7613C">
              <w:rPr>
                <w:rStyle w:val="FontStyle116"/>
                <w:sz w:val="24"/>
                <w:szCs w:val="24"/>
              </w:rPr>
              <w:t>музыкальные</w:t>
            </w:r>
          </w:p>
          <w:p w:rsidR="00364413" w:rsidRPr="00C7613C" w:rsidRDefault="00364413" w:rsidP="00364413">
            <w:pPr>
              <w:pStyle w:val="Style91"/>
              <w:widowControl/>
              <w:rPr>
                <w:rStyle w:val="FontStyle116"/>
                <w:sz w:val="24"/>
                <w:szCs w:val="24"/>
              </w:rPr>
            </w:pPr>
            <w:r w:rsidRPr="00C7613C">
              <w:rPr>
                <w:rStyle w:val="FontStyle116"/>
                <w:sz w:val="24"/>
                <w:szCs w:val="24"/>
              </w:rPr>
              <w:t>игрушки и</w:t>
            </w:r>
          </w:p>
          <w:p w:rsidR="00364413" w:rsidRPr="00C7613C" w:rsidRDefault="00364413" w:rsidP="00364413">
            <w:pPr>
              <w:pStyle w:val="Style91"/>
              <w:widowControl/>
              <w:rPr>
                <w:rStyle w:val="FontStyle116"/>
                <w:sz w:val="24"/>
                <w:szCs w:val="24"/>
              </w:rPr>
            </w:pPr>
            <w:r w:rsidRPr="00C7613C">
              <w:rPr>
                <w:rStyle w:val="FontStyle116"/>
                <w:sz w:val="24"/>
                <w:szCs w:val="24"/>
              </w:rPr>
              <w:t>шумовые</w:t>
            </w:r>
          </w:p>
          <w:p w:rsidR="00364413" w:rsidRPr="00C7613C" w:rsidRDefault="00364413" w:rsidP="00364413">
            <w:pPr>
              <w:pStyle w:val="Style91"/>
              <w:widowControl/>
              <w:rPr>
                <w:rStyle w:val="FontStyle116"/>
                <w:sz w:val="24"/>
                <w:szCs w:val="24"/>
              </w:rPr>
            </w:pPr>
            <w:r w:rsidRPr="00C7613C">
              <w:rPr>
                <w:rStyle w:val="FontStyle116"/>
                <w:sz w:val="24"/>
                <w:szCs w:val="24"/>
              </w:rPr>
              <w:t>инструменты</w:t>
            </w:r>
          </w:p>
          <w:p w:rsidR="00364413" w:rsidRPr="00C7613C" w:rsidRDefault="00364413" w:rsidP="00364413">
            <w:pPr>
              <w:pStyle w:val="Style91"/>
              <w:rPr>
                <w:rStyle w:val="FontStyle116"/>
                <w:sz w:val="24"/>
                <w:szCs w:val="24"/>
              </w:rPr>
            </w:pPr>
            <w:r w:rsidRPr="00C7613C">
              <w:rPr>
                <w:rStyle w:val="FontStyle116"/>
                <w:sz w:val="24"/>
                <w:szCs w:val="24"/>
              </w:rPr>
              <w:t>Игры в</w:t>
            </w:r>
          </w:p>
          <w:p w:rsidR="00364413" w:rsidRPr="00C7613C" w:rsidRDefault="00364413" w:rsidP="00364413">
            <w:pPr>
              <w:pStyle w:val="Style70"/>
              <w:widowControl/>
              <w:rPr>
                <w:rStyle w:val="FontStyle116"/>
                <w:sz w:val="24"/>
                <w:szCs w:val="24"/>
              </w:rPr>
            </w:pPr>
            <w:r w:rsidRPr="00C7613C">
              <w:rPr>
                <w:rStyle w:val="FontStyle116"/>
                <w:sz w:val="24"/>
                <w:szCs w:val="24"/>
              </w:rPr>
              <w:t>«праздники»,</w:t>
            </w:r>
          </w:p>
          <w:p w:rsidR="00364413" w:rsidRPr="00C7613C" w:rsidRDefault="00364413" w:rsidP="00364413">
            <w:pPr>
              <w:pStyle w:val="Style70"/>
              <w:widowControl/>
              <w:rPr>
                <w:rStyle w:val="FontStyle116"/>
                <w:sz w:val="24"/>
                <w:szCs w:val="24"/>
              </w:rPr>
            </w:pPr>
            <w:r w:rsidRPr="00C7613C">
              <w:rPr>
                <w:rStyle w:val="FontStyle116"/>
                <w:sz w:val="24"/>
                <w:szCs w:val="24"/>
              </w:rPr>
              <w:t>«концерт»</w:t>
            </w:r>
          </w:p>
          <w:p w:rsidR="00364413" w:rsidRPr="00C7613C" w:rsidRDefault="00364413" w:rsidP="00364413">
            <w:pPr>
              <w:pStyle w:val="Style70"/>
              <w:widowControl/>
              <w:rPr>
                <w:rStyle w:val="FontStyle116"/>
                <w:sz w:val="24"/>
                <w:szCs w:val="24"/>
              </w:rPr>
            </w:pPr>
            <w:r w:rsidRPr="00C7613C">
              <w:rPr>
                <w:rStyle w:val="FontStyle116"/>
                <w:sz w:val="24"/>
                <w:szCs w:val="24"/>
              </w:rPr>
              <w:t>Стимулирование</w:t>
            </w:r>
          </w:p>
          <w:p w:rsidR="00364413" w:rsidRPr="00C7613C" w:rsidRDefault="00364413" w:rsidP="00364413">
            <w:pPr>
              <w:pStyle w:val="Style70"/>
              <w:widowControl/>
              <w:rPr>
                <w:rStyle w:val="FontStyle116"/>
                <w:sz w:val="24"/>
                <w:szCs w:val="24"/>
              </w:rPr>
            </w:pPr>
            <w:r w:rsidRPr="00C7613C">
              <w:rPr>
                <w:rStyle w:val="FontStyle116"/>
                <w:sz w:val="24"/>
                <w:szCs w:val="24"/>
              </w:rPr>
              <w:t>самостоятельного</w:t>
            </w:r>
          </w:p>
          <w:p w:rsidR="00364413" w:rsidRPr="00C7613C" w:rsidRDefault="00364413" w:rsidP="00364413">
            <w:pPr>
              <w:pStyle w:val="Style70"/>
              <w:widowControl/>
              <w:rPr>
                <w:rStyle w:val="FontStyle116"/>
                <w:sz w:val="24"/>
                <w:szCs w:val="24"/>
              </w:rPr>
            </w:pPr>
            <w:r w:rsidRPr="00C7613C">
              <w:rPr>
                <w:rStyle w:val="FontStyle116"/>
                <w:sz w:val="24"/>
                <w:szCs w:val="24"/>
              </w:rPr>
              <w:t>выполнения</w:t>
            </w:r>
          </w:p>
          <w:p w:rsidR="00364413" w:rsidRPr="00C7613C" w:rsidRDefault="00364413" w:rsidP="00364413">
            <w:pPr>
              <w:pStyle w:val="Style70"/>
              <w:widowControl/>
              <w:rPr>
                <w:rStyle w:val="FontStyle116"/>
                <w:sz w:val="24"/>
                <w:szCs w:val="24"/>
              </w:rPr>
            </w:pPr>
            <w:r w:rsidRPr="00C7613C">
              <w:rPr>
                <w:rStyle w:val="FontStyle116"/>
                <w:sz w:val="24"/>
                <w:szCs w:val="24"/>
              </w:rPr>
              <w:t>танцевальных</w:t>
            </w:r>
          </w:p>
          <w:p w:rsidR="00364413" w:rsidRPr="00C7613C" w:rsidRDefault="00364413" w:rsidP="00364413">
            <w:pPr>
              <w:pStyle w:val="Style70"/>
              <w:widowControl/>
              <w:rPr>
                <w:rStyle w:val="FontStyle116"/>
                <w:sz w:val="24"/>
                <w:szCs w:val="24"/>
              </w:rPr>
            </w:pPr>
            <w:r w:rsidRPr="00C7613C">
              <w:rPr>
                <w:rStyle w:val="FontStyle116"/>
                <w:sz w:val="24"/>
                <w:szCs w:val="24"/>
              </w:rPr>
              <w:t>движений под</w:t>
            </w:r>
          </w:p>
          <w:p w:rsidR="00364413" w:rsidRPr="00C7613C" w:rsidRDefault="00364413" w:rsidP="00364413">
            <w:pPr>
              <w:pStyle w:val="Style70"/>
              <w:widowControl/>
              <w:rPr>
                <w:rStyle w:val="FontStyle116"/>
                <w:sz w:val="24"/>
                <w:szCs w:val="24"/>
              </w:rPr>
            </w:pPr>
            <w:r w:rsidRPr="00C7613C">
              <w:rPr>
                <w:rStyle w:val="FontStyle116"/>
                <w:sz w:val="24"/>
                <w:szCs w:val="24"/>
              </w:rPr>
              <w:t>плясовые мелодии</w:t>
            </w:r>
          </w:p>
          <w:p w:rsidR="00364413" w:rsidRPr="00C7613C" w:rsidRDefault="00364413" w:rsidP="00364413">
            <w:pPr>
              <w:pStyle w:val="Style70"/>
              <w:widowControl/>
              <w:rPr>
                <w:rStyle w:val="FontStyle116"/>
                <w:sz w:val="24"/>
                <w:szCs w:val="24"/>
              </w:rPr>
            </w:pPr>
            <w:r w:rsidRPr="00C7613C">
              <w:rPr>
                <w:rStyle w:val="FontStyle116"/>
                <w:sz w:val="24"/>
                <w:szCs w:val="24"/>
              </w:rPr>
              <w:t>Импровизация</w:t>
            </w:r>
          </w:p>
          <w:p w:rsidR="00364413" w:rsidRPr="00C7613C" w:rsidRDefault="00364413" w:rsidP="00364413">
            <w:pPr>
              <w:pStyle w:val="Style70"/>
              <w:widowControl/>
              <w:rPr>
                <w:rStyle w:val="FontStyle116"/>
                <w:sz w:val="24"/>
                <w:szCs w:val="24"/>
              </w:rPr>
            </w:pPr>
            <w:r w:rsidRPr="00C7613C">
              <w:rPr>
                <w:rStyle w:val="FontStyle116"/>
                <w:sz w:val="24"/>
                <w:szCs w:val="24"/>
              </w:rPr>
              <w:t>танцевальных</w:t>
            </w:r>
          </w:p>
          <w:p w:rsidR="00364413" w:rsidRPr="00C7613C" w:rsidRDefault="00364413" w:rsidP="00364413">
            <w:pPr>
              <w:pStyle w:val="Style70"/>
              <w:widowControl/>
              <w:rPr>
                <w:rStyle w:val="FontStyle116"/>
                <w:sz w:val="24"/>
                <w:szCs w:val="24"/>
              </w:rPr>
            </w:pPr>
            <w:r w:rsidRPr="00C7613C">
              <w:rPr>
                <w:rStyle w:val="FontStyle116"/>
                <w:sz w:val="24"/>
                <w:szCs w:val="24"/>
              </w:rPr>
              <w:t>движений в образах</w:t>
            </w:r>
          </w:p>
          <w:p w:rsidR="00364413" w:rsidRPr="00C7613C" w:rsidRDefault="00364413" w:rsidP="00364413">
            <w:pPr>
              <w:pStyle w:val="Style70"/>
              <w:widowControl/>
              <w:rPr>
                <w:rStyle w:val="FontStyle116"/>
                <w:sz w:val="24"/>
                <w:szCs w:val="24"/>
              </w:rPr>
            </w:pPr>
            <w:r w:rsidRPr="00C7613C">
              <w:rPr>
                <w:rStyle w:val="FontStyle116"/>
                <w:sz w:val="24"/>
                <w:szCs w:val="24"/>
              </w:rPr>
              <w:t>животных,</w:t>
            </w:r>
          </w:p>
          <w:p w:rsidR="00364413" w:rsidRPr="00C7613C" w:rsidRDefault="00364413" w:rsidP="00364413">
            <w:pPr>
              <w:pStyle w:val="Style70"/>
              <w:widowControl/>
              <w:rPr>
                <w:rStyle w:val="FontStyle116"/>
                <w:sz w:val="24"/>
                <w:szCs w:val="24"/>
              </w:rPr>
            </w:pPr>
            <w:r w:rsidRPr="00C7613C">
              <w:rPr>
                <w:rStyle w:val="FontStyle116"/>
                <w:sz w:val="24"/>
                <w:szCs w:val="24"/>
              </w:rPr>
              <w:t>Концерты-</w:t>
            </w:r>
          </w:p>
          <w:p w:rsidR="00364413" w:rsidRPr="00C7613C" w:rsidRDefault="00364413" w:rsidP="00364413">
            <w:pPr>
              <w:pStyle w:val="Style70"/>
              <w:widowControl/>
              <w:rPr>
                <w:rStyle w:val="FontStyle116"/>
                <w:sz w:val="24"/>
                <w:szCs w:val="24"/>
              </w:rPr>
            </w:pPr>
            <w:r w:rsidRPr="00C7613C">
              <w:rPr>
                <w:rStyle w:val="FontStyle116"/>
                <w:sz w:val="24"/>
                <w:szCs w:val="24"/>
              </w:rPr>
              <w:t>импровизации Игра</w:t>
            </w:r>
          </w:p>
          <w:p w:rsidR="00364413" w:rsidRPr="00C7613C" w:rsidRDefault="00364413" w:rsidP="00364413">
            <w:pPr>
              <w:pStyle w:val="Style70"/>
              <w:widowControl/>
              <w:rPr>
                <w:rStyle w:val="FontStyle116"/>
                <w:sz w:val="24"/>
                <w:szCs w:val="24"/>
              </w:rPr>
            </w:pPr>
            <w:r w:rsidRPr="00C7613C">
              <w:rPr>
                <w:rStyle w:val="FontStyle116"/>
                <w:sz w:val="24"/>
                <w:szCs w:val="24"/>
              </w:rPr>
              <w:t>на шумовых музыкальных</w:t>
            </w:r>
          </w:p>
          <w:p w:rsidR="00364413" w:rsidRPr="00C7613C" w:rsidRDefault="00364413" w:rsidP="00364413">
            <w:pPr>
              <w:pStyle w:val="Style70"/>
              <w:widowControl/>
              <w:rPr>
                <w:rStyle w:val="FontStyle116"/>
                <w:sz w:val="24"/>
                <w:szCs w:val="24"/>
              </w:rPr>
            </w:pPr>
            <w:r w:rsidRPr="00C7613C">
              <w:rPr>
                <w:rStyle w:val="FontStyle116"/>
                <w:sz w:val="24"/>
                <w:szCs w:val="24"/>
              </w:rPr>
              <w:t>инструментах;</w:t>
            </w:r>
          </w:p>
          <w:p w:rsidR="00364413" w:rsidRPr="00C7613C" w:rsidRDefault="00364413" w:rsidP="00364413">
            <w:pPr>
              <w:pStyle w:val="Style70"/>
              <w:widowControl/>
              <w:rPr>
                <w:rStyle w:val="FontStyle116"/>
                <w:sz w:val="24"/>
                <w:szCs w:val="24"/>
              </w:rPr>
            </w:pPr>
            <w:r w:rsidRPr="00C7613C">
              <w:rPr>
                <w:rStyle w:val="FontStyle116"/>
                <w:sz w:val="24"/>
                <w:szCs w:val="24"/>
              </w:rPr>
              <w:t>экспериментирование со звуками,</w:t>
            </w:r>
          </w:p>
          <w:p w:rsidR="00364413" w:rsidRPr="00C7613C" w:rsidRDefault="00364413" w:rsidP="00364413">
            <w:pPr>
              <w:pStyle w:val="Style70"/>
              <w:widowControl/>
              <w:rPr>
                <w:rStyle w:val="FontStyle116"/>
                <w:sz w:val="24"/>
                <w:szCs w:val="24"/>
              </w:rPr>
            </w:pPr>
            <w:r w:rsidRPr="00C7613C">
              <w:rPr>
                <w:rStyle w:val="FontStyle116"/>
                <w:sz w:val="24"/>
                <w:szCs w:val="24"/>
              </w:rPr>
              <w:t>Музыкально-дидактические</w:t>
            </w:r>
          </w:p>
          <w:p w:rsidR="00364413" w:rsidRPr="00C7613C" w:rsidRDefault="00364413" w:rsidP="00364413">
            <w:pPr>
              <w:pStyle w:val="Style70"/>
              <w:rPr>
                <w:rStyle w:val="FontStyle116"/>
                <w:sz w:val="24"/>
                <w:szCs w:val="24"/>
              </w:rPr>
            </w:pPr>
            <w:r w:rsidRPr="00C7613C">
              <w:rPr>
                <w:rStyle w:val="FontStyle116"/>
                <w:sz w:val="24"/>
                <w:szCs w:val="24"/>
              </w:rPr>
              <w:t>игры</w:t>
            </w:r>
          </w:p>
        </w:tc>
      </w:tr>
      <w:tr w:rsidR="00364413" w:rsidRPr="00C7613C" w:rsidTr="00364413">
        <w:trPr>
          <w:trHeight w:val="576"/>
        </w:trPr>
        <w:tc>
          <w:tcPr>
            <w:tcW w:w="2083" w:type="dxa"/>
            <w:tcBorders>
              <w:top w:val="single" w:sz="4" w:space="0" w:color="auto"/>
              <w:left w:val="single" w:sz="4" w:space="0" w:color="auto"/>
              <w:bottom w:val="single" w:sz="4" w:space="0" w:color="auto"/>
              <w:right w:val="single" w:sz="4" w:space="0" w:color="auto"/>
            </w:tcBorders>
          </w:tcPr>
          <w:p w:rsidR="00364413" w:rsidRPr="00C7613C" w:rsidRDefault="00364413" w:rsidP="00364413">
            <w:pPr>
              <w:pStyle w:val="Style63"/>
              <w:widowControl/>
              <w:rPr>
                <w:rStyle w:val="FontStyle116"/>
                <w:sz w:val="24"/>
                <w:szCs w:val="24"/>
              </w:rPr>
            </w:pPr>
          </w:p>
        </w:tc>
        <w:tc>
          <w:tcPr>
            <w:tcW w:w="1032" w:type="dxa"/>
            <w:tcBorders>
              <w:top w:val="single" w:sz="4" w:space="0" w:color="auto"/>
              <w:left w:val="single" w:sz="4" w:space="0" w:color="auto"/>
              <w:bottom w:val="single" w:sz="4" w:space="0" w:color="auto"/>
              <w:right w:val="single" w:sz="4" w:space="0" w:color="auto"/>
            </w:tcBorders>
          </w:tcPr>
          <w:p w:rsidR="00364413" w:rsidRPr="00C7613C" w:rsidRDefault="00364413" w:rsidP="00364413">
            <w:pPr>
              <w:pStyle w:val="Style70"/>
              <w:widowControl/>
              <w:jc w:val="center"/>
              <w:rPr>
                <w:rStyle w:val="FontStyle116"/>
                <w:sz w:val="24"/>
                <w:szCs w:val="24"/>
              </w:rPr>
            </w:pPr>
            <w:r w:rsidRPr="00C7613C">
              <w:rPr>
                <w:rStyle w:val="FontStyle116"/>
                <w:sz w:val="24"/>
                <w:szCs w:val="24"/>
              </w:rPr>
              <w:t>5-7 лет</w:t>
            </w:r>
          </w:p>
          <w:p w:rsidR="00364413" w:rsidRPr="00C7613C" w:rsidRDefault="00364413" w:rsidP="00364413">
            <w:pPr>
              <w:pStyle w:val="Style70"/>
              <w:widowControl/>
              <w:jc w:val="center"/>
              <w:rPr>
                <w:rStyle w:val="FontStyle116"/>
                <w:sz w:val="24"/>
                <w:szCs w:val="24"/>
              </w:rPr>
            </w:pPr>
          </w:p>
          <w:p w:rsidR="00364413" w:rsidRPr="00C7613C" w:rsidRDefault="00364413" w:rsidP="00364413">
            <w:pPr>
              <w:pStyle w:val="Style70"/>
              <w:widowControl/>
              <w:jc w:val="center"/>
              <w:rPr>
                <w:rStyle w:val="FontStyle116"/>
                <w:sz w:val="24"/>
                <w:szCs w:val="24"/>
              </w:rPr>
            </w:pPr>
            <w:r w:rsidRPr="00C7613C">
              <w:rPr>
                <w:rStyle w:val="FontStyle116"/>
                <w:sz w:val="24"/>
                <w:szCs w:val="24"/>
              </w:rPr>
              <w:t xml:space="preserve">старшая </w:t>
            </w:r>
            <w:r w:rsidRPr="00C7613C">
              <w:rPr>
                <w:rStyle w:val="FontStyle116"/>
                <w:sz w:val="24"/>
                <w:szCs w:val="24"/>
              </w:rPr>
              <w:lastRenderedPageBreak/>
              <w:t>и</w:t>
            </w:r>
          </w:p>
          <w:p w:rsidR="00364413" w:rsidRPr="00C7613C" w:rsidRDefault="00364413" w:rsidP="00364413">
            <w:pPr>
              <w:pStyle w:val="Style70"/>
              <w:widowControl/>
              <w:jc w:val="center"/>
              <w:rPr>
                <w:rStyle w:val="FontStyle116"/>
                <w:sz w:val="24"/>
                <w:szCs w:val="24"/>
              </w:rPr>
            </w:pPr>
            <w:r w:rsidRPr="00C7613C">
              <w:rPr>
                <w:rStyle w:val="FontStyle116"/>
                <w:sz w:val="24"/>
                <w:szCs w:val="24"/>
              </w:rPr>
              <w:t>подготовтьельные к</w:t>
            </w:r>
          </w:p>
          <w:p w:rsidR="00364413" w:rsidRPr="00C7613C" w:rsidRDefault="00364413" w:rsidP="00364413">
            <w:pPr>
              <w:pStyle w:val="Style70"/>
              <w:widowControl/>
              <w:jc w:val="center"/>
              <w:rPr>
                <w:rStyle w:val="FontStyle116"/>
                <w:sz w:val="24"/>
                <w:szCs w:val="24"/>
              </w:rPr>
            </w:pPr>
            <w:r w:rsidRPr="00C7613C">
              <w:rPr>
                <w:rStyle w:val="FontStyle116"/>
                <w:sz w:val="24"/>
                <w:szCs w:val="24"/>
              </w:rPr>
              <w:t>школе</w:t>
            </w:r>
          </w:p>
          <w:p w:rsidR="00364413" w:rsidRPr="00C7613C" w:rsidRDefault="00364413" w:rsidP="00364413">
            <w:pPr>
              <w:pStyle w:val="Style63"/>
              <w:jc w:val="center"/>
              <w:rPr>
                <w:rStyle w:val="FontStyle116"/>
                <w:sz w:val="24"/>
                <w:szCs w:val="24"/>
              </w:rPr>
            </w:pPr>
            <w:r w:rsidRPr="00C7613C">
              <w:rPr>
                <w:rStyle w:val="FontStyle116"/>
                <w:sz w:val="24"/>
                <w:szCs w:val="24"/>
              </w:rPr>
              <w:t>группы</w:t>
            </w:r>
          </w:p>
        </w:tc>
        <w:tc>
          <w:tcPr>
            <w:tcW w:w="2309" w:type="dxa"/>
            <w:tcBorders>
              <w:top w:val="single" w:sz="4" w:space="0" w:color="auto"/>
              <w:left w:val="single" w:sz="4" w:space="0" w:color="auto"/>
              <w:bottom w:val="single" w:sz="4" w:space="0" w:color="auto"/>
              <w:right w:val="single" w:sz="4" w:space="0" w:color="auto"/>
            </w:tcBorders>
          </w:tcPr>
          <w:p w:rsidR="00364413" w:rsidRPr="00C7613C" w:rsidRDefault="00364413" w:rsidP="00364413">
            <w:pPr>
              <w:pStyle w:val="Style70"/>
              <w:widowControl/>
              <w:rPr>
                <w:rStyle w:val="FontStyle116"/>
                <w:sz w:val="24"/>
                <w:szCs w:val="24"/>
              </w:rPr>
            </w:pPr>
            <w:r w:rsidRPr="00C7613C">
              <w:rPr>
                <w:rStyle w:val="FontStyle116"/>
                <w:sz w:val="24"/>
                <w:szCs w:val="24"/>
              </w:rPr>
              <w:lastRenderedPageBreak/>
              <w:t>Занятия</w:t>
            </w:r>
          </w:p>
          <w:p w:rsidR="00364413" w:rsidRPr="00C7613C" w:rsidRDefault="00364413" w:rsidP="00364413">
            <w:pPr>
              <w:pStyle w:val="Style70"/>
              <w:widowControl/>
              <w:rPr>
                <w:rStyle w:val="FontStyle116"/>
                <w:sz w:val="24"/>
                <w:szCs w:val="24"/>
              </w:rPr>
            </w:pPr>
            <w:r w:rsidRPr="00C7613C">
              <w:rPr>
                <w:rStyle w:val="FontStyle116"/>
                <w:sz w:val="24"/>
                <w:szCs w:val="24"/>
              </w:rPr>
              <w:t>Праздники,</w:t>
            </w:r>
          </w:p>
          <w:p w:rsidR="00364413" w:rsidRPr="00C7613C" w:rsidRDefault="00364413" w:rsidP="00364413">
            <w:pPr>
              <w:pStyle w:val="Style70"/>
              <w:widowControl/>
              <w:rPr>
                <w:rStyle w:val="FontStyle116"/>
                <w:sz w:val="24"/>
                <w:szCs w:val="24"/>
              </w:rPr>
            </w:pPr>
            <w:r w:rsidRPr="00C7613C">
              <w:rPr>
                <w:rStyle w:val="FontStyle116"/>
                <w:sz w:val="24"/>
                <w:szCs w:val="24"/>
              </w:rPr>
              <w:t>развлечения</w:t>
            </w:r>
          </w:p>
          <w:p w:rsidR="00364413" w:rsidRPr="00C7613C" w:rsidRDefault="00364413" w:rsidP="00364413">
            <w:pPr>
              <w:pStyle w:val="Style70"/>
              <w:widowControl/>
              <w:rPr>
                <w:rStyle w:val="FontStyle116"/>
                <w:sz w:val="24"/>
                <w:szCs w:val="24"/>
              </w:rPr>
            </w:pPr>
            <w:r w:rsidRPr="00C7613C">
              <w:rPr>
                <w:rStyle w:val="FontStyle116"/>
                <w:sz w:val="24"/>
                <w:szCs w:val="24"/>
              </w:rPr>
              <w:lastRenderedPageBreak/>
              <w:t>Музыка в</w:t>
            </w:r>
          </w:p>
          <w:p w:rsidR="00364413" w:rsidRPr="00C7613C" w:rsidRDefault="00364413" w:rsidP="00364413">
            <w:pPr>
              <w:pStyle w:val="Style70"/>
              <w:widowControl/>
              <w:rPr>
                <w:rStyle w:val="FontStyle116"/>
                <w:sz w:val="24"/>
                <w:szCs w:val="24"/>
              </w:rPr>
            </w:pPr>
            <w:r w:rsidRPr="00C7613C">
              <w:rPr>
                <w:rStyle w:val="FontStyle116"/>
                <w:sz w:val="24"/>
                <w:szCs w:val="24"/>
              </w:rPr>
              <w:t>повседневной</w:t>
            </w:r>
          </w:p>
          <w:p w:rsidR="00364413" w:rsidRPr="00C7613C" w:rsidRDefault="00364413" w:rsidP="00364413">
            <w:pPr>
              <w:pStyle w:val="Style70"/>
              <w:widowControl/>
              <w:rPr>
                <w:rStyle w:val="FontStyle116"/>
                <w:sz w:val="24"/>
                <w:szCs w:val="24"/>
              </w:rPr>
            </w:pPr>
            <w:r w:rsidRPr="00C7613C">
              <w:rPr>
                <w:rStyle w:val="FontStyle116"/>
                <w:sz w:val="24"/>
                <w:szCs w:val="24"/>
              </w:rPr>
              <w:t>жизни:</w:t>
            </w:r>
          </w:p>
          <w:p w:rsidR="00364413" w:rsidRPr="00C7613C" w:rsidRDefault="00364413" w:rsidP="00364413">
            <w:pPr>
              <w:pStyle w:val="Style70"/>
              <w:widowControl/>
              <w:rPr>
                <w:rStyle w:val="FontStyle116"/>
                <w:sz w:val="24"/>
                <w:szCs w:val="24"/>
              </w:rPr>
            </w:pPr>
            <w:r w:rsidRPr="00C7613C">
              <w:rPr>
                <w:rStyle w:val="FontStyle116"/>
                <w:sz w:val="24"/>
                <w:szCs w:val="24"/>
              </w:rPr>
              <w:t>-Театрализованная</w:t>
            </w:r>
          </w:p>
          <w:p w:rsidR="00364413" w:rsidRPr="00C7613C" w:rsidRDefault="00364413" w:rsidP="00364413">
            <w:pPr>
              <w:pStyle w:val="Style70"/>
              <w:widowControl/>
              <w:rPr>
                <w:rStyle w:val="FontStyle116"/>
                <w:sz w:val="24"/>
                <w:szCs w:val="24"/>
              </w:rPr>
            </w:pPr>
            <w:r w:rsidRPr="00C7613C">
              <w:rPr>
                <w:rStyle w:val="FontStyle116"/>
                <w:sz w:val="24"/>
                <w:szCs w:val="24"/>
              </w:rPr>
              <w:t>деятельность</w:t>
            </w:r>
          </w:p>
          <w:p w:rsidR="00364413" w:rsidRPr="00C7613C" w:rsidRDefault="00364413" w:rsidP="00364413">
            <w:pPr>
              <w:pStyle w:val="Style70"/>
              <w:widowControl/>
              <w:rPr>
                <w:rStyle w:val="FontStyle116"/>
                <w:sz w:val="24"/>
                <w:szCs w:val="24"/>
              </w:rPr>
            </w:pPr>
            <w:r w:rsidRPr="00C7613C">
              <w:rPr>
                <w:rStyle w:val="FontStyle116"/>
                <w:sz w:val="24"/>
                <w:szCs w:val="24"/>
              </w:rPr>
              <w:t>-Слушание</w:t>
            </w:r>
          </w:p>
          <w:p w:rsidR="00364413" w:rsidRPr="00C7613C" w:rsidRDefault="00364413" w:rsidP="00364413">
            <w:pPr>
              <w:pStyle w:val="Style70"/>
              <w:widowControl/>
              <w:rPr>
                <w:rStyle w:val="FontStyle116"/>
                <w:sz w:val="24"/>
                <w:szCs w:val="24"/>
              </w:rPr>
            </w:pPr>
            <w:r w:rsidRPr="00C7613C">
              <w:rPr>
                <w:rStyle w:val="FontStyle116"/>
                <w:sz w:val="24"/>
                <w:szCs w:val="24"/>
              </w:rPr>
              <w:t>музыкальных</w:t>
            </w:r>
          </w:p>
          <w:p w:rsidR="00364413" w:rsidRPr="00C7613C" w:rsidRDefault="00364413" w:rsidP="00364413">
            <w:pPr>
              <w:pStyle w:val="Style70"/>
              <w:widowControl/>
              <w:rPr>
                <w:rStyle w:val="FontStyle116"/>
                <w:sz w:val="24"/>
                <w:szCs w:val="24"/>
              </w:rPr>
            </w:pPr>
            <w:r w:rsidRPr="00C7613C">
              <w:rPr>
                <w:rStyle w:val="FontStyle116"/>
                <w:sz w:val="24"/>
                <w:szCs w:val="24"/>
              </w:rPr>
              <w:t>сказок,</w:t>
            </w:r>
          </w:p>
          <w:p w:rsidR="00364413" w:rsidRPr="00C7613C" w:rsidRDefault="00364413" w:rsidP="00364413">
            <w:pPr>
              <w:pStyle w:val="Style70"/>
              <w:widowControl/>
              <w:rPr>
                <w:rStyle w:val="FontStyle116"/>
                <w:sz w:val="24"/>
                <w:szCs w:val="24"/>
              </w:rPr>
            </w:pPr>
            <w:r w:rsidRPr="00C7613C">
              <w:rPr>
                <w:rStyle w:val="FontStyle116"/>
                <w:sz w:val="24"/>
                <w:szCs w:val="24"/>
              </w:rPr>
              <w:t>- Беседы с детьми о</w:t>
            </w:r>
          </w:p>
          <w:p w:rsidR="00364413" w:rsidRPr="00C7613C" w:rsidRDefault="00364413" w:rsidP="00364413">
            <w:pPr>
              <w:pStyle w:val="Style70"/>
              <w:widowControl/>
              <w:rPr>
                <w:rStyle w:val="FontStyle116"/>
                <w:sz w:val="24"/>
                <w:szCs w:val="24"/>
              </w:rPr>
            </w:pPr>
            <w:r w:rsidRPr="00C7613C">
              <w:rPr>
                <w:rStyle w:val="FontStyle116"/>
                <w:sz w:val="24"/>
                <w:szCs w:val="24"/>
              </w:rPr>
              <w:t>музыке;</w:t>
            </w:r>
          </w:p>
          <w:p w:rsidR="00364413" w:rsidRPr="00C7613C" w:rsidRDefault="00364413" w:rsidP="00364413">
            <w:pPr>
              <w:pStyle w:val="Style70"/>
              <w:widowControl/>
              <w:rPr>
                <w:rStyle w:val="FontStyle116"/>
                <w:sz w:val="24"/>
                <w:szCs w:val="24"/>
              </w:rPr>
            </w:pPr>
            <w:r w:rsidRPr="00C7613C">
              <w:rPr>
                <w:rStyle w:val="FontStyle116"/>
                <w:sz w:val="24"/>
                <w:szCs w:val="24"/>
              </w:rPr>
              <w:t>-Просмотр</w:t>
            </w:r>
          </w:p>
          <w:p w:rsidR="00364413" w:rsidRPr="00C7613C" w:rsidRDefault="00364413" w:rsidP="00364413">
            <w:pPr>
              <w:pStyle w:val="Style70"/>
              <w:widowControl/>
              <w:rPr>
                <w:rStyle w:val="FontStyle116"/>
                <w:sz w:val="24"/>
                <w:szCs w:val="24"/>
              </w:rPr>
            </w:pPr>
            <w:r w:rsidRPr="00C7613C">
              <w:rPr>
                <w:rStyle w:val="FontStyle116"/>
                <w:sz w:val="24"/>
                <w:szCs w:val="24"/>
              </w:rPr>
              <w:t>мультфильмов,</w:t>
            </w:r>
          </w:p>
          <w:p w:rsidR="00364413" w:rsidRPr="00C7613C" w:rsidRDefault="00364413" w:rsidP="00364413">
            <w:pPr>
              <w:pStyle w:val="Style70"/>
              <w:widowControl/>
              <w:rPr>
                <w:rStyle w:val="FontStyle116"/>
                <w:sz w:val="24"/>
                <w:szCs w:val="24"/>
              </w:rPr>
            </w:pPr>
            <w:r w:rsidRPr="00C7613C">
              <w:rPr>
                <w:rStyle w:val="FontStyle116"/>
                <w:sz w:val="24"/>
                <w:szCs w:val="24"/>
              </w:rPr>
              <w:t>фрагментов детских</w:t>
            </w:r>
          </w:p>
          <w:p w:rsidR="00364413" w:rsidRPr="00C7613C" w:rsidRDefault="00364413" w:rsidP="00364413">
            <w:pPr>
              <w:pStyle w:val="Style70"/>
              <w:widowControl/>
              <w:rPr>
                <w:rStyle w:val="FontStyle116"/>
                <w:sz w:val="24"/>
                <w:szCs w:val="24"/>
              </w:rPr>
            </w:pPr>
            <w:r w:rsidRPr="00C7613C">
              <w:rPr>
                <w:rStyle w:val="FontStyle116"/>
                <w:sz w:val="24"/>
                <w:szCs w:val="24"/>
              </w:rPr>
              <w:t>музыкальных</w:t>
            </w:r>
          </w:p>
          <w:p w:rsidR="00364413" w:rsidRPr="00C7613C" w:rsidRDefault="00364413" w:rsidP="00364413">
            <w:pPr>
              <w:pStyle w:val="Style70"/>
              <w:widowControl/>
              <w:rPr>
                <w:rStyle w:val="FontStyle116"/>
                <w:sz w:val="24"/>
                <w:szCs w:val="24"/>
              </w:rPr>
            </w:pPr>
            <w:r w:rsidRPr="00C7613C">
              <w:rPr>
                <w:rStyle w:val="FontStyle116"/>
                <w:sz w:val="24"/>
                <w:szCs w:val="24"/>
              </w:rPr>
              <w:t>фильмов</w:t>
            </w:r>
          </w:p>
          <w:p w:rsidR="00364413" w:rsidRPr="00C7613C" w:rsidRDefault="00364413" w:rsidP="00364413">
            <w:pPr>
              <w:pStyle w:val="Style70"/>
              <w:widowControl/>
              <w:rPr>
                <w:rStyle w:val="FontStyle116"/>
                <w:sz w:val="24"/>
                <w:szCs w:val="24"/>
              </w:rPr>
            </w:pPr>
            <w:r w:rsidRPr="00C7613C">
              <w:rPr>
                <w:rStyle w:val="FontStyle116"/>
                <w:sz w:val="24"/>
                <w:szCs w:val="24"/>
              </w:rPr>
              <w:t>- Рассматривание</w:t>
            </w:r>
          </w:p>
          <w:p w:rsidR="00364413" w:rsidRPr="00C7613C" w:rsidRDefault="00364413" w:rsidP="00364413">
            <w:pPr>
              <w:pStyle w:val="Style70"/>
              <w:widowControl/>
              <w:rPr>
                <w:rStyle w:val="FontStyle116"/>
                <w:sz w:val="24"/>
                <w:szCs w:val="24"/>
              </w:rPr>
            </w:pPr>
            <w:r w:rsidRPr="00C7613C">
              <w:rPr>
                <w:rStyle w:val="FontStyle116"/>
                <w:sz w:val="24"/>
                <w:szCs w:val="24"/>
              </w:rPr>
              <w:t>иллюстраций в</w:t>
            </w:r>
          </w:p>
          <w:p w:rsidR="00364413" w:rsidRPr="00C7613C" w:rsidRDefault="00364413" w:rsidP="00364413">
            <w:pPr>
              <w:pStyle w:val="Style70"/>
              <w:widowControl/>
              <w:rPr>
                <w:rStyle w:val="FontStyle116"/>
                <w:sz w:val="24"/>
                <w:szCs w:val="24"/>
              </w:rPr>
            </w:pPr>
            <w:r w:rsidRPr="00C7613C">
              <w:rPr>
                <w:rStyle w:val="FontStyle116"/>
                <w:sz w:val="24"/>
                <w:szCs w:val="24"/>
              </w:rPr>
              <w:t>детских книгах,</w:t>
            </w:r>
          </w:p>
          <w:p w:rsidR="00364413" w:rsidRPr="00C7613C" w:rsidRDefault="00364413" w:rsidP="00364413">
            <w:pPr>
              <w:pStyle w:val="Style70"/>
              <w:widowControl/>
              <w:rPr>
                <w:rStyle w:val="FontStyle116"/>
                <w:sz w:val="24"/>
                <w:szCs w:val="24"/>
              </w:rPr>
            </w:pPr>
            <w:r w:rsidRPr="00C7613C">
              <w:rPr>
                <w:rStyle w:val="FontStyle116"/>
                <w:sz w:val="24"/>
                <w:szCs w:val="24"/>
              </w:rPr>
              <w:t>репродукций,</w:t>
            </w:r>
          </w:p>
          <w:p w:rsidR="00364413" w:rsidRPr="00C7613C" w:rsidRDefault="00364413" w:rsidP="00364413">
            <w:pPr>
              <w:pStyle w:val="Style70"/>
              <w:widowControl/>
              <w:rPr>
                <w:rStyle w:val="FontStyle116"/>
                <w:sz w:val="24"/>
                <w:szCs w:val="24"/>
              </w:rPr>
            </w:pPr>
            <w:r w:rsidRPr="00C7613C">
              <w:rPr>
                <w:rStyle w:val="FontStyle116"/>
                <w:sz w:val="24"/>
                <w:szCs w:val="24"/>
              </w:rPr>
              <w:t>предметов</w:t>
            </w:r>
          </w:p>
          <w:p w:rsidR="00364413" w:rsidRPr="00C7613C" w:rsidRDefault="00364413" w:rsidP="00364413">
            <w:pPr>
              <w:pStyle w:val="Style70"/>
              <w:widowControl/>
              <w:rPr>
                <w:rStyle w:val="FontStyle116"/>
                <w:sz w:val="24"/>
                <w:szCs w:val="24"/>
              </w:rPr>
            </w:pPr>
            <w:r w:rsidRPr="00C7613C">
              <w:rPr>
                <w:rStyle w:val="FontStyle116"/>
                <w:sz w:val="24"/>
                <w:szCs w:val="24"/>
              </w:rPr>
              <w:t>окружающей</w:t>
            </w:r>
          </w:p>
          <w:p w:rsidR="00364413" w:rsidRPr="00C7613C" w:rsidRDefault="00364413" w:rsidP="00364413">
            <w:pPr>
              <w:pStyle w:val="Style70"/>
              <w:widowControl/>
              <w:rPr>
                <w:rStyle w:val="FontStyle116"/>
                <w:sz w:val="24"/>
                <w:szCs w:val="24"/>
              </w:rPr>
            </w:pPr>
            <w:r w:rsidRPr="00C7613C">
              <w:rPr>
                <w:rStyle w:val="FontStyle116"/>
                <w:sz w:val="24"/>
                <w:szCs w:val="24"/>
              </w:rPr>
              <w:t>действительности;</w:t>
            </w:r>
          </w:p>
          <w:p w:rsidR="00364413" w:rsidRPr="00C7613C" w:rsidRDefault="00364413" w:rsidP="00364413">
            <w:pPr>
              <w:pStyle w:val="Style70"/>
              <w:widowControl/>
              <w:rPr>
                <w:rStyle w:val="FontStyle116"/>
                <w:sz w:val="24"/>
                <w:szCs w:val="24"/>
              </w:rPr>
            </w:pPr>
            <w:r w:rsidRPr="00C7613C">
              <w:rPr>
                <w:rStyle w:val="FontStyle116"/>
                <w:sz w:val="24"/>
                <w:szCs w:val="24"/>
              </w:rPr>
              <w:t>- Рассматривание</w:t>
            </w:r>
          </w:p>
          <w:p w:rsidR="00364413" w:rsidRPr="00C7613C" w:rsidRDefault="00364413" w:rsidP="00364413">
            <w:pPr>
              <w:pStyle w:val="Style70"/>
              <w:widowControl/>
              <w:rPr>
                <w:rStyle w:val="FontStyle116"/>
                <w:sz w:val="24"/>
                <w:szCs w:val="24"/>
              </w:rPr>
            </w:pPr>
            <w:r w:rsidRPr="00C7613C">
              <w:rPr>
                <w:rStyle w:val="FontStyle116"/>
                <w:sz w:val="24"/>
                <w:szCs w:val="24"/>
              </w:rPr>
              <w:t>портретов</w:t>
            </w:r>
          </w:p>
          <w:p w:rsidR="00364413" w:rsidRPr="00C7613C" w:rsidRDefault="00364413" w:rsidP="00364413">
            <w:pPr>
              <w:pStyle w:val="Style70"/>
              <w:widowControl/>
              <w:rPr>
                <w:rStyle w:val="FontStyle116"/>
                <w:sz w:val="24"/>
                <w:szCs w:val="24"/>
              </w:rPr>
            </w:pPr>
            <w:r w:rsidRPr="00C7613C">
              <w:rPr>
                <w:rStyle w:val="FontStyle116"/>
                <w:sz w:val="24"/>
                <w:szCs w:val="24"/>
              </w:rPr>
              <w:t>композиторов</w:t>
            </w:r>
          </w:p>
          <w:p w:rsidR="00364413" w:rsidRPr="00C7613C" w:rsidRDefault="00364413" w:rsidP="00364413">
            <w:pPr>
              <w:pStyle w:val="Style70"/>
              <w:widowControl/>
              <w:rPr>
                <w:rStyle w:val="FontStyle116"/>
                <w:sz w:val="24"/>
                <w:szCs w:val="24"/>
              </w:rPr>
            </w:pPr>
            <w:r w:rsidRPr="00C7613C">
              <w:rPr>
                <w:rStyle w:val="FontStyle116"/>
                <w:sz w:val="24"/>
                <w:szCs w:val="24"/>
              </w:rPr>
              <w:t>- Празднование</w:t>
            </w:r>
          </w:p>
          <w:p w:rsidR="00364413" w:rsidRPr="00C7613C" w:rsidRDefault="00364413" w:rsidP="00364413">
            <w:pPr>
              <w:pStyle w:val="Style70"/>
              <w:rPr>
                <w:rStyle w:val="FontStyle116"/>
                <w:sz w:val="24"/>
                <w:szCs w:val="24"/>
              </w:rPr>
            </w:pPr>
            <w:r w:rsidRPr="00C7613C">
              <w:rPr>
                <w:rStyle w:val="FontStyle116"/>
                <w:sz w:val="24"/>
                <w:szCs w:val="24"/>
              </w:rPr>
              <w:t>дней рождения</w:t>
            </w:r>
          </w:p>
          <w:p w:rsidR="00364413" w:rsidRPr="00C7613C" w:rsidRDefault="00364413" w:rsidP="00364413">
            <w:pPr>
              <w:pStyle w:val="Style70"/>
              <w:rPr>
                <w:rStyle w:val="FontStyle116"/>
                <w:sz w:val="24"/>
                <w:szCs w:val="24"/>
              </w:rPr>
            </w:pPr>
            <w:r w:rsidRPr="00C7613C">
              <w:rPr>
                <w:rStyle w:val="FontStyle116"/>
                <w:sz w:val="24"/>
                <w:szCs w:val="24"/>
              </w:rPr>
              <w:t>-</w:t>
            </w:r>
            <w:r w:rsidRPr="00C7613C">
              <w:t xml:space="preserve"> </w:t>
            </w:r>
            <w:r w:rsidRPr="00C7613C">
              <w:rPr>
                <w:rStyle w:val="FontStyle116"/>
                <w:sz w:val="24"/>
                <w:szCs w:val="24"/>
              </w:rPr>
              <w:t>Составление композиций танца</w:t>
            </w:r>
          </w:p>
        </w:tc>
        <w:tc>
          <w:tcPr>
            <w:tcW w:w="1843" w:type="dxa"/>
            <w:tcBorders>
              <w:top w:val="single" w:sz="4" w:space="0" w:color="auto"/>
              <w:left w:val="single" w:sz="4" w:space="0" w:color="auto"/>
              <w:bottom w:val="single" w:sz="4" w:space="0" w:color="auto"/>
              <w:right w:val="single" w:sz="4" w:space="0" w:color="auto"/>
            </w:tcBorders>
          </w:tcPr>
          <w:p w:rsidR="00364413" w:rsidRPr="00C7613C" w:rsidRDefault="00364413" w:rsidP="00364413">
            <w:pPr>
              <w:pStyle w:val="Style70"/>
              <w:widowControl/>
              <w:rPr>
                <w:rStyle w:val="FontStyle116"/>
                <w:sz w:val="24"/>
                <w:szCs w:val="24"/>
              </w:rPr>
            </w:pPr>
            <w:r w:rsidRPr="00C7613C">
              <w:rPr>
                <w:rStyle w:val="FontStyle116"/>
                <w:sz w:val="24"/>
                <w:szCs w:val="24"/>
              </w:rPr>
              <w:lastRenderedPageBreak/>
              <w:t>Использование</w:t>
            </w:r>
          </w:p>
          <w:p w:rsidR="00364413" w:rsidRPr="00C7613C" w:rsidRDefault="00364413" w:rsidP="00364413">
            <w:pPr>
              <w:pStyle w:val="Style70"/>
              <w:widowControl/>
              <w:rPr>
                <w:rStyle w:val="FontStyle116"/>
                <w:sz w:val="24"/>
                <w:szCs w:val="24"/>
              </w:rPr>
            </w:pPr>
            <w:r w:rsidRPr="00C7613C">
              <w:rPr>
                <w:rStyle w:val="FontStyle116"/>
                <w:sz w:val="24"/>
                <w:szCs w:val="24"/>
              </w:rPr>
              <w:t>музыки:</w:t>
            </w:r>
          </w:p>
          <w:p w:rsidR="00364413" w:rsidRPr="00C7613C" w:rsidRDefault="00364413" w:rsidP="00364413">
            <w:pPr>
              <w:pStyle w:val="Style70"/>
              <w:widowControl/>
              <w:rPr>
                <w:rStyle w:val="FontStyle116"/>
                <w:sz w:val="24"/>
                <w:szCs w:val="24"/>
              </w:rPr>
            </w:pPr>
            <w:r w:rsidRPr="00C7613C">
              <w:rPr>
                <w:rStyle w:val="FontStyle116"/>
                <w:sz w:val="24"/>
                <w:szCs w:val="24"/>
              </w:rPr>
              <w:t>-на утренней</w:t>
            </w:r>
          </w:p>
          <w:p w:rsidR="00364413" w:rsidRPr="00C7613C" w:rsidRDefault="00364413" w:rsidP="00364413">
            <w:pPr>
              <w:pStyle w:val="Style70"/>
              <w:widowControl/>
              <w:rPr>
                <w:rStyle w:val="FontStyle116"/>
                <w:sz w:val="24"/>
                <w:szCs w:val="24"/>
              </w:rPr>
            </w:pPr>
            <w:r w:rsidRPr="00C7613C">
              <w:rPr>
                <w:rStyle w:val="FontStyle116"/>
                <w:sz w:val="24"/>
                <w:szCs w:val="24"/>
              </w:rPr>
              <w:lastRenderedPageBreak/>
              <w:t>гимнастике и</w:t>
            </w:r>
          </w:p>
          <w:p w:rsidR="00364413" w:rsidRPr="00C7613C" w:rsidRDefault="00364413" w:rsidP="00364413">
            <w:pPr>
              <w:pStyle w:val="Style70"/>
              <w:widowControl/>
              <w:rPr>
                <w:rStyle w:val="FontStyle116"/>
                <w:sz w:val="24"/>
                <w:szCs w:val="24"/>
              </w:rPr>
            </w:pPr>
            <w:r w:rsidRPr="00C7613C">
              <w:rPr>
                <w:rStyle w:val="FontStyle116"/>
                <w:sz w:val="24"/>
                <w:szCs w:val="24"/>
              </w:rPr>
              <w:t>физкультурных</w:t>
            </w:r>
          </w:p>
          <w:p w:rsidR="00364413" w:rsidRPr="00C7613C" w:rsidRDefault="00364413" w:rsidP="00364413">
            <w:pPr>
              <w:pStyle w:val="Style70"/>
              <w:widowControl/>
              <w:rPr>
                <w:rStyle w:val="FontStyle116"/>
                <w:sz w:val="24"/>
                <w:szCs w:val="24"/>
              </w:rPr>
            </w:pPr>
            <w:r w:rsidRPr="00C7613C">
              <w:rPr>
                <w:rStyle w:val="FontStyle116"/>
                <w:sz w:val="24"/>
                <w:szCs w:val="24"/>
              </w:rPr>
              <w:t>занятиях;</w:t>
            </w:r>
          </w:p>
          <w:p w:rsidR="00364413" w:rsidRPr="00C7613C" w:rsidRDefault="00364413" w:rsidP="00364413">
            <w:pPr>
              <w:pStyle w:val="Style70"/>
              <w:widowControl/>
              <w:rPr>
                <w:rStyle w:val="FontStyle116"/>
                <w:sz w:val="24"/>
                <w:szCs w:val="24"/>
              </w:rPr>
            </w:pPr>
            <w:r w:rsidRPr="00C7613C">
              <w:rPr>
                <w:rStyle w:val="FontStyle116"/>
                <w:sz w:val="24"/>
                <w:szCs w:val="24"/>
              </w:rPr>
              <w:t>- на</w:t>
            </w:r>
          </w:p>
          <w:p w:rsidR="00364413" w:rsidRPr="00C7613C" w:rsidRDefault="00364413" w:rsidP="00364413">
            <w:pPr>
              <w:pStyle w:val="Style70"/>
              <w:widowControl/>
              <w:rPr>
                <w:rStyle w:val="FontStyle116"/>
                <w:sz w:val="24"/>
                <w:szCs w:val="24"/>
              </w:rPr>
            </w:pPr>
            <w:r w:rsidRPr="00C7613C">
              <w:rPr>
                <w:rStyle w:val="FontStyle116"/>
                <w:sz w:val="24"/>
                <w:szCs w:val="24"/>
              </w:rPr>
              <w:t>музыкальных</w:t>
            </w:r>
          </w:p>
          <w:p w:rsidR="00364413" w:rsidRPr="00C7613C" w:rsidRDefault="00364413" w:rsidP="00364413">
            <w:pPr>
              <w:pStyle w:val="Style70"/>
              <w:widowControl/>
              <w:rPr>
                <w:rStyle w:val="FontStyle116"/>
                <w:sz w:val="24"/>
                <w:szCs w:val="24"/>
              </w:rPr>
            </w:pPr>
            <w:r w:rsidRPr="00C7613C">
              <w:rPr>
                <w:rStyle w:val="FontStyle116"/>
                <w:sz w:val="24"/>
                <w:szCs w:val="24"/>
              </w:rPr>
              <w:t>занятиях;</w:t>
            </w:r>
          </w:p>
          <w:p w:rsidR="00364413" w:rsidRPr="00C7613C" w:rsidRDefault="00364413" w:rsidP="00364413">
            <w:pPr>
              <w:pStyle w:val="Style70"/>
              <w:widowControl/>
              <w:rPr>
                <w:rStyle w:val="FontStyle116"/>
                <w:sz w:val="24"/>
                <w:szCs w:val="24"/>
              </w:rPr>
            </w:pPr>
            <w:r w:rsidRPr="00C7613C">
              <w:rPr>
                <w:rStyle w:val="FontStyle116"/>
                <w:sz w:val="24"/>
                <w:szCs w:val="24"/>
              </w:rPr>
              <w:t>- во время</w:t>
            </w:r>
          </w:p>
          <w:p w:rsidR="00364413" w:rsidRPr="00C7613C" w:rsidRDefault="00364413" w:rsidP="00364413">
            <w:pPr>
              <w:pStyle w:val="Style70"/>
              <w:widowControl/>
              <w:rPr>
                <w:rStyle w:val="FontStyle116"/>
                <w:sz w:val="24"/>
                <w:szCs w:val="24"/>
              </w:rPr>
            </w:pPr>
            <w:r w:rsidRPr="00C7613C">
              <w:rPr>
                <w:rStyle w:val="FontStyle116"/>
                <w:sz w:val="24"/>
                <w:szCs w:val="24"/>
              </w:rPr>
              <w:t>умывания</w:t>
            </w:r>
          </w:p>
          <w:p w:rsidR="00364413" w:rsidRPr="00C7613C" w:rsidRDefault="00364413" w:rsidP="00364413">
            <w:pPr>
              <w:pStyle w:val="Style70"/>
              <w:widowControl/>
              <w:rPr>
                <w:rStyle w:val="FontStyle116"/>
                <w:sz w:val="24"/>
                <w:szCs w:val="24"/>
              </w:rPr>
            </w:pPr>
            <w:r w:rsidRPr="00C7613C">
              <w:rPr>
                <w:rStyle w:val="FontStyle116"/>
                <w:sz w:val="24"/>
                <w:szCs w:val="24"/>
              </w:rPr>
              <w:t>- во время</w:t>
            </w:r>
          </w:p>
          <w:p w:rsidR="00364413" w:rsidRPr="00C7613C" w:rsidRDefault="00364413" w:rsidP="00364413">
            <w:pPr>
              <w:pStyle w:val="Style70"/>
              <w:widowControl/>
              <w:rPr>
                <w:rStyle w:val="FontStyle116"/>
                <w:sz w:val="24"/>
                <w:szCs w:val="24"/>
              </w:rPr>
            </w:pPr>
            <w:r w:rsidRPr="00C7613C">
              <w:rPr>
                <w:rStyle w:val="FontStyle116"/>
                <w:sz w:val="24"/>
                <w:szCs w:val="24"/>
              </w:rPr>
              <w:t>прогулки (в</w:t>
            </w:r>
          </w:p>
          <w:p w:rsidR="00364413" w:rsidRPr="00C7613C" w:rsidRDefault="00364413" w:rsidP="00364413">
            <w:pPr>
              <w:pStyle w:val="Style70"/>
              <w:widowControl/>
              <w:rPr>
                <w:rStyle w:val="FontStyle116"/>
                <w:sz w:val="24"/>
                <w:szCs w:val="24"/>
              </w:rPr>
            </w:pPr>
            <w:r w:rsidRPr="00C7613C">
              <w:rPr>
                <w:rStyle w:val="FontStyle116"/>
                <w:sz w:val="24"/>
                <w:szCs w:val="24"/>
              </w:rPr>
              <w:t>теплое время)</w:t>
            </w:r>
          </w:p>
          <w:p w:rsidR="00364413" w:rsidRPr="00C7613C" w:rsidRDefault="00364413" w:rsidP="00364413">
            <w:pPr>
              <w:pStyle w:val="Style70"/>
              <w:widowControl/>
              <w:rPr>
                <w:rStyle w:val="FontStyle116"/>
                <w:sz w:val="24"/>
                <w:szCs w:val="24"/>
              </w:rPr>
            </w:pPr>
            <w:r w:rsidRPr="00C7613C">
              <w:rPr>
                <w:rStyle w:val="FontStyle116"/>
                <w:sz w:val="24"/>
                <w:szCs w:val="24"/>
              </w:rPr>
              <w:t>- в сюжетно-</w:t>
            </w:r>
          </w:p>
          <w:p w:rsidR="00364413" w:rsidRPr="00C7613C" w:rsidRDefault="00364413" w:rsidP="00364413">
            <w:pPr>
              <w:pStyle w:val="Style70"/>
              <w:widowControl/>
              <w:rPr>
                <w:rStyle w:val="FontStyle116"/>
                <w:sz w:val="24"/>
                <w:szCs w:val="24"/>
              </w:rPr>
            </w:pPr>
            <w:r w:rsidRPr="00C7613C">
              <w:rPr>
                <w:rStyle w:val="FontStyle116"/>
                <w:sz w:val="24"/>
                <w:szCs w:val="24"/>
              </w:rPr>
              <w:t>ролевых играх</w:t>
            </w:r>
          </w:p>
          <w:p w:rsidR="00364413" w:rsidRPr="00C7613C" w:rsidRDefault="00364413" w:rsidP="00364413">
            <w:pPr>
              <w:pStyle w:val="Style70"/>
              <w:widowControl/>
              <w:rPr>
                <w:rStyle w:val="FontStyle116"/>
                <w:sz w:val="24"/>
                <w:szCs w:val="24"/>
              </w:rPr>
            </w:pPr>
            <w:r w:rsidRPr="00C7613C">
              <w:rPr>
                <w:rStyle w:val="FontStyle116"/>
                <w:sz w:val="24"/>
                <w:szCs w:val="24"/>
              </w:rPr>
              <w:t>- перед</w:t>
            </w:r>
          </w:p>
          <w:p w:rsidR="00364413" w:rsidRPr="00C7613C" w:rsidRDefault="00364413" w:rsidP="00364413">
            <w:pPr>
              <w:pStyle w:val="Style70"/>
              <w:widowControl/>
              <w:rPr>
                <w:rStyle w:val="FontStyle116"/>
                <w:sz w:val="24"/>
                <w:szCs w:val="24"/>
              </w:rPr>
            </w:pPr>
            <w:r w:rsidRPr="00C7613C">
              <w:rPr>
                <w:rStyle w:val="FontStyle116"/>
                <w:sz w:val="24"/>
                <w:szCs w:val="24"/>
              </w:rPr>
              <w:t>дневным сном</w:t>
            </w:r>
          </w:p>
          <w:p w:rsidR="00364413" w:rsidRPr="00C7613C" w:rsidRDefault="00364413" w:rsidP="00364413">
            <w:pPr>
              <w:pStyle w:val="Style70"/>
              <w:widowControl/>
              <w:rPr>
                <w:rStyle w:val="FontStyle116"/>
                <w:sz w:val="24"/>
                <w:szCs w:val="24"/>
              </w:rPr>
            </w:pPr>
            <w:r w:rsidRPr="00C7613C">
              <w:rPr>
                <w:rStyle w:val="FontStyle116"/>
                <w:sz w:val="24"/>
                <w:szCs w:val="24"/>
              </w:rPr>
              <w:t>- при</w:t>
            </w:r>
          </w:p>
          <w:p w:rsidR="00364413" w:rsidRPr="00C7613C" w:rsidRDefault="00364413" w:rsidP="00364413">
            <w:pPr>
              <w:pStyle w:val="Style70"/>
              <w:widowControl/>
              <w:rPr>
                <w:rStyle w:val="FontStyle116"/>
                <w:sz w:val="24"/>
                <w:szCs w:val="24"/>
              </w:rPr>
            </w:pPr>
            <w:r w:rsidRPr="00C7613C">
              <w:rPr>
                <w:rStyle w:val="FontStyle116"/>
                <w:sz w:val="24"/>
                <w:szCs w:val="24"/>
              </w:rPr>
              <w:t>пробуждении</w:t>
            </w:r>
          </w:p>
          <w:p w:rsidR="00364413" w:rsidRPr="00C7613C" w:rsidRDefault="00364413" w:rsidP="00364413">
            <w:pPr>
              <w:pStyle w:val="Style70"/>
              <w:widowControl/>
              <w:rPr>
                <w:rStyle w:val="FontStyle116"/>
                <w:sz w:val="24"/>
                <w:szCs w:val="24"/>
              </w:rPr>
            </w:pPr>
            <w:r w:rsidRPr="00C7613C">
              <w:rPr>
                <w:rStyle w:val="FontStyle116"/>
                <w:sz w:val="24"/>
                <w:szCs w:val="24"/>
              </w:rPr>
              <w:t>- на праздниках</w:t>
            </w:r>
          </w:p>
          <w:p w:rsidR="00364413" w:rsidRPr="00C7613C" w:rsidRDefault="00364413" w:rsidP="00364413">
            <w:pPr>
              <w:pStyle w:val="Style70"/>
              <w:widowControl/>
              <w:rPr>
                <w:rStyle w:val="FontStyle116"/>
                <w:sz w:val="24"/>
                <w:szCs w:val="24"/>
              </w:rPr>
            </w:pPr>
            <w:r w:rsidRPr="00C7613C">
              <w:rPr>
                <w:rStyle w:val="FontStyle116"/>
                <w:sz w:val="24"/>
                <w:szCs w:val="24"/>
              </w:rPr>
              <w:t>и развлечениях</w:t>
            </w:r>
          </w:p>
          <w:p w:rsidR="00364413" w:rsidRPr="00C7613C" w:rsidRDefault="00364413" w:rsidP="00364413">
            <w:pPr>
              <w:pStyle w:val="Style70"/>
              <w:widowControl/>
              <w:rPr>
                <w:rStyle w:val="FontStyle116"/>
                <w:sz w:val="24"/>
                <w:szCs w:val="24"/>
              </w:rPr>
            </w:pPr>
            <w:r w:rsidRPr="00C7613C">
              <w:rPr>
                <w:rStyle w:val="FontStyle116"/>
                <w:sz w:val="24"/>
                <w:szCs w:val="24"/>
              </w:rPr>
              <w:t>Инсценирование песен</w:t>
            </w:r>
          </w:p>
          <w:p w:rsidR="00364413" w:rsidRPr="00C7613C" w:rsidRDefault="00364413" w:rsidP="00364413">
            <w:pPr>
              <w:pStyle w:val="Style70"/>
              <w:widowControl/>
              <w:rPr>
                <w:rStyle w:val="FontStyle116"/>
                <w:sz w:val="24"/>
                <w:szCs w:val="24"/>
              </w:rPr>
            </w:pPr>
            <w:r w:rsidRPr="00C7613C">
              <w:rPr>
                <w:rStyle w:val="FontStyle116"/>
                <w:sz w:val="24"/>
                <w:szCs w:val="24"/>
              </w:rPr>
              <w:t>-Формирование</w:t>
            </w:r>
          </w:p>
          <w:p w:rsidR="00364413" w:rsidRPr="00C7613C" w:rsidRDefault="00364413" w:rsidP="00364413">
            <w:pPr>
              <w:pStyle w:val="Style70"/>
              <w:widowControl/>
              <w:rPr>
                <w:rStyle w:val="FontStyle116"/>
                <w:sz w:val="24"/>
                <w:szCs w:val="24"/>
              </w:rPr>
            </w:pPr>
            <w:r w:rsidRPr="00C7613C">
              <w:rPr>
                <w:rStyle w:val="FontStyle116"/>
                <w:sz w:val="24"/>
                <w:szCs w:val="24"/>
              </w:rPr>
              <w:t>танцевального</w:t>
            </w:r>
          </w:p>
          <w:p w:rsidR="00364413" w:rsidRPr="00C7613C" w:rsidRDefault="00364413" w:rsidP="00364413">
            <w:pPr>
              <w:pStyle w:val="Style70"/>
              <w:widowControl/>
              <w:rPr>
                <w:rStyle w:val="FontStyle116"/>
                <w:sz w:val="24"/>
                <w:szCs w:val="24"/>
              </w:rPr>
            </w:pPr>
            <w:r w:rsidRPr="00C7613C">
              <w:rPr>
                <w:rStyle w:val="FontStyle116"/>
                <w:sz w:val="24"/>
                <w:szCs w:val="24"/>
              </w:rPr>
              <w:t>творчества,</w:t>
            </w:r>
          </w:p>
          <w:p w:rsidR="00364413" w:rsidRPr="00C7613C" w:rsidRDefault="00364413" w:rsidP="00364413">
            <w:pPr>
              <w:pStyle w:val="Style70"/>
              <w:widowControl/>
              <w:rPr>
                <w:rStyle w:val="FontStyle116"/>
                <w:sz w:val="24"/>
                <w:szCs w:val="24"/>
              </w:rPr>
            </w:pPr>
            <w:r w:rsidRPr="00C7613C">
              <w:rPr>
                <w:rStyle w:val="FontStyle116"/>
                <w:sz w:val="24"/>
                <w:szCs w:val="24"/>
              </w:rPr>
              <w:t>-Импровизация</w:t>
            </w:r>
          </w:p>
          <w:p w:rsidR="00364413" w:rsidRPr="00C7613C" w:rsidRDefault="00364413" w:rsidP="00364413">
            <w:pPr>
              <w:pStyle w:val="Style70"/>
              <w:widowControl/>
              <w:rPr>
                <w:rStyle w:val="FontStyle116"/>
                <w:sz w:val="24"/>
                <w:szCs w:val="24"/>
              </w:rPr>
            </w:pPr>
            <w:r w:rsidRPr="00C7613C">
              <w:rPr>
                <w:rStyle w:val="FontStyle116"/>
                <w:sz w:val="24"/>
                <w:szCs w:val="24"/>
              </w:rPr>
              <w:t>образов</w:t>
            </w:r>
          </w:p>
          <w:p w:rsidR="00364413" w:rsidRPr="00C7613C" w:rsidRDefault="00364413" w:rsidP="00364413">
            <w:pPr>
              <w:pStyle w:val="Style70"/>
              <w:widowControl/>
              <w:rPr>
                <w:rStyle w:val="FontStyle116"/>
                <w:sz w:val="24"/>
                <w:szCs w:val="24"/>
              </w:rPr>
            </w:pPr>
            <w:r w:rsidRPr="00C7613C">
              <w:rPr>
                <w:rStyle w:val="FontStyle116"/>
                <w:sz w:val="24"/>
                <w:szCs w:val="24"/>
              </w:rPr>
              <w:t>сказочных</w:t>
            </w:r>
          </w:p>
          <w:p w:rsidR="00364413" w:rsidRPr="00C7613C" w:rsidRDefault="00364413" w:rsidP="00364413">
            <w:pPr>
              <w:pStyle w:val="Style70"/>
              <w:rPr>
                <w:rStyle w:val="FontStyle116"/>
                <w:sz w:val="24"/>
                <w:szCs w:val="24"/>
              </w:rPr>
            </w:pPr>
            <w:r w:rsidRPr="00C7613C">
              <w:rPr>
                <w:rStyle w:val="FontStyle116"/>
                <w:sz w:val="24"/>
                <w:szCs w:val="24"/>
              </w:rPr>
              <w:t>животных и птиц</w:t>
            </w:r>
          </w:p>
        </w:tc>
        <w:tc>
          <w:tcPr>
            <w:tcW w:w="2314" w:type="dxa"/>
            <w:tcBorders>
              <w:top w:val="single" w:sz="4" w:space="0" w:color="auto"/>
              <w:left w:val="single" w:sz="4" w:space="0" w:color="auto"/>
              <w:bottom w:val="single" w:sz="4" w:space="0" w:color="auto"/>
              <w:right w:val="single" w:sz="4" w:space="0" w:color="auto"/>
            </w:tcBorders>
          </w:tcPr>
          <w:p w:rsidR="00364413" w:rsidRPr="00C7613C" w:rsidRDefault="00364413" w:rsidP="00364413">
            <w:pPr>
              <w:pStyle w:val="Style70"/>
              <w:widowControl/>
              <w:rPr>
                <w:rStyle w:val="FontStyle116"/>
                <w:sz w:val="24"/>
                <w:szCs w:val="24"/>
              </w:rPr>
            </w:pPr>
            <w:r w:rsidRPr="00C7613C">
              <w:rPr>
                <w:rStyle w:val="FontStyle116"/>
                <w:sz w:val="24"/>
                <w:szCs w:val="24"/>
              </w:rPr>
              <w:lastRenderedPageBreak/>
              <w:t>Создание условий</w:t>
            </w:r>
          </w:p>
          <w:p w:rsidR="00364413" w:rsidRPr="00C7613C" w:rsidRDefault="00364413" w:rsidP="00364413">
            <w:pPr>
              <w:pStyle w:val="Style70"/>
              <w:widowControl/>
              <w:rPr>
                <w:rStyle w:val="FontStyle116"/>
                <w:sz w:val="24"/>
                <w:szCs w:val="24"/>
              </w:rPr>
            </w:pPr>
            <w:r w:rsidRPr="00C7613C">
              <w:rPr>
                <w:rStyle w:val="FontStyle116"/>
                <w:sz w:val="24"/>
                <w:szCs w:val="24"/>
              </w:rPr>
              <w:t>для</w:t>
            </w:r>
          </w:p>
          <w:p w:rsidR="00364413" w:rsidRPr="00C7613C" w:rsidRDefault="00364413" w:rsidP="00364413">
            <w:pPr>
              <w:pStyle w:val="Style70"/>
              <w:widowControl/>
              <w:rPr>
                <w:rStyle w:val="FontStyle116"/>
                <w:sz w:val="24"/>
                <w:szCs w:val="24"/>
              </w:rPr>
            </w:pPr>
            <w:r w:rsidRPr="00C7613C">
              <w:rPr>
                <w:rStyle w:val="FontStyle116"/>
                <w:sz w:val="24"/>
                <w:szCs w:val="24"/>
              </w:rPr>
              <w:t>самостоятельной</w:t>
            </w:r>
          </w:p>
          <w:p w:rsidR="00364413" w:rsidRPr="00C7613C" w:rsidRDefault="00364413" w:rsidP="00364413">
            <w:pPr>
              <w:pStyle w:val="Style70"/>
              <w:widowControl/>
              <w:rPr>
                <w:rStyle w:val="FontStyle116"/>
                <w:sz w:val="24"/>
                <w:szCs w:val="24"/>
              </w:rPr>
            </w:pPr>
            <w:r w:rsidRPr="00C7613C">
              <w:rPr>
                <w:rStyle w:val="FontStyle116"/>
                <w:sz w:val="24"/>
                <w:szCs w:val="24"/>
              </w:rPr>
              <w:lastRenderedPageBreak/>
              <w:t>музыкальной</w:t>
            </w:r>
          </w:p>
          <w:p w:rsidR="00364413" w:rsidRPr="00C7613C" w:rsidRDefault="00364413" w:rsidP="00364413">
            <w:pPr>
              <w:pStyle w:val="Style70"/>
              <w:widowControl/>
              <w:rPr>
                <w:rStyle w:val="FontStyle116"/>
                <w:sz w:val="24"/>
                <w:szCs w:val="24"/>
              </w:rPr>
            </w:pPr>
            <w:r w:rsidRPr="00C7613C">
              <w:rPr>
                <w:rStyle w:val="FontStyle116"/>
                <w:sz w:val="24"/>
                <w:szCs w:val="24"/>
              </w:rPr>
              <w:t>деятельности в</w:t>
            </w:r>
          </w:p>
          <w:p w:rsidR="00364413" w:rsidRPr="00C7613C" w:rsidRDefault="00364413" w:rsidP="00364413">
            <w:pPr>
              <w:pStyle w:val="Style70"/>
              <w:widowControl/>
              <w:rPr>
                <w:rStyle w:val="FontStyle116"/>
                <w:sz w:val="24"/>
                <w:szCs w:val="24"/>
              </w:rPr>
            </w:pPr>
            <w:r w:rsidRPr="00C7613C">
              <w:rPr>
                <w:rStyle w:val="FontStyle116"/>
                <w:sz w:val="24"/>
                <w:szCs w:val="24"/>
              </w:rPr>
              <w:t>группе: подбор</w:t>
            </w:r>
          </w:p>
          <w:p w:rsidR="00364413" w:rsidRPr="00C7613C" w:rsidRDefault="00364413" w:rsidP="00364413">
            <w:pPr>
              <w:pStyle w:val="Style70"/>
              <w:widowControl/>
              <w:rPr>
                <w:rStyle w:val="FontStyle116"/>
                <w:sz w:val="24"/>
                <w:szCs w:val="24"/>
              </w:rPr>
            </w:pPr>
            <w:r w:rsidRPr="00C7613C">
              <w:rPr>
                <w:rStyle w:val="FontStyle116"/>
                <w:sz w:val="24"/>
                <w:szCs w:val="24"/>
              </w:rPr>
              <w:t>музыкальных</w:t>
            </w:r>
          </w:p>
          <w:p w:rsidR="00364413" w:rsidRPr="00C7613C" w:rsidRDefault="00364413" w:rsidP="00364413">
            <w:pPr>
              <w:pStyle w:val="Style70"/>
              <w:widowControl/>
              <w:rPr>
                <w:rStyle w:val="FontStyle116"/>
                <w:sz w:val="24"/>
                <w:szCs w:val="24"/>
              </w:rPr>
            </w:pPr>
            <w:r w:rsidRPr="00C7613C">
              <w:rPr>
                <w:rStyle w:val="FontStyle116"/>
                <w:sz w:val="24"/>
                <w:szCs w:val="24"/>
              </w:rPr>
              <w:t>инструментов</w:t>
            </w:r>
          </w:p>
          <w:p w:rsidR="00364413" w:rsidRPr="00C7613C" w:rsidRDefault="00364413" w:rsidP="00364413">
            <w:pPr>
              <w:pStyle w:val="Style70"/>
              <w:widowControl/>
              <w:rPr>
                <w:rStyle w:val="FontStyle116"/>
                <w:sz w:val="24"/>
                <w:szCs w:val="24"/>
              </w:rPr>
            </w:pPr>
            <w:r w:rsidRPr="00C7613C">
              <w:rPr>
                <w:rStyle w:val="FontStyle116"/>
                <w:sz w:val="24"/>
                <w:szCs w:val="24"/>
              </w:rPr>
              <w:t>(озвученных и</w:t>
            </w:r>
          </w:p>
          <w:p w:rsidR="00364413" w:rsidRPr="00C7613C" w:rsidRDefault="00364413" w:rsidP="00364413">
            <w:pPr>
              <w:pStyle w:val="Style70"/>
              <w:widowControl/>
              <w:rPr>
                <w:rStyle w:val="FontStyle116"/>
                <w:sz w:val="24"/>
                <w:szCs w:val="24"/>
              </w:rPr>
            </w:pPr>
            <w:r w:rsidRPr="00C7613C">
              <w:rPr>
                <w:rStyle w:val="FontStyle116"/>
                <w:sz w:val="24"/>
                <w:szCs w:val="24"/>
              </w:rPr>
              <w:t>неозвученных),</w:t>
            </w:r>
          </w:p>
          <w:p w:rsidR="00364413" w:rsidRPr="00C7613C" w:rsidRDefault="00364413" w:rsidP="00364413">
            <w:pPr>
              <w:pStyle w:val="Style70"/>
              <w:widowControl/>
              <w:rPr>
                <w:rStyle w:val="FontStyle116"/>
                <w:sz w:val="24"/>
                <w:szCs w:val="24"/>
              </w:rPr>
            </w:pPr>
            <w:r w:rsidRPr="00C7613C">
              <w:rPr>
                <w:rStyle w:val="FontStyle116"/>
                <w:sz w:val="24"/>
                <w:szCs w:val="24"/>
              </w:rPr>
              <w:t>музыкальных</w:t>
            </w:r>
          </w:p>
          <w:p w:rsidR="00364413" w:rsidRPr="00C7613C" w:rsidRDefault="00364413" w:rsidP="00364413">
            <w:pPr>
              <w:pStyle w:val="Style70"/>
              <w:widowControl/>
              <w:rPr>
                <w:rStyle w:val="FontStyle116"/>
                <w:sz w:val="24"/>
                <w:szCs w:val="24"/>
              </w:rPr>
            </w:pPr>
            <w:r w:rsidRPr="00C7613C">
              <w:rPr>
                <w:rStyle w:val="FontStyle116"/>
                <w:sz w:val="24"/>
                <w:szCs w:val="24"/>
              </w:rPr>
              <w:t>игрушек,</w:t>
            </w:r>
          </w:p>
          <w:p w:rsidR="00364413" w:rsidRPr="00C7613C" w:rsidRDefault="00364413" w:rsidP="00364413">
            <w:pPr>
              <w:pStyle w:val="Style70"/>
              <w:widowControl/>
              <w:rPr>
                <w:rStyle w:val="FontStyle116"/>
                <w:sz w:val="24"/>
                <w:szCs w:val="24"/>
              </w:rPr>
            </w:pPr>
            <w:r w:rsidRPr="00C7613C">
              <w:rPr>
                <w:rStyle w:val="FontStyle116"/>
                <w:sz w:val="24"/>
                <w:szCs w:val="24"/>
              </w:rPr>
              <w:t>театральных кукол,</w:t>
            </w:r>
          </w:p>
          <w:p w:rsidR="00364413" w:rsidRPr="00C7613C" w:rsidRDefault="00364413" w:rsidP="00364413">
            <w:pPr>
              <w:pStyle w:val="Style70"/>
              <w:widowControl/>
              <w:rPr>
                <w:rStyle w:val="FontStyle116"/>
                <w:sz w:val="24"/>
                <w:szCs w:val="24"/>
              </w:rPr>
            </w:pPr>
            <w:r w:rsidRPr="00C7613C">
              <w:rPr>
                <w:rStyle w:val="FontStyle116"/>
                <w:sz w:val="24"/>
                <w:szCs w:val="24"/>
              </w:rPr>
              <w:t>атрибутов,</w:t>
            </w:r>
          </w:p>
          <w:p w:rsidR="00364413" w:rsidRPr="00C7613C" w:rsidRDefault="00364413" w:rsidP="00364413">
            <w:pPr>
              <w:pStyle w:val="Style70"/>
              <w:widowControl/>
              <w:rPr>
                <w:rStyle w:val="FontStyle116"/>
                <w:sz w:val="24"/>
                <w:szCs w:val="24"/>
              </w:rPr>
            </w:pPr>
            <w:r w:rsidRPr="00C7613C">
              <w:rPr>
                <w:rStyle w:val="FontStyle116"/>
                <w:sz w:val="24"/>
                <w:szCs w:val="24"/>
              </w:rPr>
              <w:t>элементов</w:t>
            </w:r>
          </w:p>
          <w:p w:rsidR="00364413" w:rsidRPr="00C7613C" w:rsidRDefault="00364413" w:rsidP="00364413">
            <w:pPr>
              <w:pStyle w:val="Style70"/>
              <w:widowControl/>
              <w:rPr>
                <w:rStyle w:val="FontStyle116"/>
                <w:sz w:val="24"/>
                <w:szCs w:val="24"/>
              </w:rPr>
            </w:pPr>
            <w:r w:rsidRPr="00C7613C">
              <w:rPr>
                <w:rStyle w:val="FontStyle116"/>
                <w:sz w:val="24"/>
                <w:szCs w:val="24"/>
              </w:rPr>
              <w:t>костюмов для</w:t>
            </w:r>
          </w:p>
          <w:p w:rsidR="00364413" w:rsidRPr="00C7613C" w:rsidRDefault="00364413" w:rsidP="00364413">
            <w:pPr>
              <w:pStyle w:val="Style70"/>
              <w:widowControl/>
              <w:rPr>
                <w:rStyle w:val="FontStyle116"/>
                <w:sz w:val="24"/>
                <w:szCs w:val="24"/>
              </w:rPr>
            </w:pPr>
            <w:r w:rsidRPr="00C7613C">
              <w:rPr>
                <w:rStyle w:val="FontStyle116"/>
                <w:sz w:val="24"/>
                <w:szCs w:val="24"/>
              </w:rPr>
              <w:t>театрализованной</w:t>
            </w:r>
          </w:p>
          <w:p w:rsidR="00364413" w:rsidRPr="00C7613C" w:rsidRDefault="00364413" w:rsidP="00364413">
            <w:pPr>
              <w:pStyle w:val="Style70"/>
              <w:widowControl/>
              <w:rPr>
                <w:rStyle w:val="FontStyle116"/>
                <w:sz w:val="24"/>
                <w:szCs w:val="24"/>
              </w:rPr>
            </w:pPr>
            <w:r w:rsidRPr="00C7613C">
              <w:rPr>
                <w:rStyle w:val="FontStyle116"/>
                <w:sz w:val="24"/>
                <w:szCs w:val="24"/>
              </w:rPr>
              <w:t>деятельности. ТСО</w:t>
            </w:r>
          </w:p>
          <w:p w:rsidR="00364413" w:rsidRPr="00C7613C" w:rsidRDefault="00364413" w:rsidP="00364413">
            <w:pPr>
              <w:pStyle w:val="Style70"/>
              <w:widowControl/>
              <w:rPr>
                <w:rStyle w:val="FontStyle116"/>
                <w:sz w:val="24"/>
                <w:szCs w:val="24"/>
              </w:rPr>
            </w:pPr>
            <w:r w:rsidRPr="00C7613C">
              <w:rPr>
                <w:rStyle w:val="FontStyle116"/>
                <w:sz w:val="24"/>
                <w:szCs w:val="24"/>
              </w:rPr>
              <w:t>Игры в</w:t>
            </w:r>
          </w:p>
          <w:p w:rsidR="00364413" w:rsidRPr="00C7613C" w:rsidRDefault="00364413" w:rsidP="00364413">
            <w:pPr>
              <w:pStyle w:val="Style70"/>
              <w:widowControl/>
              <w:rPr>
                <w:rStyle w:val="FontStyle116"/>
                <w:sz w:val="24"/>
                <w:szCs w:val="24"/>
              </w:rPr>
            </w:pPr>
            <w:r w:rsidRPr="00C7613C">
              <w:rPr>
                <w:rStyle w:val="FontStyle116"/>
                <w:sz w:val="24"/>
                <w:szCs w:val="24"/>
              </w:rPr>
              <w:t>«праздники»,</w:t>
            </w:r>
          </w:p>
          <w:p w:rsidR="00364413" w:rsidRPr="00C7613C" w:rsidRDefault="00364413" w:rsidP="00364413">
            <w:pPr>
              <w:pStyle w:val="Style70"/>
              <w:widowControl/>
              <w:rPr>
                <w:rStyle w:val="FontStyle116"/>
                <w:sz w:val="24"/>
                <w:szCs w:val="24"/>
              </w:rPr>
            </w:pPr>
            <w:r w:rsidRPr="00C7613C">
              <w:rPr>
                <w:rStyle w:val="FontStyle116"/>
                <w:sz w:val="24"/>
                <w:szCs w:val="24"/>
              </w:rPr>
              <w:t>«концерт»,</w:t>
            </w:r>
          </w:p>
          <w:p w:rsidR="00364413" w:rsidRPr="00C7613C" w:rsidRDefault="00364413" w:rsidP="00364413">
            <w:pPr>
              <w:pStyle w:val="Style70"/>
              <w:widowControl/>
              <w:rPr>
                <w:rStyle w:val="FontStyle116"/>
                <w:sz w:val="24"/>
                <w:szCs w:val="24"/>
              </w:rPr>
            </w:pPr>
            <w:r w:rsidRPr="00C7613C">
              <w:rPr>
                <w:rStyle w:val="FontStyle116"/>
                <w:sz w:val="24"/>
                <w:szCs w:val="24"/>
              </w:rPr>
              <w:t>«оркестр»,</w:t>
            </w:r>
          </w:p>
          <w:p w:rsidR="00364413" w:rsidRPr="00C7613C" w:rsidRDefault="00364413" w:rsidP="00364413">
            <w:pPr>
              <w:pStyle w:val="Style70"/>
              <w:widowControl/>
              <w:rPr>
                <w:rStyle w:val="FontStyle116"/>
                <w:sz w:val="24"/>
                <w:szCs w:val="24"/>
              </w:rPr>
            </w:pPr>
            <w:r w:rsidRPr="00C7613C">
              <w:rPr>
                <w:rStyle w:val="FontStyle116"/>
                <w:sz w:val="24"/>
                <w:szCs w:val="24"/>
              </w:rPr>
              <w:t>«музыкальные</w:t>
            </w:r>
          </w:p>
          <w:p w:rsidR="00364413" w:rsidRPr="00C7613C" w:rsidRDefault="00364413" w:rsidP="00364413">
            <w:pPr>
              <w:pStyle w:val="Style70"/>
              <w:widowControl/>
              <w:rPr>
                <w:rStyle w:val="FontStyle116"/>
                <w:sz w:val="24"/>
                <w:szCs w:val="24"/>
              </w:rPr>
            </w:pPr>
            <w:r w:rsidRPr="00C7613C">
              <w:rPr>
                <w:rStyle w:val="FontStyle116"/>
                <w:sz w:val="24"/>
                <w:szCs w:val="24"/>
              </w:rPr>
              <w:t>занятия»,</w:t>
            </w:r>
          </w:p>
          <w:p w:rsidR="00364413" w:rsidRPr="00C7613C" w:rsidRDefault="00364413" w:rsidP="00364413">
            <w:pPr>
              <w:pStyle w:val="Style70"/>
              <w:widowControl/>
              <w:rPr>
                <w:rStyle w:val="FontStyle116"/>
                <w:sz w:val="24"/>
                <w:szCs w:val="24"/>
              </w:rPr>
            </w:pPr>
            <w:r w:rsidRPr="00C7613C">
              <w:rPr>
                <w:rStyle w:val="FontStyle116"/>
                <w:sz w:val="24"/>
                <w:szCs w:val="24"/>
              </w:rPr>
              <w:t>«телевизор»</w:t>
            </w:r>
          </w:p>
          <w:p w:rsidR="00364413" w:rsidRPr="00C7613C" w:rsidRDefault="00364413" w:rsidP="00364413">
            <w:pPr>
              <w:pStyle w:val="Style70"/>
              <w:widowControl/>
              <w:rPr>
                <w:rStyle w:val="FontStyle116"/>
                <w:sz w:val="24"/>
                <w:szCs w:val="24"/>
              </w:rPr>
            </w:pPr>
            <w:r w:rsidRPr="00C7613C">
              <w:rPr>
                <w:rStyle w:val="FontStyle116"/>
                <w:sz w:val="24"/>
                <w:szCs w:val="24"/>
              </w:rPr>
              <w:t>Придумывание</w:t>
            </w:r>
          </w:p>
          <w:p w:rsidR="00364413" w:rsidRPr="00C7613C" w:rsidRDefault="00364413" w:rsidP="00364413">
            <w:pPr>
              <w:pStyle w:val="Style70"/>
              <w:widowControl/>
              <w:rPr>
                <w:rStyle w:val="FontStyle116"/>
                <w:sz w:val="24"/>
                <w:szCs w:val="24"/>
              </w:rPr>
            </w:pPr>
            <w:r w:rsidRPr="00C7613C">
              <w:rPr>
                <w:rStyle w:val="FontStyle116"/>
                <w:sz w:val="24"/>
                <w:szCs w:val="24"/>
              </w:rPr>
              <w:t>простейших</w:t>
            </w:r>
          </w:p>
          <w:p w:rsidR="00364413" w:rsidRPr="00C7613C" w:rsidRDefault="00364413" w:rsidP="00364413">
            <w:pPr>
              <w:pStyle w:val="Style70"/>
              <w:widowControl/>
              <w:rPr>
                <w:rStyle w:val="FontStyle116"/>
                <w:sz w:val="24"/>
                <w:szCs w:val="24"/>
              </w:rPr>
            </w:pPr>
            <w:r w:rsidRPr="00C7613C">
              <w:rPr>
                <w:rStyle w:val="FontStyle116"/>
                <w:sz w:val="24"/>
                <w:szCs w:val="24"/>
              </w:rPr>
              <w:t>танцевальных</w:t>
            </w:r>
          </w:p>
          <w:p w:rsidR="00364413" w:rsidRPr="00C7613C" w:rsidRDefault="00364413" w:rsidP="00364413">
            <w:pPr>
              <w:pStyle w:val="Style70"/>
              <w:widowControl/>
              <w:rPr>
                <w:rStyle w:val="FontStyle116"/>
                <w:sz w:val="24"/>
                <w:szCs w:val="24"/>
              </w:rPr>
            </w:pPr>
            <w:r w:rsidRPr="00C7613C">
              <w:rPr>
                <w:rStyle w:val="FontStyle116"/>
                <w:sz w:val="24"/>
                <w:szCs w:val="24"/>
              </w:rPr>
              <w:t>движений</w:t>
            </w:r>
          </w:p>
          <w:p w:rsidR="00364413" w:rsidRPr="00C7613C" w:rsidRDefault="00364413" w:rsidP="00364413">
            <w:pPr>
              <w:pStyle w:val="Style70"/>
              <w:widowControl/>
              <w:rPr>
                <w:rStyle w:val="FontStyle116"/>
                <w:sz w:val="24"/>
                <w:szCs w:val="24"/>
              </w:rPr>
            </w:pPr>
            <w:r w:rsidRPr="00C7613C">
              <w:rPr>
                <w:rStyle w:val="FontStyle116"/>
                <w:sz w:val="24"/>
                <w:szCs w:val="24"/>
              </w:rPr>
              <w:t>Инсценирование</w:t>
            </w:r>
          </w:p>
          <w:p w:rsidR="00364413" w:rsidRPr="00C7613C" w:rsidRDefault="00364413" w:rsidP="00364413">
            <w:pPr>
              <w:pStyle w:val="Style70"/>
              <w:rPr>
                <w:rStyle w:val="FontStyle116"/>
                <w:sz w:val="24"/>
                <w:szCs w:val="24"/>
              </w:rPr>
            </w:pPr>
            <w:r w:rsidRPr="00C7613C">
              <w:rPr>
                <w:rStyle w:val="FontStyle116"/>
                <w:sz w:val="24"/>
                <w:szCs w:val="24"/>
              </w:rPr>
              <w:t>содержания песен,</w:t>
            </w:r>
          </w:p>
          <w:p w:rsidR="00364413" w:rsidRPr="00C7613C" w:rsidRDefault="00364413" w:rsidP="00364413">
            <w:pPr>
              <w:pStyle w:val="Style41"/>
              <w:widowControl/>
              <w:rPr>
                <w:rStyle w:val="FontStyle116"/>
                <w:sz w:val="24"/>
                <w:szCs w:val="24"/>
              </w:rPr>
            </w:pPr>
            <w:r w:rsidRPr="00C7613C">
              <w:rPr>
                <w:rStyle w:val="FontStyle116"/>
                <w:sz w:val="24"/>
                <w:szCs w:val="24"/>
              </w:rPr>
              <w:t>Музыкально-дидактические игры Игры-драматизации Аккомпанемент в пении, танце и др. Детский ансамбль, оркестр</w:t>
            </w:r>
          </w:p>
          <w:p w:rsidR="00364413" w:rsidRPr="00C7613C" w:rsidRDefault="00364413" w:rsidP="00364413">
            <w:pPr>
              <w:pStyle w:val="Style14"/>
              <w:widowControl/>
              <w:rPr>
                <w:rStyle w:val="FontStyle116"/>
                <w:sz w:val="24"/>
                <w:szCs w:val="24"/>
              </w:rPr>
            </w:pPr>
            <w:r w:rsidRPr="00C7613C">
              <w:rPr>
                <w:rStyle w:val="FontStyle116"/>
                <w:sz w:val="24"/>
                <w:szCs w:val="24"/>
              </w:rPr>
              <w:t>Игра в «концерт»,</w:t>
            </w:r>
          </w:p>
          <w:p w:rsidR="00364413" w:rsidRPr="00C7613C" w:rsidRDefault="00364413" w:rsidP="00364413">
            <w:pPr>
              <w:pStyle w:val="Style14"/>
              <w:widowControl/>
              <w:rPr>
                <w:rStyle w:val="FontStyle116"/>
                <w:sz w:val="24"/>
                <w:szCs w:val="24"/>
              </w:rPr>
            </w:pPr>
            <w:r w:rsidRPr="00C7613C">
              <w:rPr>
                <w:rStyle w:val="FontStyle116"/>
                <w:sz w:val="24"/>
                <w:szCs w:val="24"/>
              </w:rPr>
              <w:t>«музыкальные</w:t>
            </w:r>
          </w:p>
          <w:p w:rsidR="00364413" w:rsidRPr="00C7613C" w:rsidRDefault="00364413" w:rsidP="00364413">
            <w:pPr>
              <w:pStyle w:val="Style14"/>
              <w:widowControl/>
              <w:rPr>
                <w:rStyle w:val="FontStyle116"/>
                <w:sz w:val="24"/>
                <w:szCs w:val="24"/>
              </w:rPr>
            </w:pPr>
            <w:r w:rsidRPr="00C7613C">
              <w:rPr>
                <w:rStyle w:val="FontStyle116"/>
                <w:sz w:val="24"/>
                <w:szCs w:val="24"/>
              </w:rPr>
              <w:t>занятия»</w:t>
            </w:r>
          </w:p>
        </w:tc>
      </w:tr>
    </w:tbl>
    <w:p w:rsidR="00364413" w:rsidRPr="00C7613C" w:rsidRDefault="00364413" w:rsidP="007717F3">
      <w:pPr>
        <w:pStyle w:val="a3"/>
        <w:ind w:left="0"/>
        <w:jc w:val="both"/>
        <w:rPr>
          <w:rFonts w:ascii="Times New Roman" w:hAnsi="Times New Roman" w:cs="Times New Roman"/>
          <w:b/>
          <w:sz w:val="24"/>
          <w:szCs w:val="24"/>
        </w:rPr>
      </w:pPr>
    </w:p>
    <w:p w:rsidR="00056337" w:rsidRPr="00C7613C" w:rsidRDefault="00056337" w:rsidP="007717F3">
      <w:pPr>
        <w:pStyle w:val="a3"/>
        <w:ind w:left="0"/>
        <w:jc w:val="both"/>
        <w:rPr>
          <w:rFonts w:ascii="Times New Roman" w:hAnsi="Times New Roman" w:cs="Times New Roman"/>
          <w:b/>
          <w:sz w:val="24"/>
          <w:szCs w:val="24"/>
        </w:rPr>
      </w:pPr>
    </w:p>
    <w:p w:rsidR="00056337" w:rsidRPr="00C7613C" w:rsidRDefault="00056337" w:rsidP="007717F3">
      <w:pPr>
        <w:pStyle w:val="a3"/>
        <w:ind w:left="0"/>
        <w:jc w:val="both"/>
        <w:rPr>
          <w:rFonts w:ascii="Times New Roman" w:hAnsi="Times New Roman" w:cs="Times New Roman"/>
          <w:b/>
          <w:sz w:val="24"/>
          <w:szCs w:val="24"/>
        </w:rPr>
      </w:pPr>
    </w:p>
    <w:tbl>
      <w:tblPr>
        <w:tblStyle w:val="a8"/>
        <w:tblW w:w="0" w:type="auto"/>
        <w:tblLayout w:type="fixed"/>
        <w:tblLook w:val="04A0" w:firstRow="1" w:lastRow="0" w:firstColumn="1" w:lastColumn="0" w:noHBand="0" w:noVBand="1"/>
      </w:tblPr>
      <w:tblGrid>
        <w:gridCol w:w="3652"/>
        <w:gridCol w:w="5919"/>
      </w:tblGrid>
      <w:tr w:rsidR="00056337" w:rsidRPr="00C7613C" w:rsidTr="00B74455">
        <w:tc>
          <w:tcPr>
            <w:tcW w:w="3652" w:type="dxa"/>
          </w:tcPr>
          <w:p w:rsidR="00056337" w:rsidRPr="00C7613C" w:rsidRDefault="00056337" w:rsidP="00B74455">
            <w:pPr>
              <w:pStyle w:val="Default"/>
            </w:pPr>
            <w:r w:rsidRPr="00C7613C">
              <w:t xml:space="preserve">Образовательная </w:t>
            </w:r>
          </w:p>
          <w:p w:rsidR="00056337" w:rsidRPr="00C7613C" w:rsidRDefault="00056337" w:rsidP="00B74455">
            <w:pPr>
              <w:pStyle w:val="Default"/>
            </w:pPr>
            <w:r w:rsidRPr="00C7613C">
              <w:t xml:space="preserve">область </w:t>
            </w:r>
          </w:p>
        </w:tc>
        <w:tc>
          <w:tcPr>
            <w:tcW w:w="5919" w:type="dxa"/>
          </w:tcPr>
          <w:p w:rsidR="00056337" w:rsidRPr="00C7613C" w:rsidRDefault="00056337" w:rsidP="00B74455">
            <w:pPr>
              <w:pStyle w:val="a3"/>
              <w:ind w:left="0"/>
              <w:jc w:val="both"/>
              <w:rPr>
                <w:rFonts w:ascii="Times New Roman" w:hAnsi="Times New Roman" w:cs="Times New Roman"/>
                <w:b/>
                <w:sz w:val="24"/>
                <w:szCs w:val="24"/>
              </w:rPr>
            </w:pPr>
            <w:r w:rsidRPr="00C7613C">
              <w:rPr>
                <w:rFonts w:ascii="Times New Roman" w:hAnsi="Times New Roman" w:cs="Times New Roman"/>
                <w:sz w:val="24"/>
                <w:szCs w:val="24"/>
              </w:rPr>
              <w:t>Формы взаимодействия с семьями воспитанников</w:t>
            </w:r>
          </w:p>
        </w:tc>
      </w:tr>
      <w:tr w:rsidR="00056337" w:rsidRPr="00C7613C" w:rsidTr="00B74455">
        <w:tc>
          <w:tcPr>
            <w:tcW w:w="3652" w:type="dxa"/>
          </w:tcPr>
          <w:p w:rsidR="00056337" w:rsidRPr="00C7613C" w:rsidRDefault="00056337" w:rsidP="00B74455">
            <w:pPr>
              <w:pStyle w:val="Default"/>
            </w:pPr>
            <w:r w:rsidRPr="00C7613C">
              <w:t xml:space="preserve">Художественно - </w:t>
            </w:r>
          </w:p>
          <w:p w:rsidR="00056337" w:rsidRPr="00C7613C" w:rsidRDefault="00056337" w:rsidP="00B74455">
            <w:pPr>
              <w:pStyle w:val="Default"/>
            </w:pPr>
            <w:r w:rsidRPr="00C7613C">
              <w:t xml:space="preserve">эстетическое развитие </w:t>
            </w:r>
          </w:p>
        </w:tc>
        <w:tc>
          <w:tcPr>
            <w:tcW w:w="5919" w:type="dxa"/>
          </w:tcPr>
          <w:p w:rsidR="00056337" w:rsidRPr="00C7613C" w:rsidRDefault="00056337" w:rsidP="00B74455">
            <w:pPr>
              <w:pStyle w:val="Default"/>
            </w:pPr>
            <w:r w:rsidRPr="00C7613C">
              <w:rPr>
                <w:b/>
              </w:rPr>
              <w:t xml:space="preserve"> </w:t>
            </w:r>
            <w:r w:rsidRPr="00C7613C">
              <w:t xml:space="preserve">1.Совместная организация выставок произведений искусства (декоративно-прикладного) с целью обогащения художественно-эстетических представлений детей. </w:t>
            </w:r>
          </w:p>
          <w:p w:rsidR="00056337" w:rsidRPr="00C7613C" w:rsidRDefault="00056337" w:rsidP="00B74455">
            <w:pPr>
              <w:pStyle w:val="a3"/>
              <w:ind w:left="0"/>
              <w:jc w:val="both"/>
              <w:rPr>
                <w:rFonts w:ascii="Times New Roman" w:hAnsi="Times New Roman" w:cs="Times New Roman"/>
                <w:b/>
                <w:sz w:val="24"/>
                <w:szCs w:val="24"/>
              </w:rPr>
            </w:pPr>
            <w:r w:rsidRPr="00C7613C">
              <w:rPr>
                <w:rFonts w:ascii="Times New Roman" w:hAnsi="Times New Roman" w:cs="Times New Roman"/>
                <w:sz w:val="24"/>
                <w:szCs w:val="24"/>
              </w:rPr>
              <w:t>2. Организация и проведение конкурсов и выставок детского творчества</w:t>
            </w:r>
          </w:p>
          <w:p w:rsidR="00056337" w:rsidRPr="00C7613C" w:rsidRDefault="00056337" w:rsidP="00B74455">
            <w:pPr>
              <w:pStyle w:val="Default"/>
            </w:pPr>
            <w:r w:rsidRPr="00C7613C">
              <w:t xml:space="preserve">3. Анкетирование родителей с целью изучения их представлений об эстетическом воспитании детей. </w:t>
            </w:r>
          </w:p>
          <w:p w:rsidR="00056337" w:rsidRPr="00C7613C" w:rsidRDefault="00056337" w:rsidP="00B74455">
            <w:pPr>
              <w:pStyle w:val="Default"/>
            </w:pPr>
            <w:r w:rsidRPr="00C7613C">
              <w:lastRenderedPageBreak/>
              <w:t xml:space="preserve">4. Организация тематических консультаций, папок-передвижек, раскладушек по разным направлениям художественно-эстетического воспитания ребёнка  ( «Как создать дома условия для развития художественных особенностей детей», «Развитие личности дошкольника средствами искусства» и др.). </w:t>
            </w:r>
          </w:p>
          <w:p w:rsidR="00056337" w:rsidRPr="00C7613C" w:rsidRDefault="00056337" w:rsidP="00B74455">
            <w:pPr>
              <w:pStyle w:val="Default"/>
            </w:pPr>
            <w:r w:rsidRPr="00C7613C">
              <w:t xml:space="preserve">5.Организация мероприятий, направленных на распространение семейного опыта художественно-эстетического воспитания  </w:t>
            </w:r>
          </w:p>
          <w:p w:rsidR="00056337" w:rsidRPr="00C7613C" w:rsidRDefault="00056337" w:rsidP="00B74455">
            <w:pPr>
              <w:pStyle w:val="Default"/>
              <w:jc w:val="both"/>
            </w:pPr>
            <w:r w:rsidRPr="00C7613C">
              <w:t xml:space="preserve">6. Участие родителей и детей в театрализованной деятельности6 совместная постановка спектаклей, создание условий, организация декораций и костюмов. </w:t>
            </w:r>
          </w:p>
          <w:p w:rsidR="00056337" w:rsidRPr="00C7613C" w:rsidRDefault="00056337" w:rsidP="00B74455">
            <w:pPr>
              <w:pStyle w:val="Default"/>
              <w:jc w:val="both"/>
            </w:pPr>
          </w:p>
          <w:p w:rsidR="00056337" w:rsidRPr="00C7613C" w:rsidRDefault="00056337" w:rsidP="00B74455">
            <w:pPr>
              <w:pStyle w:val="Default"/>
              <w:jc w:val="both"/>
            </w:pPr>
            <w:r w:rsidRPr="00C7613C">
              <w:t xml:space="preserve">7. Проведение праздников, досугов, литературных и музыкальных вечеров с привлечением родителей. </w:t>
            </w:r>
          </w:p>
          <w:p w:rsidR="00056337" w:rsidRPr="00C7613C" w:rsidRDefault="00056337" w:rsidP="00B74455">
            <w:pPr>
              <w:pStyle w:val="Default"/>
              <w:jc w:val="both"/>
            </w:pPr>
            <w:r w:rsidRPr="00C7613C">
              <w:t xml:space="preserve">8. Приобщение к театрализованному и музыкальному искусству через аудио- и видиотеку. </w:t>
            </w:r>
          </w:p>
          <w:p w:rsidR="00056337" w:rsidRPr="00C7613C" w:rsidRDefault="00056337" w:rsidP="00B74455">
            <w:pPr>
              <w:pStyle w:val="Default"/>
              <w:jc w:val="both"/>
            </w:pPr>
            <w:r w:rsidRPr="00C7613C">
              <w:t xml:space="preserve">Регулирование тематического подбора для детского восприятия. </w:t>
            </w:r>
          </w:p>
          <w:p w:rsidR="00056337" w:rsidRPr="00C7613C" w:rsidRDefault="00056337" w:rsidP="00B74455">
            <w:pPr>
              <w:pStyle w:val="Default"/>
              <w:jc w:val="both"/>
            </w:pPr>
            <w:r w:rsidRPr="00C7613C">
              <w:t xml:space="preserve">9. Семинары-практикумы для родителей художественно-эстетическому воспитанию дошкольников. </w:t>
            </w:r>
          </w:p>
          <w:p w:rsidR="00056337" w:rsidRPr="00C7613C" w:rsidRDefault="00056337" w:rsidP="00B74455">
            <w:pPr>
              <w:pStyle w:val="Default"/>
              <w:jc w:val="both"/>
            </w:pPr>
            <w:r w:rsidRPr="00C7613C">
              <w:t xml:space="preserve">10. Организация выставок детских работ и совместных тематических выставок детей и родителей. </w:t>
            </w:r>
          </w:p>
          <w:p w:rsidR="00056337" w:rsidRPr="00C7613C" w:rsidRDefault="00056337" w:rsidP="00B74455">
            <w:pPr>
              <w:pStyle w:val="Default"/>
              <w:jc w:val="both"/>
            </w:pPr>
            <w:r w:rsidRPr="00C7613C">
              <w:t xml:space="preserve">11. Сотрудничество с культурными учреждениями города с целью оказания консультативной помощи родителям. </w:t>
            </w:r>
          </w:p>
          <w:p w:rsidR="00056337" w:rsidRPr="00C7613C" w:rsidRDefault="00056337" w:rsidP="00B74455">
            <w:pPr>
              <w:pStyle w:val="Default"/>
            </w:pPr>
          </w:p>
        </w:tc>
      </w:tr>
    </w:tbl>
    <w:p w:rsidR="00157CAF" w:rsidRDefault="00157CAF" w:rsidP="007717F3">
      <w:pPr>
        <w:pStyle w:val="a3"/>
        <w:ind w:left="0"/>
        <w:jc w:val="both"/>
        <w:rPr>
          <w:b/>
        </w:rPr>
      </w:pPr>
    </w:p>
    <w:p w:rsidR="00056337" w:rsidRPr="00C7613C" w:rsidRDefault="00056337" w:rsidP="00056337">
      <w:pPr>
        <w:spacing w:after="0" w:line="240" w:lineRule="auto"/>
        <w:jc w:val="center"/>
        <w:rPr>
          <w:rFonts w:ascii="Times New Roman" w:eastAsia="SimSun" w:hAnsi="Times New Roman" w:cs="Times New Roman"/>
          <w:bCs/>
          <w:kern w:val="1"/>
          <w:sz w:val="24"/>
          <w:szCs w:val="24"/>
          <w:lang w:eastAsia="zh-CN" w:bidi="hi-IN"/>
        </w:rPr>
      </w:pPr>
      <w:r w:rsidRPr="00C7613C">
        <w:rPr>
          <w:rFonts w:ascii="Times New Roman" w:eastAsia="SimSun" w:hAnsi="Times New Roman" w:cs="Times New Roman"/>
          <w:b/>
          <w:bCs/>
          <w:kern w:val="1"/>
          <w:sz w:val="24"/>
          <w:szCs w:val="24"/>
          <w:lang w:eastAsia="zh-CN" w:bidi="hi-IN"/>
        </w:rPr>
        <w:t xml:space="preserve">Часть, формируемая участниками образовательных отношений, построена с учетом парциальной  </w:t>
      </w:r>
    </w:p>
    <w:p w:rsidR="00056337" w:rsidRPr="00C7613C" w:rsidRDefault="00056337" w:rsidP="00056337">
      <w:pPr>
        <w:spacing w:after="0" w:line="240" w:lineRule="auto"/>
        <w:jc w:val="center"/>
        <w:rPr>
          <w:rFonts w:ascii="Times New Roman" w:hAnsi="Times New Roman" w:cs="Times New Roman"/>
          <w:b/>
          <w:i/>
          <w:sz w:val="24"/>
          <w:szCs w:val="24"/>
        </w:rPr>
      </w:pPr>
      <w:r w:rsidRPr="00C7613C">
        <w:rPr>
          <w:rFonts w:ascii="Times New Roman" w:hAnsi="Times New Roman" w:cs="Times New Roman"/>
          <w:b/>
          <w:i/>
          <w:sz w:val="24"/>
          <w:szCs w:val="24"/>
        </w:rPr>
        <w:t>Программы художественного воспитания, обучения и развития</w:t>
      </w:r>
    </w:p>
    <w:p w:rsidR="00056337" w:rsidRPr="00C7613C" w:rsidRDefault="00056337" w:rsidP="00056337">
      <w:pPr>
        <w:widowControl w:val="0"/>
        <w:suppressAutoHyphens/>
        <w:spacing w:after="0" w:line="240" w:lineRule="auto"/>
        <w:jc w:val="center"/>
        <w:rPr>
          <w:rFonts w:ascii="Times New Roman" w:eastAsia="SimSun" w:hAnsi="Times New Roman" w:cs="Times New Roman"/>
          <w:b/>
          <w:bCs/>
          <w:kern w:val="1"/>
          <w:sz w:val="24"/>
          <w:szCs w:val="24"/>
          <w:lang w:eastAsia="zh-CN" w:bidi="hi-IN"/>
        </w:rPr>
      </w:pPr>
      <w:r w:rsidRPr="00C7613C">
        <w:rPr>
          <w:rFonts w:ascii="Times New Roman" w:hAnsi="Times New Roman" w:cs="Times New Roman"/>
          <w:b/>
          <w:i/>
          <w:sz w:val="24"/>
          <w:szCs w:val="24"/>
        </w:rPr>
        <w:t>детей 2-7 лет «Цветные ладошки»</w:t>
      </w:r>
      <w:r w:rsidRPr="00C7613C">
        <w:rPr>
          <w:rFonts w:ascii="Times New Roman" w:eastAsia="SimSun" w:hAnsi="Times New Roman" w:cs="Times New Roman"/>
          <w:b/>
          <w:bCs/>
          <w:kern w:val="1"/>
          <w:sz w:val="24"/>
          <w:szCs w:val="24"/>
          <w:lang w:eastAsia="zh-CN" w:bidi="hi-IN"/>
        </w:rPr>
        <w:t xml:space="preserve"> под  редакцией И.А.Лыковой,</w:t>
      </w:r>
    </w:p>
    <w:p w:rsidR="00056337" w:rsidRPr="00C7613C" w:rsidRDefault="00056337" w:rsidP="00056337">
      <w:pPr>
        <w:spacing w:after="0" w:line="240" w:lineRule="auto"/>
        <w:jc w:val="center"/>
        <w:rPr>
          <w:rFonts w:ascii="Times New Roman" w:hAnsi="Times New Roman" w:cs="Times New Roman"/>
          <w:b/>
          <w:i/>
          <w:sz w:val="24"/>
          <w:szCs w:val="24"/>
        </w:rPr>
      </w:pPr>
    </w:p>
    <w:p w:rsidR="00056337" w:rsidRPr="00C7613C" w:rsidRDefault="00056337" w:rsidP="00056337">
      <w:pPr>
        <w:spacing w:after="0" w:line="240" w:lineRule="auto"/>
        <w:rPr>
          <w:rFonts w:ascii="Times New Roman" w:hAnsi="Times New Roman" w:cs="Times New Roman"/>
          <w:sz w:val="24"/>
          <w:szCs w:val="24"/>
        </w:rPr>
      </w:pPr>
      <w:r w:rsidRPr="00C7613C">
        <w:rPr>
          <w:rFonts w:ascii="Times New Roman" w:hAnsi="Times New Roman" w:cs="Times New Roman"/>
          <w:b/>
          <w:sz w:val="24"/>
          <w:szCs w:val="24"/>
        </w:rPr>
        <w:t>Цель программ</w:t>
      </w:r>
      <w:r w:rsidRPr="00C7613C">
        <w:rPr>
          <w:rFonts w:ascii="Times New Roman" w:hAnsi="Times New Roman" w:cs="Times New Roman"/>
          <w:b/>
          <w:i/>
          <w:sz w:val="24"/>
          <w:szCs w:val="24"/>
        </w:rPr>
        <w:t xml:space="preserve">ы - </w:t>
      </w:r>
      <w:r w:rsidRPr="00C7613C">
        <w:rPr>
          <w:rFonts w:ascii="Times New Roman" w:hAnsi="Times New Roman" w:cs="Times New Roman"/>
          <w:sz w:val="24"/>
          <w:szCs w:val="24"/>
        </w:rPr>
        <w:t>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056337" w:rsidRPr="00C7613C" w:rsidRDefault="00C7613C" w:rsidP="0005633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З</w:t>
      </w:r>
      <w:r w:rsidR="00056337" w:rsidRPr="00C7613C">
        <w:rPr>
          <w:rFonts w:ascii="Times New Roman" w:hAnsi="Times New Roman" w:cs="Times New Roman"/>
          <w:b/>
          <w:sz w:val="24"/>
          <w:szCs w:val="24"/>
        </w:rPr>
        <w:t>адачи</w:t>
      </w:r>
      <w:r w:rsidR="00056337" w:rsidRPr="00C7613C">
        <w:rPr>
          <w:rFonts w:ascii="Times New Roman" w:hAnsi="Times New Roman" w:cs="Times New Roman"/>
          <w:sz w:val="24"/>
          <w:szCs w:val="24"/>
        </w:rPr>
        <w:t>:</w:t>
      </w:r>
    </w:p>
    <w:p w:rsidR="00056337" w:rsidRPr="00C7613C" w:rsidRDefault="00056337" w:rsidP="00056337">
      <w:p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1.Развитие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056337" w:rsidRPr="00C7613C" w:rsidRDefault="00056337" w:rsidP="00056337">
      <w:p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2. Создание условий для свободного экспериментирования с художественными материалами</w:t>
      </w:r>
    </w:p>
    <w:p w:rsidR="00056337" w:rsidRPr="00C7613C" w:rsidRDefault="00056337" w:rsidP="00056337">
      <w:p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 xml:space="preserve">  и инструментами.</w:t>
      </w:r>
    </w:p>
    <w:p w:rsidR="00056337" w:rsidRPr="00C7613C" w:rsidRDefault="00056337" w:rsidP="00056337">
      <w:p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3. Ознакомление с универсальным «языком» искусства - средствами художественно- образной</w:t>
      </w:r>
    </w:p>
    <w:p w:rsidR="00056337" w:rsidRPr="00C7613C" w:rsidRDefault="00056337" w:rsidP="00056337">
      <w:p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 xml:space="preserve">  выразительности.</w:t>
      </w:r>
    </w:p>
    <w:p w:rsidR="00056337" w:rsidRPr="00C7613C" w:rsidRDefault="00056337" w:rsidP="00056337">
      <w:p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4. Амплификация (обогащение) индивидуального художественно-эстетического опыта (эстетической апперцепции): «осмысленное чтение» -распредмечивание и опредмечивание 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категория);интерпретация художественного образа и содержания, заключённого в художественную форму.</w:t>
      </w:r>
    </w:p>
    <w:p w:rsidR="00056337" w:rsidRPr="00C7613C" w:rsidRDefault="00056337" w:rsidP="00056337">
      <w:pPr>
        <w:spacing w:after="0" w:line="240" w:lineRule="auto"/>
        <w:rPr>
          <w:rFonts w:ascii="Times New Roman" w:hAnsi="Times New Roman" w:cs="Times New Roman"/>
          <w:sz w:val="24"/>
          <w:szCs w:val="24"/>
        </w:rPr>
      </w:pPr>
      <w:r w:rsidRPr="00C7613C">
        <w:rPr>
          <w:rFonts w:ascii="Times New Roman" w:hAnsi="Times New Roman" w:cs="Times New Roman"/>
          <w:sz w:val="24"/>
          <w:szCs w:val="24"/>
        </w:rPr>
        <w:lastRenderedPageBreak/>
        <w:t>5.Развитие художественно-творческих способностей в продуктивных видах детской деятельности.</w:t>
      </w:r>
    </w:p>
    <w:p w:rsidR="00056337" w:rsidRPr="00C7613C" w:rsidRDefault="00056337" w:rsidP="00056337">
      <w:p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6. Воспитание художественного вкуса и чувства гармонии.</w:t>
      </w:r>
    </w:p>
    <w:p w:rsidR="00056337" w:rsidRPr="00C7613C" w:rsidRDefault="00056337" w:rsidP="00056337">
      <w:p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7. Создание условий для многоаспектной и увлекательной активности детей в художественно-эстетическом освоении окружающего мира.</w:t>
      </w:r>
    </w:p>
    <w:p w:rsidR="00056337" w:rsidRPr="00C7613C" w:rsidRDefault="00056337" w:rsidP="00056337">
      <w:p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8. Формирование эстетической картины мира и основных элементов «Я-концепции- творца».</w:t>
      </w:r>
    </w:p>
    <w:p w:rsidR="00056337" w:rsidRPr="00C7613C" w:rsidRDefault="00056337" w:rsidP="00056337">
      <w:pPr>
        <w:spacing w:after="0" w:line="240" w:lineRule="auto"/>
        <w:rPr>
          <w:rFonts w:ascii="Times New Roman" w:hAnsi="Times New Roman" w:cs="Times New Roman"/>
          <w:sz w:val="24"/>
          <w:szCs w:val="24"/>
        </w:rPr>
      </w:pPr>
    </w:p>
    <w:p w:rsidR="00056337" w:rsidRPr="00C7613C" w:rsidRDefault="00056337" w:rsidP="00056337">
      <w:pPr>
        <w:spacing w:after="0"/>
        <w:jc w:val="center"/>
        <w:rPr>
          <w:rFonts w:ascii="Times New Roman" w:hAnsi="Times New Roman" w:cs="Times New Roman"/>
          <w:b/>
          <w:sz w:val="24"/>
          <w:szCs w:val="24"/>
        </w:rPr>
      </w:pPr>
      <w:r w:rsidRPr="00C7613C">
        <w:rPr>
          <w:rFonts w:ascii="Times New Roman" w:hAnsi="Times New Roman" w:cs="Times New Roman"/>
          <w:b/>
          <w:sz w:val="24"/>
          <w:szCs w:val="24"/>
        </w:rPr>
        <w:t>Дидактические принципы построения и реализации Программы</w:t>
      </w:r>
    </w:p>
    <w:p w:rsidR="00056337" w:rsidRPr="00C7613C" w:rsidRDefault="00056337" w:rsidP="00056337">
      <w:pPr>
        <w:jc w:val="center"/>
        <w:rPr>
          <w:rFonts w:ascii="Times New Roman" w:hAnsi="Times New Roman" w:cs="Times New Roman"/>
          <w:b/>
          <w:sz w:val="24"/>
          <w:szCs w:val="24"/>
        </w:rPr>
      </w:pPr>
      <w:r w:rsidRPr="00C7613C">
        <w:rPr>
          <w:rFonts w:ascii="Times New Roman" w:hAnsi="Times New Roman" w:cs="Times New Roman"/>
          <w:b/>
          <w:sz w:val="24"/>
          <w:szCs w:val="24"/>
        </w:rPr>
        <w:t>«Цветные ладошки»</w:t>
      </w:r>
    </w:p>
    <w:p w:rsidR="00056337" w:rsidRPr="00C7613C" w:rsidRDefault="00056337" w:rsidP="00056337">
      <w:pPr>
        <w:pStyle w:val="a3"/>
        <w:rPr>
          <w:rFonts w:ascii="Times New Roman" w:hAnsi="Times New Roman" w:cs="Times New Roman"/>
          <w:sz w:val="24"/>
          <w:szCs w:val="24"/>
        </w:rPr>
      </w:pPr>
      <w:r w:rsidRPr="00C7613C">
        <w:rPr>
          <w:rFonts w:ascii="Times New Roman" w:hAnsi="Times New Roman" w:cs="Times New Roman"/>
          <w:sz w:val="24"/>
          <w:szCs w:val="24"/>
        </w:rPr>
        <w:t xml:space="preserve">Общепедагогические принципы, обусловленные единством учебно-воспитательного пространства МДОУ: </w:t>
      </w:r>
    </w:p>
    <w:p w:rsidR="00056337" w:rsidRPr="00C7613C" w:rsidRDefault="00056337" w:rsidP="006764E2">
      <w:pPr>
        <w:pStyle w:val="a3"/>
        <w:numPr>
          <w:ilvl w:val="0"/>
          <w:numId w:val="143"/>
        </w:numPr>
        <w:rPr>
          <w:rFonts w:ascii="Times New Roman" w:hAnsi="Times New Roman" w:cs="Times New Roman"/>
          <w:sz w:val="24"/>
          <w:szCs w:val="24"/>
        </w:rPr>
      </w:pPr>
      <w:r w:rsidRPr="00C7613C">
        <w:rPr>
          <w:rFonts w:ascii="Times New Roman" w:hAnsi="Times New Roman" w:cs="Times New Roman"/>
          <w:sz w:val="24"/>
          <w:szCs w:val="24"/>
        </w:rPr>
        <w:t>принцип культуросообразности: построение или корректировка универсального эстетического содержания программы с учетом региональных культурных традиций;</w:t>
      </w:r>
    </w:p>
    <w:p w:rsidR="00056337" w:rsidRPr="00C7613C" w:rsidRDefault="00056337" w:rsidP="006764E2">
      <w:pPr>
        <w:pStyle w:val="a3"/>
        <w:numPr>
          <w:ilvl w:val="0"/>
          <w:numId w:val="143"/>
        </w:numPr>
        <w:rPr>
          <w:rFonts w:ascii="Times New Roman" w:hAnsi="Times New Roman" w:cs="Times New Roman"/>
          <w:sz w:val="24"/>
          <w:szCs w:val="24"/>
        </w:rPr>
      </w:pPr>
      <w:r w:rsidRPr="00C7613C">
        <w:rPr>
          <w:rFonts w:ascii="Times New Roman" w:hAnsi="Times New Roman" w:cs="Times New Roman"/>
          <w:sz w:val="24"/>
          <w:szCs w:val="24"/>
        </w:rPr>
        <w:t>принцип сезонности: построение и/или корректировка познавательного содержания программы с учётом природных и климатических особенностей данной местности в данный момент времени;</w:t>
      </w:r>
    </w:p>
    <w:p w:rsidR="00056337" w:rsidRPr="00C7613C" w:rsidRDefault="00056337" w:rsidP="006764E2">
      <w:pPr>
        <w:pStyle w:val="a3"/>
        <w:numPr>
          <w:ilvl w:val="0"/>
          <w:numId w:val="143"/>
        </w:numPr>
        <w:rPr>
          <w:rFonts w:ascii="Times New Roman" w:hAnsi="Times New Roman" w:cs="Times New Roman"/>
          <w:sz w:val="24"/>
          <w:szCs w:val="24"/>
        </w:rPr>
      </w:pPr>
      <w:r w:rsidRPr="00C7613C">
        <w:rPr>
          <w:rFonts w:ascii="Times New Roman" w:hAnsi="Times New Roman" w:cs="Times New Roman"/>
          <w:sz w:val="24"/>
          <w:szCs w:val="24"/>
        </w:rPr>
        <w:t>принцип систематичности и последовательности: постановка и/или корректировка задач эстетического воспитания и развития детей в логике «от простого к сложному», «от близкого к далёкому», «от хорошо известного к малоизвестному и незнакомому»;</w:t>
      </w:r>
    </w:p>
    <w:p w:rsidR="00056337" w:rsidRPr="00C7613C" w:rsidRDefault="00056337" w:rsidP="006764E2">
      <w:pPr>
        <w:pStyle w:val="a3"/>
        <w:numPr>
          <w:ilvl w:val="0"/>
          <w:numId w:val="143"/>
        </w:numPr>
        <w:rPr>
          <w:rFonts w:ascii="Times New Roman" w:hAnsi="Times New Roman" w:cs="Times New Roman"/>
          <w:sz w:val="24"/>
          <w:szCs w:val="24"/>
        </w:rPr>
      </w:pPr>
      <w:r w:rsidRPr="00C7613C">
        <w:rPr>
          <w:rFonts w:ascii="Times New Roman" w:hAnsi="Times New Roman" w:cs="Times New Roman"/>
          <w:sz w:val="24"/>
          <w:szCs w:val="24"/>
        </w:rPr>
        <w:t>принцип цикличности: построение и/или корректировка содержания программы с постепенным усложнение и расширением от возраста к возрасту;»</w:t>
      </w:r>
    </w:p>
    <w:p w:rsidR="00056337" w:rsidRPr="00C7613C" w:rsidRDefault="00056337" w:rsidP="006764E2">
      <w:pPr>
        <w:pStyle w:val="a3"/>
        <w:numPr>
          <w:ilvl w:val="0"/>
          <w:numId w:val="143"/>
        </w:numPr>
        <w:rPr>
          <w:rFonts w:ascii="Times New Roman" w:hAnsi="Times New Roman" w:cs="Times New Roman"/>
          <w:sz w:val="24"/>
          <w:szCs w:val="24"/>
        </w:rPr>
      </w:pPr>
      <w:r w:rsidRPr="00C7613C">
        <w:rPr>
          <w:rFonts w:ascii="Times New Roman" w:hAnsi="Times New Roman" w:cs="Times New Roman"/>
          <w:sz w:val="24"/>
          <w:szCs w:val="24"/>
        </w:rPr>
        <w:t>принцип оптимизации и гуманизации учебно-воспитательного процесса;</w:t>
      </w:r>
    </w:p>
    <w:p w:rsidR="00056337" w:rsidRPr="00C7613C" w:rsidRDefault="00056337" w:rsidP="006764E2">
      <w:pPr>
        <w:pStyle w:val="a3"/>
        <w:numPr>
          <w:ilvl w:val="0"/>
          <w:numId w:val="143"/>
        </w:numPr>
        <w:rPr>
          <w:rFonts w:ascii="Times New Roman" w:hAnsi="Times New Roman" w:cs="Times New Roman"/>
          <w:sz w:val="24"/>
          <w:szCs w:val="24"/>
        </w:rPr>
      </w:pPr>
      <w:r w:rsidRPr="00C7613C">
        <w:rPr>
          <w:rFonts w:ascii="Times New Roman" w:hAnsi="Times New Roman" w:cs="Times New Roman"/>
          <w:sz w:val="24"/>
          <w:szCs w:val="24"/>
        </w:rPr>
        <w:t>принцип развивающего характера художественного образования;</w:t>
      </w:r>
    </w:p>
    <w:p w:rsidR="00056337" w:rsidRPr="00C7613C" w:rsidRDefault="00056337" w:rsidP="006764E2">
      <w:pPr>
        <w:pStyle w:val="a3"/>
        <w:numPr>
          <w:ilvl w:val="0"/>
          <w:numId w:val="143"/>
        </w:numPr>
        <w:rPr>
          <w:rFonts w:ascii="Times New Roman" w:hAnsi="Times New Roman" w:cs="Times New Roman"/>
          <w:sz w:val="24"/>
          <w:szCs w:val="24"/>
        </w:rPr>
      </w:pPr>
      <w:r w:rsidRPr="00C7613C">
        <w:rPr>
          <w:rFonts w:ascii="Times New Roman" w:hAnsi="Times New Roman" w:cs="Times New Roman"/>
          <w:sz w:val="24"/>
          <w:szCs w:val="24"/>
        </w:rPr>
        <w:t>принцип природосообразности: постановка и/или корректировка задач художественно-творческого развития детей с учётом «природы» детей  возрастных особенностей и индивидуальных способностей;</w:t>
      </w:r>
    </w:p>
    <w:p w:rsidR="00056337" w:rsidRPr="00C7613C" w:rsidRDefault="00056337" w:rsidP="006764E2">
      <w:pPr>
        <w:pStyle w:val="a3"/>
        <w:numPr>
          <w:ilvl w:val="0"/>
          <w:numId w:val="143"/>
        </w:numPr>
        <w:rPr>
          <w:rFonts w:ascii="Times New Roman" w:hAnsi="Times New Roman" w:cs="Times New Roman"/>
          <w:sz w:val="24"/>
          <w:szCs w:val="24"/>
        </w:rPr>
      </w:pPr>
      <w:r w:rsidRPr="00C7613C">
        <w:rPr>
          <w:rFonts w:ascii="Times New Roman" w:hAnsi="Times New Roman" w:cs="Times New Roman"/>
          <w:sz w:val="24"/>
          <w:szCs w:val="24"/>
        </w:rPr>
        <w:t>принцип интереса: построение и/или корректировка программы с опорой на интересы отдельных детей и детского сообщества (группы детей) в целом.</w:t>
      </w:r>
    </w:p>
    <w:p w:rsidR="00056337" w:rsidRPr="00C7613C" w:rsidRDefault="00056337" w:rsidP="00056337">
      <w:pPr>
        <w:rPr>
          <w:rFonts w:ascii="Times New Roman" w:hAnsi="Times New Roman" w:cs="Times New Roman"/>
          <w:b/>
          <w:sz w:val="24"/>
          <w:szCs w:val="24"/>
        </w:rPr>
      </w:pPr>
      <w:r w:rsidRPr="00C7613C">
        <w:rPr>
          <w:rFonts w:ascii="Times New Roman" w:hAnsi="Times New Roman" w:cs="Times New Roman"/>
          <w:b/>
          <w:sz w:val="24"/>
          <w:szCs w:val="24"/>
        </w:rPr>
        <w:t>Специфические принципы, обусловленные особенностями художественно-эстетической деятельности:</w:t>
      </w:r>
    </w:p>
    <w:p w:rsidR="00056337" w:rsidRPr="00C7613C" w:rsidRDefault="00056337" w:rsidP="006764E2">
      <w:pPr>
        <w:pStyle w:val="a3"/>
        <w:numPr>
          <w:ilvl w:val="0"/>
          <w:numId w:val="144"/>
        </w:numPr>
        <w:rPr>
          <w:rFonts w:ascii="Times New Roman" w:hAnsi="Times New Roman" w:cs="Times New Roman"/>
          <w:sz w:val="24"/>
          <w:szCs w:val="24"/>
        </w:rPr>
      </w:pPr>
      <w:r w:rsidRPr="00C7613C">
        <w:rPr>
          <w:rFonts w:ascii="Times New Roman" w:hAnsi="Times New Roman" w:cs="Times New Roman"/>
          <w:sz w:val="24"/>
          <w:szCs w:val="24"/>
        </w:rPr>
        <w:t>принцип эстетизации предметно-развивающей среды и быта в целом;</w:t>
      </w:r>
    </w:p>
    <w:p w:rsidR="00056337" w:rsidRPr="00C7613C" w:rsidRDefault="00056337" w:rsidP="006764E2">
      <w:pPr>
        <w:pStyle w:val="a3"/>
        <w:numPr>
          <w:ilvl w:val="0"/>
          <w:numId w:val="144"/>
        </w:numPr>
        <w:rPr>
          <w:rFonts w:ascii="Times New Roman" w:hAnsi="Times New Roman" w:cs="Times New Roman"/>
          <w:sz w:val="24"/>
          <w:szCs w:val="24"/>
        </w:rPr>
      </w:pPr>
      <w:r w:rsidRPr="00C7613C">
        <w:rPr>
          <w:rFonts w:ascii="Times New Roman" w:hAnsi="Times New Roman" w:cs="Times New Roman"/>
          <w:sz w:val="24"/>
          <w:szCs w:val="24"/>
        </w:rPr>
        <w:t>принцип культурного обогащения (амплификации) содержания изобразительной деятельности, в соответствии с особенностями познавательного развития детей разных возрастов;</w:t>
      </w:r>
    </w:p>
    <w:p w:rsidR="00056337" w:rsidRPr="00C7613C" w:rsidRDefault="00056337" w:rsidP="006764E2">
      <w:pPr>
        <w:pStyle w:val="a3"/>
        <w:numPr>
          <w:ilvl w:val="0"/>
          <w:numId w:val="144"/>
        </w:numPr>
        <w:rPr>
          <w:rFonts w:ascii="Times New Roman" w:hAnsi="Times New Roman" w:cs="Times New Roman"/>
          <w:sz w:val="24"/>
          <w:szCs w:val="24"/>
        </w:rPr>
      </w:pPr>
      <w:r w:rsidRPr="00C7613C">
        <w:rPr>
          <w:rFonts w:ascii="Times New Roman" w:hAnsi="Times New Roman" w:cs="Times New Roman"/>
          <w:sz w:val="24"/>
          <w:szCs w:val="24"/>
        </w:rPr>
        <w:t>принцип взаимосвязи продуктивной деятельности с другими видами детской активности;</w:t>
      </w:r>
    </w:p>
    <w:p w:rsidR="00056337" w:rsidRPr="00C7613C" w:rsidRDefault="00056337" w:rsidP="006764E2">
      <w:pPr>
        <w:pStyle w:val="a3"/>
        <w:numPr>
          <w:ilvl w:val="0"/>
          <w:numId w:val="144"/>
        </w:numPr>
        <w:rPr>
          <w:rFonts w:ascii="Times New Roman" w:hAnsi="Times New Roman" w:cs="Times New Roman"/>
          <w:sz w:val="24"/>
          <w:szCs w:val="24"/>
        </w:rPr>
      </w:pPr>
      <w:r w:rsidRPr="00C7613C">
        <w:rPr>
          <w:rFonts w:ascii="Times New Roman" w:hAnsi="Times New Roman" w:cs="Times New Roman"/>
          <w:sz w:val="24"/>
          <w:szCs w:val="24"/>
        </w:rPr>
        <w:t>принцип интеграции различных видов изобразительного искусства и художественной деятельности;</w:t>
      </w:r>
    </w:p>
    <w:p w:rsidR="00056337" w:rsidRPr="00C7613C" w:rsidRDefault="00056337" w:rsidP="006764E2">
      <w:pPr>
        <w:pStyle w:val="a3"/>
        <w:numPr>
          <w:ilvl w:val="0"/>
          <w:numId w:val="144"/>
        </w:numPr>
        <w:rPr>
          <w:rFonts w:ascii="Times New Roman" w:hAnsi="Times New Roman" w:cs="Times New Roman"/>
          <w:sz w:val="24"/>
          <w:szCs w:val="24"/>
        </w:rPr>
      </w:pPr>
      <w:r w:rsidRPr="00C7613C">
        <w:rPr>
          <w:rFonts w:ascii="Times New Roman" w:hAnsi="Times New Roman" w:cs="Times New Roman"/>
          <w:sz w:val="24"/>
          <w:szCs w:val="24"/>
        </w:rPr>
        <w:t>принцип эстетического ориентира на общечеловеческие ценности (воспитание человека думающего, чувствующего, созидающего, рефлектирующего);</w:t>
      </w:r>
    </w:p>
    <w:p w:rsidR="00056337" w:rsidRPr="00C7613C" w:rsidRDefault="00056337" w:rsidP="006764E2">
      <w:pPr>
        <w:pStyle w:val="a3"/>
        <w:numPr>
          <w:ilvl w:val="0"/>
          <w:numId w:val="144"/>
        </w:numPr>
        <w:rPr>
          <w:rFonts w:ascii="Times New Roman" w:hAnsi="Times New Roman" w:cs="Times New Roman"/>
          <w:sz w:val="24"/>
          <w:szCs w:val="24"/>
        </w:rPr>
      </w:pPr>
      <w:r w:rsidRPr="00C7613C">
        <w:rPr>
          <w:rFonts w:ascii="Times New Roman" w:hAnsi="Times New Roman" w:cs="Times New Roman"/>
          <w:sz w:val="24"/>
          <w:szCs w:val="24"/>
        </w:rPr>
        <w:t>принцип обогащения -сенсорно-чувственного опыта;</w:t>
      </w:r>
    </w:p>
    <w:p w:rsidR="00056337" w:rsidRPr="00C7613C" w:rsidRDefault="00056337" w:rsidP="006764E2">
      <w:pPr>
        <w:pStyle w:val="a3"/>
        <w:numPr>
          <w:ilvl w:val="0"/>
          <w:numId w:val="144"/>
        </w:numPr>
        <w:rPr>
          <w:rFonts w:ascii="Times New Roman" w:hAnsi="Times New Roman" w:cs="Times New Roman"/>
          <w:sz w:val="24"/>
          <w:szCs w:val="24"/>
        </w:rPr>
      </w:pPr>
      <w:r w:rsidRPr="00C7613C">
        <w:rPr>
          <w:rFonts w:ascii="Times New Roman" w:hAnsi="Times New Roman" w:cs="Times New Roman"/>
          <w:sz w:val="24"/>
          <w:szCs w:val="24"/>
        </w:rPr>
        <w:lastRenderedPageBreak/>
        <w:t>принцип организации тематического пространства (информационного поля) - основы для развития образных представлений;</w:t>
      </w:r>
    </w:p>
    <w:p w:rsidR="00056337" w:rsidRPr="00C7613C" w:rsidRDefault="00056337" w:rsidP="006764E2">
      <w:pPr>
        <w:pStyle w:val="a3"/>
        <w:numPr>
          <w:ilvl w:val="0"/>
          <w:numId w:val="144"/>
        </w:numPr>
        <w:rPr>
          <w:rFonts w:ascii="Times New Roman" w:hAnsi="Times New Roman" w:cs="Times New Roman"/>
          <w:sz w:val="24"/>
          <w:szCs w:val="24"/>
        </w:rPr>
      </w:pPr>
      <w:r w:rsidRPr="00C7613C">
        <w:rPr>
          <w:rFonts w:ascii="Times New Roman" w:hAnsi="Times New Roman" w:cs="Times New Roman"/>
          <w:sz w:val="24"/>
          <w:szCs w:val="24"/>
        </w:rPr>
        <w:t>принцип взаимосвязи обобщённых представлений и обобщённых способов действий, направленных на создание выразительного художественного образа;</w:t>
      </w:r>
    </w:p>
    <w:p w:rsidR="00056337" w:rsidRPr="00C7613C" w:rsidRDefault="00056337" w:rsidP="006764E2">
      <w:pPr>
        <w:pStyle w:val="a3"/>
        <w:numPr>
          <w:ilvl w:val="0"/>
          <w:numId w:val="144"/>
        </w:numPr>
        <w:rPr>
          <w:rFonts w:ascii="Times New Roman" w:hAnsi="Times New Roman" w:cs="Times New Roman"/>
          <w:sz w:val="24"/>
          <w:szCs w:val="24"/>
        </w:rPr>
      </w:pPr>
      <w:r w:rsidRPr="00C7613C">
        <w:rPr>
          <w:rFonts w:ascii="Times New Roman" w:hAnsi="Times New Roman" w:cs="Times New Roman"/>
          <w:sz w:val="24"/>
          <w:szCs w:val="24"/>
        </w:rPr>
        <w:t>принцип естественной радости (радости эстетического восприятия, чувствования и деяния, сохранение непосредственности эстетических реакций, эмоциональной открытости).</w:t>
      </w:r>
    </w:p>
    <w:p w:rsidR="00056337" w:rsidRPr="00C7613C" w:rsidRDefault="00056337" w:rsidP="00056337">
      <w:pPr>
        <w:rPr>
          <w:rFonts w:ascii="Times New Roman" w:hAnsi="Times New Roman" w:cs="Times New Roman"/>
          <w:sz w:val="24"/>
          <w:szCs w:val="24"/>
        </w:rPr>
      </w:pPr>
      <w:r w:rsidRPr="00C7613C">
        <w:rPr>
          <w:rFonts w:ascii="Times New Roman" w:hAnsi="Times New Roman" w:cs="Times New Roman"/>
          <w:sz w:val="24"/>
          <w:szCs w:val="24"/>
        </w:rPr>
        <w:t>В программе художественного воспитания дошкольников «Цветные ладошки» сформулированы педагогические условия, необходимые для эффективного художественного развития детей дошкольного возраста, а именно:</w:t>
      </w:r>
    </w:p>
    <w:p w:rsidR="00056337" w:rsidRPr="00C7613C" w:rsidRDefault="00056337" w:rsidP="00056337">
      <w:pPr>
        <w:rPr>
          <w:rFonts w:ascii="Times New Roman" w:hAnsi="Times New Roman" w:cs="Times New Roman"/>
          <w:sz w:val="24"/>
          <w:szCs w:val="24"/>
        </w:rPr>
      </w:pPr>
      <w:r w:rsidRPr="00C7613C">
        <w:rPr>
          <w:rFonts w:ascii="Times New Roman" w:hAnsi="Times New Roman" w:cs="Times New Roman"/>
          <w:sz w:val="24"/>
          <w:szCs w:val="24"/>
        </w:rPr>
        <w:t>1) формирование эстетического отношения и художественных способностей в активной творческой деятельности детей;</w:t>
      </w:r>
    </w:p>
    <w:p w:rsidR="00056337" w:rsidRPr="00C7613C" w:rsidRDefault="00056337" w:rsidP="00056337">
      <w:pPr>
        <w:rPr>
          <w:rFonts w:ascii="Times New Roman" w:hAnsi="Times New Roman" w:cs="Times New Roman"/>
          <w:sz w:val="24"/>
          <w:szCs w:val="24"/>
        </w:rPr>
      </w:pPr>
      <w:r w:rsidRPr="00C7613C">
        <w:rPr>
          <w:rFonts w:ascii="Times New Roman" w:hAnsi="Times New Roman" w:cs="Times New Roman"/>
          <w:sz w:val="24"/>
          <w:szCs w:val="24"/>
        </w:rPr>
        <w:t>2) создание развивающей среды для занятий по рисованию, лепке, аппликации, художественному труду и самостоятельного детского творчества;</w:t>
      </w:r>
    </w:p>
    <w:p w:rsidR="00635CFD" w:rsidRPr="00C7613C" w:rsidRDefault="00056337" w:rsidP="00056337">
      <w:pPr>
        <w:rPr>
          <w:rFonts w:ascii="Times New Roman" w:hAnsi="Times New Roman" w:cs="Times New Roman"/>
          <w:sz w:val="24"/>
          <w:szCs w:val="24"/>
        </w:rPr>
      </w:pPr>
      <w:r w:rsidRPr="00C7613C">
        <w:rPr>
          <w:rFonts w:ascii="Times New Roman" w:hAnsi="Times New Roman" w:cs="Times New Roman"/>
          <w:sz w:val="24"/>
          <w:szCs w:val="24"/>
        </w:rPr>
        <w:t>3) ознакомление детей с основами изобразительного и народного декоративно-прикладного искусства в среде музея и дошкольного образовательного учреждения</w:t>
      </w:r>
    </w:p>
    <w:p w:rsidR="00AB478A" w:rsidRPr="00C7613C" w:rsidRDefault="00AB478A" w:rsidP="00504208">
      <w:pPr>
        <w:pStyle w:val="a3"/>
        <w:numPr>
          <w:ilvl w:val="0"/>
          <w:numId w:val="176"/>
        </w:numPr>
        <w:spacing w:after="0" w:line="240" w:lineRule="auto"/>
        <w:rPr>
          <w:rFonts w:ascii="Times New Roman" w:hAnsi="Times New Roman" w:cs="Times New Roman"/>
          <w:sz w:val="24"/>
          <w:szCs w:val="24"/>
        </w:rPr>
      </w:pPr>
      <w:r w:rsidRPr="00C7613C">
        <w:rPr>
          <w:rFonts w:ascii="Times New Roman" w:hAnsi="Times New Roman" w:cs="Times New Roman"/>
          <w:b/>
          <w:sz w:val="24"/>
          <w:szCs w:val="24"/>
        </w:rPr>
        <w:t>«Ритмическая мозаика». А.И. Буренина</w:t>
      </w:r>
      <w:r w:rsidRPr="00C7613C">
        <w:rPr>
          <w:rFonts w:ascii="Times New Roman" w:hAnsi="Times New Roman" w:cs="Times New Roman"/>
          <w:sz w:val="24"/>
          <w:szCs w:val="24"/>
        </w:rPr>
        <w:t xml:space="preserve">.  </w:t>
      </w:r>
      <w:r w:rsidRPr="00C7613C">
        <w:rPr>
          <w:rFonts w:ascii="Times New Roman" w:hAnsi="Times New Roman" w:cs="Times New Roman"/>
          <w:b/>
          <w:sz w:val="24"/>
          <w:szCs w:val="24"/>
        </w:rPr>
        <w:t>Авторская программа по ритмической пластике</w:t>
      </w:r>
      <w:r w:rsidR="00EA44B7" w:rsidRPr="00C7613C">
        <w:rPr>
          <w:rFonts w:ascii="Times New Roman" w:hAnsi="Times New Roman" w:cs="Times New Roman"/>
          <w:b/>
          <w:sz w:val="24"/>
          <w:szCs w:val="24"/>
        </w:rPr>
        <w:t xml:space="preserve"> для детей. </w:t>
      </w:r>
    </w:p>
    <w:p w:rsidR="00AB478A" w:rsidRPr="00C7613C" w:rsidRDefault="00AB478A" w:rsidP="00AB478A">
      <w:p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 xml:space="preserve"> Программа предусмотрена для детей в возрасте от 4 до 7 лет . </w:t>
      </w:r>
    </w:p>
    <w:p w:rsidR="00AB478A" w:rsidRPr="00C7613C" w:rsidRDefault="00AB478A" w:rsidP="00AB478A">
      <w:p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Программа адаптирована к условиям дошкольной организации.</w:t>
      </w:r>
    </w:p>
    <w:p w:rsidR="00AB478A" w:rsidRPr="00C7613C" w:rsidRDefault="00AB478A" w:rsidP="00AB478A">
      <w:p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 xml:space="preserve"> </w:t>
      </w:r>
      <w:r w:rsidRPr="00C7613C">
        <w:rPr>
          <w:rFonts w:ascii="Times New Roman" w:hAnsi="Times New Roman" w:cs="Times New Roman"/>
          <w:b/>
          <w:sz w:val="24"/>
          <w:szCs w:val="24"/>
        </w:rPr>
        <w:t>Цель:</w:t>
      </w:r>
      <w:r w:rsidRPr="00C7613C">
        <w:rPr>
          <w:rFonts w:ascii="Times New Roman" w:hAnsi="Times New Roman" w:cs="Times New Roman"/>
          <w:sz w:val="24"/>
          <w:szCs w:val="24"/>
        </w:rPr>
        <w:t xml:space="preserve">   формирование средствами музыки и ритмических движений разнообразных умений, способностей, качеств личности. </w:t>
      </w:r>
    </w:p>
    <w:p w:rsidR="00AB478A" w:rsidRPr="00C7613C" w:rsidRDefault="00AB478A" w:rsidP="00AB478A">
      <w:pPr>
        <w:spacing w:after="0" w:line="240" w:lineRule="auto"/>
        <w:rPr>
          <w:rFonts w:ascii="Times New Roman" w:hAnsi="Times New Roman" w:cs="Times New Roman"/>
          <w:sz w:val="24"/>
          <w:szCs w:val="24"/>
        </w:rPr>
      </w:pPr>
      <w:r w:rsidRPr="00C7613C">
        <w:rPr>
          <w:rFonts w:ascii="Times New Roman" w:hAnsi="Times New Roman" w:cs="Times New Roman"/>
          <w:b/>
          <w:sz w:val="24"/>
          <w:szCs w:val="24"/>
        </w:rPr>
        <w:t>Задачи:</w:t>
      </w:r>
      <w:r w:rsidRPr="00C7613C">
        <w:rPr>
          <w:rFonts w:ascii="Times New Roman" w:hAnsi="Times New Roman" w:cs="Times New Roman"/>
          <w:sz w:val="24"/>
          <w:szCs w:val="24"/>
        </w:rPr>
        <w:t xml:space="preserve"> </w:t>
      </w:r>
    </w:p>
    <w:p w:rsidR="00AB478A" w:rsidRPr="00C7613C" w:rsidRDefault="00AB478A" w:rsidP="00AB478A">
      <w:p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 xml:space="preserve">Развитие музыкальности: </w:t>
      </w:r>
    </w:p>
    <w:p w:rsidR="00AB478A" w:rsidRPr="00C7613C" w:rsidRDefault="00AB478A" w:rsidP="00AB478A">
      <w:pPr>
        <w:pStyle w:val="a3"/>
        <w:numPr>
          <w:ilvl w:val="0"/>
          <w:numId w:val="162"/>
        </w:num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 xml:space="preserve">развитие способности воспринимать музыку, то есть чувствовать ее настроение и характер, понимать ее содержание; </w:t>
      </w:r>
    </w:p>
    <w:p w:rsidR="00AB478A" w:rsidRPr="00C7613C" w:rsidRDefault="00AB478A" w:rsidP="00AB478A">
      <w:pPr>
        <w:pStyle w:val="a3"/>
        <w:numPr>
          <w:ilvl w:val="0"/>
          <w:numId w:val="162"/>
        </w:num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 xml:space="preserve">развитие специальных музыкальных способностей: музыкального слуха (мелодического, гармонического, тембрового), чувства ритма; </w:t>
      </w:r>
    </w:p>
    <w:p w:rsidR="00AB478A" w:rsidRPr="00C7613C" w:rsidRDefault="00AB478A" w:rsidP="00AB478A">
      <w:pPr>
        <w:pStyle w:val="a3"/>
        <w:numPr>
          <w:ilvl w:val="0"/>
          <w:numId w:val="162"/>
        </w:num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 xml:space="preserve">развитие музыкальной памяти. </w:t>
      </w:r>
    </w:p>
    <w:p w:rsidR="00AB478A" w:rsidRPr="00C7613C" w:rsidRDefault="00AB478A" w:rsidP="00AB478A">
      <w:p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 xml:space="preserve"> Развитие двигательных качеств и умений: </w:t>
      </w:r>
    </w:p>
    <w:p w:rsidR="00AB478A" w:rsidRPr="00C7613C" w:rsidRDefault="00AB478A" w:rsidP="00AB478A">
      <w:pPr>
        <w:pStyle w:val="a3"/>
        <w:numPr>
          <w:ilvl w:val="0"/>
          <w:numId w:val="163"/>
        </w:num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 xml:space="preserve">развитие ловкости, точности, координации движений; </w:t>
      </w:r>
    </w:p>
    <w:p w:rsidR="00AB478A" w:rsidRPr="00C7613C" w:rsidRDefault="00AB478A" w:rsidP="00AB478A">
      <w:pPr>
        <w:pStyle w:val="a3"/>
        <w:numPr>
          <w:ilvl w:val="0"/>
          <w:numId w:val="163"/>
        </w:num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 xml:space="preserve">развитие гибкости и пластичности; </w:t>
      </w:r>
    </w:p>
    <w:p w:rsidR="00AB478A" w:rsidRPr="00C7613C" w:rsidRDefault="00AB478A" w:rsidP="00AB478A">
      <w:pPr>
        <w:pStyle w:val="a3"/>
        <w:numPr>
          <w:ilvl w:val="0"/>
          <w:numId w:val="163"/>
        </w:num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 xml:space="preserve">воспитание выносливости, развитие силы; </w:t>
      </w:r>
    </w:p>
    <w:p w:rsidR="00AB478A" w:rsidRPr="00C7613C" w:rsidRDefault="00AB478A" w:rsidP="00AB478A">
      <w:pPr>
        <w:pStyle w:val="a3"/>
        <w:numPr>
          <w:ilvl w:val="0"/>
          <w:numId w:val="163"/>
        </w:num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 xml:space="preserve">формирование правильной осанки, красивой походки; </w:t>
      </w:r>
    </w:p>
    <w:p w:rsidR="00AB478A" w:rsidRPr="00C7613C" w:rsidRDefault="00AB478A" w:rsidP="00AB478A">
      <w:pPr>
        <w:pStyle w:val="a3"/>
        <w:numPr>
          <w:ilvl w:val="0"/>
          <w:numId w:val="163"/>
        </w:num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 xml:space="preserve">развитие умения ориентироваться в пространстве; </w:t>
      </w:r>
    </w:p>
    <w:p w:rsidR="00AB478A" w:rsidRPr="00C7613C" w:rsidRDefault="00AB478A" w:rsidP="00AB478A">
      <w:pPr>
        <w:pStyle w:val="a3"/>
        <w:numPr>
          <w:ilvl w:val="0"/>
          <w:numId w:val="163"/>
        </w:num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 xml:space="preserve">обогащение двигательного опыта разнообразными видами движений. </w:t>
      </w:r>
    </w:p>
    <w:p w:rsidR="00AB478A" w:rsidRPr="00C7613C" w:rsidRDefault="00AB478A" w:rsidP="00AB478A">
      <w:p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 xml:space="preserve"> Развитие творческих способностей, потребностей самовыражения в движении под музыку: </w:t>
      </w:r>
    </w:p>
    <w:p w:rsidR="00AB478A" w:rsidRPr="00C7613C" w:rsidRDefault="00AB478A" w:rsidP="00AB478A">
      <w:pPr>
        <w:pStyle w:val="a3"/>
        <w:numPr>
          <w:ilvl w:val="0"/>
          <w:numId w:val="166"/>
        </w:num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 xml:space="preserve">развитие творческого воображения и фантазии; </w:t>
      </w:r>
    </w:p>
    <w:p w:rsidR="00AB478A" w:rsidRPr="00C7613C" w:rsidRDefault="00AB478A" w:rsidP="00AB478A">
      <w:pPr>
        <w:pStyle w:val="a3"/>
        <w:numPr>
          <w:ilvl w:val="0"/>
          <w:numId w:val="166"/>
        </w:num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 xml:space="preserve">развитие способности к импровизации: в движении, в изобразительной деятельности, в слове. </w:t>
      </w:r>
    </w:p>
    <w:p w:rsidR="00AB478A" w:rsidRPr="00C7613C" w:rsidRDefault="00AB478A" w:rsidP="00AB478A">
      <w:p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 xml:space="preserve"> Развитие и тренировка психических процессов: </w:t>
      </w:r>
    </w:p>
    <w:p w:rsidR="00AB478A" w:rsidRPr="00C7613C" w:rsidRDefault="00AB478A" w:rsidP="00AB478A">
      <w:pPr>
        <w:pStyle w:val="a3"/>
        <w:numPr>
          <w:ilvl w:val="0"/>
          <w:numId w:val="165"/>
        </w:num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 xml:space="preserve">развитие эмоциональной сферы и умения выражать эмоции в мимике и пантомимике; </w:t>
      </w:r>
    </w:p>
    <w:p w:rsidR="00AB478A" w:rsidRPr="00C7613C" w:rsidRDefault="00AB478A" w:rsidP="00AB478A">
      <w:pPr>
        <w:pStyle w:val="a3"/>
        <w:numPr>
          <w:ilvl w:val="0"/>
          <w:numId w:val="165"/>
        </w:num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 xml:space="preserve">тренировка подвижности (лабильности) нервных процессов; </w:t>
      </w:r>
    </w:p>
    <w:p w:rsidR="00AB478A" w:rsidRPr="00C7613C" w:rsidRDefault="00AB478A" w:rsidP="00AB478A">
      <w:pPr>
        <w:pStyle w:val="a3"/>
        <w:numPr>
          <w:ilvl w:val="0"/>
          <w:numId w:val="165"/>
        </w:numPr>
        <w:spacing w:after="0" w:line="240" w:lineRule="auto"/>
        <w:rPr>
          <w:rFonts w:ascii="Times New Roman" w:hAnsi="Times New Roman" w:cs="Times New Roman"/>
          <w:sz w:val="24"/>
          <w:szCs w:val="24"/>
        </w:rPr>
      </w:pPr>
      <w:r w:rsidRPr="00C7613C">
        <w:rPr>
          <w:rFonts w:ascii="Times New Roman" w:hAnsi="Times New Roman" w:cs="Times New Roman"/>
          <w:sz w:val="24"/>
          <w:szCs w:val="24"/>
        </w:rPr>
        <w:lastRenderedPageBreak/>
        <w:t xml:space="preserve">развитие восприятия, памяти, внимания, воли, мышления. </w:t>
      </w:r>
    </w:p>
    <w:p w:rsidR="00AB478A" w:rsidRPr="00C7613C" w:rsidRDefault="00AB478A" w:rsidP="00AB478A">
      <w:p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 xml:space="preserve"> Развитие нравственно-коммуникативных качеств личности: </w:t>
      </w:r>
    </w:p>
    <w:p w:rsidR="00AB478A" w:rsidRPr="00C7613C" w:rsidRDefault="00AB478A" w:rsidP="00AB478A">
      <w:pPr>
        <w:pStyle w:val="a3"/>
        <w:numPr>
          <w:ilvl w:val="0"/>
          <w:numId w:val="164"/>
        </w:num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 xml:space="preserve">воспитание умения сопереживать другими людям и животным; </w:t>
      </w:r>
    </w:p>
    <w:p w:rsidR="00AB478A" w:rsidRPr="00C7613C" w:rsidRDefault="00AB478A" w:rsidP="00AB478A">
      <w:pPr>
        <w:pStyle w:val="a3"/>
        <w:numPr>
          <w:ilvl w:val="0"/>
          <w:numId w:val="164"/>
        </w:num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 xml:space="preserve">воспитание умения вести себя в группе во время движения, формирование чувств такта и культурных привычек в процессе группового общения с детьми и взрослыми.  </w:t>
      </w:r>
    </w:p>
    <w:p w:rsidR="00AB478A" w:rsidRPr="00C7613C" w:rsidRDefault="00AB478A" w:rsidP="00AB478A">
      <w:pPr>
        <w:jc w:val="center"/>
        <w:rPr>
          <w:rFonts w:ascii="Times New Roman" w:hAnsi="Times New Roman" w:cs="Times New Roman"/>
          <w:b/>
          <w:sz w:val="24"/>
          <w:szCs w:val="24"/>
        </w:rPr>
      </w:pPr>
      <w:r w:rsidRPr="00C7613C">
        <w:rPr>
          <w:rFonts w:ascii="Times New Roman" w:hAnsi="Times New Roman" w:cs="Times New Roman"/>
          <w:b/>
          <w:sz w:val="24"/>
          <w:szCs w:val="24"/>
        </w:rPr>
        <w:t>Формы работы</w:t>
      </w:r>
    </w:p>
    <w:p w:rsidR="00AB478A" w:rsidRPr="00C7613C" w:rsidRDefault="00AB478A" w:rsidP="00AB478A">
      <w:pPr>
        <w:pStyle w:val="a3"/>
        <w:numPr>
          <w:ilvl w:val="0"/>
          <w:numId w:val="174"/>
        </w:num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Как часть  организованной образовательной деятельности  «Музыка»</w:t>
      </w:r>
    </w:p>
    <w:p w:rsidR="00AB478A" w:rsidRPr="00C7613C" w:rsidRDefault="00AB478A" w:rsidP="00AB478A">
      <w:pPr>
        <w:pStyle w:val="a3"/>
        <w:numPr>
          <w:ilvl w:val="0"/>
          <w:numId w:val="174"/>
        </w:numPr>
        <w:spacing w:after="0" w:line="240" w:lineRule="auto"/>
        <w:rPr>
          <w:rFonts w:ascii="Times New Roman" w:hAnsi="Times New Roman" w:cs="Times New Roman"/>
          <w:sz w:val="24"/>
          <w:szCs w:val="24"/>
        </w:rPr>
      </w:pPr>
      <w:r w:rsidRPr="00C7613C">
        <w:rPr>
          <w:rFonts w:ascii="Times New Roman" w:hAnsi="Times New Roman" w:cs="Times New Roman"/>
          <w:sz w:val="24"/>
          <w:szCs w:val="24"/>
        </w:rPr>
        <w:t xml:space="preserve"> Досуговые мероприятия</w:t>
      </w:r>
    </w:p>
    <w:p w:rsidR="00AB478A" w:rsidRPr="00C7613C" w:rsidRDefault="00AB478A" w:rsidP="00AB478A">
      <w:pPr>
        <w:rPr>
          <w:rFonts w:ascii="Times New Roman" w:hAnsi="Times New Roman" w:cs="Times New Roman"/>
          <w:b/>
          <w:sz w:val="24"/>
          <w:szCs w:val="24"/>
        </w:rPr>
      </w:pPr>
    </w:p>
    <w:p w:rsidR="00364413" w:rsidRPr="00C7613C" w:rsidRDefault="00512D4C" w:rsidP="00635CFD">
      <w:pPr>
        <w:pStyle w:val="Style32"/>
        <w:widowControl/>
        <w:rPr>
          <w:rStyle w:val="FontStyle117"/>
          <w:sz w:val="24"/>
          <w:szCs w:val="24"/>
        </w:rPr>
      </w:pPr>
      <w:r w:rsidRPr="00C7613C">
        <w:rPr>
          <w:rStyle w:val="FontStyle117"/>
          <w:sz w:val="24"/>
          <w:szCs w:val="24"/>
        </w:rPr>
        <w:t xml:space="preserve">                           </w:t>
      </w:r>
      <w:r w:rsidR="00635CFD" w:rsidRPr="00C7613C">
        <w:rPr>
          <w:rStyle w:val="FontStyle117"/>
          <w:sz w:val="24"/>
          <w:szCs w:val="24"/>
        </w:rPr>
        <w:t xml:space="preserve">  </w:t>
      </w:r>
      <w:r w:rsidR="00364413" w:rsidRPr="00C7613C">
        <w:rPr>
          <w:rStyle w:val="FontStyle117"/>
          <w:sz w:val="24"/>
          <w:szCs w:val="24"/>
        </w:rPr>
        <w:t>Образовательная область «Физическое развитие»</w:t>
      </w:r>
    </w:p>
    <w:p w:rsidR="00364413" w:rsidRPr="00C7613C" w:rsidRDefault="00364413" w:rsidP="00364413">
      <w:pPr>
        <w:pStyle w:val="Style32"/>
        <w:widowControl/>
        <w:rPr>
          <w:rStyle w:val="FontStyle117"/>
          <w:sz w:val="24"/>
          <w:szCs w:val="24"/>
        </w:rPr>
      </w:pPr>
    </w:p>
    <w:p w:rsidR="00364413" w:rsidRPr="00C7613C" w:rsidRDefault="00364413" w:rsidP="00364413">
      <w:pPr>
        <w:pStyle w:val="Style32"/>
        <w:widowControl/>
        <w:ind w:firstLine="567"/>
        <w:rPr>
          <w:rStyle w:val="FontStyle117"/>
          <w:sz w:val="24"/>
          <w:szCs w:val="24"/>
        </w:rPr>
      </w:pPr>
      <w:r w:rsidRPr="00C7613C">
        <w:rPr>
          <w:rStyle w:val="FontStyle117"/>
          <w:sz w:val="24"/>
          <w:szCs w:val="24"/>
        </w:rPr>
        <w:t>Цель:</w:t>
      </w:r>
    </w:p>
    <w:p w:rsidR="00364413" w:rsidRPr="00C7613C" w:rsidRDefault="00364413" w:rsidP="00364413">
      <w:pPr>
        <w:pStyle w:val="Style32"/>
        <w:widowControl/>
        <w:ind w:firstLine="567"/>
        <w:rPr>
          <w:rStyle w:val="FontStyle117"/>
          <w:sz w:val="24"/>
          <w:szCs w:val="24"/>
        </w:rPr>
      </w:pPr>
    </w:p>
    <w:p w:rsidR="00364413" w:rsidRPr="00C7613C" w:rsidRDefault="00364413" w:rsidP="00364413">
      <w:pPr>
        <w:pStyle w:val="Style19"/>
        <w:widowControl/>
        <w:ind w:firstLine="567"/>
        <w:rPr>
          <w:rStyle w:val="FontStyle116"/>
          <w:sz w:val="24"/>
          <w:szCs w:val="24"/>
        </w:rPr>
      </w:pPr>
      <w:r w:rsidRPr="00C7613C">
        <w:rPr>
          <w:rStyle w:val="FontStyle116"/>
          <w:sz w:val="24"/>
          <w:szCs w:val="24"/>
        </w:rPr>
        <w:t>1.) гармоничное физическое развитие;</w:t>
      </w:r>
    </w:p>
    <w:p w:rsidR="00364413" w:rsidRPr="00C7613C" w:rsidRDefault="00364413" w:rsidP="00364413">
      <w:pPr>
        <w:pStyle w:val="Style19"/>
        <w:widowControl/>
        <w:ind w:firstLine="567"/>
        <w:rPr>
          <w:rStyle w:val="FontStyle116"/>
          <w:sz w:val="24"/>
          <w:szCs w:val="24"/>
        </w:rPr>
      </w:pPr>
      <w:r w:rsidRPr="00C7613C">
        <w:rPr>
          <w:rStyle w:val="FontStyle116"/>
          <w:sz w:val="24"/>
          <w:szCs w:val="24"/>
        </w:rPr>
        <w:t>2.) формирование  интереса  и  ценностного  отношения  к занятиям  физической культурой;</w:t>
      </w:r>
    </w:p>
    <w:p w:rsidR="00364413" w:rsidRPr="00C7613C" w:rsidRDefault="00364413" w:rsidP="00364413">
      <w:pPr>
        <w:pStyle w:val="Style26"/>
        <w:widowControl/>
        <w:ind w:firstLine="567"/>
        <w:rPr>
          <w:rStyle w:val="FontStyle116"/>
          <w:sz w:val="24"/>
          <w:szCs w:val="24"/>
        </w:rPr>
      </w:pPr>
      <w:r w:rsidRPr="00C7613C">
        <w:rPr>
          <w:rStyle w:val="FontStyle116"/>
          <w:sz w:val="24"/>
          <w:szCs w:val="24"/>
        </w:rPr>
        <w:t xml:space="preserve">3.) формирование основ здорового образа жизни. </w:t>
      </w:r>
    </w:p>
    <w:p w:rsidR="00364413" w:rsidRPr="00C7613C" w:rsidRDefault="00364413" w:rsidP="00364413">
      <w:pPr>
        <w:pStyle w:val="Style26"/>
        <w:widowControl/>
        <w:ind w:firstLine="567"/>
        <w:rPr>
          <w:rStyle w:val="FontStyle116"/>
          <w:sz w:val="24"/>
          <w:szCs w:val="24"/>
        </w:rPr>
      </w:pPr>
    </w:p>
    <w:p w:rsidR="00364413" w:rsidRPr="00C7613C" w:rsidRDefault="00364413" w:rsidP="00364413">
      <w:pPr>
        <w:pStyle w:val="Style26"/>
        <w:widowControl/>
        <w:ind w:firstLine="567"/>
        <w:rPr>
          <w:rStyle w:val="FontStyle117"/>
          <w:sz w:val="24"/>
          <w:szCs w:val="24"/>
        </w:rPr>
      </w:pPr>
      <w:r w:rsidRPr="00C7613C">
        <w:rPr>
          <w:rStyle w:val="FontStyle117"/>
          <w:sz w:val="24"/>
          <w:szCs w:val="24"/>
        </w:rPr>
        <w:t>Задачи:</w:t>
      </w:r>
    </w:p>
    <w:p w:rsidR="00364413" w:rsidRPr="00C7613C" w:rsidRDefault="00364413" w:rsidP="00364413">
      <w:pPr>
        <w:pStyle w:val="Style26"/>
        <w:widowControl/>
        <w:ind w:firstLine="567"/>
        <w:rPr>
          <w:rStyle w:val="FontStyle117"/>
          <w:sz w:val="24"/>
          <w:szCs w:val="24"/>
        </w:rPr>
      </w:pPr>
    </w:p>
    <w:p w:rsidR="00364413" w:rsidRPr="00C7613C" w:rsidRDefault="00364413" w:rsidP="00364413">
      <w:pPr>
        <w:pStyle w:val="Style66"/>
        <w:widowControl/>
        <w:ind w:firstLine="567"/>
        <w:rPr>
          <w:rStyle w:val="FontStyle104"/>
          <w:sz w:val="24"/>
          <w:szCs w:val="24"/>
        </w:rPr>
      </w:pPr>
      <w:r w:rsidRPr="00C7613C">
        <w:rPr>
          <w:rStyle w:val="FontStyle104"/>
          <w:sz w:val="24"/>
          <w:szCs w:val="24"/>
        </w:rPr>
        <w:t>.1) Оздоровительные:</w:t>
      </w:r>
    </w:p>
    <w:p w:rsidR="00364413" w:rsidRPr="00C7613C" w:rsidRDefault="00364413" w:rsidP="00364413">
      <w:pPr>
        <w:pStyle w:val="Style13"/>
        <w:widowControl/>
        <w:ind w:firstLine="567"/>
        <w:rPr>
          <w:rStyle w:val="FontStyle116"/>
          <w:sz w:val="24"/>
          <w:szCs w:val="24"/>
        </w:rPr>
      </w:pPr>
      <w:r w:rsidRPr="00C7613C">
        <w:rPr>
          <w:rStyle w:val="FontStyle116"/>
          <w:sz w:val="24"/>
          <w:szCs w:val="24"/>
        </w:rPr>
        <w:t>- охрана жизни и укрепление здоровья, обеспечение нормального функционирования</w:t>
      </w:r>
    </w:p>
    <w:p w:rsidR="00364413" w:rsidRPr="00C7613C" w:rsidRDefault="00364413" w:rsidP="00364413">
      <w:pPr>
        <w:pStyle w:val="Style65"/>
        <w:widowControl/>
        <w:ind w:firstLine="567"/>
        <w:rPr>
          <w:rStyle w:val="FontStyle116"/>
          <w:sz w:val="24"/>
          <w:szCs w:val="24"/>
        </w:rPr>
      </w:pPr>
      <w:r w:rsidRPr="00C7613C">
        <w:rPr>
          <w:rStyle w:val="FontStyle116"/>
          <w:sz w:val="24"/>
          <w:szCs w:val="24"/>
        </w:rPr>
        <w:t xml:space="preserve">всех органов и систем организм; </w:t>
      </w:r>
    </w:p>
    <w:p w:rsidR="00364413" w:rsidRPr="00C7613C" w:rsidRDefault="00364413" w:rsidP="00364413">
      <w:pPr>
        <w:pStyle w:val="Style65"/>
        <w:widowControl/>
        <w:ind w:firstLine="567"/>
        <w:rPr>
          <w:rStyle w:val="FontStyle116"/>
          <w:sz w:val="24"/>
          <w:szCs w:val="24"/>
        </w:rPr>
      </w:pPr>
      <w:r w:rsidRPr="00C7613C">
        <w:rPr>
          <w:rStyle w:val="FontStyle116"/>
          <w:sz w:val="24"/>
          <w:szCs w:val="24"/>
        </w:rPr>
        <w:t xml:space="preserve">-всестороннее физическое совершенствование функций организма; </w:t>
      </w:r>
    </w:p>
    <w:p w:rsidR="00364413" w:rsidRPr="00C7613C" w:rsidRDefault="00364413" w:rsidP="00364413">
      <w:pPr>
        <w:pStyle w:val="Style65"/>
        <w:widowControl/>
        <w:ind w:firstLine="567"/>
        <w:rPr>
          <w:rStyle w:val="FontStyle116"/>
          <w:sz w:val="24"/>
          <w:szCs w:val="24"/>
        </w:rPr>
      </w:pPr>
      <w:r w:rsidRPr="00C7613C">
        <w:rPr>
          <w:rStyle w:val="FontStyle116"/>
          <w:sz w:val="24"/>
          <w:szCs w:val="24"/>
        </w:rPr>
        <w:t>- повышение работоспособности и закаливание.</w:t>
      </w:r>
    </w:p>
    <w:p w:rsidR="00364413" w:rsidRPr="00C7613C" w:rsidRDefault="00364413" w:rsidP="00364413">
      <w:pPr>
        <w:pStyle w:val="Style66"/>
        <w:widowControl/>
        <w:ind w:firstLine="567"/>
        <w:rPr>
          <w:rStyle w:val="FontStyle104"/>
          <w:sz w:val="24"/>
          <w:szCs w:val="24"/>
        </w:rPr>
      </w:pPr>
      <w:r w:rsidRPr="00C7613C">
        <w:rPr>
          <w:rStyle w:val="FontStyle104"/>
          <w:sz w:val="24"/>
          <w:szCs w:val="24"/>
        </w:rPr>
        <w:t>2.) Образовательные:</w:t>
      </w:r>
    </w:p>
    <w:p w:rsidR="00364413" w:rsidRPr="00C7613C" w:rsidRDefault="00364413" w:rsidP="00364413">
      <w:pPr>
        <w:pStyle w:val="Style13"/>
        <w:widowControl/>
        <w:ind w:firstLine="567"/>
        <w:rPr>
          <w:rStyle w:val="FontStyle116"/>
          <w:sz w:val="24"/>
          <w:szCs w:val="24"/>
        </w:rPr>
      </w:pPr>
      <w:r w:rsidRPr="00C7613C">
        <w:rPr>
          <w:rStyle w:val="FontStyle116"/>
          <w:sz w:val="24"/>
          <w:szCs w:val="24"/>
        </w:rPr>
        <w:t xml:space="preserve">- формирование двигательных умений и навыков; </w:t>
      </w:r>
    </w:p>
    <w:p w:rsidR="00364413" w:rsidRPr="00C7613C" w:rsidRDefault="00364413" w:rsidP="00364413">
      <w:pPr>
        <w:pStyle w:val="Style13"/>
        <w:widowControl/>
        <w:ind w:firstLine="567"/>
        <w:rPr>
          <w:rStyle w:val="FontStyle116"/>
          <w:sz w:val="24"/>
          <w:szCs w:val="24"/>
        </w:rPr>
      </w:pPr>
      <w:r w:rsidRPr="00C7613C">
        <w:rPr>
          <w:rStyle w:val="FontStyle116"/>
          <w:sz w:val="24"/>
          <w:szCs w:val="24"/>
        </w:rPr>
        <w:t>- развитие физических качеств;</w:t>
      </w:r>
    </w:p>
    <w:p w:rsidR="00364413" w:rsidRPr="00C7613C" w:rsidRDefault="00364413" w:rsidP="00364413">
      <w:pPr>
        <w:pStyle w:val="Style71"/>
        <w:widowControl/>
        <w:ind w:firstLine="567"/>
        <w:rPr>
          <w:rStyle w:val="FontStyle116"/>
          <w:sz w:val="24"/>
          <w:szCs w:val="24"/>
        </w:rPr>
      </w:pPr>
      <w:r w:rsidRPr="00C7613C">
        <w:rPr>
          <w:rStyle w:val="FontStyle116"/>
          <w:sz w:val="24"/>
          <w:szCs w:val="24"/>
        </w:rPr>
        <w:t>- 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364413" w:rsidRPr="00C7613C" w:rsidRDefault="00364413" w:rsidP="00364413">
      <w:pPr>
        <w:pStyle w:val="Style66"/>
        <w:widowControl/>
        <w:ind w:firstLine="567"/>
        <w:rPr>
          <w:rStyle w:val="FontStyle104"/>
          <w:sz w:val="24"/>
          <w:szCs w:val="24"/>
        </w:rPr>
      </w:pPr>
      <w:r w:rsidRPr="00C7613C">
        <w:rPr>
          <w:rStyle w:val="FontStyle104"/>
          <w:sz w:val="24"/>
          <w:szCs w:val="24"/>
        </w:rPr>
        <w:t>3.) Воспитательные:</w:t>
      </w:r>
    </w:p>
    <w:p w:rsidR="00364413" w:rsidRPr="00C7613C" w:rsidRDefault="00364413" w:rsidP="00364413">
      <w:pPr>
        <w:pStyle w:val="Style13"/>
        <w:widowControl/>
        <w:ind w:firstLine="567"/>
        <w:rPr>
          <w:rStyle w:val="FontStyle116"/>
          <w:sz w:val="24"/>
          <w:szCs w:val="24"/>
        </w:rPr>
      </w:pPr>
      <w:r w:rsidRPr="00C7613C">
        <w:rPr>
          <w:rStyle w:val="FontStyle116"/>
          <w:sz w:val="24"/>
          <w:szCs w:val="24"/>
        </w:rPr>
        <w:t xml:space="preserve">- формирование интереса и потребности в занятиях физическими упражнениями; </w:t>
      </w:r>
    </w:p>
    <w:p w:rsidR="00364413" w:rsidRPr="00C7613C" w:rsidRDefault="00364413" w:rsidP="00364413">
      <w:pPr>
        <w:pStyle w:val="Style13"/>
        <w:widowControl/>
        <w:ind w:firstLine="567"/>
        <w:rPr>
          <w:rStyle w:val="FontStyle116"/>
          <w:sz w:val="24"/>
          <w:szCs w:val="24"/>
        </w:rPr>
      </w:pPr>
      <w:r w:rsidRPr="00C7613C">
        <w:rPr>
          <w:rStyle w:val="FontStyle116"/>
          <w:sz w:val="24"/>
          <w:szCs w:val="24"/>
        </w:rPr>
        <w:t>- разностороннее гармоничное развитие ребенка (не только физическое, но и умственное, нравственное, эстетическое, трудовое).</w:t>
      </w:r>
    </w:p>
    <w:p w:rsidR="00364413" w:rsidRPr="00C7613C" w:rsidRDefault="00364413" w:rsidP="00364413">
      <w:pPr>
        <w:pStyle w:val="a3"/>
        <w:ind w:left="0" w:firstLine="567"/>
        <w:rPr>
          <w:rFonts w:ascii="Times New Roman" w:hAnsi="Times New Roman" w:cs="Times New Roman"/>
          <w:b/>
          <w:sz w:val="24"/>
          <w:szCs w:val="24"/>
        </w:rPr>
      </w:pPr>
    </w:p>
    <w:p w:rsidR="00364413" w:rsidRPr="00C7613C" w:rsidRDefault="00364413" w:rsidP="00364413">
      <w:pPr>
        <w:pStyle w:val="Style32"/>
        <w:widowControl/>
        <w:rPr>
          <w:rStyle w:val="FontStyle117"/>
          <w:sz w:val="24"/>
          <w:szCs w:val="24"/>
        </w:rPr>
      </w:pPr>
      <w:r w:rsidRPr="00C7613C">
        <w:rPr>
          <w:rStyle w:val="FontStyle117"/>
          <w:sz w:val="24"/>
          <w:szCs w:val="24"/>
        </w:rPr>
        <w:t>Направления физического развития:</w:t>
      </w:r>
    </w:p>
    <w:p w:rsidR="00364413" w:rsidRPr="00C7613C" w:rsidRDefault="00364413" w:rsidP="00364413">
      <w:pPr>
        <w:pStyle w:val="Style32"/>
        <w:widowControl/>
        <w:rPr>
          <w:rStyle w:val="FontStyle117"/>
          <w:sz w:val="24"/>
          <w:szCs w:val="24"/>
        </w:rPr>
      </w:pPr>
    </w:p>
    <w:p w:rsidR="00364413" w:rsidRPr="00C7613C" w:rsidRDefault="00364413" w:rsidP="00364413">
      <w:pPr>
        <w:pStyle w:val="Style34"/>
        <w:widowControl/>
        <w:ind w:firstLine="567"/>
        <w:rPr>
          <w:rStyle w:val="FontStyle116"/>
          <w:sz w:val="24"/>
          <w:szCs w:val="24"/>
        </w:rPr>
      </w:pPr>
      <w:r w:rsidRPr="00C7613C">
        <w:rPr>
          <w:rStyle w:val="FontStyle104"/>
          <w:sz w:val="24"/>
          <w:szCs w:val="24"/>
        </w:rPr>
        <w:t xml:space="preserve">1.)Приобретение детьми опыта в двигательной деятельности: </w:t>
      </w:r>
    </w:p>
    <w:p w:rsidR="00364413" w:rsidRPr="00C7613C" w:rsidRDefault="00364413" w:rsidP="00364413">
      <w:pPr>
        <w:pStyle w:val="Style34"/>
        <w:widowControl/>
        <w:rPr>
          <w:rStyle w:val="FontStyle116"/>
          <w:sz w:val="24"/>
          <w:szCs w:val="24"/>
        </w:rPr>
      </w:pPr>
      <w:r w:rsidRPr="00C7613C">
        <w:rPr>
          <w:rStyle w:val="FontStyle116"/>
          <w:sz w:val="24"/>
          <w:szCs w:val="24"/>
        </w:rPr>
        <w:t>- связанной с выполнением упражнений;</w:t>
      </w:r>
    </w:p>
    <w:p w:rsidR="00364413" w:rsidRPr="00C7613C" w:rsidRDefault="00364413" w:rsidP="00364413">
      <w:pPr>
        <w:pStyle w:val="Style13"/>
        <w:widowControl/>
        <w:rPr>
          <w:rStyle w:val="FontStyle116"/>
          <w:sz w:val="24"/>
          <w:szCs w:val="24"/>
        </w:rPr>
      </w:pPr>
      <w:r w:rsidRPr="00C7613C">
        <w:rPr>
          <w:rStyle w:val="FontStyle116"/>
          <w:sz w:val="24"/>
          <w:szCs w:val="24"/>
        </w:rPr>
        <w:t>- направленной на развитие таких физических качеств как координация и гибкость;</w:t>
      </w:r>
    </w:p>
    <w:p w:rsidR="00364413" w:rsidRPr="00C7613C" w:rsidRDefault="00364413" w:rsidP="00364413">
      <w:pPr>
        <w:pStyle w:val="Style71"/>
        <w:widowControl/>
        <w:rPr>
          <w:rStyle w:val="FontStyle116"/>
          <w:sz w:val="24"/>
          <w:szCs w:val="24"/>
        </w:rPr>
      </w:pPr>
      <w:r w:rsidRPr="00C7613C">
        <w:rPr>
          <w:rStyle w:val="FontStyle116"/>
          <w:sz w:val="24"/>
          <w:szCs w:val="24"/>
        </w:rPr>
        <w:t>- способствующей правильному формированию опорно-двигательной системы организма, развитию равновесия, координации движений, крупной и мелкой моторики;</w:t>
      </w:r>
    </w:p>
    <w:p w:rsidR="00364413" w:rsidRPr="00C7613C" w:rsidRDefault="00364413" w:rsidP="00364413">
      <w:pPr>
        <w:pStyle w:val="Style71"/>
        <w:widowControl/>
        <w:rPr>
          <w:rStyle w:val="FontStyle116"/>
          <w:sz w:val="24"/>
          <w:szCs w:val="24"/>
        </w:rPr>
      </w:pPr>
      <w:r w:rsidRPr="00C7613C">
        <w:rPr>
          <w:rStyle w:val="FontStyle116"/>
          <w:sz w:val="24"/>
          <w:szCs w:val="24"/>
        </w:rPr>
        <w:t>- связанной с правильным, не наносящим вреда организму, выполнением основных движений (ходьба, бег, мягкие прыжки, повороты в обе стороны).</w:t>
      </w:r>
    </w:p>
    <w:p w:rsidR="00364413" w:rsidRPr="00C7613C" w:rsidRDefault="00364413" w:rsidP="00364413">
      <w:pPr>
        <w:pStyle w:val="Style17"/>
        <w:widowControl/>
        <w:ind w:firstLine="567"/>
        <w:rPr>
          <w:rStyle w:val="FontStyle104"/>
          <w:sz w:val="24"/>
          <w:szCs w:val="24"/>
        </w:rPr>
      </w:pPr>
      <w:r w:rsidRPr="00C7613C">
        <w:rPr>
          <w:rStyle w:val="FontStyle104"/>
          <w:sz w:val="24"/>
          <w:szCs w:val="24"/>
        </w:rPr>
        <w:t>2.) Становление целенаправленности и саморегуляции в двигательной сфере.</w:t>
      </w:r>
    </w:p>
    <w:p w:rsidR="00364413" w:rsidRPr="00C7613C" w:rsidRDefault="00364413" w:rsidP="00364413">
      <w:pPr>
        <w:pStyle w:val="Style17"/>
        <w:widowControl/>
        <w:ind w:firstLine="567"/>
        <w:rPr>
          <w:rStyle w:val="FontStyle116"/>
          <w:sz w:val="24"/>
          <w:szCs w:val="24"/>
        </w:rPr>
      </w:pPr>
      <w:r w:rsidRPr="00C7613C">
        <w:rPr>
          <w:rStyle w:val="FontStyle104"/>
          <w:sz w:val="24"/>
          <w:szCs w:val="24"/>
        </w:rPr>
        <w:t xml:space="preserve">3.) Становление ценностей здорового образа жизни, овладение его элементарными нормами и правилами </w:t>
      </w:r>
      <w:r w:rsidRPr="00C7613C">
        <w:rPr>
          <w:rStyle w:val="FontStyle116"/>
          <w:sz w:val="24"/>
          <w:szCs w:val="24"/>
        </w:rPr>
        <w:t>(в питании, двигательном режиме, закаливании, при формировании полезных привычек и др.).</w:t>
      </w:r>
    </w:p>
    <w:p w:rsidR="00364413" w:rsidRPr="00C7613C" w:rsidRDefault="00364413" w:rsidP="00364413">
      <w:pPr>
        <w:pStyle w:val="Style17"/>
        <w:widowControl/>
        <w:ind w:firstLine="567"/>
        <w:rPr>
          <w:rStyle w:val="FontStyle116"/>
          <w:sz w:val="24"/>
          <w:szCs w:val="24"/>
        </w:rPr>
      </w:pPr>
    </w:p>
    <w:p w:rsidR="00364413" w:rsidRPr="00C7613C" w:rsidRDefault="00364413" w:rsidP="00364413">
      <w:pPr>
        <w:pStyle w:val="Style7"/>
        <w:widowControl/>
        <w:ind w:firstLine="567"/>
        <w:rPr>
          <w:rStyle w:val="FontStyle117"/>
          <w:sz w:val="24"/>
          <w:szCs w:val="24"/>
        </w:rPr>
      </w:pPr>
      <w:r w:rsidRPr="00C7613C">
        <w:rPr>
          <w:rStyle w:val="FontStyle117"/>
          <w:sz w:val="24"/>
          <w:szCs w:val="24"/>
        </w:rPr>
        <w:t>Принципы физического развития:</w:t>
      </w:r>
    </w:p>
    <w:p w:rsidR="00364413" w:rsidRPr="00C7613C" w:rsidRDefault="00364413" w:rsidP="00364413">
      <w:pPr>
        <w:pStyle w:val="Style7"/>
        <w:widowControl/>
        <w:ind w:firstLine="567"/>
        <w:rPr>
          <w:rStyle w:val="FontStyle117"/>
          <w:sz w:val="24"/>
          <w:szCs w:val="24"/>
        </w:rPr>
      </w:pPr>
    </w:p>
    <w:p w:rsidR="00364413" w:rsidRPr="00C7613C" w:rsidRDefault="00364413" w:rsidP="00364413">
      <w:pPr>
        <w:pStyle w:val="Style17"/>
        <w:widowControl/>
        <w:ind w:firstLine="567"/>
        <w:rPr>
          <w:rStyle w:val="FontStyle104"/>
          <w:sz w:val="24"/>
          <w:szCs w:val="24"/>
        </w:rPr>
      </w:pPr>
      <w:r w:rsidRPr="00C7613C">
        <w:rPr>
          <w:rStyle w:val="FontStyle104"/>
          <w:sz w:val="24"/>
          <w:szCs w:val="24"/>
        </w:rPr>
        <w:t>1.) Дидактические:</w:t>
      </w:r>
    </w:p>
    <w:p w:rsidR="00364413" w:rsidRPr="00C7613C" w:rsidRDefault="00364413" w:rsidP="00364413">
      <w:pPr>
        <w:pStyle w:val="Style71"/>
        <w:widowControl/>
        <w:rPr>
          <w:rStyle w:val="FontStyle116"/>
          <w:sz w:val="24"/>
          <w:szCs w:val="24"/>
        </w:rPr>
      </w:pPr>
      <w:r w:rsidRPr="00C7613C">
        <w:rPr>
          <w:rStyle w:val="FontStyle116"/>
          <w:sz w:val="24"/>
          <w:szCs w:val="24"/>
        </w:rPr>
        <w:t>- систематичность и последовательность;</w:t>
      </w:r>
    </w:p>
    <w:p w:rsidR="00364413" w:rsidRPr="00C7613C" w:rsidRDefault="00364413" w:rsidP="00364413">
      <w:pPr>
        <w:pStyle w:val="Style71"/>
        <w:widowControl/>
        <w:rPr>
          <w:rStyle w:val="FontStyle116"/>
          <w:sz w:val="24"/>
          <w:szCs w:val="24"/>
        </w:rPr>
      </w:pPr>
      <w:r w:rsidRPr="00C7613C">
        <w:rPr>
          <w:rStyle w:val="FontStyle116"/>
          <w:sz w:val="24"/>
          <w:szCs w:val="24"/>
        </w:rPr>
        <w:t>- развивающее обучение;</w:t>
      </w:r>
    </w:p>
    <w:p w:rsidR="00364413" w:rsidRPr="00C7613C" w:rsidRDefault="00364413" w:rsidP="00364413">
      <w:pPr>
        <w:pStyle w:val="Style71"/>
        <w:widowControl/>
        <w:rPr>
          <w:rStyle w:val="FontStyle116"/>
          <w:sz w:val="24"/>
          <w:szCs w:val="24"/>
        </w:rPr>
      </w:pPr>
      <w:r w:rsidRPr="00C7613C">
        <w:rPr>
          <w:rStyle w:val="FontStyle116"/>
          <w:sz w:val="24"/>
          <w:szCs w:val="24"/>
        </w:rPr>
        <w:t xml:space="preserve"> - доступность;</w:t>
      </w:r>
    </w:p>
    <w:p w:rsidR="00364413" w:rsidRPr="00C7613C" w:rsidRDefault="00364413" w:rsidP="00364413">
      <w:pPr>
        <w:pStyle w:val="Style71"/>
        <w:widowControl/>
        <w:rPr>
          <w:rStyle w:val="FontStyle116"/>
          <w:sz w:val="24"/>
          <w:szCs w:val="24"/>
        </w:rPr>
      </w:pPr>
      <w:r w:rsidRPr="00C7613C">
        <w:rPr>
          <w:rStyle w:val="FontStyle116"/>
          <w:sz w:val="24"/>
          <w:szCs w:val="24"/>
        </w:rPr>
        <w:t xml:space="preserve"> - воспитывающее обучение;</w:t>
      </w:r>
    </w:p>
    <w:p w:rsidR="00364413" w:rsidRPr="00C7613C" w:rsidRDefault="00364413" w:rsidP="00364413">
      <w:pPr>
        <w:pStyle w:val="Style11"/>
        <w:widowControl/>
        <w:rPr>
          <w:rStyle w:val="FontStyle116"/>
          <w:sz w:val="24"/>
          <w:szCs w:val="24"/>
        </w:rPr>
      </w:pPr>
      <w:r w:rsidRPr="00C7613C">
        <w:rPr>
          <w:rStyle w:val="FontStyle116"/>
          <w:sz w:val="24"/>
          <w:szCs w:val="24"/>
        </w:rPr>
        <w:t xml:space="preserve"> - учет индивидуальных и возрастных особенностей; </w:t>
      </w:r>
    </w:p>
    <w:p w:rsidR="00364413" w:rsidRPr="00C7613C" w:rsidRDefault="00364413" w:rsidP="00364413">
      <w:pPr>
        <w:pStyle w:val="Style11"/>
        <w:widowControl/>
        <w:rPr>
          <w:rStyle w:val="FontStyle116"/>
          <w:sz w:val="24"/>
          <w:szCs w:val="24"/>
        </w:rPr>
      </w:pPr>
      <w:r w:rsidRPr="00C7613C">
        <w:rPr>
          <w:rStyle w:val="FontStyle116"/>
          <w:sz w:val="24"/>
          <w:szCs w:val="24"/>
        </w:rPr>
        <w:t xml:space="preserve">- </w:t>
      </w:r>
      <w:r w:rsidRPr="00C7613C">
        <w:rPr>
          <w:rStyle w:val="FontStyle104"/>
          <w:sz w:val="24"/>
          <w:szCs w:val="24"/>
        </w:rPr>
        <w:t>с</w:t>
      </w:r>
      <w:r w:rsidRPr="00C7613C">
        <w:rPr>
          <w:rStyle w:val="FontStyle116"/>
          <w:sz w:val="24"/>
          <w:szCs w:val="24"/>
        </w:rPr>
        <w:t xml:space="preserve">ознательность и активность ребенка; </w:t>
      </w:r>
    </w:p>
    <w:p w:rsidR="00364413" w:rsidRPr="00C7613C" w:rsidRDefault="00364413" w:rsidP="00364413">
      <w:pPr>
        <w:pStyle w:val="Style11"/>
        <w:widowControl/>
        <w:rPr>
          <w:rStyle w:val="FontStyle116"/>
          <w:sz w:val="24"/>
          <w:szCs w:val="24"/>
        </w:rPr>
      </w:pPr>
      <w:r w:rsidRPr="00C7613C">
        <w:rPr>
          <w:rStyle w:val="FontStyle116"/>
          <w:sz w:val="24"/>
          <w:szCs w:val="24"/>
        </w:rPr>
        <w:t>- наглядность.</w:t>
      </w:r>
    </w:p>
    <w:p w:rsidR="00364413" w:rsidRPr="00C7613C" w:rsidRDefault="00364413" w:rsidP="00364413">
      <w:pPr>
        <w:pStyle w:val="Style17"/>
        <w:widowControl/>
        <w:ind w:firstLine="567"/>
        <w:rPr>
          <w:rStyle w:val="FontStyle104"/>
          <w:sz w:val="24"/>
          <w:szCs w:val="24"/>
        </w:rPr>
      </w:pPr>
      <w:r w:rsidRPr="00C7613C">
        <w:rPr>
          <w:rStyle w:val="FontStyle104"/>
          <w:sz w:val="24"/>
          <w:szCs w:val="24"/>
        </w:rPr>
        <w:t>2.) Специальные:</w:t>
      </w:r>
    </w:p>
    <w:p w:rsidR="00364413" w:rsidRPr="00C7613C" w:rsidRDefault="00364413" w:rsidP="00364413">
      <w:pPr>
        <w:pStyle w:val="Style11"/>
        <w:widowControl/>
        <w:rPr>
          <w:rStyle w:val="FontStyle116"/>
          <w:sz w:val="24"/>
          <w:szCs w:val="24"/>
        </w:rPr>
      </w:pPr>
      <w:r w:rsidRPr="00C7613C">
        <w:rPr>
          <w:rStyle w:val="FontStyle116"/>
          <w:sz w:val="24"/>
          <w:szCs w:val="24"/>
        </w:rPr>
        <w:t>- непрерывность;</w:t>
      </w:r>
    </w:p>
    <w:p w:rsidR="00364413" w:rsidRPr="00C7613C" w:rsidRDefault="00364413" w:rsidP="00364413">
      <w:pPr>
        <w:pStyle w:val="Style11"/>
        <w:widowControl/>
        <w:rPr>
          <w:rStyle w:val="FontStyle116"/>
          <w:sz w:val="24"/>
          <w:szCs w:val="24"/>
        </w:rPr>
      </w:pPr>
      <w:r w:rsidRPr="00C7613C">
        <w:rPr>
          <w:rStyle w:val="FontStyle116"/>
          <w:sz w:val="24"/>
          <w:szCs w:val="24"/>
        </w:rPr>
        <w:t xml:space="preserve">- последовательность наращивания тренирующих воздействий; </w:t>
      </w:r>
    </w:p>
    <w:p w:rsidR="00364413" w:rsidRPr="00C7613C" w:rsidRDefault="00364413" w:rsidP="00364413">
      <w:pPr>
        <w:pStyle w:val="Style11"/>
        <w:widowControl/>
        <w:rPr>
          <w:rStyle w:val="FontStyle116"/>
          <w:sz w:val="24"/>
          <w:szCs w:val="24"/>
        </w:rPr>
      </w:pPr>
      <w:r w:rsidRPr="00C7613C">
        <w:rPr>
          <w:rStyle w:val="FontStyle116"/>
          <w:sz w:val="24"/>
          <w:szCs w:val="24"/>
        </w:rPr>
        <w:t>- цикличность.</w:t>
      </w:r>
    </w:p>
    <w:p w:rsidR="00364413" w:rsidRPr="00C7613C" w:rsidRDefault="00364413" w:rsidP="00364413">
      <w:pPr>
        <w:pStyle w:val="Style17"/>
        <w:widowControl/>
        <w:ind w:firstLine="567"/>
        <w:rPr>
          <w:rStyle w:val="FontStyle104"/>
          <w:sz w:val="24"/>
          <w:szCs w:val="24"/>
        </w:rPr>
      </w:pPr>
      <w:r w:rsidRPr="00C7613C">
        <w:rPr>
          <w:rStyle w:val="FontStyle104"/>
          <w:sz w:val="24"/>
          <w:szCs w:val="24"/>
        </w:rPr>
        <w:t>3.) Гигиенические:</w:t>
      </w:r>
    </w:p>
    <w:p w:rsidR="00364413" w:rsidRPr="00C7613C" w:rsidRDefault="00364413" w:rsidP="00364413">
      <w:pPr>
        <w:pStyle w:val="Style11"/>
        <w:widowControl/>
        <w:rPr>
          <w:rStyle w:val="FontStyle116"/>
          <w:sz w:val="24"/>
          <w:szCs w:val="24"/>
        </w:rPr>
      </w:pPr>
      <w:r w:rsidRPr="00C7613C">
        <w:rPr>
          <w:rStyle w:val="FontStyle116"/>
          <w:sz w:val="24"/>
          <w:szCs w:val="24"/>
        </w:rPr>
        <w:t>- сбалансированность нагрузок;</w:t>
      </w:r>
    </w:p>
    <w:p w:rsidR="00364413" w:rsidRPr="00C7613C" w:rsidRDefault="00364413" w:rsidP="00364413">
      <w:pPr>
        <w:pStyle w:val="Style11"/>
        <w:widowControl/>
        <w:rPr>
          <w:rStyle w:val="FontStyle116"/>
          <w:sz w:val="24"/>
          <w:szCs w:val="24"/>
        </w:rPr>
      </w:pPr>
      <w:r w:rsidRPr="00C7613C">
        <w:rPr>
          <w:rStyle w:val="FontStyle116"/>
          <w:sz w:val="24"/>
          <w:szCs w:val="24"/>
        </w:rPr>
        <w:t xml:space="preserve">- рациональность чередования деятельности и отдыха; </w:t>
      </w:r>
    </w:p>
    <w:p w:rsidR="00364413" w:rsidRPr="00C7613C" w:rsidRDefault="00364413" w:rsidP="00364413">
      <w:pPr>
        <w:pStyle w:val="Style11"/>
        <w:widowControl/>
        <w:rPr>
          <w:rStyle w:val="FontStyle116"/>
          <w:sz w:val="24"/>
          <w:szCs w:val="24"/>
        </w:rPr>
      </w:pPr>
      <w:r w:rsidRPr="00C7613C">
        <w:rPr>
          <w:rStyle w:val="FontStyle116"/>
          <w:sz w:val="24"/>
          <w:szCs w:val="24"/>
        </w:rPr>
        <w:t>- возрастная адекватность;</w:t>
      </w:r>
    </w:p>
    <w:p w:rsidR="00364413" w:rsidRPr="00C7613C" w:rsidRDefault="00364413" w:rsidP="00364413">
      <w:pPr>
        <w:pStyle w:val="Style11"/>
        <w:widowControl/>
        <w:rPr>
          <w:rStyle w:val="FontStyle116"/>
          <w:sz w:val="24"/>
          <w:szCs w:val="24"/>
        </w:rPr>
      </w:pPr>
      <w:r w:rsidRPr="00C7613C">
        <w:rPr>
          <w:rStyle w:val="FontStyle116"/>
          <w:sz w:val="24"/>
          <w:szCs w:val="24"/>
        </w:rPr>
        <w:t xml:space="preserve">- оздоровительная направленность всего образовательного процесса; </w:t>
      </w:r>
    </w:p>
    <w:p w:rsidR="00364413" w:rsidRPr="00C7613C" w:rsidRDefault="00364413" w:rsidP="00364413">
      <w:pPr>
        <w:pStyle w:val="Style11"/>
        <w:widowControl/>
        <w:rPr>
          <w:rStyle w:val="FontStyle116"/>
          <w:sz w:val="24"/>
          <w:szCs w:val="24"/>
        </w:rPr>
      </w:pPr>
      <w:r w:rsidRPr="00C7613C">
        <w:rPr>
          <w:rStyle w:val="FontStyle116"/>
          <w:sz w:val="24"/>
          <w:szCs w:val="24"/>
        </w:rPr>
        <w:t>- осуществление личностно-ориентированного обучения и воспитания.</w:t>
      </w:r>
    </w:p>
    <w:p w:rsidR="00364413" w:rsidRPr="00C7613C" w:rsidRDefault="00364413" w:rsidP="00C7613C">
      <w:pPr>
        <w:pStyle w:val="Style7"/>
        <w:widowControl/>
        <w:rPr>
          <w:rStyle w:val="FontStyle117"/>
          <w:sz w:val="24"/>
          <w:szCs w:val="24"/>
        </w:rPr>
      </w:pPr>
    </w:p>
    <w:tbl>
      <w:tblPr>
        <w:tblStyle w:val="a8"/>
        <w:tblW w:w="0" w:type="auto"/>
        <w:tblLook w:val="04A0" w:firstRow="1" w:lastRow="0" w:firstColumn="1" w:lastColumn="0" w:noHBand="0" w:noVBand="1"/>
      </w:tblPr>
      <w:tblGrid>
        <w:gridCol w:w="4785"/>
        <w:gridCol w:w="4786"/>
      </w:tblGrid>
      <w:tr w:rsidR="00364413" w:rsidRPr="00C7613C" w:rsidTr="00364413">
        <w:tc>
          <w:tcPr>
            <w:tcW w:w="4785" w:type="dxa"/>
          </w:tcPr>
          <w:p w:rsidR="00364413" w:rsidRPr="00C7613C" w:rsidRDefault="00364413" w:rsidP="00364413">
            <w:pPr>
              <w:pStyle w:val="Style7"/>
              <w:widowControl/>
              <w:rPr>
                <w:rStyle w:val="FontStyle117"/>
                <w:sz w:val="24"/>
                <w:szCs w:val="24"/>
              </w:rPr>
            </w:pPr>
            <w:r w:rsidRPr="00C7613C">
              <w:rPr>
                <w:rStyle w:val="FontStyle117"/>
                <w:sz w:val="24"/>
                <w:szCs w:val="24"/>
              </w:rPr>
              <w:t>Методы физического развития</w:t>
            </w:r>
          </w:p>
        </w:tc>
        <w:tc>
          <w:tcPr>
            <w:tcW w:w="4786" w:type="dxa"/>
          </w:tcPr>
          <w:p w:rsidR="00364413" w:rsidRPr="00C7613C" w:rsidRDefault="00364413" w:rsidP="00364413">
            <w:pPr>
              <w:pStyle w:val="Style7"/>
              <w:widowControl/>
              <w:rPr>
                <w:rStyle w:val="FontStyle117"/>
                <w:sz w:val="24"/>
                <w:szCs w:val="24"/>
              </w:rPr>
            </w:pPr>
            <w:r w:rsidRPr="00C7613C">
              <w:rPr>
                <w:rStyle w:val="FontStyle117"/>
                <w:sz w:val="24"/>
                <w:szCs w:val="24"/>
              </w:rPr>
              <w:t>Средства физического развития</w:t>
            </w:r>
          </w:p>
        </w:tc>
      </w:tr>
      <w:tr w:rsidR="00364413" w:rsidRPr="00C7613C" w:rsidTr="00364413">
        <w:tc>
          <w:tcPr>
            <w:tcW w:w="4785" w:type="dxa"/>
          </w:tcPr>
          <w:p w:rsidR="00364413" w:rsidRPr="00C7613C" w:rsidRDefault="00364413" w:rsidP="00364413">
            <w:pPr>
              <w:pStyle w:val="Style17"/>
              <w:widowControl/>
              <w:rPr>
                <w:rStyle w:val="FontStyle104"/>
                <w:b/>
                <w:i w:val="0"/>
                <w:sz w:val="24"/>
                <w:szCs w:val="24"/>
              </w:rPr>
            </w:pPr>
            <w:r w:rsidRPr="00C7613C">
              <w:rPr>
                <w:rStyle w:val="FontStyle104"/>
                <w:b/>
                <w:i w:val="0"/>
                <w:sz w:val="24"/>
                <w:szCs w:val="24"/>
              </w:rPr>
              <w:t xml:space="preserve"> Наглядные:</w:t>
            </w:r>
          </w:p>
          <w:p w:rsidR="00364413" w:rsidRPr="00C7613C" w:rsidRDefault="00364413" w:rsidP="00364413">
            <w:pPr>
              <w:pStyle w:val="Style11"/>
              <w:widowControl/>
              <w:rPr>
                <w:rStyle w:val="FontStyle116"/>
                <w:sz w:val="24"/>
                <w:szCs w:val="24"/>
              </w:rPr>
            </w:pPr>
            <w:r w:rsidRPr="00C7613C">
              <w:rPr>
                <w:rStyle w:val="FontStyle116"/>
                <w:sz w:val="24"/>
                <w:szCs w:val="24"/>
              </w:rPr>
              <w:t xml:space="preserve">- </w:t>
            </w:r>
            <w:r w:rsidRPr="00C7613C">
              <w:rPr>
                <w:rStyle w:val="FontStyle116"/>
                <w:i/>
                <w:sz w:val="24"/>
                <w:szCs w:val="24"/>
              </w:rPr>
              <w:t>наглядно-зрительные приемы</w:t>
            </w:r>
            <w:r w:rsidRPr="00C7613C">
              <w:rPr>
                <w:rStyle w:val="FontStyle116"/>
                <w:sz w:val="24"/>
                <w:szCs w:val="24"/>
              </w:rPr>
              <w:t xml:space="preserve"> (показ физических упражнений, использование</w:t>
            </w:r>
          </w:p>
          <w:p w:rsidR="00364413" w:rsidRPr="00C7613C" w:rsidRDefault="00364413" w:rsidP="00364413">
            <w:pPr>
              <w:pStyle w:val="Style65"/>
              <w:widowControl/>
              <w:rPr>
                <w:rStyle w:val="FontStyle116"/>
                <w:sz w:val="24"/>
                <w:szCs w:val="24"/>
              </w:rPr>
            </w:pPr>
            <w:r w:rsidRPr="00C7613C">
              <w:rPr>
                <w:rStyle w:val="FontStyle116"/>
                <w:sz w:val="24"/>
                <w:szCs w:val="24"/>
              </w:rPr>
              <w:t xml:space="preserve">наглядных пособий, имитация, зрительные ориентиры); </w:t>
            </w:r>
          </w:p>
          <w:p w:rsidR="00364413" w:rsidRPr="00C7613C" w:rsidRDefault="00364413" w:rsidP="00364413">
            <w:pPr>
              <w:pStyle w:val="Style65"/>
              <w:widowControl/>
              <w:rPr>
                <w:rStyle w:val="FontStyle116"/>
                <w:sz w:val="24"/>
                <w:szCs w:val="24"/>
              </w:rPr>
            </w:pPr>
            <w:r w:rsidRPr="00C7613C">
              <w:rPr>
                <w:rStyle w:val="FontStyle116"/>
                <w:sz w:val="24"/>
                <w:szCs w:val="24"/>
              </w:rPr>
              <w:t xml:space="preserve">- </w:t>
            </w:r>
            <w:r w:rsidRPr="00C7613C">
              <w:rPr>
                <w:rStyle w:val="FontStyle116"/>
                <w:i/>
                <w:sz w:val="24"/>
                <w:szCs w:val="24"/>
              </w:rPr>
              <w:t>наглядно-слуховые приемы</w:t>
            </w:r>
            <w:r w:rsidRPr="00C7613C">
              <w:rPr>
                <w:rStyle w:val="FontStyle116"/>
                <w:sz w:val="24"/>
                <w:szCs w:val="24"/>
              </w:rPr>
              <w:t xml:space="preserve"> (музыка, песни);</w:t>
            </w:r>
          </w:p>
          <w:p w:rsidR="00364413" w:rsidRPr="00C7613C" w:rsidRDefault="00364413" w:rsidP="00364413">
            <w:pPr>
              <w:pStyle w:val="Style11"/>
              <w:widowControl/>
              <w:rPr>
                <w:rStyle w:val="FontStyle116"/>
                <w:sz w:val="24"/>
                <w:szCs w:val="24"/>
              </w:rPr>
            </w:pPr>
            <w:r w:rsidRPr="00C7613C">
              <w:rPr>
                <w:rStyle w:val="FontStyle116"/>
                <w:sz w:val="24"/>
                <w:szCs w:val="24"/>
              </w:rPr>
              <w:t xml:space="preserve">- </w:t>
            </w:r>
            <w:r w:rsidRPr="00C7613C">
              <w:rPr>
                <w:rStyle w:val="FontStyle116"/>
                <w:i/>
                <w:sz w:val="24"/>
                <w:szCs w:val="24"/>
              </w:rPr>
              <w:t>тактильно-мышечные приемы</w:t>
            </w:r>
            <w:r w:rsidRPr="00C7613C">
              <w:rPr>
                <w:rStyle w:val="FontStyle116"/>
                <w:sz w:val="24"/>
                <w:szCs w:val="24"/>
              </w:rPr>
              <w:t xml:space="preserve"> (непосредственная помощь воспитателя).</w:t>
            </w:r>
          </w:p>
          <w:p w:rsidR="00364413" w:rsidRPr="00C7613C" w:rsidRDefault="00364413" w:rsidP="00364413">
            <w:pPr>
              <w:pStyle w:val="Style17"/>
              <w:widowControl/>
              <w:rPr>
                <w:rStyle w:val="FontStyle104"/>
                <w:b/>
                <w:i w:val="0"/>
                <w:sz w:val="24"/>
                <w:szCs w:val="24"/>
              </w:rPr>
            </w:pPr>
            <w:r w:rsidRPr="00C7613C">
              <w:rPr>
                <w:rStyle w:val="FontStyle104"/>
                <w:b/>
                <w:i w:val="0"/>
                <w:sz w:val="24"/>
                <w:szCs w:val="24"/>
              </w:rPr>
              <w:t>Словесные:</w:t>
            </w:r>
          </w:p>
          <w:p w:rsidR="00364413" w:rsidRPr="00C7613C" w:rsidRDefault="00364413" w:rsidP="00364413">
            <w:pPr>
              <w:pStyle w:val="Style11"/>
              <w:widowControl/>
              <w:rPr>
                <w:rStyle w:val="FontStyle116"/>
                <w:sz w:val="24"/>
                <w:szCs w:val="24"/>
              </w:rPr>
            </w:pPr>
            <w:r w:rsidRPr="00C7613C">
              <w:rPr>
                <w:rStyle w:val="FontStyle101"/>
                <w:rFonts w:ascii="Times New Roman" w:hAnsi="Times New Roman" w:cs="Times New Roman"/>
              </w:rPr>
              <w:t xml:space="preserve">- </w:t>
            </w:r>
            <w:r w:rsidRPr="00C7613C">
              <w:rPr>
                <w:rStyle w:val="FontStyle116"/>
                <w:sz w:val="24"/>
                <w:szCs w:val="24"/>
              </w:rPr>
              <w:t>объяснения, пояснения, указания;</w:t>
            </w:r>
          </w:p>
          <w:p w:rsidR="00364413" w:rsidRPr="00C7613C" w:rsidRDefault="00364413" w:rsidP="00364413">
            <w:pPr>
              <w:pStyle w:val="Style11"/>
              <w:widowControl/>
              <w:rPr>
                <w:rStyle w:val="FontStyle116"/>
                <w:sz w:val="24"/>
                <w:szCs w:val="24"/>
              </w:rPr>
            </w:pPr>
            <w:r w:rsidRPr="00C7613C">
              <w:rPr>
                <w:rStyle w:val="FontStyle116"/>
                <w:sz w:val="24"/>
                <w:szCs w:val="24"/>
              </w:rPr>
              <w:t>- подача команд, распоряжений, сигналов;</w:t>
            </w:r>
          </w:p>
          <w:p w:rsidR="00364413" w:rsidRPr="00C7613C" w:rsidRDefault="00364413" w:rsidP="00364413">
            <w:pPr>
              <w:pStyle w:val="Style11"/>
              <w:widowControl/>
              <w:rPr>
                <w:rStyle w:val="FontStyle116"/>
                <w:sz w:val="24"/>
                <w:szCs w:val="24"/>
              </w:rPr>
            </w:pPr>
            <w:r w:rsidRPr="00C7613C">
              <w:rPr>
                <w:rStyle w:val="FontStyle116"/>
                <w:sz w:val="24"/>
                <w:szCs w:val="24"/>
              </w:rPr>
              <w:t>- вопросы к детям;</w:t>
            </w:r>
          </w:p>
          <w:p w:rsidR="00364413" w:rsidRPr="00C7613C" w:rsidRDefault="00364413" w:rsidP="00364413">
            <w:pPr>
              <w:pStyle w:val="Style11"/>
              <w:widowControl/>
              <w:rPr>
                <w:rStyle w:val="FontStyle116"/>
                <w:sz w:val="24"/>
                <w:szCs w:val="24"/>
              </w:rPr>
            </w:pPr>
            <w:r w:rsidRPr="00C7613C">
              <w:rPr>
                <w:rStyle w:val="FontStyle116"/>
                <w:sz w:val="24"/>
                <w:szCs w:val="24"/>
              </w:rPr>
              <w:t>- образный сюжетный рассказ, беседа;</w:t>
            </w:r>
          </w:p>
          <w:p w:rsidR="00364413" w:rsidRPr="00C7613C" w:rsidRDefault="00364413" w:rsidP="00364413">
            <w:pPr>
              <w:pStyle w:val="Style11"/>
              <w:widowControl/>
              <w:rPr>
                <w:rStyle w:val="FontStyle116"/>
                <w:sz w:val="24"/>
                <w:szCs w:val="24"/>
              </w:rPr>
            </w:pPr>
            <w:r w:rsidRPr="00C7613C">
              <w:rPr>
                <w:rStyle w:val="FontStyle116"/>
                <w:sz w:val="24"/>
                <w:szCs w:val="24"/>
              </w:rPr>
              <w:t>- словесная инструкция.</w:t>
            </w:r>
          </w:p>
          <w:p w:rsidR="00364413" w:rsidRPr="00C7613C" w:rsidRDefault="00364413" w:rsidP="00364413">
            <w:pPr>
              <w:pStyle w:val="Style17"/>
              <w:widowControl/>
              <w:rPr>
                <w:rStyle w:val="FontStyle104"/>
                <w:b/>
                <w:i w:val="0"/>
                <w:sz w:val="24"/>
                <w:szCs w:val="24"/>
              </w:rPr>
            </w:pPr>
            <w:r w:rsidRPr="00C7613C">
              <w:rPr>
                <w:rStyle w:val="FontStyle104"/>
                <w:b/>
                <w:i w:val="0"/>
                <w:sz w:val="24"/>
                <w:szCs w:val="24"/>
              </w:rPr>
              <w:t xml:space="preserve"> Практические:</w:t>
            </w:r>
          </w:p>
          <w:p w:rsidR="00364413" w:rsidRPr="00C7613C" w:rsidRDefault="00364413" w:rsidP="00364413">
            <w:pPr>
              <w:pStyle w:val="Style11"/>
              <w:widowControl/>
              <w:rPr>
                <w:rStyle w:val="FontStyle116"/>
                <w:sz w:val="24"/>
                <w:szCs w:val="24"/>
              </w:rPr>
            </w:pPr>
            <w:r w:rsidRPr="00C7613C">
              <w:rPr>
                <w:rStyle w:val="FontStyle116"/>
                <w:sz w:val="24"/>
                <w:szCs w:val="24"/>
              </w:rPr>
              <w:t>- Повторение упражнений без изменения и с изменениями;</w:t>
            </w:r>
          </w:p>
          <w:p w:rsidR="00364413" w:rsidRPr="00C7613C" w:rsidRDefault="00364413" w:rsidP="00364413">
            <w:pPr>
              <w:pStyle w:val="Style11"/>
              <w:widowControl/>
              <w:rPr>
                <w:rStyle w:val="FontStyle116"/>
                <w:sz w:val="24"/>
                <w:szCs w:val="24"/>
              </w:rPr>
            </w:pPr>
            <w:r w:rsidRPr="00C7613C">
              <w:rPr>
                <w:rStyle w:val="FontStyle116"/>
                <w:sz w:val="24"/>
                <w:szCs w:val="24"/>
              </w:rPr>
              <w:t>- Проведение упражнений в игровой форме;</w:t>
            </w:r>
          </w:p>
          <w:p w:rsidR="00364413" w:rsidRPr="00C7613C" w:rsidRDefault="00364413" w:rsidP="00364413">
            <w:pPr>
              <w:pStyle w:val="Style11"/>
              <w:widowControl/>
              <w:rPr>
                <w:rStyle w:val="FontStyle116"/>
                <w:sz w:val="24"/>
                <w:szCs w:val="24"/>
              </w:rPr>
            </w:pPr>
            <w:r w:rsidRPr="00C7613C">
              <w:rPr>
                <w:rStyle w:val="FontStyle116"/>
                <w:sz w:val="24"/>
                <w:szCs w:val="24"/>
              </w:rPr>
              <w:t>- Проведение упражнений в соревновательной форме.</w:t>
            </w:r>
          </w:p>
          <w:p w:rsidR="00364413" w:rsidRPr="00C7613C" w:rsidRDefault="00364413" w:rsidP="00364413">
            <w:pPr>
              <w:pStyle w:val="Style11"/>
              <w:widowControl/>
              <w:rPr>
                <w:rStyle w:val="FontStyle116"/>
                <w:sz w:val="24"/>
                <w:szCs w:val="24"/>
              </w:rPr>
            </w:pPr>
          </w:p>
          <w:p w:rsidR="00364413" w:rsidRPr="00C7613C" w:rsidRDefault="00364413" w:rsidP="00364413">
            <w:pPr>
              <w:pStyle w:val="Style7"/>
              <w:widowControl/>
              <w:rPr>
                <w:rStyle w:val="FontStyle117"/>
                <w:sz w:val="24"/>
                <w:szCs w:val="24"/>
              </w:rPr>
            </w:pPr>
          </w:p>
        </w:tc>
        <w:tc>
          <w:tcPr>
            <w:tcW w:w="4786" w:type="dxa"/>
          </w:tcPr>
          <w:p w:rsidR="00364413" w:rsidRPr="00C7613C" w:rsidRDefault="00364413" w:rsidP="00364413">
            <w:pPr>
              <w:pStyle w:val="Style7"/>
              <w:widowControl/>
              <w:rPr>
                <w:rStyle w:val="FontStyle117"/>
                <w:b w:val="0"/>
                <w:sz w:val="24"/>
                <w:szCs w:val="24"/>
              </w:rPr>
            </w:pPr>
            <w:r w:rsidRPr="00C7613C">
              <w:rPr>
                <w:rStyle w:val="FontStyle117"/>
                <w:sz w:val="24"/>
                <w:szCs w:val="24"/>
              </w:rPr>
              <w:t xml:space="preserve"> </w:t>
            </w:r>
            <w:r w:rsidRPr="00C7613C">
              <w:rPr>
                <w:rStyle w:val="FontStyle117"/>
                <w:b w:val="0"/>
                <w:sz w:val="24"/>
                <w:szCs w:val="24"/>
              </w:rPr>
              <w:t>-  физические упражнения ( гимимнастика. игры, спортивные упражнения)</w:t>
            </w:r>
          </w:p>
          <w:p w:rsidR="00364413" w:rsidRPr="00C7613C" w:rsidRDefault="00364413" w:rsidP="00364413">
            <w:pPr>
              <w:pStyle w:val="Style7"/>
              <w:widowControl/>
              <w:rPr>
                <w:rStyle w:val="FontStyle117"/>
                <w:b w:val="0"/>
                <w:sz w:val="24"/>
                <w:szCs w:val="24"/>
              </w:rPr>
            </w:pPr>
            <w:r w:rsidRPr="00C7613C">
              <w:rPr>
                <w:rStyle w:val="FontStyle117"/>
                <w:b w:val="0"/>
                <w:sz w:val="24"/>
                <w:szCs w:val="24"/>
              </w:rPr>
              <w:t>- эколого-природные факторы( солнце, воздух и вода);</w:t>
            </w:r>
          </w:p>
          <w:p w:rsidR="00364413" w:rsidRPr="00C7613C" w:rsidRDefault="00364413" w:rsidP="00364413">
            <w:pPr>
              <w:pStyle w:val="Style7"/>
              <w:widowControl/>
              <w:rPr>
                <w:rStyle w:val="FontStyle117"/>
                <w:sz w:val="24"/>
                <w:szCs w:val="24"/>
              </w:rPr>
            </w:pPr>
            <w:r w:rsidRPr="00C7613C">
              <w:rPr>
                <w:rStyle w:val="FontStyle117"/>
                <w:b w:val="0"/>
                <w:sz w:val="24"/>
                <w:szCs w:val="24"/>
              </w:rPr>
              <w:t>-психолого-гигиенические факторы ( гигиена сна, питания, занятий, средства личной и общественной гигиены, врачебный контроль за физическим воспитанием)</w:t>
            </w:r>
          </w:p>
        </w:tc>
      </w:tr>
    </w:tbl>
    <w:p w:rsidR="00364413" w:rsidRPr="00C7613C" w:rsidRDefault="00364413" w:rsidP="00364413">
      <w:pPr>
        <w:pStyle w:val="Style11"/>
        <w:widowControl/>
        <w:rPr>
          <w:rStyle w:val="FontStyle116"/>
          <w:sz w:val="24"/>
          <w:szCs w:val="24"/>
        </w:rPr>
      </w:pPr>
    </w:p>
    <w:p w:rsidR="00364413" w:rsidRPr="00C7613C" w:rsidRDefault="00364413" w:rsidP="00364413">
      <w:pPr>
        <w:pStyle w:val="Style7"/>
        <w:widowControl/>
        <w:rPr>
          <w:rStyle w:val="FontStyle117"/>
          <w:sz w:val="24"/>
          <w:szCs w:val="24"/>
        </w:rPr>
      </w:pPr>
    </w:p>
    <w:p w:rsidR="00364413" w:rsidRPr="00C7613C" w:rsidRDefault="00364413" w:rsidP="00364413">
      <w:pPr>
        <w:pStyle w:val="Style7"/>
        <w:widowControl/>
        <w:jc w:val="center"/>
        <w:rPr>
          <w:rStyle w:val="FontStyle117"/>
          <w:sz w:val="24"/>
          <w:szCs w:val="24"/>
        </w:rPr>
      </w:pPr>
      <w:r w:rsidRPr="00C7613C">
        <w:rPr>
          <w:rStyle w:val="FontStyle117"/>
          <w:sz w:val="24"/>
          <w:szCs w:val="24"/>
        </w:rPr>
        <w:t>Формы работы</w:t>
      </w:r>
    </w:p>
    <w:p w:rsidR="00364413" w:rsidRPr="00C7613C" w:rsidRDefault="00364413" w:rsidP="00364413">
      <w:pPr>
        <w:pStyle w:val="Style7"/>
        <w:widowControl/>
        <w:jc w:val="center"/>
        <w:rPr>
          <w:rStyle w:val="FontStyle117"/>
          <w:sz w:val="24"/>
          <w:szCs w:val="24"/>
        </w:rPr>
      </w:pPr>
    </w:p>
    <w:p w:rsidR="00364413" w:rsidRPr="00C7613C" w:rsidRDefault="00364413" w:rsidP="00364413">
      <w:pPr>
        <w:pStyle w:val="Style14"/>
        <w:widowControl/>
        <w:jc w:val="both"/>
        <w:rPr>
          <w:rStyle w:val="FontStyle116"/>
          <w:sz w:val="24"/>
          <w:szCs w:val="24"/>
        </w:rPr>
      </w:pPr>
      <w:r w:rsidRPr="00C7613C">
        <w:rPr>
          <w:rStyle w:val="FontStyle116"/>
          <w:sz w:val="24"/>
          <w:szCs w:val="24"/>
        </w:rPr>
        <w:t>1. Подвижные игры во время утреннего приема детей.</w:t>
      </w:r>
    </w:p>
    <w:p w:rsidR="00364413" w:rsidRPr="00C7613C" w:rsidRDefault="00364413" w:rsidP="00364413">
      <w:pPr>
        <w:pStyle w:val="Style14"/>
        <w:widowControl/>
        <w:jc w:val="both"/>
        <w:rPr>
          <w:rStyle w:val="FontStyle116"/>
          <w:sz w:val="24"/>
          <w:szCs w:val="24"/>
        </w:rPr>
      </w:pPr>
      <w:r w:rsidRPr="00C7613C">
        <w:rPr>
          <w:rStyle w:val="FontStyle116"/>
          <w:sz w:val="24"/>
          <w:szCs w:val="24"/>
        </w:rPr>
        <w:t xml:space="preserve">2. Утренняя гимнастика. </w:t>
      </w:r>
    </w:p>
    <w:p w:rsidR="00364413" w:rsidRPr="00C7613C" w:rsidRDefault="00364413" w:rsidP="00364413">
      <w:pPr>
        <w:pStyle w:val="Style14"/>
        <w:widowControl/>
        <w:jc w:val="both"/>
        <w:rPr>
          <w:rStyle w:val="FontStyle116"/>
          <w:sz w:val="24"/>
          <w:szCs w:val="24"/>
        </w:rPr>
      </w:pPr>
      <w:r w:rsidRPr="00C7613C">
        <w:rPr>
          <w:rStyle w:val="FontStyle116"/>
          <w:sz w:val="24"/>
          <w:szCs w:val="24"/>
        </w:rPr>
        <w:lastRenderedPageBreak/>
        <w:t>З. Физкультминутки.</w:t>
      </w:r>
    </w:p>
    <w:p w:rsidR="00364413" w:rsidRPr="00C7613C" w:rsidRDefault="00364413" w:rsidP="00364413">
      <w:pPr>
        <w:pStyle w:val="Style14"/>
        <w:widowControl/>
        <w:jc w:val="both"/>
        <w:rPr>
          <w:rStyle w:val="FontStyle116"/>
          <w:sz w:val="24"/>
          <w:szCs w:val="24"/>
        </w:rPr>
      </w:pPr>
      <w:r w:rsidRPr="00C7613C">
        <w:rPr>
          <w:rStyle w:val="FontStyle116"/>
          <w:sz w:val="24"/>
          <w:szCs w:val="24"/>
        </w:rPr>
        <w:t>4. Музыкально-ритмические движения.</w:t>
      </w:r>
    </w:p>
    <w:p w:rsidR="00364413" w:rsidRPr="00C7613C" w:rsidRDefault="00364413" w:rsidP="00364413">
      <w:pPr>
        <w:pStyle w:val="Style14"/>
        <w:widowControl/>
        <w:jc w:val="both"/>
        <w:rPr>
          <w:rStyle w:val="FontStyle116"/>
          <w:sz w:val="24"/>
          <w:szCs w:val="24"/>
        </w:rPr>
      </w:pPr>
      <w:r w:rsidRPr="00C7613C">
        <w:rPr>
          <w:rStyle w:val="FontStyle116"/>
          <w:sz w:val="24"/>
          <w:szCs w:val="24"/>
        </w:rPr>
        <w:t>5. Физкультурные занятия.</w:t>
      </w:r>
    </w:p>
    <w:p w:rsidR="00364413" w:rsidRPr="00C7613C" w:rsidRDefault="00364413" w:rsidP="00364413">
      <w:pPr>
        <w:pStyle w:val="Style14"/>
        <w:widowControl/>
        <w:jc w:val="both"/>
        <w:rPr>
          <w:rStyle w:val="FontStyle116"/>
          <w:sz w:val="24"/>
          <w:szCs w:val="24"/>
        </w:rPr>
      </w:pPr>
      <w:r w:rsidRPr="00C7613C">
        <w:rPr>
          <w:rStyle w:val="FontStyle116"/>
          <w:sz w:val="24"/>
          <w:szCs w:val="24"/>
        </w:rPr>
        <w:t>6. Профилактика плоскостопия и нарушения осанки.</w:t>
      </w:r>
    </w:p>
    <w:p w:rsidR="00364413" w:rsidRPr="00C7613C" w:rsidRDefault="00364413" w:rsidP="00364413">
      <w:pPr>
        <w:pStyle w:val="Style14"/>
        <w:widowControl/>
        <w:jc w:val="both"/>
        <w:rPr>
          <w:rStyle w:val="FontStyle116"/>
          <w:sz w:val="24"/>
          <w:szCs w:val="24"/>
        </w:rPr>
      </w:pPr>
      <w:r w:rsidRPr="00C7613C">
        <w:rPr>
          <w:rStyle w:val="FontStyle116"/>
          <w:sz w:val="24"/>
          <w:szCs w:val="24"/>
        </w:rPr>
        <w:t>7. Подвижные игры:</w:t>
      </w:r>
    </w:p>
    <w:p w:rsidR="00364413" w:rsidRPr="00C7613C" w:rsidRDefault="00364413" w:rsidP="00364413">
      <w:pPr>
        <w:pStyle w:val="Style14"/>
        <w:widowControl/>
        <w:jc w:val="both"/>
        <w:rPr>
          <w:rStyle w:val="FontStyle116"/>
          <w:sz w:val="24"/>
          <w:szCs w:val="24"/>
        </w:rPr>
      </w:pPr>
      <w:r w:rsidRPr="00C7613C">
        <w:rPr>
          <w:rStyle w:val="FontStyle116"/>
          <w:sz w:val="24"/>
          <w:szCs w:val="24"/>
        </w:rPr>
        <w:t>- сюжетные;</w:t>
      </w:r>
    </w:p>
    <w:p w:rsidR="00364413" w:rsidRPr="00C7613C" w:rsidRDefault="00364413" w:rsidP="00364413">
      <w:pPr>
        <w:pStyle w:val="Style14"/>
        <w:widowControl/>
        <w:jc w:val="both"/>
        <w:rPr>
          <w:rStyle w:val="FontStyle116"/>
          <w:sz w:val="24"/>
          <w:szCs w:val="24"/>
        </w:rPr>
      </w:pPr>
      <w:r w:rsidRPr="00C7613C">
        <w:rPr>
          <w:rStyle w:val="FontStyle116"/>
          <w:sz w:val="24"/>
          <w:szCs w:val="24"/>
        </w:rPr>
        <w:t>- бессюжетные;</w:t>
      </w:r>
    </w:p>
    <w:p w:rsidR="00364413" w:rsidRPr="00C7613C" w:rsidRDefault="00364413" w:rsidP="00364413">
      <w:pPr>
        <w:pStyle w:val="Style14"/>
        <w:widowControl/>
        <w:jc w:val="both"/>
        <w:rPr>
          <w:rStyle w:val="FontStyle116"/>
          <w:sz w:val="24"/>
          <w:szCs w:val="24"/>
        </w:rPr>
      </w:pPr>
      <w:r w:rsidRPr="00C7613C">
        <w:rPr>
          <w:rStyle w:val="FontStyle116"/>
          <w:sz w:val="24"/>
          <w:szCs w:val="24"/>
        </w:rPr>
        <w:t>- игры-забавы;</w:t>
      </w:r>
    </w:p>
    <w:p w:rsidR="00364413" w:rsidRPr="00C7613C" w:rsidRDefault="00364413" w:rsidP="00364413">
      <w:pPr>
        <w:pStyle w:val="Style14"/>
        <w:widowControl/>
        <w:jc w:val="both"/>
        <w:rPr>
          <w:rStyle w:val="FontStyle116"/>
          <w:sz w:val="24"/>
          <w:szCs w:val="24"/>
        </w:rPr>
      </w:pPr>
      <w:r w:rsidRPr="00C7613C">
        <w:rPr>
          <w:rStyle w:val="FontStyle116"/>
          <w:sz w:val="24"/>
          <w:szCs w:val="24"/>
        </w:rPr>
        <w:t>- соревнования;</w:t>
      </w:r>
    </w:p>
    <w:p w:rsidR="00364413" w:rsidRPr="00C7613C" w:rsidRDefault="00364413" w:rsidP="00364413">
      <w:pPr>
        <w:pStyle w:val="Style14"/>
        <w:widowControl/>
        <w:jc w:val="both"/>
        <w:rPr>
          <w:rStyle w:val="FontStyle116"/>
          <w:sz w:val="24"/>
          <w:szCs w:val="24"/>
        </w:rPr>
      </w:pPr>
      <w:r w:rsidRPr="00C7613C">
        <w:rPr>
          <w:rStyle w:val="FontStyle116"/>
          <w:sz w:val="24"/>
          <w:szCs w:val="24"/>
        </w:rPr>
        <w:t>- эстафеты.</w:t>
      </w:r>
    </w:p>
    <w:p w:rsidR="00364413" w:rsidRPr="00C7613C" w:rsidRDefault="00364413" w:rsidP="00364413">
      <w:pPr>
        <w:pStyle w:val="Style14"/>
        <w:widowControl/>
        <w:jc w:val="both"/>
        <w:rPr>
          <w:rStyle w:val="FontStyle116"/>
          <w:sz w:val="24"/>
          <w:szCs w:val="24"/>
        </w:rPr>
      </w:pPr>
      <w:r w:rsidRPr="00C7613C">
        <w:rPr>
          <w:rStyle w:val="FontStyle116"/>
          <w:sz w:val="24"/>
          <w:szCs w:val="24"/>
        </w:rPr>
        <w:t>8. Игровые упражнения.</w:t>
      </w:r>
    </w:p>
    <w:p w:rsidR="00364413" w:rsidRPr="00C7613C" w:rsidRDefault="00364413" w:rsidP="00364413">
      <w:pPr>
        <w:pStyle w:val="Style14"/>
        <w:widowControl/>
        <w:jc w:val="both"/>
        <w:rPr>
          <w:rStyle w:val="FontStyle116"/>
          <w:sz w:val="24"/>
          <w:szCs w:val="24"/>
        </w:rPr>
      </w:pPr>
      <w:r w:rsidRPr="00C7613C">
        <w:rPr>
          <w:rStyle w:val="FontStyle116"/>
          <w:sz w:val="24"/>
          <w:szCs w:val="24"/>
        </w:rPr>
        <w:t>9. Оздоровительные мероприятия:</w:t>
      </w:r>
    </w:p>
    <w:p w:rsidR="00364413" w:rsidRPr="00C7613C" w:rsidRDefault="00364413" w:rsidP="00364413">
      <w:pPr>
        <w:pStyle w:val="Style14"/>
        <w:widowControl/>
        <w:jc w:val="both"/>
        <w:rPr>
          <w:rStyle w:val="FontStyle116"/>
          <w:sz w:val="24"/>
          <w:szCs w:val="24"/>
        </w:rPr>
      </w:pPr>
      <w:r w:rsidRPr="00C7613C">
        <w:rPr>
          <w:rStyle w:val="FontStyle116"/>
          <w:sz w:val="24"/>
          <w:szCs w:val="24"/>
        </w:rPr>
        <w:t>- гимнастика после сна</w:t>
      </w:r>
    </w:p>
    <w:p w:rsidR="00364413" w:rsidRPr="00C7613C" w:rsidRDefault="00364413" w:rsidP="00364413">
      <w:pPr>
        <w:pStyle w:val="Style14"/>
        <w:widowControl/>
        <w:jc w:val="both"/>
        <w:rPr>
          <w:rStyle w:val="FontStyle116"/>
          <w:sz w:val="24"/>
          <w:szCs w:val="24"/>
        </w:rPr>
      </w:pPr>
      <w:r w:rsidRPr="00C7613C">
        <w:rPr>
          <w:rStyle w:val="FontStyle116"/>
          <w:sz w:val="24"/>
          <w:szCs w:val="24"/>
        </w:rPr>
        <w:t>10. Физические упражнения и игровые задания, в том числе:</w:t>
      </w:r>
    </w:p>
    <w:p w:rsidR="00364413" w:rsidRPr="00C7613C" w:rsidRDefault="00364413" w:rsidP="00364413">
      <w:pPr>
        <w:pStyle w:val="Style14"/>
        <w:widowControl/>
        <w:jc w:val="both"/>
        <w:rPr>
          <w:rStyle w:val="FontStyle116"/>
          <w:sz w:val="24"/>
          <w:szCs w:val="24"/>
        </w:rPr>
      </w:pPr>
      <w:r w:rsidRPr="00C7613C">
        <w:rPr>
          <w:rStyle w:val="FontStyle116"/>
          <w:sz w:val="24"/>
          <w:szCs w:val="24"/>
        </w:rPr>
        <w:t>- артикуляционная гимнастика</w:t>
      </w:r>
    </w:p>
    <w:p w:rsidR="00364413" w:rsidRPr="00C7613C" w:rsidRDefault="00364413" w:rsidP="00364413">
      <w:pPr>
        <w:pStyle w:val="Style14"/>
        <w:widowControl/>
        <w:jc w:val="both"/>
        <w:rPr>
          <w:rStyle w:val="FontStyle116"/>
          <w:sz w:val="24"/>
          <w:szCs w:val="24"/>
        </w:rPr>
      </w:pPr>
      <w:r w:rsidRPr="00C7613C">
        <w:rPr>
          <w:rStyle w:val="FontStyle116"/>
          <w:sz w:val="24"/>
          <w:szCs w:val="24"/>
        </w:rPr>
        <w:t>- пальчиковая гимнастика</w:t>
      </w:r>
    </w:p>
    <w:p w:rsidR="00364413" w:rsidRPr="00C7613C" w:rsidRDefault="00364413" w:rsidP="00364413">
      <w:pPr>
        <w:pStyle w:val="Style14"/>
        <w:widowControl/>
        <w:jc w:val="both"/>
        <w:rPr>
          <w:rStyle w:val="FontStyle116"/>
          <w:sz w:val="24"/>
          <w:szCs w:val="24"/>
        </w:rPr>
      </w:pPr>
      <w:r w:rsidRPr="00C7613C">
        <w:rPr>
          <w:rStyle w:val="FontStyle116"/>
          <w:sz w:val="24"/>
          <w:szCs w:val="24"/>
        </w:rPr>
        <w:t>11. Физкультурный досуг.</w:t>
      </w:r>
    </w:p>
    <w:p w:rsidR="00364413" w:rsidRPr="00C7613C" w:rsidRDefault="00364413" w:rsidP="00364413">
      <w:pPr>
        <w:pStyle w:val="Style14"/>
        <w:widowControl/>
        <w:jc w:val="both"/>
        <w:rPr>
          <w:rStyle w:val="FontStyle116"/>
          <w:sz w:val="24"/>
          <w:szCs w:val="24"/>
        </w:rPr>
      </w:pPr>
      <w:r w:rsidRPr="00C7613C">
        <w:rPr>
          <w:rStyle w:val="FontStyle116"/>
          <w:sz w:val="24"/>
          <w:szCs w:val="24"/>
        </w:rPr>
        <w:t>12. Спортивный праздник.</w:t>
      </w:r>
    </w:p>
    <w:p w:rsidR="00364413" w:rsidRPr="00C7613C" w:rsidRDefault="00364413" w:rsidP="00364413">
      <w:pPr>
        <w:pStyle w:val="a3"/>
        <w:ind w:left="0"/>
        <w:jc w:val="both"/>
        <w:rPr>
          <w:rStyle w:val="FontStyle116"/>
          <w:sz w:val="24"/>
          <w:szCs w:val="24"/>
        </w:rPr>
      </w:pPr>
      <w:r w:rsidRPr="00C7613C">
        <w:rPr>
          <w:rStyle w:val="FontStyle116"/>
          <w:sz w:val="24"/>
          <w:szCs w:val="24"/>
        </w:rPr>
        <w:t>13. Дни здоровья.</w:t>
      </w:r>
    </w:p>
    <w:p w:rsidR="00364413" w:rsidRPr="00C7613C" w:rsidRDefault="00364413" w:rsidP="00364413">
      <w:pPr>
        <w:pStyle w:val="Style11"/>
        <w:widowControl/>
        <w:rPr>
          <w:rStyle w:val="FontStyle116"/>
          <w:sz w:val="24"/>
          <w:szCs w:val="24"/>
        </w:rPr>
      </w:pPr>
    </w:p>
    <w:p w:rsidR="00364413" w:rsidRPr="00C7613C" w:rsidRDefault="00364413" w:rsidP="00364413">
      <w:pPr>
        <w:pStyle w:val="Style50"/>
        <w:widowControl/>
        <w:jc w:val="center"/>
        <w:rPr>
          <w:rStyle w:val="FontStyle117"/>
          <w:sz w:val="24"/>
          <w:szCs w:val="24"/>
        </w:rPr>
      </w:pPr>
      <w:r w:rsidRPr="00C7613C">
        <w:rPr>
          <w:rStyle w:val="FontStyle117"/>
          <w:sz w:val="24"/>
          <w:szCs w:val="24"/>
        </w:rPr>
        <w:t>Основные направления физкультурно-оздоровительной работы</w:t>
      </w:r>
    </w:p>
    <w:p w:rsidR="00364413" w:rsidRPr="00C7613C" w:rsidRDefault="00364413" w:rsidP="00364413">
      <w:pPr>
        <w:pStyle w:val="Style50"/>
        <w:widowControl/>
        <w:jc w:val="center"/>
        <w:rPr>
          <w:rStyle w:val="FontStyle117"/>
          <w:sz w:val="24"/>
          <w:szCs w:val="24"/>
        </w:rPr>
      </w:pPr>
    </w:p>
    <w:p w:rsidR="00364413" w:rsidRPr="00C7613C" w:rsidRDefault="00364413" w:rsidP="00364413">
      <w:pPr>
        <w:pStyle w:val="Style50"/>
        <w:widowControl/>
        <w:ind w:firstLine="567"/>
        <w:jc w:val="both"/>
        <w:rPr>
          <w:rStyle w:val="FontStyle117"/>
          <w:sz w:val="24"/>
          <w:szCs w:val="24"/>
        </w:rPr>
      </w:pPr>
      <w:r w:rsidRPr="00C7613C">
        <w:rPr>
          <w:rStyle w:val="FontStyle117"/>
          <w:sz w:val="24"/>
          <w:szCs w:val="24"/>
        </w:rPr>
        <w:t>1. Создание условий:</w:t>
      </w:r>
    </w:p>
    <w:p w:rsidR="00364413" w:rsidRPr="00C7613C" w:rsidRDefault="00364413" w:rsidP="00364413">
      <w:pPr>
        <w:pStyle w:val="Style46"/>
        <w:widowControl/>
        <w:jc w:val="both"/>
        <w:rPr>
          <w:rStyle w:val="FontStyle116"/>
          <w:sz w:val="24"/>
          <w:szCs w:val="24"/>
        </w:rPr>
      </w:pPr>
      <w:r w:rsidRPr="00C7613C">
        <w:rPr>
          <w:rStyle w:val="FontStyle116"/>
          <w:sz w:val="24"/>
          <w:szCs w:val="24"/>
        </w:rPr>
        <w:t>• организация здоровье сберегающей среды в  МДОУ</w:t>
      </w:r>
    </w:p>
    <w:p w:rsidR="00364413" w:rsidRPr="00C7613C" w:rsidRDefault="00364413" w:rsidP="00364413">
      <w:pPr>
        <w:pStyle w:val="Style46"/>
        <w:widowControl/>
        <w:jc w:val="both"/>
        <w:rPr>
          <w:rStyle w:val="FontStyle116"/>
          <w:sz w:val="24"/>
          <w:szCs w:val="24"/>
        </w:rPr>
      </w:pPr>
      <w:r w:rsidRPr="00C7613C">
        <w:rPr>
          <w:rStyle w:val="FontStyle116"/>
          <w:sz w:val="24"/>
          <w:szCs w:val="24"/>
        </w:rPr>
        <w:t>• обеспечение благоприятного течения адаптации;</w:t>
      </w:r>
    </w:p>
    <w:p w:rsidR="00364413" w:rsidRPr="00C7613C" w:rsidRDefault="00364413" w:rsidP="00364413">
      <w:pPr>
        <w:pStyle w:val="Style46"/>
        <w:widowControl/>
        <w:jc w:val="both"/>
        <w:rPr>
          <w:rStyle w:val="FontStyle116"/>
          <w:sz w:val="24"/>
          <w:szCs w:val="24"/>
        </w:rPr>
      </w:pPr>
      <w:r w:rsidRPr="00C7613C">
        <w:rPr>
          <w:rStyle w:val="FontStyle116"/>
          <w:sz w:val="24"/>
          <w:szCs w:val="24"/>
        </w:rPr>
        <w:t>• выполнение санитарно-гигиенического режима.</w:t>
      </w:r>
    </w:p>
    <w:p w:rsidR="00364413" w:rsidRPr="00C7613C" w:rsidRDefault="00364413" w:rsidP="00364413">
      <w:pPr>
        <w:pStyle w:val="Style12"/>
        <w:widowControl/>
        <w:ind w:firstLine="567"/>
        <w:jc w:val="both"/>
        <w:rPr>
          <w:rStyle w:val="FontStyle117"/>
          <w:sz w:val="24"/>
          <w:szCs w:val="24"/>
        </w:rPr>
      </w:pPr>
      <w:r w:rsidRPr="00C7613C">
        <w:rPr>
          <w:rStyle w:val="FontStyle117"/>
          <w:sz w:val="24"/>
          <w:szCs w:val="24"/>
        </w:rPr>
        <w:t>2. Организационно-методическое и педагогическое направление:</w:t>
      </w:r>
    </w:p>
    <w:p w:rsidR="00364413" w:rsidRPr="00C7613C" w:rsidRDefault="00364413" w:rsidP="00364413">
      <w:pPr>
        <w:pStyle w:val="Style22"/>
        <w:widowControl/>
        <w:jc w:val="both"/>
        <w:rPr>
          <w:rStyle w:val="FontStyle116"/>
          <w:sz w:val="24"/>
          <w:szCs w:val="24"/>
        </w:rPr>
      </w:pPr>
      <w:r w:rsidRPr="00C7613C">
        <w:rPr>
          <w:rStyle w:val="FontStyle116"/>
          <w:sz w:val="24"/>
          <w:szCs w:val="24"/>
        </w:rPr>
        <w:t>• пропаганда ЗОЖ и методов оздоровления в коллективе детей, родителей и педагогов;</w:t>
      </w:r>
    </w:p>
    <w:p w:rsidR="00364413" w:rsidRPr="00C7613C" w:rsidRDefault="00364413" w:rsidP="00364413">
      <w:pPr>
        <w:pStyle w:val="Style22"/>
        <w:widowControl/>
        <w:rPr>
          <w:rStyle w:val="FontStyle116"/>
          <w:sz w:val="24"/>
          <w:szCs w:val="24"/>
        </w:rPr>
      </w:pPr>
      <w:r w:rsidRPr="00C7613C">
        <w:rPr>
          <w:rStyle w:val="FontStyle116"/>
          <w:sz w:val="24"/>
          <w:szCs w:val="24"/>
        </w:rPr>
        <w:t>•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364413" w:rsidRPr="00C7613C" w:rsidRDefault="00364413" w:rsidP="00364413">
      <w:pPr>
        <w:pStyle w:val="Style22"/>
        <w:widowControl/>
        <w:jc w:val="both"/>
        <w:rPr>
          <w:rStyle w:val="FontStyle116"/>
          <w:sz w:val="24"/>
          <w:szCs w:val="24"/>
        </w:rPr>
      </w:pPr>
      <w:r w:rsidRPr="00C7613C">
        <w:rPr>
          <w:rStyle w:val="FontStyle116"/>
          <w:sz w:val="24"/>
          <w:szCs w:val="24"/>
        </w:rPr>
        <w:t>• систематическое повышение квалификации педагогических и медицинских кадров;</w:t>
      </w:r>
    </w:p>
    <w:p w:rsidR="00364413" w:rsidRPr="00C7613C" w:rsidRDefault="00364413" w:rsidP="00364413">
      <w:pPr>
        <w:pStyle w:val="Style22"/>
        <w:widowControl/>
        <w:jc w:val="both"/>
        <w:rPr>
          <w:rStyle w:val="FontStyle116"/>
          <w:sz w:val="24"/>
          <w:szCs w:val="24"/>
        </w:rPr>
      </w:pPr>
      <w:r w:rsidRPr="00C7613C">
        <w:rPr>
          <w:rStyle w:val="FontStyle116"/>
          <w:sz w:val="24"/>
          <w:szCs w:val="24"/>
        </w:rPr>
        <w:t>• составление планов оздоровления;</w:t>
      </w:r>
    </w:p>
    <w:p w:rsidR="00364413" w:rsidRPr="00C7613C" w:rsidRDefault="00364413" w:rsidP="00364413">
      <w:pPr>
        <w:pStyle w:val="Style22"/>
        <w:widowControl/>
        <w:rPr>
          <w:rStyle w:val="FontStyle116"/>
          <w:sz w:val="24"/>
          <w:szCs w:val="24"/>
        </w:rPr>
      </w:pPr>
      <w:r w:rsidRPr="00C7613C">
        <w:rPr>
          <w:rStyle w:val="FontStyle116"/>
          <w:sz w:val="24"/>
          <w:szCs w:val="24"/>
        </w:rPr>
        <w:t>• 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364413" w:rsidRPr="00C7613C" w:rsidRDefault="00364413" w:rsidP="00364413">
      <w:pPr>
        <w:pStyle w:val="Style12"/>
        <w:widowControl/>
        <w:ind w:firstLine="567"/>
        <w:jc w:val="both"/>
        <w:rPr>
          <w:rStyle w:val="FontStyle117"/>
          <w:sz w:val="24"/>
          <w:szCs w:val="24"/>
        </w:rPr>
      </w:pPr>
      <w:r w:rsidRPr="00C7613C">
        <w:rPr>
          <w:rStyle w:val="FontStyle117"/>
          <w:sz w:val="24"/>
          <w:szCs w:val="24"/>
        </w:rPr>
        <w:t>3. Физкультурно-оздоровительное направление:</w:t>
      </w:r>
    </w:p>
    <w:p w:rsidR="00364413" w:rsidRPr="00C7613C" w:rsidRDefault="00364413" w:rsidP="00364413">
      <w:pPr>
        <w:pStyle w:val="Style22"/>
        <w:widowControl/>
        <w:jc w:val="both"/>
        <w:rPr>
          <w:rStyle w:val="FontStyle116"/>
          <w:sz w:val="24"/>
          <w:szCs w:val="24"/>
        </w:rPr>
      </w:pPr>
      <w:r w:rsidRPr="00C7613C">
        <w:rPr>
          <w:rStyle w:val="FontStyle116"/>
          <w:sz w:val="24"/>
          <w:szCs w:val="24"/>
        </w:rPr>
        <w:t>• решение оздоровительных задач всеми средствами физической культуры;</w:t>
      </w:r>
    </w:p>
    <w:p w:rsidR="00364413" w:rsidRPr="00C7613C" w:rsidRDefault="00364413" w:rsidP="00364413">
      <w:pPr>
        <w:pStyle w:val="Style22"/>
        <w:widowControl/>
        <w:jc w:val="both"/>
        <w:rPr>
          <w:rStyle w:val="FontStyle116"/>
          <w:sz w:val="24"/>
          <w:szCs w:val="24"/>
        </w:rPr>
      </w:pPr>
      <w:r w:rsidRPr="00C7613C">
        <w:rPr>
          <w:rStyle w:val="FontStyle116"/>
          <w:sz w:val="24"/>
          <w:szCs w:val="24"/>
        </w:rPr>
        <w:t>• коррекция отдельных отклонений в физическом и психическом здоровье.</w:t>
      </w:r>
    </w:p>
    <w:p w:rsidR="00364413" w:rsidRPr="00C7613C" w:rsidRDefault="00364413" w:rsidP="00364413">
      <w:pPr>
        <w:pStyle w:val="Style12"/>
        <w:widowControl/>
        <w:ind w:firstLine="567"/>
        <w:jc w:val="both"/>
        <w:rPr>
          <w:rStyle w:val="FontStyle117"/>
          <w:sz w:val="24"/>
          <w:szCs w:val="24"/>
        </w:rPr>
      </w:pPr>
      <w:r w:rsidRPr="00C7613C">
        <w:rPr>
          <w:rStyle w:val="FontStyle117"/>
          <w:sz w:val="24"/>
          <w:szCs w:val="24"/>
        </w:rPr>
        <w:t>4. Профилактическое направление:</w:t>
      </w:r>
    </w:p>
    <w:p w:rsidR="00364413" w:rsidRPr="00C7613C" w:rsidRDefault="00364413" w:rsidP="00364413">
      <w:pPr>
        <w:pStyle w:val="Style22"/>
        <w:widowControl/>
        <w:jc w:val="both"/>
        <w:rPr>
          <w:rStyle w:val="FontStyle116"/>
          <w:sz w:val="24"/>
          <w:szCs w:val="24"/>
        </w:rPr>
      </w:pPr>
      <w:r w:rsidRPr="00C7613C">
        <w:rPr>
          <w:rStyle w:val="FontStyle116"/>
          <w:sz w:val="24"/>
          <w:szCs w:val="24"/>
        </w:rPr>
        <w:t>• проведение обследований по скрининг - программе и выявление патологий;</w:t>
      </w:r>
    </w:p>
    <w:p w:rsidR="00364413" w:rsidRPr="00C7613C" w:rsidRDefault="00364413" w:rsidP="00364413">
      <w:pPr>
        <w:pStyle w:val="Style22"/>
        <w:widowControl/>
        <w:rPr>
          <w:rStyle w:val="FontStyle116"/>
          <w:sz w:val="24"/>
          <w:szCs w:val="24"/>
        </w:rPr>
      </w:pPr>
      <w:r w:rsidRPr="00C7613C">
        <w:rPr>
          <w:rStyle w:val="FontStyle116"/>
          <w:sz w:val="24"/>
          <w:szCs w:val="24"/>
        </w:rPr>
        <w:t>• проведение социальных, санитарных и специальных мер по профилактике и нераспространению  инфекционных заболеваний;</w:t>
      </w:r>
    </w:p>
    <w:p w:rsidR="00364413" w:rsidRPr="00C7613C" w:rsidRDefault="00364413" w:rsidP="00364413">
      <w:pPr>
        <w:pStyle w:val="Style22"/>
        <w:widowControl/>
        <w:jc w:val="both"/>
        <w:rPr>
          <w:rStyle w:val="FontStyle116"/>
          <w:sz w:val="24"/>
          <w:szCs w:val="24"/>
        </w:rPr>
      </w:pPr>
      <w:r w:rsidRPr="00C7613C">
        <w:rPr>
          <w:rStyle w:val="FontStyle116"/>
          <w:sz w:val="24"/>
          <w:szCs w:val="24"/>
        </w:rPr>
        <w:t>• предупреждение острых заболеваний методами неспецифической профилактики;</w:t>
      </w:r>
    </w:p>
    <w:p w:rsidR="00364413" w:rsidRPr="00C7613C" w:rsidRDefault="00364413" w:rsidP="00364413">
      <w:pPr>
        <w:pStyle w:val="Style22"/>
        <w:widowControl/>
        <w:jc w:val="both"/>
        <w:rPr>
          <w:rStyle w:val="FontStyle116"/>
          <w:sz w:val="24"/>
          <w:szCs w:val="24"/>
        </w:rPr>
      </w:pPr>
      <w:r w:rsidRPr="00C7613C">
        <w:rPr>
          <w:rStyle w:val="FontStyle116"/>
          <w:sz w:val="24"/>
          <w:szCs w:val="24"/>
        </w:rPr>
        <w:t>• противорецидивное лечение хронических заболеваний;</w:t>
      </w:r>
    </w:p>
    <w:p w:rsidR="00364413" w:rsidRPr="00C7613C" w:rsidRDefault="00364413" w:rsidP="00364413">
      <w:pPr>
        <w:pStyle w:val="Style22"/>
        <w:widowControl/>
        <w:jc w:val="both"/>
        <w:rPr>
          <w:rStyle w:val="FontStyle116"/>
          <w:sz w:val="24"/>
          <w:szCs w:val="24"/>
        </w:rPr>
      </w:pPr>
      <w:r w:rsidRPr="00C7613C">
        <w:rPr>
          <w:rStyle w:val="FontStyle116"/>
          <w:sz w:val="24"/>
          <w:szCs w:val="24"/>
        </w:rPr>
        <w:t>• дегельминтизация;</w:t>
      </w:r>
    </w:p>
    <w:p w:rsidR="00364413" w:rsidRPr="00C7613C" w:rsidRDefault="00364413" w:rsidP="00364413">
      <w:pPr>
        <w:pStyle w:val="Style22"/>
        <w:widowControl/>
        <w:jc w:val="both"/>
        <w:rPr>
          <w:rStyle w:val="FontStyle116"/>
          <w:sz w:val="24"/>
          <w:szCs w:val="24"/>
        </w:rPr>
      </w:pPr>
      <w:r w:rsidRPr="00C7613C">
        <w:rPr>
          <w:rStyle w:val="FontStyle116"/>
          <w:sz w:val="24"/>
          <w:szCs w:val="24"/>
        </w:rPr>
        <w:t>• оказание скорой помощи при неотложных состояниях.</w:t>
      </w:r>
    </w:p>
    <w:p w:rsidR="00364413" w:rsidRPr="00C7613C" w:rsidRDefault="00364413" w:rsidP="00364413">
      <w:pPr>
        <w:pStyle w:val="Style22"/>
        <w:widowControl/>
        <w:jc w:val="both"/>
        <w:rPr>
          <w:rStyle w:val="FontStyle116"/>
          <w:sz w:val="24"/>
          <w:szCs w:val="24"/>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b/>
          <w:color w:val="000000"/>
          <w:kern w:val="1"/>
          <w:sz w:val="24"/>
          <w:szCs w:val="24"/>
          <w:lang w:eastAsia="zh-CN" w:bidi="hi-IN"/>
        </w:rPr>
      </w:pPr>
      <w:r w:rsidRPr="00C7613C">
        <w:rPr>
          <w:rFonts w:ascii="Times New Roman" w:eastAsia="SimSun" w:hAnsi="Times New Roman" w:cs="Times New Roman"/>
          <w:b/>
          <w:bCs/>
          <w:i/>
          <w:color w:val="000000"/>
          <w:kern w:val="1"/>
          <w:sz w:val="24"/>
          <w:szCs w:val="24"/>
          <w:lang w:eastAsia="zh-CN" w:bidi="hi-IN"/>
        </w:rPr>
        <w:t>Система физкультурно - оздоровительной работы в МДОУ</w:t>
      </w:r>
    </w:p>
    <w:p w:rsidR="00364413" w:rsidRPr="00C7613C" w:rsidRDefault="00364413" w:rsidP="00364413">
      <w:pPr>
        <w:widowControl w:val="0"/>
        <w:suppressAutoHyphens/>
        <w:spacing w:after="0" w:line="240" w:lineRule="auto"/>
        <w:ind w:firstLine="709"/>
        <w:jc w:val="center"/>
        <w:rPr>
          <w:rFonts w:ascii="Times New Roman" w:eastAsia="SimSun" w:hAnsi="Times New Roman" w:cs="Times New Roman"/>
          <w:b/>
          <w:color w:val="000000"/>
          <w:kern w:val="1"/>
          <w:sz w:val="24"/>
          <w:szCs w:val="24"/>
          <w:lang w:eastAsia="zh-CN" w:bidi="hi-IN"/>
        </w:rPr>
      </w:pPr>
    </w:p>
    <w:tbl>
      <w:tblPr>
        <w:tblW w:w="10207" w:type="dxa"/>
        <w:tblInd w:w="-318" w:type="dxa"/>
        <w:tblLayout w:type="fixed"/>
        <w:tblLook w:val="0000" w:firstRow="0" w:lastRow="0" w:firstColumn="0" w:lastColumn="0" w:noHBand="0" w:noVBand="0"/>
      </w:tblPr>
      <w:tblGrid>
        <w:gridCol w:w="4320"/>
        <w:gridCol w:w="1985"/>
        <w:gridCol w:w="2126"/>
        <w:gridCol w:w="1776"/>
      </w:tblGrid>
      <w:tr w:rsidR="00364413" w:rsidRPr="00C7613C" w:rsidTr="004A34A2">
        <w:tc>
          <w:tcPr>
            <w:tcW w:w="4320" w:type="dxa"/>
            <w:tcBorders>
              <w:top w:val="single" w:sz="4" w:space="0" w:color="000000"/>
              <w:left w:val="single" w:sz="4" w:space="0" w:color="000000"/>
              <w:bottom w:val="single" w:sz="4" w:space="0" w:color="000000"/>
            </w:tcBorders>
            <w:shd w:val="clear" w:color="auto" w:fill="FFFFFF"/>
          </w:tcPr>
          <w:p w:rsidR="00364413" w:rsidRPr="00C7613C" w:rsidRDefault="00364413" w:rsidP="00364413">
            <w:pPr>
              <w:widowControl w:val="0"/>
              <w:suppressAutoHyphens/>
              <w:spacing w:after="0" w:line="240" w:lineRule="auto"/>
              <w:jc w:val="center"/>
              <w:rPr>
                <w:rFonts w:ascii="Times New Roman" w:eastAsia="SimSun" w:hAnsi="Times New Roman" w:cs="Times New Roman"/>
                <w:b/>
                <w:color w:val="000000"/>
                <w:kern w:val="1"/>
                <w:sz w:val="24"/>
                <w:szCs w:val="24"/>
                <w:lang w:eastAsia="zh-CN" w:bidi="hi-IN"/>
              </w:rPr>
            </w:pPr>
            <w:r w:rsidRPr="00C7613C">
              <w:rPr>
                <w:rFonts w:ascii="Times New Roman" w:eastAsia="SimSun" w:hAnsi="Times New Roman" w:cs="Times New Roman"/>
                <w:b/>
                <w:color w:val="000000"/>
                <w:kern w:val="1"/>
                <w:sz w:val="24"/>
                <w:szCs w:val="24"/>
                <w:lang w:eastAsia="zh-CN" w:bidi="hi-IN"/>
              </w:rPr>
              <w:t>Мероприятия</w:t>
            </w:r>
          </w:p>
        </w:tc>
        <w:tc>
          <w:tcPr>
            <w:tcW w:w="1985" w:type="dxa"/>
            <w:tcBorders>
              <w:top w:val="single" w:sz="4" w:space="0" w:color="000000"/>
              <w:left w:val="single" w:sz="4" w:space="0" w:color="000000"/>
              <w:bottom w:val="single" w:sz="4" w:space="0" w:color="000000"/>
            </w:tcBorders>
            <w:shd w:val="clear" w:color="auto" w:fill="FFFFFF"/>
          </w:tcPr>
          <w:p w:rsidR="00364413" w:rsidRPr="00C7613C" w:rsidRDefault="00364413" w:rsidP="00364413">
            <w:pPr>
              <w:widowControl w:val="0"/>
              <w:suppressAutoHyphens/>
              <w:spacing w:after="0" w:line="240" w:lineRule="auto"/>
              <w:jc w:val="center"/>
              <w:rPr>
                <w:rFonts w:ascii="Times New Roman" w:eastAsia="SimSun" w:hAnsi="Times New Roman" w:cs="Times New Roman"/>
                <w:b/>
                <w:color w:val="000000"/>
                <w:kern w:val="1"/>
                <w:sz w:val="24"/>
                <w:szCs w:val="24"/>
                <w:lang w:eastAsia="zh-CN" w:bidi="hi-IN"/>
              </w:rPr>
            </w:pPr>
            <w:r w:rsidRPr="00C7613C">
              <w:rPr>
                <w:rFonts w:ascii="Times New Roman" w:eastAsia="SimSun" w:hAnsi="Times New Roman" w:cs="Times New Roman"/>
                <w:b/>
                <w:color w:val="000000"/>
                <w:kern w:val="1"/>
                <w:sz w:val="24"/>
                <w:szCs w:val="24"/>
                <w:lang w:eastAsia="zh-CN" w:bidi="hi-IN"/>
              </w:rPr>
              <w:t>Группа</w:t>
            </w:r>
          </w:p>
        </w:tc>
        <w:tc>
          <w:tcPr>
            <w:tcW w:w="2126" w:type="dxa"/>
            <w:tcBorders>
              <w:top w:val="single" w:sz="4" w:space="0" w:color="000000"/>
              <w:left w:val="single" w:sz="4" w:space="0" w:color="000000"/>
              <w:bottom w:val="single" w:sz="4" w:space="0" w:color="000000"/>
            </w:tcBorders>
            <w:shd w:val="clear" w:color="auto" w:fill="FFFFFF"/>
          </w:tcPr>
          <w:p w:rsidR="00364413" w:rsidRPr="00C7613C" w:rsidRDefault="00364413" w:rsidP="00364413">
            <w:pPr>
              <w:widowControl w:val="0"/>
              <w:suppressAutoHyphens/>
              <w:spacing w:after="0" w:line="240" w:lineRule="auto"/>
              <w:jc w:val="center"/>
              <w:rPr>
                <w:rFonts w:ascii="Times New Roman" w:eastAsia="SimSun" w:hAnsi="Times New Roman" w:cs="Times New Roman"/>
                <w:b/>
                <w:color w:val="000000"/>
                <w:kern w:val="1"/>
                <w:sz w:val="24"/>
                <w:szCs w:val="24"/>
                <w:lang w:eastAsia="zh-CN" w:bidi="hi-IN"/>
              </w:rPr>
            </w:pPr>
            <w:r w:rsidRPr="00C7613C">
              <w:rPr>
                <w:rFonts w:ascii="Times New Roman" w:eastAsia="SimSun" w:hAnsi="Times New Roman" w:cs="Times New Roman"/>
                <w:b/>
                <w:color w:val="000000"/>
                <w:kern w:val="1"/>
                <w:sz w:val="24"/>
                <w:szCs w:val="24"/>
                <w:lang w:eastAsia="zh-CN" w:bidi="hi-IN"/>
              </w:rPr>
              <w:t>Периодичность</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Pr>
          <w:p w:rsidR="00364413" w:rsidRPr="00C7613C" w:rsidRDefault="00364413" w:rsidP="00364413">
            <w:pPr>
              <w:widowControl w:val="0"/>
              <w:suppressAutoHyphens/>
              <w:spacing w:after="0" w:line="240" w:lineRule="auto"/>
              <w:jc w:val="center"/>
              <w:rPr>
                <w:rFonts w:ascii="Times New Roman" w:eastAsia="SimSun" w:hAnsi="Times New Roman" w:cs="Times New Roman"/>
                <w:i/>
                <w:color w:val="000000"/>
                <w:kern w:val="1"/>
                <w:sz w:val="24"/>
                <w:szCs w:val="24"/>
                <w:lang w:eastAsia="zh-CN" w:bidi="hi-IN"/>
              </w:rPr>
            </w:pPr>
            <w:r w:rsidRPr="00C7613C">
              <w:rPr>
                <w:rFonts w:ascii="Times New Roman" w:eastAsia="SimSun" w:hAnsi="Times New Roman" w:cs="Times New Roman"/>
                <w:b/>
                <w:color w:val="000000"/>
                <w:kern w:val="1"/>
                <w:sz w:val="24"/>
                <w:szCs w:val="24"/>
                <w:lang w:eastAsia="zh-CN" w:bidi="hi-IN"/>
              </w:rPr>
              <w:t>Ответственный</w:t>
            </w:r>
          </w:p>
        </w:tc>
      </w:tr>
      <w:tr w:rsidR="00364413" w:rsidRPr="00C7613C" w:rsidTr="004A34A2">
        <w:tc>
          <w:tcPr>
            <w:tcW w:w="4320" w:type="dxa"/>
            <w:tcBorders>
              <w:top w:val="single" w:sz="4" w:space="0" w:color="000000"/>
              <w:left w:val="single" w:sz="4" w:space="0" w:color="000000"/>
              <w:bottom w:val="single" w:sz="4" w:space="0" w:color="000000"/>
            </w:tcBorders>
            <w:shd w:val="clear" w:color="auto" w:fill="FFFFFF"/>
          </w:tcPr>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i/>
                <w:color w:val="000000"/>
                <w:kern w:val="1"/>
                <w:sz w:val="24"/>
                <w:szCs w:val="24"/>
                <w:lang w:eastAsia="zh-CN" w:bidi="hi-IN"/>
              </w:rPr>
              <w:t xml:space="preserve">Мониторинг эффективности </w:t>
            </w:r>
            <w:r w:rsidRPr="00C7613C">
              <w:rPr>
                <w:rFonts w:ascii="Times New Roman" w:eastAsia="SimSun" w:hAnsi="Times New Roman" w:cs="Times New Roman"/>
                <w:i/>
                <w:color w:val="000000"/>
                <w:kern w:val="1"/>
                <w:sz w:val="24"/>
                <w:szCs w:val="24"/>
                <w:lang w:eastAsia="zh-CN" w:bidi="hi-IN"/>
              </w:rPr>
              <w:lastRenderedPageBreak/>
              <w:t>физкультурно-оздоровительной работы в МДОУ:</w:t>
            </w: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 диагностика уровней физического развития;</w:t>
            </w: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 анализ заболеваемости;</w:t>
            </w: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 обследование психоэмоционального состояния детей.</w:t>
            </w:r>
          </w:p>
        </w:tc>
        <w:tc>
          <w:tcPr>
            <w:tcW w:w="1985" w:type="dxa"/>
            <w:tcBorders>
              <w:top w:val="single" w:sz="4" w:space="0" w:color="000000"/>
              <w:left w:val="single" w:sz="4" w:space="0" w:color="000000"/>
              <w:bottom w:val="single" w:sz="4" w:space="0" w:color="000000"/>
            </w:tcBorders>
            <w:shd w:val="clear" w:color="auto" w:fill="FFFFFF"/>
          </w:tcPr>
          <w:p w:rsidR="00364413" w:rsidRPr="00C7613C" w:rsidRDefault="00364413" w:rsidP="00364413">
            <w:pPr>
              <w:widowControl w:val="0"/>
              <w:suppressAutoHyphens/>
              <w:snapToGrid w:val="0"/>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 xml:space="preserve"> Дошкольные группы</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 xml:space="preserve">   все группы</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подготовительная группа, по результатам ПМПК</w:t>
            </w:r>
          </w:p>
        </w:tc>
        <w:tc>
          <w:tcPr>
            <w:tcW w:w="2126" w:type="dxa"/>
            <w:tcBorders>
              <w:top w:val="single" w:sz="4" w:space="0" w:color="000000"/>
              <w:left w:val="single" w:sz="4" w:space="0" w:color="000000"/>
              <w:bottom w:val="single" w:sz="4" w:space="0" w:color="000000"/>
            </w:tcBorders>
            <w:shd w:val="clear" w:color="auto" w:fill="FFFFFF"/>
          </w:tcPr>
          <w:p w:rsidR="00364413" w:rsidRPr="00C7613C" w:rsidRDefault="00364413" w:rsidP="00364413">
            <w:pPr>
              <w:widowControl w:val="0"/>
              <w:suppressAutoHyphens/>
              <w:snapToGrid w:val="0"/>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сентябрь, май</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ежемесячно</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 xml:space="preserve">март-апрель </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Pr>
          <w:p w:rsidR="00364413" w:rsidRPr="00C7613C" w:rsidRDefault="00364413" w:rsidP="00364413">
            <w:pPr>
              <w:widowControl w:val="0"/>
              <w:suppressAutoHyphens/>
              <w:snapToGrid w:val="0"/>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инструктор физкультуры</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старшая мед.сестра</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i/>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психолог</w:t>
            </w:r>
          </w:p>
        </w:tc>
      </w:tr>
      <w:tr w:rsidR="00364413" w:rsidRPr="00C7613C" w:rsidTr="004A34A2">
        <w:tc>
          <w:tcPr>
            <w:tcW w:w="4320" w:type="dxa"/>
            <w:tcBorders>
              <w:top w:val="single" w:sz="4" w:space="0" w:color="000000"/>
              <w:left w:val="single" w:sz="4" w:space="0" w:color="000000"/>
              <w:bottom w:val="single" w:sz="4" w:space="0" w:color="000000"/>
            </w:tcBorders>
            <w:shd w:val="clear" w:color="auto" w:fill="FFFFFF"/>
          </w:tcPr>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i/>
                <w:color w:val="000000"/>
                <w:kern w:val="1"/>
                <w:sz w:val="24"/>
                <w:szCs w:val="24"/>
                <w:lang w:eastAsia="zh-CN" w:bidi="hi-IN"/>
              </w:rPr>
              <w:lastRenderedPageBreak/>
              <w:t>Двигательная активность:</w:t>
            </w: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 прием детей на улице;</w:t>
            </w: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 утренняя гимнастика;</w:t>
            </w: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 физкультурные занятия в зале;</w:t>
            </w: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 физкультурные занятия на улице;</w:t>
            </w: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 музыкальные занятия;</w:t>
            </w: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 подвижные игры;</w:t>
            </w: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 динамические паузы в организованной деятельности;</w:t>
            </w: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 гимнастика после дневного сна;</w:t>
            </w: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 физкультурные досуги, забавы, игры;</w:t>
            </w: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 спортивные праздники;</w:t>
            </w: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 xml:space="preserve"> </w:t>
            </w: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 спортивные упражнения (лыжи, самокат, санки, в</w:t>
            </w:r>
            <w:r w:rsidR="00504208" w:rsidRPr="00C7613C">
              <w:rPr>
                <w:rFonts w:ascii="Times New Roman" w:eastAsia="SimSun" w:hAnsi="Times New Roman" w:cs="Times New Roman"/>
                <w:color w:val="000000"/>
                <w:kern w:val="1"/>
                <w:sz w:val="24"/>
                <w:szCs w:val="24"/>
                <w:lang w:eastAsia="zh-CN" w:bidi="hi-IN"/>
              </w:rPr>
              <w:t>е</w:t>
            </w:r>
            <w:r w:rsidRPr="00C7613C">
              <w:rPr>
                <w:rFonts w:ascii="Times New Roman" w:eastAsia="SimSun" w:hAnsi="Times New Roman" w:cs="Times New Roman"/>
                <w:color w:val="000000"/>
                <w:kern w:val="1"/>
                <w:sz w:val="24"/>
                <w:szCs w:val="24"/>
                <w:lang w:eastAsia="zh-CN" w:bidi="hi-IN"/>
              </w:rPr>
              <w:t>лосипед);</w:t>
            </w: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 индивидуальная работа по развитию движений</w:t>
            </w: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tc>
        <w:tc>
          <w:tcPr>
            <w:tcW w:w="1985" w:type="dxa"/>
            <w:tcBorders>
              <w:top w:val="single" w:sz="4" w:space="0" w:color="000000"/>
              <w:left w:val="single" w:sz="4" w:space="0" w:color="000000"/>
              <w:bottom w:val="single" w:sz="4" w:space="0" w:color="000000"/>
            </w:tcBorders>
            <w:shd w:val="clear" w:color="auto" w:fill="FFFFFF"/>
          </w:tcPr>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 xml:space="preserve">  дошкольный возраст</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все группы</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все группы</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все группы</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все группы</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все группы</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все группы</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7613C">
              <w:rPr>
                <w:rFonts w:ascii="Times New Roman" w:eastAsia="Times New Roman" w:hAnsi="Times New Roman" w:cs="Times New Roman"/>
                <w:color w:val="000000"/>
                <w:kern w:val="1"/>
                <w:sz w:val="24"/>
                <w:szCs w:val="24"/>
                <w:lang w:eastAsia="zh-CN" w:bidi="hi-IN"/>
              </w:rPr>
              <w:t xml:space="preserve"> </w:t>
            </w:r>
            <w:r w:rsidRPr="00C7613C">
              <w:rPr>
                <w:rFonts w:ascii="Times New Roman" w:eastAsia="SimSun" w:hAnsi="Times New Roman" w:cs="Times New Roman"/>
                <w:color w:val="000000"/>
                <w:kern w:val="1"/>
                <w:sz w:val="24"/>
                <w:szCs w:val="24"/>
                <w:lang w:eastAsia="zh-CN" w:bidi="hi-IN"/>
              </w:rPr>
              <w:t>все группы</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7613C">
              <w:rPr>
                <w:rFonts w:ascii="Times New Roman" w:eastAsia="Times New Roman" w:hAnsi="Times New Roman" w:cs="Times New Roman"/>
                <w:color w:val="000000"/>
                <w:kern w:val="1"/>
                <w:sz w:val="24"/>
                <w:szCs w:val="24"/>
                <w:lang w:eastAsia="zh-CN" w:bidi="hi-IN"/>
              </w:rPr>
              <w:t xml:space="preserve"> </w:t>
            </w:r>
            <w:r w:rsidRPr="00C7613C">
              <w:rPr>
                <w:rFonts w:ascii="Times New Roman" w:eastAsia="SimSun" w:hAnsi="Times New Roman" w:cs="Times New Roman"/>
                <w:color w:val="000000"/>
                <w:kern w:val="1"/>
                <w:sz w:val="24"/>
                <w:szCs w:val="24"/>
                <w:lang w:eastAsia="zh-CN" w:bidi="hi-IN"/>
              </w:rPr>
              <w:t>все группы</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все группы</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 xml:space="preserve"> </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дошкольный возраст</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все группы</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tc>
        <w:tc>
          <w:tcPr>
            <w:tcW w:w="2126" w:type="dxa"/>
            <w:tcBorders>
              <w:top w:val="single" w:sz="4" w:space="0" w:color="000000"/>
              <w:left w:val="single" w:sz="4" w:space="0" w:color="000000"/>
              <w:bottom w:val="single" w:sz="4" w:space="0" w:color="000000"/>
            </w:tcBorders>
            <w:shd w:val="clear" w:color="auto" w:fill="FFFFFF"/>
          </w:tcPr>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 xml:space="preserve">    ЛОП</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каждый день</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2 раза в неделю</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1 раз в неделю</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2 раза в неделю</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Times New Roman" w:hAnsi="Times New Roman" w:cs="Times New Roman"/>
                <w:color w:val="000000"/>
                <w:kern w:val="1"/>
                <w:sz w:val="24"/>
                <w:szCs w:val="24"/>
                <w:lang w:eastAsia="zh-CN" w:bidi="hi-IN"/>
              </w:rPr>
              <w:t xml:space="preserve">   </w:t>
            </w:r>
            <w:r w:rsidRPr="00C7613C">
              <w:rPr>
                <w:rFonts w:ascii="Times New Roman" w:eastAsia="SimSun" w:hAnsi="Times New Roman" w:cs="Times New Roman"/>
                <w:color w:val="000000"/>
                <w:kern w:val="1"/>
                <w:sz w:val="24"/>
                <w:szCs w:val="24"/>
                <w:lang w:eastAsia="zh-CN" w:bidi="hi-IN"/>
              </w:rPr>
              <w:t>каждый день</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Times New Roman" w:hAnsi="Times New Roman" w:cs="Times New Roman"/>
                <w:color w:val="000000"/>
                <w:kern w:val="1"/>
                <w:sz w:val="24"/>
                <w:szCs w:val="24"/>
                <w:lang w:eastAsia="zh-CN" w:bidi="hi-IN"/>
              </w:rPr>
              <w:t xml:space="preserve">   </w:t>
            </w:r>
            <w:r w:rsidRPr="00C7613C">
              <w:rPr>
                <w:rFonts w:ascii="Times New Roman" w:eastAsia="SimSun" w:hAnsi="Times New Roman" w:cs="Times New Roman"/>
                <w:color w:val="000000"/>
                <w:kern w:val="1"/>
                <w:sz w:val="24"/>
                <w:szCs w:val="24"/>
                <w:lang w:eastAsia="zh-CN" w:bidi="hi-IN"/>
              </w:rPr>
              <w:t>каждый день</w:t>
            </w: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Times New Roman" w:hAnsi="Times New Roman" w:cs="Times New Roman"/>
                <w:color w:val="000000"/>
                <w:kern w:val="1"/>
                <w:sz w:val="24"/>
                <w:szCs w:val="24"/>
                <w:lang w:eastAsia="zh-CN" w:bidi="hi-IN"/>
              </w:rPr>
              <w:t xml:space="preserve">  </w:t>
            </w:r>
            <w:r w:rsidRPr="00C7613C">
              <w:rPr>
                <w:rFonts w:ascii="Times New Roman" w:eastAsia="SimSun" w:hAnsi="Times New Roman" w:cs="Times New Roman"/>
                <w:color w:val="000000"/>
                <w:kern w:val="1"/>
                <w:sz w:val="24"/>
                <w:szCs w:val="24"/>
                <w:lang w:eastAsia="zh-CN" w:bidi="hi-IN"/>
              </w:rPr>
              <w:t>каждый день</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ежемесячно</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 xml:space="preserve"> </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ежеквартально</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 xml:space="preserve"> </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каждый день</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каждый день</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Pr>
          <w:p w:rsidR="00364413" w:rsidRPr="00C7613C" w:rsidRDefault="00364413" w:rsidP="00364413">
            <w:pPr>
              <w:widowControl w:val="0"/>
              <w:suppressAutoHyphens/>
              <w:snapToGrid w:val="0"/>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воспитатели</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воспитатели</w:t>
            </w: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инструктор физкультуры</w:t>
            </w: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 xml:space="preserve">  воспитатели</w:t>
            </w: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музыкальный руководитель</w:t>
            </w:r>
          </w:p>
          <w:p w:rsidR="00364413" w:rsidRPr="00C7613C"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воспитатели</w:t>
            </w: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воспитатели</w:t>
            </w: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воспитатели</w:t>
            </w: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Times New Roman" w:hAnsi="Times New Roman" w:cs="Times New Roman"/>
                <w:color w:val="000000"/>
                <w:kern w:val="1"/>
                <w:sz w:val="24"/>
                <w:szCs w:val="24"/>
                <w:lang w:eastAsia="zh-CN" w:bidi="hi-IN"/>
              </w:rPr>
              <w:t xml:space="preserve"> </w:t>
            </w:r>
            <w:r w:rsidRPr="00C7613C">
              <w:rPr>
                <w:rFonts w:ascii="Times New Roman" w:eastAsia="SimSun" w:hAnsi="Times New Roman" w:cs="Times New Roman"/>
                <w:color w:val="000000"/>
                <w:kern w:val="1"/>
                <w:sz w:val="24"/>
                <w:szCs w:val="24"/>
                <w:lang w:eastAsia="zh-CN" w:bidi="hi-IN"/>
              </w:rPr>
              <w:t>воспитатели, инструктор физкультуры,</w:t>
            </w: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муз.рук-тель</w:t>
            </w: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 xml:space="preserve"> </w:t>
            </w: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 xml:space="preserve"> инструктор физкультуры,</w:t>
            </w: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муз.рук-тель</w:t>
            </w: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воспитатели</w:t>
            </w: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воспитатели</w:t>
            </w: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7613C" w:rsidRDefault="00364413" w:rsidP="00364413">
            <w:pPr>
              <w:widowControl w:val="0"/>
              <w:suppressAutoHyphens/>
              <w:spacing w:after="0" w:line="240" w:lineRule="auto"/>
              <w:rPr>
                <w:rFonts w:ascii="Times New Roman" w:eastAsia="SimSun" w:hAnsi="Times New Roman" w:cs="Times New Roman"/>
                <w:i/>
                <w:color w:val="000000"/>
                <w:kern w:val="1"/>
                <w:sz w:val="24"/>
                <w:szCs w:val="24"/>
                <w:lang w:eastAsia="zh-CN" w:bidi="hi-IN"/>
              </w:rPr>
            </w:pPr>
            <w:r w:rsidRPr="00C7613C">
              <w:rPr>
                <w:rFonts w:ascii="Times New Roman" w:eastAsia="SimSun" w:hAnsi="Times New Roman" w:cs="Times New Roman"/>
                <w:color w:val="000000"/>
                <w:kern w:val="1"/>
                <w:sz w:val="24"/>
                <w:szCs w:val="24"/>
                <w:lang w:eastAsia="zh-CN" w:bidi="hi-IN"/>
              </w:rPr>
              <w:t>воспитатели, инструктор физкультуры</w:t>
            </w:r>
          </w:p>
        </w:tc>
      </w:tr>
      <w:tr w:rsidR="00364413" w:rsidRPr="003A3D2F" w:rsidTr="004A34A2">
        <w:trPr>
          <w:trHeight w:val="3555"/>
        </w:trPr>
        <w:tc>
          <w:tcPr>
            <w:tcW w:w="4320" w:type="dxa"/>
            <w:tcBorders>
              <w:top w:val="single" w:sz="4" w:space="0" w:color="000000"/>
              <w:left w:val="single" w:sz="4" w:space="0" w:color="000000"/>
              <w:bottom w:val="single" w:sz="4" w:space="0" w:color="auto"/>
            </w:tcBorders>
            <w:shd w:val="clear" w:color="auto" w:fill="FFFFFF"/>
          </w:tcPr>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i/>
                <w:color w:val="000000"/>
                <w:kern w:val="1"/>
                <w:sz w:val="24"/>
                <w:szCs w:val="24"/>
                <w:lang w:eastAsia="zh-CN" w:bidi="hi-IN"/>
              </w:rPr>
              <w:lastRenderedPageBreak/>
              <w:t>Профилактические мероприятия:</w:t>
            </w:r>
          </w:p>
          <w:p w:rsidR="00364413" w:rsidRPr="00CA02F5"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 xml:space="preserve"> </w:t>
            </w:r>
          </w:p>
          <w:p w:rsidR="00364413" w:rsidRPr="00CA02F5"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 использование фитотерапии;</w:t>
            </w:r>
          </w:p>
          <w:p w:rsidR="00364413" w:rsidRPr="00CA02F5"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A02F5"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 xml:space="preserve">- С-витаминизация </w:t>
            </w:r>
            <w:r w:rsidRPr="00CA02F5">
              <w:rPr>
                <w:rFonts w:ascii="Times New Roman" w:eastAsia="SimSun" w:hAnsi="Times New Roman" w:cs="Times New Roman"/>
                <w:color w:val="000000"/>
                <w:kern w:val="1"/>
                <w:sz w:val="24"/>
                <w:szCs w:val="24"/>
                <w:lang w:val="en-US" w:eastAsia="zh-CN" w:bidi="hi-IN"/>
              </w:rPr>
              <w:t>III</w:t>
            </w:r>
            <w:r w:rsidRPr="00CA02F5">
              <w:rPr>
                <w:rFonts w:ascii="Times New Roman" w:eastAsia="SimSun" w:hAnsi="Times New Roman" w:cs="Times New Roman"/>
                <w:color w:val="000000"/>
                <w:kern w:val="1"/>
                <w:sz w:val="24"/>
                <w:szCs w:val="24"/>
                <w:lang w:eastAsia="zh-CN" w:bidi="hi-IN"/>
              </w:rPr>
              <w:t xml:space="preserve"> блюда</w:t>
            </w:r>
          </w:p>
          <w:p w:rsidR="00364413" w:rsidRPr="00CA02F5"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A02F5"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 профилактика нарушений осанки, плоскостопия;</w:t>
            </w:r>
          </w:p>
          <w:p w:rsidR="00364413" w:rsidRPr="00CA02F5"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 xml:space="preserve"> </w:t>
            </w:r>
          </w:p>
          <w:p w:rsidR="00364413"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 упражнения по охране зрения;</w:t>
            </w:r>
          </w:p>
          <w:p w:rsidR="00364413" w:rsidRPr="00CA02F5"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A02F5"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 дыхательная гимнастика;</w:t>
            </w:r>
          </w:p>
          <w:p w:rsidR="00364413" w:rsidRPr="00CA02F5"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tc>
        <w:tc>
          <w:tcPr>
            <w:tcW w:w="1985" w:type="dxa"/>
            <w:tcBorders>
              <w:top w:val="single" w:sz="4" w:space="0" w:color="000000"/>
              <w:left w:val="single" w:sz="4" w:space="0" w:color="000000"/>
              <w:bottom w:val="single" w:sz="4" w:space="0" w:color="auto"/>
            </w:tcBorders>
            <w:shd w:val="clear" w:color="auto" w:fill="FFFFFF"/>
          </w:tcPr>
          <w:p w:rsidR="00364413" w:rsidRPr="00CA02F5" w:rsidRDefault="00364413" w:rsidP="00364413">
            <w:pPr>
              <w:widowControl w:val="0"/>
              <w:suppressAutoHyphens/>
              <w:snapToGrid w:val="0"/>
              <w:spacing w:after="0" w:line="240" w:lineRule="auto"/>
              <w:jc w:val="center"/>
              <w:rPr>
                <w:rFonts w:ascii="Times New Roman" w:eastAsia="SimSun" w:hAnsi="Times New Roman" w:cs="Times New Roman"/>
                <w:color w:val="000000"/>
                <w:kern w:val="1"/>
                <w:sz w:val="24"/>
                <w:szCs w:val="24"/>
                <w:lang w:eastAsia="zh-CN" w:bidi="hi-IN"/>
              </w:rPr>
            </w:pP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 xml:space="preserve"> </w:t>
            </w: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все группы</w:t>
            </w: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все группы</w:t>
            </w: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все группы</w:t>
            </w: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 xml:space="preserve"> </w:t>
            </w: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все группы</w:t>
            </w: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все группы</w:t>
            </w: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tc>
        <w:tc>
          <w:tcPr>
            <w:tcW w:w="2126" w:type="dxa"/>
            <w:tcBorders>
              <w:top w:val="single" w:sz="4" w:space="0" w:color="000000"/>
              <w:left w:val="single" w:sz="4" w:space="0" w:color="000000"/>
              <w:bottom w:val="single" w:sz="4" w:space="0" w:color="auto"/>
            </w:tcBorders>
            <w:shd w:val="clear" w:color="auto" w:fill="FFFFFF"/>
          </w:tcPr>
          <w:p w:rsidR="00364413" w:rsidRPr="00CA02F5" w:rsidRDefault="00364413" w:rsidP="00364413">
            <w:pPr>
              <w:widowControl w:val="0"/>
              <w:suppressAutoHyphens/>
              <w:snapToGrid w:val="0"/>
              <w:spacing w:after="0" w:line="240" w:lineRule="auto"/>
              <w:jc w:val="center"/>
              <w:rPr>
                <w:rFonts w:ascii="Times New Roman" w:eastAsia="SimSun" w:hAnsi="Times New Roman" w:cs="Times New Roman"/>
                <w:color w:val="000000"/>
                <w:kern w:val="1"/>
                <w:sz w:val="24"/>
                <w:szCs w:val="24"/>
                <w:lang w:eastAsia="zh-CN" w:bidi="hi-IN"/>
              </w:rPr>
            </w:pP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 xml:space="preserve"> </w:t>
            </w: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ежемесячно</w:t>
            </w: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Pr>
                <w:rFonts w:ascii="Times New Roman" w:eastAsia="SimSun" w:hAnsi="Times New Roman" w:cs="Times New Roman"/>
                <w:color w:val="000000"/>
                <w:kern w:val="1"/>
                <w:sz w:val="24"/>
                <w:szCs w:val="24"/>
                <w:lang w:eastAsia="zh-CN" w:bidi="hi-IN"/>
              </w:rPr>
              <w:t xml:space="preserve"> </w:t>
            </w: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ежемесячно</w:t>
            </w: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ежедневно</w:t>
            </w: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 xml:space="preserve"> </w:t>
            </w: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ежедневно</w:t>
            </w: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ежедневно</w:t>
            </w:r>
          </w:p>
          <w:p w:rsidR="00364413" w:rsidRPr="00CA02F5"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tc>
        <w:tc>
          <w:tcPr>
            <w:tcW w:w="1776" w:type="dxa"/>
            <w:tcBorders>
              <w:top w:val="single" w:sz="4" w:space="0" w:color="000000"/>
              <w:left w:val="single" w:sz="4" w:space="0" w:color="000000"/>
              <w:bottom w:val="single" w:sz="4" w:space="0" w:color="auto"/>
              <w:right w:val="single" w:sz="4" w:space="0" w:color="000000"/>
            </w:tcBorders>
            <w:shd w:val="clear" w:color="auto" w:fill="FFFFFF"/>
          </w:tcPr>
          <w:p w:rsidR="00364413" w:rsidRPr="00CA02F5" w:rsidRDefault="00364413" w:rsidP="00364413">
            <w:pPr>
              <w:widowControl w:val="0"/>
              <w:suppressAutoHyphens/>
              <w:snapToGrid w:val="0"/>
              <w:spacing w:after="0" w:line="240" w:lineRule="auto"/>
              <w:jc w:val="center"/>
              <w:rPr>
                <w:rFonts w:ascii="Times New Roman" w:eastAsia="SimSun" w:hAnsi="Times New Roman" w:cs="Times New Roman"/>
                <w:color w:val="000000"/>
                <w:kern w:val="1"/>
                <w:sz w:val="24"/>
                <w:szCs w:val="24"/>
                <w:lang w:eastAsia="zh-CN" w:bidi="hi-IN"/>
              </w:rPr>
            </w:pPr>
          </w:p>
          <w:p w:rsidR="00364413" w:rsidRPr="00CA02F5"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 xml:space="preserve"> </w:t>
            </w:r>
          </w:p>
          <w:p w:rsidR="00364413" w:rsidRPr="00CA02F5"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врач, медсестра</w:t>
            </w: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A02F5"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 xml:space="preserve"> медсестра</w:t>
            </w:r>
          </w:p>
          <w:p w:rsidR="00364413" w:rsidRPr="00CA02F5"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A02F5"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воспитатели</w:t>
            </w:r>
          </w:p>
          <w:p w:rsidR="00364413" w:rsidRPr="00CA02F5"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 xml:space="preserve"> медсестра,  </w:t>
            </w:r>
          </w:p>
          <w:p w:rsidR="00364413" w:rsidRPr="00CA02F5"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 xml:space="preserve"> </w:t>
            </w:r>
          </w:p>
          <w:p w:rsidR="00364413" w:rsidRPr="00CA02F5"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воспитатели</w:t>
            </w:r>
          </w:p>
          <w:p w:rsidR="00364413" w:rsidRPr="00CA02F5"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A02F5"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воспитатели</w:t>
            </w:r>
          </w:p>
          <w:p w:rsidR="00364413" w:rsidRPr="00CA02F5"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tc>
      </w:tr>
      <w:tr w:rsidR="00364413" w:rsidRPr="003A3D2F" w:rsidTr="004A34A2">
        <w:trPr>
          <w:trHeight w:val="1680"/>
        </w:trPr>
        <w:tc>
          <w:tcPr>
            <w:tcW w:w="4320" w:type="dxa"/>
            <w:tcBorders>
              <w:top w:val="single" w:sz="4" w:space="0" w:color="auto"/>
              <w:left w:val="single" w:sz="4" w:space="0" w:color="000000"/>
              <w:bottom w:val="single" w:sz="4" w:space="0" w:color="000000"/>
            </w:tcBorders>
            <w:shd w:val="clear" w:color="auto" w:fill="FFFFFF"/>
          </w:tcPr>
          <w:p w:rsidR="00364413" w:rsidRDefault="00364413" w:rsidP="00364413">
            <w:pPr>
              <w:widowControl w:val="0"/>
              <w:suppressAutoHyphens/>
              <w:spacing w:after="0" w:line="240" w:lineRule="auto"/>
              <w:rPr>
                <w:rFonts w:ascii="Times New Roman" w:eastAsia="SimSun" w:hAnsi="Times New Roman" w:cs="Times New Roman"/>
                <w:i/>
                <w:color w:val="000000"/>
                <w:kern w:val="1"/>
                <w:sz w:val="24"/>
                <w:szCs w:val="24"/>
                <w:lang w:eastAsia="zh-CN" w:bidi="hi-IN"/>
              </w:rPr>
            </w:pPr>
            <w:r>
              <w:rPr>
                <w:rFonts w:ascii="Times New Roman" w:eastAsia="SimSun" w:hAnsi="Times New Roman" w:cs="Times New Roman"/>
                <w:color w:val="000000"/>
                <w:kern w:val="1"/>
                <w:sz w:val="24"/>
                <w:szCs w:val="24"/>
                <w:lang w:eastAsia="zh-CN" w:bidi="hi-IN"/>
              </w:rPr>
              <w:t xml:space="preserve"> </w:t>
            </w:r>
            <w:r w:rsidRPr="00B707AA">
              <w:rPr>
                <w:rFonts w:ascii="Times New Roman" w:eastAsia="SimSun" w:hAnsi="Times New Roman" w:cs="Times New Roman"/>
                <w:i/>
                <w:color w:val="000000"/>
                <w:kern w:val="1"/>
                <w:sz w:val="24"/>
                <w:szCs w:val="24"/>
                <w:lang w:eastAsia="zh-CN" w:bidi="hi-IN"/>
              </w:rPr>
              <w:t>Система рационального питания</w:t>
            </w:r>
          </w:p>
          <w:p w:rsidR="00364413" w:rsidRPr="00CA02F5"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-выполнение режима питания</w:t>
            </w:r>
          </w:p>
          <w:p w:rsidR="00364413" w:rsidRPr="00CA02F5"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 калорийность питания</w:t>
            </w:r>
          </w:p>
          <w:p w:rsidR="00364413"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-ежедневное соблюдение норм потребления продуктов</w:t>
            </w:r>
          </w:p>
          <w:p w:rsidR="00364413" w:rsidRPr="00CA02F5"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Pr>
                <w:rFonts w:ascii="Times New Roman" w:eastAsia="SimSun" w:hAnsi="Times New Roman" w:cs="Times New Roman"/>
                <w:color w:val="000000"/>
                <w:kern w:val="1"/>
                <w:sz w:val="24"/>
                <w:szCs w:val="24"/>
                <w:lang w:eastAsia="zh-CN" w:bidi="hi-IN"/>
              </w:rPr>
              <w:t>-</w:t>
            </w:r>
            <w:r w:rsidRPr="00333477">
              <w:rPr>
                <w:rFonts w:ascii="Times New Roman" w:eastAsia="SimSun" w:hAnsi="Times New Roman" w:cs="Times New Roman"/>
                <w:color w:val="000000"/>
                <w:kern w:val="1"/>
                <w:sz w:val="24"/>
                <w:szCs w:val="24"/>
                <w:lang w:eastAsia="zh-CN" w:bidi="hi-IN"/>
              </w:rPr>
              <w:t>организация второго завтрака (соки, фрукты);</w:t>
            </w:r>
          </w:p>
          <w:p w:rsidR="00364413"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-индивидуальный подход к детям во время приема пищи</w:t>
            </w:r>
          </w:p>
          <w:p w:rsidR="00364413" w:rsidRPr="00CA02F5"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Pr>
                <w:rFonts w:ascii="Times New Roman" w:eastAsia="SimSun" w:hAnsi="Times New Roman" w:cs="Times New Roman"/>
                <w:color w:val="000000"/>
                <w:kern w:val="1"/>
                <w:sz w:val="24"/>
                <w:szCs w:val="24"/>
                <w:lang w:eastAsia="zh-CN" w:bidi="hi-IN"/>
              </w:rPr>
              <w:t>-</w:t>
            </w:r>
            <w:r w:rsidRPr="00DF4604">
              <w:rPr>
                <w:rFonts w:ascii="Times New Roman" w:eastAsia="Times New Roman" w:hAnsi="Times New Roman" w:cs="Times New Roman"/>
                <w:sz w:val="24"/>
                <w:szCs w:val="28"/>
                <w:lang w:eastAsia="ru-RU"/>
              </w:rPr>
              <w:t xml:space="preserve"> питьевой режим;</w:t>
            </w:r>
          </w:p>
          <w:p w:rsidR="00364413" w:rsidRPr="00B707AA" w:rsidRDefault="00364413" w:rsidP="00364413">
            <w:pPr>
              <w:widowControl w:val="0"/>
              <w:suppressAutoHyphens/>
              <w:spacing w:after="0" w:line="240" w:lineRule="auto"/>
              <w:rPr>
                <w:rFonts w:ascii="Times New Roman" w:eastAsia="SimSun" w:hAnsi="Times New Roman" w:cs="Times New Roman"/>
                <w:i/>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-правильность расстановки мебели</w:t>
            </w:r>
          </w:p>
        </w:tc>
        <w:tc>
          <w:tcPr>
            <w:tcW w:w="1985" w:type="dxa"/>
            <w:tcBorders>
              <w:top w:val="single" w:sz="4" w:space="0" w:color="auto"/>
              <w:left w:val="single" w:sz="4" w:space="0" w:color="000000"/>
              <w:bottom w:val="single" w:sz="4" w:space="0" w:color="000000"/>
            </w:tcBorders>
            <w:shd w:val="clear" w:color="auto" w:fill="FFFFFF"/>
          </w:tcPr>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Pr>
                <w:rFonts w:ascii="Times New Roman" w:eastAsia="SimSun" w:hAnsi="Times New Roman" w:cs="Times New Roman"/>
                <w:color w:val="000000"/>
                <w:kern w:val="1"/>
                <w:sz w:val="24"/>
                <w:szCs w:val="24"/>
                <w:lang w:eastAsia="zh-CN" w:bidi="hi-IN"/>
              </w:rPr>
              <w:t xml:space="preserve"> </w:t>
            </w: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Pr>
                <w:rFonts w:ascii="Times New Roman" w:eastAsia="SimSun" w:hAnsi="Times New Roman" w:cs="Times New Roman"/>
                <w:color w:val="000000"/>
                <w:kern w:val="1"/>
                <w:sz w:val="24"/>
                <w:szCs w:val="24"/>
                <w:lang w:eastAsia="zh-CN" w:bidi="hi-IN"/>
              </w:rPr>
              <w:t>все группы</w:t>
            </w: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все группы</w:t>
            </w: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Pr>
                <w:rFonts w:ascii="Times New Roman" w:eastAsia="SimSun" w:hAnsi="Times New Roman" w:cs="Times New Roman"/>
                <w:color w:val="000000"/>
                <w:kern w:val="1"/>
                <w:sz w:val="24"/>
                <w:szCs w:val="24"/>
                <w:lang w:eastAsia="zh-CN" w:bidi="hi-IN"/>
              </w:rPr>
              <w:t xml:space="preserve"> </w:t>
            </w:r>
            <w:r w:rsidRPr="00CA02F5">
              <w:rPr>
                <w:rFonts w:ascii="Times New Roman" w:eastAsia="SimSun" w:hAnsi="Times New Roman" w:cs="Times New Roman"/>
                <w:color w:val="000000"/>
                <w:kern w:val="1"/>
                <w:sz w:val="24"/>
                <w:szCs w:val="24"/>
                <w:lang w:eastAsia="zh-CN" w:bidi="hi-IN"/>
              </w:rPr>
              <w:t>все группы</w:t>
            </w:r>
          </w:p>
          <w:p w:rsidR="00364413"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все группы</w:t>
            </w:r>
          </w:p>
          <w:p w:rsidR="00364413"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все группы</w:t>
            </w:r>
          </w:p>
          <w:p w:rsidR="00364413"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все группы</w:t>
            </w: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tc>
        <w:tc>
          <w:tcPr>
            <w:tcW w:w="2126" w:type="dxa"/>
            <w:tcBorders>
              <w:top w:val="single" w:sz="4" w:space="0" w:color="auto"/>
              <w:left w:val="single" w:sz="4" w:space="0" w:color="000000"/>
              <w:bottom w:val="single" w:sz="4" w:space="0" w:color="000000"/>
            </w:tcBorders>
            <w:shd w:val="clear" w:color="auto" w:fill="FFFFFF"/>
          </w:tcPr>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Pr>
                <w:rFonts w:ascii="Times New Roman" w:eastAsia="SimSun" w:hAnsi="Times New Roman" w:cs="Times New Roman"/>
                <w:color w:val="000000"/>
                <w:kern w:val="1"/>
                <w:sz w:val="24"/>
                <w:szCs w:val="24"/>
                <w:lang w:eastAsia="zh-CN" w:bidi="hi-IN"/>
              </w:rPr>
              <w:t xml:space="preserve">    </w:t>
            </w: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Pr>
                <w:rFonts w:ascii="Times New Roman" w:eastAsia="SimSun" w:hAnsi="Times New Roman" w:cs="Times New Roman"/>
                <w:color w:val="000000"/>
                <w:kern w:val="1"/>
                <w:sz w:val="24"/>
                <w:szCs w:val="24"/>
                <w:lang w:eastAsia="zh-CN" w:bidi="hi-IN"/>
              </w:rPr>
              <w:t>е</w:t>
            </w:r>
            <w:r w:rsidRPr="00CA02F5">
              <w:rPr>
                <w:rFonts w:ascii="Times New Roman" w:eastAsia="SimSun" w:hAnsi="Times New Roman" w:cs="Times New Roman"/>
                <w:color w:val="000000"/>
                <w:kern w:val="1"/>
                <w:sz w:val="24"/>
                <w:szCs w:val="24"/>
                <w:lang w:eastAsia="zh-CN" w:bidi="hi-IN"/>
              </w:rPr>
              <w:t>жедневно</w:t>
            </w: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ежедневно</w:t>
            </w: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Pr>
                <w:rFonts w:ascii="Times New Roman" w:eastAsia="SimSun" w:hAnsi="Times New Roman" w:cs="Times New Roman"/>
                <w:color w:val="000000"/>
                <w:kern w:val="1"/>
                <w:sz w:val="24"/>
                <w:szCs w:val="24"/>
                <w:lang w:eastAsia="zh-CN" w:bidi="hi-IN"/>
              </w:rPr>
              <w:t>ежедневно</w:t>
            </w:r>
          </w:p>
          <w:p w:rsidR="00364413"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Pr>
                <w:rFonts w:ascii="Times New Roman" w:eastAsia="SimSun" w:hAnsi="Times New Roman" w:cs="Times New Roman"/>
                <w:color w:val="000000"/>
                <w:kern w:val="1"/>
                <w:sz w:val="24"/>
                <w:szCs w:val="24"/>
                <w:lang w:eastAsia="zh-CN" w:bidi="hi-IN"/>
              </w:rPr>
              <w:t>ежедневно</w:t>
            </w:r>
          </w:p>
          <w:p w:rsidR="00364413"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Pr>
                <w:rFonts w:ascii="Times New Roman" w:eastAsia="SimSun" w:hAnsi="Times New Roman" w:cs="Times New Roman"/>
                <w:color w:val="000000"/>
                <w:kern w:val="1"/>
                <w:sz w:val="24"/>
                <w:szCs w:val="24"/>
                <w:lang w:eastAsia="zh-CN" w:bidi="hi-IN"/>
              </w:rPr>
              <w:t xml:space="preserve"> </w:t>
            </w:r>
            <w:r w:rsidRPr="00CA02F5">
              <w:rPr>
                <w:rFonts w:ascii="Times New Roman" w:eastAsia="SimSun" w:hAnsi="Times New Roman" w:cs="Times New Roman"/>
                <w:color w:val="000000"/>
                <w:kern w:val="1"/>
                <w:sz w:val="24"/>
                <w:szCs w:val="24"/>
                <w:lang w:eastAsia="zh-CN" w:bidi="hi-IN"/>
              </w:rPr>
              <w:t>ежедневно</w:t>
            </w: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CA02F5"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ежедневно</w:t>
            </w:r>
          </w:p>
          <w:p w:rsidR="00364413" w:rsidRPr="003A3D2F"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tc>
        <w:tc>
          <w:tcPr>
            <w:tcW w:w="1776" w:type="dxa"/>
            <w:tcBorders>
              <w:top w:val="single" w:sz="4" w:space="0" w:color="auto"/>
              <w:left w:val="single" w:sz="4" w:space="0" w:color="000000"/>
              <w:bottom w:val="single" w:sz="4" w:space="0" w:color="000000"/>
              <w:right w:val="single" w:sz="4" w:space="0" w:color="000000"/>
            </w:tcBorders>
            <w:shd w:val="clear" w:color="auto" w:fill="FFFFFF"/>
          </w:tcPr>
          <w:p w:rsidR="00364413"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Pr>
                <w:rFonts w:ascii="Times New Roman" w:eastAsia="SimSun" w:hAnsi="Times New Roman" w:cs="Times New Roman"/>
                <w:color w:val="000000"/>
                <w:kern w:val="1"/>
                <w:sz w:val="24"/>
                <w:szCs w:val="24"/>
                <w:lang w:eastAsia="zh-CN" w:bidi="hi-IN"/>
              </w:rPr>
              <w:t xml:space="preserve"> </w:t>
            </w:r>
          </w:p>
          <w:p w:rsidR="00364413" w:rsidRPr="00CA02F5"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воспитатели</w:t>
            </w:r>
          </w:p>
          <w:p w:rsidR="00364413" w:rsidRPr="00CA02F5"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Pr>
                <w:rFonts w:ascii="Times New Roman" w:eastAsia="SimSun" w:hAnsi="Times New Roman" w:cs="Times New Roman"/>
                <w:color w:val="000000"/>
                <w:kern w:val="1"/>
                <w:sz w:val="24"/>
                <w:szCs w:val="24"/>
                <w:lang w:eastAsia="zh-CN" w:bidi="hi-IN"/>
              </w:rPr>
              <w:t xml:space="preserve"> медсестра</w:t>
            </w:r>
          </w:p>
          <w:p w:rsidR="00364413"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Pr>
                <w:rFonts w:ascii="Times New Roman" w:eastAsia="SimSun" w:hAnsi="Times New Roman" w:cs="Times New Roman"/>
                <w:color w:val="000000"/>
                <w:kern w:val="1"/>
                <w:sz w:val="24"/>
                <w:szCs w:val="24"/>
                <w:lang w:eastAsia="zh-CN" w:bidi="hi-IN"/>
              </w:rPr>
              <w:t>медсестра</w:t>
            </w:r>
          </w:p>
          <w:p w:rsidR="00364413"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Pr>
                <w:rFonts w:ascii="Times New Roman" w:eastAsia="SimSun" w:hAnsi="Times New Roman" w:cs="Times New Roman"/>
                <w:color w:val="000000"/>
                <w:kern w:val="1"/>
                <w:sz w:val="24"/>
                <w:szCs w:val="24"/>
                <w:lang w:eastAsia="zh-CN" w:bidi="hi-IN"/>
              </w:rPr>
              <w:t>медсестра</w:t>
            </w:r>
          </w:p>
          <w:p w:rsidR="00364413"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A02F5"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воспитатели</w:t>
            </w:r>
          </w:p>
          <w:p w:rsidR="00364413"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CA02F5"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A02F5">
              <w:rPr>
                <w:rFonts w:ascii="Times New Roman" w:eastAsia="SimSun" w:hAnsi="Times New Roman" w:cs="Times New Roman"/>
                <w:color w:val="000000"/>
                <w:kern w:val="1"/>
                <w:sz w:val="24"/>
                <w:szCs w:val="24"/>
                <w:lang w:eastAsia="zh-CN" w:bidi="hi-IN"/>
              </w:rPr>
              <w:t>воспитатели</w:t>
            </w:r>
          </w:p>
          <w:p w:rsidR="00364413" w:rsidRPr="003A3D2F"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tc>
      </w:tr>
      <w:tr w:rsidR="00364413" w:rsidRPr="003A3D2F" w:rsidTr="004A34A2">
        <w:trPr>
          <w:trHeight w:val="4530"/>
        </w:trPr>
        <w:tc>
          <w:tcPr>
            <w:tcW w:w="4320" w:type="dxa"/>
            <w:tcBorders>
              <w:top w:val="single" w:sz="4" w:space="0" w:color="000000"/>
              <w:left w:val="single" w:sz="4" w:space="0" w:color="000000"/>
              <w:bottom w:val="single" w:sz="4" w:space="0" w:color="000000"/>
            </w:tcBorders>
            <w:shd w:val="clear" w:color="auto" w:fill="FFFFFF"/>
          </w:tcPr>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i/>
                <w:color w:val="000000"/>
                <w:kern w:val="1"/>
                <w:sz w:val="24"/>
                <w:szCs w:val="24"/>
                <w:lang w:eastAsia="zh-CN" w:bidi="hi-IN"/>
              </w:rPr>
              <w:t>Закаливание</w:t>
            </w:r>
          </w:p>
          <w:p w:rsidR="00364413" w:rsidRPr="003A3D2F"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 утренний прием детей на свежем воздухе;</w:t>
            </w:r>
          </w:p>
          <w:p w:rsidR="00364413" w:rsidRPr="003A3D2F"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 облегченная форма одежды;</w:t>
            </w:r>
          </w:p>
          <w:p w:rsidR="00364413" w:rsidRPr="003A3D2F"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 ходьба босиком в спальне до и после сна;</w:t>
            </w:r>
          </w:p>
          <w:p w:rsidR="00364413" w:rsidRPr="003A3D2F"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 проветривание через фрамуги;</w:t>
            </w:r>
          </w:p>
          <w:p w:rsidR="00364413" w:rsidRPr="003A3D2F"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 воздушные ванны;</w:t>
            </w:r>
          </w:p>
          <w:p w:rsidR="00364413" w:rsidRPr="003A3D2F"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 обширное умывание;</w:t>
            </w:r>
          </w:p>
          <w:p w:rsidR="00364413" w:rsidRPr="003A3D2F"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 полоскание рта противовоспалительными травами;</w:t>
            </w:r>
          </w:p>
          <w:p w:rsidR="00364413" w:rsidRPr="003A3D2F"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 обливание водой в душевой (летний оздоровительный период)</w:t>
            </w:r>
          </w:p>
        </w:tc>
        <w:tc>
          <w:tcPr>
            <w:tcW w:w="1985" w:type="dxa"/>
            <w:tcBorders>
              <w:top w:val="single" w:sz="4" w:space="0" w:color="000000"/>
              <w:left w:val="single" w:sz="4" w:space="0" w:color="000000"/>
              <w:bottom w:val="single" w:sz="4" w:space="0" w:color="000000"/>
            </w:tcBorders>
            <w:shd w:val="clear" w:color="auto" w:fill="FFFFFF"/>
          </w:tcPr>
          <w:p w:rsidR="00364413" w:rsidRPr="003A3D2F" w:rsidRDefault="00364413" w:rsidP="00364413">
            <w:pPr>
              <w:widowControl w:val="0"/>
              <w:suppressAutoHyphens/>
              <w:snapToGrid w:val="0"/>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дошкольный возраст</w:t>
            </w: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 xml:space="preserve">все группы </w:t>
            </w: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все группы</w:t>
            </w: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 xml:space="preserve">все группы </w:t>
            </w: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все группы</w:t>
            </w: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все группы</w:t>
            </w: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все группы</w:t>
            </w: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все группы</w:t>
            </w: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tc>
        <w:tc>
          <w:tcPr>
            <w:tcW w:w="2126" w:type="dxa"/>
            <w:tcBorders>
              <w:top w:val="single" w:sz="4" w:space="0" w:color="000000"/>
              <w:left w:val="single" w:sz="4" w:space="0" w:color="000000"/>
              <w:bottom w:val="single" w:sz="4" w:space="0" w:color="000000"/>
            </w:tcBorders>
            <w:shd w:val="clear" w:color="auto" w:fill="FFFFFF"/>
          </w:tcPr>
          <w:p w:rsidR="00364413" w:rsidRPr="003A3D2F" w:rsidRDefault="00364413" w:rsidP="00364413">
            <w:pPr>
              <w:widowControl w:val="0"/>
              <w:suppressAutoHyphens/>
              <w:snapToGrid w:val="0"/>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 xml:space="preserve">ежедневно </w:t>
            </w: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ежедневно</w:t>
            </w: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ежедневно</w:t>
            </w: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ежедневно</w:t>
            </w: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ежедневно</w:t>
            </w: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ежедневно</w:t>
            </w: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ежедневно</w:t>
            </w: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ежедневно</w:t>
            </w: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Pr>
          <w:p w:rsidR="00364413" w:rsidRPr="003A3D2F" w:rsidRDefault="00364413" w:rsidP="00364413">
            <w:pPr>
              <w:widowControl w:val="0"/>
              <w:suppressAutoHyphens/>
              <w:snapToGrid w:val="0"/>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 xml:space="preserve">воспитатели </w:t>
            </w: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воспитатели</w:t>
            </w: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воспитатели</w:t>
            </w: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воспитатели</w:t>
            </w: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воспитатели</w:t>
            </w: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воспитатели</w:t>
            </w: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воспитатели, ст.медсестра</w:t>
            </w: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i/>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воспитатели</w:t>
            </w:r>
          </w:p>
        </w:tc>
      </w:tr>
      <w:tr w:rsidR="00364413" w:rsidRPr="003A3D2F" w:rsidTr="004A34A2">
        <w:trPr>
          <w:trHeight w:val="573"/>
        </w:trPr>
        <w:tc>
          <w:tcPr>
            <w:tcW w:w="4320" w:type="dxa"/>
            <w:tcBorders>
              <w:top w:val="single" w:sz="4" w:space="0" w:color="000000"/>
              <w:left w:val="single" w:sz="4" w:space="0" w:color="000000"/>
              <w:bottom w:val="single" w:sz="4" w:space="0" w:color="000000"/>
            </w:tcBorders>
            <w:shd w:val="clear" w:color="auto" w:fill="FFFFFF"/>
          </w:tcPr>
          <w:p w:rsidR="00364413" w:rsidRPr="003A3D2F"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i/>
                <w:color w:val="000000"/>
                <w:kern w:val="1"/>
                <w:sz w:val="24"/>
                <w:szCs w:val="24"/>
                <w:lang w:eastAsia="zh-CN" w:bidi="hi-IN"/>
              </w:rPr>
              <w:t>Организация вторых завтраков</w:t>
            </w:r>
          </w:p>
          <w:p w:rsidR="00364413" w:rsidRPr="003A3D2F" w:rsidRDefault="00364413" w:rsidP="00364413">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Соки натуральные, фрукты.</w:t>
            </w:r>
          </w:p>
        </w:tc>
        <w:tc>
          <w:tcPr>
            <w:tcW w:w="1985" w:type="dxa"/>
            <w:tcBorders>
              <w:top w:val="single" w:sz="4" w:space="0" w:color="000000"/>
              <w:left w:val="single" w:sz="4" w:space="0" w:color="000000"/>
              <w:bottom w:val="single" w:sz="4" w:space="0" w:color="000000"/>
            </w:tcBorders>
            <w:shd w:val="clear" w:color="auto" w:fill="FFFFFF"/>
          </w:tcPr>
          <w:p w:rsidR="00364413" w:rsidRPr="003A3D2F" w:rsidRDefault="00364413" w:rsidP="00364413">
            <w:pPr>
              <w:widowControl w:val="0"/>
              <w:suppressAutoHyphens/>
              <w:snapToGrid w:val="0"/>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все группы</w:t>
            </w:r>
          </w:p>
        </w:tc>
        <w:tc>
          <w:tcPr>
            <w:tcW w:w="2126" w:type="dxa"/>
            <w:tcBorders>
              <w:top w:val="single" w:sz="4" w:space="0" w:color="000000"/>
              <w:left w:val="single" w:sz="4" w:space="0" w:color="000000"/>
              <w:bottom w:val="single" w:sz="4" w:space="0" w:color="000000"/>
            </w:tcBorders>
            <w:shd w:val="clear" w:color="auto" w:fill="FFFFFF"/>
          </w:tcPr>
          <w:p w:rsidR="00364413" w:rsidRPr="003A3D2F" w:rsidRDefault="00364413" w:rsidP="00364413">
            <w:pPr>
              <w:widowControl w:val="0"/>
              <w:suppressAutoHyphens/>
              <w:snapToGrid w:val="0"/>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364413" w:rsidP="00364413">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3A3D2F">
              <w:rPr>
                <w:rFonts w:ascii="Times New Roman" w:eastAsia="SimSun" w:hAnsi="Times New Roman" w:cs="Times New Roman"/>
                <w:color w:val="000000"/>
                <w:kern w:val="1"/>
                <w:sz w:val="24"/>
                <w:szCs w:val="24"/>
                <w:lang w:eastAsia="zh-CN" w:bidi="hi-IN"/>
              </w:rPr>
              <w:t>ежедневно</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Pr>
          <w:p w:rsidR="00364413" w:rsidRPr="003A3D2F" w:rsidRDefault="00364413" w:rsidP="00364413">
            <w:pPr>
              <w:widowControl w:val="0"/>
              <w:suppressAutoHyphens/>
              <w:snapToGrid w:val="0"/>
              <w:spacing w:after="0" w:line="240" w:lineRule="auto"/>
              <w:jc w:val="center"/>
              <w:rPr>
                <w:rFonts w:ascii="Times New Roman" w:eastAsia="SimSun" w:hAnsi="Times New Roman" w:cs="Times New Roman"/>
                <w:color w:val="000000"/>
                <w:kern w:val="1"/>
                <w:sz w:val="24"/>
                <w:szCs w:val="24"/>
                <w:lang w:eastAsia="zh-CN" w:bidi="hi-IN"/>
              </w:rPr>
            </w:pPr>
          </w:p>
          <w:p w:rsidR="00364413" w:rsidRPr="003A3D2F" w:rsidRDefault="004F4872" w:rsidP="004F4872">
            <w:pPr>
              <w:widowControl w:val="0"/>
              <w:suppressAutoHyphens/>
              <w:spacing w:after="0" w:line="240" w:lineRule="auto"/>
              <w:jc w:val="center"/>
              <w:rPr>
                <w:rFonts w:ascii="Times New Roman" w:eastAsia="SimSun" w:hAnsi="Times New Roman" w:cs="Times New Roman"/>
                <w:b/>
                <w:kern w:val="1"/>
                <w:sz w:val="24"/>
                <w:szCs w:val="24"/>
                <w:lang w:eastAsia="zh-CN" w:bidi="hi-IN"/>
              </w:rPr>
            </w:pPr>
            <w:r>
              <w:rPr>
                <w:rFonts w:ascii="Times New Roman" w:eastAsia="SimSun" w:hAnsi="Times New Roman" w:cs="Times New Roman"/>
                <w:color w:val="000000"/>
                <w:kern w:val="1"/>
                <w:sz w:val="24"/>
                <w:szCs w:val="24"/>
                <w:lang w:eastAsia="zh-CN" w:bidi="hi-IN"/>
              </w:rPr>
              <w:t>Ст. м</w:t>
            </w:r>
            <w:r w:rsidR="00364413" w:rsidRPr="003A3D2F">
              <w:rPr>
                <w:rFonts w:ascii="Times New Roman" w:eastAsia="SimSun" w:hAnsi="Times New Roman" w:cs="Times New Roman"/>
                <w:color w:val="000000"/>
                <w:kern w:val="1"/>
                <w:sz w:val="24"/>
                <w:szCs w:val="24"/>
                <w:lang w:eastAsia="zh-CN" w:bidi="hi-IN"/>
              </w:rPr>
              <w:t xml:space="preserve">едсестра </w:t>
            </w:r>
            <w:r>
              <w:rPr>
                <w:rFonts w:ascii="Times New Roman" w:eastAsia="SimSun" w:hAnsi="Times New Roman" w:cs="Times New Roman"/>
                <w:color w:val="000000"/>
                <w:kern w:val="1"/>
                <w:sz w:val="24"/>
                <w:szCs w:val="24"/>
                <w:lang w:eastAsia="zh-CN" w:bidi="hi-IN"/>
              </w:rPr>
              <w:t xml:space="preserve"> </w:t>
            </w:r>
          </w:p>
        </w:tc>
      </w:tr>
    </w:tbl>
    <w:p w:rsidR="00364413" w:rsidRPr="003A3D2F" w:rsidRDefault="00364413" w:rsidP="00364413">
      <w:pPr>
        <w:widowControl w:val="0"/>
        <w:suppressAutoHyphens/>
        <w:spacing w:after="0" w:line="240" w:lineRule="auto"/>
        <w:jc w:val="both"/>
        <w:rPr>
          <w:rFonts w:ascii="Times New Roman" w:eastAsia="SimSun" w:hAnsi="Times New Roman" w:cs="Times New Roman"/>
          <w:b/>
          <w:kern w:val="1"/>
          <w:sz w:val="24"/>
          <w:szCs w:val="24"/>
          <w:lang w:eastAsia="zh-CN" w:bidi="hi-IN"/>
        </w:rPr>
      </w:pPr>
    </w:p>
    <w:p w:rsidR="004A34A2" w:rsidRPr="00FD5827" w:rsidRDefault="004A34A2" w:rsidP="004A34A2">
      <w:pPr>
        <w:spacing w:after="0" w:line="240" w:lineRule="auto"/>
        <w:jc w:val="center"/>
        <w:rPr>
          <w:rFonts w:ascii="Times New Roman" w:hAnsi="Times New Roman" w:cs="Times New Roman"/>
          <w:b/>
          <w:sz w:val="24"/>
          <w:szCs w:val="24"/>
        </w:rPr>
      </w:pPr>
      <w:r w:rsidRPr="00C53E08">
        <w:rPr>
          <w:rFonts w:ascii="Times New Roman" w:eastAsia="Calibri" w:hAnsi="Times New Roman" w:cs="Times New Roman"/>
          <w:b/>
          <w:sz w:val="24"/>
          <w:szCs w:val="24"/>
        </w:rPr>
        <w:t xml:space="preserve">Модель двигательного режима  </w:t>
      </w:r>
    </w:p>
    <w:tbl>
      <w:tblPr>
        <w:tblpPr w:leftFromText="180" w:rightFromText="180" w:vertAnchor="text" w:horzAnchor="margin" w:tblpXSpec="center" w:tblpY="146"/>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2289"/>
        <w:gridCol w:w="851"/>
        <w:gridCol w:w="850"/>
        <w:gridCol w:w="993"/>
        <w:gridCol w:w="992"/>
        <w:gridCol w:w="992"/>
        <w:gridCol w:w="992"/>
        <w:gridCol w:w="1640"/>
      </w:tblGrid>
      <w:tr w:rsidR="004A34A2" w:rsidRPr="00F74A00" w:rsidTr="00444496">
        <w:trPr>
          <w:trHeight w:val="523"/>
        </w:trPr>
        <w:tc>
          <w:tcPr>
            <w:tcW w:w="654" w:type="dxa"/>
            <w:vMerge w:val="restart"/>
            <w:tcBorders>
              <w:top w:val="single" w:sz="4" w:space="0" w:color="auto"/>
              <w:left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b/>
                <w:sz w:val="24"/>
                <w:szCs w:val="24"/>
              </w:rPr>
            </w:pPr>
            <w:r w:rsidRPr="00F74A00">
              <w:rPr>
                <w:rFonts w:ascii="Times New Roman" w:eastAsia="Calibri" w:hAnsi="Times New Roman" w:cs="Times New Roman"/>
                <w:b/>
                <w:sz w:val="24"/>
                <w:szCs w:val="24"/>
              </w:rPr>
              <w:t xml:space="preserve">№ </w:t>
            </w:r>
            <w:r w:rsidRPr="00F74A00">
              <w:rPr>
                <w:rFonts w:ascii="Times New Roman" w:eastAsia="Calibri" w:hAnsi="Times New Roman" w:cs="Times New Roman"/>
                <w:b/>
                <w:sz w:val="24"/>
                <w:szCs w:val="24"/>
              </w:rPr>
              <w:lastRenderedPageBreak/>
              <w:t>п/п</w:t>
            </w:r>
          </w:p>
        </w:tc>
        <w:tc>
          <w:tcPr>
            <w:tcW w:w="2289" w:type="dxa"/>
            <w:vMerge w:val="restart"/>
            <w:tcBorders>
              <w:top w:val="single" w:sz="4" w:space="0" w:color="auto"/>
              <w:left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b/>
                <w:sz w:val="24"/>
                <w:szCs w:val="24"/>
              </w:rPr>
            </w:pPr>
            <w:r w:rsidRPr="00F74A00">
              <w:rPr>
                <w:rFonts w:ascii="Times New Roman" w:eastAsia="Calibri" w:hAnsi="Times New Roman" w:cs="Times New Roman"/>
                <w:b/>
                <w:sz w:val="24"/>
                <w:szCs w:val="24"/>
              </w:rPr>
              <w:lastRenderedPageBreak/>
              <w:t xml:space="preserve">Виды </w:t>
            </w:r>
            <w:r w:rsidRPr="00F74A00">
              <w:rPr>
                <w:rFonts w:ascii="Times New Roman" w:eastAsia="Calibri" w:hAnsi="Times New Roman" w:cs="Times New Roman"/>
                <w:b/>
                <w:sz w:val="24"/>
                <w:szCs w:val="24"/>
              </w:rPr>
              <w:lastRenderedPageBreak/>
              <w:t>деятельности</w:t>
            </w:r>
          </w:p>
        </w:tc>
        <w:tc>
          <w:tcPr>
            <w:tcW w:w="5670" w:type="dxa"/>
            <w:gridSpan w:val="6"/>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b/>
                <w:sz w:val="24"/>
                <w:szCs w:val="24"/>
              </w:rPr>
            </w:pPr>
            <w:r w:rsidRPr="00F74A00">
              <w:rPr>
                <w:rFonts w:ascii="Times New Roman" w:eastAsia="Calibri" w:hAnsi="Times New Roman" w:cs="Times New Roman"/>
                <w:b/>
                <w:sz w:val="24"/>
                <w:szCs w:val="24"/>
              </w:rPr>
              <w:lastRenderedPageBreak/>
              <w:t>Возраст детей</w:t>
            </w:r>
          </w:p>
        </w:tc>
        <w:tc>
          <w:tcPr>
            <w:tcW w:w="1640" w:type="dxa"/>
            <w:vMerge w:val="restart"/>
            <w:tcBorders>
              <w:top w:val="single" w:sz="4" w:space="0" w:color="auto"/>
              <w:left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b/>
                <w:sz w:val="24"/>
                <w:szCs w:val="24"/>
              </w:rPr>
            </w:pPr>
            <w:r w:rsidRPr="00F74A00">
              <w:rPr>
                <w:rFonts w:ascii="Times New Roman" w:eastAsia="Calibri" w:hAnsi="Times New Roman" w:cs="Times New Roman"/>
                <w:b/>
                <w:sz w:val="24"/>
                <w:szCs w:val="24"/>
              </w:rPr>
              <w:t xml:space="preserve">Особенности </w:t>
            </w:r>
            <w:r w:rsidRPr="00F74A00">
              <w:rPr>
                <w:rFonts w:ascii="Times New Roman" w:eastAsia="Calibri" w:hAnsi="Times New Roman" w:cs="Times New Roman"/>
                <w:b/>
                <w:sz w:val="24"/>
                <w:szCs w:val="24"/>
              </w:rPr>
              <w:lastRenderedPageBreak/>
              <w:t>организации</w:t>
            </w:r>
          </w:p>
        </w:tc>
      </w:tr>
      <w:tr w:rsidR="004A34A2" w:rsidRPr="00F74A00" w:rsidTr="00444496">
        <w:trPr>
          <w:trHeight w:val="523"/>
        </w:trPr>
        <w:tc>
          <w:tcPr>
            <w:tcW w:w="654" w:type="dxa"/>
            <w:vMerge/>
            <w:tcBorders>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b/>
                <w:sz w:val="24"/>
                <w:szCs w:val="24"/>
              </w:rPr>
            </w:pPr>
          </w:p>
        </w:tc>
        <w:tc>
          <w:tcPr>
            <w:tcW w:w="2289" w:type="dxa"/>
            <w:vMerge/>
            <w:tcBorders>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1,5-2</w:t>
            </w:r>
            <w:r w:rsidRPr="00F74A00">
              <w:rPr>
                <w:rFonts w:ascii="Times New Roman" w:eastAsia="Calibri" w:hAnsi="Times New Roman" w:cs="Times New Roman"/>
                <w:b/>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b/>
                <w:sz w:val="24"/>
                <w:szCs w:val="24"/>
              </w:rPr>
            </w:pPr>
            <w:r w:rsidRPr="00F74A00">
              <w:rPr>
                <w:rFonts w:ascii="Times New Roman" w:eastAsia="Calibri" w:hAnsi="Times New Roman" w:cs="Times New Roman"/>
                <w:b/>
                <w:sz w:val="24"/>
                <w:szCs w:val="24"/>
              </w:rPr>
              <w:t>2-3</w:t>
            </w:r>
          </w:p>
        </w:tc>
        <w:tc>
          <w:tcPr>
            <w:tcW w:w="993"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b/>
                <w:sz w:val="24"/>
                <w:szCs w:val="24"/>
              </w:rPr>
            </w:pPr>
            <w:r w:rsidRPr="00F74A00">
              <w:rPr>
                <w:rFonts w:ascii="Times New Roman" w:eastAsia="Calibri" w:hAnsi="Times New Roman" w:cs="Times New Roman"/>
                <w:b/>
                <w:sz w:val="24"/>
                <w:szCs w:val="24"/>
              </w:rPr>
              <w:t xml:space="preserve"> 3-4</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b/>
                <w:sz w:val="24"/>
                <w:szCs w:val="24"/>
              </w:rPr>
            </w:pPr>
            <w:r w:rsidRPr="00F74A00">
              <w:rPr>
                <w:rFonts w:ascii="Times New Roman" w:eastAsia="Calibri" w:hAnsi="Times New Roman" w:cs="Times New Roman"/>
                <w:b/>
                <w:sz w:val="24"/>
                <w:szCs w:val="24"/>
              </w:rPr>
              <w:t xml:space="preserve"> 4-5</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b/>
                <w:sz w:val="24"/>
                <w:szCs w:val="24"/>
              </w:rPr>
            </w:pPr>
            <w:r w:rsidRPr="00F74A00">
              <w:rPr>
                <w:rFonts w:ascii="Times New Roman" w:eastAsia="Calibri" w:hAnsi="Times New Roman" w:cs="Times New Roman"/>
                <w:b/>
                <w:sz w:val="24"/>
                <w:szCs w:val="24"/>
              </w:rPr>
              <w:t xml:space="preserve"> 5-6</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b/>
                <w:sz w:val="24"/>
                <w:szCs w:val="24"/>
              </w:rPr>
            </w:pPr>
            <w:r w:rsidRPr="00F74A00">
              <w:rPr>
                <w:rFonts w:ascii="Times New Roman" w:eastAsia="Calibri" w:hAnsi="Times New Roman" w:cs="Times New Roman"/>
                <w:b/>
                <w:sz w:val="24"/>
                <w:szCs w:val="24"/>
              </w:rPr>
              <w:t xml:space="preserve"> 6-7</w:t>
            </w:r>
          </w:p>
        </w:tc>
        <w:tc>
          <w:tcPr>
            <w:tcW w:w="1640" w:type="dxa"/>
            <w:vMerge/>
            <w:tcBorders>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b/>
                <w:sz w:val="24"/>
                <w:szCs w:val="24"/>
              </w:rPr>
            </w:pPr>
          </w:p>
        </w:tc>
      </w:tr>
      <w:tr w:rsidR="004A34A2" w:rsidRPr="00F74A00" w:rsidTr="00444496">
        <w:trPr>
          <w:trHeight w:val="179"/>
        </w:trPr>
        <w:tc>
          <w:tcPr>
            <w:tcW w:w="654" w:type="dxa"/>
            <w:tcBorders>
              <w:top w:val="single" w:sz="4" w:space="0" w:color="auto"/>
              <w:left w:val="single" w:sz="4" w:space="0" w:color="auto"/>
              <w:bottom w:val="single" w:sz="4" w:space="0" w:color="auto"/>
              <w:right w:val="single" w:sz="4" w:space="0" w:color="auto"/>
            </w:tcBorders>
            <w:vAlign w:val="center"/>
          </w:tcPr>
          <w:p w:rsidR="004A34A2" w:rsidRPr="004F4872" w:rsidRDefault="004A34A2" w:rsidP="00444496">
            <w:pPr>
              <w:spacing w:after="0" w:line="240" w:lineRule="auto"/>
              <w:jc w:val="center"/>
              <w:rPr>
                <w:rFonts w:ascii="Times New Roman" w:eastAsia="Calibri" w:hAnsi="Times New Roman" w:cs="Times New Roman"/>
                <w:b/>
                <w:sz w:val="24"/>
                <w:szCs w:val="24"/>
              </w:rPr>
            </w:pPr>
            <w:r w:rsidRPr="00F74A00">
              <w:rPr>
                <w:rFonts w:ascii="Times New Roman" w:eastAsia="Calibri" w:hAnsi="Times New Roman" w:cs="Times New Roman"/>
                <w:b/>
                <w:sz w:val="24"/>
                <w:szCs w:val="24"/>
                <w:lang w:val="en-US"/>
              </w:rPr>
              <w:lastRenderedPageBreak/>
              <w:t>I</w:t>
            </w:r>
          </w:p>
        </w:tc>
        <w:tc>
          <w:tcPr>
            <w:tcW w:w="9599" w:type="dxa"/>
            <w:gridSpan w:val="8"/>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rPr>
                <w:rFonts w:ascii="Times New Roman" w:eastAsia="Calibri" w:hAnsi="Times New Roman" w:cs="Times New Roman"/>
                <w:b/>
                <w:i/>
                <w:sz w:val="24"/>
                <w:szCs w:val="24"/>
              </w:rPr>
            </w:pPr>
            <w:r w:rsidRPr="00F74A00">
              <w:rPr>
                <w:rFonts w:ascii="Times New Roman" w:eastAsia="Calibri" w:hAnsi="Times New Roman" w:cs="Times New Roman"/>
                <w:b/>
                <w:i/>
                <w:sz w:val="24"/>
                <w:szCs w:val="24"/>
              </w:rPr>
              <w:t>Физкультурно-оздоровительная работа в режиме дня</w:t>
            </w:r>
            <w:r>
              <w:rPr>
                <w:rFonts w:ascii="Times New Roman" w:eastAsia="Calibri" w:hAnsi="Times New Roman" w:cs="Times New Roman"/>
                <w:b/>
                <w:i/>
                <w:sz w:val="24"/>
                <w:szCs w:val="24"/>
              </w:rPr>
              <w:t xml:space="preserve"> ( в мин)</w:t>
            </w:r>
          </w:p>
        </w:tc>
      </w:tr>
      <w:tr w:rsidR="004A34A2" w:rsidRPr="00F74A00" w:rsidTr="00444496">
        <w:trPr>
          <w:trHeight w:val="560"/>
        </w:trPr>
        <w:tc>
          <w:tcPr>
            <w:tcW w:w="654"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lang w:val="en-US"/>
              </w:rPr>
            </w:pPr>
            <w:r w:rsidRPr="00F74A00">
              <w:rPr>
                <w:rFonts w:ascii="Times New Roman" w:eastAsia="Calibri" w:hAnsi="Times New Roman" w:cs="Times New Roman"/>
                <w:sz w:val="24"/>
                <w:szCs w:val="24"/>
                <w:lang w:val="en-US"/>
              </w:rPr>
              <w:t>1</w:t>
            </w:r>
          </w:p>
        </w:tc>
        <w:tc>
          <w:tcPr>
            <w:tcW w:w="2289"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rPr>
                <w:rFonts w:ascii="Times New Roman" w:eastAsia="Calibri" w:hAnsi="Times New Roman" w:cs="Times New Roman"/>
                <w:sz w:val="24"/>
                <w:szCs w:val="24"/>
              </w:rPr>
            </w:pPr>
            <w:r w:rsidRPr="00F74A00">
              <w:rPr>
                <w:rFonts w:ascii="Times New Roman" w:eastAsia="Calibri" w:hAnsi="Times New Roman" w:cs="Times New Roman"/>
                <w:sz w:val="24"/>
                <w:szCs w:val="24"/>
              </w:rPr>
              <w:t>Утренняя гимнастика</w:t>
            </w:r>
          </w:p>
        </w:tc>
        <w:tc>
          <w:tcPr>
            <w:tcW w:w="851"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 xml:space="preserve"> 5</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1</w:t>
            </w:r>
            <w:r>
              <w:rPr>
                <w:rFonts w:ascii="Times New Roman" w:eastAsia="Calibri" w:hAnsi="Times New Roman" w:cs="Times New Roman"/>
                <w:sz w:val="24"/>
                <w:szCs w:val="24"/>
              </w:rPr>
              <w:t>2</w:t>
            </w:r>
          </w:p>
        </w:tc>
        <w:tc>
          <w:tcPr>
            <w:tcW w:w="1640"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Ежедневно</w:t>
            </w:r>
          </w:p>
        </w:tc>
      </w:tr>
      <w:tr w:rsidR="004A34A2" w:rsidRPr="00F74A00" w:rsidTr="00444496">
        <w:trPr>
          <w:trHeight w:val="560"/>
        </w:trPr>
        <w:tc>
          <w:tcPr>
            <w:tcW w:w="654"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lang w:val="en-US"/>
              </w:rPr>
            </w:pPr>
            <w:r w:rsidRPr="00F74A00">
              <w:rPr>
                <w:rFonts w:ascii="Times New Roman" w:eastAsia="Calibri" w:hAnsi="Times New Roman" w:cs="Times New Roman"/>
                <w:sz w:val="24"/>
                <w:szCs w:val="24"/>
                <w:lang w:val="en-US"/>
              </w:rPr>
              <w:t>2</w:t>
            </w:r>
          </w:p>
        </w:tc>
        <w:tc>
          <w:tcPr>
            <w:tcW w:w="2289"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rPr>
                <w:rFonts w:ascii="Times New Roman" w:eastAsia="Calibri" w:hAnsi="Times New Roman" w:cs="Times New Roman"/>
                <w:sz w:val="24"/>
                <w:szCs w:val="24"/>
              </w:rPr>
            </w:pPr>
            <w:r w:rsidRPr="00F74A00">
              <w:rPr>
                <w:rFonts w:ascii="Times New Roman" w:eastAsia="Calibri" w:hAnsi="Times New Roman" w:cs="Times New Roman"/>
                <w:sz w:val="24"/>
                <w:szCs w:val="24"/>
              </w:rPr>
              <w:t>Индивидуальная работа по развитию движений</w:t>
            </w:r>
          </w:p>
        </w:tc>
        <w:tc>
          <w:tcPr>
            <w:tcW w:w="851"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 xml:space="preserve"> 5</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15</w:t>
            </w:r>
          </w:p>
        </w:tc>
        <w:tc>
          <w:tcPr>
            <w:tcW w:w="1640"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В зависимости от состояния детей</w:t>
            </w:r>
          </w:p>
        </w:tc>
      </w:tr>
      <w:tr w:rsidR="004A34A2" w:rsidRPr="00F74A00" w:rsidTr="00444496">
        <w:trPr>
          <w:trHeight w:val="560"/>
        </w:trPr>
        <w:tc>
          <w:tcPr>
            <w:tcW w:w="654"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lang w:val="en-US"/>
              </w:rPr>
            </w:pPr>
            <w:r w:rsidRPr="00F74A00">
              <w:rPr>
                <w:rFonts w:ascii="Times New Roman" w:eastAsia="Calibri" w:hAnsi="Times New Roman" w:cs="Times New Roman"/>
                <w:sz w:val="24"/>
                <w:szCs w:val="24"/>
                <w:lang w:val="en-US"/>
              </w:rPr>
              <w:t>3</w:t>
            </w:r>
          </w:p>
        </w:tc>
        <w:tc>
          <w:tcPr>
            <w:tcW w:w="2289" w:type="dxa"/>
            <w:tcBorders>
              <w:top w:val="single" w:sz="4" w:space="0" w:color="auto"/>
              <w:left w:val="single" w:sz="4" w:space="0" w:color="auto"/>
              <w:bottom w:val="single" w:sz="4" w:space="0" w:color="auto"/>
              <w:right w:val="single" w:sz="4" w:space="0" w:color="auto"/>
            </w:tcBorders>
            <w:vAlign w:val="center"/>
          </w:tcPr>
          <w:p w:rsidR="004A34A2" w:rsidRDefault="004A34A2" w:rsidP="0044449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Динамические паузы,</w:t>
            </w:r>
          </w:p>
          <w:p w:rsidR="004A34A2" w:rsidRPr="00F74A00" w:rsidRDefault="004A34A2" w:rsidP="0044449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w:t>
            </w:r>
            <w:r w:rsidRPr="00F74A00">
              <w:rPr>
                <w:rFonts w:ascii="Times New Roman" w:eastAsia="Calibri" w:hAnsi="Times New Roman" w:cs="Times New Roman"/>
                <w:sz w:val="24"/>
                <w:szCs w:val="24"/>
              </w:rPr>
              <w:t>изкультминутк</w:t>
            </w:r>
            <w:r>
              <w:rPr>
                <w:rFonts w:ascii="Times New Roman" w:eastAsia="Calibri" w:hAnsi="Times New Roman" w:cs="Times New Roman"/>
                <w:sz w:val="24"/>
                <w:szCs w:val="24"/>
              </w:rPr>
              <w:t>и</w:t>
            </w:r>
          </w:p>
        </w:tc>
        <w:tc>
          <w:tcPr>
            <w:tcW w:w="851" w:type="dxa"/>
            <w:tcBorders>
              <w:top w:val="single" w:sz="4" w:space="0" w:color="auto"/>
              <w:left w:val="single" w:sz="4" w:space="0" w:color="auto"/>
              <w:bottom w:val="single" w:sz="4" w:space="0" w:color="auto"/>
              <w:right w:val="single" w:sz="4" w:space="0" w:color="auto"/>
            </w:tcBorders>
            <w:vAlign w:val="center"/>
          </w:tcPr>
          <w:p w:rsidR="004A34A2" w:rsidRDefault="004A34A2" w:rsidP="00444496">
            <w:pPr>
              <w:spacing w:after="0" w:line="240" w:lineRule="auto"/>
              <w:jc w:val="center"/>
              <w:rPr>
                <w:rFonts w:ascii="Times New Roman" w:eastAsia="Calibri" w:hAnsi="Times New Roman" w:cs="Times New Roman"/>
                <w:sz w:val="24"/>
                <w:szCs w:val="24"/>
              </w:rPr>
            </w:pPr>
          </w:p>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p>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p>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p>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p>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p>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5</w:t>
            </w:r>
          </w:p>
        </w:tc>
        <w:tc>
          <w:tcPr>
            <w:tcW w:w="1640"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В зависимости от вида занятий</w:t>
            </w:r>
            <w:r>
              <w:rPr>
                <w:rFonts w:ascii="Times New Roman" w:eastAsia="Calibri" w:hAnsi="Times New Roman" w:cs="Times New Roman"/>
                <w:sz w:val="24"/>
                <w:szCs w:val="24"/>
              </w:rPr>
              <w:t xml:space="preserve"> в соответствии с требованиями Сан ПиНа</w:t>
            </w:r>
          </w:p>
        </w:tc>
      </w:tr>
      <w:tr w:rsidR="004A34A2" w:rsidRPr="00F74A00" w:rsidTr="00444496">
        <w:trPr>
          <w:trHeight w:val="560"/>
        </w:trPr>
        <w:tc>
          <w:tcPr>
            <w:tcW w:w="654"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lang w:val="en-US"/>
              </w:rPr>
            </w:pPr>
            <w:r w:rsidRPr="00F74A00">
              <w:rPr>
                <w:rFonts w:ascii="Times New Roman" w:eastAsia="Calibri" w:hAnsi="Times New Roman" w:cs="Times New Roman"/>
                <w:sz w:val="24"/>
                <w:szCs w:val="24"/>
                <w:lang w:val="en-US"/>
              </w:rPr>
              <w:t>4</w:t>
            </w:r>
          </w:p>
        </w:tc>
        <w:tc>
          <w:tcPr>
            <w:tcW w:w="2289"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rPr>
                <w:rFonts w:ascii="Times New Roman" w:eastAsia="Calibri" w:hAnsi="Times New Roman" w:cs="Times New Roman"/>
                <w:sz w:val="24"/>
                <w:szCs w:val="24"/>
              </w:rPr>
            </w:pPr>
            <w:r w:rsidRPr="00F74A00">
              <w:rPr>
                <w:rFonts w:ascii="Times New Roman" w:eastAsia="Calibri" w:hAnsi="Times New Roman" w:cs="Times New Roman"/>
                <w:sz w:val="24"/>
                <w:szCs w:val="24"/>
              </w:rPr>
              <w:t xml:space="preserve">Подвижные игры </w:t>
            </w:r>
            <w:r>
              <w:rPr>
                <w:rFonts w:ascii="Times New Roman" w:eastAsia="Calibri" w:hAnsi="Times New Roman" w:cs="Times New Roman"/>
                <w:sz w:val="24"/>
                <w:szCs w:val="24"/>
              </w:rPr>
              <w:t xml:space="preserve"> </w:t>
            </w:r>
            <w:r w:rsidRPr="00F74A00">
              <w:rPr>
                <w:rFonts w:ascii="Times New Roman" w:eastAsia="Calibri" w:hAnsi="Times New Roman" w:cs="Times New Roman"/>
                <w:sz w:val="24"/>
                <w:szCs w:val="24"/>
              </w:rPr>
              <w:t xml:space="preserve"> на прогулке</w:t>
            </w:r>
          </w:p>
        </w:tc>
        <w:tc>
          <w:tcPr>
            <w:tcW w:w="851"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1</w:t>
            </w:r>
            <w:r>
              <w:rPr>
                <w:rFonts w:ascii="Times New Roman" w:eastAsia="Calibri"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20</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20</w:t>
            </w:r>
          </w:p>
        </w:tc>
        <w:tc>
          <w:tcPr>
            <w:tcW w:w="1640"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 xml:space="preserve">  Ежедневно</w:t>
            </w:r>
          </w:p>
        </w:tc>
      </w:tr>
      <w:tr w:rsidR="004A34A2" w:rsidRPr="00F74A00" w:rsidTr="00444496">
        <w:trPr>
          <w:trHeight w:val="560"/>
        </w:trPr>
        <w:tc>
          <w:tcPr>
            <w:tcW w:w="654"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lang w:val="en-US"/>
              </w:rPr>
            </w:pPr>
            <w:r w:rsidRPr="00F74A00">
              <w:rPr>
                <w:rFonts w:ascii="Times New Roman" w:eastAsia="Calibri" w:hAnsi="Times New Roman" w:cs="Times New Roman"/>
                <w:sz w:val="24"/>
                <w:szCs w:val="24"/>
                <w:lang w:val="en-US"/>
              </w:rPr>
              <w:t>5</w:t>
            </w:r>
          </w:p>
        </w:tc>
        <w:tc>
          <w:tcPr>
            <w:tcW w:w="2289"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rPr>
                <w:rFonts w:ascii="Times New Roman" w:eastAsia="Calibri" w:hAnsi="Times New Roman" w:cs="Times New Roman"/>
                <w:sz w:val="24"/>
                <w:szCs w:val="24"/>
              </w:rPr>
            </w:pPr>
            <w:r w:rsidRPr="00F74A00">
              <w:rPr>
                <w:rFonts w:ascii="Times New Roman" w:eastAsia="Calibri" w:hAnsi="Times New Roman" w:cs="Times New Roman"/>
                <w:sz w:val="24"/>
                <w:szCs w:val="24"/>
              </w:rPr>
              <w:t>Бодрящая гимнастика</w:t>
            </w:r>
          </w:p>
        </w:tc>
        <w:tc>
          <w:tcPr>
            <w:tcW w:w="851"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Pr="00F74A00">
              <w:rPr>
                <w:rFonts w:ascii="Times New Roman" w:eastAsia="Calibri"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5</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8</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8</w:t>
            </w:r>
          </w:p>
        </w:tc>
        <w:tc>
          <w:tcPr>
            <w:tcW w:w="1640"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Ежедневно</w:t>
            </w:r>
          </w:p>
        </w:tc>
      </w:tr>
      <w:tr w:rsidR="004A34A2" w:rsidRPr="00F74A00" w:rsidTr="00444496">
        <w:trPr>
          <w:trHeight w:val="560"/>
        </w:trPr>
        <w:tc>
          <w:tcPr>
            <w:tcW w:w="654" w:type="dxa"/>
            <w:tcBorders>
              <w:top w:val="single" w:sz="4" w:space="0" w:color="auto"/>
              <w:left w:val="single" w:sz="4" w:space="0" w:color="auto"/>
              <w:bottom w:val="single" w:sz="4" w:space="0" w:color="auto"/>
              <w:right w:val="single" w:sz="4" w:space="0" w:color="auto"/>
            </w:tcBorders>
            <w:vAlign w:val="center"/>
          </w:tcPr>
          <w:p w:rsidR="004A34A2" w:rsidRPr="00A21618"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289"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Игры с элементами спорта ( хоккей, бадминтон, баскетбол, футбол)</w:t>
            </w:r>
          </w:p>
        </w:tc>
        <w:tc>
          <w:tcPr>
            <w:tcW w:w="851" w:type="dxa"/>
            <w:tcBorders>
              <w:top w:val="single" w:sz="4" w:space="0" w:color="auto"/>
              <w:left w:val="single" w:sz="4" w:space="0" w:color="auto"/>
              <w:bottom w:val="single" w:sz="4" w:space="0" w:color="auto"/>
              <w:right w:val="single" w:sz="4" w:space="0" w:color="auto"/>
            </w:tcBorders>
            <w:vAlign w:val="center"/>
          </w:tcPr>
          <w:p w:rsidR="004A34A2"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4A34A2"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A34A2"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раз в неделю по 20 мин</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раз в неделю по 25 мин</w:t>
            </w:r>
          </w:p>
        </w:tc>
        <w:tc>
          <w:tcPr>
            <w:tcW w:w="1640"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p>
        </w:tc>
      </w:tr>
      <w:tr w:rsidR="004A34A2" w:rsidRPr="00F74A00" w:rsidTr="00444496">
        <w:trPr>
          <w:trHeight w:val="560"/>
        </w:trPr>
        <w:tc>
          <w:tcPr>
            <w:tcW w:w="654" w:type="dxa"/>
            <w:tcBorders>
              <w:top w:val="single" w:sz="4" w:space="0" w:color="auto"/>
              <w:left w:val="single" w:sz="4" w:space="0" w:color="auto"/>
              <w:bottom w:val="single" w:sz="4" w:space="0" w:color="auto"/>
              <w:right w:val="single" w:sz="4" w:space="0" w:color="auto"/>
            </w:tcBorders>
            <w:vAlign w:val="center"/>
          </w:tcPr>
          <w:p w:rsidR="004A34A2" w:rsidRPr="00A21618"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289"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Спортивные упражнения( самокат. Велосипед, скольжение по ледяным дорожкам)</w:t>
            </w:r>
          </w:p>
        </w:tc>
        <w:tc>
          <w:tcPr>
            <w:tcW w:w="851" w:type="dxa"/>
            <w:tcBorders>
              <w:top w:val="single" w:sz="4" w:space="0" w:color="auto"/>
              <w:left w:val="single" w:sz="4" w:space="0" w:color="auto"/>
              <w:bottom w:val="single" w:sz="4" w:space="0" w:color="auto"/>
              <w:right w:val="single" w:sz="4" w:space="0" w:color="auto"/>
            </w:tcBorders>
            <w:vAlign w:val="center"/>
          </w:tcPr>
          <w:p w:rsidR="004A34A2"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4A34A2"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A34A2"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раз в неделю по 20 мин</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раз в неделю по 25 мин</w:t>
            </w:r>
          </w:p>
        </w:tc>
        <w:tc>
          <w:tcPr>
            <w:tcW w:w="1640"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p>
        </w:tc>
      </w:tr>
      <w:tr w:rsidR="004A34A2" w:rsidRPr="00F74A00" w:rsidTr="00444496">
        <w:trPr>
          <w:trHeight w:val="199"/>
        </w:trPr>
        <w:tc>
          <w:tcPr>
            <w:tcW w:w="654" w:type="dxa"/>
            <w:tcBorders>
              <w:top w:val="single" w:sz="4" w:space="0" w:color="auto"/>
              <w:left w:val="single" w:sz="4" w:space="0" w:color="auto"/>
              <w:bottom w:val="single" w:sz="4" w:space="0" w:color="auto"/>
              <w:right w:val="single" w:sz="4" w:space="0" w:color="auto"/>
            </w:tcBorders>
            <w:vAlign w:val="center"/>
          </w:tcPr>
          <w:p w:rsidR="004A34A2" w:rsidRPr="00A21618" w:rsidRDefault="004A34A2" w:rsidP="00444496">
            <w:pPr>
              <w:spacing w:after="0" w:line="240" w:lineRule="auto"/>
              <w:jc w:val="center"/>
              <w:rPr>
                <w:rFonts w:ascii="Times New Roman" w:eastAsia="Calibri" w:hAnsi="Times New Roman" w:cs="Times New Roman"/>
                <w:b/>
                <w:sz w:val="24"/>
                <w:szCs w:val="24"/>
              </w:rPr>
            </w:pPr>
            <w:r w:rsidRPr="00F74A00">
              <w:rPr>
                <w:rFonts w:ascii="Times New Roman" w:eastAsia="Calibri" w:hAnsi="Times New Roman" w:cs="Times New Roman"/>
                <w:b/>
                <w:sz w:val="24"/>
                <w:szCs w:val="24"/>
                <w:lang w:val="en-US"/>
              </w:rPr>
              <w:t>II</w:t>
            </w:r>
          </w:p>
        </w:tc>
        <w:tc>
          <w:tcPr>
            <w:tcW w:w="9599" w:type="dxa"/>
            <w:gridSpan w:val="8"/>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О</w:t>
            </w:r>
            <w:r w:rsidRPr="00F74A00">
              <w:rPr>
                <w:rFonts w:ascii="Times New Roman" w:eastAsia="Calibri" w:hAnsi="Times New Roman" w:cs="Times New Roman"/>
                <w:b/>
                <w:i/>
                <w:sz w:val="24"/>
                <w:szCs w:val="24"/>
              </w:rPr>
              <w:t>ОД по физическому развитию</w:t>
            </w:r>
          </w:p>
        </w:tc>
      </w:tr>
      <w:tr w:rsidR="004A34A2" w:rsidRPr="00F74A00" w:rsidTr="00444496">
        <w:trPr>
          <w:trHeight w:val="720"/>
        </w:trPr>
        <w:tc>
          <w:tcPr>
            <w:tcW w:w="654" w:type="dxa"/>
            <w:tcBorders>
              <w:top w:val="single" w:sz="4" w:space="0" w:color="auto"/>
              <w:left w:val="single" w:sz="4" w:space="0" w:color="auto"/>
              <w:bottom w:val="single" w:sz="4" w:space="0" w:color="auto"/>
              <w:right w:val="single" w:sz="4" w:space="0" w:color="auto"/>
            </w:tcBorders>
            <w:vAlign w:val="center"/>
          </w:tcPr>
          <w:p w:rsidR="004A34A2" w:rsidRPr="00A21618" w:rsidRDefault="004A34A2" w:rsidP="00444496">
            <w:pPr>
              <w:spacing w:after="0" w:line="240" w:lineRule="auto"/>
              <w:jc w:val="center"/>
              <w:rPr>
                <w:rFonts w:ascii="Times New Roman" w:eastAsia="Calibri" w:hAnsi="Times New Roman" w:cs="Times New Roman"/>
                <w:sz w:val="24"/>
                <w:szCs w:val="24"/>
              </w:rPr>
            </w:pPr>
            <w:r w:rsidRPr="00A21618">
              <w:rPr>
                <w:rFonts w:ascii="Times New Roman" w:eastAsia="Calibri" w:hAnsi="Times New Roman" w:cs="Times New Roman"/>
                <w:sz w:val="24"/>
                <w:szCs w:val="24"/>
              </w:rPr>
              <w:t>1</w:t>
            </w:r>
          </w:p>
        </w:tc>
        <w:tc>
          <w:tcPr>
            <w:tcW w:w="2289"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w:t>
            </w:r>
            <w:r w:rsidRPr="00F74A00">
              <w:rPr>
                <w:rFonts w:ascii="Times New Roman" w:eastAsia="Calibri" w:hAnsi="Times New Roman" w:cs="Times New Roman"/>
                <w:sz w:val="24"/>
                <w:szCs w:val="24"/>
              </w:rPr>
              <w:t>ОД</w:t>
            </w:r>
            <w:r>
              <w:rPr>
                <w:rFonts w:ascii="Times New Roman" w:eastAsia="Calibri" w:hAnsi="Times New Roman" w:cs="Times New Roman"/>
                <w:sz w:val="24"/>
                <w:szCs w:val="24"/>
              </w:rPr>
              <w:t xml:space="preserve"> по</w:t>
            </w:r>
            <w:r w:rsidRPr="00F74A00">
              <w:rPr>
                <w:rFonts w:ascii="Times New Roman" w:eastAsia="Calibri" w:hAnsi="Times New Roman" w:cs="Times New Roman"/>
                <w:sz w:val="24"/>
                <w:szCs w:val="24"/>
              </w:rPr>
              <w:t xml:space="preserve"> физическому развитию</w:t>
            </w:r>
          </w:p>
        </w:tc>
        <w:tc>
          <w:tcPr>
            <w:tcW w:w="851"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9</w:t>
            </w:r>
          </w:p>
        </w:tc>
        <w:tc>
          <w:tcPr>
            <w:tcW w:w="850"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9</w:t>
            </w:r>
          </w:p>
        </w:tc>
        <w:tc>
          <w:tcPr>
            <w:tcW w:w="993"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30</w:t>
            </w:r>
          </w:p>
        </w:tc>
        <w:tc>
          <w:tcPr>
            <w:tcW w:w="1640" w:type="dxa"/>
            <w:tcBorders>
              <w:top w:val="single" w:sz="4" w:space="0" w:color="auto"/>
              <w:left w:val="single" w:sz="4" w:space="0" w:color="auto"/>
              <w:bottom w:val="single" w:sz="4" w:space="0" w:color="auto"/>
              <w:right w:val="single" w:sz="4" w:space="0" w:color="auto"/>
            </w:tcBorders>
            <w:vAlign w:val="center"/>
          </w:tcPr>
          <w:p w:rsidR="004A34A2"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раз в неделю в зале  и 1 раз на улице</w:t>
            </w:r>
          </w:p>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по расписанию</w:t>
            </w:r>
          </w:p>
        </w:tc>
      </w:tr>
      <w:tr w:rsidR="004A34A2" w:rsidRPr="00F74A00" w:rsidTr="00444496">
        <w:trPr>
          <w:trHeight w:val="720"/>
        </w:trPr>
        <w:tc>
          <w:tcPr>
            <w:tcW w:w="654" w:type="dxa"/>
            <w:tcBorders>
              <w:top w:val="single" w:sz="4" w:space="0" w:color="auto"/>
              <w:left w:val="single" w:sz="4" w:space="0" w:color="auto"/>
              <w:bottom w:val="single" w:sz="4" w:space="0" w:color="auto"/>
              <w:right w:val="single" w:sz="4" w:space="0" w:color="auto"/>
            </w:tcBorders>
            <w:vAlign w:val="center"/>
          </w:tcPr>
          <w:p w:rsidR="004A34A2" w:rsidRPr="00A21618" w:rsidRDefault="004A34A2" w:rsidP="00444496">
            <w:pPr>
              <w:spacing w:after="0" w:line="240" w:lineRule="auto"/>
              <w:jc w:val="center"/>
              <w:rPr>
                <w:rFonts w:ascii="Times New Roman" w:eastAsia="Calibri" w:hAnsi="Times New Roman" w:cs="Times New Roman"/>
                <w:sz w:val="24"/>
                <w:szCs w:val="24"/>
              </w:rPr>
            </w:pPr>
            <w:r w:rsidRPr="00A21618">
              <w:rPr>
                <w:rFonts w:ascii="Times New Roman" w:eastAsia="Calibri" w:hAnsi="Times New Roman" w:cs="Times New Roman"/>
                <w:sz w:val="24"/>
                <w:szCs w:val="24"/>
              </w:rPr>
              <w:t>2</w:t>
            </w:r>
          </w:p>
        </w:tc>
        <w:tc>
          <w:tcPr>
            <w:tcW w:w="2289"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w:t>
            </w:r>
            <w:r w:rsidRPr="00F74A00">
              <w:rPr>
                <w:rFonts w:ascii="Times New Roman" w:eastAsia="Calibri" w:hAnsi="Times New Roman" w:cs="Times New Roman"/>
                <w:sz w:val="24"/>
                <w:szCs w:val="24"/>
              </w:rPr>
              <w:t>ОД по музыкальному развитию</w:t>
            </w:r>
          </w:p>
        </w:tc>
        <w:tc>
          <w:tcPr>
            <w:tcW w:w="851"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9</w:t>
            </w:r>
          </w:p>
        </w:tc>
        <w:tc>
          <w:tcPr>
            <w:tcW w:w="993"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30</w:t>
            </w:r>
          </w:p>
        </w:tc>
        <w:tc>
          <w:tcPr>
            <w:tcW w:w="1640" w:type="dxa"/>
            <w:tcBorders>
              <w:top w:val="single" w:sz="4" w:space="0" w:color="auto"/>
              <w:left w:val="single" w:sz="4" w:space="0" w:color="auto"/>
              <w:bottom w:val="single" w:sz="4" w:space="0" w:color="auto"/>
              <w:right w:val="single" w:sz="4" w:space="0" w:color="auto"/>
            </w:tcBorders>
            <w:vAlign w:val="center"/>
          </w:tcPr>
          <w:p w:rsidR="004A34A2"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раз в неделю</w:t>
            </w:r>
          </w:p>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по расписанию</w:t>
            </w:r>
          </w:p>
        </w:tc>
      </w:tr>
      <w:tr w:rsidR="004A34A2" w:rsidRPr="00F74A00" w:rsidTr="00444496">
        <w:trPr>
          <w:trHeight w:val="102"/>
        </w:trPr>
        <w:tc>
          <w:tcPr>
            <w:tcW w:w="654"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b/>
                <w:sz w:val="24"/>
                <w:szCs w:val="24"/>
                <w:lang w:val="en-US"/>
              </w:rPr>
            </w:pPr>
            <w:r w:rsidRPr="00F74A00">
              <w:rPr>
                <w:rFonts w:ascii="Times New Roman" w:eastAsia="Calibri" w:hAnsi="Times New Roman" w:cs="Times New Roman"/>
                <w:b/>
                <w:sz w:val="24"/>
                <w:szCs w:val="24"/>
                <w:lang w:val="en-US"/>
              </w:rPr>
              <w:t>III</w:t>
            </w:r>
          </w:p>
        </w:tc>
        <w:tc>
          <w:tcPr>
            <w:tcW w:w="9599" w:type="dxa"/>
            <w:gridSpan w:val="8"/>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rPr>
                <w:rFonts w:ascii="Times New Roman" w:eastAsia="Calibri" w:hAnsi="Times New Roman" w:cs="Times New Roman"/>
                <w:b/>
                <w:i/>
                <w:sz w:val="24"/>
                <w:szCs w:val="24"/>
              </w:rPr>
            </w:pPr>
            <w:r w:rsidRPr="00F74A00">
              <w:rPr>
                <w:rFonts w:ascii="Times New Roman" w:eastAsia="Calibri" w:hAnsi="Times New Roman" w:cs="Times New Roman"/>
                <w:b/>
                <w:i/>
                <w:sz w:val="24"/>
                <w:szCs w:val="24"/>
              </w:rPr>
              <w:t>Самостоятельная двигательная активность</w:t>
            </w:r>
          </w:p>
        </w:tc>
      </w:tr>
      <w:tr w:rsidR="004A34A2" w:rsidRPr="00F74A00" w:rsidTr="00444496">
        <w:trPr>
          <w:trHeight w:val="800"/>
        </w:trPr>
        <w:tc>
          <w:tcPr>
            <w:tcW w:w="654"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1</w:t>
            </w:r>
          </w:p>
        </w:tc>
        <w:tc>
          <w:tcPr>
            <w:tcW w:w="2289"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rPr>
                <w:rFonts w:ascii="Times New Roman" w:eastAsia="Calibri" w:hAnsi="Times New Roman" w:cs="Times New Roman"/>
                <w:sz w:val="24"/>
                <w:szCs w:val="24"/>
              </w:rPr>
            </w:pPr>
            <w:r w:rsidRPr="00F74A00">
              <w:rPr>
                <w:rFonts w:ascii="Times New Roman" w:eastAsia="Calibri" w:hAnsi="Times New Roman" w:cs="Times New Roman"/>
                <w:sz w:val="24"/>
                <w:szCs w:val="24"/>
              </w:rPr>
              <w:t>Самостоятельн</w:t>
            </w:r>
            <w:r>
              <w:rPr>
                <w:rFonts w:ascii="Times New Roman" w:eastAsia="Calibri" w:hAnsi="Times New Roman" w:cs="Times New Roman"/>
                <w:sz w:val="24"/>
                <w:szCs w:val="24"/>
              </w:rPr>
              <w:t>ая двигательная деятельность</w:t>
            </w:r>
          </w:p>
        </w:tc>
        <w:tc>
          <w:tcPr>
            <w:tcW w:w="851"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993"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30</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Pr="00F74A00">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Pr="00F74A00">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 xml:space="preserve"> </w:t>
            </w:r>
            <w:r>
              <w:rPr>
                <w:rFonts w:ascii="Times New Roman" w:eastAsia="Calibri" w:hAnsi="Times New Roman" w:cs="Times New Roman"/>
                <w:sz w:val="24"/>
                <w:szCs w:val="24"/>
              </w:rPr>
              <w:t>6</w:t>
            </w:r>
            <w:r w:rsidRPr="00F74A00">
              <w:rPr>
                <w:rFonts w:ascii="Times New Roman" w:eastAsia="Calibri" w:hAnsi="Times New Roman" w:cs="Times New Roman"/>
                <w:sz w:val="24"/>
                <w:szCs w:val="24"/>
              </w:rPr>
              <w:t>0</w:t>
            </w:r>
          </w:p>
        </w:tc>
        <w:tc>
          <w:tcPr>
            <w:tcW w:w="1640"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 xml:space="preserve">  Ежедневно  </w:t>
            </w:r>
          </w:p>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продолжительность зависит от индивидуальных особенностей детей</w:t>
            </w:r>
          </w:p>
        </w:tc>
      </w:tr>
      <w:tr w:rsidR="004A34A2" w:rsidRPr="00F74A00" w:rsidTr="00444496">
        <w:trPr>
          <w:trHeight w:val="151"/>
        </w:trPr>
        <w:tc>
          <w:tcPr>
            <w:tcW w:w="654"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b/>
                <w:sz w:val="24"/>
                <w:szCs w:val="24"/>
                <w:lang w:val="en-US"/>
              </w:rPr>
            </w:pPr>
            <w:r w:rsidRPr="00F74A00">
              <w:rPr>
                <w:rFonts w:ascii="Times New Roman" w:eastAsia="Calibri" w:hAnsi="Times New Roman" w:cs="Times New Roman"/>
                <w:b/>
                <w:sz w:val="24"/>
                <w:szCs w:val="24"/>
                <w:lang w:val="en-US"/>
              </w:rPr>
              <w:lastRenderedPageBreak/>
              <w:t>IV</w:t>
            </w:r>
          </w:p>
        </w:tc>
        <w:tc>
          <w:tcPr>
            <w:tcW w:w="9599" w:type="dxa"/>
            <w:gridSpan w:val="8"/>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rPr>
                <w:rFonts w:ascii="Times New Roman" w:eastAsia="Calibri" w:hAnsi="Times New Roman" w:cs="Times New Roman"/>
                <w:b/>
                <w:i/>
                <w:sz w:val="24"/>
                <w:szCs w:val="24"/>
              </w:rPr>
            </w:pPr>
            <w:r w:rsidRPr="00F74A00">
              <w:rPr>
                <w:rFonts w:ascii="Times New Roman" w:eastAsia="Calibri" w:hAnsi="Times New Roman" w:cs="Times New Roman"/>
                <w:b/>
                <w:i/>
                <w:sz w:val="24"/>
                <w:szCs w:val="24"/>
              </w:rPr>
              <w:t xml:space="preserve">Физкультурно-массовые </w:t>
            </w:r>
            <w:r>
              <w:rPr>
                <w:rFonts w:ascii="Times New Roman" w:eastAsia="Calibri" w:hAnsi="Times New Roman" w:cs="Times New Roman"/>
                <w:b/>
                <w:i/>
                <w:sz w:val="24"/>
                <w:szCs w:val="24"/>
              </w:rPr>
              <w:t xml:space="preserve"> мероприятия</w:t>
            </w:r>
          </w:p>
        </w:tc>
      </w:tr>
      <w:tr w:rsidR="004A34A2" w:rsidRPr="00F74A00" w:rsidTr="00444496">
        <w:trPr>
          <w:trHeight w:val="480"/>
        </w:trPr>
        <w:tc>
          <w:tcPr>
            <w:tcW w:w="654"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lang w:val="en-US"/>
              </w:rPr>
            </w:pPr>
            <w:r w:rsidRPr="00F74A00">
              <w:rPr>
                <w:rFonts w:ascii="Times New Roman" w:eastAsia="Calibri" w:hAnsi="Times New Roman" w:cs="Times New Roman"/>
                <w:sz w:val="24"/>
                <w:szCs w:val="24"/>
                <w:lang w:val="en-US"/>
              </w:rPr>
              <w:t>1</w:t>
            </w:r>
          </w:p>
        </w:tc>
        <w:tc>
          <w:tcPr>
            <w:tcW w:w="2289"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BD6B7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Физкультурные досуги</w:t>
            </w:r>
            <w:r w:rsidRPr="00F74A00">
              <w:rPr>
                <w:rFonts w:ascii="Times New Roman" w:eastAsia="Calibri" w:hAnsi="Times New Roman" w:cs="Times New Roman"/>
                <w:sz w:val="24"/>
                <w:szCs w:val="24"/>
              </w:rPr>
              <w:t xml:space="preserve"> </w:t>
            </w:r>
            <w:r w:rsidR="00BD6B7B">
              <w:rPr>
                <w:rFonts w:ascii="Times New Roman" w:eastAsia="Calibri"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4A34A2" w:rsidRDefault="004A34A2" w:rsidP="00444496">
            <w:pPr>
              <w:spacing w:after="0" w:line="240" w:lineRule="auto"/>
              <w:jc w:val="center"/>
              <w:rPr>
                <w:rFonts w:ascii="Times New Roman" w:eastAsia="Calibri" w:hAnsi="Times New Roman" w:cs="Times New Roman"/>
                <w:sz w:val="24"/>
                <w:szCs w:val="24"/>
              </w:rPr>
            </w:pPr>
          </w:p>
          <w:p w:rsidR="004A34A2" w:rsidRDefault="004A34A2" w:rsidP="00444496">
            <w:pPr>
              <w:spacing w:after="0" w:line="240" w:lineRule="auto"/>
              <w:jc w:val="center"/>
              <w:rPr>
                <w:rFonts w:ascii="Times New Roman" w:eastAsia="Calibri" w:hAnsi="Times New Roman" w:cs="Times New Roman"/>
                <w:sz w:val="24"/>
                <w:szCs w:val="24"/>
              </w:rPr>
            </w:pPr>
          </w:p>
          <w:p w:rsidR="004A34A2"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p w:rsidR="004A34A2"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A34A2" w:rsidRPr="00F74A00" w:rsidRDefault="004A34A2" w:rsidP="0044449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p>
        </w:tc>
        <w:tc>
          <w:tcPr>
            <w:tcW w:w="993"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sidRPr="00F74A0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20</w:t>
            </w:r>
            <w:r w:rsidRPr="00F74A0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25</w:t>
            </w:r>
            <w:r w:rsidRPr="00F74A0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A34A2"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30</w:t>
            </w:r>
          </w:p>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1640"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 xml:space="preserve">Не реже 1 раз </w:t>
            </w:r>
          </w:p>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 xml:space="preserve">в  </w:t>
            </w:r>
            <w:r>
              <w:rPr>
                <w:rFonts w:ascii="Times New Roman" w:eastAsia="Calibri" w:hAnsi="Times New Roman" w:cs="Times New Roman"/>
                <w:sz w:val="24"/>
                <w:szCs w:val="24"/>
              </w:rPr>
              <w:t xml:space="preserve"> </w:t>
            </w:r>
            <w:r w:rsidRPr="00F74A00">
              <w:rPr>
                <w:rFonts w:ascii="Times New Roman" w:eastAsia="Calibri" w:hAnsi="Times New Roman" w:cs="Times New Roman"/>
                <w:sz w:val="24"/>
                <w:szCs w:val="24"/>
              </w:rPr>
              <w:t xml:space="preserve"> месяц</w:t>
            </w:r>
          </w:p>
        </w:tc>
      </w:tr>
      <w:tr w:rsidR="004A34A2" w:rsidRPr="00F74A00" w:rsidTr="00444496">
        <w:trPr>
          <w:trHeight w:val="480"/>
        </w:trPr>
        <w:tc>
          <w:tcPr>
            <w:tcW w:w="654"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lang w:val="en-US"/>
              </w:rPr>
            </w:pPr>
            <w:r w:rsidRPr="00F74A00">
              <w:rPr>
                <w:rFonts w:ascii="Times New Roman" w:eastAsia="Calibri" w:hAnsi="Times New Roman" w:cs="Times New Roman"/>
                <w:sz w:val="24"/>
                <w:szCs w:val="24"/>
                <w:lang w:val="en-US"/>
              </w:rPr>
              <w:t>2</w:t>
            </w:r>
          </w:p>
        </w:tc>
        <w:tc>
          <w:tcPr>
            <w:tcW w:w="2289"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rPr>
                <w:rFonts w:ascii="Times New Roman" w:eastAsia="Calibri" w:hAnsi="Times New Roman" w:cs="Times New Roman"/>
                <w:sz w:val="24"/>
                <w:szCs w:val="24"/>
              </w:rPr>
            </w:pPr>
            <w:r w:rsidRPr="00F74A00">
              <w:rPr>
                <w:rFonts w:ascii="Times New Roman" w:eastAsia="Calibri" w:hAnsi="Times New Roman" w:cs="Times New Roman"/>
                <w:sz w:val="24"/>
                <w:szCs w:val="24"/>
              </w:rPr>
              <w:t>Спортивный праздник</w:t>
            </w:r>
          </w:p>
        </w:tc>
        <w:tc>
          <w:tcPr>
            <w:tcW w:w="851"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15  </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20   </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25  </w:t>
            </w:r>
            <w:r w:rsidRPr="00F74A0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30 </w:t>
            </w:r>
            <w:r w:rsidRPr="00F74A0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tc>
        <w:tc>
          <w:tcPr>
            <w:tcW w:w="1640"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sidRPr="00F74A00">
              <w:rPr>
                <w:rFonts w:ascii="Times New Roman" w:eastAsia="Calibri" w:hAnsi="Times New Roman" w:cs="Times New Roman"/>
                <w:sz w:val="24"/>
                <w:szCs w:val="24"/>
              </w:rPr>
              <w:t xml:space="preserve">2 раза в год </w:t>
            </w:r>
          </w:p>
          <w:p w:rsidR="004A34A2" w:rsidRPr="00F74A00" w:rsidRDefault="004A34A2" w:rsidP="00444496">
            <w:pPr>
              <w:spacing w:after="0" w:line="240" w:lineRule="auto"/>
              <w:jc w:val="center"/>
              <w:rPr>
                <w:rFonts w:ascii="Times New Roman" w:eastAsia="Calibri" w:hAnsi="Times New Roman" w:cs="Times New Roman"/>
                <w:sz w:val="24"/>
                <w:szCs w:val="24"/>
              </w:rPr>
            </w:pPr>
          </w:p>
        </w:tc>
      </w:tr>
      <w:tr w:rsidR="004A34A2" w:rsidRPr="00F74A00" w:rsidTr="00444496">
        <w:trPr>
          <w:trHeight w:val="480"/>
        </w:trPr>
        <w:tc>
          <w:tcPr>
            <w:tcW w:w="654"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lang w:val="en-US"/>
              </w:rPr>
            </w:pPr>
            <w:r w:rsidRPr="00F74A00">
              <w:rPr>
                <w:rFonts w:ascii="Times New Roman" w:eastAsia="Calibri" w:hAnsi="Times New Roman" w:cs="Times New Roman"/>
                <w:sz w:val="24"/>
                <w:szCs w:val="24"/>
                <w:lang w:val="en-US"/>
              </w:rPr>
              <w:t>3</w:t>
            </w:r>
          </w:p>
        </w:tc>
        <w:tc>
          <w:tcPr>
            <w:tcW w:w="2289"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rPr>
                <w:rFonts w:ascii="Times New Roman" w:eastAsia="Calibri" w:hAnsi="Times New Roman" w:cs="Times New Roman"/>
                <w:sz w:val="24"/>
                <w:szCs w:val="24"/>
              </w:rPr>
            </w:pPr>
            <w:r w:rsidRPr="00F74A00">
              <w:rPr>
                <w:rFonts w:ascii="Times New Roman" w:eastAsia="Calibri" w:hAnsi="Times New Roman" w:cs="Times New Roman"/>
                <w:sz w:val="24"/>
                <w:szCs w:val="24"/>
              </w:rPr>
              <w:t>Дни здоровья</w:t>
            </w:r>
          </w:p>
        </w:tc>
        <w:tc>
          <w:tcPr>
            <w:tcW w:w="851"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раза в год</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раз в квартал</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раз в квартал</w:t>
            </w:r>
          </w:p>
        </w:tc>
        <w:tc>
          <w:tcPr>
            <w:tcW w:w="992"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раз в квартал</w:t>
            </w:r>
          </w:p>
        </w:tc>
        <w:tc>
          <w:tcPr>
            <w:tcW w:w="1640" w:type="dxa"/>
            <w:tcBorders>
              <w:top w:val="single" w:sz="4" w:space="0" w:color="auto"/>
              <w:left w:val="single" w:sz="4" w:space="0" w:color="auto"/>
              <w:bottom w:val="single" w:sz="4" w:space="0" w:color="auto"/>
              <w:right w:val="single" w:sz="4" w:space="0" w:color="auto"/>
            </w:tcBorders>
            <w:vAlign w:val="center"/>
          </w:tcPr>
          <w:p w:rsidR="004A34A2" w:rsidRPr="00F74A00" w:rsidRDefault="004A34A2" w:rsidP="004444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r w:rsidR="004A34A2" w:rsidRPr="007E2C2B" w:rsidTr="00444496">
        <w:trPr>
          <w:trHeight w:val="480"/>
        </w:trPr>
        <w:tc>
          <w:tcPr>
            <w:tcW w:w="10253" w:type="dxa"/>
            <w:gridSpan w:val="9"/>
            <w:tcBorders>
              <w:top w:val="single" w:sz="4" w:space="0" w:color="auto"/>
              <w:left w:val="single" w:sz="4" w:space="0" w:color="auto"/>
              <w:bottom w:val="single" w:sz="4" w:space="0" w:color="auto"/>
              <w:right w:val="single" w:sz="4" w:space="0" w:color="auto"/>
            </w:tcBorders>
            <w:vAlign w:val="center"/>
          </w:tcPr>
          <w:p w:rsidR="004A34A2" w:rsidRPr="009E0225" w:rsidRDefault="004A34A2" w:rsidP="004A34A2">
            <w:pPr>
              <w:pStyle w:val="a3"/>
              <w:numPr>
                <w:ilvl w:val="0"/>
                <w:numId w:val="120"/>
              </w:numPr>
              <w:spacing w:after="0" w:line="240" w:lineRule="auto"/>
              <w:rPr>
                <w:rFonts w:ascii="Times New Roman" w:eastAsia="Calibri" w:hAnsi="Times New Roman" w:cs="Times New Roman"/>
                <w:sz w:val="24"/>
                <w:szCs w:val="24"/>
              </w:rPr>
            </w:pPr>
            <w:r w:rsidRPr="007E2C2B">
              <w:rPr>
                <w:rFonts w:ascii="Times New Roman" w:eastAsia="Calibri" w:hAnsi="Times New Roman" w:cs="Times New Roman"/>
                <w:sz w:val="24"/>
                <w:szCs w:val="24"/>
              </w:rPr>
              <w:t>Рациональный двигательный режим, физические упражнения и закаливающие мероприятия осуществляются с учетом состояния здоровья детей, их возрастными возможностями и сезонами года</w:t>
            </w:r>
          </w:p>
          <w:p w:rsidR="004A34A2" w:rsidRPr="007E2C2B" w:rsidRDefault="004A34A2" w:rsidP="004A34A2">
            <w:pPr>
              <w:pStyle w:val="a3"/>
              <w:numPr>
                <w:ilvl w:val="0"/>
                <w:numId w:val="119"/>
              </w:numPr>
              <w:spacing w:after="0" w:line="240" w:lineRule="auto"/>
              <w:rPr>
                <w:rFonts w:eastAsia="Calibri"/>
                <w:sz w:val="24"/>
                <w:szCs w:val="24"/>
              </w:rPr>
            </w:pPr>
            <w:r w:rsidRPr="007E2C2B">
              <w:rPr>
                <w:rFonts w:ascii="Times New Roman" w:eastAsia="Calibri" w:hAnsi="Times New Roman" w:cs="Times New Roman"/>
                <w:sz w:val="24"/>
                <w:szCs w:val="24"/>
              </w:rPr>
              <w:t>Двигательная активность в организованных формах деятельности составляет не менее 50 % всего объема суточной двигательной активности.</w:t>
            </w:r>
          </w:p>
        </w:tc>
      </w:tr>
    </w:tbl>
    <w:p w:rsidR="004A34A2" w:rsidRDefault="004A34A2" w:rsidP="004A34A2"/>
    <w:p w:rsidR="00364413" w:rsidRPr="007E2C2B" w:rsidRDefault="00364413" w:rsidP="00364413">
      <w:pPr>
        <w:pStyle w:val="Style22"/>
        <w:widowControl/>
        <w:jc w:val="both"/>
        <w:rPr>
          <w:rStyle w:val="FontStyle116"/>
          <w:sz w:val="24"/>
          <w:szCs w:val="24"/>
        </w:rPr>
      </w:pPr>
    </w:p>
    <w:p w:rsidR="00364413" w:rsidRPr="004F4872" w:rsidRDefault="00364413" w:rsidP="00364413">
      <w:pPr>
        <w:pStyle w:val="Default"/>
      </w:pPr>
      <w:r w:rsidRPr="004F4872">
        <w:t>Приоритетное направление деятельности МДОУ –</w:t>
      </w:r>
      <w:r w:rsidR="00AB478A" w:rsidRPr="004F4872">
        <w:t xml:space="preserve"> </w:t>
      </w:r>
      <w:r w:rsidRPr="004F4872">
        <w:t xml:space="preserve">физическое развитие воспитанников реализуется по нескольким взаимосвязанным позициям: </w:t>
      </w:r>
    </w:p>
    <w:p w:rsidR="00364413" w:rsidRPr="004F4872" w:rsidRDefault="00364413" w:rsidP="006764E2">
      <w:pPr>
        <w:pStyle w:val="Default"/>
        <w:numPr>
          <w:ilvl w:val="0"/>
          <w:numId w:val="121"/>
        </w:numPr>
        <w:spacing w:after="44"/>
      </w:pPr>
      <w:r w:rsidRPr="004F4872">
        <w:t xml:space="preserve"> полноценное питание; </w:t>
      </w:r>
    </w:p>
    <w:p w:rsidR="00364413" w:rsidRPr="004F4872" w:rsidRDefault="00364413" w:rsidP="006764E2">
      <w:pPr>
        <w:pStyle w:val="Default"/>
        <w:numPr>
          <w:ilvl w:val="0"/>
          <w:numId w:val="121"/>
        </w:numPr>
        <w:spacing w:after="44"/>
      </w:pPr>
      <w:r w:rsidRPr="004F4872">
        <w:t xml:space="preserve"> использование здоровьесберегающих технологий; </w:t>
      </w:r>
    </w:p>
    <w:p w:rsidR="00364413" w:rsidRPr="004F4872" w:rsidRDefault="00364413" w:rsidP="006764E2">
      <w:pPr>
        <w:pStyle w:val="Default"/>
        <w:numPr>
          <w:ilvl w:val="0"/>
          <w:numId w:val="121"/>
        </w:numPr>
        <w:spacing w:after="44"/>
      </w:pPr>
      <w:r w:rsidRPr="004F4872">
        <w:t xml:space="preserve"> оптимальный двигательный режим; </w:t>
      </w:r>
    </w:p>
    <w:p w:rsidR="00364413" w:rsidRPr="004F4872" w:rsidRDefault="00364413" w:rsidP="006764E2">
      <w:pPr>
        <w:pStyle w:val="Default"/>
        <w:numPr>
          <w:ilvl w:val="0"/>
          <w:numId w:val="121"/>
        </w:numPr>
        <w:spacing w:after="44"/>
      </w:pPr>
      <w:r w:rsidRPr="004F4872">
        <w:t xml:space="preserve"> физическое воспитание; </w:t>
      </w:r>
    </w:p>
    <w:p w:rsidR="00364413" w:rsidRPr="004F4872" w:rsidRDefault="00364413" w:rsidP="006764E2">
      <w:pPr>
        <w:pStyle w:val="Default"/>
        <w:numPr>
          <w:ilvl w:val="0"/>
          <w:numId w:val="121"/>
        </w:numPr>
      </w:pPr>
      <w:r w:rsidRPr="004F4872">
        <w:t xml:space="preserve">воспитание гигиенической культуры. </w:t>
      </w:r>
    </w:p>
    <w:p w:rsidR="00364413" w:rsidRPr="004F4872" w:rsidRDefault="00364413" w:rsidP="00364413">
      <w:pPr>
        <w:pStyle w:val="Default"/>
      </w:pPr>
    </w:p>
    <w:p w:rsidR="00364413" w:rsidRPr="004F4872" w:rsidRDefault="00364413" w:rsidP="00546CD1">
      <w:pPr>
        <w:pStyle w:val="Default"/>
        <w:jc w:val="both"/>
      </w:pPr>
      <w:r w:rsidRPr="004F4872">
        <w:t xml:space="preserve">В МДОУ систематически проводится профилактическая работа, направленная на снижение заболеваемости и обеспечение физического и психического развития детей. Для часто болеющих детей разработан щадящий режим, который предусматривает проведение индивидуальных закаливающих мероприятий, увеличение дневного сна, регулирование времени прогулок. Качественное проведение режимных моментов, четкий режим дня обеспечивает охрану нервной системы дошкольников. Регулярно проводятся плановые медицинские осмотры детей с привлечением специалистов. Результаты обследования учитываются медицинской сестрой, воспитателями, специалистами в работе с детьми. </w:t>
      </w:r>
    </w:p>
    <w:p w:rsidR="00364413" w:rsidRPr="004F4872" w:rsidRDefault="00364413" w:rsidP="00546CD1">
      <w:pPr>
        <w:pStyle w:val="Default"/>
        <w:jc w:val="both"/>
      </w:pPr>
      <w:r w:rsidRPr="004F4872">
        <w:t xml:space="preserve">Педагогами используется видовое разнообразие </w:t>
      </w:r>
      <w:r w:rsidR="00AB478A" w:rsidRPr="004F4872">
        <w:t>О</w:t>
      </w:r>
      <w:r w:rsidRPr="004F4872">
        <w:t xml:space="preserve">ОД: игровые, сюжетные, тематические, интегрированные. Наиболее эффективными приемами работы с детьми являются игровые задания на перевоплощение, придумывание новых способов использования физкультурного оборудования, новых способов передвижения, имитация движений, пластические этюды, художественное слово, музыкальное сопровождение. В ходе совместной деятельности воспитатели продолжают работу специалистов, организуют условия для самостоятельной детской деятельности по физическому развитию и формированию основ двигательной культуры. Воспитанники приобретают элементарные представления по сохранению и укреплению своего здоровья, учатся анализировать самочувствие. </w:t>
      </w:r>
    </w:p>
    <w:p w:rsidR="00364413" w:rsidRPr="004F4872" w:rsidRDefault="00364413" w:rsidP="00CB37F2">
      <w:pPr>
        <w:pStyle w:val="Style11"/>
        <w:widowControl/>
        <w:rPr>
          <w:rStyle w:val="FontStyle116"/>
          <w:sz w:val="24"/>
          <w:szCs w:val="24"/>
        </w:rPr>
      </w:pPr>
      <w:r w:rsidRPr="004F4872">
        <w:t xml:space="preserve"> </w:t>
      </w:r>
    </w:p>
    <w:tbl>
      <w:tblPr>
        <w:tblW w:w="10207" w:type="dxa"/>
        <w:tblInd w:w="-386" w:type="dxa"/>
        <w:tblLayout w:type="fixed"/>
        <w:tblCellMar>
          <w:left w:w="40" w:type="dxa"/>
          <w:right w:w="40" w:type="dxa"/>
        </w:tblCellMar>
        <w:tblLook w:val="0000" w:firstRow="0" w:lastRow="0" w:firstColumn="0" w:lastColumn="0" w:noHBand="0" w:noVBand="0"/>
      </w:tblPr>
      <w:tblGrid>
        <w:gridCol w:w="2694"/>
        <w:gridCol w:w="7513"/>
      </w:tblGrid>
      <w:tr w:rsidR="00364413" w:rsidRPr="004F4872" w:rsidTr="00364413">
        <w:trPr>
          <w:trHeight w:val="566"/>
        </w:trPr>
        <w:tc>
          <w:tcPr>
            <w:tcW w:w="2694" w:type="dxa"/>
            <w:tcBorders>
              <w:top w:val="single" w:sz="6" w:space="0" w:color="auto"/>
              <w:left w:val="single" w:sz="6" w:space="0" w:color="auto"/>
              <w:bottom w:val="single" w:sz="6" w:space="0" w:color="auto"/>
              <w:right w:val="single" w:sz="6" w:space="0" w:color="auto"/>
            </w:tcBorders>
          </w:tcPr>
          <w:p w:rsidR="00364413" w:rsidRPr="004F4872" w:rsidRDefault="00364413" w:rsidP="00364413">
            <w:pPr>
              <w:pStyle w:val="Style31"/>
              <w:widowControl/>
              <w:jc w:val="center"/>
              <w:rPr>
                <w:rStyle w:val="FontStyle117"/>
                <w:sz w:val="24"/>
                <w:szCs w:val="24"/>
              </w:rPr>
            </w:pPr>
            <w:r w:rsidRPr="004F4872">
              <w:rPr>
                <w:rStyle w:val="FontStyle117"/>
                <w:sz w:val="24"/>
                <w:szCs w:val="24"/>
              </w:rPr>
              <w:t>Образовательная область</w:t>
            </w:r>
          </w:p>
        </w:tc>
        <w:tc>
          <w:tcPr>
            <w:tcW w:w="7513" w:type="dxa"/>
            <w:tcBorders>
              <w:top w:val="single" w:sz="6" w:space="0" w:color="auto"/>
              <w:left w:val="single" w:sz="6" w:space="0" w:color="auto"/>
              <w:bottom w:val="single" w:sz="6" w:space="0" w:color="auto"/>
              <w:right w:val="single" w:sz="6" w:space="0" w:color="auto"/>
            </w:tcBorders>
          </w:tcPr>
          <w:p w:rsidR="00364413" w:rsidRPr="004F4872" w:rsidRDefault="00364413" w:rsidP="00364413">
            <w:pPr>
              <w:pStyle w:val="Style31"/>
              <w:widowControl/>
              <w:jc w:val="center"/>
              <w:rPr>
                <w:rStyle w:val="FontStyle117"/>
                <w:sz w:val="24"/>
                <w:szCs w:val="24"/>
              </w:rPr>
            </w:pPr>
            <w:r w:rsidRPr="004F4872">
              <w:rPr>
                <w:rStyle w:val="FontStyle117"/>
                <w:sz w:val="24"/>
                <w:szCs w:val="24"/>
              </w:rPr>
              <w:t>Формы взаимодействия с семьями воспитанников</w:t>
            </w:r>
          </w:p>
        </w:tc>
      </w:tr>
      <w:tr w:rsidR="00364413" w:rsidRPr="004F4872" w:rsidTr="00364413">
        <w:trPr>
          <w:trHeight w:val="411"/>
        </w:trPr>
        <w:tc>
          <w:tcPr>
            <w:tcW w:w="2694" w:type="dxa"/>
            <w:tcBorders>
              <w:top w:val="single" w:sz="6" w:space="0" w:color="auto"/>
              <w:left w:val="single" w:sz="6" w:space="0" w:color="auto"/>
              <w:bottom w:val="single" w:sz="6" w:space="0" w:color="auto"/>
              <w:right w:val="single" w:sz="6" w:space="0" w:color="auto"/>
            </w:tcBorders>
          </w:tcPr>
          <w:p w:rsidR="00364413" w:rsidRPr="004F4872" w:rsidRDefault="00364413" w:rsidP="00364413">
            <w:pPr>
              <w:pStyle w:val="Style31"/>
              <w:widowControl/>
              <w:jc w:val="center"/>
              <w:rPr>
                <w:rStyle w:val="FontStyle117"/>
                <w:sz w:val="24"/>
                <w:szCs w:val="24"/>
              </w:rPr>
            </w:pPr>
          </w:p>
          <w:p w:rsidR="00364413" w:rsidRPr="004F4872" w:rsidRDefault="00364413" w:rsidP="00364413">
            <w:pPr>
              <w:pStyle w:val="Style31"/>
              <w:widowControl/>
              <w:jc w:val="center"/>
              <w:rPr>
                <w:rStyle w:val="FontStyle117"/>
                <w:sz w:val="24"/>
                <w:szCs w:val="24"/>
              </w:rPr>
            </w:pPr>
          </w:p>
          <w:p w:rsidR="00364413" w:rsidRPr="004F4872" w:rsidRDefault="00364413" w:rsidP="00364413">
            <w:pPr>
              <w:pStyle w:val="Style31"/>
              <w:widowControl/>
              <w:jc w:val="center"/>
              <w:rPr>
                <w:rStyle w:val="FontStyle117"/>
                <w:sz w:val="24"/>
                <w:szCs w:val="24"/>
              </w:rPr>
            </w:pPr>
            <w:r w:rsidRPr="004F4872">
              <w:rPr>
                <w:rStyle w:val="FontStyle117"/>
                <w:sz w:val="24"/>
                <w:szCs w:val="24"/>
              </w:rPr>
              <w:t>Физическое развитие</w:t>
            </w:r>
          </w:p>
        </w:tc>
        <w:tc>
          <w:tcPr>
            <w:tcW w:w="7513" w:type="dxa"/>
            <w:tcBorders>
              <w:top w:val="single" w:sz="6" w:space="0" w:color="auto"/>
              <w:left w:val="single" w:sz="6" w:space="0" w:color="auto"/>
              <w:bottom w:val="single" w:sz="6" w:space="0" w:color="auto"/>
              <w:right w:val="single" w:sz="6" w:space="0" w:color="auto"/>
            </w:tcBorders>
          </w:tcPr>
          <w:p w:rsidR="00364413" w:rsidRPr="004F4872" w:rsidRDefault="00364413" w:rsidP="00364413">
            <w:pPr>
              <w:pStyle w:val="Style45"/>
              <w:widowControl/>
              <w:rPr>
                <w:rStyle w:val="FontStyle116"/>
                <w:sz w:val="24"/>
                <w:szCs w:val="24"/>
              </w:rPr>
            </w:pPr>
            <w:r w:rsidRPr="004F4872">
              <w:rPr>
                <w:rStyle w:val="FontStyle116"/>
                <w:sz w:val="24"/>
                <w:szCs w:val="24"/>
              </w:rPr>
              <w:t>1. Изучение состояния здоровья детей совместно со специалистами детской поликлиники, медицинским персоналом  МДОУ и родителями. Ознакомление родителей с результатами.</w:t>
            </w:r>
          </w:p>
          <w:p w:rsidR="00364413" w:rsidRPr="004F4872" w:rsidRDefault="00364413" w:rsidP="00364413">
            <w:pPr>
              <w:pStyle w:val="Style45"/>
              <w:widowControl/>
              <w:rPr>
                <w:rStyle w:val="FontStyle116"/>
                <w:sz w:val="24"/>
                <w:szCs w:val="24"/>
              </w:rPr>
            </w:pPr>
            <w:r w:rsidRPr="004F4872">
              <w:rPr>
                <w:rStyle w:val="FontStyle116"/>
                <w:sz w:val="24"/>
                <w:szCs w:val="24"/>
              </w:rPr>
              <w:lastRenderedPageBreak/>
              <w:t>2. Изучение условий семейного воспитания через анкетирование, посещение детей на дому и определение путей улучшения здоровья каждого ребёнка.</w:t>
            </w:r>
          </w:p>
          <w:p w:rsidR="00364413" w:rsidRPr="004F4872" w:rsidRDefault="00364413" w:rsidP="00364413">
            <w:pPr>
              <w:pStyle w:val="Style20"/>
              <w:widowControl/>
              <w:rPr>
                <w:rStyle w:val="FontStyle116"/>
                <w:sz w:val="24"/>
                <w:szCs w:val="24"/>
              </w:rPr>
            </w:pPr>
            <w:r w:rsidRPr="004F4872">
              <w:rPr>
                <w:rStyle w:val="FontStyle116"/>
                <w:sz w:val="24"/>
                <w:szCs w:val="24"/>
              </w:rPr>
              <w:t>3. 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364413" w:rsidRPr="004F4872" w:rsidRDefault="00364413" w:rsidP="00364413">
            <w:pPr>
              <w:pStyle w:val="Style20"/>
              <w:widowControl/>
              <w:rPr>
                <w:rStyle w:val="FontStyle116"/>
                <w:sz w:val="24"/>
                <w:szCs w:val="24"/>
              </w:rPr>
            </w:pPr>
            <w:r w:rsidRPr="004F4872">
              <w:rPr>
                <w:rStyle w:val="FontStyle116"/>
                <w:sz w:val="24"/>
                <w:szCs w:val="24"/>
              </w:rPr>
              <w:t>4. Создание условий для укрепления здоровья и снижения заболеваемости детей в  МДОУ и семье:</w:t>
            </w:r>
          </w:p>
          <w:p w:rsidR="00364413" w:rsidRPr="004F4872" w:rsidRDefault="00364413" w:rsidP="00364413">
            <w:pPr>
              <w:pStyle w:val="Style6"/>
              <w:widowControl/>
              <w:rPr>
                <w:rStyle w:val="FontStyle116"/>
                <w:sz w:val="24"/>
                <w:szCs w:val="24"/>
              </w:rPr>
            </w:pPr>
            <w:r w:rsidRPr="004F4872">
              <w:rPr>
                <w:rStyle w:val="FontStyle116"/>
                <w:sz w:val="24"/>
                <w:szCs w:val="24"/>
              </w:rPr>
              <w:t>- Зоны физической активности,</w:t>
            </w:r>
          </w:p>
          <w:p w:rsidR="00364413" w:rsidRPr="004F4872" w:rsidRDefault="00364413" w:rsidP="00364413">
            <w:pPr>
              <w:pStyle w:val="Style6"/>
              <w:widowControl/>
              <w:rPr>
                <w:rStyle w:val="FontStyle116"/>
                <w:sz w:val="24"/>
                <w:szCs w:val="24"/>
              </w:rPr>
            </w:pPr>
            <w:r w:rsidRPr="004F4872">
              <w:rPr>
                <w:rStyle w:val="FontStyle116"/>
                <w:sz w:val="24"/>
                <w:szCs w:val="24"/>
              </w:rPr>
              <w:t>- Закаливающие процедуры,</w:t>
            </w:r>
          </w:p>
          <w:p w:rsidR="00364413" w:rsidRPr="004F4872" w:rsidRDefault="00364413" w:rsidP="00364413">
            <w:pPr>
              <w:pStyle w:val="Style6"/>
              <w:widowControl/>
              <w:rPr>
                <w:rStyle w:val="FontStyle116"/>
                <w:sz w:val="24"/>
                <w:szCs w:val="24"/>
              </w:rPr>
            </w:pPr>
            <w:r w:rsidRPr="004F4872">
              <w:rPr>
                <w:rStyle w:val="FontStyle116"/>
                <w:sz w:val="24"/>
                <w:szCs w:val="24"/>
              </w:rPr>
              <w:t>- Оздоровительные мероприятия и т.п.</w:t>
            </w:r>
          </w:p>
          <w:p w:rsidR="00364413" w:rsidRPr="004F4872" w:rsidRDefault="00364413" w:rsidP="00364413">
            <w:pPr>
              <w:pStyle w:val="Style20"/>
              <w:widowControl/>
              <w:rPr>
                <w:rStyle w:val="FontStyle116"/>
                <w:sz w:val="24"/>
                <w:szCs w:val="24"/>
              </w:rPr>
            </w:pPr>
            <w:r w:rsidRPr="004F4872">
              <w:rPr>
                <w:rStyle w:val="FontStyle116"/>
                <w:sz w:val="24"/>
                <w:szCs w:val="24"/>
              </w:rPr>
              <w:t>5. Организация целенаправленной работы по пропаганде здорового образа жизни среди родителей.</w:t>
            </w:r>
          </w:p>
          <w:p w:rsidR="00364413" w:rsidRPr="004F4872" w:rsidRDefault="00364413" w:rsidP="00364413">
            <w:pPr>
              <w:pStyle w:val="Style20"/>
              <w:widowControl/>
              <w:rPr>
                <w:rStyle w:val="FontStyle116"/>
                <w:sz w:val="24"/>
                <w:szCs w:val="24"/>
              </w:rPr>
            </w:pPr>
            <w:r w:rsidRPr="004F4872">
              <w:rPr>
                <w:rStyle w:val="FontStyle116"/>
                <w:sz w:val="24"/>
                <w:szCs w:val="24"/>
              </w:rPr>
              <w:t>6. Ознакомление родителей с содержанием и формами физкультурно-оздоровительной работы  в МДОУ</w:t>
            </w:r>
          </w:p>
          <w:p w:rsidR="00364413" w:rsidRPr="004F4872" w:rsidRDefault="00364413" w:rsidP="00364413">
            <w:pPr>
              <w:pStyle w:val="Style20"/>
              <w:widowControl/>
              <w:rPr>
                <w:rStyle w:val="FontStyle116"/>
                <w:sz w:val="24"/>
                <w:szCs w:val="24"/>
              </w:rPr>
            </w:pPr>
            <w:r w:rsidRPr="004F4872">
              <w:rPr>
                <w:rStyle w:val="FontStyle116"/>
                <w:sz w:val="24"/>
                <w:szCs w:val="24"/>
              </w:rPr>
              <w:t>7. 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364413" w:rsidRPr="004F4872" w:rsidRDefault="00364413" w:rsidP="00364413">
            <w:pPr>
              <w:pStyle w:val="Style20"/>
              <w:widowControl/>
              <w:rPr>
                <w:rStyle w:val="FontStyle116"/>
                <w:sz w:val="24"/>
                <w:szCs w:val="24"/>
              </w:rPr>
            </w:pPr>
            <w:r w:rsidRPr="004F4872">
              <w:rPr>
                <w:rStyle w:val="FontStyle116"/>
                <w:sz w:val="24"/>
                <w:szCs w:val="24"/>
              </w:rPr>
              <w:t>8. Ознакомление родителей с нетрадиционными методами оздоровления детского организма.</w:t>
            </w:r>
          </w:p>
          <w:p w:rsidR="00364413" w:rsidRPr="004F4872" w:rsidRDefault="00364413" w:rsidP="00364413">
            <w:pPr>
              <w:pStyle w:val="Style20"/>
              <w:widowControl/>
              <w:rPr>
                <w:rStyle w:val="FontStyle116"/>
                <w:sz w:val="24"/>
                <w:szCs w:val="24"/>
              </w:rPr>
            </w:pPr>
            <w:r w:rsidRPr="004F4872">
              <w:rPr>
                <w:rStyle w:val="FontStyle116"/>
                <w:sz w:val="24"/>
                <w:szCs w:val="24"/>
              </w:rPr>
              <w:t>9. 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364413" w:rsidRPr="004F4872" w:rsidRDefault="00364413" w:rsidP="00364413">
            <w:pPr>
              <w:pStyle w:val="Style20"/>
              <w:widowControl/>
              <w:rPr>
                <w:rStyle w:val="FontStyle116"/>
                <w:sz w:val="24"/>
                <w:szCs w:val="24"/>
              </w:rPr>
            </w:pPr>
            <w:r w:rsidRPr="004F4872">
              <w:rPr>
                <w:rStyle w:val="FontStyle116"/>
                <w:sz w:val="24"/>
                <w:szCs w:val="24"/>
              </w:rPr>
              <w:t>10. 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364413" w:rsidRPr="004F4872" w:rsidRDefault="00364413" w:rsidP="00364413">
            <w:pPr>
              <w:pStyle w:val="Style20"/>
              <w:widowControl/>
              <w:rPr>
                <w:rStyle w:val="FontStyle116"/>
                <w:sz w:val="24"/>
                <w:szCs w:val="24"/>
              </w:rPr>
            </w:pPr>
            <w:r w:rsidRPr="004F4872">
              <w:rPr>
                <w:rStyle w:val="FontStyle116"/>
                <w:sz w:val="24"/>
                <w:szCs w:val="24"/>
              </w:rPr>
              <w:t>11. Консультативная, санитарно-просветительская и медико-педагогическая помощь семьям с учётом преобладающих запросов родителей на основе связи  МДОУ с медицинскими учреждениями.</w:t>
            </w:r>
          </w:p>
          <w:p w:rsidR="00364413" w:rsidRPr="004F4872" w:rsidRDefault="00364413" w:rsidP="00364413">
            <w:pPr>
              <w:pStyle w:val="Style20"/>
              <w:widowControl/>
              <w:rPr>
                <w:rStyle w:val="FontStyle116"/>
                <w:sz w:val="24"/>
                <w:szCs w:val="24"/>
              </w:rPr>
            </w:pPr>
            <w:r w:rsidRPr="004F4872">
              <w:rPr>
                <w:rStyle w:val="FontStyle116"/>
                <w:sz w:val="24"/>
                <w:szCs w:val="24"/>
              </w:rPr>
              <w:t>12. Организация «круглых столов» по проблемам оздоровления и физического развития с участием медицинских работников.</w:t>
            </w:r>
          </w:p>
          <w:p w:rsidR="00364413" w:rsidRPr="004F4872" w:rsidRDefault="00364413" w:rsidP="00364413">
            <w:pPr>
              <w:pStyle w:val="Style20"/>
              <w:widowControl/>
              <w:rPr>
                <w:rStyle w:val="FontStyle116"/>
                <w:sz w:val="24"/>
                <w:szCs w:val="24"/>
              </w:rPr>
            </w:pPr>
            <w:r w:rsidRPr="004F4872">
              <w:rPr>
                <w:rStyle w:val="FontStyle116"/>
                <w:sz w:val="24"/>
                <w:szCs w:val="24"/>
              </w:rPr>
              <w:t>13. 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МДОУ.</w:t>
            </w:r>
          </w:p>
          <w:p w:rsidR="00364413" w:rsidRPr="004F4872" w:rsidRDefault="00364413" w:rsidP="00364413">
            <w:pPr>
              <w:pStyle w:val="Style20"/>
              <w:widowControl/>
              <w:rPr>
                <w:rStyle w:val="FontStyle116"/>
                <w:sz w:val="24"/>
                <w:szCs w:val="24"/>
              </w:rPr>
            </w:pPr>
            <w:r w:rsidRPr="004F4872">
              <w:rPr>
                <w:rStyle w:val="FontStyle116"/>
                <w:sz w:val="24"/>
                <w:szCs w:val="24"/>
              </w:rPr>
              <w:t>14. Педагогическая диагностическая работа с детьми, направленная на определение уровня физического развития детей. Ознакомление родителей с результатами</w:t>
            </w:r>
            <w:r w:rsidRPr="004F4872">
              <w:t xml:space="preserve"> </w:t>
            </w:r>
            <w:r w:rsidRPr="004F4872">
              <w:rPr>
                <w:rStyle w:val="FontStyle116"/>
                <w:sz w:val="24"/>
                <w:szCs w:val="24"/>
              </w:rPr>
              <w:t>диагностических исследований. Отслеживание динамики развития детей.</w:t>
            </w:r>
          </w:p>
        </w:tc>
      </w:tr>
    </w:tbl>
    <w:p w:rsidR="003805BD" w:rsidRPr="004F4872" w:rsidRDefault="003805BD" w:rsidP="007D16E0">
      <w:pPr>
        <w:pStyle w:val="Style31"/>
        <w:widowControl/>
        <w:jc w:val="center"/>
        <w:rPr>
          <w:b/>
        </w:rPr>
      </w:pPr>
    </w:p>
    <w:p w:rsidR="009D4ADD" w:rsidRPr="004F4872" w:rsidRDefault="00CB37F2" w:rsidP="009D4ADD">
      <w:pPr>
        <w:pStyle w:val="Style31"/>
        <w:widowControl/>
        <w:jc w:val="center"/>
        <w:rPr>
          <w:b/>
        </w:rPr>
      </w:pPr>
      <w:r w:rsidRPr="004F4872">
        <w:rPr>
          <w:b/>
        </w:rPr>
        <w:t>2.2.</w:t>
      </w:r>
      <w:r w:rsidR="009D4ADD" w:rsidRPr="004F4872">
        <w:rPr>
          <w:b/>
        </w:rPr>
        <w:t>Вариативные формы, способы, методы и средства реализации Программы с учетом возрастных и индивидуальных особенностей воспитанников</w:t>
      </w:r>
    </w:p>
    <w:p w:rsidR="003805BD" w:rsidRPr="004F4872" w:rsidRDefault="009D4ADD" w:rsidP="007D16E0">
      <w:pPr>
        <w:pStyle w:val="Style31"/>
        <w:widowControl/>
        <w:jc w:val="center"/>
        <w:rPr>
          <w:b/>
        </w:rPr>
      </w:pPr>
      <w:r w:rsidRPr="004F4872">
        <w:rPr>
          <w:b/>
        </w:rPr>
        <w:t xml:space="preserve"> </w:t>
      </w:r>
      <w:r w:rsidRPr="004F4872">
        <w:rPr>
          <w:rFonts w:eastAsia="Times New Roman"/>
          <w:b/>
        </w:rPr>
        <w:t xml:space="preserve">  МДОУ</w:t>
      </w:r>
    </w:p>
    <w:p w:rsidR="003805BD" w:rsidRPr="004F4872" w:rsidRDefault="003805BD" w:rsidP="003805BD">
      <w:pPr>
        <w:spacing w:before="240" w:after="0" w:line="240" w:lineRule="auto"/>
        <w:ind w:right="354" w:firstLine="567"/>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Образовательный процесс в</w:t>
      </w:r>
      <w:r w:rsidR="009553CD" w:rsidRPr="004F4872">
        <w:rPr>
          <w:rFonts w:ascii="Times New Roman" w:eastAsia="Times New Roman" w:hAnsi="Times New Roman" w:cs="Times New Roman"/>
          <w:sz w:val="24"/>
          <w:szCs w:val="24"/>
          <w:lang w:eastAsia="ru-RU"/>
        </w:rPr>
        <w:t xml:space="preserve"> МДОУ</w:t>
      </w:r>
      <w:r w:rsidR="009D4ADD" w:rsidRPr="004F4872">
        <w:rPr>
          <w:rFonts w:ascii="Times New Roman" w:hAnsi="Times New Roman" w:cs="Times New Roman"/>
          <w:sz w:val="24"/>
          <w:szCs w:val="24"/>
        </w:rPr>
        <w:t xml:space="preserve"> </w:t>
      </w:r>
      <w:r w:rsidRPr="004F4872">
        <w:rPr>
          <w:rFonts w:ascii="Times New Roman" w:eastAsia="Times New Roman" w:hAnsi="Times New Roman" w:cs="Times New Roman"/>
          <w:sz w:val="24"/>
          <w:szCs w:val="24"/>
          <w:lang w:eastAsia="ru-RU"/>
        </w:rPr>
        <w:t xml:space="preserve">предусматривает решение программных образовательных задач в следующих формах организации деятельности: </w:t>
      </w:r>
    </w:p>
    <w:p w:rsidR="003805BD" w:rsidRPr="004F4872" w:rsidRDefault="008138AA" w:rsidP="008968AB">
      <w:pPr>
        <w:spacing w:before="240" w:after="0" w:line="240" w:lineRule="auto"/>
        <w:ind w:right="354"/>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b/>
          <w:sz w:val="24"/>
          <w:szCs w:val="24"/>
          <w:lang w:eastAsia="ru-RU"/>
        </w:rPr>
        <w:t>1.С</w:t>
      </w:r>
      <w:r w:rsidR="003805BD" w:rsidRPr="004F4872">
        <w:rPr>
          <w:rFonts w:ascii="Times New Roman" w:eastAsia="Times New Roman" w:hAnsi="Times New Roman" w:cs="Times New Roman"/>
          <w:b/>
          <w:sz w:val="24"/>
          <w:szCs w:val="24"/>
          <w:lang w:eastAsia="ru-RU"/>
        </w:rPr>
        <w:t>овместная образовательная деятельность взрослых и детей</w:t>
      </w:r>
      <w:r w:rsidR="008968AB" w:rsidRPr="004F4872">
        <w:rPr>
          <w:rFonts w:ascii="Times New Roman" w:eastAsia="Times New Roman" w:hAnsi="Times New Roman" w:cs="Times New Roman"/>
          <w:b/>
          <w:sz w:val="24"/>
          <w:szCs w:val="24"/>
          <w:lang w:eastAsia="ru-RU"/>
        </w:rPr>
        <w:t>.</w:t>
      </w:r>
      <w:r w:rsidRPr="004F4872">
        <w:rPr>
          <w:sz w:val="24"/>
          <w:szCs w:val="24"/>
        </w:rPr>
        <w:t xml:space="preserve"> </w:t>
      </w:r>
      <w:r w:rsidR="008968AB" w:rsidRPr="004F4872">
        <w:rPr>
          <w:rFonts w:ascii="Times New Roman" w:eastAsia="Times New Roman" w:hAnsi="Times New Roman" w:cs="Times New Roman"/>
          <w:sz w:val="24"/>
          <w:szCs w:val="24"/>
          <w:lang w:eastAsia="ru-RU"/>
        </w:rPr>
        <w:t xml:space="preserve"> </w:t>
      </w:r>
    </w:p>
    <w:p w:rsidR="003805BD" w:rsidRDefault="003805BD" w:rsidP="003805BD">
      <w:pPr>
        <w:spacing w:before="240" w:after="0" w:line="240" w:lineRule="auto"/>
        <w:ind w:right="354"/>
        <w:jc w:val="both"/>
        <w:rPr>
          <w:rFonts w:ascii="Times New Roman" w:eastAsia="Times New Roman" w:hAnsi="Times New Roman" w:cs="Times New Roman"/>
          <w:sz w:val="24"/>
          <w:szCs w:val="24"/>
          <w:lang w:eastAsia="ru-RU"/>
        </w:rPr>
      </w:pPr>
      <w:r w:rsidRPr="00A274EC">
        <w:rPr>
          <w:rFonts w:ascii="Times New Roman" w:eastAsia="Times New Roman" w:hAnsi="Times New Roman" w:cs="Times New Roman"/>
          <w:b/>
          <w:sz w:val="24"/>
          <w:szCs w:val="24"/>
          <w:lang w:val="en-US" w:eastAsia="ru-RU"/>
        </w:rPr>
        <w:t>II</w:t>
      </w:r>
      <w:r w:rsidRPr="00A274EC">
        <w:rPr>
          <w:rFonts w:ascii="Times New Roman" w:eastAsia="Times New Roman" w:hAnsi="Times New Roman" w:cs="Times New Roman"/>
          <w:b/>
          <w:sz w:val="24"/>
          <w:szCs w:val="24"/>
          <w:lang w:eastAsia="ru-RU"/>
        </w:rPr>
        <w:t xml:space="preserve">. </w:t>
      </w:r>
      <w:r w:rsidR="008968AB">
        <w:rPr>
          <w:rFonts w:ascii="Times New Roman" w:eastAsia="Times New Roman" w:hAnsi="Times New Roman" w:cs="Times New Roman"/>
          <w:b/>
          <w:sz w:val="24"/>
          <w:szCs w:val="24"/>
          <w:lang w:eastAsia="ru-RU"/>
        </w:rPr>
        <w:t>С</w:t>
      </w:r>
      <w:r w:rsidRPr="00A274EC">
        <w:rPr>
          <w:rFonts w:ascii="Times New Roman" w:eastAsia="Times New Roman" w:hAnsi="Times New Roman" w:cs="Times New Roman"/>
          <w:b/>
          <w:sz w:val="24"/>
          <w:szCs w:val="24"/>
          <w:lang w:eastAsia="ru-RU"/>
        </w:rPr>
        <w:t>амостоятельная деятельность детей</w:t>
      </w:r>
      <w:r w:rsidRPr="00A274EC">
        <w:rPr>
          <w:rFonts w:ascii="Times New Roman" w:eastAsia="Times New Roman" w:hAnsi="Times New Roman" w:cs="Times New Roman"/>
          <w:sz w:val="24"/>
          <w:szCs w:val="24"/>
          <w:lang w:eastAsia="ru-RU"/>
        </w:rPr>
        <w:t>.</w:t>
      </w:r>
    </w:p>
    <w:p w:rsidR="008968AB" w:rsidRPr="008968AB" w:rsidRDefault="008968AB" w:rsidP="003805BD">
      <w:pPr>
        <w:spacing w:before="240" w:after="0" w:line="240" w:lineRule="auto"/>
        <w:ind w:right="354"/>
        <w:jc w:val="both"/>
        <w:rPr>
          <w:rFonts w:ascii="Times New Roman" w:eastAsia="Times New Roman" w:hAnsi="Times New Roman" w:cs="Times New Roman"/>
          <w:b/>
          <w:sz w:val="24"/>
          <w:szCs w:val="24"/>
          <w:lang w:eastAsia="ru-RU"/>
        </w:rPr>
      </w:pPr>
      <w:r w:rsidRPr="008968AB">
        <w:rPr>
          <w:rFonts w:ascii="Times New Roman" w:eastAsia="Times New Roman" w:hAnsi="Times New Roman" w:cs="Times New Roman"/>
          <w:b/>
          <w:sz w:val="24"/>
          <w:szCs w:val="24"/>
          <w:lang w:eastAsia="ru-RU"/>
        </w:rPr>
        <w:t>111. Взаимодействие с родителями.</w:t>
      </w:r>
    </w:p>
    <w:p w:rsidR="003805BD" w:rsidRPr="00A274EC" w:rsidRDefault="003805BD" w:rsidP="003805BD">
      <w:pPr>
        <w:spacing w:before="240" w:after="0" w:line="240" w:lineRule="auto"/>
        <w:ind w:right="354" w:firstLine="567"/>
        <w:jc w:val="both"/>
        <w:rPr>
          <w:rFonts w:ascii="Times New Roman" w:eastAsia="Times New Roman" w:hAnsi="Times New Roman" w:cs="Times New Roman"/>
          <w:sz w:val="24"/>
          <w:szCs w:val="24"/>
          <w:lang w:eastAsia="ru-RU"/>
        </w:rPr>
      </w:pPr>
      <w:r w:rsidRPr="00A274EC">
        <w:rPr>
          <w:rFonts w:ascii="Times New Roman" w:eastAsia="Times New Roman" w:hAnsi="Times New Roman" w:cs="Times New Roman"/>
          <w:sz w:val="24"/>
          <w:szCs w:val="24"/>
          <w:lang w:eastAsia="ru-RU"/>
        </w:rPr>
        <w:lastRenderedPageBreak/>
        <w:t xml:space="preserve">Совместная образовательная деятельность детей </w:t>
      </w:r>
      <w:r w:rsidR="008968AB">
        <w:rPr>
          <w:rFonts w:ascii="Times New Roman" w:eastAsia="Times New Roman" w:hAnsi="Times New Roman" w:cs="Times New Roman"/>
          <w:sz w:val="24"/>
          <w:szCs w:val="24"/>
          <w:lang w:eastAsia="ru-RU"/>
        </w:rPr>
        <w:t xml:space="preserve"> </w:t>
      </w:r>
      <w:r w:rsidRPr="00A274EC">
        <w:rPr>
          <w:rFonts w:ascii="Times New Roman" w:eastAsia="Times New Roman" w:hAnsi="Times New Roman" w:cs="Times New Roman"/>
          <w:sz w:val="24"/>
          <w:szCs w:val="24"/>
          <w:lang w:eastAsia="ru-RU"/>
        </w:rPr>
        <w:t xml:space="preserve"> осуществляется как в ходе </w:t>
      </w:r>
      <w:r w:rsidR="004F4872">
        <w:rPr>
          <w:rFonts w:ascii="Times New Roman" w:eastAsia="Times New Roman" w:hAnsi="Times New Roman" w:cs="Times New Roman"/>
          <w:b/>
          <w:sz w:val="24"/>
          <w:szCs w:val="24"/>
          <w:lang w:eastAsia="ru-RU"/>
        </w:rPr>
        <w:t xml:space="preserve"> организованной</w:t>
      </w:r>
      <w:r w:rsidRPr="00A274EC">
        <w:rPr>
          <w:rFonts w:ascii="Times New Roman" w:eastAsia="Times New Roman" w:hAnsi="Times New Roman" w:cs="Times New Roman"/>
          <w:b/>
          <w:sz w:val="24"/>
          <w:szCs w:val="24"/>
          <w:lang w:eastAsia="ru-RU"/>
        </w:rPr>
        <w:t xml:space="preserve"> образовательной деятельности</w:t>
      </w:r>
      <w:r w:rsidRPr="00A274EC">
        <w:rPr>
          <w:rFonts w:ascii="Times New Roman" w:eastAsia="Times New Roman" w:hAnsi="Times New Roman" w:cs="Times New Roman"/>
          <w:sz w:val="24"/>
          <w:szCs w:val="24"/>
          <w:lang w:eastAsia="ru-RU"/>
        </w:rPr>
        <w:t xml:space="preserve">, так и </w:t>
      </w:r>
      <w:r w:rsidRPr="00A274EC">
        <w:rPr>
          <w:rFonts w:ascii="Times New Roman" w:eastAsia="Times New Roman" w:hAnsi="Times New Roman" w:cs="Times New Roman"/>
          <w:b/>
          <w:sz w:val="24"/>
          <w:szCs w:val="24"/>
          <w:lang w:eastAsia="ru-RU"/>
        </w:rPr>
        <w:t>в ходе осуществления режимных моментов</w:t>
      </w:r>
      <w:r w:rsidRPr="00A274EC">
        <w:rPr>
          <w:rFonts w:ascii="Times New Roman" w:eastAsia="Times New Roman" w:hAnsi="Times New Roman" w:cs="Times New Roman"/>
          <w:sz w:val="24"/>
          <w:szCs w:val="24"/>
          <w:lang w:eastAsia="ru-RU"/>
        </w:rPr>
        <w:t xml:space="preserve">. </w:t>
      </w:r>
    </w:p>
    <w:p w:rsidR="003805BD" w:rsidRPr="00A274EC" w:rsidRDefault="003805BD" w:rsidP="003805BD">
      <w:pPr>
        <w:spacing w:before="240" w:after="0" w:line="240" w:lineRule="auto"/>
        <w:ind w:right="354" w:firstLine="567"/>
        <w:jc w:val="both"/>
        <w:rPr>
          <w:rFonts w:ascii="Times New Roman" w:eastAsia="Times New Roman" w:hAnsi="Times New Roman" w:cs="Times New Roman"/>
          <w:sz w:val="24"/>
          <w:szCs w:val="24"/>
          <w:lang w:eastAsia="ru-RU"/>
        </w:rPr>
      </w:pPr>
      <w:r w:rsidRPr="00A274EC">
        <w:rPr>
          <w:rFonts w:ascii="Times New Roman" w:eastAsia="Times New Roman" w:hAnsi="Times New Roman" w:cs="Times New Roman"/>
          <w:sz w:val="24"/>
          <w:szCs w:val="24"/>
          <w:lang w:eastAsia="ru-RU"/>
        </w:rPr>
        <w:t xml:space="preserve">Совместная деятельность предполагает </w:t>
      </w:r>
      <w:r w:rsidRPr="00A274EC">
        <w:rPr>
          <w:rFonts w:ascii="Times New Roman" w:eastAsia="Times New Roman" w:hAnsi="Times New Roman" w:cs="Times New Roman"/>
          <w:b/>
          <w:bCs/>
          <w:sz w:val="24"/>
          <w:szCs w:val="24"/>
          <w:lang w:eastAsia="ru-RU"/>
        </w:rPr>
        <w:t xml:space="preserve">индивидуальную, подгрупповую и групповую </w:t>
      </w:r>
      <w:r w:rsidRPr="00A274EC">
        <w:rPr>
          <w:rFonts w:ascii="Times New Roman" w:eastAsia="Times New Roman" w:hAnsi="Times New Roman" w:cs="Times New Roman"/>
          <w:sz w:val="24"/>
          <w:szCs w:val="24"/>
          <w:lang w:eastAsia="ru-RU"/>
        </w:rPr>
        <w:t xml:space="preserve">формы организации образовательной работы с воспитанниками. Она строится на: </w:t>
      </w:r>
    </w:p>
    <w:p w:rsidR="003805BD" w:rsidRPr="00A274EC" w:rsidRDefault="003805BD" w:rsidP="006764E2">
      <w:pPr>
        <w:numPr>
          <w:ilvl w:val="0"/>
          <w:numId w:val="36"/>
        </w:numPr>
        <w:spacing w:before="240" w:after="0" w:line="240" w:lineRule="auto"/>
        <w:ind w:right="354"/>
        <w:contextualSpacing/>
        <w:jc w:val="both"/>
        <w:rPr>
          <w:rFonts w:ascii="Times New Roman" w:eastAsia="Times New Roman" w:hAnsi="Times New Roman" w:cs="Times New Roman"/>
          <w:sz w:val="24"/>
          <w:szCs w:val="24"/>
          <w:lang w:eastAsia="ru-RU"/>
        </w:rPr>
      </w:pPr>
      <w:r w:rsidRPr="00A274EC">
        <w:rPr>
          <w:rFonts w:ascii="Times New Roman" w:eastAsia="Times New Roman" w:hAnsi="Times New Roman" w:cs="Times New Roman"/>
          <w:sz w:val="24"/>
          <w:szCs w:val="24"/>
          <w:lang w:eastAsia="ru-RU"/>
        </w:rPr>
        <w:t>субъект-субъектной (партнерской, равноправной) позиции взрослого и ребенка;</w:t>
      </w:r>
    </w:p>
    <w:p w:rsidR="003805BD" w:rsidRPr="00A274EC" w:rsidRDefault="003805BD" w:rsidP="006764E2">
      <w:pPr>
        <w:numPr>
          <w:ilvl w:val="0"/>
          <w:numId w:val="36"/>
        </w:numPr>
        <w:spacing w:before="240" w:after="0" w:line="240" w:lineRule="auto"/>
        <w:ind w:right="354"/>
        <w:contextualSpacing/>
        <w:jc w:val="both"/>
        <w:rPr>
          <w:rFonts w:ascii="Times New Roman" w:eastAsia="Times New Roman" w:hAnsi="Times New Roman" w:cs="Times New Roman"/>
          <w:sz w:val="24"/>
          <w:szCs w:val="24"/>
          <w:lang w:eastAsia="ru-RU"/>
        </w:rPr>
      </w:pPr>
      <w:r w:rsidRPr="00A274EC">
        <w:rPr>
          <w:rFonts w:ascii="Times New Roman" w:eastAsia="Times New Roman" w:hAnsi="Times New Roman" w:cs="Times New Roman"/>
          <w:sz w:val="24"/>
          <w:szCs w:val="24"/>
          <w:lang w:eastAsia="ru-RU"/>
        </w:rPr>
        <w:t>диалогическом   общение взрослого с детьми;</w:t>
      </w:r>
    </w:p>
    <w:p w:rsidR="003805BD" w:rsidRPr="00A274EC" w:rsidRDefault="003805BD" w:rsidP="006764E2">
      <w:pPr>
        <w:numPr>
          <w:ilvl w:val="0"/>
          <w:numId w:val="36"/>
        </w:numPr>
        <w:spacing w:before="240" w:after="0" w:line="240" w:lineRule="auto"/>
        <w:ind w:right="354"/>
        <w:contextualSpacing/>
        <w:jc w:val="both"/>
        <w:rPr>
          <w:rFonts w:ascii="Times New Roman" w:eastAsia="Times New Roman" w:hAnsi="Times New Roman" w:cs="Times New Roman"/>
          <w:sz w:val="24"/>
          <w:szCs w:val="24"/>
          <w:lang w:eastAsia="ru-RU"/>
        </w:rPr>
      </w:pPr>
      <w:r w:rsidRPr="00A274EC">
        <w:rPr>
          <w:rFonts w:ascii="Times New Roman" w:eastAsia="Times New Roman" w:hAnsi="Times New Roman" w:cs="Times New Roman"/>
          <w:sz w:val="24"/>
          <w:szCs w:val="24"/>
          <w:lang w:eastAsia="ru-RU"/>
        </w:rPr>
        <w:t>продуктивном взаимодействии ребенка со взрослым и сверстниками;</w:t>
      </w:r>
    </w:p>
    <w:p w:rsidR="003805BD" w:rsidRPr="00A274EC" w:rsidRDefault="003805BD" w:rsidP="006764E2">
      <w:pPr>
        <w:numPr>
          <w:ilvl w:val="0"/>
          <w:numId w:val="36"/>
        </w:numPr>
        <w:spacing w:before="240" w:after="0" w:line="240" w:lineRule="auto"/>
        <w:ind w:right="354"/>
        <w:contextualSpacing/>
        <w:jc w:val="both"/>
        <w:rPr>
          <w:rFonts w:ascii="Times New Roman" w:eastAsia="Times New Roman" w:hAnsi="Times New Roman" w:cs="Times New Roman"/>
          <w:sz w:val="24"/>
          <w:szCs w:val="24"/>
          <w:lang w:eastAsia="ru-RU"/>
        </w:rPr>
      </w:pPr>
      <w:r w:rsidRPr="00A274EC">
        <w:rPr>
          <w:rFonts w:ascii="Times New Roman" w:eastAsia="Times New Roman" w:hAnsi="Times New Roman" w:cs="Times New Roman"/>
          <w:sz w:val="24"/>
          <w:szCs w:val="24"/>
          <w:lang w:eastAsia="ru-RU"/>
        </w:rPr>
        <w:t>партнерской формой организации образовательной деятельности (возможностью свободного размещения, перемещения, общения детей и др.)</w:t>
      </w:r>
    </w:p>
    <w:p w:rsidR="003805BD" w:rsidRPr="00A274EC" w:rsidRDefault="003805BD" w:rsidP="003805BD">
      <w:pPr>
        <w:spacing w:before="240" w:after="0" w:line="240" w:lineRule="auto"/>
        <w:ind w:right="354" w:firstLine="567"/>
        <w:jc w:val="both"/>
        <w:rPr>
          <w:rFonts w:ascii="Times New Roman" w:eastAsia="Times New Roman" w:hAnsi="Times New Roman" w:cs="Times New Roman"/>
          <w:b/>
          <w:bCs/>
          <w:sz w:val="24"/>
          <w:szCs w:val="24"/>
          <w:lang w:eastAsia="ru-RU"/>
        </w:rPr>
      </w:pPr>
      <w:r w:rsidRPr="00A274EC">
        <w:rPr>
          <w:rFonts w:ascii="Times New Roman" w:eastAsia="Times New Roman" w:hAnsi="Times New Roman" w:cs="Times New Roman"/>
          <w:sz w:val="24"/>
          <w:szCs w:val="24"/>
          <w:lang w:eastAsia="ru-RU"/>
        </w:rPr>
        <w:t xml:space="preserve">В первом блоке содержание организуется </w:t>
      </w:r>
      <w:r w:rsidRPr="00A274EC">
        <w:rPr>
          <w:rFonts w:ascii="Times New Roman" w:eastAsia="Times New Roman" w:hAnsi="Times New Roman" w:cs="Times New Roman"/>
          <w:b/>
          <w:bCs/>
          <w:sz w:val="24"/>
          <w:szCs w:val="24"/>
          <w:lang w:eastAsia="ru-RU"/>
        </w:rPr>
        <w:t>комплексно - тематически,</w:t>
      </w:r>
      <w:r w:rsidRPr="00A274EC">
        <w:rPr>
          <w:rFonts w:ascii="Times New Roman" w:eastAsia="Times New Roman" w:hAnsi="Times New Roman" w:cs="Times New Roman"/>
          <w:sz w:val="24"/>
          <w:szCs w:val="24"/>
          <w:lang w:eastAsia="ru-RU"/>
        </w:rPr>
        <w:t xml:space="preserve"> во втором – в соответствии </w:t>
      </w:r>
      <w:r w:rsidRPr="00A274EC">
        <w:rPr>
          <w:rFonts w:ascii="Times New Roman" w:eastAsia="Times New Roman" w:hAnsi="Times New Roman" w:cs="Times New Roman"/>
          <w:b/>
          <w:bCs/>
          <w:sz w:val="24"/>
          <w:szCs w:val="24"/>
          <w:lang w:eastAsia="ru-RU"/>
        </w:rPr>
        <w:t>с традиционными видами детской деятельности.</w:t>
      </w:r>
    </w:p>
    <w:p w:rsidR="003805BD" w:rsidRPr="00A274EC" w:rsidRDefault="003805BD" w:rsidP="003805BD">
      <w:pPr>
        <w:spacing w:before="240" w:after="0" w:line="240" w:lineRule="auto"/>
        <w:ind w:right="354" w:firstLine="567"/>
        <w:jc w:val="both"/>
        <w:rPr>
          <w:rFonts w:ascii="Times New Roman" w:eastAsia="Times New Roman" w:hAnsi="Times New Roman" w:cs="Times New Roman"/>
          <w:sz w:val="24"/>
          <w:szCs w:val="24"/>
          <w:lang w:eastAsia="ru-RU"/>
        </w:rPr>
      </w:pPr>
      <w:r w:rsidRPr="00A274EC">
        <w:rPr>
          <w:rFonts w:ascii="Times New Roman" w:eastAsia="Times New Roman" w:hAnsi="Times New Roman" w:cs="Times New Roman"/>
          <w:bCs/>
          <w:sz w:val="24"/>
          <w:szCs w:val="24"/>
          <w:lang w:eastAsia="ru-RU"/>
        </w:rPr>
        <w:t xml:space="preserve">Вся работа по реализации Программы строится при тесном </w:t>
      </w:r>
      <w:r w:rsidRPr="00A274EC">
        <w:rPr>
          <w:rFonts w:ascii="Times New Roman" w:eastAsia="Times New Roman" w:hAnsi="Times New Roman" w:cs="Times New Roman"/>
          <w:b/>
          <w:bCs/>
          <w:sz w:val="24"/>
          <w:szCs w:val="24"/>
          <w:lang w:eastAsia="ru-RU"/>
        </w:rPr>
        <w:t>взаимодействии с семьями детей</w:t>
      </w:r>
      <w:r w:rsidRPr="00A274EC">
        <w:rPr>
          <w:rFonts w:ascii="Times New Roman" w:eastAsia="Times New Roman" w:hAnsi="Times New Roman" w:cs="Times New Roman"/>
          <w:bCs/>
          <w:sz w:val="24"/>
          <w:szCs w:val="24"/>
          <w:lang w:eastAsia="ru-RU"/>
        </w:rPr>
        <w:t xml:space="preserve">. </w:t>
      </w:r>
    </w:p>
    <w:p w:rsidR="008138AA" w:rsidRPr="008138AA" w:rsidRDefault="00AB478A" w:rsidP="00AB478A">
      <w:pPr>
        <w:spacing w:before="240" w:after="0" w:line="240" w:lineRule="auto"/>
        <w:ind w:right="35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Организованная</w:t>
      </w:r>
      <w:r w:rsidR="003805BD" w:rsidRPr="00A274EC">
        <w:rPr>
          <w:rFonts w:ascii="Times New Roman" w:eastAsia="Times New Roman" w:hAnsi="Times New Roman" w:cs="Times New Roman"/>
          <w:bCs/>
          <w:sz w:val="24"/>
          <w:szCs w:val="24"/>
          <w:lang w:eastAsia="ru-RU"/>
        </w:rPr>
        <w:t xml:space="preserve"> образовательная деятельность</w:t>
      </w:r>
      <w:r w:rsidR="003805BD" w:rsidRPr="00A274EC">
        <w:rPr>
          <w:rFonts w:ascii="Times New Roman" w:eastAsia="Times New Roman" w:hAnsi="Times New Roman" w:cs="Times New Roman"/>
          <w:b/>
          <w:bCs/>
          <w:sz w:val="24"/>
          <w:szCs w:val="24"/>
          <w:lang w:eastAsia="ru-RU"/>
        </w:rPr>
        <w:t xml:space="preserve">, </w:t>
      </w:r>
      <w:r w:rsidR="003805BD" w:rsidRPr="00A274EC">
        <w:rPr>
          <w:rFonts w:ascii="Times New Roman" w:eastAsia="Times New Roman" w:hAnsi="Times New Roman" w:cs="Times New Roman"/>
          <w:sz w:val="24"/>
          <w:szCs w:val="24"/>
          <w:lang w:eastAsia="ru-RU"/>
        </w:rPr>
        <w:t>регламентированная данной Программой, организуется как</w:t>
      </w:r>
      <w:r w:rsidR="003805BD" w:rsidRPr="00A274EC">
        <w:rPr>
          <w:rFonts w:ascii="Times New Roman" w:eastAsia="Times New Roman" w:hAnsi="Times New Roman" w:cs="Times New Roman"/>
          <w:b/>
          <w:bCs/>
          <w:sz w:val="24"/>
          <w:szCs w:val="24"/>
          <w:lang w:eastAsia="ru-RU"/>
        </w:rPr>
        <w:t xml:space="preserve"> совместная интегративная деятельность педагогов с детьми,</w:t>
      </w:r>
      <w:r w:rsidR="003805BD" w:rsidRPr="00A274EC">
        <w:rPr>
          <w:rFonts w:ascii="Times New Roman" w:eastAsia="Times New Roman" w:hAnsi="Times New Roman" w:cs="Times New Roman"/>
          <w:sz w:val="24"/>
          <w:szCs w:val="24"/>
          <w:lang w:eastAsia="ru-RU"/>
        </w:rPr>
        <w:t xml:space="preserve"> которая включает </w:t>
      </w:r>
      <w:r w:rsidR="003805BD" w:rsidRPr="00A274EC">
        <w:rPr>
          <w:rFonts w:ascii="Times New Roman" w:eastAsia="Times New Roman" w:hAnsi="Times New Roman" w:cs="Times New Roman"/>
          <w:b/>
          <w:bCs/>
          <w:sz w:val="24"/>
          <w:szCs w:val="24"/>
          <w:lang w:eastAsia="ru-RU"/>
        </w:rPr>
        <w:t>различные виды детской деятельности:</w:t>
      </w:r>
      <w:r w:rsidR="003805BD" w:rsidRPr="00A274EC">
        <w:rPr>
          <w:rFonts w:ascii="Times New Roman" w:eastAsia="Times New Roman" w:hAnsi="Times New Roman" w:cs="Times New Roman"/>
          <w:sz w:val="24"/>
          <w:szCs w:val="24"/>
          <w:lang w:eastAsia="ru-RU"/>
        </w:rPr>
        <w:t xml:space="preserve"> игровую, двигательную, коммуникативную, познавательно-исследовательскую, восприятие художественной литературы и фольклора, элементарную трудовую деятельность, конструирование из различных материало</w:t>
      </w:r>
      <w:r w:rsidR="008138AA">
        <w:rPr>
          <w:rFonts w:ascii="Times New Roman" w:eastAsia="Times New Roman" w:hAnsi="Times New Roman" w:cs="Times New Roman"/>
          <w:sz w:val="24"/>
          <w:szCs w:val="24"/>
          <w:lang w:eastAsia="ru-RU"/>
        </w:rPr>
        <w:t>в, изобразительную, музыкальную,</w:t>
      </w:r>
      <w:r w:rsidR="008138AA" w:rsidRPr="008138AA">
        <w:rPr>
          <w:rFonts w:ascii="Times New Roman" w:eastAsia="Times New Roman" w:hAnsi="Times New Roman" w:cs="Times New Roman"/>
          <w:sz w:val="24"/>
          <w:szCs w:val="24"/>
          <w:lang w:eastAsia="ru-RU"/>
        </w:rPr>
        <w:t xml:space="preserve">   </w:t>
      </w:r>
      <w:r w:rsidR="008138AA">
        <w:rPr>
          <w:rFonts w:ascii="Times New Roman" w:eastAsia="Times New Roman" w:hAnsi="Times New Roman" w:cs="Times New Roman"/>
          <w:sz w:val="24"/>
          <w:szCs w:val="24"/>
          <w:lang w:eastAsia="ru-RU"/>
        </w:rPr>
        <w:t xml:space="preserve"> </w:t>
      </w:r>
      <w:r w:rsidR="008138AA" w:rsidRPr="008138AA">
        <w:rPr>
          <w:rFonts w:ascii="Times New Roman" w:eastAsia="Times New Roman" w:hAnsi="Times New Roman" w:cs="Times New Roman"/>
          <w:sz w:val="24"/>
          <w:szCs w:val="24"/>
          <w:lang w:eastAsia="ru-RU"/>
        </w:rPr>
        <w:t xml:space="preserve">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r w:rsidR="003E4AD4" w:rsidRPr="00A274EC">
        <w:rPr>
          <w:rFonts w:ascii="Times New Roman" w:eastAsia="Times New Roman" w:hAnsi="Times New Roman" w:cs="Times New Roman"/>
          <w:sz w:val="24"/>
          <w:szCs w:val="24"/>
          <w:lang w:eastAsia="ru-RU"/>
        </w:rPr>
        <w:t xml:space="preserve">Образовательный процесс в  МДОУ строится на использовании современных </w:t>
      </w:r>
      <w:r w:rsidR="003E4AD4" w:rsidRPr="00A274EC">
        <w:rPr>
          <w:rFonts w:ascii="Times New Roman" w:eastAsia="Times New Roman" w:hAnsi="Times New Roman" w:cs="Times New Roman"/>
          <w:b/>
          <w:bCs/>
          <w:sz w:val="24"/>
          <w:szCs w:val="24"/>
          <w:lang w:eastAsia="ru-RU"/>
        </w:rPr>
        <w:t xml:space="preserve">личностно-ориентированных </w:t>
      </w:r>
      <w:r w:rsidR="003E4AD4" w:rsidRPr="00A274EC">
        <w:rPr>
          <w:rFonts w:ascii="Times New Roman" w:eastAsia="Times New Roman" w:hAnsi="Times New Roman" w:cs="Times New Roman"/>
          <w:sz w:val="24"/>
          <w:szCs w:val="24"/>
          <w:lang w:eastAsia="ru-RU"/>
        </w:rPr>
        <w:t>технологий, направленных на партнерство, сотрудничество и сотворчество педагога и ребенка.</w:t>
      </w:r>
    </w:p>
    <w:p w:rsidR="008138AA" w:rsidRPr="004F4872" w:rsidRDefault="008138AA" w:rsidP="008138AA">
      <w:pPr>
        <w:spacing w:before="240" w:after="0" w:line="240" w:lineRule="auto"/>
        <w:ind w:right="354" w:firstLine="567"/>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Основной характеристикой партнерских отношений в ходе совместной деятельности является равноправное</w:t>
      </w:r>
      <w:r w:rsidR="003E4AD4" w:rsidRPr="004F4872">
        <w:rPr>
          <w:rFonts w:ascii="Times New Roman" w:eastAsia="Times New Roman" w:hAnsi="Times New Roman" w:cs="Times New Roman"/>
          <w:sz w:val="24"/>
          <w:szCs w:val="24"/>
          <w:lang w:eastAsia="ru-RU"/>
        </w:rPr>
        <w:t>,</w:t>
      </w:r>
      <w:r w:rsidRPr="004F4872">
        <w:rPr>
          <w:rFonts w:ascii="Times New Roman" w:eastAsia="Times New Roman" w:hAnsi="Times New Roman" w:cs="Times New Roman"/>
          <w:sz w:val="24"/>
          <w:szCs w:val="24"/>
          <w:lang w:eastAsia="ru-RU"/>
        </w:rPr>
        <w:t xml:space="preserve"> относительно ребенка</w:t>
      </w:r>
      <w:r w:rsidR="003E4AD4" w:rsidRPr="004F4872">
        <w:rPr>
          <w:rFonts w:ascii="Times New Roman" w:eastAsia="Times New Roman" w:hAnsi="Times New Roman" w:cs="Times New Roman"/>
          <w:sz w:val="24"/>
          <w:szCs w:val="24"/>
          <w:lang w:eastAsia="ru-RU"/>
        </w:rPr>
        <w:t>,</w:t>
      </w:r>
      <w:r w:rsidRPr="004F4872">
        <w:rPr>
          <w:rFonts w:ascii="Times New Roman" w:eastAsia="Times New Roman" w:hAnsi="Times New Roman" w:cs="Times New Roman"/>
          <w:sz w:val="24"/>
          <w:szCs w:val="24"/>
          <w:lang w:eastAsia="ru-RU"/>
        </w:rPr>
        <w:t xml:space="preserve"> включение вз</w:t>
      </w:r>
      <w:r w:rsidR="003E4AD4" w:rsidRPr="004F4872">
        <w:rPr>
          <w:rFonts w:ascii="Times New Roman" w:eastAsia="Times New Roman" w:hAnsi="Times New Roman" w:cs="Times New Roman"/>
          <w:sz w:val="24"/>
          <w:szCs w:val="24"/>
          <w:lang w:eastAsia="ru-RU"/>
        </w:rPr>
        <w:t>рослого в процесс деятельности.</w:t>
      </w:r>
    </w:p>
    <w:p w:rsidR="008138AA" w:rsidRPr="004F4872" w:rsidRDefault="008138AA" w:rsidP="003E4AD4">
      <w:pPr>
        <w:spacing w:before="240" w:after="0" w:line="240" w:lineRule="auto"/>
        <w:ind w:right="354" w:firstLine="567"/>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Каждая из представленных ниже моделе</w:t>
      </w:r>
      <w:r w:rsidR="003E4AD4" w:rsidRPr="004F4872">
        <w:rPr>
          <w:rFonts w:ascii="Times New Roman" w:eastAsia="Times New Roman" w:hAnsi="Times New Roman" w:cs="Times New Roman"/>
          <w:sz w:val="24"/>
          <w:szCs w:val="24"/>
          <w:lang w:eastAsia="ru-RU"/>
        </w:rPr>
        <w:t xml:space="preserve">й может находить при реализации </w:t>
      </w:r>
      <w:r w:rsidRPr="004F4872">
        <w:rPr>
          <w:rFonts w:ascii="Times New Roman" w:eastAsia="Times New Roman" w:hAnsi="Times New Roman" w:cs="Times New Roman"/>
          <w:sz w:val="24"/>
          <w:szCs w:val="24"/>
          <w:lang w:eastAsia="ru-RU"/>
        </w:rPr>
        <w:t>программы применение в зависимости от ситуации.</w:t>
      </w:r>
    </w:p>
    <w:p w:rsidR="003E4AD4" w:rsidRPr="004F4872" w:rsidRDefault="003E4AD4" w:rsidP="003E4AD4">
      <w:pPr>
        <w:spacing w:before="240" w:after="0" w:line="240" w:lineRule="auto"/>
        <w:ind w:right="354" w:firstLine="567"/>
        <w:jc w:val="both"/>
        <w:rPr>
          <w:rFonts w:ascii="Times New Roman" w:eastAsia="Times New Roman" w:hAnsi="Times New Roman" w:cs="Times New Roman"/>
          <w:b/>
          <w:sz w:val="24"/>
          <w:szCs w:val="24"/>
          <w:lang w:eastAsia="ru-RU"/>
        </w:rPr>
      </w:pPr>
      <w:r w:rsidRPr="004F4872">
        <w:rPr>
          <w:rFonts w:ascii="Times New Roman" w:eastAsia="Times New Roman" w:hAnsi="Times New Roman" w:cs="Times New Roman"/>
          <w:b/>
          <w:sz w:val="24"/>
          <w:szCs w:val="24"/>
          <w:lang w:eastAsia="ru-RU"/>
        </w:rPr>
        <w:t>Модель реализации позиции взрослого как включенного партнера</w:t>
      </w:r>
    </w:p>
    <w:tbl>
      <w:tblPr>
        <w:tblStyle w:val="a8"/>
        <w:tblW w:w="0" w:type="auto"/>
        <w:tblLook w:val="04A0" w:firstRow="1" w:lastRow="0" w:firstColumn="1" w:lastColumn="0" w:noHBand="0" w:noVBand="1"/>
      </w:tblPr>
      <w:tblGrid>
        <w:gridCol w:w="4785"/>
        <w:gridCol w:w="4786"/>
      </w:tblGrid>
      <w:tr w:rsidR="003E4AD4" w:rsidRPr="004F4872" w:rsidTr="003E4AD4">
        <w:tc>
          <w:tcPr>
            <w:tcW w:w="4785" w:type="dxa"/>
          </w:tcPr>
          <w:p w:rsidR="003E4AD4" w:rsidRPr="004F4872" w:rsidRDefault="003E4AD4" w:rsidP="003E4AD4">
            <w:pPr>
              <w:spacing w:before="240"/>
              <w:ind w:right="354"/>
              <w:jc w:val="center"/>
              <w:rPr>
                <w:rFonts w:ascii="Times New Roman" w:eastAsia="Times New Roman" w:hAnsi="Times New Roman" w:cs="Times New Roman"/>
                <w:b/>
                <w:sz w:val="24"/>
                <w:szCs w:val="24"/>
                <w:lang w:eastAsia="ru-RU"/>
              </w:rPr>
            </w:pPr>
            <w:r w:rsidRPr="004F4872">
              <w:rPr>
                <w:rFonts w:ascii="Times New Roman" w:eastAsia="Times New Roman" w:hAnsi="Times New Roman" w:cs="Times New Roman"/>
                <w:b/>
                <w:sz w:val="24"/>
                <w:szCs w:val="24"/>
                <w:lang w:eastAsia="ru-RU"/>
              </w:rPr>
              <w:t>"партнер-модель"</w:t>
            </w:r>
          </w:p>
        </w:tc>
        <w:tc>
          <w:tcPr>
            <w:tcW w:w="4786" w:type="dxa"/>
          </w:tcPr>
          <w:p w:rsidR="003E4AD4" w:rsidRPr="004F4872" w:rsidRDefault="003E4AD4" w:rsidP="003E4AD4">
            <w:pPr>
              <w:spacing w:before="240"/>
              <w:ind w:right="354"/>
              <w:jc w:val="center"/>
              <w:rPr>
                <w:rFonts w:ascii="Times New Roman" w:eastAsia="Times New Roman" w:hAnsi="Times New Roman" w:cs="Times New Roman"/>
                <w:b/>
                <w:sz w:val="24"/>
                <w:szCs w:val="24"/>
                <w:lang w:eastAsia="ru-RU"/>
              </w:rPr>
            </w:pPr>
            <w:r w:rsidRPr="004F4872">
              <w:rPr>
                <w:rFonts w:ascii="Times New Roman" w:eastAsia="Times New Roman" w:hAnsi="Times New Roman" w:cs="Times New Roman"/>
                <w:b/>
                <w:sz w:val="24"/>
                <w:szCs w:val="24"/>
                <w:lang w:eastAsia="ru-RU"/>
              </w:rPr>
              <w:t>"партнер-сотрудник"</w:t>
            </w:r>
          </w:p>
        </w:tc>
      </w:tr>
      <w:tr w:rsidR="003E4AD4" w:rsidRPr="004F4872" w:rsidTr="003E4AD4">
        <w:tc>
          <w:tcPr>
            <w:tcW w:w="4785" w:type="dxa"/>
          </w:tcPr>
          <w:p w:rsidR="003E4AD4" w:rsidRPr="004F4872" w:rsidRDefault="003E4AD4" w:rsidP="003E4AD4">
            <w:pPr>
              <w:spacing w:before="240"/>
              <w:ind w:right="354"/>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Педагог ставит для себя цель и начинать действовать,</w:t>
            </w:r>
          </w:p>
          <w:p w:rsidR="003E4AD4" w:rsidRPr="004F4872" w:rsidRDefault="003E4AD4" w:rsidP="003E4AD4">
            <w:pPr>
              <w:spacing w:before="240"/>
              <w:ind w:right="354"/>
              <w:jc w:val="both"/>
              <w:rPr>
                <w:rFonts w:ascii="Times New Roman" w:eastAsia="Times New Roman" w:hAnsi="Times New Roman" w:cs="Times New Roman"/>
                <w:b/>
                <w:sz w:val="24"/>
                <w:szCs w:val="24"/>
                <w:lang w:eastAsia="ru-RU"/>
              </w:rPr>
            </w:pPr>
            <w:r w:rsidRPr="004F4872">
              <w:rPr>
                <w:rFonts w:ascii="Times New Roman" w:eastAsia="Times New Roman" w:hAnsi="Times New Roman" w:cs="Times New Roman"/>
                <w:sz w:val="24"/>
                <w:szCs w:val="24"/>
                <w:lang w:eastAsia="ru-RU"/>
              </w:rPr>
              <w:t>предоставляя детям возможность подключиться к этой деятельности</w:t>
            </w:r>
          </w:p>
        </w:tc>
        <w:tc>
          <w:tcPr>
            <w:tcW w:w="4786" w:type="dxa"/>
          </w:tcPr>
          <w:p w:rsidR="003E4AD4" w:rsidRPr="004F4872" w:rsidRDefault="003E4AD4" w:rsidP="003E4AD4">
            <w:pPr>
              <w:spacing w:before="240"/>
              <w:ind w:right="354"/>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Педагог предлагает детям цель: «Давайте сделаем…». Подобный подход также оставляет для детей возможность выбора. Взрослый участвует в реализации поставленной цели наравне с детьми, как более опытный и компетентный партнер</w:t>
            </w:r>
          </w:p>
        </w:tc>
      </w:tr>
    </w:tbl>
    <w:p w:rsidR="003E4AD4" w:rsidRPr="004F4872" w:rsidRDefault="003E4AD4" w:rsidP="003E4AD4">
      <w:pPr>
        <w:spacing w:before="240" w:after="0" w:line="240" w:lineRule="auto"/>
        <w:ind w:right="354"/>
        <w:jc w:val="both"/>
        <w:rPr>
          <w:rFonts w:ascii="Times New Roman" w:eastAsia="Times New Roman" w:hAnsi="Times New Roman" w:cs="Times New Roman"/>
          <w:b/>
          <w:sz w:val="24"/>
          <w:szCs w:val="24"/>
          <w:lang w:eastAsia="ru-RU"/>
        </w:rPr>
      </w:pPr>
    </w:p>
    <w:p w:rsidR="003E4AD4" w:rsidRPr="004F4872" w:rsidRDefault="00AB478A" w:rsidP="003E4AD4">
      <w:pPr>
        <w:spacing w:before="240" w:after="0" w:line="240" w:lineRule="auto"/>
        <w:ind w:right="354" w:firstLine="567"/>
        <w:jc w:val="both"/>
        <w:rPr>
          <w:rFonts w:ascii="Times New Roman" w:eastAsia="Times New Roman" w:hAnsi="Times New Roman" w:cs="Times New Roman"/>
          <w:b/>
          <w:sz w:val="24"/>
          <w:szCs w:val="24"/>
          <w:lang w:eastAsia="ru-RU"/>
        </w:rPr>
      </w:pPr>
      <w:r w:rsidRPr="004F4872">
        <w:rPr>
          <w:rFonts w:ascii="Times New Roman" w:eastAsia="Times New Roman" w:hAnsi="Times New Roman" w:cs="Times New Roman"/>
          <w:b/>
          <w:sz w:val="24"/>
          <w:szCs w:val="24"/>
          <w:lang w:eastAsia="ru-RU"/>
        </w:rPr>
        <w:lastRenderedPageBreak/>
        <w:t xml:space="preserve"> Организованная</w:t>
      </w:r>
      <w:r w:rsidR="003E4AD4" w:rsidRPr="004F4872">
        <w:rPr>
          <w:rFonts w:ascii="Times New Roman" w:eastAsia="Times New Roman" w:hAnsi="Times New Roman" w:cs="Times New Roman"/>
          <w:b/>
          <w:sz w:val="24"/>
          <w:szCs w:val="24"/>
          <w:lang w:eastAsia="ru-RU"/>
        </w:rPr>
        <w:t xml:space="preserve"> образовательная деятельность</w:t>
      </w:r>
    </w:p>
    <w:p w:rsidR="003E4AD4" w:rsidRPr="004F4872" w:rsidRDefault="003E4AD4" w:rsidP="006764E2">
      <w:pPr>
        <w:pStyle w:val="a3"/>
        <w:numPr>
          <w:ilvl w:val="0"/>
          <w:numId w:val="167"/>
        </w:numPr>
        <w:spacing w:before="240" w:after="0" w:line="240" w:lineRule="auto"/>
        <w:ind w:right="354"/>
        <w:jc w:val="both"/>
        <w:rPr>
          <w:rFonts w:ascii="Times New Roman" w:eastAsia="Times New Roman" w:hAnsi="Times New Roman" w:cs="Times New Roman"/>
          <w:b/>
          <w:sz w:val="24"/>
          <w:szCs w:val="24"/>
          <w:lang w:eastAsia="ru-RU"/>
        </w:rPr>
      </w:pPr>
      <w:r w:rsidRPr="004F4872">
        <w:rPr>
          <w:rFonts w:ascii="Times New Roman" w:eastAsia="Times New Roman" w:hAnsi="Times New Roman" w:cs="Times New Roman"/>
          <w:b/>
          <w:sz w:val="24"/>
          <w:szCs w:val="24"/>
          <w:lang w:eastAsia="ru-RU"/>
        </w:rPr>
        <w:t xml:space="preserve">игры: </w:t>
      </w:r>
    </w:p>
    <w:p w:rsidR="003E4AD4" w:rsidRPr="004F4872" w:rsidRDefault="003E4AD4" w:rsidP="006764E2">
      <w:pPr>
        <w:pStyle w:val="a3"/>
        <w:numPr>
          <w:ilvl w:val="1"/>
          <w:numId w:val="168"/>
        </w:numPr>
        <w:spacing w:before="240" w:after="0" w:line="240" w:lineRule="auto"/>
        <w:ind w:right="354"/>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 xml:space="preserve">дидактические, </w:t>
      </w:r>
    </w:p>
    <w:p w:rsidR="003E4AD4" w:rsidRPr="004F4872" w:rsidRDefault="003E4AD4" w:rsidP="006764E2">
      <w:pPr>
        <w:pStyle w:val="a3"/>
        <w:numPr>
          <w:ilvl w:val="1"/>
          <w:numId w:val="168"/>
        </w:numPr>
        <w:spacing w:before="240" w:after="0" w:line="240" w:lineRule="auto"/>
        <w:ind w:right="354"/>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 xml:space="preserve">дидактические с элементами движения, </w:t>
      </w:r>
    </w:p>
    <w:p w:rsidR="003E4AD4" w:rsidRPr="004F4872" w:rsidRDefault="003E4AD4" w:rsidP="006764E2">
      <w:pPr>
        <w:pStyle w:val="a3"/>
        <w:numPr>
          <w:ilvl w:val="1"/>
          <w:numId w:val="168"/>
        </w:numPr>
        <w:spacing w:before="240" w:after="0" w:line="240" w:lineRule="auto"/>
        <w:ind w:right="354"/>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развивающие игры,</w:t>
      </w:r>
    </w:p>
    <w:p w:rsidR="003E4AD4" w:rsidRPr="004F4872" w:rsidRDefault="003E4AD4" w:rsidP="006764E2">
      <w:pPr>
        <w:pStyle w:val="a3"/>
        <w:numPr>
          <w:ilvl w:val="1"/>
          <w:numId w:val="168"/>
        </w:numPr>
        <w:spacing w:before="240" w:after="0" w:line="240" w:lineRule="auto"/>
        <w:ind w:right="354"/>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 xml:space="preserve">сюжетно-ролевые, </w:t>
      </w:r>
    </w:p>
    <w:p w:rsidR="003E4AD4" w:rsidRPr="004F4872" w:rsidRDefault="003E4AD4" w:rsidP="006764E2">
      <w:pPr>
        <w:pStyle w:val="a3"/>
        <w:numPr>
          <w:ilvl w:val="1"/>
          <w:numId w:val="168"/>
        </w:numPr>
        <w:spacing w:before="240" w:after="0" w:line="240" w:lineRule="auto"/>
        <w:ind w:right="354"/>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 xml:space="preserve">подвижные, </w:t>
      </w:r>
    </w:p>
    <w:p w:rsidR="003E4AD4" w:rsidRPr="004F4872" w:rsidRDefault="003E4AD4" w:rsidP="006764E2">
      <w:pPr>
        <w:pStyle w:val="a3"/>
        <w:numPr>
          <w:ilvl w:val="1"/>
          <w:numId w:val="168"/>
        </w:numPr>
        <w:spacing w:before="240" w:after="0" w:line="240" w:lineRule="auto"/>
        <w:ind w:right="354"/>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 xml:space="preserve">психологические, </w:t>
      </w:r>
    </w:p>
    <w:p w:rsidR="003E4AD4" w:rsidRPr="004F4872" w:rsidRDefault="003E4AD4" w:rsidP="006764E2">
      <w:pPr>
        <w:pStyle w:val="a3"/>
        <w:numPr>
          <w:ilvl w:val="1"/>
          <w:numId w:val="168"/>
        </w:numPr>
        <w:spacing w:before="240" w:after="0" w:line="240" w:lineRule="auto"/>
        <w:ind w:right="354"/>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 xml:space="preserve">музыкальные, </w:t>
      </w:r>
    </w:p>
    <w:p w:rsidR="003E4AD4" w:rsidRPr="004F4872" w:rsidRDefault="003E4AD4" w:rsidP="006764E2">
      <w:pPr>
        <w:pStyle w:val="a3"/>
        <w:numPr>
          <w:ilvl w:val="1"/>
          <w:numId w:val="168"/>
        </w:numPr>
        <w:spacing w:before="240" w:after="0" w:line="240" w:lineRule="auto"/>
        <w:ind w:right="354"/>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 xml:space="preserve">хороводные, </w:t>
      </w:r>
    </w:p>
    <w:p w:rsidR="003E4AD4" w:rsidRPr="004F4872" w:rsidRDefault="003E4AD4" w:rsidP="006764E2">
      <w:pPr>
        <w:pStyle w:val="a3"/>
        <w:numPr>
          <w:ilvl w:val="1"/>
          <w:numId w:val="168"/>
        </w:numPr>
        <w:spacing w:before="240" w:after="0" w:line="240" w:lineRule="auto"/>
        <w:ind w:right="354"/>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 xml:space="preserve">театрализованные, </w:t>
      </w:r>
    </w:p>
    <w:p w:rsidR="003E4AD4" w:rsidRPr="004F4872" w:rsidRDefault="003E4AD4" w:rsidP="006764E2">
      <w:pPr>
        <w:pStyle w:val="a3"/>
        <w:numPr>
          <w:ilvl w:val="1"/>
          <w:numId w:val="168"/>
        </w:numPr>
        <w:spacing w:before="240" w:after="0" w:line="240" w:lineRule="auto"/>
        <w:ind w:right="354"/>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 xml:space="preserve">игры-драматизации, </w:t>
      </w:r>
    </w:p>
    <w:p w:rsidR="003E4AD4" w:rsidRPr="004F4872" w:rsidRDefault="003E4AD4" w:rsidP="006764E2">
      <w:pPr>
        <w:pStyle w:val="a3"/>
        <w:numPr>
          <w:ilvl w:val="1"/>
          <w:numId w:val="168"/>
        </w:numPr>
        <w:spacing w:before="240" w:after="0" w:line="240" w:lineRule="auto"/>
        <w:ind w:right="354"/>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 xml:space="preserve">режиссёрские,  </w:t>
      </w:r>
    </w:p>
    <w:p w:rsidR="003E4AD4" w:rsidRPr="004F4872" w:rsidRDefault="003E4AD4" w:rsidP="006764E2">
      <w:pPr>
        <w:pStyle w:val="a3"/>
        <w:numPr>
          <w:ilvl w:val="1"/>
          <w:numId w:val="168"/>
        </w:numPr>
        <w:spacing w:before="240" w:after="0" w:line="240" w:lineRule="auto"/>
        <w:ind w:right="354"/>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подвижные игры имитационного характера;</w:t>
      </w:r>
    </w:p>
    <w:p w:rsidR="003E4AD4" w:rsidRPr="004F4872" w:rsidRDefault="003E4AD4" w:rsidP="009C6351">
      <w:pPr>
        <w:spacing w:after="0" w:line="240" w:lineRule="auto"/>
        <w:ind w:right="354" w:firstLine="567"/>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w:t>
      </w:r>
      <w:r w:rsidRPr="004F4872">
        <w:rPr>
          <w:rFonts w:ascii="Times New Roman" w:eastAsia="Times New Roman" w:hAnsi="Times New Roman" w:cs="Times New Roman"/>
          <w:sz w:val="24"/>
          <w:szCs w:val="24"/>
          <w:lang w:eastAsia="ru-RU"/>
        </w:rPr>
        <w:tab/>
      </w:r>
      <w:r w:rsidRPr="004F4872">
        <w:rPr>
          <w:rFonts w:ascii="Times New Roman" w:eastAsia="Times New Roman" w:hAnsi="Times New Roman" w:cs="Times New Roman"/>
          <w:b/>
          <w:sz w:val="24"/>
          <w:szCs w:val="24"/>
          <w:lang w:eastAsia="ru-RU"/>
        </w:rPr>
        <w:t xml:space="preserve">просмотр и обсуждение </w:t>
      </w:r>
      <w:r w:rsidRPr="004F4872">
        <w:rPr>
          <w:rFonts w:ascii="Times New Roman" w:eastAsia="Times New Roman" w:hAnsi="Times New Roman" w:cs="Times New Roman"/>
          <w:sz w:val="24"/>
          <w:szCs w:val="24"/>
          <w:lang w:eastAsia="ru-RU"/>
        </w:rPr>
        <w:t>мультфильмов, видеофильмов, телепередач;</w:t>
      </w:r>
    </w:p>
    <w:p w:rsidR="003E4AD4" w:rsidRPr="004F4872" w:rsidRDefault="003E4AD4" w:rsidP="009C6351">
      <w:pPr>
        <w:spacing w:after="0" w:line="240" w:lineRule="auto"/>
        <w:ind w:right="354" w:firstLine="567"/>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w:t>
      </w:r>
      <w:r w:rsidRPr="004F4872">
        <w:rPr>
          <w:rFonts w:ascii="Times New Roman" w:eastAsia="Times New Roman" w:hAnsi="Times New Roman" w:cs="Times New Roman"/>
          <w:sz w:val="24"/>
          <w:szCs w:val="24"/>
          <w:lang w:eastAsia="ru-RU"/>
        </w:rPr>
        <w:tab/>
      </w:r>
      <w:r w:rsidRPr="004F4872">
        <w:rPr>
          <w:rFonts w:ascii="Times New Roman" w:eastAsia="Times New Roman" w:hAnsi="Times New Roman" w:cs="Times New Roman"/>
          <w:b/>
          <w:sz w:val="24"/>
          <w:szCs w:val="24"/>
          <w:lang w:eastAsia="ru-RU"/>
        </w:rPr>
        <w:t>чтение и обсуждение</w:t>
      </w:r>
      <w:r w:rsidRPr="004F4872">
        <w:rPr>
          <w:rFonts w:ascii="Times New Roman" w:eastAsia="Times New Roman" w:hAnsi="Times New Roman" w:cs="Times New Roman"/>
          <w:sz w:val="24"/>
          <w:szCs w:val="24"/>
          <w:lang w:eastAsia="ru-RU"/>
        </w:rPr>
        <w:t xml:space="preserve">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3E4AD4" w:rsidRPr="004F4872" w:rsidRDefault="003E4AD4" w:rsidP="009C6351">
      <w:pPr>
        <w:spacing w:after="0" w:line="240" w:lineRule="auto"/>
        <w:ind w:right="354" w:firstLine="567"/>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w:t>
      </w:r>
      <w:r w:rsidRPr="004F4872">
        <w:rPr>
          <w:rFonts w:ascii="Times New Roman" w:eastAsia="Times New Roman" w:hAnsi="Times New Roman" w:cs="Times New Roman"/>
          <w:sz w:val="24"/>
          <w:szCs w:val="24"/>
          <w:lang w:eastAsia="ru-RU"/>
        </w:rPr>
        <w:tab/>
      </w:r>
      <w:r w:rsidRPr="004F4872">
        <w:rPr>
          <w:rFonts w:ascii="Times New Roman" w:eastAsia="Times New Roman" w:hAnsi="Times New Roman" w:cs="Times New Roman"/>
          <w:b/>
          <w:sz w:val="24"/>
          <w:szCs w:val="24"/>
          <w:lang w:eastAsia="ru-RU"/>
        </w:rPr>
        <w:t>создание ситуаций</w:t>
      </w:r>
      <w:r w:rsidRPr="004F4872">
        <w:rPr>
          <w:rFonts w:ascii="Times New Roman" w:eastAsia="Times New Roman" w:hAnsi="Times New Roman" w:cs="Times New Roman"/>
          <w:sz w:val="24"/>
          <w:szCs w:val="24"/>
          <w:lang w:eastAsia="ru-RU"/>
        </w:rPr>
        <w:t xml:space="preserve"> педагогических, морального выбора; беседы социально-нравственного содержания, специальные рассказы педагога детям об интересных фактах и событиях, о выходе из трудных житейских ситуаций, ситуативные разговоры с детьми;</w:t>
      </w:r>
    </w:p>
    <w:p w:rsidR="009C6351" w:rsidRPr="004F4872" w:rsidRDefault="003E4AD4" w:rsidP="009C6351">
      <w:pPr>
        <w:spacing w:after="0" w:line="240" w:lineRule="auto"/>
        <w:ind w:right="354" w:firstLine="567"/>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w:t>
      </w:r>
      <w:r w:rsidRPr="004F4872">
        <w:rPr>
          <w:rFonts w:ascii="Times New Roman" w:eastAsia="Times New Roman" w:hAnsi="Times New Roman" w:cs="Times New Roman"/>
          <w:sz w:val="24"/>
          <w:szCs w:val="24"/>
          <w:lang w:eastAsia="ru-RU"/>
        </w:rPr>
        <w:tab/>
      </w:r>
      <w:r w:rsidRPr="004F4872">
        <w:rPr>
          <w:rFonts w:ascii="Times New Roman" w:eastAsia="Times New Roman" w:hAnsi="Times New Roman" w:cs="Times New Roman"/>
          <w:b/>
          <w:sz w:val="24"/>
          <w:szCs w:val="24"/>
          <w:lang w:eastAsia="ru-RU"/>
        </w:rPr>
        <w:t xml:space="preserve">наблюдения </w:t>
      </w:r>
      <w:r w:rsidRPr="004F4872">
        <w:rPr>
          <w:rFonts w:ascii="Times New Roman" w:eastAsia="Times New Roman" w:hAnsi="Times New Roman" w:cs="Times New Roman"/>
          <w:sz w:val="24"/>
          <w:szCs w:val="24"/>
          <w:lang w:eastAsia="ru-RU"/>
        </w:rPr>
        <w:t>за трудом взрослых, за живой и неживой природой, за с</w:t>
      </w:r>
      <w:r w:rsidR="009C6351" w:rsidRPr="004F4872">
        <w:rPr>
          <w:rFonts w:ascii="Times New Roman" w:eastAsia="Times New Roman" w:hAnsi="Times New Roman" w:cs="Times New Roman"/>
          <w:sz w:val="24"/>
          <w:szCs w:val="24"/>
          <w:lang w:eastAsia="ru-RU"/>
        </w:rPr>
        <w:t>езонными изменениями в природе;</w:t>
      </w:r>
    </w:p>
    <w:p w:rsidR="003E4AD4" w:rsidRPr="004F4872" w:rsidRDefault="009C6351" w:rsidP="009C6351">
      <w:pPr>
        <w:spacing w:after="0" w:line="240" w:lineRule="auto"/>
        <w:ind w:right="354" w:firstLine="567"/>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w:t>
      </w:r>
      <w:r w:rsidR="003E4AD4" w:rsidRPr="004F4872">
        <w:rPr>
          <w:rFonts w:ascii="Times New Roman" w:eastAsia="Times New Roman" w:hAnsi="Times New Roman" w:cs="Times New Roman"/>
          <w:sz w:val="24"/>
          <w:szCs w:val="24"/>
          <w:lang w:eastAsia="ru-RU"/>
        </w:rPr>
        <w:tab/>
      </w:r>
      <w:r w:rsidR="003E4AD4" w:rsidRPr="004F4872">
        <w:rPr>
          <w:rFonts w:ascii="Times New Roman" w:eastAsia="Times New Roman" w:hAnsi="Times New Roman" w:cs="Times New Roman"/>
          <w:b/>
          <w:sz w:val="24"/>
          <w:szCs w:val="24"/>
          <w:lang w:eastAsia="ru-RU"/>
        </w:rPr>
        <w:t>изготовление предметов для игр</w:t>
      </w:r>
      <w:r w:rsidR="003E4AD4" w:rsidRPr="004F4872">
        <w:rPr>
          <w:rFonts w:ascii="Times New Roman" w:eastAsia="Times New Roman" w:hAnsi="Times New Roman" w:cs="Times New Roman"/>
          <w:sz w:val="24"/>
          <w:szCs w:val="24"/>
          <w:lang w:eastAsia="ru-RU"/>
        </w:rPr>
        <w:t>,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3E4AD4" w:rsidRPr="004F4872" w:rsidRDefault="003E4AD4" w:rsidP="009C6351">
      <w:pPr>
        <w:spacing w:after="0" w:line="240" w:lineRule="auto"/>
        <w:ind w:right="354" w:firstLine="567"/>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w:t>
      </w:r>
      <w:r w:rsidRPr="004F4872">
        <w:rPr>
          <w:rFonts w:ascii="Times New Roman" w:eastAsia="Times New Roman" w:hAnsi="Times New Roman" w:cs="Times New Roman"/>
          <w:sz w:val="24"/>
          <w:szCs w:val="24"/>
          <w:lang w:eastAsia="ru-RU"/>
        </w:rPr>
        <w:tab/>
      </w:r>
      <w:r w:rsidRPr="004F4872">
        <w:rPr>
          <w:rFonts w:ascii="Times New Roman" w:eastAsia="Times New Roman" w:hAnsi="Times New Roman" w:cs="Times New Roman"/>
          <w:b/>
          <w:sz w:val="24"/>
          <w:szCs w:val="24"/>
          <w:lang w:eastAsia="ru-RU"/>
        </w:rPr>
        <w:t>проектная деятельность</w:t>
      </w:r>
      <w:r w:rsidRPr="004F4872">
        <w:rPr>
          <w:rFonts w:ascii="Times New Roman" w:eastAsia="Times New Roman" w:hAnsi="Times New Roman" w:cs="Times New Roman"/>
          <w:sz w:val="24"/>
          <w:szCs w:val="24"/>
          <w:lang w:eastAsia="ru-RU"/>
        </w:rPr>
        <w:t>, познавательно-исследовательская деятельность, экспериментирование, конструирование;</w:t>
      </w:r>
    </w:p>
    <w:p w:rsidR="003E4AD4" w:rsidRPr="004F4872" w:rsidRDefault="003E4AD4" w:rsidP="009C6351">
      <w:pPr>
        <w:spacing w:after="0" w:line="240" w:lineRule="auto"/>
        <w:ind w:right="354" w:firstLine="567"/>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w:t>
      </w:r>
      <w:r w:rsidRPr="004F4872">
        <w:rPr>
          <w:rFonts w:ascii="Times New Roman" w:eastAsia="Times New Roman" w:hAnsi="Times New Roman" w:cs="Times New Roman"/>
          <w:sz w:val="24"/>
          <w:szCs w:val="24"/>
          <w:lang w:eastAsia="ru-RU"/>
        </w:rPr>
        <w:tab/>
      </w:r>
      <w:r w:rsidRPr="004F4872">
        <w:rPr>
          <w:rFonts w:ascii="Times New Roman" w:eastAsia="Times New Roman" w:hAnsi="Times New Roman" w:cs="Times New Roman"/>
          <w:b/>
          <w:sz w:val="24"/>
          <w:szCs w:val="24"/>
          <w:lang w:eastAsia="ru-RU"/>
        </w:rPr>
        <w:t>оформление выставок</w:t>
      </w:r>
      <w:r w:rsidRPr="004F4872">
        <w:rPr>
          <w:rFonts w:ascii="Times New Roman" w:eastAsia="Times New Roman" w:hAnsi="Times New Roman" w:cs="Times New Roman"/>
          <w:sz w:val="24"/>
          <w:szCs w:val="24"/>
          <w:lang w:eastAsia="ru-RU"/>
        </w:rPr>
        <w:t xml:space="preserve"> работ народных мастеров, произведений декоративно-прикладного искусства, книг с иллюстрациями, репродукций произведений живописи и др.; тематических выставок, выставок детского творчества, уголков природы;</w:t>
      </w:r>
    </w:p>
    <w:p w:rsidR="003E4AD4" w:rsidRPr="004F4872" w:rsidRDefault="003E4AD4" w:rsidP="009C6351">
      <w:pPr>
        <w:spacing w:after="0" w:line="240" w:lineRule="auto"/>
        <w:ind w:right="354" w:firstLine="567"/>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w:t>
      </w:r>
      <w:r w:rsidRPr="004F4872">
        <w:rPr>
          <w:rFonts w:ascii="Times New Roman" w:eastAsia="Times New Roman" w:hAnsi="Times New Roman" w:cs="Times New Roman"/>
          <w:sz w:val="24"/>
          <w:szCs w:val="24"/>
          <w:lang w:eastAsia="ru-RU"/>
        </w:rPr>
        <w:tab/>
      </w:r>
      <w:r w:rsidRPr="004F4872">
        <w:rPr>
          <w:rFonts w:ascii="Times New Roman" w:eastAsia="Times New Roman" w:hAnsi="Times New Roman" w:cs="Times New Roman"/>
          <w:b/>
          <w:sz w:val="24"/>
          <w:szCs w:val="24"/>
          <w:lang w:eastAsia="ru-RU"/>
        </w:rPr>
        <w:t>викторины, сочинение загадок</w:t>
      </w:r>
      <w:r w:rsidRPr="004F4872">
        <w:rPr>
          <w:rFonts w:ascii="Times New Roman" w:eastAsia="Times New Roman" w:hAnsi="Times New Roman" w:cs="Times New Roman"/>
          <w:sz w:val="24"/>
          <w:szCs w:val="24"/>
          <w:lang w:eastAsia="ru-RU"/>
        </w:rPr>
        <w:t>;</w:t>
      </w:r>
    </w:p>
    <w:p w:rsidR="003E4AD4" w:rsidRPr="004F4872" w:rsidRDefault="003E4AD4" w:rsidP="009C6351">
      <w:pPr>
        <w:spacing w:after="0" w:line="240" w:lineRule="auto"/>
        <w:ind w:right="354" w:firstLine="567"/>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w:t>
      </w:r>
      <w:r w:rsidRPr="004F4872">
        <w:rPr>
          <w:rFonts w:ascii="Times New Roman" w:eastAsia="Times New Roman" w:hAnsi="Times New Roman" w:cs="Times New Roman"/>
          <w:sz w:val="24"/>
          <w:szCs w:val="24"/>
          <w:lang w:eastAsia="ru-RU"/>
        </w:rPr>
        <w:tab/>
      </w:r>
      <w:r w:rsidRPr="004F4872">
        <w:rPr>
          <w:rFonts w:ascii="Times New Roman" w:eastAsia="Times New Roman" w:hAnsi="Times New Roman" w:cs="Times New Roman"/>
          <w:b/>
          <w:sz w:val="24"/>
          <w:szCs w:val="24"/>
          <w:lang w:eastAsia="ru-RU"/>
        </w:rPr>
        <w:t>инсценирование и драматизация</w:t>
      </w:r>
      <w:r w:rsidRPr="004F4872">
        <w:rPr>
          <w:rFonts w:ascii="Times New Roman" w:eastAsia="Times New Roman" w:hAnsi="Times New Roman" w:cs="Times New Roman"/>
          <w:sz w:val="24"/>
          <w:szCs w:val="24"/>
          <w:lang w:eastAsia="ru-RU"/>
        </w:rPr>
        <w:t xml:space="preserve"> отрывков из сказок, разучивание стихотворений, развитие артистических способностей в подвижных играх имитационного характера;</w:t>
      </w:r>
    </w:p>
    <w:p w:rsidR="003E4AD4" w:rsidRPr="004F4872" w:rsidRDefault="003E4AD4" w:rsidP="009C6351">
      <w:pPr>
        <w:spacing w:after="0" w:line="240" w:lineRule="auto"/>
        <w:ind w:right="354" w:firstLine="567"/>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w:t>
      </w:r>
      <w:r w:rsidRPr="004F4872">
        <w:rPr>
          <w:rFonts w:ascii="Times New Roman" w:eastAsia="Times New Roman" w:hAnsi="Times New Roman" w:cs="Times New Roman"/>
          <w:sz w:val="24"/>
          <w:szCs w:val="24"/>
          <w:lang w:eastAsia="ru-RU"/>
        </w:rPr>
        <w:tab/>
      </w:r>
      <w:r w:rsidRPr="004F4872">
        <w:rPr>
          <w:rFonts w:ascii="Times New Roman" w:eastAsia="Times New Roman" w:hAnsi="Times New Roman" w:cs="Times New Roman"/>
          <w:b/>
          <w:sz w:val="24"/>
          <w:szCs w:val="24"/>
          <w:lang w:eastAsia="ru-RU"/>
        </w:rPr>
        <w:t>рассматривание и обсуждение</w:t>
      </w:r>
      <w:r w:rsidRPr="004F4872">
        <w:rPr>
          <w:rFonts w:ascii="Times New Roman" w:eastAsia="Times New Roman" w:hAnsi="Times New Roman" w:cs="Times New Roman"/>
          <w:sz w:val="24"/>
          <w:szCs w:val="24"/>
          <w:lang w:eastAsia="ru-RU"/>
        </w:rPr>
        <w:t xml:space="preserve">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др.), произведений искусства (народного, декоративно-прикладного, изобразительного, книжной графики и пр.), обсуждение средств выразительности;</w:t>
      </w:r>
    </w:p>
    <w:p w:rsidR="003E4AD4" w:rsidRPr="004F4872" w:rsidRDefault="003E4AD4" w:rsidP="009C6351">
      <w:pPr>
        <w:spacing w:after="0" w:line="240" w:lineRule="auto"/>
        <w:ind w:right="354" w:firstLine="567"/>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w:t>
      </w:r>
      <w:r w:rsidRPr="004F4872">
        <w:rPr>
          <w:rFonts w:ascii="Times New Roman" w:eastAsia="Times New Roman" w:hAnsi="Times New Roman" w:cs="Times New Roman"/>
          <w:sz w:val="24"/>
          <w:szCs w:val="24"/>
          <w:lang w:eastAsia="ru-RU"/>
        </w:rPr>
        <w:tab/>
      </w:r>
      <w:r w:rsidRPr="004F4872">
        <w:rPr>
          <w:rFonts w:ascii="Times New Roman" w:eastAsia="Times New Roman" w:hAnsi="Times New Roman" w:cs="Times New Roman"/>
          <w:b/>
          <w:sz w:val="24"/>
          <w:szCs w:val="24"/>
          <w:lang w:eastAsia="ru-RU"/>
        </w:rPr>
        <w:t>продуктивная деятельность</w:t>
      </w:r>
      <w:r w:rsidRPr="004F4872">
        <w:rPr>
          <w:rFonts w:ascii="Times New Roman" w:eastAsia="Times New Roman" w:hAnsi="Times New Roman" w:cs="Times New Roman"/>
          <w:sz w:val="24"/>
          <w:szCs w:val="24"/>
          <w:lang w:eastAsia="ru-RU"/>
        </w:rPr>
        <w:t xml:space="preserve">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3E4AD4" w:rsidRPr="004F4872" w:rsidRDefault="003E4AD4" w:rsidP="009C6351">
      <w:pPr>
        <w:spacing w:after="0" w:line="240" w:lineRule="auto"/>
        <w:ind w:right="354" w:firstLine="567"/>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w:t>
      </w:r>
      <w:r w:rsidRPr="004F4872">
        <w:rPr>
          <w:rFonts w:ascii="Times New Roman" w:eastAsia="Times New Roman" w:hAnsi="Times New Roman" w:cs="Times New Roman"/>
          <w:b/>
          <w:sz w:val="24"/>
          <w:szCs w:val="24"/>
          <w:lang w:eastAsia="ru-RU"/>
        </w:rPr>
        <w:tab/>
        <w:t xml:space="preserve">слушание и обсуждение </w:t>
      </w:r>
      <w:r w:rsidRPr="004F4872">
        <w:rPr>
          <w:rFonts w:ascii="Times New Roman" w:eastAsia="Times New Roman" w:hAnsi="Times New Roman" w:cs="Times New Roman"/>
          <w:sz w:val="24"/>
          <w:szCs w:val="24"/>
          <w:lang w:eastAsia="ru-RU"/>
        </w:rPr>
        <w:t>народной, классической, детской музыки, дидактические игры, связанные с восприятием музыки;</w:t>
      </w:r>
    </w:p>
    <w:p w:rsidR="003E4AD4" w:rsidRPr="004F4872" w:rsidRDefault="003E4AD4" w:rsidP="009C6351">
      <w:pPr>
        <w:spacing w:after="0" w:line="240" w:lineRule="auto"/>
        <w:ind w:right="354" w:firstLine="567"/>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lastRenderedPageBreak/>
        <w:t>-</w:t>
      </w:r>
      <w:r w:rsidRPr="004F4872">
        <w:rPr>
          <w:rFonts w:ascii="Times New Roman" w:eastAsia="Times New Roman" w:hAnsi="Times New Roman" w:cs="Times New Roman"/>
          <w:sz w:val="24"/>
          <w:szCs w:val="24"/>
          <w:lang w:eastAsia="ru-RU"/>
        </w:rPr>
        <w:tab/>
      </w:r>
      <w:r w:rsidRPr="004F4872">
        <w:rPr>
          <w:rFonts w:ascii="Times New Roman" w:eastAsia="Times New Roman" w:hAnsi="Times New Roman" w:cs="Times New Roman"/>
          <w:b/>
          <w:sz w:val="24"/>
          <w:szCs w:val="24"/>
          <w:lang w:eastAsia="ru-RU"/>
        </w:rPr>
        <w:t>подыгрывание на музыкальных инструментах</w:t>
      </w:r>
      <w:r w:rsidRPr="004F4872">
        <w:rPr>
          <w:rFonts w:ascii="Times New Roman" w:eastAsia="Times New Roman" w:hAnsi="Times New Roman" w:cs="Times New Roman"/>
          <w:sz w:val="24"/>
          <w:szCs w:val="24"/>
          <w:lang w:eastAsia="ru-RU"/>
        </w:rPr>
        <w:t>, оркестр детских музыкальных инструментов;</w:t>
      </w:r>
    </w:p>
    <w:p w:rsidR="003E4AD4" w:rsidRPr="004F4872" w:rsidRDefault="003E4AD4" w:rsidP="009C6351">
      <w:pPr>
        <w:spacing w:after="0" w:line="240" w:lineRule="auto"/>
        <w:ind w:right="354" w:firstLine="567"/>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w:t>
      </w:r>
      <w:r w:rsidRPr="004F4872">
        <w:rPr>
          <w:rFonts w:ascii="Times New Roman" w:eastAsia="Times New Roman" w:hAnsi="Times New Roman" w:cs="Times New Roman"/>
          <w:sz w:val="24"/>
          <w:szCs w:val="24"/>
          <w:lang w:eastAsia="ru-RU"/>
        </w:rPr>
        <w:tab/>
      </w:r>
      <w:r w:rsidRPr="004F4872">
        <w:rPr>
          <w:rFonts w:ascii="Times New Roman" w:eastAsia="Times New Roman" w:hAnsi="Times New Roman" w:cs="Times New Roman"/>
          <w:b/>
          <w:sz w:val="24"/>
          <w:szCs w:val="24"/>
          <w:lang w:eastAsia="ru-RU"/>
        </w:rPr>
        <w:t>пение,</w:t>
      </w:r>
      <w:r w:rsidRPr="004F4872">
        <w:rPr>
          <w:rFonts w:ascii="Times New Roman" w:eastAsia="Times New Roman" w:hAnsi="Times New Roman" w:cs="Times New Roman"/>
          <w:sz w:val="24"/>
          <w:szCs w:val="24"/>
          <w:lang w:eastAsia="ru-RU"/>
        </w:rPr>
        <w:t xml:space="preserve">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3E4AD4" w:rsidRPr="004F4872" w:rsidRDefault="003E4AD4" w:rsidP="009C6351">
      <w:pPr>
        <w:spacing w:after="0" w:line="240" w:lineRule="auto"/>
        <w:ind w:right="354" w:firstLine="567"/>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w:t>
      </w:r>
      <w:r w:rsidRPr="004F4872">
        <w:rPr>
          <w:rFonts w:ascii="Times New Roman" w:eastAsia="Times New Roman" w:hAnsi="Times New Roman" w:cs="Times New Roman"/>
          <w:sz w:val="24"/>
          <w:szCs w:val="24"/>
          <w:lang w:eastAsia="ru-RU"/>
        </w:rPr>
        <w:tab/>
      </w:r>
      <w:r w:rsidRPr="004F4872">
        <w:rPr>
          <w:rFonts w:ascii="Times New Roman" w:eastAsia="Times New Roman" w:hAnsi="Times New Roman" w:cs="Times New Roman"/>
          <w:b/>
          <w:sz w:val="24"/>
          <w:szCs w:val="24"/>
          <w:lang w:eastAsia="ru-RU"/>
        </w:rPr>
        <w:t>танцы,</w:t>
      </w:r>
      <w:r w:rsidRPr="004F4872">
        <w:rPr>
          <w:rFonts w:ascii="Times New Roman" w:eastAsia="Times New Roman" w:hAnsi="Times New Roman" w:cs="Times New Roman"/>
          <w:sz w:val="24"/>
          <w:szCs w:val="24"/>
          <w:lang w:eastAsia="ru-RU"/>
        </w:rPr>
        <w:t xml:space="preserve"> показ взрослым танцевальных и плясовых движений, совместные действия детей, совместное составление плясок под народные мелодии, хороводы;</w:t>
      </w:r>
    </w:p>
    <w:p w:rsidR="003E4AD4" w:rsidRPr="004F4872" w:rsidRDefault="00AB478A" w:rsidP="009C6351">
      <w:pPr>
        <w:spacing w:after="0" w:line="240" w:lineRule="auto"/>
        <w:ind w:right="354" w:firstLine="567"/>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b/>
          <w:sz w:val="24"/>
          <w:szCs w:val="24"/>
          <w:lang w:eastAsia="ru-RU"/>
        </w:rPr>
        <w:t xml:space="preserve"> Организованная</w:t>
      </w:r>
      <w:r w:rsidR="003E4AD4" w:rsidRPr="004F4872">
        <w:rPr>
          <w:rFonts w:ascii="Times New Roman" w:eastAsia="Times New Roman" w:hAnsi="Times New Roman" w:cs="Times New Roman"/>
          <w:b/>
          <w:sz w:val="24"/>
          <w:szCs w:val="24"/>
          <w:lang w:eastAsia="ru-RU"/>
        </w:rPr>
        <w:t xml:space="preserve"> образовательная деятельность по физическому воспитанию</w:t>
      </w:r>
      <w:r w:rsidR="009C6351" w:rsidRPr="004F4872">
        <w:rPr>
          <w:rFonts w:ascii="Times New Roman" w:eastAsia="Times New Roman" w:hAnsi="Times New Roman" w:cs="Times New Roman"/>
          <w:sz w:val="24"/>
          <w:szCs w:val="24"/>
          <w:lang w:eastAsia="ru-RU"/>
        </w:rPr>
        <w:t>:</w:t>
      </w:r>
      <w:r w:rsidR="003E4AD4" w:rsidRPr="004F4872">
        <w:rPr>
          <w:rFonts w:ascii="Times New Roman" w:eastAsia="Times New Roman" w:hAnsi="Times New Roman" w:cs="Times New Roman"/>
          <w:sz w:val="24"/>
          <w:szCs w:val="24"/>
          <w:lang w:eastAsia="ru-RU"/>
        </w:rPr>
        <w:t xml:space="preserve"> игровая, сюжетная, тематическая (с одним видом физических упражнений), комплексная (с элементами развития речи, математики, конструирования), контрольно-диагностическая, учебно-тренирующего характера, физкульминутки; игры и упражнения под тексты стихотворений, потешек, народных песенок, авторских стихотворений, считалок; ритмическая гимнастика, игры и упражнения под музыку, игровые беседы с элементами движений;</w:t>
      </w:r>
    </w:p>
    <w:p w:rsidR="009C6351" w:rsidRPr="004F4872" w:rsidRDefault="009C6351" w:rsidP="009C6351">
      <w:pPr>
        <w:spacing w:after="0" w:line="240" w:lineRule="auto"/>
        <w:ind w:right="354" w:firstLine="567"/>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 xml:space="preserve"> </w:t>
      </w:r>
    </w:p>
    <w:p w:rsidR="009C6351" w:rsidRPr="004F4872" w:rsidRDefault="009C6351" w:rsidP="004F4872">
      <w:pPr>
        <w:spacing w:before="240" w:after="0" w:line="240" w:lineRule="auto"/>
        <w:ind w:right="354" w:firstLine="567"/>
        <w:jc w:val="center"/>
        <w:rPr>
          <w:rFonts w:ascii="Times New Roman" w:eastAsia="Times New Roman" w:hAnsi="Times New Roman" w:cs="Times New Roman"/>
          <w:b/>
          <w:bCs/>
          <w:sz w:val="24"/>
          <w:szCs w:val="24"/>
          <w:lang w:eastAsia="ru-RU"/>
        </w:rPr>
      </w:pPr>
      <w:r w:rsidRPr="004F4872">
        <w:rPr>
          <w:rFonts w:ascii="Times New Roman" w:eastAsia="Times New Roman" w:hAnsi="Times New Roman" w:cs="Times New Roman"/>
          <w:b/>
          <w:bCs/>
          <w:sz w:val="24"/>
          <w:szCs w:val="24"/>
          <w:lang w:eastAsia="ru-RU"/>
        </w:rPr>
        <w:t xml:space="preserve"> Модель организации </w:t>
      </w:r>
      <w:r w:rsidR="00AB478A" w:rsidRPr="004F4872">
        <w:rPr>
          <w:rFonts w:ascii="Times New Roman" w:eastAsia="Times New Roman" w:hAnsi="Times New Roman" w:cs="Times New Roman"/>
          <w:b/>
          <w:bCs/>
          <w:sz w:val="24"/>
          <w:szCs w:val="24"/>
          <w:lang w:eastAsia="ru-RU"/>
        </w:rPr>
        <w:t xml:space="preserve"> организованной</w:t>
      </w:r>
      <w:r w:rsidRPr="004F4872">
        <w:rPr>
          <w:rFonts w:ascii="Times New Roman" w:eastAsia="Times New Roman" w:hAnsi="Times New Roman" w:cs="Times New Roman"/>
          <w:b/>
          <w:bCs/>
          <w:sz w:val="24"/>
          <w:szCs w:val="24"/>
          <w:lang w:eastAsia="ru-RU"/>
        </w:rPr>
        <w:t xml:space="preserve"> образовательной деятельности</w:t>
      </w:r>
      <w:r w:rsidR="004F4872">
        <w:rPr>
          <w:rFonts w:ascii="Times New Roman" w:eastAsia="Times New Roman" w:hAnsi="Times New Roman" w:cs="Times New Roman"/>
          <w:b/>
          <w:bCs/>
          <w:sz w:val="24"/>
          <w:szCs w:val="24"/>
          <w:lang w:eastAsia="ru-RU"/>
        </w:rPr>
        <w:t xml:space="preserve"> (взрослый «партнер-сотрудник»)</w:t>
      </w:r>
    </w:p>
    <w:tbl>
      <w:tblPr>
        <w:tblStyle w:val="a8"/>
        <w:tblW w:w="0" w:type="auto"/>
        <w:jc w:val="center"/>
        <w:tblLook w:val="04A0" w:firstRow="1" w:lastRow="0" w:firstColumn="1" w:lastColumn="0" w:noHBand="0" w:noVBand="1"/>
      </w:tblPr>
      <w:tblGrid>
        <w:gridCol w:w="4785"/>
        <w:gridCol w:w="4786"/>
      </w:tblGrid>
      <w:tr w:rsidR="009C6351" w:rsidRPr="004F4872" w:rsidTr="00152B8E">
        <w:trPr>
          <w:jc w:val="center"/>
        </w:trPr>
        <w:tc>
          <w:tcPr>
            <w:tcW w:w="4926" w:type="dxa"/>
          </w:tcPr>
          <w:p w:rsidR="009C6351" w:rsidRPr="004F4872" w:rsidRDefault="009C6351" w:rsidP="00152B8E">
            <w:pPr>
              <w:spacing w:before="240"/>
              <w:ind w:right="354"/>
              <w:jc w:val="center"/>
              <w:rPr>
                <w:rFonts w:ascii="Times New Roman" w:eastAsia="Times New Roman" w:hAnsi="Times New Roman" w:cs="Times New Roman"/>
                <w:b/>
                <w:bCs/>
                <w:sz w:val="24"/>
                <w:szCs w:val="24"/>
                <w:lang w:eastAsia="ru-RU"/>
              </w:rPr>
            </w:pPr>
            <w:r w:rsidRPr="004F4872">
              <w:rPr>
                <w:rFonts w:ascii="Times New Roman" w:eastAsia="Times New Roman" w:hAnsi="Times New Roman" w:cs="Times New Roman"/>
                <w:b/>
                <w:bCs/>
                <w:sz w:val="24"/>
                <w:szCs w:val="24"/>
                <w:lang w:eastAsia="ru-RU"/>
              </w:rPr>
              <w:t>Деятельность педагога</w:t>
            </w:r>
          </w:p>
        </w:tc>
        <w:tc>
          <w:tcPr>
            <w:tcW w:w="4927" w:type="dxa"/>
          </w:tcPr>
          <w:p w:rsidR="009C6351" w:rsidRPr="004F4872" w:rsidRDefault="009C6351" w:rsidP="00152B8E">
            <w:pPr>
              <w:spacing w:before="240"/>
              <w:ind w:right="354"/>
              <w:jc w:val="center"/>
              <w:rPr>
                <w:rFonts w:ascii="Times New Roman" w:eastAsia="Times New Roman" w:hAnsi="Times New Roman" w:cs="Times New Roman"/>
                <w:b/>
                <w:bCs/>
                <w:sz w:val="24"/>
                <w:szCs w:val="24"/>
                <w:lang w:eastAsia="ru-RU"/>
              </w:rPr>
            </w:pPr>
            <w:r w:rsidRPr="004F4872">
              <w:rPr>
                <w:rFonts w:ascii="Times New Roman" w:eastAsia="Times New Roman" w:hAnsi="Times New Roman" w:cs="Times New Roman"/>
                <w:b/>
                <w:bCs/>
                <w:sz w:val="24"/>
                <w:szCs w:val="24"/>
                <w:lang w:eastAsia="ru-RU"/>
              </w:rPr>
              <w:t>Деятельность ребенка</w:t>
            </w:r>
          </w:p>
        </w:tc>
      </w:tr>
      <w:tr w:rsidR="009C6351" w:rsidRPr="004F4872" w:rsidTr="00152B8E">
        <w:trPr>
          <w:jc w:val="center"/>
        </w:trPr>
        <w:tc>
          <w:tcPr>
            <w:tcW w:w="4926" w:type="dxa"/>
            <w:tcBorders>
              <w:top w:val="single" w:sz="8" w:space="0" w:color="000000"/>
              <w:left w:val="single" w:sz="8" w:space="0" w:color="000000"/>
              <w:bottom w:val="single" w:sz="8" w:space="0" w:color="000000"/>
              <w:right w:val="single" w:sz="8" w:space="0" w:color="000000"/>
            </w:tcBorders>
            <w:shd w:val="clear" w:color="auto" w:fill="auto"/>
          </w:tcPr>
          <w:p w:rsidR="009C6351" w:rsidRPr="004F4872" w:rsidRDefault="009C6351" w:rsidP="00152B8E">
            <w:pPr>
              <w:jc w:val="center"/>
              <w:rPr>
                <w:rFonts w:ascii="Times New Roman" w:eastAsiaTheme="minorEastAsia" w:hAnsi="Times New Roman" w:cs="Times New Roman"/>
                <w:sz w:val="24"/>
                <w:szCs w:val="24"/>
                <w:lang w:eastAsia="ru-RU"/>
              </w:rPr>
            </w:pPr>
            <w:r w:rsidRPr="004F4872">
              <w:rPr>
                <w:rFonts w:ascii="Times New Roman" w:eastAsiaTheme="minorEastAsia" w:hAnsi="Times New Roman" w:cs="Times New Roman"/>
                <w:bCs/>
                <w:kern w:val="24"/>
                <w:sz w:val="24"/>
                <w:szCs w:val="24"/>
                <w:lang w:eastAsia="ru-RU"/>
              </w:rPr>
              <w:t>Создание проблемной ситуации.</w:t>
            </w:r>
          </w:p>
        </w:tc>
        <w:tc>
          <w:tcPr>
            <w:tcW w:w="4927" w:type="dxa"/>
            <w:tcBorders>
              <w:top w:val="single" w:sz="8" w:space="0" w:color="000000"/>
              <w:left w:val="single" w:sz="8" w:space="0" w:color="000000"/>
              <w:bottom w:val="single" w:sz="8" w:space="0" w:color="000000"/>
              <w:right w:val="single" w:sz="8" w:space="0" w:color="000000"/>
            </w:tcBorders>
            <w:shd w:val="clear" w:color="auto" w:fill="auto"/>
          </w:tcPr>
          <w:p w:rsidR="009C6351" w:rsidRPr="004F4872" w:rsidRDefault="009C6351" w:rsidP="00152B8E">
            <w:pPr>
              <w:jc w:val="center"/>
              <w:rPr>
                <w:rFonts w:ascii="Times New Roman" w:eastAsiaTheme="minorEastAsia" w:hAnsi="Times New Roman" w:cs="Times New Roman"/>
                <w:sz w:val="24"/>
                <w:szCs w:val="24"/>
                <w:lang w:eastAsia="ru-RU"/>
              </w:rPr>
            </w:pPr>
            <w:r w:rsidRPr="004F4872">
              <w:rPr>
                <w:rFonts w:ascii="Times New Roman" w:eastAsiaTheme="minorEastAsia" w:hAnsi="Times New Roman" w:cs="Times New Roman"/>
                <w:bCs/>
                <w:kern w:val="24"/>
                <w:sz w:val="24"/>
                <w:szCs w:val="24"/>
                <w:lang w:eastAsia="ru-RU"/>
              </w:rPr>
              <w:t>Возникновение состояния «ХОЧУ».</w:t>
            </w:r>
          </w:p>
        </w:tc>
      </w:tr>
      <w:tr w:rsidR="009C6351" w:rsidRPr="004F4872" w:rsidTr="00152B8E">
        <w:trPr>
          <w:jc w:val="center"/>
        </w:trPr>
        <w:tc>
          <w:tcPr>
            <w:tcW w:w="9853" w:type="dxa"/>
            <w:gridSpan w:val="2"/>
          </w:tcPr>
          <w:p w:rsidR="009C6351" w:rsidRPr="004F4872" w:rsidRDefault="009C6351" w:rsidP="00152B8E">
            <w:pPr>
              <w:ind w:right="354"/>
              <w:jc w:val="center"/>
              <w:rPr>
                <w:rFonts w:ascii="Times New Roman" w:eastAsia="Times New Roman" w:hAnsi="Times New Roman" w:cs="Times New Roman"/>
                <w:bCs/>
                <w:sz w:val="24"/>
                <w:szCs w:val="24"/>
                <w:lang w:eastAsia="ru-RU"/>
              </w:rPr>
            </w:pPr>
            <w:r w:rsidRPr="004F4872">
              <w:rPr>
                <w:rFonts w:ascii="Times New Roman" w:eastAsia="Times New Roman" w:hAnsi="Times New Roman" w:cs="Times New Roman"/>
                <w:bCs/>
                <w:sz w:val="24"/>
                <w:szCs w:val="24"/>
                <w:lang w:eastAsia="ru-RU"/>
              </w:rPr>
              <w:t>Совместное определение проблем, выдвижение гипотез по их решению, обсуждение и составление плана деятельности.</w:t>
            </w:r>
          </w:p>
        </w:tc>
      </w:tr>
      <w:tr w:rsidR="009C6351" w:rsidRPr="004F4872" w:rsidTr="00152B8E">
        <w:trPr>
          <w:jc w:val="center"/>
        </w:trPr>
        <w:tc>
          <w:tcPr>
            <w:tcW w:w="4926" w:type="dxa"/>
            <w:tcBorders>
              <w:top w:val="single" w:sz="8" w:space="0" w:color="000000"/>
              <w:left w:val="single" w:sz="8" w:space="0" w:color="000000"/>
              <w:bottom w:val="single" w:sz="8" w:space="0" w:color="000000"/>
              <w:right w:val="single" w:sz="8" w:space="0" w:color="000000"/>
            </w:tcBorders>
            <w:shd w:val="clear" w:color="auto" w:fill="auto"/>
          </w:tcPr>
          <w:p w:rsidR="009C6351" w:rsidRPr="004F4872" w:rsidRDefault="009C6351" w:rsidP="00152B8E">
            <w:pPr>
              <w:jc w:val="center"/>
              <w:rPr>
                <w:rFonts w:ascii="Times New Roman" w:eastAsiaTheme="minorEastAsia" w:hAnsi="Times New Roman" w:cs="Times New Roman"/>
                <w:sz w:val="24"/>
                <w:szCs w:val="24"/>
                <w:lang w:eastAsia="ru-RU"/>
              </w:rPr>
            </w:pPr>
            <w:r w:rsidRPr="004F4872">
              <w:rPr>
                <w:rFonts w:ascii="Times New Roman" w:eastAsiaTheme="minorEastAsia" w:hAnsi="Times New Roman" w:cs="Times New Roman"/>
                <w:bCs/>
                <w:kern w:val="24"/>
                <w:sz w:val="24"/>
                <w:szCs w:val="24"/>
                <w:lang w:eastAsia="ru-RU"/>
              </w:rPr>
              <w:t>Координация самостоятельного поиска.</w:t>
            </w:r>
          </w:p>
        </w:tc>
        <w:tc>
          <w:tcPr>
            <w:tcW w:w="4927" w:type="dxa"/>
            <w:tcBorders>
              <w:top w:val="single" w:sz="8" w:space="0" w:color="000000"/>
              <w:left w:val="single" w:sz="8" w:space="0" w:color="000000"/>
              <w:bottom w:val="single" w:sz="8" w:space="0" w:color="000000"/>
              <w:right w:val="single" w:sz="8" w:space="0" w:color="000000"/>
            </w:tcBorders>
            <w:shd w:val="clear" w:color="auto" w:fill="auto"/>
          </w:tcPr>
          <w:p w:rsidR="009C6351" w:rsidRPr="004F4872" w:rsidRDefault="009C6351" w:rsidP="00152B8E">
            <w:pPr>
              <w:jc w:val="center"/>
              <w:rPr>
                <w:rFonts w:ascii="Times New Roman" w:eastAsiaTheme="minorEastAsia" w:hAnsi="Times New Roman" w:cs="Times New Roman"/>
                <w:sz w:val="24"/>
                <w:szCs w:val="24"/>
                <w:lang w:eastAsia="ru-RU"/>
              </w:rPr>
            </w:pPr>
            <w:r w:rsidRPr="004F4872">
              <w:rPr>
                <w:rFonts w:ascii="Times New Roman" w:eastAsiaTheme="minorEastAsia" w:hAnsi="Times New Roman" w:cs="Times New Roman"/>
                <w:bCs/>
                <w:kern w:val="24"/>
                <w:sz w:val="24"/>
                <w:szCs w:val="24"/>
                <w:lang w:eastAsia="ru-RU"/>
              </w:rPr>
              <w:t>Самостоятельный поиск.</w:t>
            </w:r>
          </w:p>
        </w:tc>
      </w:tr>
      <w:tr w:rsidR="009C6351" w:rsidRPr="004F4872" w:rsidTr="00152B8E">
        <w:trPr>
          <w:jc w:val="center"/>
        </w:trPr>
        <w:tc>
          <w:tcPr>
            <w:tcW w:w="9853" w:type="dxa"/>
            <w:gridSpan w:val="2"/>
          </w:tcPr>
          <w:p w:rsidR="009C6351" w:rsidRPr="004F4872" w:rsidRDefault="009C6351" w:rsidP="00152B8E">
            <w:pPr>
              <w:ind w:right="354"/>
              <w:jc w:val="center"/>
              <w:rPr>
                <w:rFonts w:ascii="Times New Roman" w:eastAsia="Times New Roman" w:hAnsi="Times New Roman" w:cs="Times New Roman"/>
                <w:bCs/>
                <w:sz w:val="24"/>
                <w:szCs w:val="24"/>
                <w:lang w:eastAsia="ru-RU"/>
              </w:rPr>
            </w:pPr>
            <w:r w:rsidRPr="004F4872">
              <w:rPr>
                <w:rFonts w:ascii="Times New Roman" w:eastAsia="Times New Roman" w:hAnsi="Times New Roman" w:cs="Times New Roman"/>
                <w:bCs/>
                <w:sz w:val="24"/>
                <w:szCs w:val="24"/>
                <w:lang w:eastAsia="ru-RU"/>
              </w:rPr>
              <w:t>Совместное обсуждение итогов, выдвижение новых проблем.</w:t>
            </w:r>
          </w:p>
        </w:tc>
      </w:tr>
      <w:tr w:rsidR="009C6351" w:rsidRPr="004F4872" w:rsidTr="00152B8E">
        <w:trPr>
          <w:jc w:val="center"/>
        </w:trPr>
        <w:tc>
          <w:tcPr>
            <w:tcW w:w="4926" w:type="dxa"/>
            <w:tcBorders>
              <w:top w:val="single" w:sz="8" w:space="0" w:color="000000"/>
              <w:left w:val="single" w:sz="8" w:space="0" w:color="000000"/>
              <w:bottom w:val="single" w:sz="8" w:space="0" w:color="000000"/>
              <w:right w:val="single" w:sz="8" w:space="0" w:color="000000"/>
            </w:tcBorders>
            <w:shd w:val="clear" w:color="auto" w:fill="auto"/>
          </w:tcPr>
          <w:p w:rsidR="009C6351" w:rsidRPr="004F4872" w:rsidRDefault="009C6351" w:rsidP="00152B8E">
            <w:pPr>
              <w:jc w:val="center"/>
              <w:rPr>
                <w:rFonts w:ascii="Times New Roman" w:eastAsiaTheme="minorEastAsia" w:hAnsi="Times New Roman" w:cs="Times New Roman"/>
                <w:sz w:val="24"/>
                <w:szCs w:val="24"/>
                <w:lang w:eastAsia="ru-RU"/>
              </w:rPr>
            </w:pPr>
            <w:r w:rsidRPr="004F4872">
              <w:rPr>
                <w:rFonts w:ascii="Times New Roman" w:eastAsiaTheme="minorEastAsia" w:hAnsi="Times New Roman" w:cs="Times New Roman"/>
                <w:bCs/>
                <w:kern w:val="24"/>
                <w:sz w:val="24"/>
                <w:szCs w:val="24"/>
                <w:lang w:eastAsia="ru-RU"/>
              </w:rPr>
              <w:t>Определение новых целей.</w:t>
            </w:r>
          </w:p>
        </w:tc>
        <w:tc>
          <w:tcPr>
            <w:tcW w:w="4927" w:type="dxa"/>
            <w:tcBorders>
              <w:top w:val="single" w:sz="8" w:space="0" w:color="000000"/>
              <w:left w:val="single" w:sz="8" w:space="0" w:color="000000"/>
              <w:bottom w:val="single" w:sz="8" w:space="0" w:color="000000"/>
              <w:right w:val="single" w:sz="8" w:space="0" w:color="000000"/>
            </w:tcBorders>
            <w:shd w:val="clear" w:color="auto" w:fill="auto"/>
          </w:tcPr>
          <w:p w:rsidR="009C6351" w:rsidRPr="004F4872" w:rsidRDefault="009C6351" w:rsidP="00152B8E">
            <w:pPr>
              <w:jc w:val="center"/>
              <w:rPr>
                <w:rFonts w:ascii="Times New Roman" w:eastAsiaTheme="minorEastAsia" w:hAnsi="Times New Roman" w:cs="Times New Roman"/>
                <w:sz w:val="24"/>
                <w:szCs w:val="24"/>
                <w:lang w:eastAsia="ru-RU"/>
              </w:rPr>
            </w:pPr>
            <w:r w:rsidRPr="004F4872">
              <w:rPr>
                <w:rFonts w:ascii="Times New Roman" w:eastAsiaTheme="minorEastAsia" w:hAnsi="Times New Roman" w:cs="Times New Roman"/>
                <w:bCs/>
                <w:kern w:val="24"/>
                <w:sz w:val="24"/>
                <w:szCs w:val="24"/>
                <w:lang w:eastAsia="ru-RU"/>
              </w:rPr>
              <w:t>Возникновение интереса к предстоящей новой деятельности.</w:t>
            </w:r>
          </w:p>
        </w:tc>
      </w:tr>
      <w:tr w:rsidR="009C6351" w:rsidRPr="004F4872" w:rsidTr="00152B8E">
        <w:trPr>
          <w:jc w:val="center"/>
        </w:trPr>
        <w:tc>
          <w:tcPr>
            <w:tcW w:w="9853" w:type="dxa"/>
            <w:gridSpan w:val="2"/>
          </w:tcPr>
          <w:p w:rsidR="009C6351" w:rsidRPr="004F4872" w:rsidRDefault="009C6351" w:rsidP="004F4872">
            <w:pPr>
              <w:ind w:right="354"/>
              <w:jc w:val="center"/>
              <w:rPr>
                <w:rFonts w:ascii="Times New Roman" w:eastAsia="Times New Roman" w:hAnsi="Times New Roman" w:cs="Times New Roman"/>
                <w:bCs/>
                <w:sz w:val="24"/>
                <w:szCs w:val="24"/>
                <w:lang w:eastAsia="ru-RU"/>
              </w:rPr>
            </w:pPr>
            <w:r w:rsidRPr="004F4872">
              <w:rPr>
                <w:rFonts w:ascii="Times New Roman" w:eastAsia="Times New Roman" w:hAnsi="Times New Roman" w:cs="Times New Roman"/>
                <w:bCs/>
                <w:sz w:val="24"/>
                <w:szCs w:val="24"/>
                <w:lang w:eastAsia="ru-RU"/>
              </w:rPr>
              <w:t>Взаимодействие, со</w:t>
            </w:r>
            <w:r w:rsidR="004F4872">
              <w:rPr>
                <w:rFonts w:ascii="Times New Roman" w:eastAsia="Times New Roman" w:hAnsi="Times New Roman" w:cs="Times New Roman"/>
                <w:bCs/>
                <w:sz w:val="24"/>
                <w:szCs w:val="24"/>
                <w:lang w:eastAsia="ru-RU"/>
              </w:rPr>
              <w:t>трудничество, со</w:t>
            </w:r>
            <w:r w:rsidRPr="004F4872">
              <w:rPr>
                <w:rFonts w:ascii="Times New Roman" w:eastAsia="Times New Roman" w:hAnsi="Times New Roman" w:cs="Times New Roman"/>
                <w:bCs/>
                <w:sz w:val="24"/>
                <w:szCs w:val="24"/>
                <w:lang w:eastAsia="ru-RU"/>
              </w:rPr>
              <w:t xml:space="preserve">творчество </w:t>
            </w:r>
          </w:p>
        </w:tc>
      </w:tr>
    </w:tbl>
    <w:p w:rsidR="009C6351" w:rsidRDefault="009C6351" w:rsidP="003805BD">
      <w:pPr>
        <w:spacing w:before="240" w:after="0" w:line="240" w:lineRule="auto"/>
        <w:ind w:right="354" w:firstLine="567"/>
        <w:jc w:val="both"/>
        <w:rPr>
          <w:rFonts w:ascii="Times New Roman" w:eastAsia="Times New Roman" w:hAnsi="Times New Roman" w:cs="Times New Roman"/>
          <w:sz w:val="24"/>
          <w:szCs w:val="24"/>
          <w:lang w:eastAsia="ru-RU"/>
        </w:rPr>
      </w:pPr>
    </w:p>
    <w:p w:rsidR="009C6351" w:rsidRDefault="009C6351" w:rsidP="009C6351">
      <w:pPr>
        <w:spacing w:after="0" w:line="240" w:lineRule="auto"/>
        <w:ind w:right="354" w:firstLine="567"/>
        <w:jc w:val="both"/>
        <w:rPr>
          <w:rFonts w:ascii="Times New Roman" w:eastAsia="Times New Roman" w:hAnsi="Times New Roman" w:cs="Times New Roman"/>
          <w:b/>
          <w:bCs/>
          <w:sz w:val="24"/>
          <w:szCs w:val="24"/>
          <w:lang w:eastAsia="ru-RU"/>
        </w:rPr>
      </w:pPr>
      <w:r w:rsidRPr="009C6351">
        <w:rPr>
          <w:rFonts w:ascii="Times New Roman" w:eastAsia="Times New Roman" w:hAnsi="Times New Roman" w:cs="Times New Roman"/>
          <w:b/>
          <w:bCs/>
          <w:sz w:val="24"/>
          <w:szCs w:val="24"/>
          <w:lang w:eastAsia="ru-RU"/>
        </w:rPr>
        <w:t>Образовательная деятельность при проведении режимных моментов</w:t>
      </w:r>
    </w:p>
    <w:p w:rsidR="006764E2" w:rsidRPr="009C6351" w:rsidRDefault="006764E2" w:rsidP="009C6351">
      <w:pPr>
        <w:spacing w:after="0" w:line="240" w:lineRule="auto"/>
        <w:ind w:right="354" w:firstLine="567"/>
        <w:jc w:val="both"/>
        <w:rPr>
          <w:rFonts w:ascii="Times New Roman" w:eastAsia="Times New Roman" w:hAnsi="Times New Roman" w:cs="Times New Roman"/>
          <w:bCs/>
          <w:sz w:val="24"/>
          <w:szCs w:val="24"/>
          <w:lang w:eastAsia="ru-RU"/>
        </w:rPr>
      </w:pPr>
    </w:p>
    <w:p w:rsidR="009C6351" w:rsidRPr="00DF4604" w:rsidRDefault="009C6351" w:rsidP="009C6351">
      <w:pPr>
        <w:spacing w:after="0" w:line="240" w:lineRule="auto"/>
        <w:ind w:right="354" w:firstLine="567"/>
        <w:jc w:val="both"/>
        <w:rPr>
          <w:rFonts w:ascii="Times New Roman" w:eastAsia="Times New Roman" w:hAnsi="Times New Roman" w:cs="Times New Roman"/>
          <w:b/>
          <w:bCs/>
          <w:i/>
          <w:sz w:val="28"/>
          <w:szCs w:val="24"/>
          <w:lang w:eastAsia="ru-RU"/>
        </w:rPr>
      </w:pPr>
      <w:r w:rsidRPr="009C6351">
        <w:rPr>
          <w:rFonts w:ascii="Times New Roman" w:eastAsia="Times New Roman" w:hAnsi="Times New Roman" w:cs="Times New Roman"/>
          <w:b/>
          <w:bCs/>
          <w:sz w:val="24"/>
          <w:szCs w:val="24"/>
          <w:lang w:eastAsia="ru-RU"/>
        </w:rPr>
        <w:t>Физическое развитие:</w:t>
      </w:r>
    </w:p>
    <w:p w:rsidR="009C6351" w:rsidRPr="009C6351" w:rsidRDefault="009C6351" w:rsidP="006764E2">
      <w:pPr>
        <w:pStyle w:val="a3"/>
        <w:numPr>
          <w:ilvl w:val="0"/>
          <w:numId w:val="169"/>
        </w:numPr>
        <w:spacing w:after="0" w:line="240" w:lineRule="auto"/>
        <w:ind w:right="354"/>
        <w:jc w:val="both"/>
        <w:rPr>
          <w:rFonts w:ascii="Times New Roman" w:eastAsia="Times New Roman" w:hAnsi="Times New Roman" w:cs="Times New Roman"/>
          <w:bCs/>
          <w:sz w:val="24"/>
          <w:szCs w:val="24"/>
          <w:lang w:eastAsia="ru-RU"/>
        </w:rPr>
      </w:pPr>
      <w:r w:rsidRPr="009C6351">
        <w:rPr>
          <w:rFonts w:ascii="Times New Roman" w:eastAsia="Times New Roman" w:hAnsi="Times New Roman" w:cs="Times New Roman"/>
          <w:bCs/>
          <w:sz w:val="24"/>
          <w:szCs w:val="24"/>
          <w:lang w:eastAsia="ru-RU"/>
        </w:rPr>
        <w:t>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после сна);</w:t>
      </w:r>
    </w:p>
    <w:p w:rsidR="009C6351" w:rsidRPr="009C6351" w:rsidRDefault="009C6351" w:rsidP="006764E2">
      <w:pPr>
        <w:pStyle w:val="a3"/>
        <w:numPr>
          <w:ilvl w:val="0"/>
          <w:numId w:val="169"/>
        </w:numPr>
        <w:spacing w:before="240" w:after="0" w:line="240" w:lineRule="auto"/>
        <w:ind w:right="354"/>
        <w:jc w:val="both"/>
        <w:rPr>
          <w:rFonts w:ascii="Times New Roman" w:eastAsia="Times New Roman" w:hAnsi="Times New Roman" w:cs="Times New Roman"/>
          <w:bCs/>
          <w:sz w:val="24"/>
          <w:szCs w:val="24"/>
          <w:lang w:eastAsia="ru-RU"/>
        </w:rPr>
      </w:pPr>
      <w:r w:rsidRPr="009C6351">
        <w:rPr>
          <w:rFonts w:ascii="Times New Roman" w:eastAsia="Times New Roman" w:hAnsi="Times New Roman" w:cs="Times New Roman"/>
          <w:bCs/>
          <w:sz w:val="24"/>
          <w:szCs w:val="24"/>
          <w:lang w:eastAsia="ru-RU"/>
        </w:rPr>
        <w:t>утренняя гигиеническая гимнастика;</w:t>
      </w:r>
    </w:p>
    <w:p w:rsidR="009C6351" w:rsidRPr="009C6351" w:rsidRDefault="009C6351" w:rsidP="006764E2">
      <w:pPr>
        <w:pStyle w:val="a3"/>
        <w:numPr>
          <w:ilvl w:val="0"/>
          <w:numId w:val="169"/>
        </w:numPr>
        <w:spacing w:before="240" w:after="0" w:line="240" w:lineRule="auto"/>
        <w:ind w:right="354"/>
        <w:jc w:val="both"/>
        <w:rPr>
          <w:rFonts w:ascii="Times New Roman" w:eastAsia="Times New Roman" w:hAnsi="Times New Roman" w:cs="Times New Roman"/>
          <w:bCs/>
          <w:sz w:val="24"/>
          <w:szCs w:val="24"/>
          <w:lang w:eastAsia="ru-RU"/>
        </w:rPr>
      </w:pPr>
      <w:r w:rsidRPr="009C6351">
        <w:rPr>
          <w:rFonts w:ascii="Times New Roman" w:eastAsia="Times New Roman" w:hAnsi="Times New Roman" w:cs="Times New Roman"/>
          <w:bCs/>
          <w:sz w:val="24"/>
          <w:szCs w:val="24"/>
          <w:lang w:eastAsia="ru-RU"/>
        </w:rPr>
        <w:t>бодрящая гимнастика;</w:t>
      </w:r>
    </w:p>
    <w:p w:rsidR="009C6351" w:rsidRPr="009C6351" w:rsidRDefault="009C6351" w:rsidP="006764E2">
      <w:pPr>
        <w:pStyle w:val="a3"/>
        <w:numPr>
          <w:ilvl w:val="0"/>
          <w:numId w:val="169"/>
        </w:numPr>
        <w:spacing w:before="240" w:after="0" w:line="240" w:lineRule="auto"/>
        <w:ind w:right="354"/>
        <w:jc w:val="both"/>
        <w:rPr>
          <w:rFonts w:ascii="Times New Roman" w:eastAsia="Times New Roman" w:hAnsi="Times New Roman" w:cs="Times New Roman"/>
          <w:bCs/>
          <w:sz w:val="24"/>
          <w:szCs w:val="24"/>
          <w:lang w:eastAsia="ru-RU"/>
        </w:rPr>
      </w:pPr>
      <w:r w:rsidRPr="009C6351">
        <w:rPr>
          <w:rFonts w:ascii="Times New Roman" w:eastAsia="Times New Roman" w:hAnsi="Times New Roman" w:cs="Times New Roman"/>
          <w:bCs/>
          <w:sz w:val="24"/>
          <w:szCs w:val="24"/>
          <w:lang w:eastAsia="ru-RU"/>
        </w:rPr>
        <w:t xml:space="preserve"> дыхательная гимнастика;</w:t>
      </w:r>
    </w:p>
    <w:p w:rsidR="009C6351" w:rsidRPr="009C6351" w:rsidRDefault="009C6351" w:rsidP="006764E2">
      <w:pPr>
        <w:pStyle w:val="a3"/>
        <w:numPr>
          <w:ilvl w:val="0"/>
          <w:numId w:val="169"/>
        </w:numPr>
        <w:spacing w:before="240" w:after="0" w:line="240" w:lineRule="auto"/>
        <w:ind w:right="354"/>
        <w:jc w:val="both"/>
        <w:rPr>
          <w:rFonts w:ascii="Times New Roman" w:eastAsia="Times New Roman" w:hAnsi="Times New Roman" w:cs="Times New Roman"/>
          <w:bCs/>
          <w:sz w:val="24"/>
          <w:szCs w:val="24"/>
          <w:lang w:eastAsia="ru-RU"/>
        </w:rPr>
      </w:pPr>
      <w:r w:rsidRPr="009C6351">
        <w:rPr>
          <w:rFonts w:ascii="Times New Roman" w:eastAsia="Times New Roman" w:hAnsi="Times New Roman" w:cs="Times New Roman"/>
          <w:bCs/>
          <w:sz w:val="24"/>
          <w:szCs w:val="24"/>
          <w:lang w:eastAsia="ru-RU"/>
        </w:rPr>
        <w:t>упражнения для расслабления позвоночника и коррекции осанки.</w:t>
      </w:r>
    </w:p>
    <w:p w:rsidR="009C6351" w:rsidRPr="009C6351" w:rsidRDefault="009C6351" w:rsidP="009C6351">
      <w:pPr>
        <w:spacing w:before="240" w:after="0" w:line="240" w:lineRule="auto"/>
        <w:ind w:right="354" w:firstLine="567"/>
        <w:jc w:val="both"/>
        <w:rPr>
          <w:rFonts w:ascii="Times New Roman" w:eastAsia="Times New Roman" w:hAnsi="Times New Roman" w:cs="Times New Roman"/>
          <w:b/>
          <w:bCs/>
          <w:sz w:val="24"/>
          <w:szCs w:val="24"/>
          <w:lang w:eastAsia="ru-RU"/>
        </w:rPr>
      </w:pPr>
      <w:r w:rsidRPr="009C6351">
        <w:rPr>
          <w:rFonts w:ascii="Times New Roman" w:eastAsia="Times New Roman" w:hAnsi="Times New Roman" w:cs="Times New Roman"/>
          <w:b/>
          <w:bCs/>
          <w:sz w:val="24"/>
          <w:szCs w:val="24"/>
          <w:lang w:eastAsia="ru-RU"/>
        </w:rPr>
        <w:t>Социально-коммуникативное развитие:</w:t>
      </w:r>
    </w:p>
    <w:p w:rsidR="009C6351" w:rsidRPr="009C6351" w:rsidRDefault="009C6351" w:rsidP="006764E2">
      <w:pPr>
        <w:pStyle w:val="a3"/>
        <w:numPr>
          <w:ilvl w:val="0"/>
          <w:numId w:val="170"/>
        </w:numPr>
        <w:spacing w:before="240" w:after="0" w:line="240" w:lineRule="auto"/>
        <w:ind w:right="354"/>
        <w:jc w:val="both"/>
        <w:rPr>
          <w:rFonts w:ascii="Times New Roman" w:eastAsia="Times New Roman" w:hAnsi="Times New Roman" w:cs="Times New Roman"/>
          <w:bCs/>
          <w:sz w:val="24"/>
          <w:szCs w:val="24"/>
          <w:lang w:eastAsia="ru-RU"/>
        </w:rPr>
      </w:pPr>
      <w:r w:rsidRPr="009C6351">
        <w:rPr>
          <w:rFonts w:ascii="Times New Roman" w:eastAsia="Times New Roman" w:hAnsi="Times New Roman" w:cs="Times New Roman"/>
          <w:bCs/>
          <w:sz w:val="28"/>
          <w:szCs w:val="24"/>
          <w:lang w:eastAsia="ru-RU"/>
        </w:rPr>
        <w:tab/>
      </w:r>
      <w:r w:rsidRPr="009C6351">
        <w:rPr>
          <w:rFonts w:ascii="Times New Roman" w:eastAsia="Times New Roman" w:hAnsi="Times New Roman" w:cs="Times New Roman"/>
          <w:bCs/>
          <w:sz w:val="24"/>
          <w:szCs w:val="24"/>
          <w:lang w:eastAsia="ru-RU"/>
        </w:rPr>
        <w:t>ситуативные беседы при проведении режимных моментов, подчеркивание их пользы;</w:t>
      </w:r>
    </w:p>
    <w:p w:rsidR="009C6351" w:rsidRPr="009C6351" w:rsidRDefault="009C6351" w:rsidP="006764E2">
      <w:pPr>
        <w:pStyle w:val="a3"/>
        <w:numPr>
          <w:ilvl w:val="0"/>
          <w:numId w:val="170"/>
        </w:numPr>
        <w:spacing w:before="240" w:after="0" w:line="240" w:lineRule="auto"/>
        <w:ind w:right="354"/>
        <w:jc w:val="both"/>
        <w:rPr>
          <w:rFonts w:ascii="Times New Roman" w:eastAsia="Times New Roman" w:hAnsi="Times New Roman" w:cs="Times New Roman"/>
          <w:bCs/>
          <w:sz w:val="24"/>
          <w:szCs w:val="24"/>
          <w:lang w:eastAsia="ru-RU"/>
        </w:rPr>
      </w:pPr>
      <w:r w:rsidRPr="009C6351">
        <w:rPr>
          <w:rFonts w:ascii="Times New Roman" w:eastAsia="Times New Roman" w:hAnsi="Times New Roman" w:cs="Times New Roman"/>
          <w:bCs/>
          <w:sz w:val="24"/>
          <w:szCs w:val="24"/>
          <w:lang w:eastAsia="ru-RU"/>
        </w:rPr>
        <w:tab/>
        <w:t>развитие трудовых навыков через поручения и задания, дежурства, навыки самообслуживания;</w:t>
      </w:r>
    </w:p>
    <w:p w:rsidR="009C6351" w:rsidRPr="009C6351" w:rsidRDefault="009C6351" w:rsidP="006764E2">
      <w:pPr>
        <w:pStyle w:val="a3"/>
        <w:numPr>
          <w:ilvl w:val="0"/>
          <w:numId w:val="170"/>
        </w:numPr>
        <w:spacing w:before="240" w:after="0" w:line="240" w:lineRule="auto"/>
        <w:ind w:right="354"/>
        <w:jc w:val="both"/>
        <w:rPr>
          <w:rFonts w:ascii="Times New Roman" w:eastAsia="Times New Roman" w:hAnsi="Times New Roman" w:cs="Times New Roman"/>
          <w:bCs/>
          <w:sz w:val="24"/>
          <w:szCs w:val="24"/>
          <w:lang w:eastAsia="ru-RU"/>
        </w:rPr>
      </w:pPr>
      <w:r w:rsidRPr="009C6351">
        <w:rPr>
          <w:rFonts w:ascii="Times New Roman" w:eastAsia="Times New Roman" w:hAnsi="Times New Roman" w:cs="Times New Roman"/>
          <w:bCs/>
          <w:sz w:val="24"/>
          <w:szCs w:val="24"/>
          <w:lang w:eastAsia="ru-RU"/>
        </w:rPr>
        <w:t>помощь взрослым, участие детей в расстановке и уборке инвентаря и оборудования для совместной деятельности, в построении конструкций для подвижных игр и упражнений (из мягких блоков, спортивного оборудования);</w:t>
      </w:r>
    </w:p>
    <w:p w:rsidR="009C6351" w:rsidRDefault="009C6351" w:rsidP="006764E2">
      <w:pPr>
        <w:pStyle w:val="a3"/>
        <w:numPr>
          <w:ilvl w:val="0"/>
          <w:numId w:val="170"/>
        </w:numPr>
        <w:spacing w:before="240" w:after="0" w:line="240" w:lineRule="auto"/>
        <w:ind w:right="354"/>
        <w:jc w:val="both"/>
        <w:rPr>
          <w:rFonts w:ascii="Times New Roman" w:eastAsia="Times New Roman" w:hAnsi="Times New Roman" w:cs="Times New Roman"/>
          <w:bCs/>
          <w:sz w:val="24"/>
          <w:szCs w:val="24"/>
          <w:lang w:eastAsia="ru-RU"/>
        </w:rPr>
      </w:pPr>
      <w:r w:rsidRPr="009C6351">
        <w:rPr>
          <w:rFonts w:ascii="Times New Roman" w:eastAsia="Times New Roman" w:hAnsi="Times New Roman" w:cs="Times New Roman"/>
          <w:bCs/>
          <w:sz w:val="24"/>
          <w:szCs w:val="24"/>
          <w:lang w:eastAsia="ru-RU"/>
        </w:rPr>
        <w:lastRenderedPageBreak/>
        <w:tab/>
        <w:t>формирование навыков безопасного поведения при проведении режимных моментов.</w:t>
      </w:r>
    </w:p>
    <w:p w:rsidR="009C6351" w:rsidRPr="009C6351" w:rsidRDefault="009C6351" w:rsidP="009C6351">
      <w:pPr>
        <w:pStyle w:val="a3"/>
        <w:spacing w:before="240" w:after="0" w:line="240" w:lineRule="auto"/>
        <w:ind w:left="1287" w:right="354"/>
        <w:jc w:val="both"/>
        <w:rPr>
          <w:rFonts w:ascii="Times New Roman" w:eastAsia="Times New Roman" w:hAnsi="Times New Roman" w:cs="Times New Roman"/>
          <w:bCs/>
          <w:sz w:val="24"/>
          <w:szCs w:val="24"/>
          <w:lang w:eastAsia="ru-RU"/>
        </w:rPr>
      </w:pPr>
    </w:p>
    <w:p w:rsidR="009C6351" w:rsidRDefault="009C6351" w:rsidP="009C6351">
      <w:pPr>
        <w:spacing w:after="0" w:line="240" w:lineRule="auto"/>
        <w:ind w:right="354" w:firstLine="567"/>
        <w:jc w:val="both"/>
        <w:rPr>
          <w:rFonts w:ascii="Times New Roman" w:eastAsia="Times New Roman" w:hAnsi="Times New Roman" w:cs="Times New Roman"/>
          <w:b/>
          <w:bCs/>
          <w:sz w:val="24"/>
          <w:szCs w:val="24"/>
          <w:lang w:eastAsia="ru-RU"/>
        </w:rPr>
      </w:pPr>
      <w:r w:rsidRPr="009C6351">
        <w:rPr>
          <w:rFonts w:ascii="Times New Roman" w:eastAsia="Times New Roman" w:hAnsi="Times New Roman" w:cs="Times New Roman"/>
          <w:b/>
          <w:bCs/>
          <w:sz w:val="24"/>
          <w:szCs w:val="24"/>
          <w:lang w:eastAsia="ru-RU"/>
        </w:rPr>
        <w:t>Познавательное развитие:</w:t>
      </w:r>
    </w:p>
    <w:p w:rsidR="009C6351" w:rsidRPr="009C6351" w:rsidRDefault="009C6351" w:rsidP="009C6351">
      <w:pPr>
        <w:spacing w:after="0" w:line="240" w:lineRule="auto"/>
        <w:ind w:right="354" w:firstLine="567"/>
        <w:jc w:val="both"/>
        <w:rPr>
          <w:rFonts w:ascii="Times New Roman" w:eastAsia="Times New Roman" w:hAnsi="Times New Roman" w:cs="Times New Roman"/>
          <w:b/>
          <w:bCs/>
          <w:sz w:val="24"/>
          <w:szCs w:val="24"/>
          <w:lang w:eastAsia="ru-RU"/>
        </w:rPr>
      </w:pPr>
    </w:p>
    <w:p w:rsidR="009C6351" w:rsidRPr="009C6351" w:rsidRDefault="009C6351" w:rsidP="006764E2">
      <w:pPr>
        <w:pStyle w:val="a3"/>
        <w:numPr>
          <w:ilvl w:val="0"/>
          <w:numId w:val="171"/>
        </w:numPr>
        <w:spacing w:after="0" w:line="240" w:lineRule="auto"/>
        <w:ind w:right="354"/>
        <w:jc w:val="both"/>
        <w:rPr>
          <w:rFonts w:ascii="Times New Roman" w:eastAsia="Times New Roman" w:hAnsi="Times New Roman" w:cs="Times New Roman"/>
          <w:bCs/>
          <w:sz w:val="24"/>
          <w:szCs w:val="24"/>
          <w:lang w:eastAsia="ru-RU"/>
        </w:rPr>
      </w:pPr>
      <w:r w:rsidRPr="009C6351">
        <w:rPr>
          <w:rFonts w:ascii="Times New Roman" w:eastAsia="Times New Roman" w:hAnsi="Times New Roman" w:cs="Times New Roman"/>
          <w:bCs/>
          <w:sz w:val="24"/>
          <w:szCs w:val="24"/>
          <w:lang w:eastAsia="ru-RU"/>
        </w:rPr>
        <w:t>создание развивающей среды, способствующей удовлетворению потребности детей в познавательной активности;</w:t>
      </w:r>
    </w:p>
    <w:p w:rsidR="009C6351" w:rsidRPr="009C6351" w:rsidRDefault="009C6351" w:rsidP="006764E2">
      <w:pPr>
        <w:pStyle w:val="a3"/>
        <w:numPr>
          <w:ilvl w:val="0"/>
          <w:numId w:val="171"/>
        </w:numPr>
        <w:spacing w:after="0" w:line="240" w:lineRule="auto"/>
        <w:ind w:right="354"/>
        <w:jc w:val="both"/>
        <w:rPr>
          <w:rFonts w:ascii="Times New Roman" w:eastAsia="Times New Roman" w:hAnsi="Times New Roman" w:cs="Times New Roman"/>
          <w:bCs/>
          <w:sz w:val="24"/>
          <w:szCs w:val="24"/>
          <w:lang w:eastAsia="ru-RU"/>
        </w:rPr>
      </w:pPr>
      <w:r w:rsidRPr="009C6351">
        <w:rPr>
          <w:rFonts w:ascii="Times New Roman" w:eastAsia="Times New Roman" w:hAnsi="Times New Roman" w:cs="Times New Roman"/>
          <w:bCs/>
          <w:sz w:val="24"/>
          <w:szCs w:val="24"/>
          <w:lang w:eastAsia="ru-RU"/>
        </w:rPr>
        <w:t>игры познавательной направленности;</w:t>
      </w:r>
    </w:p>
    <w:p w:rsidR="009C6351" w:rsidRPr="009C6351" w:rsidRDefault="009C6351" w:rsidP="006764E2">
      <w:pPr>
        <w:pStyle w:val="a3"/>
        <w:numPr>
          <w:ilvl w:val="0"/>
          <w:numId w:val="171"/>
        </w:numPr>
        <w:spacing w:after="0" w:line="240" w:lineRule="auto"/>
        <w:ind w:right="354"/>
        <w:jc w:val="both"/>
        <w:rPr>
          <w:rFonts w:ascii="Times New Roman" w:eastAsia="Times New Roman" w:hAnsi="Times New Roman" w:cs="Times New Roman"/>
          <w:bCs/>
          <w:sz w:val="24"/>
          <w:szCs w:val="24"/>
          <w:lang w:eastAsia="ru-RU"/>
        </w:rPr>
      </w:pPr>
      <w:r w:rsidRPr="009C6351">
        <w:rPr>
          <w:rFonts w:ascii="Times New Roman" w:eastAsia="Times New Roman" w:hAnsi="Times New Roman" w:cs="Times New Roman"/>
          <w:bCs/>
          <w:sz w:val="24"/>
          <w:szCs w:val="24"/>
          <w:lang w:eastAsia="ru-RU"/>
        </w:rPr>
        <w:t>дидактические игры;</w:t>
      </w:r>
    </w:p>
    <w:p w:rsidR="009C6351" w:rsidRPr="009C6351" w:rsidRDefault="009C6351" w:rsidP="006764E2">
      <w:pPr>
        <w:pStyle w:val="a3"/>
        <w:numPr>
          <w:ilvl w:val="0"/>
          <w:numId w:val="171"/>
        </w:numPr>
        <w:spacing w:after="0" w:line="240" w:lineRule="auto"/>
        <w:ind w:right="354"/>
        <w:jc w:val="both"/>
        <w:rPr>
          <w:rFonts w:ascii="Times New Roman" w:eastAsia="Times New Roman" w:hAnsi="Times New Roman" w:cs="Times New Roman"/>
          <w:bCs/>
          <w:sz w:val="24"/>
          <w:szCs w:val="24"/>
          <w:lang w:eastAsia="ru-RU"/>
        </w:rPr>
      </w:pPr>
      <w:r w:rsidRPr="009C6351">
        <w:rPr>
          <w:rFonts w:ascii="Times New Roman" w:eastAsia="Times New Roman" w:hAnsi="Times New Roman" w:cs="Times New Roman"/>
          <w:bCs/>
          <w:sz w:val="24"/>
          <w:szCs w:val="24"/>
          <w:lang w:eastAsia="ru-RU"/>
        </w:rPr>
        <w:t>познавательные беседы;</w:t>
      </w:r>
    </w:p>
    <w:p w:rsidR="009C6351" w:rsidRPr="009C6351" w:rsidRDefault="009C6351" w:rsidP="006764E2">
      <w:pPr>
        <w:pStyle w:val="a3"/>
        <w:numPr>
          <w:ilvl w:val="0"/>
          <w:numId w:val="171"/>
        </w:numPr>
        <w:spacing w:after="0" w:line="240" w:lineRule="auto"/>
        <w:ind w:right="354"/>
        <w:jc w:val="both"/>
        <w:rPr>
          <w:rFonts w:ascii="Times New Roman" w:eastAsia="Times New Roman" w:hAnsi="Times New Roman" w:cs="Times New Roman"/>
          <w:bCs/>
          <w:sz w:val="24"/>
          <w:szCs w:val="24"/>
          <w:lang w:eastAsia="ru-RU"/>
        </w:rPr>
      </w:pPr>
      <w:r w:rsidRPr="009C6351">
        <w:rPr>
          <w:rFonts w:ascii="Times New Roman" w:eastAsia="Times New Roman" w:hAnsi="Times New Roman" w:cs="Times New Roman"/>
          <w:bCs/>
          <w:sz w:val="24"/>
          <w:szCs w:val="24"/>
          <w:lang w:eastAsia="ru-RU"/>
        </w:rPr>
        <w:t>работа в уголке природы, наблюдения, познавательно-исследовательская деятельность, экспериментирование</w:t>
      </w:r>
    </w:p>
    <w:p w:rsidR="009C6351" w:rsidRPr="009C6351" w:rsidRDefault="009C6351" w:rsidP="009C6351">
      <w:pPr>
        <w:spacing w:before="240" w:after="0" w:line="240" w:lineRule="auto"/>
        <w:ind w:right="354" w:firstLine="567"/>
        <w:jc w:val="both"/>
        <w:rPr>
          <w:rFonts w:ascii="Times New Roman" w:eastAsia="Times New Roman" w:hAnsi="Times New Roman" w:cs="Times New Roman"/>
          <w:b/>
          <w:bCs/>
          <w:sz w:val="24"/>
          <w:szCs w:val="24"/>
          <w:lang w:eastAsia="ru-RU"/>
        </w:rPr>
      </w:pPr>
      <w:r w:rsidRPr="009C6351">
        <w:rPr>
          <w:rFonts w:ascii="Times New Roman" w:eastAsia="Times New Roman" w:hAnsi="Times New Roman" w:cs="Times New Roman"/>
          <w:b/>
          <w:bCs/>
          <w:sz w:val="24"/>
          <w:szCs w:val="24"/>
          <w:lang w:eastAsia="ru-RU"/>
        </w:rPr>
        <w:t>Речевое развитие:</w:t>
      </w:r>
    </w:p>
    <w:p w:rsidR="009C6351" w:rsidRPr="006F5EFD" w:rsidRDefault="009C6351" w:rsidP="006764E2">
      <w:pPr>
        <w:pStyle w:val="a3"/>
        <w:numPr>
          <w:ilvl w:val="0"/>
          <w:numId w:val="172"/>
        </w:numPr>
        <w:spacing w:after="0" w:line="240" w:lineRule="auto"/>
        <w:ind w:right="354"/>
        <w:jc w:val="both"/>
        <w:rPr>
          <w:rFonts w:ascii="Times New Roman" w:eastAsia="Times New Roman" w:hAnsi="Times New Roman" w:cs="Times New Roman"/>
          <w:bCs/>
          <w:sz w:val="24"/>
          <w:szCs w:val="24"/>
          <w:lang w:eastAsia="ru-RU"/>
        </w:rPr>
      </w:pPr>
      <w:r w:rsidRPr="006F5EFD">
        <w:rPr>
          <w:rFonts w:ascii="Times New Roman" w:eastAsia="Times New Roman" w:hAnsi="Times New Roman" w:cs="Times New Roman"/>
          <w:bCs/>
          <w:sz w:val="24"/>
          <w:szCs w:val="24"/>
          <w:lang w:eastAsia="ru-RU"/>
        </w:rPr>
        <w:t>создание речевой развивающей среды;</w:t>
      </w:r>
    </w:p>
    <w:p w:rsidR="009C6351" w:rsidRPr="006F5EFD" w:rsidRDefault="009C6351" w:rsidP="006764E2">
      <w:pPr>
        <w:pStyle w:val="a3"/>
        <w:numPr>
          <w:ilvl w:val="0"/>
          <w:numId w:val="172"/>
        </w:numPr>
        <w:spacing w:after="0" w:line="240" w:lineRule="auto"/>
        <w:ind w:right="354"/>
        <w:jc w:val="both"/>
        <w:rPr>
          <w:rFonts w:ascii="Times New Roman" w:eastAsia="Times New Roman" w:hAnsi="Times New Roman" w:cs="Times New Roman"/>
          <w:bCs/>
          <w:sz w:val="24"/>
          <w:szCs w:val="24"/>
          <w:lang w:eastAsia="ru-RU"/>
        </w:rPr>
      </w:pPr>
      <w:r w:rsidRPr="006F5EFD">
        <w:rPr>
          <w:rFonts w:ascii="Times New Roman" w:eastAsia="Times New Roman" w:hAnsi="Times New Roman" w:cs="Times New Roman"/>
          <w:bCs/>
          <w:sz w:val="24"/>
          <w:szCs w:val="24"/>
          <w:lang w:eastAsia="ru-RU"/>
        </w:rPr>
        <w:t>свободные диалоги с детьми в играх, наблюдениях, при восприятии картин, иллюстраций, мультфильмов;</w:t>
      </w:r>
    </w:p>
    <w:p w:rsidR="009C6351" w:rsidRPr="006F5EFD" w:rsidRDefault="009C6351" w:rsidP="006764E2">
      <w:pPr>
        <w:pStyle w:val="a3"/>
        <w:numPr>
          <w:ilvl w:val="0"/>
          <w:numId w:val="172"/>
        </w:numPr>
        <w:spacing w:after="0" w:line="240" w:lineRule="auto"/>
        <w:ind w:right="354"/>
        <w:jc w:val="both"/>
        <w:rPr>
          <w:rFonts w:ascii="Times New Roman" w:eastAsia="Times New Roman" w:hAnsi="Times New Roman" w:cs="Times New Roman"/>
          <w:bCs/>
          <w:sz w:val="24"/>
          <w:szCs w:val="24"/>
          <w:lang w:eastAsia="ru-RU"/>
        </w:rPr>
      </w:pPr>
      <w:r w:rsidRPr="006F5EFD">
        <w:rPr>
          <w:rFonts w:ascii="Times New Roman" w:eastAsia="Times New Roman" w:hAnsi="Times New Roman" w:cs="Times New Roman"/>
          <w:bCs/>
          <w:sz w:val="24"/>
          <w:szCs w:val="24"/>
          <w:lang w:eastAsia="ru-RU"/>
        </w:rPr>
        <w:t>ситуативные разговоры с детьми;</w:t>
      </w:r>
    </w:p>
    <w:p w:rsidR="009C6351" w:rsidRPr="006F5EFD" w:rsidRDefault="009C6351" w:rsidP="006764E2">
      <w:pPr>
        <w:pStyle w:val="a3"/>
        <w:numPr>
          <w:ilvl w:val="0"/>
          <w:numId w:val="172"/>
        </w:numPr>
        <w:spacing w:after="0" w:line="240" w:lineRule="auto"/>
        <w:ind w:right="354"/>
        <w:jc w:val="both"/>
        <w:rPr>
          <w:rFonts w:ascii="Times New Roman" w:eastAsia="Times New Roman" w:hAnsi="Times New Roman" w:cs="Times New Roman"/>
          <w:bCs/>
          <w:sz w:val="24"/>
          <w:szCs w:val="24"/>
          <w:lang w:eastAsia="ru-RU"/>
        </w:rPr>
      </w:pPr>
      <w:r w:rsidRPr="006F5EFD">
        <w:rPr>
          <w:rFonts w:ascii="Times New Roman" w:eastAsia="Times New Roman" w:hAnsi="Times New Roman" w:cs="Times New Roman"/>
          <w:bCs/>
          <w:sz w:val="24"/>
          <w:szCs w:val="24"/>
          <w:lang w:eastAsia="ru-RU"/>
        </w:rPr>
        <w:t>называние трудовых действий и гигиенических процедур, поощрение речевой активности детей;</w:t>
      </w:r>
    </w:p>
    <w:p w:rsidR="009C6351" w:rsidRPr="006F5EFD" w:rsidRDefault="009C6351" w:rsidP="006764E2">
      <w:pPr>
        <w:pStyle w:val="a3"/>
        <w:numPr>
          <w:ilvl w:val="0"/>
          <w:numId w:val="172"/>
        </w:numPr>
        <w:spacing w:after="0" w:line="240" w:lineRule="auto"/>
        <w:ind w:right="354"/>
        <w:jc w:val="both"/>
        <w:rPr>
          <w:rFonts w:ascii="Times New Roman" w:eastAsia="Times New Roman" w:hAnsi="Times New Roman" w:cs="Times New Roman"/>
          <w:bCs/>
          <w:sz w:val="24"/>
          <w:szCs w:val="24"/>
          <w:lang w:eastAsia="ru-RU"/>
        </w:rPr>
      </w:pPr>
      <w:r w:rsidRPr="006F5EFD">
        <w:rPr>
          <w:rFonts w:ascii="Times New Roman" w:eastAsia="Times New Roman" w:hAnsi="Times New Roman" w:cs="Times New Roman"/>
          <w:bCs/>
          <w:sz w:val="24"/>
          <w:szCs w:val="24"/>
          <w:lang w:eastAsia="ru-RU"/>
        </w:rPr>
        <w:t>обсуждения (пользы закаливания, непосредственной образовательной деятельности по физическому развитию, гигиенических процедур)</w:t>
      </w:r>
    </w:p>
    <w:p w:rsidR="009C6351" w:rsidRPr="006764E2" w:rsidRDefault="009C6351" w:rsidP="009C6351">
      <w:pPr>
        <w:spacing w:before="240" w:after="0" w:line="240" w:lineRule="auto"/>
        <w:ind w:right="354" w:firstLine="567"/>
        <w:jc w:val="both"/>
        <w:rPr>
          <w:rFonts w:ascii="Times New Roman" w:eastAsia="Times New Roman" w:hAnsi="Times New Roman" w:cs="Times New Roman"/>
          <w:b/>
          <w:bCs/>
          <w:sz w:val="24"/>
          <w:szCs w:val="24"/>
          <w:lang w:eastAsia="ru-RU"/>
        </w:rPr>
      </w:pPr>
      <w:r w:rsidRPr="006764E2">
        <w:rPr>
          <w:rFonts w:ascii="Times New Roman" w:eastAsia="Times New Roman" w:hAnsi="Times New Roman" w:cs="Times New Roman"/>
          <w:b/>
          <w:bCs/>
          <w:sz w:val="24"/>
          <w:szCs w:val="24"/>
          <w:lang w:eastAsia="ru-RU"/>
        </w:rPr>
        <w:t>Художественно-эстетическое развитие:</w:t>
      </w:r>
    </w:p>
    <w:p w:rsidR="009C6351" w:rsidRPr="004F4872" w:rsidRDefault="009C6351" w:rsidP="006E70C1">
      <w:pPr>
        <w:pStyle w:val="a3"/>
        <w:numPr>
          <w:ilvl w:val="0"/>
          <w:numId w:val="173"/>
        </w:numPr>
        <w:spacing w:before="240" w:after="0" w:line="240" w:lineRule="auto"/>
        <w:ind w:right="354"/>
        <w:jc w:val="both"/>
        <w:rPr>
          <w:rFonts w:ascii="Times New Roman" w:eastAsia="Times New Roman" w:hAnsi="Times New Roman" w:cs="Times New Roman"/>
          <w:bCs/>
          <w:sz w:val="24"/>
          <w:szCs w:val="24"/>
          <w:lang w:eastAsia="ru-RU"/>
        </w:rPr>
      </w:pPr>
      <w:r w:rsidRPr="004F4872">
        <w:rPr>
          <w:rFonts w:ascii="Times New Roman" w:eastAsia="Times New Roman" w:hAnsi="Times New Roman" w:cs="Times New Roman"/>
          <w:bCs/>
          <w:sz w:val="24"/>
          <w:szCs w:val="24"/>
          <w:lang w:eastAsia="ru-RU"/>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6F5EFD" w:rsidRPr="004F4872" w:rsidRDefault="009C6351" w:rsidP="003805BD">
      <w:pPr>
        <w:spacing w:before="240" w:after="0" w:line="240" w:lineRule="auto"/>
        <w:ind w:right="354" w:firstLine="567"/>
        <w:jc w:val="both"/>
        <w:rPr>
          <w:rFonts w:ascii="Times New Roman" w:eastAsia="Times New Roman" w:hAnsi="Times New Roman" w:cs="Times New Roman"/>
          <w:b/>
          <w:bCs/>
          <w:sz w:val="24"/>
          <w:szCs w:val="24"/>
          <w:lang w:eastAsia="ru-RU"/>
        </w:rPr>
      </w:pPr>
      <w:r w:rsidRPr="004F4872">
        <w:rPr>
          <w:rFonts w:ascii="Times New Roman" w:eastAsia="Times New Roman" w:hAnsi="Times New Roman" w:cs="Times New Roman"/>
          <w:sz w:val="24"/>
          <w:szCs w:val="24"/>
          <w:lang w:eastAsia="ru-RU"/>
        </w:rPr>
        <w:t>Сам</w:t>
      </w:r>
      <w:r w:rsidR="003805BD" w:rsidRPr="004F4872">
        <w:rPr>
          <w:rFonts w:ascii="Times New Roman" w:eastAsia="Times New Roman" w:hAnsi="Times New Roman" w:cs="Times New Roman"/>
          <w:sz w:val="24"/>
          <w:szCs w:val="24"/>
          <w:lang w:eastAsia="ru-RU"/>
        </w:rPr>
        <w:t xml:space="preserve">остоятельная деятельность предполагает </w:t>
      </w:r>
      <w:r w:rsidR="003805BD" w:rsidRPr="004F4872">
        <w:rPr>
          <w:rFonts w:ascii="Times New Roman" w:eastAsia="Times New Roman" w:hAnsi="Times New Roman" w:cs="Times New Roman"/>
          <w:b/>
          <w:bCs/>
          <w:sz w:val="24"/>
          <w:szCs w:val="24"/>
          <w:lang w:eastAsia="ru-RU"/>
        </w:rPr>
        <w:t>свободную деятельность воспитанников в условиях созданной педагогами</w:t>
      </w:r>
      <w:r w:rsidR="003805BD" w:rsidRPr="004F4872">
        <w:rPr>
          <w:rFonts w:ascii="Times New Roman" w:eastAsia="Times New Roman" w:hAnsi="Times New Roman" w:cs="Times New Roman"/>
          <w:sz w:val="24"/>
          <w:szCs w:val="24"/>
          <w:lang w:eastAsia="ru-RU"/>
        </w:rPr>
        <w:t xml:space="preserve"> (в том числе совместно с детьми) </w:t>
      </w:r>
      <w:r w:rsidR="003805BD" w:rsidRPr="004F4872">
        <w:rPr>
          <w:rFonts w:ascii="Times New Roman" w:eastAsia="Times New Roman" w:hAnsi="Times New Roman" w:cs="Times New Roman"/>
          <w:b/>
          <w:bCs/>
          <w:sz w:val="24"/>
          <w:szCs w:val="24"/>
          <w:lang w:eastAsia="ru-RU"/>
        </w:rPr>
        <w:t xml:space="preserve">предметно-развивающей образовательной среды. </w:t>
      </w:r>
    </w:p>
    <w:p w:rsidR="003805BD" w:rsidRPr="004F4872" w:rsidRDefault="003805BD" w:rsidP="003805BD">
      <w:pPr>
        <w:spacing w:before="240" w:after="0" w:line="240" w:lineRule="auto"/>
        <w:ind w:right="354" w:firstLine="567"/>
        <w:jc w:val="both"/>
        <w:rPr>
          <w:rFonts w:ascii="Times New Roman" w:eastAsia="Times New Roman" w:hAnsi="Times New Roman" w:cs="Times New Roman"/>
          <w:b/>
          <w:sz w:val="24"/>
          <w:szCs w:val="24"/>
          <w:lang w:eastAsia="ru-RU"/>
        </w:rPr>
      </w:pPr>
      <w:r w:rsidRPr="004F4872">
        <w:rPr>
          <w:rFonts w:ascii="Times New Roman" w:eastAsia="Times New Roman" w:hAnsi="Times New Roman" w:cs="Times New Roman"/>
          <w:b/>
          <w:bCs/>
          <w:sz w:val="24"/>
          <w:szCs w:val="24"/>
          <w:lang w:eastAsia="ru-RU"/>
        </w:rPr>
        <w:t>Самостоятельная деятельность:</w:t>
      </w:r>
    </w:p>
    <w:p w:rsidR="003805BD" w:rsidRPr="004F4872" w:rsidRDefault="003805BD" w:rsidP="006764E2">
      <w:pPr>
        <w:numPr>
          <w:ilvl w:val="0"/>
          <w:numId w:val="30"/>
        </w:numPr>
        <w:spacing w:before="240" w:after="0" w:line="240" w:lineRule="auto"/>
        <w:ind w:right="354"/>
        <w:contextualSpacing/>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обеспечивает каждому ребенку возможность выбора деятельности по интересам;</w:t>
      </w:r>
    </w:p>
    <w:p w:rsidR="003805BD" w:rsidRPr="004F4872" w:rsidRDefault="003805BD" w:rsidP="006764E2">
      <w:pPr>
        <w:numPr>
          <w:ilvl w:val="0"/>
          <w:numId w:val="30"/>
        </w:numPr>
        <w:spacing w:before="240" w:after="0" w:line="240" w:lineRule="auto"/>
        <w:ind w:right="354"/>
        <w:contextualSpacing/>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позволяет ему взаимодействовать со сверстниками или действовать индивидуально;</w:t>
      </w:r>
    </w:p>
    <w:p w:rsidR="003805BD" w:rsidRPr="004F4872" w:rsidRDefault="003805BD" w:rsidP="006764E2">
      <w:pPr>
        <w:numPr>
          <w:ilvl w:val="0"/>
          <w:numId w:val="30"/>
        </w:numPr>
        <w:spacing w:before="240" w:after="0" w:line="240" w:lineRule="auto"/>
        <w:ind w:right="354"/>
        <w:contextualSpacing/>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содержит в себе проблемные ситуации и направлена на самостоятельное решение ребенком разнообразных задач;</w:t>
      </w:r>
    </w:p>
    <w:p w:rsidR="007A5316" w:rsidRPr="004F4872" w:rsidRDefault="003805BD" w:rsidP="006764E2">
      <w:pPr>
        <w:numPr>
          <w:ilvl w:val="0"/>
          <w:numId w:val="30"/>
        </w:numPr>
        <w:spacing w:before="240" w:after="0" w:line="240" w:lineRule="auto"/>
        <w:ind w:right="354"/>
        <w:contextualSpacing/>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позволяет на уровне самостоятельности освоить (закрепить, апробировать) материал, изучаемый в совместной деятельности со взрослым.</w:t>
      </w:r>
    </w:p>
    <w:p w:rsidR="006F5EFD" w:rsidRPr="004F4872" w:rsidRDefault="006F5EFD" w:rsidP="006764E2">
      <w:pPr>
        <w:spacing w:before="240" w:after="0" w:line="240" w:lineRule="auto"/>
        <w:ind w:left="720" w:right="354"/>
        <w:contextualSpacing/>
        <w:jc w:val="both"/>
        <w:rPr>
          <w:rFonts w:ascii="Times New Roman" w:eastAsia="Times New Roman" w:hAnsi="Times New Roman" w:cs="Times New Roman"/>
          <w:sz w:val="24"/>
          <w:szCs w:val="24"/>
          <w:lang w:eastAsia="ru-RU"/>
        </w:rPr>
      </w:pPr>
    </w:p>
    <w:p w:rsidR="006F5EFD" w:rsidRPr="004F4872" w:rsidRDefault="006F5EFD" w:rsidP="006F5EFD">
      <w:pPr>
        <w:widowControl w:val="0"/>
        <w:suppressAutoHyphens/>
        <w:spacing w:after="0" w:line="240" w:lineRule="auto"/>
        <w:ind w:firstLine="708"/>
        <w:jc w:val="center"/>
        <w:rPr>
          <w:rFonts w:ascii="Times New Roman" w:eastAsia="SimSun" w:hAnsi="Times New Roman" w:cs="Times New Roman"/>
          <w:b/>
          <w:kern w:val="1"/>
          <w:sz w:val="24"/>
          <w:szCs w:val="24"/>
          <w:lang w:eastAsia="zh-CN" w:bidi="hi-IN"/>
        </w:rPr>
      </w:pPr>
      <w:r w:rsidRPr="004F4872">
        <w:rPr>
          <w:rFonts w:ascii="Times New Roman" w:eastAsia="SimSun" w:hAnsi="Times New Roman" w:cs="Times New Roman"/>
          <w:b/>
          <w:kern w:val="1"/>
          <w:sz w:val="24"/>
          <w:szCs w:val="24"/>
          <w:lang w:eastAsia="zh-CN" w:bidi="hi-IN"/>
        </w:rPr>
        <w:t>Самостоятельная деятельность детей</w:t>
      </w:r>
    </w:p>
    <w:p w:rsidR="006764E2" w:rsidRPr="004F4872" w:rsidRDefault="006764E2" w:rsidP="006F5EFD">
      <w:pPr>
        <w:widowControl w:val="0"/>
        <w:suppressAutoHyphens/>
        <w:spacing w:after="0" w:line="240" w:lineRule="auto"/>
        <w:ind w:firstLine="708"/>
        <w:jc w:val="center"/>
        <w:rPr>
          <w:rFonts w:ascii="Times New Roman" w:eastAsia="SimSun" w:hAnsi="Times New Roman" w:cs="Times New Roman"/>
          <w:b/>
          <w:kern w:val="1"/>
          <w:sz w:val="24"/>
          <w:szCs w:val="24"/>
          <w:lang w:eastAsia="zh-CN" w:bidi="hi-IN"/>
        </w:rPr>
      </w:pPr>
    </w:p>
    <w:p w:rsidR="006F5EFD" w:rsidRPr="004F4872" w:rsidRDefault="006F5EFD" w:rsidP="006F5EFD">
      <w:pPr>
        <w:widowControl w:val="0"/>
        <w:suppressAutoHyphens/>
        <w:spacing w:after="0" w:line="240" w:lineRule="auto"/>
        <w:ind w:firstLine="708"/>
        <w:jc w:val="both"/>
        <w:rPr>
          <w:rFonts w:ascii="Times New Roman" w:eastAsia="SimSun" w:hAnsi="Times New Roman" w:cs="Times New Roman"/>
          <w:kern w:val="1"/>
          <w:sz w:val="24"/>
          <w:szCs w:val="24"/>
          <w:lang w:eastAsia="zh-CN" w:bidi="hi-IN"/>
        </w:rPr>
      </w:pPr>
      <w:r w:rsidRPr="004F4872">
        <w:rPr>
          <w:rFonts w:ascii="Times New Roman" w:eastAsia="SimSun" w:hAnsi="Times New Roman" w:cs="Times New Roman"/>
          <w:b/>
          <w:kern w:val="1"/>
          <w:sz w:val="24"/>
          <w:szCs w:val="24"/>
          <w:lang w:eastAsia="zh-CN" w:bidi="hi-IN"/>
        </w:rPr>
        <w:t>Физическое развитие</w:t>
      </w:r>
      <w:r w:rsidRPr="004F4872">
        <w:rPr>
          <w:rFonts w:ascii="Times New Roman" w:eastAsia="SimSun" w:hAnsi="Times New Roman" w:cs="Times New Roman"/>
          <w:kern w:val="1"/>
          <w:sz w:val="24"/>
          <w:szCs w:val="24"/>
          <w:lang w:eastAsia="zh-CN" w:bidi="hi-IN"/>
        </w:rPr>
        <w:t>: самостоятельные подвижные игры, игры на свежем воздухе, спортивные игры и упражнения (катание на санках, лыжах, велосипеде и др.).</w:t>
      </w:r>
    </w:p>
    <w:p w:rsidR="006F5EFD" w:rsidRPr="004F4872" w:rsidRDefault="006F5EFD" w:rsidP="006F5EFD">
      <w:pPr>
        <w:widowControl w:val="0"/>
        <w:suppressAutoHyphens/>
        <w:spacing w:after="0" w:line="240" w:lineRule="auto"/>
        <w:ind w:firstLine="708"/>
        <w:jc w:val="both"/>
        <w:rPr>
          <w:rFonts w:ascii="Times New Roman" w:eastAsia="SimSun" w:hAnsi="Times New Roman" w:cs="Times New Roman"/>
          <w:kern w:val="1"/>
          <w:sz w:val="24"/>
          <w:szCs w:val="24"/>
          <w:lang w:eastAsia="zh-CN" w:bidi="hi-IN"/>
        </w:rPr>
      </w:pPr>
      <w:r w:rsidRPr="004F4872">
        <w:rPr>
          <w:rFonts w:ascii="Times New Roman" w:eastAsia="SimSun" w:hAnsi="Times New Roman" w:cs="Times New Roman"/>
          <w:b/>
          <w:kern w:val="1"/>
          <w:sz w:val="24"/>
          <w:szCs w:val="24"/>
          <w:lang w:eastAsia="zh-CN" w:bidi="hi-IN"/>
        </w:rPr>
        <w:t>Социально-коммуникативное развитие</w:t>
      </w:r>
      <w:r w:rsidRPr="004F4872">
        <w:rPr>
          <w:rFonts w:ascii="Times New Roman" w:eastAsia="SimSun" w:hAnsi="Times New Roman" w:cs="Times New Roman"/>
          <w:kern w:val="1"/>
          <w:sz w:val="24"/>
          <w:szCs w:val="24"/>
          <w:lang w:eastAsia="zh-CN" w:bidi="hi-IN"/>
        </w:rPr>
        <w:t xml:space="preserve">: индивидуальные игры, совместные игры, все виды самостоятельной деятельности, предполагающие общение со </w:t>
      </w:r>
      <w:r w:rsidRPr="004F4872">
        <w:rPr>
          <w:rFonts w:ascii="Times New Roman" w:eastAsia="SimSun" w:hAnsi="Times New Roman" w:cs="Times New Roman"/>
          <w:kern w:val="1"/>
          <w:sz w:val="24"/>
          <w:szCs w:val="24"/>
          <w:lang w:eastAsia="zh-CN" w:bidi="hi-IN"/>
        </w:rPr>
        <w:lastRenderedPageBreak/>
        <w:t>сверстниками.</w:t>
      </w:r>
    </w:p>
    <w:p w:rsidR="006F5EFD" w:rsidRPr="004F4872" w:rsidRDefault="006F5EFD" w:rsidP="006F5EFD">
      <w:pPr>
        <w:widowControl w:val="0"/>
        <w:suppressAutoHyphens/>
        <w:spacing w:after="0" w:line="240" w:lineRule="auto"/>
        <w:ind w:firstLine="708"/>
        <w:jc w:val="both"/>
        <w:rPr>
          <w:rFonts w:ascii="Times New Roman" w:eastAsia="SimSun" w:hAnsi="Times New Roman" w:cs="Times New Roman"/>
          <w:kern w:val="1"/>
          <w:sz w:val="24"/>
          <w:szCs w:val="24"/>
          <w:lang w:eastAsia="zh-CN" w:bidi="hi-IN"/>
        </w:rPr>
      </w:pPr>
      <w:r w:rsidRPr="004F4872">
        <w:rPr>
          <w:rFonts w:ascii="Times New Roman" w:eastAsia="SimSun" w:hAnsi="Times New Roman" w:cs="Times New Roman"/>
          <w:b/>
          <w:kern w:val="1"/>
          <w:sz w:val="24"/>
          <w:szCs w:val="24"/>
          <w:lang w:eastAsia="zh-CN" w:bidi="hi-IN"/>
        </w:rPr>
        <w:t>Познавательное развитие</w:t>
      </w:r>
      <w:r w:rsidRPr="004F4872">
        <w:rPr>
          <w:rFonts w:ascii="Times New Roman" w:eastAsia="SimSun" w:hAnsi="Times New Roman" w:cs="Times New Roman"/>
          <w:kern w:val="1"/>
          <w:sz w:val="24"/>
          <w:szCs w:val="24"/>
          <w:lang w:eastAsia="zh-CN" w:bidi="hi-IN"/>
        </w:rPr>
        <w:t>: сюжетно-ролевые игры, рассматривание книг и картинок; самостоятельное раскрашивание раскрасок, развивающие, настольно-печатные игры, автодидактические игры (развивающие пазлы, рамки-вкладыши, парные картинки).</w:t>
      </w:r>
    </w:p>
    <w:p w:rsidR="006F5EFD" w:rsidRPr="004F4872" w:rsidRDefault="006F5EFD" w:rsidP="006F5EFD">
      <w:pPr>
        <w:widowControl w:val="0"/>
        <w:suppressAutoHyphens/>
        <w:spacing w:after="0" w:line="240" w:lineRule="auto"/>
        <w:ind w:firstLine="708"/>
        <w:jc w:val="both"/>
        <w:rPr>
          <w:rFonts w:ascii="Times New Roman" w:eastAsia="SimSun" w:hAnsi="Times New Roman" w:cs="Times New Roman"/>
          <w:kern w:val="1"/>
          <w:sz w:val="24"/>
          <w:szCs w:val="24"/>
          <w:lang w:eastAsia="zh-CN" w:bidi="hi-IN"/>
        </w:rPr>
      </w:pPr>
      <w:r w:rsidRPr="004F4872">
        <w:rPr>
          <w:rFonts w:ascii="Times New Roman" w:eastAsia="SimSun" w:hAnsi="Times New Roman" w:cs="Times New Roman"/>
          <w:b/>
          <w:kern w:val="1"/>
          <w:sz w:val="24"/>
          <w:szCs w:val="24"/>
          <w:lang w:eastAsia="zh-CN" w:bidi="hi-IN"/>
        </w:rPr>
        <w:t>Речевое развитие:</w:t>
      </w:r>
      <w:r w:rsidRPr="004F4872">
        <w:rPr>
          <w:rFonts w:ascii="Times New Roman" w:eastAsia="SimSun" w:hAnsi="Times New Roman" w:cs="Times New Roman"/>
          <w:kern w:val="1"/>
          <w:sz w:val="24"/>
          <w:szCs w:val="24"/>
          <w:lang w:eastAsia="zh-CN" w:bidi="hi-IN"/>
        </w:rPr>
        <w:t xml:space="preserve">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рассматривание книг и картинок; самостоятельное раскрашивание раскрасок.</w:t>
      </w:r>
    </w:p>
    <w:p w:rsidR="007A5316" w:rsidRPr="004F4872" w:rsidRDefault="006F5EFD" w:rsidP="006F5EFD">
      <w:pPr>
        <w:widowControl w:val="0"/>
        <w:suppressAutoHyphens/>
        <w:spacing w:after="0" w:line="240" w:lineRule="auto"/>
        <w:ind w:firstLine="708"/>
        <w:jc w:val="both"/>
        <w:rPr>
          <w:rFonts w:ascii="Times New Roman" w:eastAsia="SimSun" w:hAnsi="Times New Roman" w:cs="Times New Roman"/>
          <w:kern w:val="1"/>
          <w:sz w:val="24"/>
          <w:szCs w:val="24"/>
          <w:lang w:eastAsia="zh-CN" w:bidi="hi-IN"/>
        </w:rPr>
      </w:pPr>
      <w:r w:rsidRPr="004F4872">
        <w:rPr>
          <w:rFonts w:ascii="Times New Roman" w:eastAsia="SimSun" w:hAnsi="Times New Roman" w:cs="Times New Roman"/>
          <w:b/>
          <w:kern w:val="1"/>
          <w:sz w:val="24"/>
          <w:szCs w:val="24"/>
          <w:lang w:eastAsia="zh-CN" w:bidi="hi-IN"/>
        </w:rPr>
        <w:t>Художественно-эстетическое развитие</w:t>
      </w:r>
      <w:r w:rsidRPr="004F4872">
        <w:rPr>
          <w:rFonts w:ascii="Times New Roman" w:eastAsia="SimSun" w:hAnsi="Times New Roman" w:cs="Times New Roman"/>
          <w:kern w:val="1"/>
          <w:sz w:val="24"/>
          <w:szCs w:val="24"/>
          <w:lang w:eastAsia="zh-CN" w:bidi="hi-IN"/>
        </w:rPr>
        <w:t>: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иллюстраций, музицировать (пение, танцы), играть на детских музыкальных инструментах (бубен, барабан, колокольчик и других), слушать музыку.</w:t>
      </w:r>
    </w:p>
    <w:p w:rsidR="007A5316" w:rsidRPr="004F4872" w:rsidRDefault="007A5316" w:rsidP="007A5316">
      <w:pPr>
        <w:widowControl w:val="0"/>
        <w:shd w:val="clear" w:color="auto" w:fill="FFFFFF"/>
        <w:suppressAutoHyphens/>
        <w:spacing w:after="0" w:line="240" w:lineRule="auto"/>
        <w:jc w:val="both"/>
        <w:rPr>
          <w:rFonts w:ascii="Times New Roman" w:eastAsia="SimSun" w:hAnsi="Times New Roman" w:cs="Times New Roman"/>
          <w:kern w:val="1"/>
          <w:sz w:val="24"/>
          <w:szCs w:val="24"/>
          <w:lang w:eastAsia="zh-CN" w:bidi="hi-IN"/>
        </w:rPr>
      </w:pPr>
    </w:p>
    <w:p w:rsidR="007A5316" w:rsidRPr="004F4872" w:rsidRDefault="007A5316" w:rsidP="007A5316">
      <w:pPr>
        <w:widowControl w:val="0"/>
        <w:shd w:val="clear" w:color="auto" w:fill="FFFFFF"/>
        <w:suppressAutoHyphens/>
        <w:spacing w:after="0" w:line="240" w:lineRule="auto"/>
        <w:ind w:firstLine="709"/>
        <w:jc w:val="both"/>
        <w:rPr>
          <w:rFonts w:ascii="Times New Roman" w:eastAsia="SimSun" w:hAnsi="Times New Roman" w:cs="Times New Roman"/>
          <w:color w:val="000000"/>
          <w:kern w:val="1"/>
          <w:sz w:val="24"/>
          <w:szCs w:val="24"/>
          <w:lang w:eastAsia="zh-CN" w:bidi="hi-IN"/>
        </w:rPr>
      </w:pPr>
      <w:r w:rsidRPr="004F4872">
        <w:rPr>
          <w:rFonts w:ascii="Times New Roman" w:eastAsia="SimSun" w:hAnsi="Times New Roman" w:cs="Times New Roman"/>
          <w:color w:val="000000"/>
          <w:kern w:val="1"/>
          <w:sz w:val="24"/>
          <w:szCs w:val="24"/>
          <w:lang w:eastAsia="zh-CN" w:bidi="hi-IN"/>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7A5316" w:rsidRPr="004F4872" w:rsidRDefault="007A5316" w:rsidP="007A5316">
      <w:pPr>
        <w:widowControl w:val="0"/>
        <w:shd w:val="clear" w:color="auto" w:fill="FFFFFF"/>
        <w:suppressAutoHyphens/>
        <w:spacing w:after="0" w:line="240" w:lineRule="auto"/>
        <w:ind w:firstLine="288"/>
        <w:jc w:val="both"/>
        <w:rPr>
          <w:rFonts w:ascii="Times New Roman" w:eastAsia="SimSun" w:hAnsi="Times New Roman" w:cs="Times New Roman"/>
          <w:color w:val="000000"/>
          <w:kern w:val="1"/>
          <w:sz w:val="24"/>
          <w:szCs w:val="24"/>
          <w:lang w:eastAsia="zh-CN" w:bidi="hi-IN"/>
        </w:rPr>
      </w:pPr>
    </w:p>
    <w:tbl>
      <w:tblPr>
        <w:tblW w:w="0" w:type="auto"/>
        <w:tblInd w:w="-75" w:type="dxa"/>
        <w:tblLayout w:type="fixed"/>
        <w:tblCellMar>
          <w:left w:w="113" w:type="dxa"/>
        </w:tblCellMar>
        <w:tblLook w:val="0000" w:firstRow="0" w:lastRow="0" w:firstColumn="0" w:lastColumn="0" w:noHBand="0" w:noVBand="0"/>
      </w:tblPr>
      <w:tblGrid>
        <w:gridCol w:w="4804"/>
        <w:gridCol w:w="4916"/>
      </w:tblGrid>
      <w:tr w:rsidR="007A5316" w:rsidRPr="004F4872" w:rsidTr="001D58E2">
        <w:tc>
          <w:tcPr>
            <w:tcW w:w="4804" w:type="dxa"/>
            <w:tcBorders>
              <w:top w:val="single" w:sz="4" w:space="0" w:color="000000"/>
              <w:left w:val="single" w:sz="4" w:space="0" w:color="000000"/>
              <w:bottom w:val="single" w:sz="4" w:space="0" w:color="000000"/>
            </w:tcBorders>
            <w:shd w:val="clear" w:color="auto" w:fill="FFFFFF"/>
          </w:tcPr>
          <w:p w:rsidR="007A5316" w:rsidRPr="004F4872" w:rsidRDefault="007A5316" w:rsidP="001D58E2">
            <w:pPr>
              <w:widowControl w:val="0"/>
              <w:suppressAutoHyphens/>
              <w:spacing w:after="0" w:line="240" w:lineRule="auto"/>
              <w:jc w:val="center"/>
              <w:rPr>
                <w:rFonts w:ascii="Times New Roman" w:eastAsia="SimSun" w:hAnsi="Times New Roman" w:cs="Times New Roman"/>
                <w:b/>
                <w:color w:val="000000"/>
                <w:kern w:val="1"/>
                <w:sz w:val="24"/>
                <w:szCs w:val="24"/>
                <w:lang w:eastAsia="zh-CN" w:bidi="hi-IN"/>
              </w:rPr>
            </w:pPr>
            <w:r w:rsidRPr="004F4872">
              <w:rPr>
                <w:rFonts w:ascii="Times New Roman" w:eastAsia="SimSun" w:hAnsi="Times New Roman" w:cs="Times New Roman"/>
                <w:b/>
                <w:color w:val="000000"/>
                <w:kern w:val="1"/>
                <w:sz w:val="24"/>
                <w:szCs w:val="24"/>
                <w:lang w:eastAsia="zh-CN" w:bidi="hi-IN"/>
              </w:rPr>
              <w:t xml:space="preserve">Ранний возраст </w:t>
            </w:r>
          </w:p>
          <w:p w:rsidR="007A5316" w:rsidRPr="004F4872" w:rsidRDefault="007A5316" w:rsidP="00227F92">
            <w:pPr>
              <w:widowControl w:val="0"/>
              <w:suppressAutoHyphens/>
              <w:spacing w:after="0" w:line="240" w:lineRule="auto"/>
              <w:jc w:val="center"/>
              <w:rPr>
                <w:rFonts w:ascii="Times New Roman" w:eastAsia="SimSun" w:hAnsi="Times New Roman" w:cs="Times New Roman"/>
                <w:b/>
                <w:color w:val="000000"/>
                <w:kern w:val="1"/>
                <w:sz w:val="24"/>
                <w:szCs w:val="24"/>
                <w:lang w:eastAsia="zh-CN" w:bidi="hi-IN"/>
              </w:rPr>
            </w:pPr>
            <w:r w:rsidRPr="004F4872">
              <w:rPr>
                <w:rFonts w:ascii="Times New Roman" w:eastAsia="SimSun" w:hAnsi="Times New Roman" w:cs="Times New Roman"/>
                <w:b/>
                <w:color w:val="000000"/>
                <w:kern w:val="1"/>
                <w:sz w:val="24"/>
                <w:szCs w:val="24"/>
                <w:lang w:eastAsia="zh-CN" w:bidi="hi-IN"/>
              </w:rPr>
              <w:t xml:space="preserve">( </w:t>
            </w:r>
            <w:r w:rsidR="00227F92">
              <w:rPr>
                <w:rFonts w:ascii="Times New Roman" w:eastAsia="SimSun" w:hAnsi="Times New Roman" w:cs="Times New Roman"/>
                <w:b/>
                <w:color w:val="000000"/>
                <w:kern w:val="1"/>
                <w:sz w:val="24"/>
                <w:szCs w:val="24"/>
                <w:lang w:eastAsia="zh-CN" w:bidi="hi-IN"/>
              </w:rPr>
              <w:t xml:space="preserve">1,5 </w:t>
            </w:r>
            <w:r w:rsidRPr="004F4872">
              <w:rPr>
                <w:rFonts w:ascii="Times New Roman" w:eastAsia="SimSun" w:hAnsi="Times New Roman" w:cs="Times New Roman"/>
                <w:b/>
                <w:color w:val="000000"/>
                <w:kern w:val="1"/>
                <w:sz w:val="24"/>
                <w:szCs w:val="24"/>
                <w:lang w:eastAsia="zh-CN" w:bidi="hi-IN"/>
              </w:rPr>
              <w:t>-3 года)</w:t>
            </w:r>
          </w:p>
        </w:tc>
        <w:tc>
          <w:tcPr>
            <w:tcW w:w="4916" w:type="dxa"/>
            <w:tcBorders>
              <w:top w:val="single" w:sz="4" w:space="0" w:color="000000"/>
              <w:left w:val="single" w:sz="4" w:space="0" w:color="000000"/>
              <w:bottom w:val="single" w:sz="4" w:space="0" w:color="000000"/>
              <w:right w:val="single" w:sz="4" w:space="0" w:color="000000"/>
            </w:tcBorders>
            <w:shd w:val="clear" w:color="auto" w:fill="FFFFFF"/>
          </w:tcPr>
          <w:p w:rsidR="007A5316" w:rsidRPr="004F4872" w:rsidRDefault="007A5316" w:rsidP="001D58E2">
            <w:pPr>
              <w:widowControl w:val="0"/>
              <w:suppressAutoHyphens/>
              <w:spacing w:after="0" w:line="240" w:lineRule="auto"/>
              <w:jc w:val="center"/>
              <w:rPr>
                <w:rFonts w:ascii="Times New Roman" w:eastAsia="Times New Roman" w:hAnsi="Times New Roman" w:cs="Times New Roman"/>
                <w:b/>
                <w:color w:val="000000"/>
                <w:kern w:val="1"/>
                <w:sz w:val="24"/>
                <w:szCs w:val="24"/>
                <w:lang w:eastAsia="zh-CN" w:bidi="hi-IN"/>
              </w:rPr>
            </w:pPr>
            <w:r w:rsidRPr="004F4872">
              <w:rPr>
                <w:rFonts w:ascii="Times New Roman" w:eastAsia="SimSun" w:hAnsi="Times New Roman" w:cs="Times New Roman"/>
                <w:b/>
                <w:color w:val="000000"/>
                <w:kern w:val="1"/>
                <w:sz w:val="24"/>
                <w:szCs w:val="24"/>
                <w:lang w:eastAsia="zh-CN" w:bidi="hi-IN"/>
              </w:rPr>
              <w:t>Дошкольный возраст</w:t>
            </w:r>
          </w:p>
          <w:p w:rsidR="007A5316" w:rsidRPr="004F4872" w:rsidRDefault="007A5316" w:rsidP="006E70C1">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4F4872">
              <w:rPr>
                <w:rFonts w:ascii="Times New Roman" w:eastAsia="Times New Roman" w:hAnsi="Times New Roman" w:cs="Times New Roman"/>
                <w:b/>
                <w:color w:val="000000"/>
                <w:kern w:val="1"/>
                <w:sz w:val="24"/>
                <w:szCs w:val="24"/>
                <w:lang w:eastAsia="zh-CN" w:bidi="hi-IN"/>
              </w:rPr>
              <w:t xml:space="preserve"> </w:t>
            </w:r>
            <w:r w:rsidRPr="004F4872">
              <w:rPr>
                <w:rFonts w:ascii="Times New Roman" w:eastAsia="SimSun" w:hAnsi="Times New Roman" w:cs="Times New Roman"/>
                <w:b/>
                <w:color w:val="000000"/>
                <w:kern w:val="1"/>
                <w:sz w:val="24"/>
                <w:szCs w:val="24"/>
                <w:lang w:eastAsia="zh-CN" w:bidi="hi-IN"/>
              </w:rPr>
              <w:t xml:space="preserve">(3 года - </w:t>
            </w:r>
            <w:r w:rsidR="006E70C1" w:rsidRPr="004F4872">
              <w:rPr>
                <w:rFonts w:ascii="Times New Roman" w:eastAsia="SimSun" w:hAnsi="Times New Roman" w:cs="Times New Roman"/>
                <w:b/>
                <w:color w:val="000000"/>
                <w:kern w:val="1"/>
                <w:sz w:val="24"/>
                <w:szCs w:val="24"/>
                <w:lang w:eastAsia="zh-CN" w:bidi="hi-IN"/>
              </w:rPr>
              <w:t>7</w:t>
            </w:r>
            <w:r w:rsidRPr="004F4872">
              <w:rPr>
                <w:rFonts w:ascii="Times New Roman" w:eastAsia="SimSun" w:hAnsi="Times New Roman" w:cs="Times New Roman"/>
                <w:b/>
                <w:color w:val="000000"/>
                <w:kern w:val="1"/>
                <w:sz w:val="24"/>
                <w:szCs w:val="24"/>
                <w:lang w:eastAsia="zh-CN" w:bidi="hi-IN"/>
              </w:rPr>
              <w:t xml:space="preserve"> лет)</w:t>
            </w:r>
          </w:p>
        </w:tc>
      </w:tr>
      <w:tr w:rsidR="007A5316" w:rsidRPr="004F4872" w:rsidTr="001D58E2">
        <w:tc>
          <w:tcPr>
            <w:tcW w:w="4804" w:type="dxa"/>
            <w:tcBorders>
              <w:top w:val="single" w:sz="4" w:space="0" w:color="000000"/>
              <w:left w:val="single" w:sz="4" w:space="0" w:color="000000"/>
              <w:bottom w:val="single" w:sz="4" w:space="0" w:color="000000"/>
            </w:tcBorders>
            <w:shd w:val="clear" w:color="auto" w:fill="FFFFFF"/>
          </w:tcPr>
          <w:p w:rsidR="007A5316" w:rsidRPr="004F4872" w:rsidRDefault="007A5316" w:rsidP="006764E2">
            <w:pPr>
              <w:widowControl w:val="0"/>
              <w:numPr>
                <w:ilvl w:val="0"/>
                <w:numId w:val="140"/>
              </w:numPr>
              <w:shd w:val="clear" w:color="auto" w:fill="FFFFFF"/>
              <w:tabs>
                <w:tab w:val="left" w:pos="360"/>
              </w:tabs>
              <w:suppressAutoHyphens/>
              <w:spacing w:after="0" w:line="240" w:lineRule="auto"/>
              <w:ind w:left="360"/>
              <w:rPr>
                <w:rFonts w:ascii="Times New Roman" w:eastAsia="SimSun" w:hAnsi="Times New Roman" w:cs="Times New Roman"/>
                <w:color w:val="000000"/>
                <w:kern w:val="1"/>
                <w:sz w:val="24"/>
                <w:szCs w:val="24"/>
                <w:lang w:eastAsia="zh-CN" w:bidi="hi-IN"/>
              </w:rPr>
            </w:pPr>
            <w:r w:rsidRPr="004F4872">
              <w:rPr>
                <w:rFonts w:ascii="Times New Roman" w:eastAsia="SimSun" w:hAnsi="Times New Roman" w:cs="Times New Roman"/>
                <w:color w:val="000000"/>
                <w:kern w:val="1"/>
                <w:sz w:val="24"/>
                <w:szCs w:val="24"/>
                <w:lang w:eastAsia="zh-CN" w:bidi="hi-IN"/>
              </w:rPr>
              <w:t>предметная деятельность и игры с составными и динамическими игрушками</w:t>
            </w:r>
          </w:p>
          <w:p w:rsidR="007A5316" w:rsidRPr="004F4872" w:rsidRDefault="007A5316" w:rsidP="006764E2">
            <w:pPr>
              <w:widowControl w:val="0"/>
              <w:numPr>
                <w:ilvl w:val="0"/>
                <w:numId w:val="140"/>
              </w:numPr>
              <w:shd w:val="clear" w:color="auto" w:fill="FFFFFF"/>
              <w:tabs>
                <w:tab w:val="left" w:pos="360"/>
              </w:tabs>
              <w:suppressAutoHyphens/>
              <w:spacing w:after="0" w:line="240" w:lineRule="auto"/>
              <w:ind w:left="360"/>
              <w:rPr>
                <w:rFonts w:ascii="Times New Roman" w:eastAsia="SimSun" w:hAnsi="Times New Roman" w:cs="Times New Roman"/>
                <w:color w:val="000000"/>
                <w:kern w:val="1"/>
                <w:sz w:val="24"/>
                <w:szCs w:val="24"/>
                <w:lang w:eastAsia="zh-CN" w:bidi="hi-IN"/>
              </w:rPr>
            </w:pPr>
            <w:r w:rsidRPr="004F4872">
              <w:rPr>
                <w:rFonts w:ascii="Times New Roman" w:eastAsia="SimSun" w:hAnsi="Times New Roman" w:cs="Times New Roman"/>
                <w:color w:val="000000"/>
                <w:kern w:val="1"/>
                <w:sz w:val="24"/>
                <w:szCs w:val="24"/>
                <w:lang w:eastAsia="zh-CN" w:bidi="hi-IN"/>
              </w:rPr>
              <w:t xml:space="preserve">экспериментирование с материалами и веществами (песок, вода, тесто и пр.), </w:t>
            </w:r>
          </w:p>
          <w:p w:rsidR="007A5316" w:rsidRPr="004F4872" w:rsidRDefault="007A5316" w:rsidP="006764E2">
            <w:pPr>
              <w:widowControl w:val="0"/>
              <w:numPr>
                <w:ilvl w:val="0"/>
                <w:numId w:val="140"/>
              </w:numPr>
              <w:shd w:val="clear" w:color="auto" w:fill="FFFFFF"/>
              <w:tabs>
                <w:tab w:val="left" w:pos="360"/>
              </w:tabs>
              <w:suppressAutoHyphens/>
              <w:spacing w:after="0" w:line="240" w:lineRule="auto"/>
              <w:ind w:left="360"/>
              <w:rPr>
                <w:rFonts w:ascii="Times New Roman" w:eastAsia="SimSun" w:hAnsi="Times New Roman" w:cs="Times New Roman"/>
                <w:color w:val="000000"/>
                <w:kern w:val="1"/>
                <w:sz w:val="24"/>
                <w:szCs w:val="24"/>
                <w:lang w:eastAsia="zh-CN" w:bidi="hi-IN"/>
              </w:rPr>
            </w:pPr>
            <w:r w:rsidRPr="004F4872">
              <w:rPr>
                <w:rFonts w:ascii="Times New Roman" w:eastAsia="SimSun" w:hAnsi="Times New Roman" w:cs="Times New Roman"/>
                <w:color w:val="000000"/>
                <w:kern w:val="1"/>
                <w:sz w:val="24"/>
                <w:szCs w:val="24"/>
                <w:lang w:eastAsia="zh-CN" w:bidi="hi-IN"/>
              </w:rPr>
              <w:t xml:space="preserve">общение с взрослым и совместные игры со сверстниками под руководством взрослого, </w:t>
            </w:r>
          </w:p>
          <w:p w:rsidR="007A5316" w:rsidRPr="004F4872" w:rsidRDefault="007A5316" w:rsidP="006764E2">
            <w:pPr>
              <w:widowControl w:val="0"/>
              <w:numPr>
                <w:ilvl w:val="0"/>
                <w:numId w:val="140"/>
              </w:numPr>
              <w:shd w:val="clear" w:color="auto" w:fill="FFFFFF"/>
              <w:tabs>
                <w:tab w:val="left" w:pos="360"/>
              </w:tabs>
              <w:suppressAutoHyphens/>
              <w:spacing w:after="0" w:line="240" w:lineRule="auto"/>
              <w:ind w:left="360"/>
              <w:rPr>
                <w:rFonts w:ascii="Times New Roman" w:eastAsia="SimSun" w:hAnsi="Times New Roman" w:cs="Times New Roman"/>
                <w:color w:val="000000"/>
                <w:kern w:val="1"/>
                <w:sz w:val="24"/>
                <w:szCs w:val="24"/>
                <w:lang w:eastAsia="zh-CN" w:bidi="hi-IN"/>
              </w:rPr>
            </w:pPr>
            <w:r w:rsidRPr="004F4872">
              <w:rPr>
                <w:rFonts w:ascii="Times New Roman" w:eastAsia="SimSun" w:hAnsi="Times New Roman" w:cs="Times New Roman"/>
                <w:color w:val="000000"/>
                <w:kern w:val="1"/>
                <w:sz w:val="24"/>
                <w:szCs w:val="24"/>
                <w:lang w:eastAsia="zh-CN" w:bidi="hi-IN"/>
              </w:rPr>
              <w:t>самообслуживание и действия с бытовыми предметами-орудиями (ложка, совок, лопатка и пр.),</w:t>
            </w:r>
          </w:p>
          <w:p w:rsidR="007A5316" w:rsidRPr="004F4872" w:rsidRDefault="007A5316" w:rsidP="006764E2">
            <w:pPr>
              <w:widowControl w:val="0"/>
              <w:numPr>
                <w:ilvl w:val="0"/>
                <w:numId w:val="140"/>
              </w:numPr>
              <w:shd w:val="clear" w:color="auto" w:fill="FFFFFF"/>
              <w:tabs>
                <w:tab w:val="left" w:pos="360"/>
              </w:tabs>
              <w:suppressAutoHyphens/>
              <w:spacing w:after="0" w:line="240" w:lineRule="auto"/>
              <w:ind w:left="360"/>
              <w:rPr>
                <w:rFonts w:ascii="Times New Roman" w:eastAsia="SimSun" w:hAnsi="Times New Roman" w:cs="Times New Roman"/>
                <w:color w:val="000000"/>
                <w:kern w:val="1"/>
                <w:sz w:val="24"/>
                <w:szCs w:val="24"/>
                <w:lang w:eastAsia="zh-CN" w:bidi="hi-IN"/>
              </w:rPr>
            </w:pPr>
            <w:r w:rsidRPr="004F4872">
              <w:rPr>
                <w:rFonts w:ascii="Times New Roman" w:eastAsia="SimSun" w:hAnsi="Times New Roman" w:cs="Times New Roman"/>
                <w:color w:val="000000"/>
                <w:kern w:val="1"/>
                <w:sz w:val="24"/>
                <w:szCs w:val="24"/>
                <w:lang w:eastAsia="zh-CN" w:bidi="hi-IN"/>
              </w:rPr>
              <w:t>восприятие смысла музыки, сказок, стихов, рассматривание картинок, двигательная активность;</w:t>
            </w:r>
          </w:p>
          <w:p w:rsidR="007A5316" w:rsidRPr="004F4872" w:rsidRDefault="007A5316" w:rsidP="001D58E2">
            <w:pPr>
              <w:widowControl w:val="0"/>
              <w:shd w:val="clear" w:color="auto" w:fill="FFFFFF"/>
              <w:tabs>
                <w:tab w:val="left" w:pos="360"/>
              </w:tabs>
              <w:suppressAutoHyphens/>
              <w:spacing w:after="0" w:line="240" w:lineRule="auto"/>
              <w:ind w:left="360" w:hanging="360"/>
              <w:rPr>
                <w:rFonts w:ascii="Times New Roman" w:eastAsia="SimSun" w:hAnsi="Times New Roman" w:cs="Times New Roman"/>
                <w:color w:val="000000"/>
                <w:kern w:val="1"/>
                <w:sz w:val="24"/>
                <w:szCs w:val="24"/>
                <w:lang w:eastAsia="zh-CN" w:bidi="hi-IN"/>
              </w:rPr>
            </w:pPr>
          </w:p>
          <w:p w:rsidR="007A5316" w:rsidRPr="004F4872" w:rsidRDefault="007A5316" w:rsidP="001D58E2">
            <w:pPr>
              <w:widowControl w:val="0"/>
              <w:suppressAutoHyphens/>
              <w:spacing w:after="0" w:line="240" w:lineRule="auto"/>
              <w:rPr>
                <w:rFonts w:ascii="Times New Roman" w:eastAsia="SimSun" w:hAnsi="Times New Roman" w:cs="Times New Roman"/>
                <w:color w:val="000000"/>
                <w:kern w:val="1"/>
                <w:sz w:val="24"/>
                <w:szCs w:val="24"/>
                <w:lang w:eastAsia="zh-CN" w:bidi="hi-IN"/>
              </w:rPr>
            </w:pPr>
          </w:p>
        </w:tc>
        <w:tc>
          <w:tcPr>
            <w:tcW w:w="4916" w:type="dxa"/>
            <w:tcBorders>
              <w:top w:val="single" w:sz="4" w:space="0" w:color="000000"/>
              <w:left w:val="single" w:sz="4" w:space="0" w:color="000000"/>
              <w:bottom w:val="single" w:sz="4" w:space="0" w:color="000000"/>
              <w:right w:val="single" w:sz="4" w:space="0" w:color="000000"/>
            </w:tcBorders>
            <w:shd w:val="clear" w:color="auto" w:fill="FFFFFF"/>
          </w:tcPr>
          <w:p w:rsidR="007A5316" w:rsidRPr="004F4872" w:rsidRDefault="007A5316" w:rsidP="006764E2">
            <w:pPr>
              <w:widowControl w:val="0"/>
              <w:numPr>
                <w:ilvl w:val="0"/>
                <w:numId w:val="140"/>
              </w:numPr>
              <w:shd w:val="clear" w:color="auto" w:fill="FFFFFF"/>
              <w:tabs>
                <w:tab w:val="left" w:pos="332"/>
              </w:tabs>
              <w:suppressAutoHyphens/>
              <w:spacing w:after="0" w:line="240" w:lineRule="auto"/>
              <w:ind w:left="332" w:hanging="332"/>
              <w:rPr>
                <w:rFonts w:ascii="Times New Roman" w:eastAsia="SimSun" w:hAnsi="Times New Roman" w:cs="Times New Roman"/>
                <w:color w:val="000000"/>
                <w:kern w:val="1"/>
                <w:sz w:val="24"/>
                <w:szCs w:val="24"/>
                <w:lang w:eastAsia="zh-CN" w:bidi="hi-IN"/>
              </w:rPr>
            </w:pPr>
            <w:r w:rsidRPr="004F4872">
              <w:rPr>
                <w:rFonts w:ascii="Times New Roman" w:eastAsia="SimSun" w:hAnsi="Times New Roman" w:cs="Times New Roman"/>
                <w:color w:val="000000"/>
                <w:kern w:val="1"/>
                <w:sz w:val="24"/>
                <w:szCs w:val="24"/>
                <w:lang w:eastAsia="zh-CN" w:bidi="hi-IN"/>
              </w:rPr>
              <w:t xml:space="preserve">игровая, включая сюжетно-ролевую игру, игру с правилами и другие виды игры, </w:t>
            </w:r>
          </w:p>
          <w:p w:rsidR="007A5316" w:rsidRPr="004F4872" w:rsidRDefault="007A5316" w:rsidP="006764E2">
            <w:pPr>
              <w:widowControl w:val="0"/>
              <w:numPr>
                <w:ilvl w:val="0"/>
                <w:numId w:val="140"/>
              </w:numPr>
              <w:shd w:val="clear" w:color="auto" w:fill="FFFFFF"/>
              <w:tabs>
                <w:tab w:val="left" w:pos="332"/>
              </w:tabs>
              <w:suppressAutoHyphens/>
              <w:spacing w:after="0" w:line="240" w:lineRule="auto"/>
              <w:ind w:left="332" w:hanging="332"/>
              <w:rPr>
                <w:rFonts w:ascii="Times New Roman" w:eastAsia="SimSun" w:hAnsi="Times New Roman" w:cs="Times New Roman"/>
                <w:color w:val="000000"/>
                <w:kern w:val="1"/>
                <w:sz w:val="24"/>
                <w:szCs w:val="24"/>
                <w:lang w:eastAsia="zh-CN" w:bidi="hi-IN"/>
              </w:rPr>
            </w:pPr>
            <w:r w:rsidRPr="004F4872">
              <w:rPr>
                <w:rFonts w:ascii="Times New Roman" w:eastAsia="SimSun" w:hAnsi="Times New Roman" w:cs="Times New Roman"/>
                <w:color w:val="000000"/>
                <w:kern w:val="1"/>
                <w:sz w:val="24"/>
                <w:szCs w:val="24"/>
                <w:lang w:eastAsia="zh-CN" w:bidi="hi-IN"/>
              </w:rPr>
              <w:t xml:space="preserve">коммуникативная (общение и взаимодействие со взрослыми и сверстниками), </w:t>
            </w:r>
          </w:p>
          <w:p w:rsidR="007A5316" w:rsidRPr="004F4872" w:rsidRDefault="007A5316" w:rsidP="006764E2">
            <w:pPr>
              <w:widowControl w:val="0"/>
              <w:numPr>
                <w:ilvl w:val="0"/>
                <w:numId w:val="140"/>
              </w:numPr>
              <w:shd w:val="clear" w:color="auto" w:fill="FFFFFF"/>
              <w:tabs>
                <w:tab w:val="left" w:pos="332"/>
              </w:tabs>
              <w:suppressAutoHyphens/>
              <w:spacing w:after="0" w:line="240" w:lineRule="auto"/>
              <w:ind w:left="332" w:hanging="332"/>
              <w:rPr>
                <w:rFonts w:ascii="Times New Roman" w:eastAsia="SimSun" w:hAnsi="Times New Roman" w:cs="Times New Roman"/>
                <w:color w:val="000000"/>
                <w:kern w:val="1"/>
                <w:sz w:val="24"/>
                <w:szCs w:val="24"/>
                <w:lang w:eastAsia="zh-CN" w:bidi="hi-IN"/>
              </w:rPr>
            </w:pPr>
            <w:r w:rsidRPr="004F4872">
              <w:rPr>
                <w:rFonts w:ascii="Times New Roman" w:eastAsia="SimSun" w:hAnsi="Times New Roman" w:cs="Times New Roman"/>
                <w:color w:val="000000"/>
                <w:kern w:val="1"/>
                <w:sz w:val="24"/>
                <w:szCs w:val="24"/>
                <w:lang w:eastAsia="zh-CN" w:bidi="hi-IN"/>
              </w:rPr>
              <w:t xml:space="preserve">познавательно-исследовательская (исследования объектов окружающего мира и экспериментирования с ними), </w:t>
            </w:r>
          </w:p>
          <w:p w:rsidR="007A5316" w:rsidRPr="004F4872" w:rsidRDefault="007A5316" w:rsidP="006764E2">
            <w:pPr>
              <w:widowControl w:val="0"/>
              <w:numPr>
                <w:ilvl w:val="0"/>
                <w:numId w:val="140"/>
              </w:numPr>
              <w:shd w:val="clear" w:color="auto" w:fill="FFFFFF"/>
              <w:tabs>
                <w:tab w:val="left" w:pos="332"/>
              </w:tabs>
              <w:suppressAutoHyphens/>
              <w:spacing w:after="0" w:line="240" w:lineRule="auto"/>
              <w:ind w:left="332" w:hanging="332"/>
              <w:rPr>
                <w:rFonts w:ascii="Times New Roman" w:eastAsia="SimSun" w:hAnsi="Times New Roman" w:cs="Times New Roman"/>
                <w:color w:val="000000"/>
                <w:kern w:val="1"/>
                <w:sz w:val="24"/>
                <w:szCs w:val="24"/>
                <w:lang w:eastAsia="zh-CN" w:bidi="hi-IN"/>
              </w:rPr>
            </w:pPr>
            <w:r w:rsidRPr="004F4872">
              <w:rPr>
                <w:rFonts w:ascii="Times New Roman" w:eastAsia="SimSun" w:hAnsi="Times New Roman" w:cs="Times New Roman"/>
                <w:color w:val="000000"/>
                <w:kern w:val="1"/>
                <w:sz w:val="24"/>
                <w:szCs w:val="24"/>
                <w:lang w:eastAsia="zh-CN" w:bidi="hi-IN"/>
              </w:rPr>
              <w:t xml:space="preserve">восприятие художественной литературы и фольклора, </w:t>
            </w:r>
          </w:p>
          <w:p w:rsidR="007A5316" w:rsidRPr="004F4872" w:rsidRDefault="007A5316" w:rsidP="006764E2">
            <w:pPr>
              <w:widowControl w:val="0"/>
              <w:numPr>
                <w:ilvl w:val="0"/>
                <w:numId w:val="140"/>
              </w:numPr>
              <w:shd w:val="clear" w:color="auto" w:fill="FFFFFF"/>
              <w:tabs>
                <w:tab w:val="left" w:pos="332"/>
              </w:tabs>
              <w:suppressAutoHyphens/>
              <w:spacing w:after="0" w:line="240" w:lineRule="auto"/>
              <w:ind w:left="332" w:hanging="332"/>
              <w:rPr>
                <w:rFonts w:ascii="Times New Roman" w:eastAsia="SimSun" w:hAnsi="Times New Roman" w:cs="Times New Roman"/>
                <w:color w:val="000000"/>
                <w:kern w:val="1"/>
                <w:sz w:val="24"/>
                <w:szCs w:val="24"/>
                <w:lang w:eastAsia="zh-CN" w:bidi="hi-IN"/>
              </w:rPr>
            </w:pPr>
            <w:r w:rsidRPr="004F4872">
              <w:rPr>
                <w:rFonts w:ascii="Times New Roman" w:eastAsia="SimSun" w:hAnsi="Times New Roman" w:cs="Times New Roman"/>
                <w:color w:val="000000"/>
                <w:kern w:val="1"/>
                <w:sz w:val="24"/>
                <w:szCs w:val="24"/>
                <w:lang w:eastAsia="zh-CN" w:bidi="hi-IN"/>
              </w:rPr>
              <w:t xml:space="preserve">самообслуживание и элементарный бытовой труд (в помещении и на улице), </w:t>
            </w:r>
          </w:p>
          <w:p w:rsidR="007A5316" w:rsidRPr="004F4872" w:rsidRDefault="007A5316" w:rsidP="006764E2">
            <w:pPr>
              <w:widowControl w:val="0"/>
              <w:numPr>
                <w:ilvl w:val="0"/>
                <w:numId w:val="140"/>
              </w:numPr>
              <w:shd w:val="clear" w:color="auto" w:fill="FFFFFF"/>
              <w:tabs>
                <w:tab w:val="left" w:pos="332"/>
              </w:tabs>
              <w:suppressAutoHyphens/>
              <w:spacing w:after="0" w:line="240" w:lineRule="auto"/>
              <w:ind w:left="332" w:hanging="332"/>
              <w:rPr>
                <w:rFonts w:ascii="Times New Roman" w:eastAsia="SimSun" w:hAnsi="Times New Roman" w:cs="Times New Roman"/>
                <w:color w:val="000000"/>
                <w:kern w:val="1"/>
                <w:sz w:val="24"/>
                <w:szCs w:val="24"/>
                <w:lang w:eastAsia="zh-CN" w:bidi="hi-IN"/>
              </w:rPr>
            </w:pPr>
            <w:r w:rsidRPr="004F4872">
              <w:rPr>
                <w:rFonts w:ascii="Times New Roman" w:eastAsia="SimSun" w:hAnsi="Times New Roman" w:cs="Times New Roman"/>
                <w:color w:val="000000"/>
                <w:kern w:val="1"/>
                <w:sz w:val="24"/>
                <w:szCs w:val="24"/>
                <w:lang w:eastAsia="zh-CN" w:bidi="hi-IN"/>
              </w:rPr>
              <w:t xml:space="preserve">конструирование из разного материала, включая конструкторы, модули, бумагу, природный и иной материал, </w:t>
            </w:r>
          </w:p>
          <w:p w:rsidR="007A5316" w:rsidRPr="004F4872" w:rsidRDefault="007A5316" w:rsidP="006764E2">
            <w:pPr>
              <w:widowControl w:val="0"/>
              <w:numPr>
                <w:ilvl w:val="0"/>
                <w:numId w:val="140"/>
              </w:numPr>
              <w:shd w:val="clear" w:color="auto" w:fill="FFFFFF"/>
              <w:tabs>
                <w:tab w:val="left" w:pos="332"/>
              </w:tabs>
              <w:suppressAutoHyphens/>
              <w:spacing w:after="0" w:line="240" w:lineRule="auto"/>
              <w:ind w:left="332" w:hanging="332"/>
              <w:rPr>
                <w:rFonts w:ascii="Times New Roman" w:eastAsia="SimSun" w:hAnsi="Times New Roman" w:cs="Times New Roman"/>
                <w:color w:val="000000"/>
                <w:kern w:val="1"/>
                <w:sz w:val="24"/>
                <w:szCs w:val="24"/>
                <w:lang w:eastAsia="zh-CN" w:bidi="hi-IN"/>
              </w:rPr>
            </w:pPr>
            <w:r w:rsidRPr="004F4872">
              <w:rPr>
                <w:rFonts w:ascii="Times New Roman" w:eastAsia="SimSun" w:hAnsi="Times New Roman" w:cs="Times New Roman"/>
                <w:color w:val="000000"/>
                <w:kern w:val="1"/>
                <w:sz w:val="24"/>
                <w:szCs w:val="24"/>
                <w:lang w:eastAsia="zh-CN" w:bidi="hi-IN"/>
              </w:rPr>
              <w:t>изобразительная (рисование, лепка, аппликация),</w:t>
            </w:r>
          </w:p>
          <w:p w:rsidR="007A5316" w:rsidRPr="004F4872" w:rsidRDefault="007A5316" w:rsidP="006764E2">
            <w:pPr>
              <w:widowControl w:val="0"/>
              <w:numPr>
                <w:ilvl w:val="0"/>
                <w:numId w:val="140"/>
              </w:numPr>
              <w:shd w:val="clear" w:color="auto" w:fill="FFFFFF"/>
              <w:tabs>
                <w:tab w:val="left" w:pos="332"/>
              </w:tabs>
              <w:suppressAutoHyphens/>
              <w:spacing w:after="0" w:line="240" w:lineRule="auto"/>
              <w:ind w:left="332" w:hanging="332"/>
              <w:rPr>
                <w:rFonts w:ascii="Times New Roman" w:eastAsia="SimSun" w:hAnsi="Times New Roman" w:cs="Times New Roman"/>
                <w:color w:val="000000"/>
                <w:kern w:val="1"/>
                <w:sz w:val="24"/>
                <w:szCs w:val="24"/>
                <w:lang w:eastAsia="zh-CN" w:bidi="hi-IN"/>
              </w:rPr>
            </w:pPr>
            <w:r w:rsidRPr="004F4872">
              <w:rPr>
                <w:rFonts w:ascii="Times New Roman" w:eastAsia="SimSun" w:hAnsi="Times New Roman" w:cs="Times New Roman"/>
                <w:color w:val="000000"/>
                <w:kern w:val="1"/>
                <w:sz w:val="24"/>
                <w:szCs w:val="24"/>
                <w:lang w:eastAsia="zh-CN" w:bidi="hi-IN"/>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7A5316" w:rsidRPr="004F4872" w:rsidRDefault="007A5316" w:rsidP="006764E2">
            <w:pPr>
              <w:widowControl w:val="0"/>
              <w:numPr>
                <w:ilvl w:val="0"/>
                <w:numId w:val="140"/>
              </w:numPr>
              <w:shd w:val="clear" w:color="auto" w:fill="FFFFFF"/>
              <w:tabs>
                <w:tab w:val="left" w:pos="332"/>
              </w:tabs>
              <w:suppressAutoHyphens/>
              <w:spacing w:after="0" w:line="240" w:lineRule="auto"/>
              <w:ind w:left="332" w:hanging="332"/>
              <w:rPr>
                <w:rFonts w:ascii="Times New Roman" w:eastAsia="SimSun" w:hAnsi="Times New Roman" w:cs="Times New Roman"/>
                <w:kern w:val="1"/>
                <w:sz w:val="24"/>
                <w:szCs w:val="24"/>
                <w:lang w:eastAsia="zh-CN" w:bidi="hi-IN"/>
              </w:rPr>
            </w:pPr>
            <w:r w:rsidRPr="004F4872">
              <w:rPr>
                <w:rFonts w:ascii="Times New Roman" w:eastAsia="SimSun" w:hAnsi="Times New Roman" w:cs="Times New Roman"/>
                <w:color w:val="000000"/>
                <w:kern w:val="1"/>
                <w:sz w:val="24"/>
                <w:szCs w:val="24"/>
                <w:lang w:eastAsia="zh-CN" w:bidi="hi-IN"/>
              </w:rPr>
              <w:t>двигательная (овладение основными движениями) формы активности ребенка.</w:t>
            </w:r>
          </w:p>
        </w:tc>
      </w:tr>
    </w:tbl>
    <w:p w:rsidR="003805BD" w:rsidRPr="004F4872" w:rsidRDefault="003805BD" w:rsidP="003805BD">
      <w:pPr>
        <w:spacing w:before="240" w:after="0" w:line="240" w:lineRule="auto"/>
        <w:ind w:left="720" w:right="354"/>
        <w:contextualSpacing/>
        <w:jc w:val="both"/>
        <w:rPr>
          <w:rFonts w:ascii="Times New Roman" w:eastAsia="Times New Roman" w:hAnsi="Times New Roman" w:cs="Times New Roman"/>
          <w:sz w:val="24"/>
          <w:szCs w:val="24"/>
          <w:lang w:eastAsia="ru-RU"/>
        </w:rPr>
      </w:pPr>
    </w:p>
    <w:p w:rsidR="003805BD" w:rsidRPr="004F4872" w:rsidRDefault="003805BD" w:rsidP="003805BD">
      <w:pPr>
        <w:spacing w:before="240" w:after="0" w:line="240" w:lineRule="auto"/>
        <w:ind w:left="720" w:right="354"/>
        <w:contextualSpacing/>
        <w:jc w:val="both"/>
        <w:rPr>
          <w:rFonts w:ascii="Times New Roman" w:eastAsia="Times New Roman" w:hAnsi="Times New Roman" w:cs="Times New Roman"/>
          <w:b/>
          <w:sz w:val="24"/>
          <w:szCs w:val="24"/>
          <w:lang w:eastAsia="ru-RU"/>
        </w:rPr>
      </w:pPr>
      <w:r w:rsidRPr="004F4872">
        <w:rPr>
          <w:rFonts w:ascii="Times New Roman" w:eastAsia="Times New Roman" w:hAnsi="Times New Roman" w:cs="Times New Roman"/>
          <w:b/>
          <w:sz w:val="24"/>
          <w:szCs w:val="24"/>
          <w:lang w:eastAsia="ru-RU"/>
        </w:rPr>
        <w:t xml:space="preserve">  Способы и направления поддержки детской инициативы</w:t>
      </w:r>
    </w:p>
    <w:p w:rsidR="003805BD" w:rsidRPr="004F4872" w:rsidRDefault="003805BD" w:rsidP="002E3387">
      <w:pPr>
        <w:spacing w:before="240" w:after="0" w:line="240" w:lineRule="auto"/>
        <w:ind w:left="709" w:right="354"/>
        <w:contextualSpacing/>
        <w:jc w:val="both"/>
        <w:rPr>
          <w:rFonts w:ascii="Times New Roman" w:eastAsia="Times New Roman" w:hAnsi="Times New Roman" w:cs="Times New Roman"/>
          <w:sz w:val="24"/>
          <w:szCs w:val="24"/>
          <w:lang w:eastAsia="ru-RU"/>
        </w:rPr>
      </w:pPr>
    </w:p>
    <w:p w:rsidR="003805BD" w:rsidRPr="004F4872" w:rsidRDefault="003805BD" w:rsidP="009553CD">
      <w:pPr>
        <w:spacing w:before="240" w:after="0" w:line="240" w:lineRule="auto"/>
        <w:ind w:left="720" w:right="354"/>
        <w:contextualSpacing/>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 xml:space="preserve">В ходе реализации Программы дошкольники получают позитивный социальный опыт создания и воплощения собственных замыслов. Дети </w:t>
      </w:r>
      <w:r w:rsidRPr="004F4872">
        <w:rPr>
          <w:rFonts w:ascii="Times New Roman" w:eastAsia="Times New Roman" w:hAnsi="Times New Roman" w:cs="Times New Roman"/>
          <w:sz w:val="24"/>
          <w:szCs w:val="24"/>
          <w:lang w:eastAsia="ru-RU"/>
        </w:rPr>
        <w:lastRenderedPageBreak/>
        <w:t>чувствуют, что их попытки пробовать новое, в том числе и при планировании собственной жизни в течение дня, поддерживаются взрослыми.</w:t>
      </w:r>
    </w:p>
    <w:p w:rsidR="003805BD" w:rsidRPr="004F4872" w:rsidRDefault="003805BD" w:rsidP="009553CD">
      <w:pPr>
        <w:spacing w:before="240" w:after="0" w:line="240" w:lineRule="auto"/>
        <w:ind w:left="720" w:right="354"/>
        <w:contextualSpacing/>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3805BD" w:rsidRPr="004F4872" w:rsidRDefault="003805BD" w:rsidP="009553CD">
      <w:pPr>
        <w:spacing w:before="240" w:after="0" w:line="240" w:lineRule="auto"/>
        <w:ind w:left="720" w:right="354"/>
        <w:contextualSpacing/>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Все виды деятельности ребенка в детском саду могут осуществляться в форме самостоятельной инициативной деятельности:</w:t>
      </w:r>
    </w:p>
    <w:p w:rsidR="003805BD" w:rsidRPr="004F4872" w:rsidRDefault="003805BD" w:rsidP="006764E2">
      <w:pPr>
        <w:pStyle w:val="a3"/>
        <w:numPr>
          <w:ilvl w:val="0"/>
          <w:numId w:val="42"/>
        </w:numPr>
        <w:spacing w:before="240" w:after="0" w:line="240" w:lineRule="auto"/>
        <w:ind w:right="354"/>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самостоятельные сюжетно-ролевые, режиссерские и театрализованные игры;</w:t>
      </w:r>
    </w:p>
    <w:p w:rsidR="003805BD" w:rsidRPr="004F4872" w:rsidRDefault="003805BD" w:rsidP="006764E2">
      <w:pPr>
        <w:pStyle w:val="a3"/>
        <w:numPr>
          <w:ilvl w:val="0"/>
          <w:numId w:val="42"/>
        </w:numPr>
        <w:spacing w:before="240" w:after="0" w:line="240" w:lineRule="auto"/>
        <w:ind w:right="354"/>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развивающие и логические игры;</w:t>
      </w:r>
    </w:p>
    <w:p w:rsidR="003805BD" w:rsidRPr="004F4872" w:rsidRDefault="003805BD" w:rsidP="006764E2">
      <w:pPr>
        <w:pStyle w:val="a3"/>
        <w:numPr>
          <w:ilvl w:val="0"/>
          <w:numId w:val="42"/>
        </w:numPr>
        <w:spacing w:before="240" w:after="0" w:line="240" w:lineRule="auto"/>
        <w:ind w:right="354"/>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музыкальные игры и импровизации;</w:t>
      </w:r>
    </w:p>
    <w:p w:rsidR="003805BD" w:rsidRPr="004F4872" w:rsidRDefault="003805BD" w:rsidP="006764E2">
      <w:pPr>
        <w:pStyle w:val="a3"/>
        <w:numPr>
          <w:ilvl w:val="0"/>
          <w:numId w:val="42"/>
        </w:numPr>
        <w:spacing w:before="240" w:after="0" w:line="240" w:lineRule="auto"/>
        <w:ind w:right="354"/>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речевые игры, игры с буквами, звуками и слогами;</w:t>
      </w:r>
    </w:p>
    <w:p w:rsidR="003805BD" w:rsidRPr="004F4872" w:rsidRDefault="003805BD" w:rsidP="006764E2">
      <w:pPr>
        <w:pStyle w:val="a3"/>
        <w:numPr>
          <w:ilvl w:val="0"/>
          <w:numId w:val="42"/>
        </w:numPr>
        <w:spacing w:before="240" w:after="0" w:line="240" w:lineRule="auto"/>
        <w:ind w:right="354"/>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самостоятельная деятельность в книжном уголке;</w:t>
      </w:r>
    </w:p>
    <w:p w:rsidR="003805BD" w:rsidRPr="004F4872" w:rsidRDefault="003805BD" w:rsidP="006764E2">
      <w:pPr>
        <w:pStyle w:val="a3"/>
        <w:numPr>
          <w:ilvl w:val="0"/>
          <w:numId w:val="42"/>
        </w:numPr>
        <w:spacing w:before="240" w:after="0" w:line="240" w:lineRule="auto"/>
        <w:ind w:right="354"/>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самостоятельная изобразительная и конструктивная деятельность по выбору</w:t>
      </w:r>
      <w:r w:rsidR="00CB37F2" w:rsidRPr="004F4872">
        <w:rPr>
          <w:rFonts w:ascii="Times New Roman" w:eastAsia="Times New Roman" w:hAnsi="Times New Roman" w:cs="Times New Roman"/>
          <w:sz w:val="24"/>
          <w:szCs w:val="24"/>
          <w:lang w:eastAsia="ru-RU"/>
        </w:rPr>
        <w:t xml:space="preserve"> </w:t>
      </w:r>
      <w:r w:rsidRPr="004F4872">
        <w:rPr>
          <w:rFonts w:ascii="Times New Roman" w:eastAsia="Times New Roman" w:hAnsi="Times New Roman" w:cs="Times New Roman"/>
          <w:sz w:val="24"/>
          <w:szCs w:val="24"/>
          <w:lang w:eastAsia="ru-RU"/>
        </w:rPr>
        <w:t>детей;</w:t>
      </w:r>
    </w:p>
    <w:p w:rsidR="003805BD" w:rsidRPr="004F4872" w:rsidRDefault="003805BD" w:rsidP="006764E2">
      <w:pPr>
        <w:pStyle w:val="a3"/>
        <w:numPr>
          <w:ilvl w:val="0"/>
          <w:numId w:val="42"/>
        </w:numPr>
        <w:spacing w:before="240" w:after="0" w:line="240" w:lineRule="auto"/>
        <w:ind w:right="354"/>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самостоятельные опыты и эксперименты и др.</w:t>
      </w:r>
    </w:p>
    <w:p w:rsidR="003805BD" w:rsidRPr="004F4872" w:rsidRDefault="003805BD" w:rsidP="003805BD">
      <w:pPr>
        <w:spacing w:before="240" w:after="0" w:line="240" w:lineRule="auto"/>
        <w:ind w:left="720" w:right="354"/>
        <w:contextualSpacing/>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В развитии детской инициативы и самостоятельности воспитателю важно соблюдать ряд общих требований:</w:t>
      </w:r>
    </w:p>
    <w:p w:rsidR="003805BD" w:rsidRPr="004F4872" w:rsidRDefault="003805BD" w:rsidP="006764E2">
      <w:pPr>
        <w:pStyle w:val="a3"/>
        <w:numPr>
          <w:ilvl w:val="0"/>
          <w:numId w:val="43"/>
        </w:numPr>
        <w:spacing w:before="240" w:after="0" w:line="240" w:lineRule="auto"/>
        <w:ind w:right="354"/>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развивать активный интерес детей к окружающему миру, стремление к получению новых знаний и умений;</w:t>
      </w:r>
    </w:p>
    <w:p w:rsidR="003805BD" w:rsidRPr="004F4872" w:rsidRDefault="003805BD" w:rsidP="006764E2">
      <w:pPr>
        <w:pStyle w:val="a3"/>
        <w:numPr>
          <w:ilvl w:val="0"/>
          <w:numId w:val="43"/>
        </w:numPr>
        <w:spacing w:before="240" w:after="0" w:line="240" w:lineRule="auto"/>
        <w:ind w:right="354"/>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3805BD" w:rsidRPr="004F4872" w:rsidRDefault="003805BD" w:rsidP="006764E2">
      <w:pPr>
        <w:pStyle w:val="a3"/>
        <w:numPr>
          <w:ilvl w:val="0"/>
          <w:numId w:val="43"/>
        </w:numPr>
        <w:spacing w:before="240" w:after="0" w:line="240" w:lineRule="auto"/>
        <w:ind w:right="354"/>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3805BD" w:rsidRPr="004F4872" w:rsidRDefault="003805BD" w:rsidP="002E3387">
      <w:pPr>
        <w:pStyle w:val="a3"/>
        <w:numPr>
          <w:ilvl w:val="0"/>
          <w:numId w:val="43"/>
        </w:numPr>
        <w:tabs>
          <w:tab w:val="left" w:pos="709"/>
        </w:tabs>
        <w:spacing w:before="240" w:after="0" w:line="240" w:lineRule="auto"/>
        <w:ind w:right="354"/>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тренировать волю детей, поддерживать желание преодолевать трудности, доводить начатое дело до конца;</w:t>
      </w:r>
    </w:p>
    <w:p w:rsidR="003805BD" w:rsidRPr="004F4872" w:rsidRDefault="003805BD" w:rsidP="002E3387">
      <w:pPr>
        <w:pStyle w:val="a3"/>
        <w:numPr>
          <w:ilvl w:val="0"/>
          <w:numId w:val="43"/>
        </w:numPr>
        <w:tabs>
          <w:tab w:val="left" w:pos="709"/>
        </w:tabs>
        <w:spacing w:before="240" w:after="0" w:line="240" w:lineRule="auto"/>
        <w:ind w:right="354"/>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ориентировать дошкольников на получение хорошего результата;</w:t>
      </w:r>
    </w:p>
    <w:p w:rsidR="003805BD" w:rsidRPr="004F4872" w:rsidRDefault="003805BD" w:rsidP="006764E2">
      <w:pPr>
        <w:pStyle w:val="a3"/>
        <w:numPr>
          <w:ilvl w:val="0"/>
          <w:numId w:val="43"/>
        </w:numPr>
        <w:spacing w:before="240" w:after="0" w:line="240" w:lineRule="auto"/>
        <w:ind w:right="354"/>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3805BD" w:rsidRPr="004F4872" w:rsidRDefault="003805BD" w:rsidP="0002550D">
      <w:pPr>
        <w:pStyle w:val="a3"/>
        <w:numPr>
          <w:ilvl w:val="0"/>
          <w:numId w:val="43"/>
        </w:numPr>
        <w:tabs>
          <w:tab w:val="left" w:pos="709"/>
        </w:tabs>
        <w:spacing w:before="240" w:after="0" w:line="240" w:lineRule="auto"/>
        <w:ind w:right="354"/>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3805BD" w:rsidRDefault="003805BD" w:rsidP="0002550D">
      <w:pPr>
        <w:pStyle w:val="a3"/>
        <w:numPr>
          <w:ilvl w:val="0"/>
          <w:numId w:val="43"/>
        </w:numPr>
        <w:tabs>
          <w:tab w:val="left" w:pos="709"/>
        </w:tabs>
        <w:spacing w:before="240" w:after="0" w:line="240" w:lineRule="auto"/>
        <w:ind w:right="354"/>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9A4B8A" w:rsidRDefault="009A4B8A" w:rsidP="009A4B8A">
      <w:pPr>
        <w:spacing w:before="240" w:after="0" w:line="240" w:lineRule="auto"/>
        <w:ind w:right="354"/>
        <w:jc w:val="both"/>
        <w:rPr>
          <w:rFonts w:ascii="Times New Roman" w:eastAsia="Times New Roman" w:hAnsi="Times New Roman" w:cs="Times New Roman"/>
          <w:b/>
          <w:sz w:val="24"/>
          <w:szCs w:val="24"/>
          <w:lang w:eastAsia="ru-RU"/>
        </w:rPr>
      </w:pPr>
      <w:r w:rsidRPr="009A4B8A">
        <w:rPr>
          <w:rFonts w:ascii="Times New Roman" w:eastAsia="Times New Roman" w:hAnsi="Times New Roman" w:cs="Times New Roman"/>
          <w:b/>
          <w:sz w:val="24"/>
          <w:szCs w:val="24"/>
          <w:lang w:eastAsia="ru-RU"/>
        </w:rPr>
        <w:t xml:space="preserve">            Ранний возраст ( с 1,5 до 3 лет)</w:t>
      </w:r>
    </w:p>
    <w:p w:rsidR="009A4B8A" w:rsidRDefault="002E3387" w:rsidP="00E729F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4B8A" w:rsidRPr="000A2FAA">
        <w:rPr>
          <w:rFonts w:ascii="Times New Roman" w:hAnsi="Times New Roman" w:cs="Times New Roman"/>
          <w:sz w:val="24"/>
          <w:szCs w:val="24"/>
        </w:rPr>
        <w:t>Приоритетной сферой проявления детской инициативы является самостоятельная</w:t>
      </w:r>
    </w:p>
    <w:p w:rsidR="002E3387" w:rsidRDefault="009A4B8A" w:rsidP="00E729F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2FAA">
        <w:rPr>
          <w:rFonts w:ascii="Times New Roman" w:hAnsi="Times New Roman" w:cs="Times New Roman"/>
          <w:sz w:val="24"/>
          <w:szCs w:val="24"/>
        </w:rPr>
        <w:t xml:space="preserve"> </w:t>
      </w:r>
      <w:r>
        <w:rPr>
          <w:rFonts w:ascii="Times New Roman" w:hAnsi="Times New Roman" w:cs="Times New Roman"/>
          <w:sz w:val="24"/>
          <w:szCs w:val="24"/>
        </w:rPr>
        <w:t xml:space="preserve">   </w:t>
      </w:r>
      <w:r w:rsidR="0002550D">
        <w:rPr>
          <w:rFonts w:ascii="Times New Roman" w:hAnsi="Times New Roman" w:cs="Times New Roman"/>
          <w:sz w:val="24"/>
          <w:szCs w:val="24"/>
        </w:rPr>
        <w:t xml:space="preserve">  </w:t>
      </w:r>
      <w:r w:rsidR="002E3387">
        <w:rPr>
          <w:rFonts w:ascii="Times New Roman" w:hAnsi="Times New Roman" w:cs="Times New Roman"/>
          <w:sz w:val="24"/>
          <w:szCs w:val="24"/>
        </w:rPr>
        <w:t xml:space="preserve"> </w:t>
      </w:r>
      <w:r w:rsidRPr="000A2FAA">
        <w:rPr>
          <w:rFonts w:ascii="Times New Roman" w:hAnsi="Times New Roman" w:cs="Times New Roman"/>
          <w:sz w:val="24"/>
          <w:szCs w:val="24"/>
        </w:rPr>
        <w:t>исследовательская деятельность</w:t>
      </w:r>
      <w:r w:rsidR="002E3387">
        <w:rPr>
          <w:rFonts w:ascii="Times New Roman" w:hAnsi="Times New Roman" w:cs="Times New Roman"/>
          <w:sz w:val="24"/>
          <w:szCs w:val="24"/>
        </w:rPr>
        <w:t xml:space="preserve"> детей</w:t>
      </w:r>
      <w:r w:rsidRPr="000A2FAA">
        <w:rPr>
          <w:rFonts w:ascii="Times New Roman" w:hAnsi="Times New Roman" w:cs="Times New Roman"/>
          <w:sz w:val="24"/>
          <w:szCs w:val="24"/>
        </w:rPr>
        <w:t xml:space="preserve"> с предметами, материалами, веществами; </w:t>
      </w:r>
    </w:p>
    <w:p w:rsidR="009A4B8A" w:rsidRDefault="002E3387" w:rsidP="00E729F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4B8A" w:rsidRPr="000A2FAA">
        <w:rPr>
          <w:rFonts w:ascii="Times New Roman" w:hAnsi="Times New Roman" w:cs="Times New Roman"/>
          <w:sz w:val="24"/>
          <w:szCs w:val="24"/>
        </w:rPr>
        <w:t xml:space="preserve">обогащение собственного сенсорного опыта восприятия окружающего мира.    </w:t>
      </w:r>
    </w:p>
    <w:p w:rsidR="002E3387" w:rsidRDefault="009A4B8A" w:rsidP="00E72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2FAA">
        <w:rPr>
          <w:rFonts w:ascii="Times New Roman" w:hAnsi="Times New Roman" w:cs="Times New Roman"/>
          <w:sz w:val="24"/>
          <w:szCs w:val="24"/>
        </w:rPr>
        <w:t xml:space="preserve">   </w:t>
      </w:r>
      <w:r w:rsidR="002E3387">
        <w:rPr>
          <w:rFonts w:ascii="Times New Roman" w:hAnsi="Times New Roman" w:cs="Times New Roman"/>
          <w:sz w:val="24"/>
          <w:szCs w:val="24"/>
        </w:rPr>
        <w:t xml:space="preserve">      </w:t>
      </w:r>
      <w:r w:rsidRPr="000A2FAA">
        <w:rPr>
          <w:rFonts w:ascii="Times New Roman" w:hAnsi="Times New Roman" w:cs="Times New Roman"/>
          <w:sz w:val="24"/>
          <w:szCs w:val="24"/>
        </w:rPr>
        <w:t>Для поддержки</w:t>
      </w:r>
      <w:r w:rsidR="002E3387">
        <w:rPr>
          <w:rFonts w:ascii="Times New Roman" w:hAnsi="Times New Roman" w:cs="Times New Roman"/>
          <w:sz w:val="24"/>
          <w:szCs w:val="24"/>
        </w:rPr>
        <w:t xml:space="preserve"> детской инициативы </w:t>
      </w:r>
      <w:r w:rsidR="00B06927">
        <w:rPr>
          <w:rFonts w:ascii="Times New Roman" w:hAnsi="Times New Roman" w:cs="Times New Roman"/>
          <w:sz w:val="24"/>
          <w:szCs w:val="24"/>
        </w:rPr>
        <w:t>воспитатель</w:t>
      </w:r>
      <w:r w:rsidR="002E3387">
        <w:rPr>
          <w:rFonts w:ascii="Times New Roman" w:hAnsi="Times New Roman" w:cs="Times New Roman"/>
          <w:sz w:val="24"/>
          <w:szCs w:val="24"/>
        </w:rPr>
        <w:t xml:space="preserve"> </w:t>
      </w:r>
      <w:r w:rsidRPr="000A2FAA">
        <w:rPr>
          <w:rFonts w:ascii="Times New Roman" w:hAnsi="Times New Roman" w:cs="Times New Roman"/>
          <w:sz w:val="24"/>
          <w:szCs w:val="24"/>
        </w:rPr>
        <w:t>предоставля</w:t>
      </w:r>
      <w:r w:rsidR="00B06927">
        <w:rPr>
          <w:rFonts w:ascii="Times New Roman" w:hAnsi="Times New Roman" w:cs="Times New Roman"/>
          <w:sz w:val="24"/>
          <w:szCs w:val="24"/>
        </w:rPr>
        <w:t>ет</w:t>
      </w:r>
      <w:r w:rsidRPr="000A2FAA">
        <w:rPr>
          <w:rFonts w:ascii="Times New Roman" w:hAnsi="Times New Roman" w:cs="Times New Roman"/>
          <w:sz w:val="24"/>
          <w:szCs w:val="24"/>
        </w:rPr>
        <w:t xml:space="preserve"> детям </w:t>
      </w:r>
    </w:p>
    <w:p w:rsidR="002E3387" w:rsidRDefault="002E3387" w:rsidP="00E72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4B8A" w:rsidRPr="000A2FAA">
        <w:rPr>
          <w:rFonts w:ascii="Times New Roman" w:hAnsi="Times New Roman" w:cs="Times New Roman"/>
          <w:sz w:val="24"/>
          <w:szCs w:val="24"/>
        </w:rPr>
        <w:t>самостоятельность во всём, что не представляет опасности для их жизни</w:t>
      </w:r>
    </w:p>
    <w:p w:rsidR="0002550D" w:rsidRDefault="0002550D" w:rsidP="00E72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3387">
        <w:rPr>
          <w:rFonts w:ascii="Times New Roman" w:hAnsi="Times New Roman" w:cs="Times New Roman"/>
          <w:sz w:val="24"/>
          <w:szCs w:val="24"/>
        </w:rPr>
        <w:t xml:space="preserve">и </w:t>
      </w:r>
      <w:r w:rsidR="009A4B8A" w:rsidRPr="000A2FAA">
        <w:rPr>
          <w:rFonts w:ascii="Times New Roman" w:hAnsi="Times New Roman" w:cs="Times New Roman"/>
          <w:sz w:val="24"/>
          <w:szCs w:val="24"/>
        </w:rPr>
        <w:t>здоровья,</w:t>
      </w:r>
      <w:r w:rsidR="002E3387">
        <w:rPr>
          <w:rFonts w:ascii="Times New Roman" w:hAnsi="Times New Roman" w:cs="Times New Roman"/>
          <w:sz w:val="24"/>
          <w:szCs w:val="24"/>
        </w:rPr>
        <w:t xml:space="preserve"> </w:t>
      </w:r>
      <w:r w:rsidR="009A4B8A" w:rsidRPr="000A2FAA">
        <w:rPr>
          <w:rFonts w:ascii="Times New Roman" w:hAnsi="Times New Roman" w:cs="Times New Roman"/>
          <w:sz w:val="24"/>
          <w:szCs w:val="24"/>
        </w:rPr>
        <w:t>помогая им ре</w:t>
      </w:r>
      <w:r w:rsidR="002E3387">
        <w:rPr>
          <w:rFonts w:ascii="Times New Roman" w:hAnsi="Times New Roman" w:cs="Times New Roman"/>
          <w:sz w:val="24"/>
          <w:szCs w:val="24"/>
        </w:rPr>
        <w:t xml:space="preserve">ализовывать собственные замыслы. </w:t>
      </w:r>
      <w:r w:rsidR="00B06927">
        <w:rPr>
          <w:rFonts w:ascii="Times New Roman" w:hAnsi="Times New Roman" w:cs="Times New Roman"/>
          <w:sz w:val="24"/>
          <w:szCs w:val="24"/>
        </w:rPr>
        <w:t>Взрослые о</w:t>
      </w:r>
      <w:r w:rsidR="009A4B8A" w:rsidRPr="000A2FAA">
        <w:rPr>
          <w:rFonts w:ascii="Times New Roman" w:hAnsi="Times New Roman" w:cs="Times New Roman"/>
          <w:sz w:val="24"/>
          <w:szCs w:val="24"/>
        </w:rPr>
        <w:t>тмеч</w:t>
      </w:r>
      <w:r w:rsidR="00B06927">
        <w:rPr>
          <w:rFonts w:ascii="Times New Roman" w:hAnsi="Times New Roman" w:cs="Times New Roman"/>
          <w:sz w:val="24"/>
          <w:szCs w:val="24"/>
        </w:rPr>
        <w:t>ают</w:t>
      </w:r>
    </w:p>
    <w:p w:rsidR="0002550D" w:rsidRDefault="0002550D" w:rsidP="00E72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4B8A" w:rsidRPr="000A2FAA">
        <w:rPr>
          <w:rFonts w:ascii="Times New Roman" w:hAnsi="Times New Roman" w:cs="Times New Roman"/>
          <w:sz w:val="24"/>
          <w:szCs w:val="24"/>
        </w:rPr>
        <w:t>и приветств</w:t>
      </w:r>
      <w:r w:rsidR="00B06927">
        <w:rPr>
          <w:rFonts w:ascii="Times New Roman" w:hAnsi="Times New Roman" w:cs="Times New Roman"/>
          <w:sz w:val="24"/>
          <w:szCs w:val="24"/>
        </w:rPr>
        <w:t>уют</w:t>
      </w:r>
      <w:r w:rsidR="009A4B8A" w:rsidRPr="000A2FAA">
        <w:rPr>
          <w:rFonts w:ascii="Times New Roman" w:hAnsi="Times New Roman" w:cs="Times New Roman"/>
          <w:sz w:val="24"/>
          <w:szCs w:val="24"/>
        </w:rPr>
        <w:t xml:space="preserve"> даже минимальные успехи детей; не критик</w:t>
      </w:r>
      <w:r w:rsidR="00B06927">
        <w:rPr>
          <w:rFonts w:ascii="Times New Roman" w:hAnsi="Times New Roman" w:cs="Times New Roman"/>
          <w:sz w:val="24"/>
          <w:szCs w:val="24"/>
        </w:rPr>
        <w:t>уя</w:t>
      </w:r>
      <w:r w:rsidR="009A4B8A" w:rsidRPr="000A2FAA">
        <w:rPr>
          <w:rFonts w:ascii="Times New Roman" w:hAnsi="Times New Roman" w:cs="Times New Roman"/>
          <w:sz w:val="24"/>
          <w:szCs w:val="24"/>
        </w:rPr>
        <w:t xml:space="preserve"> результаты</w:t>
      </w:r>
    </w:p>
    <w:p w:rsidR="0002550D" w:rsidRDefault="0002550D" w:rsidP="00E72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4B8A" w:rsidRPr="000A2FAA">
        <w:rPr>
          <w:rFonts w:ascii="Times New Roman" w:hAnsi="Times New Roman" w:cs="Times New Roman"/>
          <w:sz w:val="24"/>
          <w:szCs w:val="24"/>
        </w:rPr>
        <w:t>деятельности ребёнка и его</w:t>
      </w:r>
      <w:r>
        <w:rPr>
          <w:rFonts w:ascii="Times New Roman" w:hAnsi="Times New Roman" w:cs="Times New Roman"/>
          <w:sz w:val="24"/>
          <w:szCs w:val="24"/>
        </w:rPr>
        <w:t xml:space="preserve"> </w:t>
      </w:r>
      <w:r w:rsidR="009A4B8A" w:rsidRPr="000A2FAA">
        <w:rPr>
          <w:rFonts w:ascii="Times New Roman" w:hAnsi="Times New Roman" w:cs="Times New Roman"/>
          <w:sz w:val="24"/>
          <w:szCs w:val="24"/>
        </w:rPr>
        <w:t>самого как личность; формир</w:t>
      </w:r>
      <w:r w:rsidR="00B06927">
        <w:rPr>
          <w:rFonts w:ascii="Times New Roman" w:hAnsi="Times New Roman" w:cs="Times New Roman"/>
          <w:sz w:val="24"/>
          <w:szCs w:val="24"/>
        </w:rPr>
        <w:t>уют</w:t>
      </w:r>
      <w:r w:rsidR="009A4B8A" w:rsidRPr="000A2FAA">
        <w:rPr>
          <w:rFonts w:ascii="Times New Roman" w:hAnsi="Times New Roman" w:cs="Times New Roman"/>
          <w:sz w:val="24"/>
          <w:szCs w:val="24"/>
        </w:rPr>
        <w:t xml:space="preserve"> у детей привычку</w:t>
      </w:r>
    </w:p>
    <w:p w:rsidR="0002550D" w:rsidRDefault="0002550D" w:rsidP="00E72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4B8A" w:rsidRPr="000A2FAA">
        <w:rPr>
          <w:rFonts w:ascii="Times New Roman" w:hAnsi="Times New Roman" w:cs="Times New Roman"/>
          <w:sz w:val="24"/>
          <w:szCs w:val="24"/>
        </w:rPr>
        <w:t xml:space="preserve"> самостоятельно находить для</w:t>
      </w:r>
      <w:r>
        <w:rPr>
          <w:rFonts w:ascii="Times New Roman" w:hAnsi="Times New Roman" w:cs="Times New Roman"/>
          <w:sz w:val="24"/>
          <w:szCs w:val="24"/>
        </w:rPr>
        <w:t xml:space="preserve">  </w:t>
      </w:r>
      <w:r w:rsidR="009A4B8A" w:rsidRPr="000A2FAA">
        <w:rPr>
          <w:rFonts w:ascii="Times New Roman" w:hAnsi="Times New Roman" w:cs="Times New Roman"/>
          <w:sz w:val="24"/>
          <w:szCs w:val="24"/>
        </w:rPr>
        <w:t>себя интересные занятия; приуча</w:t>
      </w:r>
      <w:r w:rsidR="00B06927">
        <w:rPr>
          <w:rFonts w:ascii="Times New Roman" w:hAnsi="Times New Roman" w:cs="Times New Roman"/>
          <w:sz w:val="24"/>
          <w:szCs w:val="24"/>
        </w:rPr>
        <w:t>ю</w:t>
      </w:r>
      <w:r w:rsidR="009A4B8A" w:rsidRPr="000A2FAA">
        <w:rPr>
          <w:rFonts w:ascii="Times New Roman" w:hAnsi="Times New Roman" w:cs="Times New Roman"/>
          <w:sz w:val="24"/>
          <w:szCs w:val="24"/>
        </w:rPr>
        <w:t xml:space="preserve">т свободно </w:t>
      </w:r>
    </w:p>
    <w:p w:rsidR="0002550D" w:rsidRDefault="0002550D" w:rsidP="00E72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4B8A" w:rsidRPr="000A2FAA">
        <w:rPr>
          <w:rFonts w:ascii="Times New Roman" w:hAnsi="Times New Roman" w:cs="Times New Roman"/>
          <w:sz w:val="24"/>
          <w:szCs w:val="24"/>
        </w:rPr>
        <w:t>пользоваться игрушками и пособиями</w:t>
      </w:r>
      <w:r w:rsidR="00B06927">
        <w:rPr>
          <w:rFonts w:ascii="Times New Roman" w:hAnsi="Times New Roman" w:cs="Times New Roman"/>
          <w:sz w:val="24"/>
          <w:szCs w:val="24"/>
        </w:rPr>
        <w:t>.</w:t>
      </w:r>
      <w:r w:rsidR="009A4B8A" w:rsidRPr="000A2FAA">
        <w:rPr>
          <w:rFonts w:ascii="Times New Roman" w:hAnsi="Times New Roman" w:cs="Times New Roman"/>
          <w:sz w:val="24"/>
          <w:szCs w:val="24"/>
        </w:rPr>
        <w:t xml:space="preserve"> </w:t>
      </w:r>
      <w:r>
        <w:rPr>
          <w:rFonts w:ascii="Times New Roman" w:hAnsi="Times New Roman" w:cs="Times New Roman"/>
          <w:sz w:val="24"/>
          <w:szCs w:val="24"/>
        </w:rPr>
        <w:t xml:space="preserve"> Воспитатель </w:t>
      </w:r>
      <w:r w:rsidR="009A4B8A" w:rsidRPr="000A2FAA">
        <w:rPr>
          <w:rFonts w:ascii="Times New Roman" w:hAnsi="Times New Roman" w:cs="Times New Roman"/>
          <w:sz w:val="24"/>
          <w:szCs w:val="24"/>
        </w:rPr>
        <w:t xml:space="preserve"> побужда</w:t>
      </w:r>
      <w:r>
        <w:rPr>
          <w:rFonts w:ascii="Times New Roman" w:hAnsi="Times New Roman" w:cs="Times New Roman"/>
          <w:sz w:val="24"/>
          <w:szCs w:val="24"/>
        </w:rPr>
        <w:t>е</w:t>
      </w:r>
      <w:r w:rsidR="009A4B8A" w:rsidRPr="000A2FAA">
        <w:rPr>
          <w:rFonts w:ascii="Times New Roman" w:hAnsi="Times New Roman" w:cs="Times New Roman"/>
          <w:sz w:val="24"/>
          <w:szCs w:val="24"/>
        </w:rPr>
        <w:t xml:space="preserve">т детей к </w:t>
      </w:r>
    </w:p>
    <w:p w:rsidR="0002550D" w:rsidRDefault="0002550D" w:rsidP="00E72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4B8A" w:rsidRPr="000A2FAA">
        <w:rPr>
          <w:rFonts w:ascii="Times New Roman" w:hAnsi="Times New Roman" w:cs="Times New Roman"/>
          <w:sz w:val="24"/>
          <w:szCs w:val="24"/>
        </w:rPr>
        <w:t xml:space="preserve">разнообразным действиям с предметами, направленным на ознакомление с их </w:t>
      </w:r>
    </w:p>
    <w:p w:rsidR="0002550D" w:rsidRDefault="0002550D" w:rsidP="00E72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w:t>
      </w:r>
      <w:r w:rsidR="009A4B8A" w:rsidRPr="000A2FAA">
        <w:rPr>
          <w:rFonts w:ascii="Times New Roman" w:hAnsi="Times New Roman" w:cs="Times New Roman"/>
          <w:sz w:val="24"/>
          <w:szCs w:val="24"/>
        </w:rPr>
        <w:t xml:space="preserve">ачествами и свойствами (вкладывание и вынимание, разбирание на части, </w:t>
      </w:r>
    </w:p>
    <w:p w:rsidR="0002550D" w:rsidRDefault="0002550D" w:rsidP="00E72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4B8A" w:rsidRPr="000A2FAA">
        <w:rPr>
          <w:rFonts w:ascii="Times New Roman" w:hAnsi="Times New Roman" w:cs="Times New Roman"/>
          <w:sz w:val="24"/>
          <w:szCs w:val="24"/>
        </w:rPr>
        <w:t xml:space="preserve">открывание и закрывание, подбор по форме и размеру); </w:t>
      </w:r>
      <w:r w:rsidR="00B06927">
        <w:rPr>
          <w:rFonts w:ascii="Times New Roman" w:hAnsi="Times New Roman" w:cs="Times New Roman"/>
          <w:sz w:val="24"/>
          <w:szCs w:val="24"/>
        </w:rPr>
        <w:t xml:space="preserve">  </w:t>
      </w:r>
      <w:r w:rsidR="009A4B8A" w:rsidRPr="000A2FAA">
        <w:rPr>
          <w:rFonts w:ascii="Times New Roman" w:hAnsi="Times New Roman" w:cs="Times New Roman"/>
          <w:sz w:val="24"/>
          <w:szCs w:val="24"/>
        </w:rPr>
        <w:t>поддержива</w:t>
      </w:r>
      <w:r>
        <w:rPr>
          <w:rFonts w:ascii="Times New Roman" w:hAnsi="Times New Roman" w:cs="Times New Roman"/>
          <w:sz w:val="24"/>
          <w:szCs w:val="24"/>
        </w:rPr>
        <w:t>ет</w:t>
      </w:r>
      <w:r w:rsidR="009A4B8A" w:rsidRPr="000A2FAA">
        <w:rPr>
          <w:rFonts w:ascii="Times New Roman" w:hAnsi="Times New Roman" w:cs="Times New Roman"/>
          <w:sz w:val="24"/>
          <w:szCs w:val="24"/>
        </w:rPr>
        <w:t xml:space="preserve"> интерес </w:t>
      </w:r>
      <w:r>
        <w:rPr>
          <w:rFonts w:ascii="Times New Roman" w:hAnsi="Times New Roman" w:cs="Times New Roman"/>
          <w:sz w:val="24"/>
          <w:szCs w:val="24"/>
        </w:rPr>
        <w:t xml:space="preserve"> </w:t>
      </w:r>
    </w:p>
    <w:p w:rsidR="0002550D" w:rsidRDefault="0002550D" w:rsidP="00E72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4B8A" w:rsidRPr="000A2FAA">
        <w:rPr>
          <w:rFonts w:ascii="Times New Roman" w:hAnsi="Times New Roman" w:cs="Times New Roman"/>
          <w:sz w:val="24"/>
          <w:szCs w:val="24"/>
        </w:rPr>
        <w:t xml:space="preserve">ребёнка к тому, что он рассматривает и наблюдает в разные режимные моменты; </w:t>
      </w:r>
    </w:p>
    <w:p w:rsidR="0002550D" w:rsidRDefault="0002550D" w:rsidP="00E72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4B8A" w:rsidRPr="000A2FAA">
        <w:rPr>
          <w:rFonts w:ascii="Times New Roman" w:hAnsi="Times New Roman" w:cs="Times New Roman"/>
          <w:sz w:val="24"/>
          <w:szCs w:val="24"/>
        </w:rPr>
        <w:t xml:space="preserve">устанавливать простые и понятные детям нормы жизни группы, чётко исполнять их </w:t>
      </w:r>
      <w:r>
        <w:rPr>
          <w:rFonts w:ascii="Times New Roman" w:hAnsi="Times New Roman" w:cs="Times New Roman"/>
          <w:sz w:val="24"/>
          <w:szCs w:val="24"/>
        </w:rPr>
        <w:t xml:space="preserve">  </w:t>
      </w:r>
    </w:p>
    <w:p w:rsidR="0002550D" w:rsidRDefault="0002550D" w:rsidP="00E72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4B8A" w:rsidRPr="000A2FAA">
        <w:rPr>
          <w:rFonts w:ascii="Times New Roman" w:hAnsi="Times New Roman" w:cs="Times New Roman"/>
          <w:sz w:val="24"/>
          <w:szCs w:val="24"/>
        </w:rPr>
        <w:t xml:space="preserve">и следить за их выполнением всеми детьми; взрослым эмоционально положительно </w:t>
      </w:r>
      <w:r>
        <w:rPr>
          <w:rFonts w:ascii="Times New Roman" w:hAnsi="Times New Roman" w:cs="Times New Roman"/>
          <w:sz w:val="24"/>
          <w:szCs w:val="24"/>
        </w:rPr>
        <w:t xml:space="preserve">  </w:t>
      </w:r>
    </w:p>
    <w:p w:rsidR="0002550D" w:rsidRDefault="0002550D" w:rsidP="00E72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4B8A" w:rsidRPr="000A2FAA">
        <w:rPr>
          <w:rFonts w:ascii="Times New Roman" w:hAnsi="Times New Roman" w:cs="Times New Roman"/>
          <w:sz w:val="24"/>
          <w:szCs w:val="24"/>
        </w:rPr>
        <w:t xml:space="preserve">настраиваться на день работы; переживать его как дар; радоваться совместности </w:t>
      </w:r>
    </w:p>
    <w:p w:rsidR="00E729FF" w:rsidRDefault="0002550D" w:rsidP="00E72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4B8A" w:rsidRPr="000A2FAA">
        <w:rPr>
          <w:rFonts w:ascii="Times New Roman" w:hAnsi="Times New Roman" w:cs="Times New Roman"/>
          <w:sz w:val="24"/>
          <w:szCs w:val="24"/>
        </w:rPr>
        <w:t xml:space="preserve">проживания этого дня с детьми. </w:t>
      </w:r>
      <w:r w:rsidR="00B06927">
        <w:rPr>
          <w:rFonts w:ascii="Times New Roman" w:hAnsi="Times New Roman" w:cs="Times New Roman"/>
          <w:sz w:val="24"/>
          <w:szCs w:val="24"/>
        </w:rPr>
        <w:t>Следует и</w:t>
      </w:r>
      <w:r w:rsidR="009A4B8A" w:rsidRPr="000A2FAA">
        <w:rPr>
          <w:rFonts w:ascii="Times New Roman" w:hAnsi="Times New Roman" w:cs="Times New Roman"/>
          <w:sz w:val="24"/>
          <w:szCs w:val="24"/>
        </w:rPr>
        <w:t xml:space="preserve">збегать ситуаций спешки, </w:t>
      </w:r>
      <w:r w:rsidR="00E729FF">
        <w:rPr>
          <w:rFonts w:ascii="Times New Roman" w:hAnsi="Times New Roman" w:cs="Times New Roman"/>
          <w:sz w:val="24"/>
          <w:szCs w:val="24"/>
        </w:rPr>
        <w:t xml:space="preserve">  </w:t>
      </w:r>
    </w:p>
    <w:p w:rsidR="00E729FF" w:rsidRDefault="00E729FF" w:rsidP="00E72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4B8A" w:rsidRPr="000A2FAA">
        <w:rPr>
          <w:rFonts w:ascii="Times New Roman" w:hAnsi="Times New Roman" w:cs="Times New Roman"/>
          <w:sz w:val="24"/>
          <w:szCs w:val="24"/>
        </w:rPr>
        <w:t xml:space="preserve">поторапливания </w:t>
      </w:r>
      <w:r w:rsidR="0002550D">
        <w:rPr>
          <w:rFonts w:ascii="Times New Roman" w:hAnsi="Times New Roman" w:cs="Times New Roman"/>
          <w:sz w:val="24"/>
          <w:szCs w:val="24"/>
        </w:rPr>
        <w:t>детей.</w:t>
      </w:r>
      <w:r w:rsidR="002E3387">
        <w:rPr>
          <w:rFonts w:ascii="Times New Roman" w:hAnsi="Times New Roman" w:cs="Times New Roman"/>
          <w:sz w:val="24"/>
          <w:szCs w:val="24"/>
        </w:rPr>
        <w:t xml:space="preserve"> </w:t>
      </w:r>
      <w:r>
        <w:rPr>
          <w:rFonts w:ascii="Times New Roman" w:hAnsi="Times New Roman" w:cs="Times New Roman"/>
          <w:sz w:val="24"/>
          <w:szCs w:val="24"/>
        </w:rPr>
        <w:t xml:space="preserve"> </w:t>
      </w:r>
      <w:r w:rsidR="00B06927">
        <w:rPr>
          <w:rFonts w:ascii="Times New Roman" w:hAnsi="Times New Roman" w:cs="Times New Roman"/>
          <w:sz w:val="24"/>
          <w:szCs w:val="24"/>
        </w:rPr>
        <w:t>Д</w:t>
      </w:r>
      <w:r w:rsidR="002E3387" w:rsidRPr="000A2FAA">
        <w:rPr>
          <w:rFonts w:ascii="Times New Roman" w:hAnsi="Times New Roman" w:cs="Times New Roman"/>
          <w:sz w:val="24"/>
          <w:szCs w:val="24"/>
        </w:rPr>
        <w:t xml:space="preserve">ля поддержки инициативы в продуктивной творческой </w:t>
      </w:r>
    </w:p>
    <w:p w:rsidR="00E729FF" w:rsidRDefault="00E729FF" w:rsidP="00E72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550D">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00B06927">
        <w:rPr>
          <w:rFonts w:ascii="Times New Roman" w:hAnsi="Times New Roman" w:cs="Times New Roman"/>
          <w:sz w:val="24"/>
          <w:szCs w:val="24"/>
        </w:rPr>
        <w:t xml:space="preserve">необходимо </w:t>
      </w:r>
      <w:r w:rsidR="002E3387" w:rsidRPr="000A2FAA">
        <w:rPr>
          <w:rFonts w:ascii="Times New Roman" w:hAnsi="Times New Roman" w:cs="Times New Roman"/>
          <w:sz w:val="24"/>
          <w:szCs w:val="24"/>
        </w:rPr>
        <w:t xml:space="preserve">содержать в открытом доступе изобразительные </w:t>
      </w:r>
    </w:p>
    <w:p w:rsidR="00E729FF" w:rsidRDefault="00E729FF" w:rsidP="00E72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материалы; поощрять </w:t>
      </w:r>
      <w:r w:rsidR="002E3387" w:rsidRPr="000A2FAA">
        <w:rPr>
          <w:rFonts w:ascii="Times New Roman" w:hAnsi="Times New Roman" w:cs="Times New Roman"/>
          <w:sz w:val="24"/>
          <w:szCs w:val="24"/>
        </w:rPr>
        <w:t xml:space="preserve">занятия изобразительной деятельностью, выражать </w:t>
      </w:r>
    </w:p>
    <w:p w:rsidR="009A4B8A" w:rsidRDefault="00E729FF" w:rsidP="00E729F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3387" w:rsidRPr="000A2FAA">
        <w:rPr>
          <w:rFonts w:ascii="Times New Roman" w:hAnsi="Times New Roman" w:cs="Times New Roman"/>
          <w:sz w:val="24"/>
          <w:szCs w:val="24"/>
        </w:rPr>
        <w:t xml:space="preserve">одобрение </w:t>
      </w:r>
      <w:r>
        <w:rPr>
          <w:rFonts w:ascii="Times New Roman" w:hAnsi="Times New Roman" w:cs="Times New Roman"/>
          <w:sz w:val="24"/>
          <w:szCs w:val="24"/>
        </w:rPr>
        <w:t xml:space="preserve">  </w:t>
      </w:r>
      <w:r w:rsidR="002E3387" w:rsidRPr="000A2FAA">
        <w:rPr>
          <w:rFonts w:ascii="Times New Roman" w:hAnsi="Times New Roman" w:cs="Times New Roman"/>
          <w:sz w:val="24"/>
          <w:szCs w:val="24"/>
        </w:rPr>
        <w:t>любому результату</w:t>
      </w:r>
      <w:r>
        <w:rPr>
          <w:rFonts w:ascii="Times New Roman" w:hAnsi="Times New Roman" w:cs="Times New Roman"/>
          <w:sz w:val="24"/>
          <w:szCs w:val="24"/>
        </w:rPr>
        <w:t xml:space="preserve"> </w:t>
      </w:r>
      <w:r w:rsidR="0002550D">
        <w:rPr>
          <w:rFonts w:ascii="Times New Roman" w:hAnsi="Times New Roman" w:cs="Times New Roman"/>
          <w:sz w:val="24"/>
          <w:szCs w:val="24"/>
        </w:rPr>
        <w:t xml:space="preserve"> </w:t>
      </w:r>
      <w:r w:rsidR="002E3387" w:rsidRPr="000A2FAA">
        <w:rPr>
          <w:rFonts w:ascii="Times New Roman" w:hAnsi="Times New Roman" w:cs="Times New Roman"/>
          <w:sz w:val="24"/>
          <w:szCs w:val="24"/>
        </w:rPr>
        <w:t xml:space="preserve">труда ребёнка.  </w:t>
      </w:r>
    </w:p>
    <w:p w:rsidR="00E729FF" w:rsidRPr="00E729FF" w:rsidRDefault="00E729FF" w:rsidP="00E729FF">
      <w:pPr>
        <w:tabs>
          <w:tab w:val="left" w:pos="709"/>
        </w:tabs>
        <w:spacing w:after="0" w:line="240" w:lineRule="auto"/>
        <w:jc w:val="both"/>
        <w:rPr>
          <w:rFonts w:ascii="Times New Roman" w:hAnsi="Times New Roman" w:cs="Times New Roman"/>
          <w:sz w:val="24"/>
          <w:szCs w:val="24"/>
        </w:rPr>
      </w:pPr>
    </w:p>
    <w:p w:rsidR="003805BD" w:rsidRPr="009A4B8A" w:rsidRDefault="009A4B8A" w:rsidP="003805BD">
      <w:pPr>
        <w:spacing w:before="240" w:after="0" w:line="240" w:lineRule="auto"/>
        <w:ind w:left="720" w:right="354"/>
        <w:contextualSpacing/>
        <w:jc w:val="both"/>
        <w:rPr>
          <w:rFonts w:ascii="Times New Roman" w:eastAsia="Times New Roman" w:hAnsi="Times New Roman" w:cs="Times New Roman"/>
          <w:b/>
          <w:sz w:val="24"/>
          <w:szCs w:val="24"/>
          <w:lang w:eastAsia="ru-RU"/>
        </w:rPr>
      </w:pPr>
      <w:r w:rsidRPr="009A4B8A">
        <w:rPr>
          <w:rFonts w:ascii="Times New Roman" w:eastAsia="Times New Roman" w:hAnsi="Times New Roman" w:cs="Times New Roman"/>
          <w:b/>
          <w:sz w:val="24"/>
          <w:szCs w:val="24"/>
          <w:lang w:eastAsia="ru-RU"/>
        </w:rPr>
        <w:t>Дошкольный возраст</w:t>
      </w:r>
    </w:p>
    <w:p w:rsidR="003805BD" w:rsidRPr="00E729FF" w:rsidRDefault="009A4B8A" w:rsidP="00E729FF">
      <w:pPr>
        <w:spacing w:before="240" w:after="0" w:line="240" w:lineRule="auto"/>
        <w:ind w:left="720" w:right="354"/>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2</w:t>
      </w:r>
      <w:r w:rsidR="003805BD" w:rsidRPr="004F4872">
        <w:rPr>
          <w:rFonts w:ascii="Times New Roman" w:eastAsia="Times New Roman" w:hAnsi="Times New Roman" w:cs="Times New Roman"/>
          <w:b/>
          <w:i/>
          <w:sz w:val="24"/>
          <w:szCs w:val="24"/>
          <w:lang w:eastAsia="ru-RU"/>
        </w:rPr>
        <w:t xml:space="preserve"> младшая группа</w:t>
      </w:r>
      <w:r>
        <w:rPr>
          <w:rFonts w:ascii="Times New Roman" w:eastAsia="Times New Roman" w:hAnsi="Times New Roman" w:cs="Times New Roman"/>
          <w:b/>
          <w:i/>
          <w:sz w:val="24"/>
          <w:szCs w:val="24"/>
          <w:lang w:eastAsia="ru-RU"/>
        </w:rPr>
        <w:t xml:space="preserve"> ( с 3до 4 лет)</w:t>
      </w:r>
    </w:p>
    <w:p w:rsidR="003805BD" w:rsidRPr="004F4872" w:rsidRDefault="003805BD" w:rsidP="003805BD">
      <w:pPr>
        <w:spacing w:before="240" w:after="0" w:line="240" w:lineRule="auto"/>
        <w:ind w:left="720" w:right="354"/>
        <w:contextualSpacing/>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w:t>
      </w:r>
    </w:p>
    <w:p w:rsidR="003805BD" w:rsidRPr="004F4872" w:rsidRDefault="003805BD" w:rsidP="003805BD">
      <w:pPr>
        <w:spacing w:before="240" w:after="0" w:line="240" w:lineRule="auto"/>
        <w:ind w:left="720" w:right="354"/>
        <w:contextualSpacing/>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w:t>
      </w:r>
    </w:p>
    <w:p w:rsidR="003805BD" w:rsidRPr="004F4872" w:rsidRDefault="003805BD" w:rsidP="003805BD">
      <w:pPr>
        <w:spacing w:before="240" w:after="0" w:line="240" w:lineRule="auto"/>
        <w:ind w:left="720" w:right="354"/>
        <w:contextualSpacing/>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3805BD" w:rsidRPr="004F4872" w:rsidRDefault="003805BD" w:rsidP="003805BD">
      <w:pPr>
        <w:spacing w:before="240" w:after="0" w:line="240" w:lineRule="auto"/>
        <w:ind w:left="720" w:right="354"/>
        <w:contextualSpacing/>
        <w:jc w:val="both"/>
        <w:rPr>
          <w:rFonts w:ascii="Times New Roman" w:eastAsia="Times New Roman" w:hAnsi="Times New Roman" w:cs="Times New Roman"/>
          <w:sz w:val="24"/>
          <w:szCs w:val="24"/>
          <w:lang w:eastAsia="ru-RU"/>
        </w:rPr>
      </w:pPr>
    </w:p>
    <w:p w:rsidR="003805BD" w:rsidRPr="004F4872" w:rsidRDefault="003805BD" w:rsidP="003805BD">
      <w:pPr>
        <w:spacing w:before="240" w:after="0" w:line="240" w:lineRule="auto"/>
        <w:ind w:left="720" w:right="354"/>
        <w:contextualSpacing/>
        <w:jc w:val="both"/>
        <w:rPr>
          <w:rFonts w:ascii="Times New Roman" w:eastAsia="Times New Roman" w:hAnsi="Times New Roman" w:cs="Times New Roman"/>
          <w:b/>
          <w:i/>
          <w:sz w:val="24"/>
          <w:szCs w:val="24"/>
          <w:lang w:eastAsia="ru-RU"/>
        </w:rPr>
      </w:pPr>
      <w:r w:rsidRPr="004F4872">
        <w:rPr>
          <w:rFonts w:ascii="Times New Roman" w:eastAsia="Times New Roman" w:hAnsi="Times New Roman" w:cs="Times New Roman"/>
          <w:b/>
          <w:i/>
          <w:sz w:val="24"/>
          <w:szCs w:val="24"/>
          <w:lang w:eastAsia="ru-RU"/>
        </w:rPr>
        <w:t>Средняя группа</w:t>
      </w:r>
    </w:p>
    <w:p w:rsidR="003805BD" w:rsidRPr="004F4872" w:rsidRDefault="003805BD" w:rsidP="003805BD">
      <w:pPr>
        <w:spacing w:before="240" w:after="0" w:line="240" w:lineRule="auto"/>
        <w:ind w:left="720" w:right="354"/>
        <w:contextualSpacing/>
        <w:jc w:val="both"/>
        <w:rPr>
          <w:rFonts w:ascii="Times New Roman" w:eastAsia="Times New Roman" w:hAnsi="Times New Roman" w:cs="Times New Roman"/>
          <w:sz w:val="24"/>
          <w:szCs w:val="24"/>
          <w:lang w:eastAsia="ru-RU"/>
        </w:rPr>
      </w:pPr>
    </w:p>
    <w:p w:rsidR="003805BD" w:rsidRPr="004F4872" w:rsidRDefault="003805BD" w:rsidP="003805BD">
      <w:pPr>
        <w:spacing w:before="240" w:after="0" w:line="240" w:lineRule="auto"/>
        <w:ind w:left="720" w:right="354"/>
        <w:contextualSpacing/>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 xml:space="preserve">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w:t>
      </w:r>
      <w:r w:rsidRPr="004F4872">
        <w:rPr>
          <w:rFonts w:ascii="Times New Roman" w:eastAsia="Times New Roman" w:hAnsi="Times New Roman" w:cs="Times New Roman"/>
          <w:sz w:val="24"/>
          <w:szCs w:val="24"/>
          <w:lang w:eastAsia="ru-RU"/>
        </w:rPr>
        <w:lastRenderedPageBreak/>
        <w:t>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w:t>
      </w:r>
    </w:p>
    <w:p w:rsidR="003805BD" w:rsidRPr="004F4872" w:rsidRDefault="003805BD" w:rsidP="003805BD">
      <w:pPr>
        <w:spacing w:before="240" w:after="0" w:line="240" w:lineRule="auto"/>
        <w:ind w:left="720" w:right="354"/>
        <w:contextualSpacing/>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(примеры таких ситуаций приведены в конкретных разделах данного пособия).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w:t>
      </w:r>
    </w:p>
    <w:p w:rsidR="003805BD" w:rsidRPr="004F4872" w:rsidRDefault="003805BD" w:rsidP="003805BD">
      <w:pPr>
        <w:spacing w:before="240" w:after="0" w:line="240" w:lineRule="auto"/>
        <w:ind w:left="720" w:right="354"/>
        <w:contextualSpacing/>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 помощники в группе» и др. Воспитатель пробуждает эмоциональную отзывчивость детей, направляет ее на сочувствие сверстникам, элементарную взаимопомощь.</w:t>
      </w:r>
    </w:p>
    <w:p w:rsidR="003805BD" w:rsidRPr="004F4872" w:rsidRDefault="003805BD" w:rsidP="003805BD">
      <w:pPr>
        <w:spacing w:before="240" w:after="0" w:line="240" w:lineRule="auto"/>
        <w:ind w:left="720" w:right="354"/>
        <w:contextualSpacing/>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w:t>
      </w:r>
    </w:p>
    <w:p w:rsidR="003805BD" w:rsidRPr="004F4872" w:rsidRDefault="003805BD" w:rsidP="003805BD">
      <w:pPr>
        <w:spacing w:before="240" w:after="0" w:line="240" w:lineRule="auto"/>
        <w:ind w:left="720" w:right="354"/>
        <w:contextualSpacing/>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 xml:space="preserve">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 примерно 1 раз в 2 месяца). Около 15% игр должны быть предназначены для детей старшей возрастной группы, чтобы дать возможность </w:t>
      </w:r>
      <w:r w:rsidRPr="004F4872">
        <w:rPr>
          <w:rFonts w:ascii="Times New Roman" w:eastAsia="Times New Roman" w:hAnsi="Times New Roman" w:cs="Times New Roman"/>
          <w:sz w:val="24"/>
          <w:szCs w:val="24"/>
          <w:lang w:eastAsia="ru-RU"/>
        </w:rPr>
        <w:lastRenderedPageBreak/>
        <w:t>ребятам, опережающим в развитии сверстников, не останавливаться, а продвигаться дальше.</w:t>
      </w:r>
    </w:p>
    <w:p w:rsidR="003805BD" w:rsidRPr="004F4872" w:rsidRDefault="003805BD" w:rsidP="003805BD">
      <w:pPr>
        <w:spacing w:before="240" w:after="0" w:line="240" w:lineRule="auto"/>
        <w:ind w:left="720" w:right="354"/>
        <w:contextualSpacing/>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w:t>
      </w:r>
    </w:p>
    <w:p w:rsidR="003805BD" w:rsidRPr="004F4872" w:rsidRDefault="003805BD" w:rsidP="003805BD">
      <w:pPr>
        <w:spacing w:before="240" w:after="0" w:line="240" w:lineRule="auto"/>
        <w:ind w:left="720" w:right="354"/>
        <w:contextualSpacing/>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3805BD" w:rsidRPr="004F4872" w:rsidRDefault="003805BD" w:rsidP="003805BD">
      <w:pPr>
        <w:spacing w:before="240" w:after="0" w:line="240" w:lineRule="auto"/>
        <w:ind w:left="720" w:right="354"/>
        <w:contextualSpacing/>
        <w:jc w:val="both"/>
        <w:rPr>
          <w:rFonts w:ascii="Times New Roman" w:eastAsia="Times New Roman" w:hAnsi="Times New Roman" w:cs="Times New Roman"/>
          <w:sz w:val="24"/>
          <w:szCs w:val="24"/>
          <w:lang w:eastAsia="ru-RU"/>
        </w:rPr>
      </w:pPr>
    </w:p>
    <w:p w:rsidR="003805BD" w:rsidRPr="004F4872" w:rsidRDefault="003805BD" w:rsidP="003805BD">
      <w:pPr>
        <w:spacing w:before="240" w:after="0" w:line="240" w:lineRule="auto"/>
        <w:ind w:left="720" w:right="354"/>
        <w:contextualSpacing/>
        <w:jc w:val="both"/>
        <w:rPr>
          <w:rFonts w:ascii="Times New Roman" w:eastAsia="Times New Roman" w:hAnsi="Times New Roman" w:cs="Times New Roman"/>
          <w:b/>
          <w:i/>
          <w:sz w:val="24"/>
          <w:szCs w:val="24"/>
          <w:lang w:eastAsia="ru-RU"/>
        </w:rPr>
      </w:pPr>
      <w:r w:rsidRPr="004F4872">
        <w:rPr>
          <w:rFonts w:ascii="Times New Roman" w:eastAsia="Times New Roman" w:hAnsi="Times New Roman" w:cs="Times New Roman"/>
          <w:b/>
          <w:i/>
          <w:sz w:val="24"/>
          <w:szCs w:val="24"/>
          <w:lang w:eastAsia="ru-RU"/>
        </w:rPr>
        <w:t>Старшая и подготовительная группы</w:t>
      </w:r>
    </w:p>
    <w:p w:rsidR="003805BD" w:rsidRPr="004F4872" w:rsidRDefault="003805BD" w:rsidP="003805BD">
      <w:pPr>
        <w:spacing w:before="240" w:after="0" w:line="240" w:lineRule="auto"/>
        <w:ind w:left="720" w:right="354"/>
        <w:contextualSpacing/>
        <w:jc w:val="both"/>
        <w:rPr>
          <w:rFonts w:ascii="Times New Roman" w:eastAsia="Times New Roman" w:hAnsi="Times New Roman" w:cs="Times New Roman"/>
          <w:sz w:val="24"/>
          <w:szCs w:val="24"/>
          <w:lang w:eastAsia="ru-RU"/>
        </w:rPr>
      </w:pPr>
    </w:p>
    <w:p w:rsidR="003805BD" w:rsidRPr="004F4872" w:rsidRDefault="003805BD" w:rsidP="003805BD">
      <w:pPr>
        <w:spacing w:before="240" w:after="0" w:line="240" w:lineRule="auto"/>
        <w:ind w:left="720" w:right="354"/>
        <w:contextualSpacing/>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Переход в старшую и особенно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w:t>
      </w:r>
    </w:p>
    <w:p w:rsidR="003805BD" w:rsidRPr="004F4872" w:rsidRDefault="003805BD" w:rsidP="003805BD">
      <w:pPr>
        <w:spacing w:before="240" w:after="0" w:line="240" w:lineRule="auto"/>
        <w:ind w:left="720" w:right="354"/>
        <w:contextualSpacing/>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3805BD" w:rsidRPr="004F4872" w:rsidRDefault="003805BD" w:rsidP="003805BD">
      <w:pPr>
        <w:spacing w:before="240" w:after="0" w:line="240" w:lineRule="auto"/>
        <w:ind w:left="720" w:right="354"/>
        <w:contextualSpacing/>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3805BD" w:rsidRPr="004F4872" w:rsidRDefault="003805BD" w:rsidP="003805BD">
      <w:pPr>
        <w:spacing w:before="240" w:after="0" w:line="240" w:lineRule="auto"/>
        <w:ind w:left="720" w:right="354"/>
        <w:contextualSpacing/>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 xml:space="preserve">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w:t>
      </w:r>
      <w:r w:rsidRPr="004F4872">
        <w:rPr>
          <w:rFonts w:ascii="Times New Roman" w:eastAsia="Times New Roman" w:hAnsi="Times New Roman" w:cs="Times New Roman"/>
          <w:sz w:val="24"/>
          <w:szCs w:val="24"/>
          <w:lang w:eastAsia="ru-RU"/>
        </w:rPr>
        <w:lastRenderedPageBreak/>
        <w:t>своем праве быть таким, каким он хочет. Психологи связывают это с проявлением кризиса семи лет.</w:t>
      </w:r>
    </w:p>
    <w:p w:rsidR="003805BD" w:rsidRPr="004F4872" w:rsidRDefault="003805BD" w:rsidP="003805BD">
      <w:pPr>
        <w:spacing w:before="240" w:after="0" w:line="240" w:lineRule="auto"/>
        <w:ind w:left="720" w:right="354"/>
        <w:contextualSpacing/>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w:t>
      </w:r>
    </w:p>
    <w:p w:rsidR="003805BD" w:rsidRPr="004F4872" w:rsidRDefault="003805BD" w:rsidP="003805BD">
      <w:pPr>
        <w:spacing w:before="240" w:after="0" w:line="240" w:lineRule="auto"/>
        <w:ind w:left="720" w:right="354"/>
        <w:contextualSpacing/>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w:t>
      </w:r>
    </w:p>
    <w:p w:rsidR="003805BD" w:rsidRPr="004F4872" w:rsidRDefault="003805BD" w:rsidP="003805BD">
      <w:pPr>
        <w:spacing w:before="240" w:after="0" w:line="240" w:lineRule="auto"/>
        <w:ind w:left="720" w:right="354"/>
        <w:contextualSpacing/>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Высшей формой самостоятельности детей является творчество. Задача воспитателя — развивать интерес к творчеству. Этому способствуют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w:t>
      </w:r>
    </w:p>
    <w:p w:rsidR="003805BD" w:rsidRPr="004F4872" w:rsidRDefault="003805BD" w:rsidP="003805BD">
      <w:pPr>
        <w:spacing w:before="240" w:after="0" w:line="240" w:lineRule="auto"/>
        <w:ind w:left="720" w:right="354"/>
        <w:contextualSpacing/>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w:t>
      </w:r>
    </w:p>
    <w:p w:rsidR="003805BD" w:rsidRPr="004F4872" w:rsidRDefault="003805BD" w:rsidP="003805BD">
      <w:pPr>
        <w:spacing w:before="240" w:after="0" w:line="240" w:lineRule="auto"/>
        <w:ind w:left="720" w:right="354"/>
        <w:contextualSpacing/>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w:t>
      </w:r>
    </w:p>
    <w:p w:rsidR="003805BD" w:rsidRPr="004F4872" w:rsidRDefault="003805BD" w:rsidP="003805BD">
      <w:pPr>
        <w:spacing w:before="240" w:after="0" w:line="240" w:lineRule="auto"/>
        <w:ind w:left="720" w:right="354"/>
        <w:contextualSpacing/>
        <w:jc w:val="both"/>
        <w:rPr>
          <w:rFonts w:ascii="Times New Roman" w:eastAsia="Times New Roman" w:hAnsi="Times New Roman" w:cs="Times New Roman"/>
          <w:sz w:val="24"/>
          <w:szCs w:val="24"/>
          <w:lang w:eastAsia="ru-RU"/>
        </w:rPr>
      </w:pPr>
      <w:r w:rsidRPr="004F4872">
        <w:rPr>
          <w:rFonts w:ascii="Times New Roman" w:eastAsia="Times New Roman" w:hAnsi="Times New Roman" w:cs="Times New Roman"/>
          <w:sz w:val="24"/>
          <w:szCs w:val="24"/>
          <w:lang w:eastAsia="ru-RU"/>
        </w:rPr>
        <w:t xml:space="preserve">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w:t>
      </w:r>
      <w:r w:rsidRPr="004F4872">
        <w:rPr>
          <w:rFonts w:ascii="Times New Roman" w:eastAsia="Times New Roman" w:hAnsi="Times New Roman" w:cs="Times New Roman"/>
          <w:sz w:val="24"/>
          <w:szCs w:val="24"/>
          <w:lang w:eastAsia="ru-RU"/>
        </w:rPr>
        <w:lastRenderedPageBreak/>
        <w:t>иллюстрированная книга становится источником новых интересов дошкольников и пробуждает в них стремление к овладению чтением.</w:t>
      </w:r>
    </w:p>
    <w:p w:rsidR="00145CFD" w:rsidRPr="004F4872" w:rsidRDefault="007E2C2B" w:rsidP="00D12C03">
      <w:pPr>
        <w:pStyle w:val="Default"/>
        <w:jc w:val="center"/>
      </w:pPr>
      <w:r w:rsidRPr="004F4872">
        <w:rPr>
          <w:b/>
          <w:bCs/>
        </w:rPr>
        <w:t xml:space="preserve"> </w:t>
      </w:r>
    </w:p>
    <w:p w:rsidR="007D16E0" w:rsidRPr="004F4872" w:rsidRDefault="007D16E0" w:rsidP="007D16E0">
      <w:pPr>
        <w:pStyle w:val="Style23"/>
        <w:widowControl/>
        <w:jc w:val="center"/>
        <w:rPr>
          <w:rStyle w:val="FontStyle116"/>
          <w:sz w:val="24"/>
          <w:szCs w:val="24"/>
        </w:rPr>
      </w:pPr>
      <w:r w:rsidRPr="004F4872">
        <w:rPr>
          <w:rStyle w:val="FontStyle116"/>
          <w:b/>
          <w:sz w:val="24"/>
          <w:szCs w:val="24"/>
        </w:rPr>
        <w:t xml:space="preserve">  Технологии проектной деятельности </w:t>
      </w:r>
    </w:p>
    <w:p w:rsidR="007D16E0" w:rsidRPr="004F4872" w:rsidRDefault="007D16E0" w:rsidP="007D16E0">
      <w:pPr>
        <w:pStyle w:val="Style23"/>
        <w:widowControl/>
        <w:jc w:val="center"/>
        <w:rPr>
          <w:rStyle w:val="FontStyle116"/>
          <w:sz w:val="24"/>
          <w:szCs w:val="24"/>
        </w:rPr>
      </w:pPr>
    </w:p>
    <w:p w:rsidR="007D16E0" w:rsidRPr="004F4872" w:rsidRDefault="007D16E0" w:rsidP="007D16E0">
      <w:pPr>
        <w:pStyle w:val="Style23"/>
        <w:widowControl/>
        <w:ind w:firstLine="567"/>
        <w:rPr>
          <w:rStyle w:val="FontStyle116"/>
          <w:b/>
          <w:i/>
          <w:sz w:val="24"/>
          <w:szCs w:val="24"/>
        </w:rPr>
      </w:pPr>
      <w:r w:rsidRPr="004F4872">
        <w:rPr>
          <w:rStyle w:val="FontStyle116"/>
          <w:b/>
          <w:i/>
          <w:sz w:val="24"/>
          <w:szCs w:val="24"/>
        </w:rPr>
        <w:t>Этапа в развитии проектной деятельности:</w:t>
      </w:r>
    </w:p>
    <w:p w:rsidR="007D16E0" w:rsidRPr="004F4872" w:rsidRDefault="007D16E0" w:rsidP="007D16E0">
      <w:pPr>
        <w:pStyle w:val="Style23"/>
        <w:widowControl/>
        <w:ind w:firstLine="567"/>
        <w:rPr>
          <w:rStyle w:val="FontStyle116"/>
          <w:b/>
          <w:i/>
          <w:sz w:val="24"/>
          <w:szCs w:val="24"/>
        </w:rPr>
      </w:pPr>
    </w:p>
    <w:p w:rsidR="007D16E0" w:rsidRPr="004F4872" w:rsidRDefault="007D16E0" w:rsidP="007D16E0">
      <w:pPr>
        <w:pStyle w:val="Style85"/>
        <w:widowControl/>
        <w:ind w:firstLine="567"/>
        <w:jc w:val="both"/>
        <w:rPr>
          <w:rStyle w:val="FontStyle116"/>
          <w:sz w:val="24"/>
          <w:szCs w:val="24"/>
        </w:rPr>
      </w:pPr>
      <w:r w:rsidRPr="004F4872">
        <w:rPr>
          <w:rStyle w:val="FontStyle116"/>
          <w:sz w:val="24"/>
          <w:szCs w:val="24"/>
        </w:rPr>
        <w:t>1.) Подражательно-исполнительский, реализация которого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сильны как потребность установить и сохранить положительное отношение к взрослому, так и подражательность.</w:t>
      </w:r>
    </w:p>
    <w:p w:rsidR="007D16E0" w:rsidRPr="004F4872" w:rsidRDefault="007D16E0" w:rsidP="007D16E0">
      <w:pPr>
        <w:pStyle w:val="Style85"/>
        <w:widowControl/>
        <w:ind w:firstLine="567"/>
        <w:jc w:val="both"/>
        <w:rPr>
          <w:rStyle w:val="FontStyle116"/>
          <w:sz w:val="24"/>
          <w:szCs w:val="24"/>
        </w:rPr>
      </w:pPr>
      <w:r w:rsidRPr="004F4872">
        <w:rPr>
          <w:rStyle w:val="FontStyle116"/>
          <w:sz w:val="24"/>
          <w:szCs w:val="24"/>
        </w:rPr>
        <w:t>2.) Общеразвивающий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w:t>
      </w:r>
    </w:p>
    <w:p w:rsidR="007D16E0" w:rsidRPr="004F4872" w:rsidRDefault="007D16E0" w:rsidP="007D16E0">
      <w:pPr>
        <w:pStyle w:val="Style85"/>
        <w:widowControl/>
        <w:ind w:firstLine="567"/>
        <w:jc w:val="both"/>
        <w:rPr>
          <w:rStyle w:val="FontStyle116"/>
          <w:sz w:val="24"/>
          <w:szCs w:val="24"/>
        </w:rPr>
      </w:pPr>
      <w:r w:rsidRPr="004F4872">
        <w:rPr>
          <w:rStyle w:val="FontStyle116"/>
          <w:sz w:val="24"/>
          <w:szCs w:val="24"/>
        </w:rPr>
        <w:t>3.) Творческий, он характерен для детей шести-семи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её последовательность.</w:t>
      </w:r>
    </w:p>
    <w:p w:rsidR="007D16E0" w:rsidRPr="004F4872" w:rsidRDefault="007D16E0" w:rsidP="007D16E0">
      <w:pPr>
        <w:pStyle w:val="Style23"/>
        <w:widowControl/>
        <w:ind w:firstLine="567"/>
        <w:jc w:val="both"/>
        <w:rPr>
          <w:rStyle w:val="FontStyle116"/>
          <w:sz w:val="24"/>
          <w:szCs w:val="24"/>
        </w:rPr>
      </w:pPr>
      <w:r w:rsidRPr="004F4872">
        <w:rPr>
          <w:rStyle w:val="FontStyle116"/>
          <w:sz w:val="24"/>
          <w:szCs w:val="24"/>
          <w:u w:val="single"/>
        </w:rPr>
        <w:t>Алгоритм деятельности педагога</w:t>
      </w:r>
      <w:r w:rsidRPr="004F4872">
        <w:rPr>
          <w:rStyle w:val="FontStyle116"/>
          <w:sz w:val="24"/>
          <w:szCs w:val="24"/>
        </w:rPr>
        <w:t>:</w:t>
      </w:r>
    </w:p>
    <w:p w:rsidR="007D16E0" w:rsidRPr="004F4872" w:rsidRDefault="007D16E0" w:rsidP="007D16E0">
      <w:pPr>
        <w:pStyle w:val="Style85"/>
        <w:widowControl/>
        <w:ind w:firstLine="567"/>
        <w:jc w:val="both"/>
        <w:rPr>
          <w:rStyle w:val="FontStyle116"/>
          <w:sz w:val="24"/>
          <w:szCs w:val="24"/>
        </w:rPr>
      </w:pPr>
      <w:r w:rsidRPr="004F4872">
        <w:rPr>
          <w:rStyle w:val="FontStyle116"/>
          <w:sz w:val="24"/>
          <w:szCs w:val="24"/>
        </w:rPr>
        <w:t>- педагог ставит перед собой цель, исходя из потребностей и интересов детей;</w:t>
      </w:r>
    </w:p>
    <w:p w:rsidR="007D16E0" w:rsidRPr="004F4872" w:rsidRDefault="007D16E0" w:rsidP="007D16E0">
      <w:pPr>
        <w:pStyle w:val="Style41"/>
        <w:widowControl/>
        <w:ind w:firstLine="567"/>
        <w:jc w:val="both"/>
        <w:rPr>
          <w:rStyle w:val="FontStyle116"/>
          <w:sz w:val="24"/>
          <w:szCs w:val="24"/>
        </w:rPr>
      </w:pPr>
      <w:r w:rsidRPr="004F4872">
        <w:rPr>
          <w:rStyle w:val="FontStyle116"/>
          <w:sz w:val="24"/>
          <w:szCs w:val="24"/>
        </w:rPr>
        <w:t>вовлекает дошкольников в решение проблемы намечает план движения к цели (поддерживает интерес детей и родителей);</w:t>
      </w:r>
    </w:p>
    <w:p w:rsidR="007D16E0" w:rsidRPr="004F4872" w:rsidRDefault="007D16E0" w:rsidP="007D16E0">
      <w:pPr>
        <w:pStyle w:val="Style41"/>
        <w:widowControl/>
        <w:ind w:firstLine="567"/>
        <w:jc w:val="both"/>
        <w:rPr>
          <w:rStyle w:val="FontStyle116"/>
          <w:sz w:val="24"/>
          <w:szCs w:val="24"/>
        </w:rPr>
      </w:pPr>
      <w:r w:rsidRPr="004F4872">
        <w:rPr>
          <w:rStyle w:val="FontStyle116"/>
          <w:sz w:val="24"/>
          <w:szCs w:val="24"/>
        </w:rPr>
        <w:t>-</w:t>
      </w:r>
      <w:r w:rsidR="00CB37F2" w:rsidRPr="004F4872">
        <w:rPr>
          <w:rStyle w:val="FontStyle116"/>
          <w:sz w:val="24"/>
          <w:szCs w:val="24"/>
        </w:rPr>
        <w:t xml:space="preserve"> </w:t>
      </w:r>
      <w:r w:rsidRPr="004F4872">
        <w:rPr>
          <w:rStyle w:val="FontStyle116"/>
          <w:sz w:val="24"/>
          <w:szCs w:val="24"/>
        </w:rPr>
        <w:t>обсуждает план с семьями;</w:t>
      </w:r>
    </w:p>
    <w:p w:rsidR="007D16E0" w:rsidRPr="004F4872" w:rsidRDefault="007D16E0" w:rsidP="007D16E0">
      <w:pPr>
        <w:pStyle w:val="Style41"/>
        <w:widowControl/>
        <w:ind w:firstLine="567"/>
        <w:jc w:val="both"/>
        <w:rPr>
          <w:rStyle w:val="FontStyle116"/>
          <w:sz w:val="24"/>
          <w:szCs w:val="24"/>
        </w:rPr>
      </w:pPr>
      <w:r w:rsidRPr="004F4872">
        <w:rPr>
          <w:rStyle w:val="FontStyle116"/>
          <w:sz w:val="24"/>
          <w:szCs w:val="24"/>
        </w:rPr>
        <w:t>-</w:t>
      </w:r>
      <w:r w:rsidR="00CB37F2" w:rsidRPr="004F4872">
        <w:rPr>
          <w:rStyle w:val="FontStyle116"/>
          <w:sz w:val="24"/>
          <w:szCs w:val="24"/>
        </w:rPr>
        <w:t xml:space="preserve"> </w:t>
      </w:r>
      <w:r w:rsidRPr="004F4872">
        <w:rPr>
          <w:rStyle w:val="FontStyle116"/>
          <w:sz w:val="24"/>
          <w:szCs w:val="24"/>
        </w:rPr>
        <w:t>обращается за рекомендациями к специалистам  ;</w:t>
      </w:r>
    </w:p>
    <w:p w:rsidR="007D16E0" w:rsidRPr="004F4872" w:rsidRDefault="007D16E0" w:rsidP="007D16E0">
      <w:pPr>
        <w:pStyle w:val="Style85"/>
        <w:widowControl/>
        <w:ind w:firstLine="567"/>
        <w:jc w:val="both"/>
        <w:rPr>
          <w:rStyle w:val="FontStyle116"/>
          <w:sz w:val="24"/>
          <w:szCs w:val="24"/>
        </w:rPr>
      </w:pPr>
      <w:r w:rsidRPr="004F4872">
        <w:rPr>
          <w:rStyle w:val="FontStyle116"/>
          <w:sz w:val="24"/>
          <w:szCs w:val="24"/>
        </w:rPr>
        <w:t>- вместе с детьми и родителями составляет план-схему проведения проекта;</w:t>
      </w:r>
    </w:p>
    <w:p w:rsidR="007D16E0" w:rsidRPr="004F4872" w:rsidRDefault="007D16E0" w:rsidP="007D16E0">
      <w:pPr>
        <w:pStyle w:val="Style85"/>
        <w:widowControl/>
        <w:ind w:firstLine="567"/>
        <w:jc w:val="both"/>
        <w:rPr>
          <w:rStyle w:val="FontStyle116"/>
          <w:sz w:val="24"/>
          <w:szCs w:val="24"/>
        </w:rPr>
      </w:pPr>
      <w:r w:rsidRPr="004F4872">
        <w:rPr>
          <w:rStyle w:val="FontStyle116"/>
          <w:sz w:val="24"/>
          <w:szCs w:val="24"/>
        </w:rPr>
        <w:t>- собирает информацию, материал;</w:t>
      </w:r>
    </w:p>
    <w:p w:rsidR="007D16E0" w:rsidRPr="004F4872" w:rsidRDefault="007D16E0" w:rsidP="007D16E0">
      <w:pPr>
        <w:pStyle w:val="Style85"/>
        <w:widowControl/>
        <w:ind w:firstLine="567"/>
        <w:jc w:val="both"/>
        <w:rPr>
          <w:rStyle w:val="FontStyle116"/>
          <w:sz w:val="24"/>
          <w:szCs w:val="24"/>
        </w:rPr>
      </w:pPr>
      <w:r w:rsidRPr="004F4872">
        <w:rPr>
          <w:rStyle w:val="FontStyle116"/>
          <w:sz w:val="24"/>
          <w:szCs w:val="24"/>
        </w:rPr>
        <w:t>- проводит занятия, игры, наблюдения,   дает домашние задания родителям и детям;</w:t>
      </w:r>
    </w:p>
    <w:p w:rsidR="007D16E0" w:rsidRPr="004F4872" w:rsidRDefault="006764E2" w:rsidP="007D16E0">
      <w:pPr>
        <w:pStyle w:val="Style85"/>
        <w:widowControl/>
        <w:ind w:firstLine="567"/>
        <w:jc w:val="both"/>
        <w:rPr>
          <w:rStyle w:val="FontStyle116"/>
          <w:sz w:val="24"/>
          <w:szCs w:val="24"/>
        </w:rPr>
      </w:pPr>
      <w:r w:rsidRPr="004F4872">
        <w:rPr>
          <w:rStyle w:val="FontStyle116"/>
          <w:sz w:val="24"/>
          <w:szCs w:val="24"/>
        </w:rPr>
        <w:t>-</w:t>
      </w:r>
      <w:r w:rsidR="007D16E0" w:rsidRPr="004F4872">
        <w:rPr>
          <w:rStyle w:val="FontStyle116"/>
          <w:sz w:val="24"/>
          <w:szCs w:val="24"/>
        </w:rPr>
        <w:t>поощряет самостоятельные творческие работы детей и родителей (поиск материалов, информации, изготовлении поделок, рисунков, альбомов и т.п.);</w:t>
      </w:r>
    </w:p>
    <w:p w:rsidR="007D16E0" w:rsidRPr="004F4872" w:rsidRDefault="007D16E0" w:rsidP="007D16E0">
      <w:pPr>
        <w:pStyle w:val="Style85"/>
        <w:widowControl/>
        <w:ind w:firstLine="567"/>
        <w:jc w:val="both"/>
        <w:rPr>
          <w:rStyle w:val="FontStyle116"/>
          <w:sz w:val="24"/>
          <w:szCs w:val="24"/>
        </w:rPr>
      </w:pPr>
      <w:r w:rsidRPr="004F4872">
        <w:rPr>
          <w:rStyle w:val="FontStyle116"/>
          <w:sz w:val="24"/>
          <w:szCs w:val="24"/>
        </w:rPr>
        <w:t>- организует презентацию проекта (праздник, открытое занятие, акция, КВН), составляет книгу, альбом совместный с детьми;</w:t>
      </w:r>
    </w:p>
    <w:p w:rsidR="007D16E0" w:rsidRPr="004F4872" w:rsidRDefault="007D16E0" w:rsidP="007D16E0">
      <w:pPr>
        <w:pStyle w:val="Style82"/>
        <w:widowControl/>
        <w:ind w:firstLine="567"/>
        <w:jc w:val="both"/>
        <w:rPr>
          <w:rStyle w:val="FontStyle116"/>
          <w:sz w:val="24"/>
          <w:szCs w:val="24"/>
        </w:rPr>
      </w:pPr>
      <w:r w:rsidRPr="004F4872">
        <w:rPr>
          <w:rStyle w:val="FontStyle116"/>
          <w:sz w:val="24"/>
          <w:szCs w:val="24"/>
        </w:rPr>
        <w:t xml:space="preserve">- подводит итоги (выступает на педсовете, обобщает опыт работы). </w:t>
      </w:r>
    </w:p>
    <w:p w:rsidR="007D16E0" w:rsidRPr="004F4872" w:rsidRDefault="007D16E0" w:rsidP="007D16E0">
      <w:pPr>
        <w:pStyle w:val="Style82"/>
        <w:widowControl/>
        <w:ind w:firstLine="567"/>
        <w:jc w:val="both"/>
        <w:rPr>
          <w:rStyle w:val="FontStyle116"/>
          <w:sz w:val="24"/>
          <w:szCs w:val="24"/>
        </w:rPr>
      </w:pPr>
    </w:p>
    <w:p w:rsidR="007D16E0" w:rsidRPr="004F4872" w:rsidRDefault="007D16E0" w:rsidP="007D16E0">
      <w:pPr>
        <w:pStyle w:val="Style82"/>
        <w:widowControl/>
        <w:ind w:firstLine="567"/>
        <w:jc w:val="center"/>
        <w:rPr>
          <w:rStyle w:val="FontStyle116"/>
          <w:b/>
          <w:sz w:val="24"/>
          <w:szCs w:val="24"/>
        </w:rPr>
      </w:pPr>
      <w:r w:rsidRPr="004F4872">
        <w:rPr>
          <w:rStyle w:val="FontStyle116"/>
          <w:b/>
          <w:sz w:val="24"/>
          <w:szCs w:val="24"/>
        </w:rPr>
        <w:t xml:space="preserve">  Технологии исследовательской деятельности</w:t>
      </w:r>
    </w:p>
    <w:p w:rsidR="007D16E0" w:rsidRPr="004F4872" w:rsidRDefault="007D16E0" w:rsidP="007D16E0">
      <w:pPr>
        <w:pStyle w:val="Style82"/>
        <w:widowControl/>
        <w:ind w:firstLine="567"/>
        <w:jc w:val="center"/>
        <w:rPr>
          <w:rStyle w:val="FontStyle116"/>
          <w:b/>
          <w:sz w:val="24"/>
          <w:szCs w:val="24"/>
        </w:rPr>
      </w:pPr>
    </w:p>
    <w:p w:rsidR="007D16E0" w:rsidRPr="004F4872" w:rsidRDefault="007D16E0" w:rsidP="007D16E0">
      <w:pPr>
        <w:pStyle w:val="Style41"/>
        <w:widowControl/>
        <w:ind w:firstLine="567"/>
        <w:jc w:val="both"/>
        <w:rPr>
          <w:rStyle w:val="FontStyle116"/>
          <w:b/>
          <w:sz w:val="24"/>
          <w:szCs w:val="24"/>
        </w:rPr>
      </w:pPr>
      <w:r w:rsidRPr="004F4872">
        <w:rPr>
          <w:rStyle w:val="FontStyle116"/>
          <w:b/>
          <w:sz w:val="24"/>
          <w:szCs w:val="24"/>
        </w:rPr>
        <w:t>Этапы становления исследовательской деятельности:</w:t>
      </w:r>
    </w:p>
    <w:p w:rsidR="007D16E0" w:rsidRPr="004F4872" w:rsidRDefault="007D16E0" w:rsidP="007D16E0">
      <w:pPr>
        <w:pStyle w:val="Style41"/>
        <w:widowControl/>
        <w:ind w:firstLine="567"/>
        <w:jc w:val="both"/>
        <w:rPr>
          <w:rStyle w:val="FontStyle116"/>
          <w:b/>
          <w:sz w:val="24"/>
          <w:szCs w:val="24"/>
        </w:rPr>
      </w:pPr>
    </w:p>
    <w:p w:rsidR="007D16E0" w:rsidRPr="004F4872" w:rsidRDefault="007D16E0" w:rsidP="006764E2">
      <w:pPr>
        <w:pStyle w:val="Style41"/>
        <w:widowControl/>
        <w:numPr>
          <w:ilvl w:val="0"/>
          <w:numId w:val="44"/>
        </w:numPr>
        <w:jc w:val="both"/>
        <w:rPr>
          <w:rStyle w:val="FontStyle116"/>
          <w:sz w:val="24"/>
          <w:szCs w:val="24"/>
        </w:rPr>
      </w:pPr>
      <w:r w:rsidRPr="004F4872">
        <w:rPr>
          <w:rStyle w:val="FontStyle116"/>
          <w:sz w:val="24"/>
          <w:szCs w:val="24"/>
        </w:rPr>
        <w:t>ориентировка (выделение предметной области осуществления исследования);</w:t>
      </w:r>
    </w:p>
    <w:p w:rsidR="007D16E0" w:rsidRPr="004F4872" w:rsidRDefault="007D16E0" w:rsidP="006764E2">
      <w:pPr>
        <w:pStyle w:val="Style41"/>
        <w:widowControl/>
        <w:numPr>
          <w:ilvl w:val="0"/>
          <w:numId w:val="44"/>
        </w:numPr>
        <w:jc w:val="both"/>
        <w:rPr>
          <w:rStyle w:val="FontStyle116"/>
          <w:sz w:val="24"/>
          <w:szCs w:val="24"/>
        </w:rPr>
      </w:pPr>
      <w:r w:rsidRPr="004F4872">
        <w:rPr>
          <w:rStyle w:val="FontStyle116"/>
          <w:sz w:val="24"/>
          <w:szCs w:val="24"/>
        </w:rPr>
        <w:t>проблематизация (определение способов и средств проведения исследования);</w:t>
      </w:r>
    </w:p>
    <w:p w:rsidR="007D16E0" w:rsidRPr="004F4872" w:rsidRDefault="007D16E0" w:rsidP="006764E2">
      <w:pPr>
        <w:pStyle w:val="Style41"/>
        <w:widowControl/>
        <w:numPr>
          <w:ilvl w:val="0"/>
          <w:numId w:val="44"/>
        </w:numPr>
        <w:jc w:val="both"/>
        <w:rPr>
          <w:rStyle w:val="FontStyle116"/>
          <w:sz w:val="24"/>
          <w:szCs w:val="24"/>
        </w:rPr>
      </w:pPr>
      <w:r w:rsidRPr="004F4872">
        <w:rPr>
          <w:rStyle w:val="FontStyle116"/>
          <w:sz w:val="24"/>
          <w:szCs w:val="24"/>
        </w:rPr>
        <w:t>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w:t>
      </w:r>
    </w:p>
    <w:p w:rsidR="007D16E0" w:rsidRPr="004F4872" w:rsidRDefault="007D16E0" w:rsidP="006764E2">
      <w:pPr>
        <w:pStyle w:val="Style41"/>
        <w:widowControl/>
        <w:numPr>
          <w:ilvl w:val="0"/>
          <w:numId w:val="44"/>
        </w:numPr>
        <w:jc w:val="both"/>
        <w:rPr>
          <w:rStyle w:val="FontStyle116"/>
          <w:sz w:val="24"/>
          <w:szCs w:val="24"/>
        </w:rPr>
      </w:pPr>
      <w:r w:rsidRPr="004F4872">
        <w:rPr>
          <w:rStyle w:val="FontStyle116"/>
          <w:sz w:val="24"/>
          <w:szCs w:val="24"/>
        </w:rPr>
        <w:lastRenderedPageBreak/>
        <w:t>эмпирия (сбор эмпирического материала, постановка и проведение исследования, первичная систематизация полученных данных);</w:t>
      </w:r>
    </w:p>
    <w:p w:rsidR="007D16E0" w:rsidRPr="004F4872" w:rsidRDefault="007D16E0" w:rsidP="006764E2">
      <w:pPr>
        <w:pStyle w:val="Style41"/>
        <w:widowControl/>
        <w:numPr>
          <w:ilvl w:val="0"/>
          <w:numId w:val="44"/>
        </w:numPr>
        <w:jc w:val="both"/>
        <w:rPr>
          <w:rStyle w:val="FontStyle116"/>
          <w:sz w:val="24"/>
          <w:szCs w:val="24"/>
        </w:rPr>
      </w:pPr>
      <w:r w:rsidRPr="004F4872">
        <w:rPr>
          <w:rStyle w:val="FontStyle116"/>
          <w:sz w:val="24"/>
          <w:szCs w:val="24"/>
        </w:rPr>
        <w:t>анализ (обобщение, сравнение, анализ, интерпретация данных);</w:t>
      </w:r>
    </w:p>
    <w:p w:rsidR="007D16E0" w:rsidRPr="004F4872" w:rsidRDefault="007D16E0" w:rsidP="007D16E0">
      <w:pPr>
        <w:pStyle w:val="Style31"/>
        <w:widowControl/>
        <w:ind w:firstLine="567"/>
        <w:jc w:val="both"/>
        <w:rPr>
          <w:b/>
          <w:bCs/>
        </w:rPr>
      </w:pPr>
    </w:p>
    <w:p w:rsidR="007D16E0" w:rsidRPr="000F36EB" w:rsidRDefault="007D16E0" w:rsidP="007D16E0">
      <w:pPr>
        <w:pStyle w:val="Style41"/>
        <w:widowControl/>
        <w:ind w:firstLine="567"/>
        <w:jc w:val="both"/>
        <w:rPr>
          <w:rStyle w:val="FontStyle116"/>
          <w:b/>
          <w:sz w:val="24"/>
          <w:szCs w:val="24"/>
        </w:rPr>
      </w:pPr>
      <w:r w:rsidRPr="000F36EB">
        <w:rPr>
          <w:rStyle w:val="FontStyle116"/>
          <w:b/>
          <w:i/>
          <w:sz w:val="24"/>
          <w:szCs w:val="24"/>
        </w:rPr>
        <w:t>Алгоритм действий</w:t>
      </w:r>
      <w:r w:rsidRPr="000F36EB">
        <w:rPr>
          <w:rStyle w:val="FontStyle116"/>
          <w:b/>
          <w:sz w:val="24"/>
          <w:szCs w:val="24"/>
        </w:rPr>
        <w:t>:</w:t>
      </w:r>
    </w:p>
    <w:p w:rsidR="007D16E0" w:rsidRPr="000F36EB" w:rsidRDefault="007D16E0" w:rsidP="007D16E0">
      <w:pPr>
        <w:pStyle w:val="Style41"/>
        <w:widowControl/>
        <w:ind w:firstLine="567"/>
        <w:jc w:val="both"/>
        <w:rPr>
          <w:rStyle w:val="FontStyle116"/>
          <w:b/>
          <w:sz w:val="24"/>
          <w:szCs w:val="24"/>
        </w:rPr>
      </w:pPr>
    </w:p>
    <w:p w:rsidR="007D16E0" w:rsidRPr="000F36EB" w:rsidRDefault="007D16E0" w:rsidP="007D16E0">
      <w:pPr>
        <w:pStyle w:val="Style85"/>
        <w:widowControl/>
        <w:ind w:firstLine="567"/>
        <w:jc w:val="both"/>
        <w:rPr>
          <w:rStyle w:val="FontStyle116"/>
          <w:sz w:val="24"/>
          <w:szCs w:val="24"/>
        </w:rPr>
      </w:pPr>
      <w:r w:rsidRPr="000F36EB">
        <w:rPr>
          <w:rStyle w:val="FontStyle116"/>
          <w:sz w:val="24"/>
          <w:szCs w:val="24"/>
        </w:rPr>
        <w:t xml:space="preserve">1.) Выявление проблемы, которую можно исследовать и которую хотелось бы разрешить (в переводе с древнегреческого </w:t>
      </w:r>
      <w:r w:rsidRPr="000F36EB">
        <w:rPr>
          <w:rStyle w:val="FontStyle116"/>
          <w:color w:val="000000" w:themeColor="text1"/>
          <w:sz w:val="24"/>
          <w:szCs w:val="24"/>
        </w:rPr>
        <w:t>слово рго</w:t>
      </w:r>
      <w:r w:rsidRPr="000F36EB">
        <w:rPr>
          <w:rStyle w:val="FontStyle116"/>
          <w:color w:val="000000" w:themeColor="text1"/>
          <w:sz w:val="24"/>
          <w:szCs w:val="24"/>
          <w:lang w:val="en-US"/>
        </w:rPr>
        <w:t>bl</w:t>
      </w:r>
      <w:r w:rsidRPr="000F36EB">
        <w:rPr>
          <w:rStyle w:val="FontStyle116"/>
          <w:color w:val="000000" w:themeColor="text1"/>
          <w:sz w:val="24"/>
          <w:szCs w:val="24"/>
        </w:rPr>
        <w:t>ег</w:t>
      </w:r>
      <w:r w:rsidRPr="000F36EB">
        <w:rPr>
          <w:rStyle w:val="FontStyle116"/>
          <w:color w:val="000000" w:themeColor="text1"/>
          <w:sz w:val="24"/>
          <w:szCs w:val="24"/>
          <w:lang w:val="en-US"/>
        </w:rPr>
        <w:t>us</w:t>
      </w:r>
      <w:r w:rsidRPr="000F36EB">
        <w:rPr>
          <w:rStyle w:val="FontStyle116"/>
          <w:color w:val="FF0000"/>
          <w:sz w:val="24"/>
          <w:szCs w:val="24"/>
        </w:rPr>
        <w:t xml:space="preserve"> </w:t>
      </w:r>
      <w:r w:rsidRPr="000F36EB">
        <w:rPr>
          <w:rStyle w:val="FontStyle116"/>
          <w:sz w:val="24"/>
          <w:szCs w:val="24"/>
        </w:rPr>
        <w:t>означает «задача», «преграда», «трудность»).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7D16E0" w:rsidRPr="000F36EB" w:rsidRDefault="007D16E0" w:rsidP="007D16E0">
      <w:pPr>
        <w:pStyle w:val="Style85"/>
        <w:widowControl/>
        <w:ind w:firstLine="567"/>
        <w:jc w:val="both"/>
        <w:rPr>
          <w:rStyle w:val="FontStyle116"/>
          <w:sz w:val="24"/>
          <w:szCs w:val="24"/>
        </w:rPr>
      </w:pPr>
      <w:r w:rsidRPr="000F36EB">
        <w:rPr>
          <w:rStyle w:val="FontStyle116"/>
          <w:sz w:val="24"/>
          <w:szCs w:val="24"/>
        </w:rPr>
        <w:t>2.) 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стремится к знанию, часто не</w:t>
      </w:r>
    </w:p>
    <w:p w:rsidR="007D16E0" w:rsidRPr="000F36EB" w:rsidRDefault="007D16E0" w:rsidP="007D16E0">
      <w:pPr>
        <w:pStyle w:val="Style14"/>
        <w:widowControl/>
        <w:jc w:val="both"/>
        <w:rPr>
          <w:rStyle w:val="FontStyle116"/>
          <w:sz w:val="24"/>
          <w:szCs w:val="24"/>
        </w:rPr>
      </w:pPr>
      <w:r w:rsidRPr="000F36EB">
        <w:rPr>
          <w:rStyle w:val="FontStyle116"/>
          <w:sz w:val="24"/>
          <w:szCs w:val="24"/>
        </w:rPr>
        <w:t>зная, что принесет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w:t>
      </w:r>
    </w:p>
    <w:p w:rsidR="007D16E0" w:rsidRPr="000F36EB" w:rsidRDefault="007D16E0" w:rsidP="007D16E0">
      <w:pPr>
        <w:pStyle w:val="Style85"/>
        <w:widowControl/>
        <w:ind w:firstLine="567"/>
        <w:jc w:val="both"/>
        <w:rPr>
          <w:rStyle w:val="FontStyle116"/>
          <w:sz w:val="24"/>
          <w:szCs w:val="24"/>
        </w:rPr>
      </w:pPr>
      <w:r w:rsidRPr="000F36EB">
        <w:rPr>
          <w:rStyle w:val="FontStyle116"/>
          <w:sz w:val="24"/>
          <w:szCs w:val="24"/>
        </w:rPr>
        <w:t>3.) Определение цели исследования (нахождение ответа на вопрос о том, зачем проводится исследование). Примерные формулировки целей исследования обычно начинаются со слов «выявить», «изучить», «определить». Примерные формулировки целей проектов обычно начинаются словами «разработать», «создать», «выполнить».</w:t>
      </w:r>
    </w:p>
    <w:p w:rsidR="007D16E0" w:rsidRPr="000F36EB" w:rsidRDefault="007D16E0" w:rsidP="007D16E0">
      <w:pPr>
        <w:pStyle w:val="Style85"/>
        <w:widowControl/>
        <w:ind w:firstLine="567"/>
        <w:jc w:val="both"/>
        <w:rPr>
          <w:rStyle w:val="FontStyle116"/>
          <w:sz w:val="24"/>
          <w:szCs w:val="24"/>
        </w:rPr>
      </w:pPr>
      <w:r w:rsidRPr="000F36EB">
        <w:rPr>
          <w:rStyle w:val="FontStyle116"/>
          <w:sz w:val="24"/>
          <w:szCs w:val="24"/>
        </w:rPr>
        <w:t>4.) 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 права импровизировать.</w:t>
      </w:r>
    </w:p>
    <w:p w:rsidR="007D16E0" w:rsidRPr="000F36EB" w:rsidRDefault="007D16E0" w:rsidP="007D16E0">
      <w:pPr>
        <w:pStyle w:val="Style85"/>
        <w:widowControl/>
        <w:ind w:firstLine="567"/>
        <w:jc w:val="both"/>
        <w:rPr>
          <w:rStyle w:val="FontStyle116"/>
          <w:sz w:val="24"/>
          <w:szCs w:val="24"/>
        </w:rPr>
      </w:pPr>
      <w:r w:rsidRPr="000F36EB">
        <w:rPr>
          <w:rStyle w:val="FontStyle116"/>
          <w:sz w:val="24"/>
          <w:szCs w:val="24"/>
        </w:rPr>
        <w:t>5.) Выдвижение гипотезы (предположения, догадки, недоказанной логически и не подтвержденной опытом). Гипотеза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7D16E0" w:rsidRPr="000F36EB" w:rsidRDefault="007D16E0" w:rsidP="007D16E0">
      <w:pPr>
        <w:pStyle w:val="Style85"/>
        <w:widowControl/>
        <w:ind w:firstLine="567"/>
        <w:jc w:val="both"/>
        <w:rPr>
          <w:rStyle w:val="FontStyle116"/>
          <w:sz w:val="24"/>
          <w:szCs w:val="24"/>
        </w:rPr>
      </w:pPr>
      <w:r w:rsidRPr="000F36EB">
        <w:rPr>
          <w:rStyle w:val="FontStyle116"/>
          <w:sz w:val="24"/>
          <w:szCs w:val="24"/>
        </w:rPr>
        <w:t>6.) 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понаблюдать; провести эксперимент.</w:t>
      </w:r>
    </w:p>
    <w:p w:rsidR="007D16E0" w:rsidRPr="000F36EB" w:rsidRDefault="007D16E0" w:rsidP="007D16E0">
      <w:pPr>
        <w:pStyle w:val="Style85"/>
        <w:widowControl/>
        <w:ind w:firstLine="567"/>
        <w:jc w:val="both"/>
        <w:rPr>
          <w:rStyle w:val="FontStyle116"/>
          <w:sz w:val="24"/>
          <w:szCs w:val="24"/>
        </w:rPr>
      </w:pPr>
      <w:r w:rsidRPr="000F36EB">
        <w:rPr>
          <w:rStyle w:val="FontStyle116"/>
          <w:sz w:val="24"/>
          <w:szCs w:val="24"/>
        </w:rPr>
        <w:t>7.) Провести эксперимент (опыт), наблюдение, проверить гипотезы, сделать выводы.</w:t>
      </w:r>
    </w:p>
    <w:p w:rsidR="007D16E0" w:rsidRPr="000F36EB" w:rsidRDefault="007D16E0" w:rsidP="007D16E0">
      <w:pPr>
        <w:pStyle w:val="Style92"/>
        <w:widowControl/>
        <w:ind w:firstLine="567"/>
        <w:rPr>
          <w:rStyle w:val="FontStyle116"/>
          <w:sz w:val="24"/>
          <w:szCs w:val="24"/>
        </w:rPr>
      </w:pPr>
      <w:r w:rsidRPr="000F36EB">
        <w:rPr>
          <w:rStyle w:val="FontStyle116"/>
          <w:sz w:val="24"/>
          <w:szCs w:val="24"/>
        </w:rPr>
        <w:t>8.) 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7D16E0" w:rsidRPr="000F36EB" w:rsidRDefault="007D16E0" w:rsidP="007D16E0">
      <w:pPr>
        <w:pStyle w:val="Style14"/>
        <w:widowControl/>
        <w:jc w:val="both"/>
        <w:rPr>
          <w:rStyle w:val="FontStyle116"/>
          <w:sz w:val="24"/>
          <w:szCs w:val="24"/>
        </w:rPr>
      </w:pPr>
    </w:p>
    <w:p w:rsidR="007D16E0" w:rsidRPr="000F36EB" w:rsidRDefault="007D16E0" w:rsidP="007D16E0">
      <w:pPr>
        <w:pStyle w:val="Style14"/>
        <w:widowControl/>
        <w:jc w:val="both"/>
        <w:rPr>
          <w:rStyle w:val="FontStyle116"/>
          <w:b/>
          <w:i/>
          <w:sz w:val="24"/>
          <w:szCs w:val="24"/>
        </w:rPr>
      </w:pPr>
      <w:r w:rsidRPr="000F36EB">
        <w:rPr>
          <w:rStyle w:val="FontStyle116"/>
          <w:b/>
          <w:i/>
          <w:sz w:val="24"/>
          <w:szCs w:val="24"/>
        </w:rPr>
        <w:t>Пути создания проблемных ситуаций, личностно значимых для ребёнка:</w:t>
      </w:r>
    </w:p>
    <w:p w:rsidR="007D16E0" w:rsidRPr="000F36EB" w:rsidRDefault="007D16E0" w:rsidP="007D16E0">
      <w:pPr>
        <w:pStyle w:val="Style14"/>
        <w:widowControl/>
        <w:jc w:val="both"/>
        <w:rPr>
          <w:rStyle w:val="FontStyle116"/>
          <w:b/>
          <w:sz w:val="24"/>
          <w:szCs w:val="24"/>
        </w:rPr>
      </w:pPr>
    </w:p>
    <w:p w:rsidR="007D16E0" w:rsidRPr="000F36EB" w:rsidRDefault="007D16E0" w:rsidP="006764E2">
      <w:pPr>
        <w:pStyle w:val="Style14"/>
        <w:widowControl/>
        <w:numPr>
          <w:ilvl w:val="0"/>
          <w:numId w:val="37"/>
        </w:numPr>
        <w:jc w:val="both"/>
        <w:rPr>
          <w:rStyle w:val="FontStyle116"/>
          <w:sz w:val="24"/>
          <w:szCs w:val="24"/>
        </w:rPr>
      </w:pPr>
      <w:r w:rsidRPr="000F36EB">
        <w:rPr>
          <w:rStyle w:val="FontStyle116"/>
          <w:sz w:val="24"/>
          <w:szCs w:val="24"/>
        </w:rPr>
        <w:t>преднамеренное столкновение жизненных представлений детей с научными фактами, объяснить которые они не могут - не хватает знаний, жизненного опыта;</w:t>
      </w:r>
    </w:p>
    <w:p w:rsidR="007D16E0" w:rsidRPr="000F36EB" w:rsidRDefault="007D16E0" w:rsidP="006764E2">
      <w:pPr>
        <w:pStyle w:val="Style14"/>
        <w:widowControl/>
        <w:numPr>
          <w:ilvl w:val="0"/>
          <w:numId w:val="37"/>
        </w:numPr>
        <w:jc w:val="both"/>
        <w:rPr>
          <w:rStyle w:val="FontStyle116"/>
          <w:sz w:val="24"/>
          <w:szCs w:val="24"/>
        </w:rPr>
      </w:pPr>
      <w:r w:rsidRPr="000F36EB">
        <w:rPr>
          <w:rStyle w:val="FontStyle116"/>
          <w:sz w:val="24"/>
          <w:szCs w:val="24"/>
        </w:rPr>
        <w:t>преднамеренное побуждение детей к решению новых задач старыми способами;</w:t>
      </w:r>
    </w:p>
    <w:p w:rsidR="007D16E0" w:rsidRPr="000F36EB" w:rsidRDefault="007D16E0" w:rsidP="006764E2">
      <w:pPr>
        <w:pStyle w:val="Style31"/>
        <w:widowControl/>
        <w:numPr>
          <w:ilvl w:val="0"/>
          <w:numId w:val="37"/>
        </w:numPr>
        <w:jc w:val="both"/>
        <w:rPr>
          <w:rStyle w:val="FontStyle116"/>
          <w:b/>
          <w:bCs/>
          <w:sz w:val="24"/>
          <w:szCs w:val="24"/>
        </w:rPr>
      </w:pPr>
      <w:r w:rsidRPr="000F36EB">
        <w:rPr>
          <w:rStyle w:val="FontStyle116"/>
          <w:sz w:val="24"/>
          <w:szCs w:val="24"/>
        </w:rPr>
        <w:t xml:space="preserve">побуждение детей выдвигать гипотезы, делать предварительные выводы и обобщения (противоречие — ядро проблемной ситуации — в данном случае </w:t>
      </w:r>
      <w:r w:rsidRPr="000F36EB">
        <w:rPr>
          <w:rStyle w:val="FontStyle116"/>
          <w:sz w:val="24"/>
          <w:szCs w:val="24"/>
        </w:rPr>
        <w:lastRenderedPageBreak/>
        <w:t>возникает в результате столкновения различных мнений, выдвинутого предположения и результатов его опытной проверки в процессе диалога.</w:t>
      </w:r>
    </w:p>
    <w:p w:rsidR="007D16E0" w:rsidRPr="000F36EB" w:rsidRDefault="007D16E0" w:rsidP="007D16E0">
      <w:pPr>
        <w:pStyle w:val="Style31"/>
        <w:widowControl/>
        <w:ind w:left="720"/>
        <w:jc w:val="both"/>
        <w:rPr>
          <w:rStyle w:val="FontStyle116"/>
          <w:sz w:val="24"/>
          <w:szCs w:val="24"/>
        </w:rPr>
      </w:pPr>
    </w:p>
    <w:p w:rsidR="007D16E0" w:rsidRPr="000F36EB" w:rsidRDefault="007D16E0" w:rsidP="007D16E0">
      <w:pPr>
        <w:pStyle w:val="Style14"/>
        <w:widowControl/>
        <w:jc w:val="both"/>
        <w:rPr>
          <w:rStyle w:val="FontStyle116"/>
          <w:b/>
          <w:i/>
          <w:sz w:val="24"/>
          <w:szCs w:val="24"/>
        </w:rPr>
      </w:pPr>
      <w:r w:rsidRPr="000F36EB">
        <w:rPr>
          <w:rStyle w:val="FontStyle116"/>
          <w:b/>
          <w:i/>
          <w:sz w:val="24"/>
          <w:szCs w:val="24"/>
        </w:rPr>
        <w:t>Методические приемы:</w:t>
      </w:r>
    </w:p>
    <w:p w:rsidR="007D16E0" w:rsidRPr="000F36EB" w:rsidRDefault="007D16E0" w:rsidP="007D16E0">
      <w:pPr>
        <w:pStyle w:val="Style14"/>
        <w:widowControl/>
        <w:jc w:val="both"/>
        <w:rPr>
          <w:rStyle w:val="FontStyle116"/>
          <w:b/>
          <w:sz w:val="24"/>
          <w:szCs w:val="24"/>
        </w:rPr>
      </w:pPr>
    </w:p>
    <w:p w:rsidR="007D16E0" w:rsidRPr="000F36EB" w:rsidRDefault="007D16E0" w:rsidP="006764E2">
      <w:pPr>
        <w:pStyle w:val="Style14"/>
        <w:widowControl/>
        <w:numPr>
          <w:ilvl w:val="0"/>
          <w:numId w:val="38"/>
        </w:numPr>
        <w:jc w:val="both"/>
        <w:rPr>
          <w:rStyle w:val="FontStyle116"/>
          <w:sz w:val="24"/>
          <w:szCs w:val="24"/>
        </w:rPr>
      </w:pPr>
      <w:r w:rsidRPr="000F36EB">
        <w:rPr>
          <w:rStyle w:val="FontStyle116"/>
          <w:sz w:val="24"/>
          <w:szCs w:val="24"/>
        </w:rPr>
        <w:t>подведение детей к противоречию и предложение самостоятельно найти способ его разрешения; изложение различных точек зрения на один и тот же вопрос;</w:t>
      </w:r>
    </w:p>
    <w:p w:rsidR="007D16E0" w:rsidRPr="000F36EB" w:rsidRDefault="007D16E0" w:rsidP="006764E2">
      <w:pPr>
        <w:pStyle w:val="Style14"/>
        <w:widowControl/>
        <w:numPr>
          <w:ilvl w:val="0"/>
          <w:numId w:val="38"/>
        </w:numPr>
        <w:jc w:val="both"/>
        <w:rPr>
          <w:rStyle w:val="FontStyle116"/>
          <w:sz w:val="24"/>
          <w:szCs w:val="24"/>
        </w:rPr>
      </w:pPr>
      <w:r w:rsidRPr="000F36EB">
        <w:rPr>
          <w:rStyle w:val="FontStyle116"/>
          <w:sz w:val="24"/>
          <w:szCs w:val="24"/>
        </w:rPr>
        <w:t>предложение детям рассмотреть явление с различных позиций;</w:t>
      </w:r>
    </w:p>
    <w:p w:rsidR="007D16E0" w:rsidRPr="000F36EB" w:rsidRDefault="007D16E0" w:rsidP="006764E2">
      <w:pPr>
        <w:pStyle w:val="Style14"/>
        <w:widowControl/>
        <w:numPr>
          <w:ilvl w:val="0"/>
          <w:numId w:val="38"/>
        </w:numPr>
        <w:jc w:val="both"/>
        <w:rPr>
          <w:rStyle w:val="FontStyle116"/>
          <w:sz w:val="24"/>
          <w:szCs w:val="24"/>
        </w:rPr>
      </w:pPr>
      <w:r w:rsidRPr="000F36EB">
        <w:rPr>
          <w:rStyle w:val="FontStyle116"/>
          <w:sz w:val="24"/>
          <w:szCs w:val="24"/>
        </w:rPr>
        <w:t>побуждение детей к сравнению, обобщению, выводам из ситуации, сопоставлению фактов;</w:t>
      </w:r>
    </w:p>
    <w:p w:rsidR="007D16E0" w:rsidRPr="000F36EB" w:rsidRDefault="007D16E0" w:rsidP="006764E2">
      <w:pPr>
        <w:pStyle w:val="Style14"/>
        <w:widowControl/>
        <w:numPr>
          <w:ilvl w:val="0"/>
          <w:numId w:val="38"/>
        </w:numPr>
        <w:jc w:val="both"/>
        <w:rPr>
          <w:rStyle w:val="FontStyle116"/>
          <w:sz w:val="24"/>
          <w:szCs w:val="24"/>
        </w:rPr>
      </w:pPr>
      <w:r w:rsidRPr="000F36EB">
        <w:rPr>
          <w:rStyle w:val="FontStyle116"/>
          <w:sz w:val="24"/>
          <w:szCs w:val="24"/>
        </w:rPr>
        <w:t>постановка конкретных вопросов на обобщение, обоснование, конкретизацию, логику, рассуждения;</w:t>
      </w:r>
    </w:p>
    <w:p w:rsidR="007D16E0" w:rsidRPr="000F36EB" w:rsidRDefault="007D16E0" w:rsidP="006764E2">
      <w:pPr>
        <w:pStyle w:val="Style14"/>
        <w:widowControl/>
        <w:numPr>
          <w:ilvl w:val="0"/>
          <w:numId w:val="38"/>
        </w:numPr>
        <w:jc w:val="both"/>
        <w:rPr>
          <w:rStyle w:val="FontStyle116"/>
          <w:sz w:val="24"/>
          <w:szCs w:val="24"/>
        </w:rPr>
      </w:pPr>
      <w:r w:rsidRPr="000F36EB">
        <w:rPr>
          <w:rStyle w:val="FontStyle116"/>
          <w:sz w:val="24"/>
          <w:szCs w:val="24"/>
        </w:rPr>
        <w:t>постановка проблемных задач (например, с недостаточными или избыточными исходными данными, неопределенностью в постановке вопроса, противоречивыми данными, заведомо допущенными ошибками, ограниченным временем решения и т.д.)</w:t>
      </w:r>
    </w:p>
    <w:p w:rsidR="007D16E0" w:rsidRPr="000F36EB" w:rsidRDefault="007D16E0" w:rsidP="007D16E0">
      <w:pPr>
        <w:pStyle w:val="Style14"/>
        <w:widowControl/>
        <w:jc w:val="both"/>
        <w:rPr>
          <w:rStyle w:val="FontStyle116"/>
          <w:sz w:val="24"/>
          <w:szCs w:val="24"/>
        </w:rPr>
      </w:pPr>
    </w:p>
    <w:p w:rsidR="007D16E0" w:rsidRPr="000F36EB" w:rsidRDefault="007D16E0" w:rsidP="007D16E0">
      <w:pPr>
        <w:pStyle w:val="Style14"/>
        <w:widowControl/>
        <w:jc w:val="both"/>
        <w:rPr>
          <w:rStyle w:val="FontStyle116"/>
          <w:b/>
          <w:i/>
          <w:sz w:val="24"/>
          <w:szCs w:val="24"/>
        </w:rPr>
      </w:pPr>
      <w:r w:rsidRPr="000F36EB">
        <w:rPr>
          <w:rStyle w:val="FontStyle116"/>
          <w:b/>
          <w:i/>
          <w:sz w:val="24"/>
          <w:szCs w:val="24"/>
        </w:rPr>
        <w:t>Условия исследовательской деятельности:</w:t>
      </w:r>
    </w:p>
    <w:p w:rsidR="007D16E0" w:rsidRPr="000F36EB" w:rsidRDefault="007D16E0" w:rsidP="007D16E0">
      <w:pPr>
        <w:pStyle w:val="Style14"/>
        <w:widowControl/>
        <w:jc w:val="both"/>
        <w:rPr>
          <w:rStyle w:val="FontStyle116"/>
          <w:b/>
          <w:sz w:val="24"/>
          <w:szCs w:val="24"/>
        </w:rPr>
      </w:pPr>
    </w:p>
    <w:p w:rsidR="007D16E0" w:rsidRPr="000F36EB" w:rsidRDefault="007D16E0" w:rsidP="006764E2">
      <w:pPr>
        <w:pStyle w:val="Style14"/>
        <w:widowControl/>
        <w:numPr>
          <w:ilvl w:val="0"/>
          <w:numId w:val="39"/>
        </w:numPr>
        <w:jc w:val="both"/>
        <w:rPr>
          <w:rStyle w:val="FontStyle116"/>
          <w:sz w:val="24"/>
          <w:szCs w:val="24"/>
        </w:rPr>
      </w:pPr>
      <w:r w:rsidRPr="000F36EB">
        <w:rPr>
          <w:rStyle w:val="FontStyle116"/>
          <w:sz w:val="24"/>
          <w:szCs w:val="24"/>
        </w:rPr>
        <w:t>использование различных приемов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w:t>
      </w:r>
    </w:p>
    <w:p w:rsidR="007D16E0" w:rsidRPr="000F36EB" w:rsidRDefault="007D16E0" w:rsidP="006764E2">
      <w:pPr>
        <w:pStyle w:val="Style14"/>
        <w:widowControl/>
        <w:numPr>
          <w:ilvl w:val="0"/>
          <w:numId w:val="39"/>
        </w:numPr>
        <w:jc w:val="both"/>
        <w:rPr>
          <w:rStyle w:val="FontStyle116"/>
          <w:sz w:val="24"/>
          <w:szCs w:val="24"/>
        </w:rPr>
      </w:pPr>
      <w:r w:rsidRPr="000F36EB">
        <w:rPr>
          <w:rStyle w:val="FontStyle116"/>
          <w:sz w:val="24"/>
          <w:szCs w:val="24"/>
        </w:rPr>
        <w:t>создание проблемных ситуаций, вызывающих у детей удивление, недоумение, восхищение;</w:t>
      </w:r>
    </w:p>
    <w:p w:rsidR="007D16E0" w:rsidRPr="000F36EB" w:rsidRDefault="007D16E0" w:rsidP="006764E2">
      <w:pPr>
        <w:pStyle w:val="Style14"/>
        <w:widowControl/>
        <w:numPr>
          <w:ilvl w:val="0"/>
          <w:numId w:val="39"/>
        </w:numPr>
        <w:jc w:val="both"/>
        <w:rPr>
          <w:rStyle w:val="FontStyle116"/>
          <w:sz w:val="24"/>
          <w:szCs w:val="24"/>
        </w:rPr>
      </w:pPr>
      <w:r w:rsidRPr="000F36EB">
        <w:rPr>
          <w:rStyle w:val="FontStyle116"/>
          <w:sz w:val="24"/>
          <w:szCs w:val="24"/>
        </w:rPr>
        <w:t>четкая формулировка проблемы, обнажающей противоречия в сознании ребенка;</w:t>
      </w:r>
    </w:p>
    <w:p w:rsidR="007D16E0" w:rsidRPr="000F36EB" w:rsidRDefault="007D16E0" w:rsidP="006764E2">
      <w:pPr>
        <w:pStyle w:val="Style14"/>
        <w:widowControl/>
        <w:numPr>
          <w:ilvl w:val="0"/>
          <w:numId w:val="39"/>
        </w:numPr>
        <w:jc w:val="both"/>
        <w:rPr>
          <w:rStyle w:val="FontStyle116"/>
          <w:sz w:val="24"/>
          <w:szCs w:val="24"/>
        </w:rPr>
      </w:pPr>
      <w:r w:rsidRPr="000F36EB">
        <w:rPr>
          <w:rStyle w:val="FontStyle116"/>
          <w:sz w:val="24"/>
          <w:szCs w:val="24"/>
        </w:rPr>
        <w:t>выдвижение гипотезы и обучение, этому умению детей, принимая любые их предложения;</w:t>
      </w:r>
    </w:p>
    <w:p w:rsidR="007D16E0" w:rsidRPr="000F36EB" w:rsidRDefault="007D16E0" w:rsidP="006764E2">
      <w:pPr>
        <w:pStyle w:val="Style14"/>
        <w:widowControl/>
        <w:numPr>
          <w:ilvl w:val="0"/>
          <w:numId w:val="39"/>
        </w:numPr>
        <w:jc w:val="both"/>
        <w:rPr>
          <w:rStyle w:val="FontStyle116"/>
          <w:sz w:val="24"/>
          <w:szCs w:val="24"/>
        </w:rPr>
      </w:pPr>
      <w:r w:rsidRPr="000F36EB">
        <w:rPr>
          <w:rStyle w:val="FontStyle116"/>
          <w:sz w:val="24"/>
          <w:szCs w:val="24"/>
        </w:rPr>
        <w:t>развитие способности к прогнозированию и предвосхищению решений;</w:t>
      </w:r>
    </w:p>
    <w:p w:rsidR="007D16E0" w:rsidRPr="000F36EB" w:rsidRDefault="007D16E0" w:rsidP="006764E2">
      <w:pPr>
        <w:pStyle w:val="Style14"/>
        <w:widowControl/>
        <w:numPr>
          <w:ilvl w:val="0"/>
          <w:numId w:val="39"/>
        </w:numPr>
        <w:jc w:val="both"/>
        <w:rPr>
          <w:rStyle w:val="FontStyle116"/>
          <w:sz w:val="24"/>
          <w:szCs w:val="24"/>
        </w:rPr>
      </w:pPr>
      <w:r w:rsidRPr="000F36EB">
        <w:rPr>
          <w:rStyle w:val="FontStyle116"/>
          <w:sz w:val="24"/>
          <w:szCs w:val="24"/>
        </w:rPr>
        <w:t>обучение детей обобщенным приемам умственной деятельности — умению выделять главное, сравнивать, делать выводы, классифицировать, знакомить с различными научными методами исследования;</w:t>
      </w:r>
    </w:p>
    <w:p w:rsidR="007D16E0" w:rsidRPr="000F36EB" w:rsidRDefault="007D16E0" w:rsidP="006764E2">
      <w:pPr>
        <w:pStyle w:val="Style14"/>
        <w:widowControl/>
        <w:numPr>
          <w:ilvl w:val="0"/>
          <w:numId w:val="39"/>
        </w:numPr>
        <w:jc w:val="both"/>
        <w:rPr>
          <w:rStyle w:val="FontStyle116"/>
          <w:sz w:val="24"/>
          <w:szCs w:val="24"/>
        </w:rPr>
      </w:pPr>
      <w:r w:rsidRPr="000F36EB">
        <w:rPr>
          <w:rStyle w:val="FontStyle116"/>
          <w:sz w:val="24"/>
          <w:szCs w:val="24"/>
        </w:rPr>
        <w:t>создание атмосферы свободного обсуждения, побуждение детей к диалогу, сотрудничеству;</w:t>
      </w:r>
    </w:p>
    <w:p w:rsidR="007D16E0" w:rsidRPr="000F36EB" w:rsidRDefault="007D16E0" w:rsidP="006764E2">
      <w:pPr>
        <w:pStyle w:val="Style14"/>
        <w:widowControl/>
        <w:numPr>
          <w:ilvl w:val="0"/>
          <w:numId w:val="39"/>
        </w:numPr>
        <w:jc w:val="both"/>
        <w:rPr>
          <w:rStyle w:val="FontStyle116"/>
          <w:sz w:val="24"/>
          <w:szCs w:val="24"/>
        </w:rPr>
      </w:pPr>
      <w:r w:rsidRPr="000F36EB">
        <w:rPr>
          <w:rStyle w:val="FontStyle116"/>
          <w:sz w:val="24"/>
          <w:szCs w:val="24"/>
        </w:rPr>
        <w:t>побуждение к самостоятельной постановке вопросов, обнаружению противоречий;</w:t>
      </w:r>
    </w:p>
    <w:p w:rsidR="007D16E0" w:rsidRPr="000F36EB" w:rsidRDefault="007D16E0" w:rsidP="006764E2">
      <w:pPr>
        <w:pStyle w:val="Style41"/>
        <w:widowControl/>
        <w:numPr>
          <w:ilvl w:val="0"/>
          <w:numId w:val="39"/>
        </w:numPr>
        <w:jc w:val="both"/>
        <w:rPr>
          <w:rStyle w:val="FontStyle116"/>
          <w:sz w:val="24"/>
          <w:szCs w:val="24"/>
        </w:rPr>
      </w:pPr>
      <w:r w:rsidRPr="000F36EB">
        <w:rPr>
          <w:rStyle w:val="FontStyle116"/>
          <w:sz w:val="24"/>
          <w:szCs w:val="24"/>
        </w:rPr>
        <w:t>подведение детей к самостоятельным выводам и обобщениям, поощрение оригинальных решений, умений делать выбор;</w:t>
      </w:r>
    </w:p>
    <w:p w:rsidR="007D16E0" w:rsidRPr="000F36EB" w:rsidRDefault="007D16E0" w:rsidP="007D16E0">
      <w:pPr>
        <w:pStyle w:val="Style41"/>
        <w:widowControl/>
        <w:numPr>
          <w:ilvl w:val="0"/>
          <w:numId w:val="39"/>
        </w:numPr>
        <w:jc w:val="both"/>
      </w:pPr>
      <w:r w:rsidRPr="000F36EB">
        <w:rPr>
          <w:rStyle w:val="FontStyle116"/>
          <w:sz w:val="24"/>
          <w:szCs w:val="24"/>
        </w:rPr>
        <w:t>знакомство с жизнью и деятельностью выдающихся ученых, с историей великих открытий.</w:t>
      </w:r>
    </w:p>
    <w:p w:rsidR="007D16E0" w:rsidRPr="000F36EB" w:rsidRDefault="007D16E0" w:rsidP="007D16E0">
      <w:pPr>
        <w:pStyle w:val="Style31"/>
        <w:widowControl/>
        <w:ind w:left="720"/>
        <w:jc w:val="both"/>
        <w:rPr>
          <w:b/>
          <w:bCs/>
        </w:rPr>
      </w:pPr>
    </w:p>
    <w:p w:rsidR="007D16E0" w:rsidRPr="000F36EB" w:rsidRDefault="007D16E0" w:rsidP="007D16E0">
      <w:pPr>
        <w:pStyle w:val="Style14"/>
        <w:widowControl/>
        <w:jc w:val="center"/>
        <w:rPr>
          <w:rStyle w:val="FontStyle116"/>
          <w:b/>
          <w:i/>
          <w:sz w:val="24"/>
          <w:szCs w:val="24"/>
        </w:rPr>
      </w:pPr>
      <w:r w:rsidRPr="000F36EB">
        <w:rPr>
          <w:rStyle w:val="FontStyle116"/>
          <w:b/>
          <w:i/>
          <w:sz w:val="24"/>
          <w:szCs w:val="24"/>
        </w:rPr>
        <w:t xml:space="preserve">  Технологии «Портфолио дошкольника»</w:t>
      </w:r>
    </w:p>
    <w:p w:rsidR="007D16E0" w:rsidRPr="000F36EB" w:rsidRDefault="007D16E0" w:rsidP="007D16E0">
      <w:pPr>
        <w:pStyle w:val="Style14"/>
        <w:widowControl/>
        <w:jc w:val="center"/>
        <w:rPr>
          <w:rStyle w:val="FontStyle116"/>
          <w:b/>
          <w:sz w:val="24"/>
          <w:szCs w:val="24"/>
        </w:rPr>
      </w:pPr>
    </w:p>
    <w:p w:rsidR="007D16E0" w:rsidRPr="000F36EB" w:rsidRDefault="007D16E0" w:rsidP="007D16E0">
      <w:pPr>
        <w:pStyle w:val="Style14"/>
        <w:widowControl/>
        <w:ind w:firstLine="567"/>
        <w:jc w:val="both"/>
        <w:rPr>
          <w:rStyle w:val="FontStyle116"/>
          <w:b/>
          <w:sz w:val="24"/>
          <w:szCs w:val="24"/>
        </w:rPr>
      </w:pPr>
      <w:r w:rsidRPr="000F36EB">
        <w:rPr>
          <w:rStyle w:val="FontStyle116"/>
          <w:b/>
          <w:sz w:val="24"/>
          <w:szCs w:val="24"/>
        </w:rPr>
        <w:t>Раздел 1. «Давайте познакомимся»</w:t>
      </w:r>
    </w:p>
    <w:p w:rsidR="007D16E0" w:rsidRPr="000F36EB" w:rsidRDefault="007D16E0" w:rsidP="007D16E0">
      <w:pPr>
        <w:pStyle w:val="Style14"/>
        <w:widowControl/>
        <w:ind w:firstLine="567"/>
        <w:jc w:val="both"/>
        <w:rPr>
          <w:rStyle w:val="FontStyle116"/>
          <w:b/>
          <w:sz w:val="24"/>
          <w:szCs w:val="24"/>
        </w:rPr>
      </w:pPr>
      <w:r w:rsidRPr="000F36EB">
        <w:rPr>
          <w:rStyle w:val="FontStyle116"/>
          <w:b/>
          <w:sz w:val="24"/>
          <w:szCs w:val="24"/>
        </w:rPr>
        <w:t xml:space="preserve"> </w:t>
      </w:r>
    </w:p>
    <w:p w:rsidR="007D16E0" w:rsidRPr="000F36EB" w:rsidRDefault="007D16E0" w:rsidP="007D16E0">
      <w:pPr>
        <w:pStyle w:val="Style14"/>
        <w:widowControl/>
        <w:ind w:firstLine="567"/>
        <w:jc w:val="both"/>
        <w:rPr>
          <w:rStyle w:val="FontStyle116"/>
          <w:sz w:val="24"/>
          <w:szCs w:val="24"/>
        </w:rPr>
      </w:pPr>
      <w:r w:rsidRPr="000F36EB">
        <w:rPr>
          <w:rStyle w:val="FontStyle116"/>
          <w:sz w:val="24"/>
          <w:szCs w:val="24"/>
        </w:rPr>
        <w:t>В разделе помещается фотография ребенка, указываются его фамилия и имя, номер группы; можно ввести рубрику «Я люблю...» («Мне нравится...», «Обожаю, когда...»), в которой будут записаны ответы ребенка.</w:t>
      </w:r>
    </w:p>
    <w:p w:rsidR="007D16E0" w:rsidRPr="000F36EB" w:rsidRDefault="007D16E0" w:rsidP="007D16E0">
      <w:pPr>
        <w:pStyle w:val="Style14"/>
        <w:widowControl/>
        <w:jc w:val="both"/>
        <w:rPr>
          <w:rStyle w:val="FontStyle116"/>
          <w:sz w:val="24"/>
          <w:szCs w:val="24"/>
        </w:rPr>
      </w:pPr>
    </w:p>
    <w:p w:rsidR="007D16E0" w:rsidRPr="000F36EB" w:rsidRDefault="007D16E0" w:rsidP="007D16E0">
      <w:pPr>
        <w:pStyle w:val="Style41"/>
        <w:widowControl/>
        <w:ind w:firstLine="567"/>
        <w:jc w:val="both"/>
        <w:rPr>
          <w:rStyle w:val="FontStyle116"/>
          <w:b/>
          <w:sz w:val="24"/>
          <w:szCs w:val="24"/>
        </w:rPr>
      </w:pPr>
      <w:r w:rsidRPr="000F36EB">
        <w:rPr>
          <w:rStyle w:val="FontStyle116"/>
          <w:b/>
          <w:sz w:val="24"/>
          <w:szCs w:val="24"/>
        </w:rPr>
        <w:t xml:space="preserve">Раздел 2 «Я расту!» </w:t>
      </w:r>
    </w:p>
    <w:p w:rsidR="007D16E0" w:rsidRPr="000F36EB" w:rsidRDefault="007D16E0" w:rsidP="007D16E0">
      <w:pPr>
        <w:pStyle w:val="Style41"/>
        <w:widowControl/>
        <w:ind w:firstLine="567"/>
        <w:jc w:val="both"/>
        <w:rPr>
          <w:rStyle w:val="FontStyle116"/>
          <w:b/>
          <w:sz w:val="24"/>
          <w:szCs w:val="24"/>
        </w:rPr>
      </w:pPr>
    </w:p>
    <w:p w:rsidR="007D16E0" w:rsidRPr="000F36EB" w:rsidRDefault="007D16E0" w:rsidP="007D16E0">
      <w:pPr>
        <w:pStyle w:val="Style41"/>
        <w:widowControl/>
        <w:ind w:firstLine="567"/>
        <w:jc w:val="both"/>
        <w:rPr>
          <w:rStyle w:val="FontStyle116"/>
          <w:sz w:val="24"/>
          <w:szCs w:val="24"/>
        </w:rPr>
      </w:pPr>
      <w:r w:rsidRPr="000F36EB">
        <w:rPr>
          <w:rStyle w:val="FontStyle116"/>
          <w:sz w:val="24"/>
          <w:szCs w:val="24"/>
        </w:rPr>
        <w:t>В раздел вносятся антропометрические данные (в художественно-графическом исполнении): «Вот я какой!», «Как я расту», «Я вырос», «Я большой».</w:t>
      </w:r>
    </w:p>
    <w:p w:rsidR="007D16E0" w:rsidRPr="000F36EB" w:rsidRDefault="007D16E0" w:rsidP="007D16E0">
      <w:pPr>
        <w:pStyle w:val="Style41"/>
        <w:widowControl/>
        <w:ind w:firstLine="567"/>
        <w:jc w:val="both"/>
        <w:rPr>
          <w:rStyle w:val="FontStyle116"/>
          <w:sz w:val="24"/>
          <w:szCs w:val="24"/>
        </w:rPr>
      </w:pPr>
    </w:p>
    <w:p w:rsidR="007D16E0" w:rsidRPr="000F36EB" w:rsidRDefault="007D16E0" w:rsidP="007D16E0">
      <w:pPr>
        <w:pStyle w:val="Style14"/>
        <w:widowControl/>
        <w:ind w:firstLine="567"/>
        <w:jc w:val="both"/>
        <w:rPr>
          <w:rStyle w:val="FontStyle116"/>
          <w:b/>
          <w:sz w:val="24"/>
          <w:szCs w:val="24"/>
        </w:rPr>
      </w:pPr>
      <w:r w:rsidRPr="000F36EB">
        <w:rPr>
          <w:rStyle w:val="FontStyle116"/>
          <w:b/>
          <w:sz w:val="24"/>
          <w:szCs w:val="24"/>
        </w:rPr>
        <w:t>Раздел 3 «Портрет моего ребенка»</w:t>
      </w:r>
    </w:p>
    <w:p w:rsidR="007D16E0" w:rsidRPr="000F36EB" w:rsidRDefault="007D16E0" w:rsidP="007D16E0">
      <w:pPr>
        <w:pStyle w:val="Style14"/>
        <w:widowControl/>
        <w:jc w:val="both"/>
        <w:rPr>
          <w:rStyle w:val="FontStyle116"/>
          <w:sz w:val="24"/>
          <w:szCs w:val="24"/>
        </w:rPr>
      </w:pPr>
    </w:p>
    <w:p w:rsidR="007D16E0" w:rsidRPr="000F36EB" w:rsidRDefault="007D16E0" w:rsidP="007D16E0">
      <w:pPr>
        <w:pStyle w:val="Style14"/>
        <w:widowControl/>
        <w:ind w:firstLine="567"/>
        <w:jc w:val="both"/>
        <w:rPr>
          <w:rStyle w:val="FontStyle116"/>
          <w:sz w:val="24"/>
          <w:szCs w:val="24"/>
        </w:rPr>
      </w:pPr>
      <w:r w:rsidRPr="000F36EB">
        <w:rPr>
          <w:rStyle w:val="FontStyle116"/>
          <w:sz w:val="24"/>
          <w:szCs w:val="24"/>
        </w:rPr>
        <w:t>В разделе помещаются сочинения родителей о своем малыше.</w:t>
      </w:r>
    </w:p>
    <w:p w:rsidR="007D16E0" w:rsidRPr="000F36EB" w:rsidRDefault="007D16E0" w:rsidP="007D16E0">
      <w:pPr>
        <w:pStyle w:val="Style14"/>
        <w:widowControl/>
        <w:ind w:firstLine="567"/>
        <w:jc w:val="both"/>
        <w:rPr>
          <w:rStyle w:val="FontStyle116"/>
          <w:sz w:val="24"/>
          <w:szCs w:val="24"/>
        </w:rPr>
      </w:pPr>
    </w:p>
    <w:p w:rsidR="007D16E0" w:rsidRPr="000F36EB" w:rsidRDefault="007D16E0" w:rsidP="007D16E0">
      <w:pPr>
        <w:pStyle w:val="Style14"/>
        <w:widowControl/>
        <w:ind w:firstLine="567"/>
        <w:jc w:val="both"/>
        <w:rPr>
          <w:rStyle w:val="FontStyle116"/>
          <w:b/>
          <w:sz w:val="24"/>
          <w:szCs w:val="24"/>
        </w:rPr>
      </w:pPr>
      <w:r w:rsidRPr="000F36EB">
        <w:rPr>
          <w:rStyle w:val="FontStyle116"/>
          <w:b/>
          <w:sz w:val="24"/>
          <w:szCs w:val="24"/>
        </w:rPr>
        <w:t>Раздел 4 «Я мечтаю...»</w:t>
      </w:r>
    </w:p>
    <w:p w:rsidR="007D16E0" w:rsidRPr="000F36EB" w:rsidRDefault="007D16E0" w:rsidP="007D16E0">
      <w:pPr>
        <w:pStyle w:val="Style14"/>
        <w:widowControl/>
        <w:ind w:firstLine="567"/>
        <w:jc w:val="both"/>
        <w:rPr>
          <w:rStyle w:val="FontStyle116"/>
          <w:b/>
          <w:sz w:val="24"/>
          <w:szCs w:val="24"/>
        </w:rPr>
      </w:pPr>
    </w:p>
    <w:p w:rsidR="007D16E0" w:rsidRPr="000F36EB" w:rsidRDefault="007D16E0" w:rsidP="007D16E0">
      <w:pPr>
        <w:pStyle w:val="Style14"/>
        <w:widowControl/>
        <w:ind w:firstLine="567"/>
        <w:jc w:val="both"/>
        <w:rPr>
          <w:rStyle w:val="FontStyle116"/>
          <w:sz w:val="24"/>
          <w:szCs w:val="24"/>
        </w:rPr>
      </w:pPr>
      <w:r w:rsidRPr="000F36EB">
        <w:rPr>
          <w:rStyle w:val="FontStyle116"/>
          <w:sz w:val="24"/>
          <w:szCs w:val="24"/>
        </w:rPr>
        <w:t>В разделе фиксируются высказывания самого ребенка на предложение продолжить фразы: «Я мечтаю о...», «Я бы хотел быть...», «Я жду, когда...», «Я вижу себя...», «Я хочу видеть себя...», «Мои любимые дела...»; ответы на вопросы: «Кем и каким я буду, когда вырасту?», «О чем я люблю думать?».</w:t>
      </w:r>
    </w:p>
    <w:p w:rsidR="007D16E0" w:rsidRPr="000F36EB" w:rsidRDefault="007D16E0" w:rsidP="007D16E0">
      <w:pPr>
        <w:pStyle w:val="Style14"/>
        <w:widowControl/>
        <w:jc w:val="both"/>
        <w:rPr>
          <w:rStyle w:val="FontStyle116"/>
          <w:sz w:val="24"/>
          <w:szCs w:val="24"/>
        </w:rPr>
      </w:pPr>
    </w:p>
    <w:p w:rsidR="007D16E0" w:rsidRPr="000F36EB" w:rsidRDefault="007D16E0" w:rsidP="007D16E0">
      <w:pPr>
        <w:pStyle w:val="Style14"/>
        <w:widowControl/>
        <w:ind w:firstLine="567"/>
        <w:jc w:val="both"/>
        <w:rPr>
          <w:rStyle w:val="FontStyle116"/>
          <w:b/>
          <w:sz w:val="24"/>
          <w:szCs w:val="24"/>
        </w:rPr>
      </w:pPr>
      <w:r w:rsidRPr="000F36EB">
        <w:rPr>
          <w:rStyle w:val="FontStyle116"/>
          <w:b/>
          <w:sz w:val="24"/>
          <w:szCs w:val="24"/>
        </w:rPr>
        <w:t>Раздел 5 «Вот что я могу»</w:t>
      </w:r>
    </w:p>
    <w:p w:rsidR="007D16E0" w:rsidRPr="000F36EB" w:rsidRDefault="007D16E0" w:rsidP="007D16E0">
      <w:pPr>
        <w:pStyle w:val="Style14"/>
        <w:widowControl/>
        <w:ind w:firstLine="567"/>
        <w:jc w:val="both"/>
        <w:rPr>
          <w:rStyle w:val="FontStyle116"/>
          <w:b/>
          <w:sz w:val="24"/>
          <w:szCs w:val="24"/>
        </w:rPr>
      </w:pPr>
    </w:p>
    <w:p w:rsidR="007D16E0" w:rsidRPr="000F36EB" w:rsidRDefault="007D16E0" w:rsidP="007D16E0">
      <w:pPr>
        <w:pStyle w:val="Style14"/>
        <w:widowControl/>
        <w:ind w:firstLine="567"/>
        <w:jc w:val="both"/>
        <w:rPr>
          <w:rStyle w:val="FontStyle116"/>
          <w:sz w:val="24"/>
          <w:szCs w:val="24"/>
        </w:rPr>
      </w:pPr>
      <w:r w:rsidRPr="000F36EB">
        <w:rPr>
          <w:rStyle w:val="FontStyle116"/>
          <w:sz w:val="24"/>
          <w:szCs w:val="24"/>
        </w:rPr>
        <w:t xml:space="preserve"> В разделе помещаются образцы творчества ребенка (рисунки, рассказы, книги-самоделки).</w:t>
      </w:r>
    </w:p>
    <w:p w:rsidR="007D16E0" w:rsidRPr="000F36EB" w:rsidRDefault="007D16E0" w:rsidP="007D16E0">
      <w:pPr>
        <w:pStyle w:val="Style14"/>
        <w:widowControl/>
        <w:jc w:val="both"/>
        <w:rPr>
          <w:rStyle w:val="FontStyle116"/>
          <w:sz w:val="24"/>
          <w:szCs w:val="24"/>
        </w:rPr>
      </w:pPr>
    </w:p>
    <w:p w:rsidR="007D16E0" w:rsidRPr="000F36EB" w:rsidRDefault="007D16E0" w:rsidP="007D16E0">
      <w:pPr>
        <w:pStyle w:val="Style14"/>
        <w:widowControl/>
        <w:ind w:firstLine="567"/>
        <w:jc w:val="both"/>
        <w:rPr>
          <w:rStyle w:val="FontStyle116"/>
          <w:b/>
          <w:sz w:val="24"/>
          <w:szCs w:val="24"/>
        </w:rPr>
      </w:pPr>
      <w:r w:rsidRPr="000F36EB">
        <w:rPr>
          <w:rStyle w:val="FontStyle116"/>
          <w:b/>
          <w:sz w:val="24"/>
          <w:szCs w:val="24"/>
        </w:rPr>
        <w:t>Раздел 6 «Мои достижения»</w:t>
      </w:r>
    </w:p>
    <w:p w:rsidR="007D16E0" w:rsidRPr="000F36EB" w:rsidRDefault="007D16E0" w:rsidP="007D16E0">
      <w:pPr>
        <w:pStyle w:val="Style14"/>
        <w:widowControl/>
        <w:ind w:firstLine="567"/>
        <w:jc w:val="both"/>
        <w:rPr>
          <w:rStyle w:val="FontStyle116"/>
          <w:b/>
          <w:sz w:val="24"/>
          <w:szCs w:val="24"/>
        </w:rPr>
      </w:pPr>
    </w:p>
    <w:p w:rsidR="007D16E0" w:rsidRPr="000F36EB" w:rsidRDefault="007D16E0" w:rsidP="007D16E0">
      <w:pPr>
        <w:pStyle w:val="Style14"/>
        <w:widowControl/>
        <w:ind w:firstLine="567"/>
        <w:jc w:val="both"/>
        <w:rPr>
          <w:rStyle w:val="FontStyle116"/>
          <w:sz w:val="24"/>
          <w:szCs w:val="24"/>
        </w:rPr>
      </w:pPr>
      <w:r w:rsidRPr="000F36EB">
        <w:rPr>
          <w:rStyle w:val="FontStyle116"/>
          <w:sz w:val="24"/>
          <w:szCs w:val="24"/>
        </w:rPr>
        <w:t>В разделе фиксируются грамоты, дипломы (от различных организаций: детского сада, СМИ, проводящих конкурсы).</w:t>
      </w:r>
    </w:p>
    <w:p w:rsidR="007D16E0" w:rsidRPr="000F36EB" w:rsidRDefault="007D16E0" w:rsidP="009553CD">
      <w:pPr>
        <w:pStyle w:val="Style41"/>
        <w:widowControl/>
        <w:jc w:val="both"/>
        <w:rPr>
          <w:rStyle w:val="FontStyle116"/>
          <w:sz w:val="24"/>
          <w:szCs w:val="24"/>
        </w:rPr>
      </w:pPr>
    </w:p>
    <w:p w:rsidR="007D16E0" w:rsidRPr="000F36EB" w:rsidRDefault="007D16E0" w:rsidP="007D16E0">
      <w:pPr>
        <w:pStyle w:val="Style41"/>
        <w:widowControl/>
        <w:ind w:firstLine="567"/>
        <w:jc w:val="both"/>
        <w:rPr>
          <w:rStyle w:val="FontStyle116"/>
          <w:sz w:val="24"/>
          <w:szCs w:val="24"/>
        </w:rPr>
      </w:pPr>
    </w:p>
    <w:p w:rsidR="007D16E0" w:rsidRPr="000F36EB" w:rsidRDefault="007D16E0" w:rsidP="007D16E0">
      <w:pPr>
        <w:pStyle w:val="Style14"/>
        <w:widowControl/>
        <w:jc w:val="center"/>
        <w:rPr>
          <w:rStyle w:val="FontStyle116"/>
          <w:b/>
          <w:i/>
          <w:sz w:val="24"/>
          <w:szCs w:val="24"/>
        </w:rPr>
      </w:pPr>
      <w:r w:rsidRPr="000F36EB">
        <w:rPr>
          <w:rStyle w:val="FontStyle116"/>
          <w:b/>
          <w:i/>
          <w:sz w:val="24"/>
          <w:szCs w:val="24"/>
        </w:rPr>
        <w:t xml:space="preserve">  Информационно-коммуникативные технологии</w:t>
      </w:r>
    </w:p>
    <w:p w:rsidR="007D16E0" w:rsidRPr="000F36EB" w:rsidRDefault="007D16E0" w:rsidP="007D16E0">
      <w:pPr>
        <w:pStyle w:val="Style14"/>
        <w:widowControl/>
        <w:jc w:val="center"/>
        <w:rPr>
          <w:rStyle w:val="FontStyle116"/>
          <w:b/>
          <w:sz w:val="24"/>
          <w:szCs w:val="24"/>
        </w:rPr>
      </w:pPr>
    </w:p>
    <w:p w:rsidR="007D16E0" w:rsidRPr="000F36EB" w:rsidRDefault="007D16E0" w:rsidP="007D16E0">
      <w:pPr>
        <w:pStyle w:val="Style14"/>
        <w:widowControl/>
        <w:ind w:firstLine="567"/>
        <w:jc w:val="both"/>
        <w:rPr>
          <w:rStyle w:val="FontStyle116"/>
          <w:sz w:val="24"/>
          <w:szCs w:val="24"/>
        </w:rPr>
      </w:pPr>
      <w:r w:rsidRPr="000F36EB">
        <w:rPr>
          <w:rStyle w:val="FontStyle116"/>
          <w:sz w:val="24"/>
          <w:szCs w:val="24"/>
        </w:rPr>
        <w:t>В  МДОУ   применяются информационно-коммуникационные технологии с использованием мультимедийных презентации, клипов, видеофильмов, которые дают возможность педагогу выстроить объяснение с использованием видеофрагментов.</w:t>
      </w:r>
    </w:p>
    <w:p w:rsidR="007D16E0" w:rsidRPr="000F36EB" w:rsidRDefault="007D16E0" w:rsidP="007D16E0">
      <w:pPr>
        <w:pStyle w:val="Style14"/>
        <w:widowControl/>
        <w:ind w:firstLine="567"/>
        <w:jc w:val="both"/>
        <w:rPr>
          <w:rStyle w:val="FontStyle116"/>
          <w:sz w:val="24"/>
          <w:szCs w:val="24"/>
        </w:rPr>
      </w:pPr>
      <w:r w:rsidRPr="000F36EB">
        <w:rPr>
          <w:rStyle w:val="FontStyle116"/>
          <w:sz w:val="24"/>
          <w:szCs w:val="24"/>
        </w:rPr>
        <w:t>Основные требования при проведении непосредственно образовательной деятельности с использованием компьютеров:</w:t>
      </w:r>
    </w:p>
    <w:p w:rsidR="007D16E0" w:rsidRPr="000F36EB" w:rsidRDefault="007D16E0" w:rsidP="007D16E0">
      <w:pPr>
        <w:pStyle w:val="Style85"/>
        <w:widowControl/>
        <w:ind w:firstLine="567"/>
        <w:jc w:val="both"/>
        <w:rPr>
          <w:rStyle w:val="FontStyle116"/>
          <w:sz w:val="24"/>
          <w:szCs w:val="24"/>
        </w:rPr>
      </w:pPr>
      <w:r w:rsidRPr="000F36EB">
        <w:rPr>
          <w:rStyle w:val="FontStyle116"/>
          <w:sz w:val="24"/>
          <w:szCs w:val="24"/>
        </w:rPr>
        <w:t>- образовательная деятельность должна быть четко организована и включать многократное переключение внимания детей на другой вид деятельности;</w:t>
      </w:r>
    </w:p>
    <w:p w:rsidR="007D16E0" w:rsidRPr="000F36EB" w:rsidRDefault="007D16E0" w:rsidP="007D16E0">
      <w:pPr>
        <w:pStyle w:val="Style85"/>
        <w:widowControl/>
        <w:ind w:firstLine="567"/>
        <w:jc w:val="both"/>
        <w:rPr>
          <w:rStyle w:val="FontStyle116"/>
          <w:sz w:val="24"/>
          <w:szCs w:val="24"/>
        </w:rPr>
      </w:pPr>
      <w:r w:rsidRPr="000F36EB">
        <w:rPr>
          <w:rStyle w:val="FontStyle116"/>
          <w:sz w:val="24"/>
          <w:szCs w:val="24"/>
        </w:rPr>
        <w:t>- на образовательной деятельности дети должны не просто получить какую-то информацию,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7D16E0" w:rsidRPr="000F36EB" w:rsidRDefault="007D16E0" w:rsidP="007D16E0">
      <w:pPr>
        <w:pStyle w:val="Style14"/>
        <w:widowControl/>
        <w:ind w:firstLine="567"/>
        <w:jc w:val="both"/>
        <w:rPr>
          <w:rStyle w:val="FontStyle116"/>
          <w:sz w:val="24"/>
          <w:szCs w:val="24"/>
        </w:rPr>
      </w:pPr>
      <w:r w:rsidRPr="000F36EB">
        <w:rPr>
          <w:rStyle w:val="FontStyle116"/>
          <w:sz w:val="24"/>
          <w:szCs w:val="24"/>
        </w:rPr>
        <w:t>- на образовательной деятельности не рекомендуется использовать презентации и видеоматериалы, пропагандирующие применение физической силы к персонажам, программный продукт, с одной стороны, должен критически реагировать на неправильные действия ребенка, а с другой - реакция не должна быть очень острой;</w:t>
      </w:r>
    </w:p>
    <w:p w:rsidR="007D16E0" w:rsidRPr="000F36EB" w:rsidRDefault="007D16E0" w:rsidP="007D16E0">
      <w:pPr>
        <w:pStyle w:val="Style41"/>
        <w:widowControl/>
        <w:ind w:firstLine="567"/>
        <w:jc w:val="both"/>
        <w:rPr>
          <w:rStyle w:val="FontStyle116"/>
          <w:sz w:val="24"/>
          <w:szCs w:val="24"/>
        </w:rPr>
      </w:pPr>
      <w:r w:rsidRPr="000F36EB">
        <w:rPr>
          <w:rStyle w:val="FontStyle116"/>
          <w:sz w:val="24"/>
          <w:szCs w:val="24"/>
        </w:rPr>
        <w:t>- перед образовательной деятельностью должна быть проведена специализированная подготовка - социально-ориентированная мотивация действий ребёнка.</w:t>
      </w:r>
    </w:p>
    <w:p w:rsidR="00152B8E" w:rsidRPr="000F36EB" w:rsidRDefault="00152B8E" w:rsidP="007717F3">
      <w:pPr>
        <w:pStyle w:val="a3"/>
        <w:ind w:left="0"/>
        <w:jc w:val="both"/>
        <w:rPr>
          <w:rFonts w:ascii="Times New Roman" w:hAnsi="Times New Roman" w:cs="Times New Roman"/>
          <w:b/>
          <w:sz w:val="24"/>
          <w:szCs w:val="24"/>
        </w:rPr>
      </w:pPr>
    </w:p>
    <w:p w:rsidR="003D5832" w:rsidRPr="000F36EB" w:rsidRDefault="000A381A" w:rsidP="003D5832">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0F36EB">
        <w:rPr>
          <w:rFonts w:ascii="Times New Roman" w:eastAsia="SimSun" w:hAnsi="Times New Roman" w:cs="Times New Roman"/>
          <w:b/>
          <w:kern w:val="1"/>
          <w:sz w:val="24"/>
          <w:szCs w:val="24"/>
          <w:lang w:eastAsia="zh-CN" w:bidi="hi-IN"/>
        </w:rPr>
        <w:t>2.3.</w:t>
      </w:r>
      <w:r w:rsidR="003D5832" w:rsidRPr="000F36EB">
        <w:rPr>
          <w:rFonts w:ascii="Times New Roman" w:eastAsia="SimSun" w:hAnsi="Times New Roman" w:cs="Times New Roman"/>
          <w:b/>
          <w:kern w:val="1"/>
          <w:sz w:val="24"/>
          <w:szCs w:val="24"/>
          <w:lang w:eastAsia="zh-CN" w:bidi="hi-IN"/>
        </w:rPr>
        <w:t>Взаимодействия педагогического коллектива с семьями</w:t>
      </w:r>
    </w:p>
    <w:p w:rsidR="003D5832" w:rsidRPr="000F36EB" w:rsidRDefault="003D5832" w:rsidP="003D5832">
      <w:pPr>
        <w:widowControl w:val="0"/>
        <w:suppressAutoHyphens/>
        <w:spacing w:after="0" w:line="240" w:lineRule="auto"/>
        <w:ind w:firstLine="709"/>
        <w:jc w:val="both"/>
        <w:rPr>
          <w:rFonts w:ascii="Times New Roman" w:eastAsia="Lucida Sans Unicode" w:hAnsi="Times New Roman" w:cs="Times New Roman"/>
          <w:kern w:val="1"/>
          <w:sz w:val="24"/>
          <w:szCs w:val="24"/>
          <w:lang w:eastAsia="zh-CN" w:bidi="hi-IN"/>
        </w:rPr>
      </w:pPr>
      <w:r w:rsidRPr="000F36EB">
        <w:rPr>
          <w:rFonts w:ascii="Times New Roman" w:eastAsia="Lucida Sans Unicode" w:hAnsi="Times New Roman" w:cs="Times New Roman"/>
          <w:kern w:val="1"/>
          <w:sz w:val="24"/>
          <w:szCs w:val="24"/>
          <w:lang w:eastAsia="zh-CN" w:bidi="hi-IN"/>
        </w:rPr>
        <w:t xml:space="preserve"> </w:t>
      </w:r>
    </w:p>
    <w:p w:rsidR="003D5832" w:rsidRPr="000F36EB" w:rsidRDefault="003D5832" w:rsidP="003D5832">
      <w:pPr>
        <w:widowControl w:val="0"/>
        <w:suppressAutoHyphens/>
        <w:spacing w:after="0" w:line="240" w:lineRule="auto"/>
        <w:ind w:firstLine="709"/>
        <w:jc w:val="both"/>
        <w:rPr>
          <w:rFonts w:ascii="Times New Roman" w:eastAsia="Lucida Sans Unicode" w:hAnsi="Times New Roman" w:cs="Times New Roman"/>
          <w:kern w:val="1"/>
          <w:sz w:val="24"/>
          <w:szCs w:val="24"/>
          <w:lang w:eastAsia="zh-CN" w:bidi="hi-IN"/>
        </w:rPr>
      </w:pPr>
      <w:r w:rsidRPr="000F36EB">
        <w:rPr>
          <w:rFonts w:ascii="Times New Roman" w:eastAsia="Lucida Sans Unicode" w:hAnsi="Times New Roman" w:cs="Times New Roman"/>
          <w:kern w:val="1"/>
          <w:sz w:val="24"/>
          <w:szCs w:val="24"/>
          <w:lang w:eastAsia="zh-CN" w:bidi="hi-IN"/>
        </w:rPr>
        <w:t xml:space="preserve">В основу совместной деятельности семьи и дошкольного учреждения заложены следующие </w:t>
      </w:r>
      <w:r w:rsidRPr="000F36EB">
        <w:rPr>
          <w:rFonts w:ascii="Times New Roman" w:eastAsia="Lucida Sans Unicode" w:hAnsi="Times New Roman" w:cs="Times New Roman"/>
          <w:b/>
          <w:i/>
          <w:kern w:val="1"/>
          <w:sz w:val="24"/>
          <w:szCs w:val="24"/>
          <w:lang w:eastAsia="zh-CN" w:bidi="hi-IN"/>
        </w:rPr>
        <w:t>принципы:</w:t>
      </w:r>
    </w:p>
    <w:p w:rsidR="003D5832" w:rsidRPr="000F36EB" w:rsidRDefault="003D5832" w:rsidP="006764E2">
      <w:pPr>
        <w:widowControl w:val="0"/>
        <w:numPr>
          <w:ilvl w:val="0"/>
          <w:numId w:val="129"/>
        </w:numPr>
        <w:suppressAutoHyphens/>
        <w:spacing w:after="0" w:line="240" w:lineRule="auto"/>
        <w:jc w:val="both"/>
        <w:rPr>
          <w:rFonts w:ascii="Times New Roman" w:eastAsia="Lucida Sans Unicode" w:hAnsi="Times New Roman" w:cs="Times New Roman"/>
          <w:kern w:val="1"/>
          <w:sz w:val="24"/>
          <w:szCs w:val="24"/>
          <w:lang w:eastAsia="zh-CN" w:bidi="hi-IN"/>
        </w:rPr>
      </w:pPr>
      <w:r w:rsidRPr="000F36EB">
        <w:rPr>
          <w:rFonts w:ascii="Times New Roman" w:eastAsia="Lucida Sans Unicode" w:hAnsi="Times New Roman" w:cs="Times New Roman"/>
          <w:kern w:val="1"/>
          <w:sz w:val="24"/>
          <w:szCs w:val="24"/>
          <w:lang w:eastAsia="zh-CN" w:bidi="hi-IN"/>
        </w:rPr>
        <w:t>единый подход к процессу воспитания ребёнка;</w:t>
      </w:r>
    </w:p>
    <w:p w:rsidR="003D5832" w:rsidRPr="000F36EB" w:rsidRDefault="003D5832" w:rsidP="006764E2">
      <w:pPr>
        <w:widowControl w:val="0"/>
        <w:numPr>
          <w:ilvl w:val="0"/>
          <w:numId w:val="129"/>
        </w:numPr>
        <w:suppressAutoHyphens/>
        <w:spacing w:after="0" w:line="240" w:lineRule="auto"/>
        <w:jc w:val="both"/>
        <w:rPr>
          <w:rFonts w:ascii="Times New Roman" w:eastAsia="Lucida Sans Unicode" w:hAnsi="Times New Roman" w:cs="Times New Roman"/>
          <w:kern w:val="1"/>
          <w:sz w:val="24"/>
          <w:szCs w:val="24"/>
          <w:lang w:eastAsia="zh-CN" w:bidi="hi-IN"/>
        </w:rPr>
      </w:pPr>
      <w:r w:rsidRPr="000F36EB">
        <w:rPr>
          <w:rFonts w:ascii="Times New Roman" w:eastAsia="Lucida Sans Unicode" w:hAnsi="Times New Roman" w:cs="Times New Roman"/>
          <w:kern w:val="1"/>
          <w:sz w:val="24"/>
          <w:szCs w:val="24"/>
          <w:lang w:eastAsia="zh-CN" w:bidi="hi-IN"/>
        </w:rPr>
        <w:t>открытость дошкольного учреждения для родителей;</w:t>
      </w:r>
    </w:p>
    <w:p w:rsidR="003D5832" w:rsidRPr="000F36EB" w:rsidRDefault="003D5832" w:rsidP="006764E2">
      <w:pPr>
        <w:widowControl w:val="0"/>
        <w:numPr>
          <w:ilvl w:val="0"/>
          <w:numId w:val="129"/>
        </w:numPr>
        <w:suppressAutoHyphens/>
        <w:spacing w:after="0" w:line="240" w:lineRule="auto"/>
        <w:jc w:val="both"/>
        <w:rPr>
          <w:rFonts w:ascii="Times New Roman" w:eastAsia="Lucida Sans Unicode" w:hAnsi="Times New Roman" w:cs="Times New Roman"/>
          <w:kern w:val="1"/>
          <w:sz w:val="24"/>
          <w:szCs w:val="24"/>
          <w:lang w:eastAsia="zh-CN" w:bidi="hi-IN"/>
        </w:rPr>
      </w:pPr>
      <w:r w:rsidRPr="000F36EB">
        <w:rPr>
          <w:rFonts w:ascii="Times New Roman" w:eastAsia="Lucida Sans Unicode" w:hAnsi="Times New Roman" w:cs="Times New Roman"/>
          <w:kern w:val="1"/>
          <w:sz w:val="24"/>
          <w:szCs w:val="24"/>
          <w:lang w:eastAsia="zh-CN" w:bidi="hi-IN"/>
        </w:rPr>
        <w:t>взаимное доверие  во взаимоотношениях педагогов и родителей;</w:t>
      </w:r>
    </w:p>
    <w:p w:rsidR="003D5832" w:rsidRPr="000F36EB" w:rsidRDefault="003D5832" w:rsidP="006764E2">
      <w:pPr>
        <w:widowControl w:val="0"/>
        <w:numPr>
          <w:ilvl w:val="0"/>
          <w:numId w:val="129"/>
        </w:numPr>
        <w:suppressAutoHyphens/>
        <w:spacing w:after="0" w:line="240" w:lineRule="auto"/>
        <w:jc w:val="both"/>
        <w:rPr>
          <w:rFonts w:ascii="Times New Roman" w:eastAsia="Lucida Sans Unicode" w:hAnsi="Times New Roman" w:cs="Times New Roman"/>
          <w:kern w:val="1"/>
          <w:sz w:val="24"/>
          <w:szCs w:val="24"/>
          <w:lang w:eastAsia="zh-CN" w:bidi="hi-IN"/>
        </w:rPr>
      </w:pPr>
      <w:r w:rsidRPr="000F36EB">
        <w:rPr>
          <w:rFonts w:ascii="Times New Roman" w:eastAsia="Lucida Sans Unicode" w:hAnsi="Times New Roman" w:cs="Times New Roman"/>
          <w:kern w:val="1"/>
          <w:sz w:val="24"/>
          <w:szCs w:val="24"/>
          <w:lang w:eastAsia="zh-CN" w:bidi="hi-IN"/>
        </w:rPr>
        <w:t>уважение и доброжелательность друг к другу;</w:t>
      </w:r>
    </w:p>
    <w:p w:rsidR="003D5832" w:rsidRPr="000F36EB" w:rsidRDefault="003D5832" w:rsidP="006764E2">
      <w:pPr>
        <w:widowControl w:val="0"/>
        <w:numPr>
          <w:ilvl w:val="0"/>
          <w:numId w:val="129"/>
        </w:numPr>
        <w:suppressAutoHyphens/>
        <w:spacing w:after="0" w:line="240" w:lineRule="auto"/>
        <w:jc w:val="both"/>
        <w:rPr>
          <w:rFonts w:ascii="Times New Roman" w:eastAsia="Lucida Sans Unicode" w:hAnsi="Times New Roman" w:cs="Times New Roman"/>
          <w:kern w:val="1"/>
          <w:sz w:val="24"/>
          <w:szCs w:val="24"/>
          <w:lang w:eastAsia="zh-CN" w:bidi="hi-IN"/>
        </w:rPr>
      </w:pPr>
      <w:r w:rsidRPr="000F36EB">
        <w:rPr>
          <w:rFonts w:ascii="Times New Roman" w:eastAsia="Lucida Sans Unicode" w:hAnsi="Times New Roman" w:cs="Times New Roman"/>
          <w:kern w:val="1"/>
          <w:sz w:val="24"/>
          <w:szCs w:val="24"/>
          <w:lang w:eastAsia="zh-CN" w:bidi="hi-IN"/>
        </w:rPr>
        <w:lastRenderedPageBreak/>
        <w:t>дифференцированный подход к каждой семье;</w:t>
      </w:r>
    </w:p>
    <w:p w:rsidR="003D5832" w:rsidRPr="000F36EB" w:rsidRDefault="003D5832" w:rsidP="003D5832">
      <w:pPr>
        <w:widowControl w:val="0"/>
        <w:numPr>
          <w:ilvl w:val="0"/>
          <w:numId w:val="129"/>
        </w:numPr>
        <w:suppressAutoHyphens/>
        <w:spacing w:after="0" w:line="240" w:lineRule="auto"/>
        <w:jc w:val="both"/>
        <w:rPr>
          <w:rFonts w:ascii="Times New Roman" w:eastAsia="Lucida Sans Unicode" w:hAnsi="Times New Roman" w:cs="Times New Roman"/>
          <w:color w:val="000000"/>
          <w:kern w:val="1"/>
          <w:sz w:val="24"/>
          <w:szCs w:val="24"/>
          <w:lang w:eastAsia="zh-CN" w:bidi="hi-IN"/>
        </w:rPr>
      </w:pPr>
      <w:r w:rsidRPr="000F36EB">
        <w:rPr>
          <w:rFonts w:ascii="Times New Roman" w:eastAsia="Lucida Sans Unicode" w:hAnsi="Times New Roman" w:cs="Times New Roman"/>
          <w:kern w:val="1"/>
          <w:sz w:val="24"/>
          <w:szCs w:val="24"/>
          <w:lang w:eastAsia="zh-CN" w:bidi="hi-IN"/>
        </w:rPr>
        <w:t>равно ответственность родителей и педагогов.</w:t>
      </w:r>
    </w:p>
    <w:p w:rsidR="003D5832" w:rsidRPr="000F36EB" w:rsidRDefault="003D5832" w:rsidP="003D5832">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eastAsia="zh-CN" w:bidi="hi-IN"/>
        </w:rPr>
      </w:pPr>
      <w:r w:rsidRPr="000F36EB">
        <w:rPr>
          <w:rFonts w:ascii="Times New Roman" w:eastAsia="Lucida Sans Unicode" w:hAnsi="Times New Roman" w:cs="Times New Roman"/>
          <w:color w:val="000000"/>
          <w:kern w:val="1"/>
          <w:sz w:val="24"/>
          <w:szCs w:val="24"/>
          <w:lang w:eastAsia="zh-CN" w:bidi="hi-IN"/>
        </w:rPr>
        <w:t xml:space="preserve"> В МДОУ  осуществляется интеграция общественного и семейного воспитания дошкольников со следующими категориями родителей:</w:t>
      </w:r>
    </w:p>
    <w:p w:rsidR="003D5832" w:rsidRPr="000F36EB" w:rsidRDefault="003D5832" w:rsidP="003D5832">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eastAsia="zh-CN" w:bidi="hi-IN"/>
        </w:rPr>
      </w:pPr>
      <w:r w:rsidRPr="000F36EB">
        <w:rPr>
          <w:rFonts w:ascii="Times New Roman" w:eastAsia="Lucida Sans Unicode" w:hAnsi="Times New Roman" w:cs="Times New Roman"/>
          <w:color w:val="000000"/>
          <w:kern w:val="1"/>
          <w:sz w:val="24"/>
          <w:szCs w:val="24"/>
          <w:lang w:eastAsia="zh-CN" w:bidi="hi-IN"/>
        </w:rPr>
        <w:t>- с семьями воспитанников;</w:t>
      </w:r>
    </w:p>
    <w:p w:rsidR="003D5832" w:rsidRPr="000F36EB" w:rsidRDefault="003D5832" w:rsidP="003D5832">
      <w:pPr>
        <w:widowControl w:val="0"/>
        <w:suppressAutoHyphens/>
        <w:spacing w:after="0" w:line="240" w:lineRule="auto"/>
        <w:ind w:firstLine="709"/>
        <w:jc w:val="both"/>
        <w:rPr>
          <w:rFonts w:ascii="Times New Roman" w:eastAsia="Lucida Sans Unicode" w:hAnsi="Times New Roman" w:cs="Times New Roman"/>
          <w:i/>
          <w:color w:val="000000"/>
          <w:kern w:val="1"/>
          <w:sz w:val="24"/>
          <w:szCs w:val="24"/>
          <w:lang w:eastAsia="zh-CN" w:bidi="hi-IN"/>
        </w:rPr>
      </w:pPr>
      <w:r w:rsidRPr="000F36EB">
        <w:rPr>
          <w:rFonts w:ascii="Times New Roman" w:eastAsia="Lucida Sans Unicode" w:hAnsi="Times New Roman" w:cs="Times New Roman"/>
          <w:color w:val="000000"/>
          <w:kern w:val="1"/>
          <w:sz w:val="24"/>
          <w:szCs w:val="24"/>
          <w:lang w:eastAsia="zh-CN" w:bidi="hi-IN"/>
        </w:rPr>
        <w:t xml:space="preserve">- с  семьями будущих воспитанников. </w:t>
      </w:r>
    </w:p>
    <w:p w:rsidR="003D5832" w:rsidRPr="000F36EB" w:rsidRDefault="003D5832" w:rsidP="003D5832">
      <w:pPr>
        <w:widowControl w:val="0"/>
        <w:suppressAutoHyphens/>
        <w:spacing w:after="0" w:line="240" w:lineRule="auto"/>
        <w:jc w:val="both"/>
        <w:rPr>
          <w:rFonts w:ascii="Times New Roman" w:eastAsia="SimSun" w:hAnsi="Times New Roman" w:cs="Times New Roman"/>
          <w:i/>
          <w:color w:val="000000"/>
          <w:kern w:val="1"/>
          <w:sz w:val="24"/>
          <w:szCs w:val="24"/>
          <w:lang w:eastAsia="zh-CN" w:bidi="hi-IN"/>
        </w:rPr>
      </w:pPr>
    </w:p>
    <w:p w:rsidR="003D5832" w:rsidRPr="000F36EB" w:rsidRDefault="003D5832" w:rsidP="003D5832">
      <w:pPr>
        <w:widowControl w:val="0"/>
        <w:suppressAutoHyphens/>
        <w:spacing w:after="0" w:line="240" w:lineRule="auto"/>
        <w:jc w:val="both"/>
        <w:rPr>
          <w:rFonts w:ascii="Times New Roman" w:eastAsia="SimSun" w:hAnsi="Times New Roman" w:cs="Times New Roman"/>
          <w:color w:val="000000"/>
          <w:kern w:val="1"/>
          <w:sz w:val="24"/>
          <w:szCs w:val="24"/>
          <w:lang w:eastAsia="zh-CN" w:bidi="hi-IN"/>
        </w:rPr>
      </w:pPr>
      <w:r w:rsidRPr="000F36EB">
        <w:rPr>
          <w:rFonts w:ascii="Times New Roman" w:eastAsia="SimSun" w:hAnsi="Times New Roman" w:cs="Times New Roman"/>
          <w:b/>
          <w:i/>
          <w:color w:val="000000"/>
          <w:kern w:val="1"/>
          <w:sz w:val="24"/>
          <w:szCs w:val="24"/>
          <w:lang w:eastAsia="zh-CN" w:bidi="hi-IN"/>
        </w:rPr>
        <w:t>Задачи:</w:t>
      </w:r>
    </w:p>
    <w:p w:rsidR="003D5832" w:rsidRPr="000F36EB" w:rsidRDefault="003D5832" w:rsidP="003D5832">
      <w:pPr>
        <w:spacing w:after="0" w:line="240" w:lineRule="auto"/>
        <w:ind w:firstLine="709"/>
        <w:contextualSpacing/>
        <w:jc w:val="both"/>
        <w:rPr>
          <w:rFonts w:ascii="Times New Roman" w:eastAsia="Times New Roman" w:hAnsi="Times New Roman" w:cs="Times New Roman"/>
          <w:color w:val="000000"/>
          <w:kern w:val="1"/>
          <w:sz w:val="24"/>
          <w:szCs w:val="24"/>
          <w:lang w:eastAsia="zh-CN"/>
        </w:rPr>
      </w:pPr>
      <w:r w:rsidRPr="000F36EB">
        <w:rPr>
          <w:rFonts w:ascii="Times New Roman" w:eastAsia="Times New Roman" w:hAnsi="Times New Roman" w:cs="Times New Roman"/>
          <w:color w:val="000000"/>
          <w:kern w:val="1"/>
          <w:sz w:val="24"/>
          <w:szCs w:val="24"/>
          <w:lang w:eastAsia="zh-CN"/>
        </w:rPr>
        <w:t>1) формирование психолого - педагогических знаний родителей;</w:t>
      </w:r>
    </w:p>
    <w:p w:rsidR="003D5832" w:rsidRPr="000F36EB" w:rsidRDefault="003D5832" w:rsidP="003D5832">
      <w:pPr>
        <w:spacing w:after="0" w:line="240" w:lineRule="auto"/>
        <w:ind w:firstLine="709"/>
        <w:contextualSpacing/>
        <w:jc w:val="both"/>
        <w:rPr>
          <w:rFonts w:ascii="Times New Roman" w:eastAsia="Times New Roman" w:hAnsi="Times New Roman" w:cs="Times New Roman"/>
          <w:color w:val="000000"/>
          <w:kern w:val="1"/>
          <w:sz w:val="24"/>
          <w:szCs w:val="24"/>
          <w:lang w:eastAsia="zh-CN"/>
        </w:rPr>
      </w:pPr>
      <w:r w:rsidRPr="000F36EB">
        <w:rPr>
          <w:rFonts w:ascii="Times New Roman" w:eastAsia="Times New Roman" w:hAnsi="Times New Roman" w:cs="Times New Roman"/>
          <w:color w:val="000000"/>
          <w:kern w:val="1"/>
          <w:sz w:val="24"/>
          <w:szCs w:val="24"/>
          <w:lang w:eastAsia="zh-CN"/>
        </w:rPr>
        <w:t>2) приобщение родителей к участию  в жизни ДОО;</w:t>
      </w:r>
    </w:p>
    <w:p w:rsidR="003D5832" w:rsidRPr="000F36EB" w:rsidRDefault="003D5832" w:rsidP="003D5832">
      <w:pPr>
        <w:spacing w:after="0" w:line="240" w:lineRule="auto"/>
        <w:ind w:firstLine="709"/>
        <w:contextualSpacing/>
        <w:jc w:val="both"/>
        <w:rPr>
          <w:rFonts w:ascii="Times New Roman" w:eastAsia="Times New Roman" w:hAnsi="Times New Roman" w:cs="Times New Roman"/>
          <w:color w:val="000000"/>
          <w:kern w:val="1"/>
          <w:sz w:val="24"/>
          <w:szCs w:val="24"/>
          <w:lang w:eastAsia="zh-CN"/>
        </w:rPr>
      </w:pPr>
      <w:r w:rsidRPr="000F36EB">
        <w:rPr>
          <w:rFonts w:ascii="Times New Roman" w:eastAsia="Times New Roman" w:hAnsi="Times New Roman" w:cs="Times New Roman"/>
          <w:color w:val="000000"/>
          <w:kern w:val="1"/>
          <w:sz w:val="24"/>
          <w:szCs w:val="24"/>
          <w:lang w:eastAsia="zh-CN"/>
        </w:rPr>
        <w:t>3) оказание помощи семьям воспитанников в развитии, воспитании и обучении детей;</w:t>
      </w:r>
    </w:p>
    <w:p w:rsidR="003D5832" w:rsidRPr="000F36EB" w:rsidRDefault="003D5832" w:rsidP="003D5832">
      <w:pPr>
        <w:spacing w:after="0" w:line="240" w:lineRule="auto"/>
        <w:ind w:firstLine="709"/>
        <w:contextualSpacing/>
        <w:jc w:val="both"/>
        <w:rPr>
          <w:rFonts w:ascii="Times New Roman" w:eastAsia="Times New Roman" w:hAnsi="Times New Roman" w:cs="Times New Roman"/>
          <w:color w:val="000000"/>
          <w:kern w:val="1"/>
          <w:sz w:val="24"/>
          <w:szCs w:val="24"/>
          <w:lang w:eastAsia="zh-CN"/>
        </w:rPr>
      </w:pPr>
      <w:r w:rsidRPr="000F36EB">
        <w:rPr>
          <w:rFonts w:ascii="Times New Roman" w:eastAsia="Times New Roman" w:hAnsi="Times New Roman" w:cs="Times New Roman"/>
          <w:color w:val="000000"/>
          <w:kern w:val="1"/>
          <w:sz w:val="24"/>
          <w:szCs w:val="24"/>
          <w:lang w:eastAsia="zh-CN"/>
        </w:rPr>
        <w:t>4) изучение и пропаганда лучшего семейного опыта.</w:t>
      </w:r>
    </w:p>
    <w:p w:rsidR="003D5832" w:rsidRPr="000F36EB" w:rsidRDefault="003D5832" w:rsidP="003D5832">
      <w:pPr>
        <w:spacing w:after="0" w:line="240" w:lineRule="auto"/>
        <w:ind w:firstLine="709"/>
        <w:contextualSpacing/>
        <w:jc w:val="both"/>
        <w:rPr>
          <w:rFonts w:ascii="Times New Roman" w:eastAsia="Times New Roman" w:hAnsi="Times New Roman" w:cs="Times New Roman"/>
          <w:i/>
          <w:color w:val="000000"/>
          <w:kern w:val="1"/>
          <w:sz w:val="24"/>
          <w:szCs w:val="24"/>
          <w:lang w:eastAsia="zh-CN"/>
        </w:rPr>
      </w:pPr>
    </w:p>
    <w:p w:rsidR="003D5832" w:rsidRPr="000F36EB" w:rsidRDefault="003D5832" w:rsidP="003D5832">
      <w:pPr>
        <w:widowControl w:val="0"/>
        <w:suppressAutoHyphens/>
        <w:spacing w:after="0" w:line="240" w:lineRule="auto"/>
        <w:jc w:val="both"/>
        <w:rPr>
          <w:rFonts w:ascii="Times New Roman" w:eastAsia="SimSun" w:hAnsi="Times New Roman" w:cs="Times New Roman"/>
          <w:b/>
          <w:color w:val="000000"/>
          <w:kern w:val="1"/>
          <w:sz w:val="24"/>
          <w:szCs w:val="24"/>
          <w:lang w:eastAsia="zh-CN" w:bidi="hi-IN"/>
        </w:rPr>
      </w:pPr>
      <w:r w:rsidRPr="000F36EB">
        <w:rPr>
          <w:rFonts w:ascii="Times New Roman" w:eastAsia="SimSun" w:hAnsi="Times New Roman" w:cs="Times New Roman"/>
          <w:b/>
          <w:i/>
          <w:color w:val="000000"/>
          <w:kern w:val="1"/>
          <w:sz w:val="24"/>
          <w:szCs w:val="24"/>
          <w:lang w:eastAsia="zh-CN" w:bidi="hi-IN"/>
        </w:rPr>
        <w:t>Система  взаимодействия  с родителями  включает:</w:t>
      </w:r>
    </w:p>
    <w:p w:rsidR="003D5832" w:rsidRPr="000F36EB" w:rsidRDefault="003D5832" w:rsidP="006764E2">
      <w:pPr>
        <w:widowControl w:val="0"/>
        <w:numPr>
          <w:ilvl w:val="0"/>
          <w:numId w:val="128"/>
        </w:numPr>
        <w:suppressAutoHyphens/>
        <w:spacing w:after="0" w:line="240" w:lineRule="auto"/>
        <w:contextualSpacing/>
        <w:jc w:val="both"/>
        <w:rPr>
          <w:rFonts w:ascii="Times New Roman" w:eastAsia="Times New Roman" w:hAnsi="Times New Roman" w:cs="Times New Roman"/>
          <w:color w:val="000000"/>
          <w:kern w:val="1"/>
          <w:sz w:val="24"/>
          <w:szCs w:val="24"/>
          <w:lang w:eastAsia="zh-CN"/>
        </w:rPr>
      </w:pPr>
      <w:r w:rsidRPr="000F36EB">
        <w:rPr>
          <w:rFonts w:ascii="Times New Roman" w:eastAsia="Times New Roman" w:hAnsi="Times New Roman" w:cs="Times New Roman"/>
          <w:color w:val="000000"/>
          <w:kern w:val="1"/>
          <w:sz w:val="24"/>
          <w:szCs w:val="24"/>
          <w:lang w:eastAsia="zh-CN"/>
        </w:rPr>
        <w:t>ознакомление родителей с содержанием и результатами работы МДОУ на общих родительских собраниях, анализом участия родительской общественности в жизни  детского сада;</w:t>
      </w:r>
    </w:p>
    <w:p w:rsidR="003D5832" w:rsidRPr="000F36EB" w:rsidRDefault="003D5832" w:rsidP="006764E2">
      <w:pPr>
        <w:widowControl w:val="0"/>
        <w:numPr>
          <w:ilvl w:val="0"/>
          <w:numId w:val="128"/>
        </w:numPr>
        <w:suppressAutoHyphens/>
        <w:spacing w:after="0" w:line="240" w:lineRule="auto"/>
        <w:contextualSpacing/>
        <w:jc w:val="both"/>
        <w:rPr>
          <w:rFonts w:ascii="Times New Roman" w:eastAsia="Times New Roman" w:hAnsi="Times New Roman" w:cs="Times New Roman"/>
          <w:color w:val="000000"/>
          <w:kern w:val="1"/>
          <w:sz w:val="24"/>
          <w:szCs w:val="24"/>
          <w:lang w:eastAsia="zh-CN"/>
        </w:rPr>
      </w:pPr>
      <w:r w:rsidRPr="000F36EB">
        <w:rPr>
          <w:rFonts w:ascii="Times New Roman" w:eastAsia="Times New Roman" w:hAnsi="Times New Roman" w:cs="Times New Roman"/>
          <w:color w:val="000000"/>
          <w:kern w:val="1"/>
          <w:sz w:val="24"/>
          <w:szCs w:val="24"/>
          <w:lang w:eastAsia="zh-CN"/>
        </w:rPr>
        <w:t>участие в составлении планов: спортивных и культурно-массовых мероприятий, работы родительского комитета;</w:t>
      </w:r>
    </w:p>
    <w:p w:rsidR="003D5832" w:rsidRPr="000F36EB" w:rsidRDefault="003D5832" w:rsidP="006764E2">
      <w:pPr>
        <w:widowControl w:val="0"/>
        <w:numPr>
          <w:ilvl w:val="0"/>
          <w:numId w:val="128"/>
        </w:numPr>
        <w:suppressAutoHyphens/>
        <w:spacing w:after="0" w:line="240" w:lineRule="auto"/>
        <w:contextualSpacing/>
        <w:jc w:val="both"/>
        <w:rPr>
          <w:rFonts w:ascii="Times New Roman" w:eastAsia="Times New Roman" w:hAnsi="Times New Roman" w:cs="Times New Roman"/>
          <w:color w:val="000000"/>
          <w:kern w:val="1"/>
          <w:sz w:val="24"/>
          <w:szCs w:val="24"/>
          <w:lang w:eastAsia="zh-CN"/>
        </w:rPr>
      </w:pPr>
      <w:r w:rsidRPr="000F36EB">
        <w:rPr>
          <w:rFonts w:ascii="Times New Roman" w:eastAsia="Times New Roman" w:hAnsi="Times New Roman" w:cs="Times New Roman"/>
          <w:color w:val="000000"/>
          <w:kern w:val="1"/>
          <w:sz w:val="24"/>
          <w:szCs w:val="24"/>
          <w:lang w:eastAsia="zh-CN"/>
        </w:rPr>
        <w:t>целенаправленную работу, пропагандирующую общественное дошкольное воспитание в его разных формах;</w:t>
      </w:r>
    </w:p>
    <w:p w:rsidR="00152B8E" w:rsidRPr="000F36EB" w:rsidRDefault="003D5832" w:rsidP="00152B8E">
      <w:pPr>
        <w:widowControl w:val="0"/>
        <w:numPr>
          <w:ilvl w:val="0"/>
          <w:numId w:val="128"/>
        </w:numPr>
        <w:suppressAutoHyphens/>
        <w:spacing w:after="0" w:line="240" w:lineRule="auto"/>
        <w:contextualSpacing/>
        <w:jc w:val="both"/>
        <w:rPr>
          <w:rFonts w:ascii="Times New Roman" w:eastAsia="Times New Roman" w:hAnsi="Times New Roman" w:cs="Times New Roman"/>
          <w:b/>
          <w:color w:val="000000"/>
          <w:kern w:val="1"/>
          <w:sz w:val="24"/>
          <w:szCs w:val="24"/>
          <w:lang w:eastAsia="zh-CN"/>
        </w:rPr>
      </w:pPr>
      <w:r w:rsidRPr="000F36EB">
        <w:rPr>
          <w:rFonts w:ascii="Times New Roman" w:eastAsia="Times New Roman" w:hAnsi="Times New Roman" w:cs="Times New Roman"/>
          <w:color w:val="000000"/>
          <w:kern w:val="1"/>
          <w:sz w:val="24"/>
          <w:szCs w:val="24"/>
          <w:lang w:eastAsia="zh-CN"/>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152B8E" w:rsidRPr="000F36EB" w:rsidRDefault="00152B8E" w:rsidP="003D5832">
      <w:pPr>
        <w:widowControl w:val="0"/>
        <w:suppressAutoHyphens/>
        <w:spacing w:after="0" w:line="240" w:lineRule="auto"/>
        <w:jc w:val="center"/>
        <w:rPr>
          <w:rFonts w:ascii="Times New Roman" w:eastAsia="SimSun" w:hAnsi="Times New Roman" w:cs="Times New Roman"/>
          <w:b/>
          <w:color w:val="000000"/>
          <w:kern w:val="1"/>
          <w:sz w:val="24"/>
          <w:szCs w:val="24"/>
          <w:lang w:eastAsia="zh-CN" w:bidi="hi-IN"/>
        </w:rPr>
      </w:pPr>
    </w:p>
    <w:p w:rsidR="003D5832" w:rsidRPr="000F36EB" w:rsidRDefault="003D5832" w:rsidP="003D5832">
      <w:pPr>
        <w:widowControl w:val="0"/>
        <w:suppressAutoHyphens/>
        <w:spacing w:after="0" w:line="240" w:lineRule="auto"/>
        <w:jc w:val="center"/>
        <w:rPr>
          <w:rFonts w:ascii="Times New Roman" w:eastAsia="SimSun" w:hAnsi="Times New Roman" w:cs="Times New Roman"/>
          <w:b/>
          <w:bCs/>
          <w:color w:val="000000"/>
          <w:kern w:val="1"/>
          <w:sz w:val="24"/>
          <w:szCs w:val="24"/>
          <w:lang w:eastAsia="zh-CN" w:bidi="hi-IN"/>
        </w:rPr>
      </w:pPr>
      <w:r w:rsidRPr="000F36EB">
        <w:rPr>
          <w:rFonts w:ascii="Times New Roman" w:eastAsia="SimSun" w:hAnsi="Times New Roman" w:cs="Times New Roman"/>
          <w:b/>
          <w:color w:val="000000"/>
          <w:kern w:val="1"/>
          <w:sz w:val="24"/>
          <w:szCs w:val="24"/>
          <w:lang w:eastAsia="zh-CN" w:bidi="hi-IN"/>
        </w:rPr>
        <w:t>Модель сотрудничества  семьи и детского сада в течение года</w:t>
      </w:r>
    </w:p>
    <w:p w:rsidR="003D5832" w:rsidRPr="000F36EB" w:rsidRDefault="003D5832" w:rsidP="003D5832">
      <w:pPr>
        <w:shd w:val="clear" w:color="auto" w:fill="FFFFFF"/>
        <w:spacing w:after="0" w:line="240" w:lineRule="auto"/>
        <w:jc w:val="center"/>
        <w:rPr>
          <w:rFonts w:ascii="Times New Roman" w:hAnsi="Times New Roman" w:cs="Times New Roman"/>
          <w:b/>
          <w:color w:val="000000"/>
          <w:spacing w:val="-6"/>
          <w:sz w:val="24"/>
          <w:szCs w:val="24"/>
        </w:rPr>
      </w:pPr>
      <w:r w:rsidRPr="000F36EB">
        <w:rPr>
          <w:rFonts w:ascii="Times New Roman" w:hAnsi="Times New Roman" w:cs="Times New Roman"/>
          <w:b/>
          <w:color w:val="000000"/>
          <w:spacing w:val="-6"/>
          <w:sz w:val="24"/>
          <w:szCs w:val="24"/>
        </w:rPr>
        <w:t xml:space="preserve"> </w:t>
      </w:r>
    </w:p>
    <w:p w:rsidR="003D5832" w:rsidRPr="000F36EB" w:rsidRDefault="003D5832" w:rsidP="003D5832">
      <w:pPr>
        <w:shd w:val="clear" w:color="auto" w:fill="FFFFFF"/>
        <w:spacing w:after="0" w:line="240" w:lineRule="auto"/>
        <w:ind w:firstLine="540"/>
        <w:rPr>
          <w:rFonts w:ascii="Times New Roman" w:hAnsi="Times New Roman" w:cs="Times New Roman"/>
          <w:i/>
          <w:color w:val="000000"/>
          <w:spacing w:val="-6"/>
          <w:sz w:val="24"/>
          <w:szCs w:val="24"/>
        </w:rPr>
      </w:pPr>
      <w:r w:rsidRPr="000F36EB">
        <w:rPr>
          <w:rFonts w:ascii="Times New Roman" w:hAnsi="Times New Roman" w:cs="Times New Roman"/>
          <w:b/>
          <w:color w:val="000000"/>
          <w:spacing w:val="-6"/>
          <w:sz w:val="24"/>
          <w:szCs w:val="24"/>
        </w:rPr>
        <w:t xml:space="preserve">1 этап. </w:t>
      </w:r>
      <w:r w:rsidRPr="000F36EB">
        <w:rPr>
          <w:rFonts w:ascii="Times New Roman" w:hAnsi="Times New Roman" w:cs="Times New Roman"/>
          <w:i/>
          <w:color w:val="000000"/>
          <w:spacing w:val="-6"/>
          <w:sz w:val="24"/>
          <w:szCs w:val="24"/>
        </w:rPr>
        <w:t>Информационно-аналитический и диагностический</w:t>
      </w:r>
    </w:p>
    <w:p w:rsidR="003D5832" w:rsidRPr="000F36EB" w:rsidRDefault="003D5832" w:rsidP="003D5832">
      <w:pPr>
        <w:shd w:val="clear" w:color="auto" w:fill="FFFFFF"/>
        <w:spacing w:after="0" w:line="240" w:lineRule="auto"/>
        <w:ind w:firstLine="540"/>
        <w:rPr>
          <w:rFonts w:ascii="Times New Roman" w:hAnsi="Times New Roman" w:cs="Times New Roman"/>
          <w:i/>
          <w:color w:val="000000"/>
          <w:spacing w:val="-6"/>
          <w:sz w:val="24"/>
          <w:szCs w:val="24"/>
        </w:rPr>
      </w:pPr>
    </w:p>
    <w:p w:rsidR="009553CD" w:rsidRPr="000F36EB" w:rsidRDefault="003D5832" w:rsidP="009553CD">
      <w:pPr>
        <w:spacing w:after="0" w:line="240" w:lineRule="auto"/>
        <w:ind w:firstLine="540"/>
        <w:jc w:val="both"/>
        <w:rPr>
          <w:rFonts w:ascii="Times New Roman" w:hAnsi="Times New Roman" w:cs="Times New Roman"/>
          <w:color w:val="000000"/>
          <w:spacing w:val="-6"/>
          <w:sz w:val="24"/>
          <w:szCs w:val="24"/>
        </w:rPr>
      </w:pPr>
      <w:r w:rsidRPr="000F36EB">
        <w:rPr>
          <w:rFonts w:ascii="Times New Roman" w:hAnsi="Times New Roman" w:cs="Times New Roman"/>
          <w:b/>
          <w:color w:val="000000"/>
          <w:spacing w:val="-6"/>
          <w:sz w:val="24"/>
          <w:szCs w:val="24"/>
        </w:rPr>
        <w:t>Цель:</w:t>
      </w:r>
      <w:r w:rsidRPr="000F36EB">
        <w:rPr>
          <w:rFonts w:ascii="Times New Roman" w:hAnsi="Times New Roman" w:cs="Times New Roman"/>
          <w:color w:val="000000"/>
          <w:spacing w:val="-6"/>
          <w:sz w:val="24"/>
          <w:szCs w:val="24"/>
        </w:rPr>
        <w:t xml:space="preserve"> создание системы изучения, анализа и прогнозирования дальнейшей деятельности с семьями воспитанников в детском саду для реализации: потребностей родителей в получении образовательных и оздоровительных услуг</w:t>
      </w:r>
      <w:r w:rsidR="009553CD" w:rsidRPr="000F36EB">
        <w:rPr>
          <w:rFonts w:ascii="Times New Roman" w:hAnsi="Times New Roman" w:cs="Times New Roman"/>
          <w:color w:val="000000"/>
          <w:spacing w:val="-6"/>
          <w:sz w:val="24"/>
          <w:szCs w:val="24"/>
        </w:rPr>
        <w:t>; стратегии развития учреждения.</w:t>
      </w:r>
    </w:p>
    <w:p w:rsidR="00152B8E" w:rsidRPr="000F36EB" w:rsidRDefault="00152B8E" w:rsidP="009553CD">
      <w:pPr>
        <w:spacing w:after="0" w:line="240" w:lineRule="auto"/>
        <w:ind w:firstLine="540"/>
        <w:jc w:val="both"/>
        <w:rPr>
          <w:rFonts w:ascii="Times New Roman" w:hAnsi="Times New Roman" w:cs="Times New Roman"/>
          <w:color w:val="000000"/>
          <w:spacing w:val="-6"/>
          <w:sz w:val="24"/>
          <w:szCs w:val="24"/>
        </w:rPr>
      </w:pPr>
    </w:p>
    <w:tbl>
      <w:tblPr>
        <w:tblStyle w:val="a8"/>
        <w:tblW w:w="0" w:type="auto"/>
        <w:tblLook w:val="04A0" w:firstRow="1" w:lastRow="0" w:firstColumn="1" w:lastColumn="0" w:noHBand="0" w:noVBand="1"/>
      </w:tblPr>
      <w:tblGrid>
        <w:gridCol w:w="4785"/>
        <w:gridCol w:w="4786"/>
      </w:tblGrid>
      <w:tr w:rsidR="00152B8E" w:rsidRPr="000F36EB" w:rsidTr="00152B8E">
        <w:tc>
          <w:tcPr>
            <w:tcW w:w="4785" w:type="dxa"/>
          </w:tcPr>
          <w:p w:rsidR="00152B8E" w:rsidRPr="000F36EB" w:rsidRDefault="00152B8E" w:rsidP="00152B8E">
            <w:pPr>
              <w:snapToGrid w:val="0"/>
              <w:jc w:val="center"/>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В районе</w:t>
            </w:r>
          </w:p>
        </w:tc>
        <w:tc>
          <w:tcPr>
            <w:tcW w:w="4786" w:type="dxa"/>
          </w:tcPr>
          <w:p w:rsidR="00152B8E" w:rsidRPr="000F36EB" w:rsidRDefault="00152B8E" w:rsidP="00152B8E">
            <w:pPr>
              <w:snapToGrid w:val="0"/>
              <w:jc w:val="center"/>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В детском саду</w:t>
            </w:r>
          </w:p>
        </w:tc>
      </w:tr>
      <w:tr w:rsidR="00152B8E" w:rsidRPr="000F36EB" w:rsidTr="00152B8E">
        <w:tc>
          <w:tcPr>
            <w:tcW w:w="4785" w:type="dxa"/>
          </w:tcPr>
          <w:p w:rsidR="00152B8E" w:rsidRPr="000F36EB" w:rsidRDefault="00152B8E" w:rsidP="00152B8E">
            <w:pPr>
              <w:jc w:val="both"/>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 xml:space="preserve">1. Распространение информации о работе детского сада: сайт дошкольного образовательного учреждения, ежегодный «Публичный </w:t>
            </w:r>
            <w:r w:rsidR="00504208" w:rsidRPr="000F36EB">
              <w:rPr>
                <w:rFonts w:ascii="Times New Roman" w:hAnsi="Times New Roman" w:cs="Times New Roman"/>
                <w:color w:val="000000"/>
                <w:spacing w:val="-6"/>
                <w:sz w:val="24"/>
                <w:szCs w:val="24"/>
              </w:rPr>
              <w:t xml:space="preserve"> доклад</w:t>
            </w:r>
            <w:r w:rsidRPr="000F36EB">
              <w:rPr>
                <w:rFonts w:ascii="Times New Roman" w:hAnsi="Times New Roman" w:cs="Times New Roman"/>
                <w:color w:val="000000"/>
                <w:spacing w:val="-6"/>
                <w:sz w:val="24"/>
                <w:szCs w:val="24"/>
              </w:rPr>
              <w:t>», «День открытых дверей», листовки, информационные проспекты, приглашение на праздники родителей.</w:t>
            </w:r>
          </w:p>
          <w:p w:rsidR="00152B8E" w:rsidRPr="000F36EB" w:rsidRDefault="00152B8E" w:rsidP="00152B8E">
            <w:pPr>
              <w:jc w:val="both"/>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2. Изучение сильных и слабых сторон других детских садов Микрорайона</w:t>
            </w:r>
          </w:p>
        </w:tc>
        <w:tc>
          <w:tcPr>
            <w:tcW w:w="4786" w:type="dxa"/>
          </w:tcPr>
          <w:p w:rsidR="00152B8E" w:rsidRPr="000F36EB" w:rsidRDefault="00152B8E" w:rsidP="00152B8E">
            <w:pPr>
              <w:snapToGrid w:val="0"/>
              <w:jc w:val="both"/>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 xml:space="preserve">1. Сбор информации о: </w:t>
            </w:r>
          </w:p>
          <w:p w:rsidR="00152B8E" w:rsidRPr="000F36EB" w:rsidRDefault="00152B8E" w:rsidP="00152B8E">
            <w:pPr>
              <w:snapToGrid w:val="0"/>
              <w:jc w:val="both"/>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 xml:space="preserve"> ребёнке: </w:t>
            </w:r>
          </w:p>
          <w:p w:rsidR="00152B8E" w:rsidRPr="000F36EB" w:rsidRDefault="00152B8E" w:rsidP="00152B8E">
            <w:pPr>
              <w:numPr>
                <w:ilvl w:val="0"/>
                <w:numId w:val="122"/>
              </w:numPr>
              <w:tabs>
                <w:tab w:val="left" w:pos="757"/>
              </w:tabs>
              <w:jc w:val="both"/>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 xml:space="preserve">состояние здоровья: анамнез (медицинская карта),  </w:t>
            </w:r>
          </w:p>
          <w:p w:rsidR="00152B8E" w:rsidRPr="000F36EB" w:rsidRDefault="00152B8E" w:rsidP="00152B8E">
            <w:pPr>
              <w:numPr>
                <w:ilvl w:val="0"/>
                <w:numId w:val="122"/>
              </w:numPr>
              <w:tabs>
                <w:tab w:val="left" w:pos="757"/>
              </w:tabs>
              <w:jc w:val="both"/>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протекание адаптации к дошкольному образовательному учреждению (адаптационный лист)</w:t>
            </w:r>
          </w:p>
          <w:p w:rsidR="00152B8E" w:rsidRPr="000F36EB" w:rsidRDefault="00152B8E" w:rsidP="00152B8E">
            <w:pPr>
              <w:numPr>
                <w:ilvl w:val="0"/>
                <w:numId w:val="122"/>
              </w:numPr>
              <w:tabs>
                <w:tab w:val="left" w:pos="757"/>
              </w:tabs>
              <w:jc w:val="both"/>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 xml:space="preserve">индивидуальные особенности ребёнка (личностные, поведенческие, общения)  </w:t>
            </w:r>
          </w:p>
          <w:p w:rsidR="00152B8E" w:rsidRPr="000F36EB" w:rsidRDefault="00152B8E" w:rsidP="00152B8E">
            <w:pPr>
              <w:numPr>
                <w:ilvl w:val="0"/>
                <w:numId w:val="122"/>
              </w:numPr>
              <w:tabs>
                <w:tab w:val="left" w:pos="757"/>
              </w:tabs>
              <w:jc w:val="both"/>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 xml:space="preserve">ежегодно выявление и развитие способностей детей, усвоение программы  </w:t>
            </w:r>
          </w:p>
          <w:p w:rsidR="00152B8E" w:rsidRPr="000F36EB" w:rsidRDefault="00152B8E" w:rsidP="00152B8E">
            <w:pPr>
              <w:numPr>
                <w:ilvl w:val="0"/>
                <w:numId w:val="122"/>
              </w:numPr>
              <w:tabs>
                <w:tab w:val="left" w:pos="757"/>
              </w:tabs>
              <w:jc w:val="both"/>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выявление детей и семей группы «риска»</w:t>
            </w:r>
          </w:p>
          <w:p w:rsidR="00152B8E" w:rsidRPr="000F36EB" w:rsidRDefault="00152B8E" w:rsidP="00152B8E">
            <w:pPr>
              <w:numPr>
                <w:ilvl w:val="0"/>
                <w:numId w:val="122"/>
              </w:numPr>
              <w:tabs>
                <w:tab w:val="left" w:pos="757"/>
              </w:tabs>
              <w:jc w:val="both"/>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выявление одаренных детей</w:t>
            </w:r>
          </w:p>
          <w:p w:rsidR="00152B8E" w:rsidRPr="000F36EB" w:rsidRDefault="00152B8E" w:rsidP="00152B8E">
            <w:pPr>
              <w:jc w:val="both"/>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lastRenderedPageBreak/>
              <w:t xml:space="preserve"> семье:</w:t>
            </w:r>
          </w:p>
          <w:p w:rsidR="00152B8E" w:rsidRPr="000F36EB" w:rsidRDefault="00152B8E" w:rsidP="00152B8E">
            <w:pPr>
              <w:numPr>
                <w:ilvl w:val="0"/>
                <w:numId w:val="122"/>
              </w:numPr>
              <w:tabs>
                <w:tab w:val="left" w:pos="757"/>
              </w:tabs>
              <w:jc w:val="both"/>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состав семьи</w:t>
            </w:r>
          </w:p>
          <w:p w:rsidR="00152B8E" w:rsidRPr="000F36EB" w:rsidRDefault="00152B8E" w:rsidP="00152B8E">
            <w:pPr>
              <w:numPr>
                <w:ilvl w:val="0"/>
                <w:numId w:val="122"/>
              </w:numPr>
              <w:tabs>
                <w:tab w:val="left" w:pos="757"/>
              </w:tabs>
              <w:jc w:val="both"/>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материально-бытовые условия</w:t>
            </w:r>
          </w:p>
          <w:p w:rsidR="00152B8E" w:rsidRPr="000F36EB" w:rsidRDefault="00152B8E" w:rsidP="00152B8E">
            <w:pPr>
              <w:numPr>
                <w:ilvl w:val="0"/>
                <w:numId w:val="122"/>
              </w:numPr>
              <w:tabs>
                <w:tab w:val="left" w:pos="757"/>
              </w:tabs>
              <w:jc w:val="both"/>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психологический микроклимат, стиль воспитания</w:t>
            </w:r>
          </w:p>
          <w:p w:rsidR="00152B8E" w:rsidRPr="000F36EB" w:rsidRDefault="00152B8E" w:rsidP="00152B8E">
            <w:pPr>
              <w:numPr>
                <w:ilvl w:val="0"/>
                <w:numId w:val="122"/>
              </w:numPr>
              <w:tabs>
                <w:tab w:val="left" w:pos="757"/>
              </w:tabs>
              <w:jc w:val="both"/>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семейные традиции, увлечения членов семьи</w:t>
            </w:r>
          </w:p>
          <w:p w:rsidR="00152B8E" w:rsidRPr="000F36EB" w:rsidRDefault="00152B8E" w:rsidP="00152B8E">
            <w:pPr>
              <w:numPr>
                <w:ilvl w:val="0"/>
                <w:numId w:val="122"/>
              </w:numPr>
              <w:tabs>
                <w:tab w:val="left" w:pos="757"/>
              </w:tabs>
              <w:jc w:val="both"/>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заказ на образовательные и оздоровительные услуги</w:t>
            </w:r>
          </w:p>
          <w:p w:rsidR="00152B8E" w:rsidRPr="000F36EB" w:rsidRDefault="00152B8E" w:rsidP="00152B8E">
            <w:pPr>
              <w:numPr>
                <w:ilvl w:val="0"/>
                <w:numId w:val="122"/>
              </w:numPr>
              <w:tabs>
                <w:tab w:val="left" w:pos="757"/>
              </w:tabs>
              <w:jc w:val="both"/>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позиция родителей по отношению к воспитанию ребёнка и детскому саду как институту социализации (потребитель, созерцатель, активный участник, партнёр)</w:t>
            </w:r>
          </w:p>
          <w:p w:rsidR="00152B8E" w:rsidRPr="000F36EB" w:rsidRDefault="00152B8E" w:rsidP="00152B8E">
            <w:pPr>
              <w:jc w:val="both"/>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 xml:space="preserve">потребностях педагогических кадров (проблемы и потребности в работе с семьями воспитанников, выявление общей стратегии взаимодействия с семьями в городе, районе, дошкольном образовательном учреждении  </w:t>
            </w:r>
          </w:p>
          <w:p w:rsidR="00152B8E" w:rsidRPr="000F36EB" w:rsidRDefault="00152B8E" w:rsidP="00152B8E">
            <w:pPr>
              <w:jc w:val="both"/>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 xml:space="preserve">2. Анализ информации. </w:t>
            </w:r>
          </w:p>
          <w:p w:rsidR="00152B8E" w:rsidRPr="000F36EB" w:rsidRDefault="00152B8E" w:rsidP="00152B8E">
            <w:pPr>
              <w:jc w:val="both"/>
              <w:rPr>
                <w:rFonts w:ascii="Times New Roman" w:hAnsi="Times New Roman" w:cs="Times New Roman"/>
                <w:color w:val="000000"/>
                <w:spacing w:val="-6"/>
                <w:sz w:val="24"/>
                <w:szCs w:val="24"/>
              </w:rPr>
            </w:pPr>
          </w:p>
        </w:tc>
      </w:tr>
    </w:tbl>
    <w:p w:rsidR="00152B8E" w:rsidRPr="000F36EB" w:rsidRDefault="00152B8E" w:rsidP="009553CD">
      <w:pPr>
        <w:spacing w:after="0" w:line="240" w:lineRule="auto"/>
        <w:ind w:firstLine="540"/>
        <w:jc w:val="both"/>
        <w:rPr>
          <w:rFonts w:ascii="Times New Roman" w:hAnsi="Times New Roman" w:cs="Times New Roman"/>
          <w:color w:val="000000"/>
          <w:spacing w:val="-6"/>
          <w:sz w:val="24"/>
          <w:szCs w:val="24"/>
        </w:rPr>
      </w:pPr>
    </w:p>
    <w:p w:rsidR="00FD477B" w:rsidRPr="000F36EB" w:rsidRDefault="00FD477B" w:rsidP="00FD477B">
      <w:pPr>
        <w:spacing w:after="0" w:line="240" w:lineRule="auto"/>
        <w:ind w:firstLine="560"/>
        <w:rPr>
          <w:rFonts w:ascii="Times New Roman" w:hAnsi="Times New Roman" w:cs="Times New Roman"/>
          <w:color w:val="000000"/>
          <w:spacing w:val="-6"/>
          <w:sz w:val="24"/>
          <w:szCs w:val="24"/>
        </w:rPr>
      </w:pPr>
      <w:r w:rsidRPr="000F36EB">
        <w:rPr>
          <w:rFonts w:ascii="Times New Roman" w:hAnsi="Times New Roman" w:cs="Times New Roman"/>
          <w:b/>
          <w:color w:val="000000"/>
          <w:spacing w:val="-6"/>
          <w:sz w:val="24"/>
          <w:szCs w:val="24"/>
        </w:rPr>
        <w:t xml:space="preserve">2 этап. </w:t>
      </w:r>
      <w:r w:rsidRPr="000F36EB">
        <w:rPr>
          <w:rFonts w:ascii="Times New Roman" w:hAnsi="Times New Roman" w:cs="Times New Roman"/>
          <w:i/>
          <w:color w:val="000000"/>
          <w:spacing w:val="-6"/>
          <w:sz w:val="24"/>
          <w:szCs w:val="24"/>
        </w:rPr>
        <w:t>Планово-прогностический</w:t>
      </w:r>
    </w:p>
    <w:p w:rsidR="00FD477B" w:rsidRPr="000F36EB" w:rsidRDefault="00FD477B" w:rsidP="00FD477B">
      <w:pPr>
        <w:snapToGrid w:val="0"/>
        <w:spacing w:after="0" w:line="240" w:lineRule="auto"/>
        <w:ind w:firstLine="560"/>
        <w:rPr>
          <w:rFonts w:ascii="Times New Roman" w:hAnsi="Times New Roman" w:cs="Times New Roman"/>
          <w:b/>
          <w:color w:val="000000"/>
          <w:spacing w:val="-6"/>
          <w:sz w:val="24"/>
          <w:szCs w:val="24"/>
        </w:rPr>
      </w:pPr>
    </w:p>
    <w:p w:rsidR="00FD477B" w:rsidRPr="000F36EB" w:rsidRDefault="00FD477B" w:rsidP="00FD477B">
      <w:pPr>
        <w:snapToGrid w:val="0"/>
        <w:spacing w:after="0" w:line="240" w:lineRule="auto"/>
        <w:ind w:firstLine="560"/>
        <w:rPr>
          <w:rFonts w:ascii="Times New Roman" w:hAnsi="Times New Roman" w:cs="Times New Roman"/>
          <w:color w:val="000000"/>
          <w:spacing w:val="-6"/>
          <w:sz w:val="24"/>
          <w:szCs w:val="24"/>
        </w:rPr>
      </w:pPr>
      <w:r w:rsidRPr="000F36EB">
        <w:rPr>
          <w:rFonts w:ascii="Times New Roman" w:hAnsi="Times New Roman" w:cs="Times New Roman"/>
          <w:b/>
          <w:color w:val="000000"/>
          <w:spacing w:val="-6"/>
          <w:sz w:val="24"/>
          <w:szCs w:val="24"/>
        </w:rPr>
        <w:t>Цель:</w:t>
      </w:r>
      <w:r w:rsidRPr="000F36EB">
        <w:rPr>
          <w:rFonts w:ascii="Times New Roman" w:hAnsi="Times New Roman" w:cs="Times New Roman"/>
          <w:color w:val="000000"/>
          <w:spacing w:val="-6"/>
          <w:sz w:val="24"/>
          <w:szCs w:val="24"/>
        </w:rPr>
        <w:t xml:space="preserve"> определение стратегии развития детского сада и модели взаимодействия с семьями воспитанников на данном этапе. Прогнозирование и планирование работы учреждения по данному направлению. </w:t>
      </w:r>
    </w:p>
    <w:tbl>
      <w:tblPr>
        <w:tblStyle w:val="a8"/>
        <w:tblW w:w="0" w:type="auto"/>
        <w:tblLook w:val="04A0" w:firstRow="1" w:lastRow="0" w:firstColumn="1" w:lastColumn="0" w:noHBand="0" w:noVBand="1"/>
      </w:tblPr>
      <w:tblGrid>
        <w:gridCol w:w="4785"/>
        <w:gridCol w:w="4786"/>
      </w:tblGrid>
      <w:tr w:rsidR="00FD477B" w:rsidRPr="000F36EB" w:rsidTr="00FD477B">
        <w:tc>
          <w:tcPr>
            <w:tcW w:w="4785" w:type="dxa"/>
          </w:tcPr>
          <w:p w:rsidR="00FD477B" w:rsidRPr="000F36EB" w:rsidRDefault="00FD477B" w:rsidP="008968AB">
            <w:pPr>
              <w:snapToGrid w:val="0"/>
              <w:jc w:val="center"/>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Административная работа</w:t>
            </w:r>
          </w:p>
        </w:tc>
        <w:tc>
          <w:tcPr>
            <w:tcW w:w="4786" w:type="dxa"/>
          </w:tcPr>
          <w:p w:rsidR="00FD477B" w:rsidRPr="000F36EB" w:rsidRDefault="00FD477B" w:rsidP="008968AB">
            <w:pPr>
              <w:snapToGrid w:val="0"/>
              <w:jc w:val="center"/>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Методическая работа</w:t>
            </w:r>
          </w:p>
        </w:tc>
      </w:tr>
      <w:tr w:rsidR="00FD477B" w:rsidRPr="000F36EB" w:rsidTr="00FD477B">
        <w:tc>
          <w:tcPr>
            <w:tcW w:w="4785" w:type="dxa"/>
          </w:tcPr>
          <w:p w:rsidR="00FD477B" w:rsidRPr="000F36EB" w:rsidRDefault="00FD477B" w:rsidP="008968AB">
            <w:pPr>
              <w:snapToGrid w:val="0"/>
              <w:jc w:val="both"/>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1. Создание необходимых условий, обеспечивающих выполнение социального заказа:</w:t>
            </w:r>
          </w:p>
          <w:p w:rsidR="00FD477B" w:rsidRPr="000F36EB" w:rsidRDefault="00FD477B" w:rsidP="008968AB">
            <w:pPr>
              <w:numPr>
                <w:ilvl w:val="0"/>
                <w:numId w:val="12"/>
              </w:numPr>
              <w:tabs>
                <w:tab w:val="clear" w:pos="0"/>
                <w:tab w:val="left" w:pos="720"/>
              </w:tabs>
              <w:ind w:left="720" w:hanging="360"/>
              <w:jc w:val="both"/>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бюджетное финансирование и привлечение средств спонсоров,</w:t>
            </w:r>
          </w:p>
          <w:p w:rsidR="00FD477B" w:rsidRPr="000F36EB" w:rsidRDefault="00FD477B" w:rsidP="008968AB">
            <w:pPr>
              <w:numPr>
                <w:ilvl w:val="0"/>
                <w:numId w:val="12"/>
              </w:numPr>
              <w:tabs>
                <w:tab w:val="clear" w:pos="0"/>
                <w:tab w:val="left" w:pos="720"/>
              </w:tabs>
              <w:ind w:left="720" w:hanging="360"/>
              <w:jc w:val="both"/>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кадры (воспитатели по количеству групп)</w:t>
            </w:r>
          </w:p>
          <w:p w:rsidR="00FD477B" w:rsidRPr="000F36EB" w:rsidRDefault="00FD477B" w:rsidP="008968AB">
            <w:pPr>
              <w:numPr>
                <w:ilvl w:val="0"/>
                <w:numId w:val="12"/>
              </w:numPr>
              <w:tabs>
                <w:tab w:val="clear" w:pos="0"/>
                <w:tab w:val="left" w:pos="720"/>
              </w:tabs>
              <w:ind w:left="720" w:hanging="360"/>
              <w:jc w:val="both"/>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 xml:space="preserve">методическое обеспечение: программы, пособия, </w:t>
            </w:r>
          </w:p>
          <w:p w:rsidR="00FD477B" w:rsidRPr="000F36EB" w:rsidRDefault="00FD477B" w:rsidP="008968AB">
            <w:pPr>
              <w:numPr>
                <w:ilvl w:val="0"/>
                <w:numId w:val="12"/>
              </w:numPr>
              <w:tabs>
                <w:tab w:val="clear" w:pos="0"/>
                <w:tab w:val="left" w:pos="720"/>
              </w:tabs>
              <w:ind w:left="720" w:hanging="360"/>
              <w:jc w:val="both"/>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МТБ:  развивающая предметно-пространственная  среда: кабинеты, оформление групповых комнат, центров развития</w:t>
            </w:r>
          </w:p>
          <w:p w:rsidR="00FD477B" w:rsidRPr="000F36EB" w:rsidRDefault="00FD477B" w:rsidP="008968AB">
            <w:pPr>
              <w:snapToGrid w:val="0"/>
              <w:jc w:val="both"/>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2. Разработка программы развития учреждения.</w:t>
            </w:r>
          </w:p>
        </w:tc>
        <w:tc>
          <w:tcPr>
            <w:tcW w:w="4786" w:type="dxa"/>
          </w:tcPr>
          <w:p w:rsidR="00FD477B" w:rsidRPr="000F36EB" w:rsidRDefault="00FD477B" w:rsidP="008968AB">
            <w:pPr>
              <w:snapToGrid w:val="0"/>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 xml:space="preserve"> 1. планирование работы с семьями; воспитанников (перспективное, календарное)</w:t>
            </w:r>
          </w:p>
          <w:p w:rsidR="00FD477B" w:rsidRPr="000F36EB" w:rsidRDefault="00FD477B" w:rsidP="008968AB">
            <w:pPr>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 xml:space="preserve"> 2. планирование методической работы с </w:t>
            </w:r>
          </w:p>
          <w:p w:rsidR="00FD477B" w:rsidRPr="000F36EB" w:rsidRDefault="00FD477B" w:rsidP="008968AB">
            <w:pPr>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сотрудниками детского сада;</w:t>
            </w:r>
          </w:p>
          <w:p w:rsidR="00FD477B" w:rsidRPr="000F36EB" w:rsidRDefault="00FD477B" w:rsidP="008968AB">
            <w:pPr>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 xml:space="preserve"> 3. составление плана индивидуальной работы с детьми и семьями группы риска и одаренных детей;</w:t>
            </w:r>
          </w:p>
          <w:p w:rsidR="00FD477B" w:rsidRPr="000F36EB" w:rsidRDefault="00FD477B" w:rsidP="008968AB">
            <w:pPr>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 xml:space="preserve"> 4. проекты работы с семьями в рамках реализации программы  и годового плана работы.</w:t>
            </w:r>
          </w:p>
          <w:p w:rsidR="00FD477B" w:rsidRPr="000F36EB" w:rsidRDefault="00FD477B" w:rsidP="008968AB">
            <w:pPr>
              <w:rPr>
                <w:rFonts w:ascii="Times New Roman" w:hAnsi="Times New Roman" w:cs="Times New Roman"/>
                <w:color w:val="000000"/>
                <w:spacing w:val="-6"/>
                <w:sz w:val="24"/>
                <w:szCs w:val="24"/>
              </w:rPr>
            </w:pPr>
          </w:p>
          <w:p w:rsidR="00FD477B" w:rsidRPr="000F36EB" w:rsidRDefault="00FD477B" w:rsidP="008968AB">
            <w:pPr>
              <w:snapToGrid w:val="0"/>
              <w:rPr>
                <w:rFonts w:ascii="Times New Roman" w:hAnsi="Times New Roman" w:cs="Times New Roman"/>
                <w:color w:val="000000"/>
                <w:spacing w:val="-6"/>
                <w:sz w:val="24"/>
                <w:szCs w:val="24"/>
              </w:rPr>
            </w:pPr>
          </w:p>
        </w:tc>
      </w:tr>
    </w:tbl>
    <w:p w:rsidR="00152B8E" w:rsidRPr="000F36EB" w:rsidRDefault="00152B8E" w:rsidP="009553CD">
      <w:pPr>
        <w:spacing w:after="0" w:line="240" w:lineRule="auto"/>
        <w:ind w:firstLine="540"/>
        <w:jc w:val="both"/>
        <w:rPr>
          <w:rFonts w:ascii="Times New Roman" w:hAnsi="Times New Roman" w:cs="Times New Roman"/>
          <w:color w:val="000000"/>
          <w:spacing w:val="-6"/>
          <w:sz w:val="24"/>
          <w:szCs w:val="24"/>
        </w:rPr>
      </w:pPr>
    </w:p>
    <w:p w:rsidR="00152B8E" w:rsidRPr="000F36EB" w:rsidRDefault="00152B8E" w:rsidP="009553CD">
      <w:pPr>
        <w:spacing w:after="0" w:line="240" w:lineRule="auto"/>
        <w:ind w:firstLine="540"/>
        <w:jc w:val="both"/>
        <w:rPr>
          <w:rFonts w:ascii="Times New Roman" w:hAnsi="Times New Roman" w:cs="Times New Roman"/>
          <w:color w:val="000000"/>
          <w:spacing w:val="-6"/>
          <w:sz w:val="24"/>
          <w:szCs w:val="24"/>
        </w:rPr>
      </w:pPr>
    </w:p>
    <w:p w:rsidR="00FD477B" w:rsidRPr="000F36EB" w:rsidRDefault="00FD477B" w:rsidP="00FD477B">
      <w:pPr>
        <w:spacing w:after="0" w:line="240" w:lineRule="auto"/>
        <w:ind w:firstLine="540"/>
        <w:jc w:val="both"/>
        <w:rPr>
          <w:rFonts w:ascii="Times New Roman" w:hAnsi="Times New Roman" w:cs="Times New Roman"/>
          <w:i/>
          <w:color w:val="000000"/>
          <w:spacing w:val="-6"/>
          <w:sz w:val="24"/>
          <w:szCs w:val="24"/>
        </w:rPr>
      </w:pPr>
      <w:r w:rsidRPr="000F36EB">
        <w:rPr>
          <w:rFonts w:ascii="Times New Roman" w:hAnsi="Times New Roman" w:cs="Times New Roman"/>
          <w:b/>
          <w:color w:val="000000"/>
          <w:spacing w:val="-6"/>
          <w:sz w:val="24"/>
          <w:szCs w:val="24"/>
        </w:rPr>
        <w:t xml:space="preserve">3 этап. </w:t>
      </w:r>
      <w:r w:rsidRPr="000F36EB">
        <w:rPr>
          <w:rFonts w:ascii="Times New Roman" w:hAnsi="Times New Roman" w:cs="Times New Roman"/>
          <w:i/>
          <w:color w:val="000000"/>
          <w:spacing w:val="-6"/>
          <w:sz w:val="24"/>
          <w:szCs w:val="24"/>
        </w:rPr>
        <w:t>Организационно-методический</w:t>
      </w:r>
    </w:p>
    <w:p w:rsidR="00FD477B" w:rsidRPr="000F36EB" w:rsidRDefault="00FD477B" w:rsidP="00FD477B">
      <w:pPr>
        <w:spacing w:after="0" w:line="240" w:lineRule="auto"/>
        <w:ind w:firstLine="540"/>
        <w:jc w:val="both"/>
        <w:rPr>
          <w:rFonts w:ascii="Times New Roman" w:hAnsi="Times New Roman" w:cs="Times New Roman"/>
          <w:b/>
          <w:color w:val="000000"/>
          <w:spacing w:val="-6"/>
          <w:sz w:val="24"/>
          <w:szCs w:val="24"/>
        </w:rPr>
      </w:pPr>
    </w:p>
    <w:p w:rsidR="00FD477B" w:rsidRPr="000F36EB" w:rsidRDefault="00FD477B" w:rsidP="00FD477B">
      <w:pPr>
        <w:spacing w:after="0" w:line="240" w:lineRule="auto"/>
        <w:ind w:firstLine="540"/>
        <w:jc w:val="both"/>
        <w:rPr>
          <w:rFonts w:ascii="Times New Roman" w:hAnsi="Times New Roman" w:cs="Times New Roman"/>
          <w:color w:val="000000"/>
          <w:spacing w:val="-6"/>
          <w:sz w:val="24"/>
          <w:szCs w:val="24"/>
        </w:rPr>
      </w:pPr>
      <w:r w:rsidRPr="000F36EB">
        <w:rPr>
          <w:rFonts w:ascii="Times New Roman" w:hAnsi="Times New Roman" w:cs="Times New Roman"/>
          <w:b/>
          <w:color w:val="000000"/>
          <w:spacing w:val="-6"/>
          <w:sz w:val="24"/>
          <w:szCs w:val="24"/>
        </w:rPr>
        <w:t>Цель</w:t>
      </w:r>
      <w:r w:rsidRPr="000F36EB">
        <w:rPr>
          <w:rFonts w:ascii="Times New Roman" w:hAnsi="Times New Roman" w:cs="Times New Roman"/>
          <w:color w:val="000000"/>
          <w:spacing w:val="-6"/>
          <w:sz w:val="24"/>
          <w:szCs w:val="24"/>
        </w:rPr>
        <w:t>: создание сообщества единомышленников – родителей, сотрудников детского сада в вопросах воспитания детей и социальной адаптации их в обществе.</w:t>
      </w:r>
    </w:p>
    <w:p w:rsidR="00FD477B" w:rsidRPr="000F36EB" w:rsidRDefault="00FD477B" w:rsidP="00FD477B">
      <w:pPr>
        <w:spacing w:after="0" w:line="240" w:lineRule="auto"/>
        <w:ind w:firstLine="540"/>
        <w:jc w:val="both"/>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 xml:space="preserve">Повышение педагогической культуры родителей. </w:t>
      </w:r>
    </w:p>
    <w:p w:rsidR="00FD477B" w:rsidRPr="000F36EB" w:rsidRDefault="00FD477B" w:rsidP="00FD477B">
      <w:pPr>
        <w:spacing w:after="0" w:line="240" w:lineRule="auto"/>
        <w:ind w:firstLine="540"/>
        <w:jc w:val="both"/>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Повышение профессионализма педагогических кадров.</w:t>
      </w:r>
    </w:p>
    <w:p w:rsidR="00FD477B" w:rsidRPr="000F36EB" w:rsidRDefault="00FD477B" w:rsidP="006E70C1">
      <w:pPr>
        <w:spacing w:after="0" w:line="240" w:lineRule="auto"/>
        <w:jc w:val="both"/>
        <w:rPr>
          <w:rFonts w:ascii="Times New Roman" w:hAnsi="Times New Roman" w:cs="Times New Roman"/>
          <w:color w:val="000000"/>
          <w:spacing w:val="-6"/>
          <w:sz w:val="24"/>
          <w:szCs w:val="24"/>
        </w:rPr>
      </w:pPr>
    </w:p>
    <w:p w:rsidR="00FD477B" w:rsidRPr="000F36EB" w:rsidRDefault="00FD477B" w:rsidP="009553CD">
      <w:pPr>
        <w:spacing w:after="0" w:line="240" w:lineRule="auto"/>
        <w:ind w:firstLine="540"/>
        <w:jc w:val="both"/>
        <w:rPr>
          <w:rFonts w:ascii="Times New Roman" w:hAnsi="Times New Roman" w:cs="Times New Roman"/>
          <w:color w:val="000000"/>
          <w:spacing w:val="-6"/>
          <w:sz w:val="24"/>
          <w:szCs w:val="24"/>
        </w:rPr>
      </w:pPr>
    </w:p>
    <w:tbl>
      <w:tblPr>
        <w:tblW w:w="9639" w:type="dxa"/>
        <w:tblInd w:w="-20" w:type="dxa"/>
        <w:tblLayout w:type="fixed"/>
        <w:tblLook w:val="0000" w:firstRow="0" w:lastRow="0" w:firstColumn="0" w:lastColumn="0" w:noHBand="0" w:noVBand="0"/>
      </w:tblPr>
      <w:tblGrid>
        <w:gridCol w:w="3213"/>
        <w:gridCol w:w="3213"/>
        <w:gridCol w:w="3213"/>
      </w:tblGrid>
      <w:tr w:rsidR="00FD477B" w:rsidRPr="000F36EB" w:rsidTr="008968AB">
        <w:tc>
          <w:tcPr>
            <w:tcW w:w="3213" w:type="dxa"/>
            <w:tcBorders>
              <w:top w:val="single" w:sz="4" w:space="0" w:color="000000"/>
              <w:left w:val="single" w:sz="4" w:space="0" w:color="000000"/>
              <w:bottom w:val="single" w:sz="4" w:space="0" w:color="000000"/>
            </w:tcBorders>
            <w:vAlign w:val="center"/>
          </w:tcPr>
          <w:p w:rsidR="00FD477B" w:rsidRPr="000F36EB" w:rsidRDefault="00FD477B" w:rsidP="008968AB">
            <w:pPr>
              <w:snapToGrid w:val="0"/>
              <w:spacing w:after="0" w:line="240" w:lineRule="auto"/>
              <w:jc w:val="center"/>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Педагоги</w:t>
            </w:r>
          </w:p>
        </w:tc>
        <w:tc>
          <w:tcPr>
            <w:tcW w:w="3213" w:type="dxa"/>
            <w:tcBorders>
              <w:top w:val="single" w:sz="4" w:space="0" w:color="000000"/>
              <w:left w:val="single" w:sz="4" w:space="0" w:color="000000"/>
              <w:bottom w:val="single" w:sz="4" w:space="0" w:color="000000"/>
            </w:tcBorders>
            <w:vAlign w:val="center"/>
          </w:tcPr>
          <w:p w:rsidR="00FD477B" w:rsidRPr="000F36EB" w:rsidRDefault="00FD477B" w:rsidP="008968AB">
            <w:pPr>
              <w:snapToGrid w:val="0"/>
              <w:spacing w:after="0" w:line="240" w:lineRule="auto"/>
              <w:jc w:val="center"/>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Родители</w:t>
            </w:r>
          </w:p>
        </w:tc>
        <w:tc>
          <w:tcPr>
            <w:tcW w:w="3213" w:type="dxa"/>
            <w:tcBorders>
              <w:top w:val="single" w:sz="4" w:space="0" w:color="000000"/>
              <w:left w:val="single" w:sz="4" w:space="0" w:color="000000"/>
              <w:bottom w:val="single" w:sz="4" w:space="0" w:color="000000"/>
              <w:right w:val="single" w:sz="4" w:space="0" w:color="000000"/>
            </w:tcBorders>
            <w:vAlign w:val="center"/>
          </w:tcPr>
          <w:p w:rsidR="00FD477B" w:rsidRPr="000F36EB" w:rsidRDefault="00FD477B" w:rsidP="008968AB">
            <w:pPr>
              <w:snapToGrid w:val="0"/>
              <w:spacing w:after="0" w:line="240" w:lineRule="auto"/>
              <w:jc w:val="center"/>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Дети (индивидуальное сопровождение)</w:t>
            </w:r>
          </w:p>
        </w:tc>
      </w:tr>
      <w:tr w:rsidR="00FD477B" w:rsidRPr="000F36EB" w:rsidTr="008968AB">
        <w:tc>
          <w:tcPr>
            <w:tcW w:w="3213" w:type="dxa"/>
            <w:tcBorders>
              <w:top w:val="single" w:sz="4" w:space="0" w:color="000000"/>
              <w:left w:val="single" w:sz="4" w:space="0" w:color="000000"/>
              <w:bottom w:val="single" w:sz="4" w:space="0" w:color="000000"/>
            </w:tcBorders>
          </w:tcPr>
          <w:p w:rsidR="00FD477B" w:rsidRPr="000F36EB" w:rsidRDefault="00FD477B" w:rsidP="008968AB">
            <w:pPr>
              <w:numPr>
                <w:ilvl w:val="0"/>
                <w:numId w:val="123"/>
              </w:numPr>
              <w:tabs>
                <w:tab w:val="left" w:pos="720"/>
              </w:tabs>
              <w:spacing w:after="0" w:line="240" w:lineRule="auto"/>
              <w:ind w:left="0" w:firstLine="286"/>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Просветительская деятельность:</w:t>
            </w:r>
          </w:p>
          <w:p w:rsidR="00FD477B" w:rsidRPr="000F36EB" w:rsidRDefault="00FD477B" w:rsidP="008968AB">
            <w:pPr>
              <w:numPr>
                <w:ilvl w:val="1"/>
                <w:numId w:val="123"/>
              </w:numPr>
              <w:tabs>
                <w:tab w:val="clear" w:pos="1440"/>
                <w:tab w:val="left" w:pos="380"/>
              </w:tabs>
              <w:spacing w:after="0" w:line="240" w:lineRule="auto"/>
              <w:ind w:left="200" w:firstLine="0"/>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вопросы возрастных психологических и индивидуальных особенностей детей;</w:t>
            </w:r>
          </w:p>
          <w:p w:rsidR="00FD477B" w:rsidRPr="000F36EB" w:rsidRDefault="00FD477B" w:rsidP="008968AB">
            <w:pPr>
              <w:numPr>
                <w:ilvl w:val="1"/>
                <w:numId w:val="123"/>
              </w:numPr>
              <w:tabs>
                <w:tab w:val="clear" w:pos="1440"/>
                <w:tab w:val="left" w:pos="380"/>
              </w:tabs>
              <w:spacing w:after="0" w:line="240" w:lineRule="auto"/>
              <w:ind w:left="200" w:firstLine="0"/>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вопросы воспитания детей дошкольного возраста;</w:t>
            </w:r>
          </w:p>
          <w:p w:rsidR="00FD477B" w:rsidRPr="000F36EB" w:rsidRDefault="00FD477B" w:rsidP="008968AB">
            <w:pPr>
              <w:numPr>
                <w:ilvl w:val="1"/>
                <w:numId w:val="123"/>
              </w:numPr>
              <w:tabs>
                <w:tab w:val="clear" w:pos="1440"/>
                <w:tab w:val="left" w:pos="380"/>
              </w:tabs>
              <w:spacing w:after="0" w:line="240" w:lineRule="auto"/>
              <w:ind w:left="200" w:firstLine="0"/>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формы, методы, содержание работы с семьей в современных условиях.</w:t>
            </w:r>
          </w:p>
          <w:p w:rsidR="00FD477B" w:rsidRPr="000F36EB" w:rsidRDefault="00FD477B" w:rsidP="008968AB">
            <w:pPr>
              <w:numPr>
                <w:ilvl w:val="0"/>
                <w:numId w:val="123"/>
              </w:numPr>
              <w:tabs>
                <w:tab w:val="left" w:pos="720"/>
              </w:tabs>
              <w:spacing w:after="0" w:line="240" w:lineRule="auto"/>
              <w:ind w:left="0" w:firstLine="286"/>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Организационно-педагогическая деятельность:</w:t>
            </w:r>
          </w:p>
          <w:p w:rsidR="00FD477B" w:rsidRPr="000F36EB" w:rsidRDefault="00FD477B" w:rsidP="008968AB">
            <w:pPr>
              <w:numPr>
                <w:ilvl w:val="1"/>
                <w:numId w:val="123"/>
              </w:numPr>
              <w:tabs>
                <w:tab w:val="clear" w:pos="1440"/>
                <w:tab w:val="left" w:pos="380"/>
              </w:tabs>
              <w:spacing w:after="0" w:line="240" w:lineRule="auto"/>
              <w:ind w:left="200" w:firstLine="0"/>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 xml:space="preserve">обмен опытом по вопросам работы с семьей  </w:t>
            </w:r>
          </w:p>
          <w:p w:rsidR="00FD477B" w:rsidRPr="000F36EB" w:rsidRDefault="00FD477B" w:rsidP="008968AB">
            <w:pPr>
              <w:numPr>
                <w:ilvl w:val="1"/>
                <w:numId w:val="123"/>
              </w:numPr>
              <w:tabs>
                <w:tab w:val="clear" w:pos="1440"/>
                <w:tab w:val="left" w:pos="380"/>
              </w:tabs>
              <w:spacing w:after="0" w:line="240" w:lineRule="auto"/>
              <w:ind w:left="200" w:firstLine="0"/>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тренинги по обучению родителей общению.</w:t>
            </w:r>
          </w:p>
          <w:p w:rsidR="00FD477B" w:rsidRPr="000F36EB" w:rsidRDefault="00FD477B" w:rsidP="00FD477B">
            <w:pPr>
              <w:spacing w:after="0" w:line="240" w:lineRule="auto"/>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 xml:space="preserve"> 4.</w:t>
            </w:r>
            <w:r w:rsidRPr="000F36EB">
              <w:rPr>
                <w:rFonts w:ascii="Times New Roman" w:hAnsi="Times New Roman" w:cs="Times New Roman"/>
                <w:color w:val="000000"/>
                <w:spacing w:val="-6"/>
                <w:sz w:val="24"/>
                <w:szCs w:val="24"/>
              </w:rPr>
              <w:tab/>
              <w:t>Организационно-педагогическая деятельность:</w:t>
            </w:r>
          </w:p>
          <w:p w:rsidR="00FD477B" w:rsidRPr="000F36EB" w:rsidRDefault="00FD477B" w:rsidP="00FD477B">
            <w:pPr>
              <w:spacing w:after="0" w:line="240" w:lineRule="auto"/>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ab/>
              <w:t xml:space="preserve">обмен опытом по вопросам работы с семьей  </w:t>
            </w:r>
          </w:p>
          <w:p w:rsidR="00FD477B" w:rsidRPr="000F36EB" w:rsidRDefault="00FD477B" w:rsidP="00FD477B">
            <w:pPr>
              <w:spacing w:after="0" w:line="240" w:lineRule="auto"/>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ab/>
              <w:t>тренинги по обучению родителей общению.</w:t>
            </w:r>
          </w:p>
        </w:tc>
        <w:tc>
          <w:tcPr>
            <w:tcW w:w="3213" w:type="dxa"/>
            <w:tcBorders>
              <w:top w:val="single" w:sz="4" w:space="0" w:color="000000"/>
              <w:left w:val="single" w:sz="4" w:space="0" w:color="000000"/>
              <w:bottom w:val="single" w:sz="4" w:space="0" w:color="000000"/>
            </w:tcBorders>
          </w:tcPr>
          <w:p w:rsidR="00FD477B" w:rsidRPr="000F36EB" w:rsidRDefault="00FD477B" w:rsidP="008968AB">
            <w:pPr>
              <w:numPr>
                <w:ilvl w:val="0"/>
                <w:numId w:val="124"/>
              </w:numPr>
              <w:tabs>
                <w:tab w:val="clear" w:pos="720"/>
                <w:tab w:val="left" w:pos="227"/>
              </w:tabs>
              <w:spacing w:after="0" w:line="240" w:lineRule="auto"/>
              <w:ind w:left="0"/>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1. Просветительская деятельность:</w:t>
            </w:r>
          </w:p>
          <w:p w:rsidR="00FD477B" w:rsidRPr="000F36EB" w:rsidRDefault="00FD477B" w:rsidP="008968AB">
            <w:pPr>
              <w:numPr>
                <w:ilvl w:val="1"/>
                <w:numId w:val="124"/>
              </w:numPr>
              <w:tabs>
                <w:tab w:val="clear" w:pos="1440"/>
                <w:tab w:val="left" w:pos="47"/>
              </w:tabs>
              <w:spacing w:after="0" w:line="240" w:lineRule="auto"/>
              <w:ind w:left="0"/>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 наглядная информация (информационные стенды, папки передвижки, рекламные листы, передвижная библиотека (методическая и художественная литература)</w:t>
            </w:r>
          </w:p>
          <w:p w:rsidR="00FD477B" w:rsidRPr="000F36EB" w:rsidRDefault="00FD477B" w:rsidP="008968AB">
            <w:pPr>
              <w:numPr>
                <w:ilvl w:val="0"/>
                <w:numId w:val="124"/>
              </w:numPr>
              <w:tabs>
                <w:tab w:val="clear" w:pos="720"/>
                <w:tab w:val="left" w:pos="227"/>
              </w:tabs>
              <w:spacing w:after="0" w:line="240" w:lineRule="auto"/>
              <w:ind w:left="0"/>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2. Вовлечение родителей в педагогический процесс:</w:t>
            </w:r>
          </w:p>
          <w:p w:rsidR="00FD477B" w:rsidRPr="000F36EB" w:rsidRDefault="00FD477B" w:rsidP="008968AB">
            <w:pPr>
              <w:numPr>
                <w:ilvl w:val="0"/>
                <w:numId w:val="125"/>
              </w:numPr>
              <w:tabs>
                <w:tab w:val="clear" w:pos="1440"/>
                <w:tab w:val="left" w:pos="227"/>
              </w:tabs>
              <w:spacing w:after="0" w:line="240" w:lineRule="auto"/>
              <w:ind w:left="0"/>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 подготовка к культурно-массовым мероприятиям;</w:t>
            </w:r>
          </w:p>
          <w:p w:rsidR="00FD477B" w:rsidRPr="000F36EB" w:rsidRDefault="00FD477B" w:rsidP="008968AB">
            <w:pPr>
              <w:numPr>
                <w:ilvl w:val="0"/>
                <w:numId w:val="125"/>
              </w:numPr>
              <w:tabs>
                <w:tab w:val="clear" w:pos="1440"/>
                <w:tab w:val="left" w:pos="227"/>
              </w:tabs>
              <w:spacing w:after="0" w:line="240" w:lineRule="auto"/>
              <w:ind w:left="0"/>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 совместное планирование;</w:t>
            </w:r>
          </w:p>
          <w:p w:rsidR="00FD477B" w:rsidRPr="000F36EB" w:rsidRDefault="00FD477B" w:rsidP="008968AB">
            <w:pPr>
              <w:numPr>
                <w:ilvl w:val="0"/>
                <w:numId w:val="125"/>
              </w:numPr>
              <w:tabs>
                <w:tab w:val="clear" w:pos="1440"/>
                <w:tab w:val="left" w:pos="227"/>
              </w:tabs>
              <w:spacing w:after="0" w:line="240" w:lineRule="auto"/>
              <w:ind w:left="0"/>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 кружковая работа;</w:t>
            </w:r>
          </w:p>
          <w:p w:rsidR="00FD477B" w:rsidRPr="000F36EB" w:rsidRDefault="00FD477B" w:rsidP="008968AB">
            <w:pPr>
              <w:numPr>
                <w:ilvl w:val="0"/>
                <w:numId w:val="125"/>
              </w:numPr>
              <w:tabs>
                <w:tab w:val="clear" w:pos="1440"/>
                <w:tab w:val="left" w:pos="227"/>
              </w:tabs>
              <w:spacing w:after="0" w:line="240" w:lineRule="auto"/>
              <w:ind w:left="0"/>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 организация досуговой деятельности;</w:t>
            </w:r>
          </w:p>
          <w:p w:rsidR="00FD477B" w:rsidRPr="000F36EB" w:rsidRDefault="00FD477B" w:rsidP="008968AB">
            <w:pPr>
              <w:numPr>
                <w:ilvl w:val="0"/>
                <w:numId w:val="125"/>
              </w:numPr>
              <w:tabs>
                <w:tab w:val="clear" w:pos="1440"/>
                <w:tab w:val="left" w:pos="227"/>
              </w:tabs>
              <w:spacing w:after="0" w:line="240" w:lineRule="auto"/>
              <w:ind w:left="0"/>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 совместная деятельность с детьми (занятия, игры, экскурсии, конкурсы, досуги)</w:t>
            </w:r>
          </w:p>
          <w:p w:rsidR="00FD477B" w:rsidRPr="000F36EB" w:rsidRDefault="00FD477B" w:rsidP="008968AB">
            <w:pPr>
              <w:numPr>
                <w:ilvl w:val="0"/>
                <w:numId w:val="125"/>
              </w:numPr>
              <w:tabs>
                <w:tab w:val="clear" w:pos="1440"/>
                <w:tab w:val="left" w:pos="227"/>
              </w:tabs>
              <w:spacing w:after="0" w:line="240" w:lineRule="auto"/>
              <w:ind w:left="0"/>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 xml:space="preserve">- оформление групп и дошкольного образовательного учреждения, благоустройство территории  </w:t>
            </w:r>
          </w:p>
          <w:p w:rsidR="00FD477B" w:rsidRPr="000F36EB" w:rsidRDefault="00FD477B" w:rsidP="008968AB">
            <w:pPr>
              <w:spacing w:after="0" w:line="240" w:lineRule="auto"/>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3. Участие родителей в управлении МДОУ:</w:t>
            </w:r>
          </w:p>
          <w:p w:rsidR="00FD477B" w:rsidRPr="000F36EB" w:rsidRDefault="00FD477B" w:rsidP="008968AB">
            <w:pPr>
              <w:spacing w:after="0" w:line="240" w:lineRule="auto"/>
              <w:ind w:left="47"/>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 работа родительского комитета</w:t>
            </w:r>
          </w:p>
        </w:tc>
        <w:tc>
          <w:tcPr>
            <w:tcW w:w="3213" w:type="dxa"/>
            <w:tcBorders>
              <w:top w:val="single" w:sz="4" w:space="0" w:color="000000"/>
              <w:left w:val="single" w:sz="4" w:space="0" w:color="000000"/>
              <w:bottom w:val="single" w:sz="4" w:space="0" w:color="000000"/>
              <w:right w:val="single" w:sz="4" w:space="0" w:color="000000"/>
            </w:tcBorders>
          </w:tcPr>
          <w:p w:rsidR="00FD477B" w:rsidRPr="000F36EB" w:rsidRDefault="00FD477B" w:rsidP="008968AB">
            <w:pPr>
              <w:spacing w:after="0" w:line="240" w:lineRule="auto"/>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1. Социально-личностное и познавательное развитие:</w:t>
            </w:r>
          </w:p>
          <w:p w:rsidR="00FD477B" w:rsidRPr="000F36EB" w:rsidRDefault="00FD477B" w:rsidP="008968AB">
            <w:pPr>
              <w:numPr>
                <w:ilvl w:val="0"/>
                <w:numId w:val="8"/>
              </w:numPr>
              <w:tabs>
                <w:tab w:val="clear" w:pos="0"/>
                <w:tab w:val="left" w:pos="720"/>
              </w:tabs>
              <w:spacing w:after="0" w:line="240" w:lineRule="auto"/>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семья</w:t>
            </w:r>
          </w:p>
          <w:p w:rsidR="00FD477B" w:rsidRPr="000F36EB" w:rsidRDefault="00FD477B" w:rsidP="008968AB">
            <w:pPr>
              <w:numPr>
                <w:ilvl w:val="0"/>
                <w:numId w:val="8"/>
              </w:numPr>
              <w:tabs>
                <w:tab w:val="clear" w:pos="0"/>
                <w:tab w:val="left" w:pos="720"/>
              </w:tabs>
              <w:spacing w:after="0" w:line="240" w:lineRule="auto"/>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родословная</w:t>
            </w:r>
          </w:p>
          <w:p w:rsidR="00FD477B" w:rsidRPr="000F36EB" w:rsidRDefault="00FD477B" w:rsidP="008968AB">
            <w:pPr>
              <w:numPr>
                <w:ilvl w:val="0"/>
                <w:numId w:val="8"/>
              </w:numPr>
              <w:tabs>
                <w:tab w:val="clear" w:pos="0"/>
                <w:tab w:val="left" w:pos="720"/>
              </w:tabs>
              <w:spacing w:after="0" w:line="240" w:lineRule="auto"/>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семейные традиции</w:t>
            </w:r>
          </w:p>
          <w:p w:rsidR="00FD477B" w:rsidRPr="000F36EB" w:rsidRDefault="00FD477B" w:rsidP="008968AB">
            <w:pPr>
              <w:spacing w:after="0" w:line="240" w:lineRule="auto"/>
              <w:rPr>
                <w:rFonts w:ascii="Times New Roman" w:hAnsi="Times New Roman" w:cs="Times New Roman"/>
                <w:color w:val="000000"/>
                <w:spacing w:val="-6"/>
                <w:sz w:val="24"/>
                <w:szCs w:val="24"/>
              </w:rPr>
            </w:pPr>
          </w:p>
          <w:p w:rsidR="00FD477B" w:rsidRPr="000F36EB" w:rsidRDefault="00FD477B" w:rsidP="008968AB">
            <w:pPr>
              <w:spacing w:after="0" w:line="240" w:lineRule="auto"/>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Результат:</w:t>
            </w:r>
          </w:p>
          <w:p w:rsidR="00FD477B" w:rsidRPr="000F36EB" w:rsidRDefault="00FD477B" w:rsidP="008968AB">
            <w:pPr>
              <w:numPr>
                <w:ilvl w:val="0"/>
                <w:numId w:val="126"/>
              </w:numPr>
              <w:tabs>
                <w:tab w:val="clear" w:pos="720"/>
                <w:tab w:val="left" w:pos="74"/>
                <w:tab w:val="left" w:pos="254"/>
              </w:tabs>
              <w:spacing w:after="0" w:line="240" w:lineRule="auto"/>
              <w:ind w:left="74" w:firstLine="0"/>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формирование полоролевых функций (мальчики и девочки);</w:t>
            </w:r>
          </w:p>
          <w:p w:rsidR="00FD477B" w:rsidRPr="000F36EB" w:rsidRDefault="00FD477B" w:rsidP="008968AB">
            <w:pPr>
              <w:numPr>
                <w:ilvl w:val="0"/>
                <w:numId w:val="126"/>
              </w:numPr>
              <w:tabs>
                <w:tab w:val="clear" w:pos="720"/>
                <w:tab w:val="left" w:pos="74"/>
                <w:tab w:val="left" w:pos="254"/>
                <w:tab w:val="left" w:pos="982"/>
              </w:tabs>
              <w:spacing w:after="0" w:line="240" w:lineRule="auto"/>
              <w:ind w:left="74" w:right="3" w:firstLine="0"/>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формирование духовных ценностей (забота о младших и слабых (братья, сестры и т.д.);</w:t>
            </w:r>
          </w:p>
          <w:p w:rsidR="00FD477B" w:rsidRPr="000F36EB" w:rsidRDefault="00FD477B" w:rsidP="008968AB">
            <w:pPr>
              <w:numPr>
                <w:ilvl w:val="0"/>
                <w:numId w:val="126"/>
              </w:numPr>
              <w:tabs>
                <w:tab w:val="clear" w:pos="720"/>
                <w:tab w:val="left" w:pos="74"/>
                <w:tab w:val="left" w:pos="254"/>
              </w:tabs>
              <w:spacing w:after="0" w:line="240" w:lineRule="auto"/>
              <w:ind w:left="74" w:firstLine="0"/>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рисунки на «семейные» темы;</w:t>
            </w:r>
          </w:p>
          <w:p w:rsidR="00FD477B" w:rsidRPr="000F36EB" w:rsidRDefault="00FD477B" w:rsidP="008968AB">
            <w:pPr>
              <w:numPr>
                <w:ilvl w:val="0"/>
                <w:numId w:val="126"/>
              </w:numPr>
              <w:tabs>
                <w:tab w:val="clear" w:pos="720"/>
                <w:tab w:val="left" w:pos="74"/>
                <w:tab w:val="left" w:pos="254"/>
              </w:tabs>
              <w:spacing w:after="0" w:line="240" w:lineRule="auto"/>
              <w:ind w:left="74" w:firstLine="0"/>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 xml:space="preserve">праздники членов семьи, совместные праздники в МДОУ; </w:t>
            </w:r>
          </w:p>
          <w:p w:rsidR="00FD477B" w:rsidRPr="000F36EB" w:rsidRDefault="00FD477B" w:rsidP="008968AB">
            <w:pPr>
              <w:numPr>
                <w:ilvl w:val="0"/>
                <w:numId w:val="126"/>
              </w:numPr>
              <w:tabs>
                <w:tab w:val="clear" w:pos="720"/>
                <w:tab w:val="left" w:pos="74"/>
                <w:tab w:val="left" w:pos="254"/>
              </w:tabs>
              <w:spacing w:after="0" w:line="240" w:lineRule="auto"/>
              <w:ind w:left="74" w:firstLine="0"/>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оформление семейных альбомов портфолио ребёнка.</w:t>
            </w:r>
          </w:p>
        </w:tc>
      </w:tr>
    </w:tbl>
    <w:p w:rsidR="003D5832" w:rsidRPr="000F36EB" w:rsidRDefault="003D5832" w:rsidP="003D5832">
      <w:pPr>
        <w:spacing w:after="0" w:line="240" w:lineRule="auto"/>
        <w:rPr>
          <w:rFonts w:ascii="Times New Roman" w:hAnsi="Times New Roman" w:cs="Times New Roman"/>
          <w:color w:val="000000"/>
          <w:spacing w:val="-6"/>
          <w:sz w:val="24"/>
          <w:szCs w:val="24"/>
        </w:rPr>
      </w:pPr>
    </w:p>
    <w:p w:rsidR="003D5832" w:rsidRPr="000F36EB" w:rsidRDefault="003D5832" w:rsidP="003D5832">
      <w:pPr>
        <w:spacing w:after="0" w:line="240" w:lineRule="auto"/>
        <w:ind w:firstLine="567"/>
        <w:rPr>
          <w:rFonts w:ascii="Times New Roman" w:hAnsi="Times New Roman" w:cs="Times New Roman"/>
          <w:b/>
          <w:color w:val="000000"/>
          <w:spacing w:val="-6"/>
          <w:sz w:val="24"/>
          <w:szCs w:val="24"/>
        </w:rPr>
      </w:pPr>
    </w:p>
    <w:p w:rsidR="003D5832" w:rsidRPr="000F36EB" w:rsidRDefault="003D5832" w:rsidP="003D5832">
      <w:pPr>
        <w:spacing w:after="0" w:line="240" w:lineRule="auto"/>
        <w:ind w:firstLine="567"/>
        <w:rPr>
          <w:rFonts w:ascii="Times New Roman" w:hAnsi="Times New Roman" w:cs="Times New Roman"/>
          <w:i/>
          <w:color w:val="000000"/>
          <w:spacing w:val="-6"/>
          <w:sz w:val="24"/>
          <w:szCs w:val="24"/>
        </w:rPr>
      </w:pPr>
      <w:r w:rsidRPr="000F36EB">
        <w:rPr>
          <w:rFonts w:ascii="Times New Roman" w:hAnsi="Times New Roman" w:cs="Times New Roman"/>
          <w:b/>
          <w:color w:val="000000"/>
          <w:spacing w:val="-6"/>
          <w:sz w:val="24"/>
          <w:szCs w:val="24"/>
        </w:rPr>
        <w:t xml:space="preserve">4. </w:t>
      </w:r>
      <w:r w:rsidRPr="000F36EB">
        <w:rPr>
          <w:rFonts w:ascii="Times New Roman" w:hAnsi="Times New Roman" w:cs="Times New Roman"/>
          <w:i/>
          <w:color w:val="000000"/>
          <w:spacing w:val="-6"/>
          <w:sz w:val="24"/>
          <w:szCs w:val="24"/>
        </w:rPr>
        <w:t>Контрольно-оценочный</w:t>
      </w:r>
    </w:p>
    <w:p w:rsidR="003D5832" w:rsidRPr="000F36EB" w:rsidRDefault="003D5832" w:rsidP="003D5832">
      <w:pPr>
        <w:spacing w:after="0" w:line="240" w:lineRule="auto"/>
        <w:ind w:firstLine="567"/>
        <w:rPr>
          <w:rFonts w:ascii="Times New Roman" w:hAnsi="Times New Roman" w:cs="Times New Roman"/>
          <w:i/>
          <w:color w:val="000000"/>
          <w:spacing w:val="-6"/>
          <w:sz w:val="24"/>
          <w:szCs w:val="24"/>
        </w:rPr>
      </w:pPr>
    </w:p>
    <w:p w:rsidR="003D5832" w:rsidRPr="000F36EB" w:rsidRDefault="003D5832" w:rsidP="009553CD">
      <w:pPr>
        <w:spacing w:after="0" w:line="240" w:lineRule="auto"/>
        <w:ind w:firstLine="567"/>
        <w:jc w:val="both"/>
        <w:rPr>
          <w:rFonts w:ascii="Times New Roman" w:hAnsi="Times New Roman" w:cs="Times New Roman"/>
          <w:color w:val="000000"/>
          <w:spacing w:val="-6"/>
          <w:sz w:val="24"/>
          <w:szCs w:val="24"/>
        </w:rPr>
      </w:pPr>
      <w:r w:rsidRPr="000F36EB">
        <w:rPr>
          <w:rFonts w:ascii="Times New Roman" w:hAnsi="Times New Roman" w:cs="Times New Roman"/>
          <w:b/>
          <w:color w:val="000000"/>
          <w:spacing w:val="-6"/>
          <w:sz w:val="24"/>
          <w:szCs w:val="24"/>
        </w:rPr>
        <w:t>Цель:</w:t>
      </w:r>
      <w:r w:rsidRPr="000F36EB">
        <w:rPr>
          <w:rFonts w:ascii="Times New Roman" w:hAnsi="Times New Roman" w:cs="Times New Roman"/>
          <w:color w:val="000000"/>
          <w:spacing w:val="-6"/>
          <w:sz w:val="24"/>
          <w:szCs w:val="24"/>
        </w:rPr>
        <w:t xml:space="preserve"> организация и проведение совместного анализа деятельности коллектива детского сада в вопросах охраны здоровья и личностного развития детей. Привлечение родителей к участию в контрольно-оценочной деятельности. Контроль и оценка результатов работы дошкольного образовательного учреждения и семьи по проектированию будущей судьбы ребенка.</w:t>
      </w:r>
    </w:p>
    <w:p w:rsidR="003D5832" w:rsidRPr="000F36EB" w:rsidRDefault="003D5832" w:rsidP="003D5832">
      <w:pPr>
        <w:spacing w:after="0" w:line="240" w:lineRule="auto"/>
        <w:jc w:val="both"/>
        <w:rPr>
          <w:rFonts w:ascii="Times New Roman" w:hAnsi="Times New Roman" w:cs="Times New Roman"/>
          <w:color w:val="000000"/>
          <w:spacing w:val="-6"/>
          <w:sz w:val="24"/>
          <w:szCs w:val="24"/>
        </w:rPr>
      </w:pPr>
    </w:p>
    <w:p w:rsidR="003D5832" w:rsidRPr="008F7A89" w:rsidRDefault="003D5832" w:rsidP="003D5832">
      <w:pPr>
        <w:spacing w:after="0" w:line="240" w:lineRule="auto"/>
        <w:ind w:firstLine="567"/>
        <w:jc w:val="center"/>
        <w:rPr>
          <w:rFonts w:ascii="Times New Roman" w:hAnsi="Times New Roman" w:cs="Times New Roman"/>
          <w:b/>
          <w:color w:val="000000"/>
          <w:spacing w:val="-6"/>
          <w:sz w:val="24"/>
          <w:szCs w:val="24"/>
        </w:rPr>
      </w:pPr>
      <w:r w:rsidRPr="008F7A89">
        <w:rPr>
          <w:rFonts w:ascii="Times New Roman" w:hAnsi="Times New Roman" w:cs="Times New Roman"/>
          <w:b/>
          <w:color w:val="000000"/>
          <w:spacing w:val="-6"/>
          <w:sz w:val="24"/>
          <w:szCs w:val="24"/>
        </w:rPr>
        <w:t>Критерии оценки эффективности работы</w:t>
      </w:r>
    </w:p>
    <w:p w:rsidR="003D5832" w:rsidRPr="008F7A89" w:rsidRDefault="003D5832" w:rsidP="003D5832">
      <w:pPr>
        <w:spacing w:after="0" w:line="240" w:lineRule="auto"/>
        <w:ind w:firstLine="567"/>
        <w:jc w:val="center"/>
        <w:rPr>
          <w:rFonts w:ascii="Times New Roman" w:hAnsi="Times New Roman" w:cs="Times New Roman"/>
          <w:b/>
          <w:color w:val="000000"/>
          <w:spacing w:val="-6"/>
          <w:sz w:val="24"/>
          <w:szCs w:val="24"/>
        </w:rPr>
      </w:pPr>
      <w:r w:rsidRPr="008F7A89">
        <w:rPr>
          <w:rFonts w:ascii="Times New Roman" w:hAnsi="Times New Roman" w:cs="Times New Roman"/>
          <w:b/>
          <w:color w:val="000000"/>
          <w:spacing w:val="-6"/>
          <w:sz w:val="24"/>
          <w:szCs w:val="24"/>
        </w:rPr>
        <w:t xml:space="preserve">с семьями воспитанников в </w:t>
      </w:r>
      <w:r>
        <w:rPr>
          <w:rFonts w:ascii="Times New Roman" w:hAnsi="Times New Roman" w:cs="Times New Roman"/>
          <w:b/>
          <w:color w:val="000000"/>
          <w:spacing w:val="-6"/>
          <w:sz w:val="24"/>
          <w:szCs w:val="24"/>
        </w:rPr>
        <w:t xml:space="preserve"> МДОУ</w:t>
      </w:r>
    </w:p>
    <w:p w:rsidR="003D5832" w:rsidRDefault="003D5832" w:rsidP="003D5832">
      <w:pPr>
        <w:spacing w:after="0" w:line="240" w:lineRule="auto"/>
        <w:ind w:firstLine="567"/>
        <w:jc w:val="center"/>
        <w:rPr>
          <w:rFonts w:ascii="Times New Roman" w:hAnsi="Times New Roman" w:cs="Times New Roman"/>
          <w:b/>
          <w:color w:val="000000"/>
          <w:spacing w:val="-6"/>
          <w:sz w:val="24"/>
          <w:szCs w:val="24"/>
        </w:rPr>
      </w:pPr>
      <w:r w:rsidRPr="008F7A89">
        <w:rPr>
          <w:rFonts w:ascii="Times New Roman" w:hAnsi="Times New Roman" w:cs="Times New Roman"/>
          <w:b/>
          <w:color w:val="000000"/>
          <w:spacing w:val="-6"/>
          <w:sz w:val="24"/>
          <w:szCs w:val="24"/>
        </w:rPr>
        <w:t>(по О.А.Зверевой и Т.В.Кротовой)</w:t>
      </w:r>
    </w:p>
    <w:p w:rsidR="003D5832" w:rsidRPr="008F7A89" w:rsidRDefault="003D5832" w:rsidP="003D5832">
      <w:pPr>
        <w:spacing w:after="0" w:line="240" w:lineRule="auto"/>
        <w:ind w:firstLine="567"/>
        <w:jc w:val="center"/>
        <w:rPr>
          <w:rFonts w:ascii="Times New Roman" w:hAnsi="Times New Roman" w:cs="Times New Roman"/>
          <w:b/>
          <w:color w:val="000000"/>
          <w:spacing w:val="-6"/>
          <w:sz w:val="24"/>
          <w:szCs w:val="24"/>
        </w:rPr>
      </w:pPr>
    </w:p>
    <w:p w:rsidR="003D5832" w:rsidRPr="000F36EB" w:rsidRDefault="003D5832" w:rsidP="006764E2">
      <w:pPr>
        <w:widowControl w:val="0"/>
        <w:numPr>
          <w:ilvl w:val="0"/>
          <w:numId w:val="127"/>
        </w:numPr>
        <w:tabs>
          <w:tab w:val="left" w:pos="360"/>
        </w:tabs>
        <w:autoSpaceDE w:val="0"/>
        <w:spacing w:after="0" w:line="240" w:lineRule="auto"/>
        <w:ind w:left="0" w:firstLine="567"/>
        <w:jc w:val="both"/>
        <w:rPr>
          <w:rFonts w:ascii="Times New Roman" w:hAnsi="Times New Roman" w:cs="Times New Roman"/>
          <w:color w:val="000000"/>
          <w:spacing w:val="-6"/>
          <w:sz w:val="24"/>
          <w:szCs w:val="24"/>
        </w:rPr>
      </w:pPr>
      <w:r w:rsidRPr="008F7A89">
        <w:rPr>
          <w:rFonts w:ascii="Times New Roman" w:hAnsi="Times New Roman" w:cs="Times New Roman"/>
          <w:color w:val="000000"/>
          <w:spacing w:val="-6"/>
          <w:sz w:val="24"/>
          <w:szCs w:val="24"/>
        </w:rPr>
        <w:t xml:space="preserve"> </w:t>
      </w:r>
      <w:r w:rsidRPr="000F36EB">
        <w:rPr>
          <w:rFonts w:ascii="Times New Roman" w:hAnsi="Times New Roman" w:cs="Times New Roman"/>
          <w:color w:val="000000"/>
          <w:spacing w:val="-6"/>
          <w:sz w:val="24"/>
          <w:szCs w:val="24"/>
        </w:rPr>
        <w:t>Изменение характера вопросов родителей к педагогам с организационно-бытовых на познавательные, касающиеся воспитания и развития ребёнка;</w:t>
      </w:r>
    </w:p>
    <w:p w:rsidR="003D5832" w:rsidRPr="000F36EB" w:rsidRDefault="003D5832" w:rsidP="006764E2">
      <w:pPr>
        <w:widowControl w:val="0"/>
        <w:numPr>
          <w:ilvl w:val="0"/>
          <w:numId w:val="127"/>
        </w:numPr>
        <w:tabs>
          <w:tab w:val="left" w:pos="360"/>
        </w:tabs>
        <w:autoSpaceDE w:val="0"/>
        <w:spacing w:after="0" w:line="240" w:lineRule="auto"/>
        <w:ind w:left="0" w:firstLine="567"/>
        <w:jc w:val="both"/>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 xml:space="preserve"> Рост посещаемости родителями, другими членами семьи, участвующими в воспитании ребёнка, мероприятий по педагогическому просвещению;</w:t>
      </w:r>
    </w:p>
    <w:p w:rsidR="003D5832" w:rsidRPr="000F36EB" w:rsidRDefault="003D5832" w:rsidP="006764E2">
      <w:pPr>
        <w:widowControl w:val="0"/>
        <w:numPr>
          <w:ilvl w:val="0"/>
          <w:numId w:val="127"/>
        </w:numPr>
        <w:tabs>
          <w:tab w:val="left" w:pos="360"/>
        </w:tabs>
        <w:autoSpaceDE w:val="0"/>
        <w:spacing w:after="0" w:line="240" w:lineRule="auto"/>
        <w:ind w:left="0" w:firstLine="567"/>
        <w:jc w:val="both"/>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 xml:space="preserve"> Проявление у родителей осознанного отношения к воспитанию и развитию ребёнка (понимание потребностей ребёнка, анализ его достижений и недостатков, обращения к педагогам как квалифицированным помощникам, осознание своей ведущей роли в воспитании </w:t>
      </w:r>
      <w:r w:rsidRPr="000F36EB">
        <w:rPr>
          <w:rFonts w:ascii="Times New Roman" w:hAnsi="Times New Roman" w:cs="Times New Roman"/>
          <w:color w:val="000000"/>
          <w:spacing w:val="-6"/>
          <w:sz w:val="24"/>
          <w:szCs w:val="24"/>
        </w:rPr>
        <w:lastRenderedPageBreak/>
        <w:t>и развитии ребёнка);</w:t>
      </w:r>
    </w:p>
    <w:p w:rsidR="003D5832" w:rsidRPr="000F36EB" w:rsidRDefault="003D5832" w:rsidP="006764E2">
      <w:pPr>
        <w:widowControl w:val="0"/>
        <w:numPr>
          <w:ilvl w:val="0"/>
          <w:numId w:val="127"/>
        </w:numPr>
        <w:tabs>
          <w:tab w:val="left" w:pos="360"/>
        </w:tabs>
        <w:autoSpaceDE w:val="0"/>
        <w:spacing w:after="0" w:line="240" w:lineRule="auto"/>
        <w:ind w:left="0" w:firstLine="567"/>
        <w:jc w:val="both"/>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 xml:space="preserve"> Готовность родителей к сотрудничеству с педагогами, повышение их активности не только по хозяйственным вопросам, но и в педагогическом процессе;</w:t>
      </w:r>
    </w:p>
    <w:p w:rsidR="003D5832" w:rsidRPr="000F36EB" w:rsidRDefault="003D5832" w:rsidP="006764E2">
      <w:pPr>
        <w:widowControl w:val="0"/>
        <w:numPr>
          <w:ilvl w:val="0"/>
          <w:numId w:val="127"/>
        </w:numPr>
        <w:tabs>
          <w:tab w:val="left" w:pos="360"/>
        </w:tabs>
        <w:autoSpaceDE w:val="0"/>
        <w:spacing w:after="0" w:line="240" w:lineRule="auto"/>
        <w:ind w:left="0" w:firstLine="567"/>
        <w:jc w:val="both"/>
        <w:rPr>
          <w:rFonts w:ascii="Times New Roman" w:hAnsi="Times New Roman" w:cs="Times New Roman"/>
          <w:color w:val="000000"/>
          <w:spacing w:val="-6"/>
          <w:sz w:val="24"/>
          <w:szCs w:val="24"/>
        </w:rPr>
      </w:pPr>
      <w:r w:rsidRPr="000F36EB">
        <w:rPr>
          <w:rFonts w:ascii="Times New Roman" w:hAnsi="Times New Roman" w:cs="Times New Roman"/>
          <w:color w:val="000000"/>
          <w:spacing w:val="-6"/>
          <w:sz w:val="24"/>
          <w:szCs w:val="24"/>
        </w:rPr>
        <w:t xml:space="preserve"> Положительные изменения в неблагополучных семьях;</w:t>
      </w:r>
    </w:p>
    <w:p w:rsidR="003D5832" w:rsidRPr="000F36EB" w:rsidRDefault="003D5832" w:rsidP="006764E2">
      <w:pPr>
        <w:widowControl w:val="0"/>
        <w:numPr>
          <w:ilvl w:val="0"/>
          <w:numId w:val="127"/>
        </w:numPr>
        <w:tabs>
          <w:tab w:val="left" w:pos="360"/>
        </w:tabs>
        <w:autoSpaceDE w:val="0"/>
        <w:spacing w:after="0" w:line="240" w:lineRule="auto"/>
        <w:ind w:left="0" w:firstLine="567"/>
        <w:jc w:val="both"/>
        <w:rPr>
          <w:rFonts w:ascii="Times New Roman" w:hAnsi="Times New Roman" w:cs="Times New Roman"/>
          <w:sz w:val="24"/>
          <w:szCs w:val="24"/>
        </w:rPr>
      </w:pPr>
      <w:r w:rsidRPr="000F36EB">
        <w:rPr>
          <w:rFonts w:ascii="Times New Roman" w:hAnsi="Times New Roman" w:cs="Times New Roman"/>
          <w:color w:val="000000"/>
          <w:spacing w:val="-6"/>
          <w:sz w:val="24"/>
          <w:szCs w:val="24"/>
        </w:rPr>
        <w:t xml:space="preserve"> Выражение родителями обоснованного мнения о развитии ребёнка в детском саду, наличие конструктивных предложений к педагогам и администра</w:t>
      </w:r>
      <w:r w:rsidRPr="000F36EB">
        <w:rPr>
          <w:rFonts w:ascii="Times New Roman" w:hAnsi="Times New Roman" w:cs="Times New Roman"/>
          <w:sz w:val="24"/>
          <w:szCs w:val="24"/>
        </w:rPr>
        <w:t xml:space="preserve">ции  МДОУ.  </w:t>
      </w:r>
    </w:p>
    <w:p w:rsidR="007115E6" w:rsidRPr="000F36EB" w:rsidRDefault="007115E6" w:rsidP="007115E6">
      <w:pPr>
        <w:widowControl w:val="0"/>
        <w:tabs>
          <w:tab w:val="left" w:pos="1139"/>
        </w:tabs>
        <w:suppressAutoHyphens/>
        <w:spacing w:after="0" w:line="240" w:lineRule="auto"/>
        <w:jc w:val="both"/>
        <w:rPr>
          <w:rFonts w:ascii="Times New Roman" w:eastAsia="SimSun" w:hAnsi="Times New Roman" w:cs="Times New Roman"/>
          <w:b/>
          <w:bCs/>
          <w:i/>
          <w:iCs/>
          <w:color w:val="000000"/>
          <w:kern w:val="1"/>
          <w:sz w:val="24"/>
          <w:szCs w:val="24"/>
          <w:lang w:eastAsia="zh-CN" w:bidi="hi-IN"/>
        </w:rPr>
      </w:pPr>
    </w:p>
    <w:p w:rsidR="007115E6" w:rsidRPr="000F36EB" w:rsidRDefault="007115E6" w:rsidP="007115E6">
      <w:pPr>
        <w:widowControl w:val="0"/>
        <w:tabs>
          <w:tab w:val="left" w:pos="1139"/>
        </w:tabs>
        <w:suppressAutoHyphens/>
        <w:spacing w:after="0" w:line="240" w:lineRule="auto"/>
        <w:jc w:val="center"/>
        <w:rPr>
          <w:rFonts w:ascii="Times New Roman" w:eastAsia="SimSun" w:hAnsi="Times New Roman" w:cs="Times New Roman"/>
          <w:b/>
          <w:bCs/>
          <w:iCs/>
          <w:color w:val="000000"/>
          <w:kern w:val="1"/>
          <w:sz w:val="24"/>
          <w:szCs w:val="24"/>
          <w:lang w:eastAsia="zh-CN" w:bidi="hi-IN"/>
        </w:rPr>
      </w:pPr>
      <w:r w:rsidRPr="000F36EB">
        <w:rPr>
          <w:rFonts w:ascii="Times New Roman" w:eastAsia="SimSun" w:hAnsi="Times New Roman" w:cs="Times New Roman"/>
          <w:b/>
          <w:bCs/>
          <w:iCs/>
          <w:color w:val="000000"/>
          <w:kern w:val="1"/>
          <w:sz w:val="24"/>
          <w:szCs w:val="24"/>
          <w:lang w:eastAsia="zh-CN" w:bidi="hi-IN"/>
        </w:rPr>
        <w:t>2.4.Взаимодействие с социальными партнерами</w:t>
      </w:r>
    </w:p>
    <w:p w:rsidR="006771F3" w:rsidRPr="000F36EB" w:rsidRDefault="006771F3" w:rsidP="007115E6">
      <w:pPr>
        <w:widowControl w:val="0"/>
        <w:tabs>
          <w:tab w:val="left" w:pos="1139"/>
        </w:tabs>
        <w:suppressAutoHyphens/>
        <w:spacing w:after="0" w:line="240" w:lineRule="auto"/>
        <w:jc w:val="center"/>
        <w:rPr>
          <w:rFonts w:ascii="Times New Roman" w:eastAsia="SimSun" w:hAnsi="Times New Roman" w:cs="Times New Roman"/>
          <w:color w:val="000000"/>
          <w:kern w:val="1"/>
          <w:sz w:val="24"/>
          <w:szCs w:val="24"/>
          <w:lang w:eastAsia="zh-CN" w:bidi="hi-IN"/>
        </w:rPr>
      </w:pPr>
    </w:p>
    <w:p w:rsidR="007115E6" w:rsidRPr="003D058C" w:rsidRDefault="007115E6" w:rsidP="007115E6">
      <w:pPr>
        <w:widowControl w:val="0"/>
        <w:suppressAutoHyphens/>
        <w:spacing w:after="0" w:line="240" w:lineRule="auto"/>
        <w:ind w:firstLine="709"/>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 xml:space="preserve">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 </w:t>
      </w:r>
    </w:p>
    <w:p w:rsidR="007115E6" w:rsidRPr="003D058C" w:rsidRDefault="007115E6" w:rsidP="007115E6">
      <w:pPr>
        <w:widowControl w:val="0"/>
        <w:suppressAutoHyphens/>
        <w:spacing w:after="0" w:line="240" w:lineRule="auto"/>
        <w:ind w:firstLine="709"/>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Использование сетевой формы реализации образовательной программы  осуществляется на основании договора между организациями.</w:t>
      </w:r>
    </w:p>
    <w:p w:rsidR="007115E6" w:rsidRPr="003D058C" w:rsidRDefault="007115E6" w:rsidP="007115E6">
      <w:pPr>
        <w:widowControl w:val="0"/>
        <w:suppressAutoHyphens/>
        <w:spacing w:after="0" w:line="240" w:lineRule="auto"/>
        <w:ind w:firstLine="709"/>
        <w:jc w:val="both"/>
        <w:rPr>
          <w:rFonts w:ascii="Times New Roman" w:eastAsia="SimSun" w:hAnsi="Times New Roman" w:cs="Times New Roman"/>
          <w:i/>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МДОУ осуществляет сотрудничество с образовательными и культурными учреждениями района и города: Сотрудничество детского сада со сторонними организациями направлено, прежде всего, на развитие учреждения, повышение его рейтинга, формирование положительного имиджа, а также,  на научно-методическое сопровождение деятельности:</w:t>
      </w:r>
    </w:p>
    <w:p w:rsidR="007115E6" w:rsidRPr="003D058C" w:rsidRDefault="007115E6" w:rsidP="007115E6">
      <w:pPr>
        <w:widowControl w:val="0"/>
        <w:tabs>
          <w:tab w:val="left" w:pos="426"/>
        </w:tabs>
        <w:suppressAutoHyphens/>
        <w:spacing w:after="0" w:line="240" w:lineRule="auto"/>
        <w:ind w:firstLine="709"/>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i/>
          <w:color w:val="000000"/>
          <w:kern w:val="1"/>
          <w:sz w:val="24"/>
          <w:szCs w:val="24"/>
          <w:lang w:eastAsia="zh-CN" w:bidi="hi-IN"/>
        </w:rPr>
        <w:t xml:space="preserve"> Управление образования Ростовского муниципального района</w:t>
      </w:r>
      <w:r w:rsidRPr="003D058C">
        <w:rPr>
          <w:rFonts w:ascii="Times New Roman" w:eastAsia="SimSun" w:hAnsi="Times New Roman" w:cs="Times New Roman"/>
          <w:color w:val="000000"/>
          <w:kern w:val="1"/>
          <w:sz w:val="24"/>
          <w:szCs w:val="24"/>
          <w:lang w:eastAsia="zh-CN" w:bidi="hi-IN"/>
        </w:rPr>
        <w:t xml:space="preserve"> - учредитель,    контрольная деятельность,</w:t>
      </w:r>
      <w:r w:rsidRPr="003D058C">
        <w:rPr>
          <w:rFonts w:ascii="Times New Roman" w:hAnsi="Times New Roman" w:cs="Times New Roman"/>
          <w:sz w:val="24"/>
          <w:szCs w:val="24"/>
        </w:rPr>
        <w:t xml:space="preserve"> н</w:t>
      </w:r>
      <w:r w:rsidRPr="003D058C">
        <w:rPr>
          <w:rFonts w:ascii="Times New Roman" w:eastAsia="SimSun" w:hAnsi="Times New Roman" w:cs="Times New Roman"/>
          <w:color w:val="000000"/>
          <w:kern w:val="1"/>
          <w:sz w:val="24"/>
          <w:szCs w:val="24"/>
          <w:lang w:eastAsia="zh-CN" w:bidi="hi-IN"/>
        </w:rPr>
        <w:t>ормативно- правовое обеспечение, финансирование</w:t>
      </w:r>
    </w:p>
    <w:p w:rsidR="007115E6" w:rsidRPr="003D058C" w:rsidRDefault="007115E6" w:rsidP="007115E6">
      <w:pPr>
        <w:widowControl w:val="0"/>
        <w:tabs>
          <w:tab w:val="left" w:pos="426"/>
        </w:tabs>
        <w:suppressAutoHyphens/>
        <w:spacing w:after="0" w:line="240" w:lineRule="auto"/>
        <w:ind w:firstLine="709"/>
        <w:jc w:val="both"/>
        <w:rPr>
          <w:rFonts w:ascii="Times New Roman" w:eastAsia="SimSun" w:hAnsi="Times New Roman" w:cs="Times New Roman"/>
          <w:i/>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 xml:space="preserve"> </w:t>
      </w:r>
    </w:p>
    <w:p w:rsidR="007115E6" w:rsidRPr="003D058C" w:rsidRDefault="007115E6" w:rsidP="007115E6">
      <w:pPr>
        <w:widowControl w:val="0"/>
        <w:tabs>
          <w:tab w:val="left" w:pos="426"/>
        </w:tabs>
        <w:suppressAutoHyphens/>
        <w:spacing w:after="0" w:line="240" w:lineRule="auto"/>
        <w:ind w:firstLine="709"/>
        <w:jc w:val="both"/>
        <w:rPr>
          <w:rFonts w:ascii="Times New Roman" w:eastAsia="SimSun" w:hAnsi="Times New Roman" w:cs="Times New Roman"/>
          <w:i/>
          <w:color w:val="000000"/>
          <w:kern w:val="1"/>
          <w:sz w:val="24"/>
          <w:szCs w:val="24"/>
          <w:lang w:eastAsia="zh-CN" w:bidi="hi-IN"/>
        </w:rPr>
      </w:pPr>
      <w:r w:rsidRPr="003D058C">
        <w:rPr>
          <w:rFonts w:ascii="Times New Roman" w:eastAsia="SimSun" w:hAnsi="Times New Roman" w:cs="Times New Roman"/>
          <w:i/>
          <w:color w:val="000000"/>
          <w:kern w:val="1"/>
          <w:sz w:val="24"/>
          <w:szCs w:val="24"/>
          <w:lang w:eastAsia="zh-CN" w:bidi="hi-IN"/>
        </w:rPr>
        <w:t xml:space="preserve">Институт развития образования, Центр оценки и контроля качества образования (ГУ ЯО ЦО и ККО) – </w:t>
      </w:r>
      <w:r w:rsidRPr="003D058C">
        <w:rPr>
          <w:rFonts w:ascii="Times New Roman" w:eastAsia="SimSun" w:hAnsi="Times New Roman" w:cs="Times New Roman"/>
          <w:color w:val="000000"/>
          <w:kern w:val="1"/>
          <w:sz w:val="24"/>
          <w:szCs w:val="24"/>
          <w:lang w:eastAsia="zh-CN" w:bidi="hi-IN"/>
        </w:rPr>
        <w:t>повышение квалификации педагогических работников МДОУ, курсовая подготовка, аттестация.</w:t>
      </w:r>
    </w:p>
    <w:p w:rsidR="007115E6" w:rsidRPr="003D058C" w:rsidRDefault="007115E6" w:rsidP="007115E6">
      <w:pPr>
        <w:widowControl w:val="0"/>
        <w:tabs>
          <w:tab w:val="left" w:pos="426"/>
        </w:tabs>
        <w:suppressAutoHyphens/>
        <w:spacing w:after="0" w:line="240" w:lineRule="auto"/>
        <w:ind w:firstLine="709"/>
        <w:jc w:val="both"/>
        <w:rPr>
          <w:rFonts w:ascii="Times New Roman" w:eastAsia="SimSun" w:hAnsi="Times New Roman" w:cs="Times New Roman"/>
          <w:i/>
          <w:color w:val="000000"/>
          <w:kern w:val="1"/>
          <w:sz w:val="24"/>
          <w:szCs w:val="24"/>
          <w:lang w:eastAsia="zh-CN" w:bidi="hi-IN"/>
        </w:rPr>
      </w:pPr>
      <w:r w:rsidRPr="003D058C">
        <w:rPr>
          <w:rFonts w:ascii="Times New Roman" w:eastAsia="SimSun" w:hAnsi="Times New Roman" w:cs="Times New Roman"/>
          <w:i/>
          <w:color w:val="000000"/>
          <w:kern w:val="1"/>
          <w:sz w:val="24"/>
          <w:szCs w:val="24"/>
          <w:lang w:eastAsia="zh-CN" w:bidi="hi-IN"/>
        </w:rPr>
        <w:t xml:space="preserve"> Методический центр </w:t>
      </w:r>
      <w:r w:rsidR="00504208" w:rsidRPr="003D058C">
        <w:rPr>
          <w:rFonts w:ascii="Times New Roman" w:eastAsia="SimSun" w:hAnsi="Times New Roman" w:cs="Times New Roman"/>
          <w:i/>
          <w:color w:val="000000"/>
          <w:kern w:val="1"/>
          <w:sz w:val="24"/>
          <w:szCs w:val="24"/>
          <w:lang w:eastAsia="zh-CN" w:bidi="hi-IN"/>
        </w:rPr>
        <w:t>Р</w:t>
      </w:r>
      <w:r w:rsidRPr="003D058C">
        <w:rPr>
          <w:rFonts w:ascii="Times New Roman" w:eastAsia="SimSun" w:hAnsi="Times New Roman" w:cs="Times New Roman"/>
          <w:i/>
          <w:color w:val="000000"/>
          <w:kern w:val="1"/>
          <w:sz w:val="24"/>
          <w:szCs w:val="24"/>
          <w:lang w:eastAsia="zh-CN" w:bidi="hi-IN"/>
        </w:rPr>
        <w:t xml:space="preserve">остовского муниципального района – </w:t>
      </w:r>
      <w:r w:rsidRPr="003D058C">
        <w:rPr>
          <w:rFonts w:ascii="Times New Roman" w:eastAsia="SimSun" w:hAnsi="Times New Roman" w:cs="Times New Roman"/>
          <w:color w:val="000000"/>
          <w:kern w:val="1"/>
          <w:sz w:val="24"/>
          <w:szCs w:val="24"/>
          <w:lang w:eastAsia="zh-CN" w:bidi="hi-IN"/>
        </w:rPr>
        <w:t>методические объединения педагогов  , курсовая подготовка.</w:t>
      </w:r>
    </w:p>
    <w:p w:rsidR="007115E6" w:rsidRPr="003D058C" w:rsidRDefault="007115E6" w:rsidP="007115E6">
      <w:pPr>
        <w:widowControl w:val="0"/>
        <w:tabs>
          <w:tab w:val="left" w:pos="426"/>
        </w:tabs>
        <w:suppressAutoHyphens/>
        <w:spacing w:after="0" w:line="240" w:lineRule="auto"/>
        <w:ind w:firstLine="709"/>
        <w:jc w:val="both"/>
        <w:rPr>
          <w:rFonts w:ascii="Times New Roman" w:eastAsia="SimSun" w:hAnsi="Times New Roman" w:cs="Times New Roman"/>
          <w:i/>
          <w:color w:val="000000"/>
          <w:kern w:val="1"/>
          <w:sz w:val="24"/>
          <w:szCs w:val="24"/>
          <w:lang w:eastAsia="zh-CN" w:bidi="hi-IN"/>
        </w:rPr>
      </w:pPr>
      <w:r w:rsidRPr="003D058C">
        <w:rPr>
          <w:rFonts w:ascii="Times New Roman" w:eastAsia="SimSun" w:hAnsi="Times New Roman" w:cs="Times New Roman"/>
          <w:i/>
          <w:color w:val="000000"/>
          <w:kern w:val="1"/>
          <w:sz w:val="24"/>
          <w:szCs w:val="24"/>
          <w:lang w:eastAsia="zh-CN" w:bidi="hi-IN"/>
        </w:rPr>
        <w:t xml:space="preserve"> Ростовский педагогический колледж   </w:t>
      </w:r>
      <w:r w:rsidRPr="003D058C">
        <w:rPr>
          <w:rFonts w:ascii="Times New Roman" w:eastAsia="SimSun" w:hAnsi="Times New Roman" w:cs="Times New Roman"/>
          <w:color w:val="000000"/>
          <w:kern w:val="1"/>
          <w:sz w:val="24"/>
          <w:szCs w:val="24"/>
          <w:lang w:eastAsia="zh-CN" w:bidi="hi-IN"/>
        </w:rPr>
        <w:t>– организация педагогической практики студентов , открытые просмотры для студе</w:t>
      </w:r>
      <w:r w:rsidR="00504208" w:rsidRPr="003D058C">
        <w:rPr>
          <w:rFonts w:ascii="Times New Roman" w:eastAsia="SimSun" w:hAnsi="Times New Roman" w:cs="Times New Roman"/>
          <w:color w:val="000000"/>
          <w:kern w:val="1"/>
          <w:sz w:val="24"/>
          <w:szCs w:val="24"/>
          <w:lang w:eastAsia="zh-CN" w:bidi="hi-IN"/>
        </w:rPr>
        <w:t>нтов (договор о сотрудничестве), участие в семинарах и конференциях.</w:t>
      </w:r>
    </w:p>
    <w:p w:rsidR="007115E6" w:rsidRPr="003D058C" w:rsidRDefault="007115E6" w:rsidP="00BF4260">
      <w:pPr>
        <w:widowControl w:val="0"/>
        <w:tabs>
          <w:tab w:val="left" w:pos="426"/>
        </w:tabs>
        <w:suppressAutoHyphens/>
        <w:spacing w:after="0" w:line="240" w:lineRule="auto"/>
        <w:ind w:firstLine="709"/>
        <w:jc w:val="both"/>
        <w:rPr>
          <w:rFonts w:ascii="Times New Roman" w:eastAsia="SimSun" w:hAnsi="Times New Roman" w:cs="Times New Roman"/>
          <w:i/>
          <w:color w:val="000000"/>
          <w:kern w:val="1"/>
          <w:sz w:val="24"/>
          <w:szCs w:val="24"/>
          <w:lang w:eastAsia="zh-CN" w:bidi="hi-IN"/>
        </w:rPr>
      </w:pPr>
      <w:r w:rsidRPr="003D058C">
        <w:rPr>
          <w:rFonts w:ascii="Times New Roman" w:eastAsia="SimSun" w:hAnsi="Times New Roman" w:cs="Times New Roman"/>
          <w:i/>
          <w:color w:val="000000"/>
          <w:kern w:val="1"/>
          <w:sz w:val="24"/>
          <w:szCs w:val="24"/>
          <w:lang w:eastAsia="zh-CN" w:bidi="hi-IN"/>
        </w:rPr>
        <w:t xml:space="preserve"> Детская поликлиника  -</w:t>
      </w:r>
      <w:r w:rsidRPr="003D058C">
        <w:rPr>
          <w:rFonts w:ascii="Times New Roman" w:eastAsia="SimSun" w:hAnsi="Times New Roman" w:cs="Times New Roman"/>
          <w:color w:val="000000"/>
          <w:kern w:val="1"/>
          <w:sz w:val="24"/>
          <w:szCs w:val="24"/>
          <w:lang w:eastAsia="zh-CN" w:bidi="hi-IN"/>
        </w:rPr>
        <w:t xml:space="preserve"> обследование детей специалистами, п</w:t>
      </w:r>
      <w:r w:rsidR="00CB37F2" w:rsidRPr="003D058C">
        <w:rPr>
          <w:rFonts w:ascii="Times New Roman" w:eastAsia="SimSun" w:hAnsi="Times New Roman" w:cs="Times New Roman"/>
          <w:color w:val="000000"/>
          <w:kern w:val="1"/>
          <w:sz w:val="24"/>
          <w:szCs w:val="24"/>
          <w:lang w:eastAsia="zh-CN" w:bidi="hi-IN"/>
        </w:rPr>
        <w:t>рофилактическая работа с семьей</w:t>
      </w:r>
      <w:r w:rsidRPr="003D058C">
        <w:rPr>
          <w:rFonts w:ascii="Times New Roman" w:eastAsia="SimSun" w:hAnsi="Times New Roman" w:cs="Times New Roman"/>
          <w:color w:val="000000"/>
          <w:kern w:val="1"/>
          <w:sz w:val="24"/>
          <w:szCs w:val="24"/>
          <w:lang w:eastAsia="zh-CN" w:bidi="hi-IN"/>
        </w:rPr>
        <w:t>.</w:t>
      </w:r>
    </w:p>
    <w:p w:rsidR="007115E6" w:rsidRPr="003D058C" w:rsidRDefault="00F25C26" w:rsidP="007115E6">
      <w:pPr>
        <w:widowControl w:val="0"/>
        <w:tabs>
          <w:tab w:val="left" w:pos="426"/>
        </w:tabs>
        <w:suppressAutoHyphens/>
        <w:spacing w:after="0" w:line="240" w:lineRule="auto"/>
        <w:ind w:firstLine="709"/>
        <w:jc w:val="both"/>
        <w:rPr>
          <w:rFonts w:ascii="Times New Roman" w:eastAsia="SimSun" w:hAnsi="Times New Roman" w:cs="Times New Roman"/>
          <w:i/>
          <w:color w:val="000000"/>
          <w:kern w:val="1"/>
          <w:sz w:val="24"/>
          <w:szCs w:val="24"/>
          <w:lang w:eastAsia="zh-CN" w:bidi="hi-IN"/>
        </w:rPr>
      </w:pPr>
      <w:r w:rsidRPr="003D058C">
        <w:rPr>
          <w:rFonts w:ascii="Times New Roman" w:eastAsia="SimSun" w:hAnsi="Times New Roman" w:cs="Times New Roman"/>
          <w:i/>
          <w:color w:val="000000"/>
          <w:kern w:val="1"/>
          <w:sz w:val="24"/>
          <w:szCs w:val="24"/>
          <w:lang w:eastAsia="zh-CN" w:bidi="hi-IN"/>
        </w:rPr>
        <w:t xml:space="preserve">Центр психолого-медико-социального сопровождения детей г. Ростова </w:t>
      </w:r>
      <w:r w:rsidR="007115E6" w:rsidRPr="003D058C">
        <w:rPr>
          <w:rFonts w:ascii="Times New Roman" w:eastAsia="SimSun" w:hAnsi="Times New Roman" w:cs="Times New Roman"/>
          <w:i/>
          <w:color w:val="000000"/>
          <w:kern w:val="1"/>
          <w:sz w:val="24"/>
          <w:szCs w:val="24"/>
          <w:lang w:eastAsia="zh-CN" w:bidi="hi-IN"/>
        </w:rPr>
        <w:t xml:space="preserve"> – </w:t>
      </w:r>
      <w:r w:rsidR="007115E6" w:rsidRPr="003D058C">
        <w:rPr>
          <w:rFonts w:ascii="Times New Roman" w:eastAsia="SimSun" w:hAnsi="Times New Roman" w:cs="Times New Roman"/>
          <w:color w:val="000000"/>
          <w:kern w:val="1"/>
          <w:sz w:val="24"/>
          <w:szCs w:val="24"/>
          <w:lang w:eastAsia="zh-CN" w:bidi="hi-IN"/>
        </w:rPr>
        <w:t xml:space="preserve">консультирование родителей по проблемам детей, развитие педагогов и специалистов </w:t>
      </w:r>
      <w:r w:rsidR="00504208" w:rsidRPr="003D058C">
        <w:rPr>
          <w:rFonts w:ascii="Times New Roman" w:eastAsia="SimSun" w:hAnsi="Times New Roman" w:cs="Times New Roman"/>
          <w:color w:val="000000"/>
          <w:kern w:val="1"/>
          <w:sz w:val="24"/>
          <w:szCs w:val="24"/>
          <w:lang w:eastAsia="zh-CN" w:bidi="hi-IN"/>
        </w:rPr>
        <w:t>М</w:t>
      </w:r>
      <w:r w:rsidR="007115E6" w:rsidRPr="003D058C">
        <w:rPr>
          <w:rFonts w:ascii="Times New Roman" w:eastAsia="SimSun" w:hAnsi="Times New Roman" w:cs="Times New Roman"/>
          <w:color w:val="000000"/>
          <w:kern w:val="1"/>
          <w:sz w:val="24"/>
          <w:szCs w:val="24"/>
          <w:lang w:eastAsia="zh-CN" w:bidi="hi-IN"/>
        </w:rPr>
        <w:t>ДОУ, организация совместной инновационной деятельности (муниципальные образовательные проекты).</w:t>
      </w:r>
    </w:p>
    <w:p w:rsidR="007115E6" w:rsidRPr="003D058C" w:rsidRDefault="007115E6" w:rsidP="007115E6">
      <w:pPr>
        <w:widowControl w:val="0"/>
        <w:tabs>
          <w:tab w:val="left" w:pos="426"/>
        </w:tabs>
        <w:suppressAutoHyphens/>
        <w:spacing w:after="0" w:line="240" w:lineRule="auto"/>
        <w:ind w:firstLine="709"/>
        <w:jc w:val="both"/>
        <w:rPr>
          <w:rFonts w:ascii="Times New Roman" w:eastAsia="SimSun" w:hAnsi="Times New Roman" w:cs="Times New Roman"/>
          <w:i/>
          <w:color w:val="000000"/>
          <w:kern w:val="1"/>
          <w:sz w:val="24"/>
          <w:szCs w:val="24"/>
          <w:lang w:eastAsia="zh-CN" w:bidi="hi-IN"/>
        </w:rPr>
      </w:pPr>
      <w:r w:rsidRPr="003D058C">
        <w:rPr>
          <w:rFonts w:ascii="Times New Roman" w:eastAsia="SimSun" w:hAnsi="Times New Roman" w:cs="Times New Roman"/>
          <w:i/>
          <w:color w:val="000000"/>
          <w:kern w:val="1"/>
          <w:sz w:val="24"/>
          <w:szCs w:val="24"/>
          <w:lang w:eastAsia="zh-CN" w:bidi="hi-IN"/>
        </w:rPr>
        <w:t xml:space="preserve">Учреждения культуры (библиотека) – </w:t>
      </w:r>
      <w:r w:rsidRPr="003D058C">
        <w:rPr>
          <w:rFonts w:ascii="Times New Roman" w:eastAsia="SimSun" w:hAnsi="Times New Roman" w:cs="Times New Roman"/>
          <w:color w:val="000000"/>
          <w:kern w:val="1"/>
          <w:sz w:val="24"/>
          <w:szCs w:val="24"/>
          <w:lang w:eastAsia="zh-CN" w:bidi="hi-IN"/>
        </w:rPr>
        <w:t>дополнительные занятия для детей, совместные праздники и развлечения.</w:t>
      </w:r>
    </w:p>
    <w:p w:rsidR="007115E6" w:rsidRPr="003D058C" w:rsidRDefault="00504208" w:rsidP="007115E6">
      <w:pPr>
        <w:widowControl w:val="0"/>
        <w:tabs>
          <w:tab w:val="left" w:pos="426"/>
        </w:tabs>
        <w:suppressAutoHyphens/>
        <w:spacing w:after="0" w:line="240" w:lineRule="auto"/>
        <w:ind w:firstLine="709"/>
        <w:jc w:val="both"/>
        <w:rPr>
          <w:rFonts w:ascii="Times New Roman" w:eastAsia="SimSun" w:hAnsi="Times New Roman" w:cs="Times New Roman"/>
          <w:i/>
          <w:color w:val="000000"/>
          <w:kern w:val="1"/>
          <w:sz w:val="24"/>
          <w:szCs w:val="24"/>
          <w:lang w:eastAsia="zh-CN" w:bidi="hi-IN"/>
        </w:rPr>
      </w:pPr>
      <w:r w:rsidRPr="003D058C">
        <w:rPr>
          <w:rFonts w:ascii="Times New Roman" w:eastAsia="SimSun" w:hAnsi="Times New Roman" w:cs="Times New Roman"/>
          <w:i/>
          <w:color w:val="000000"/>
          <w:kern w:val="1"/>
          <w:sz w:val="24"/>
          <w:szCs w:val="24"/>
          <w:lang w:eastAsia="zh-CN" w:bidi="hi-IN"/>
        </w:rPr>
        <w:t>ЦВР – участие в конкурсах,  с</w:t>
      </w:r>
      <w:r w:rsidR="007115E6" w:rsidRPr="003D058C">
        <w:rPr>
          <w:rFonts w:ascii="Times New Roman" w:eastAsia="SimSun" w:hAnsi="Times New Roman" w:cs="Times New Roman"/>
          <w:i/>
          <w:color w:val="000000"/>
          <w:kern w:val="1"/>
          <w:sz w:val="24"/>
          <w:szCs w:val="24"/>
          <w:lang w:eastAsia="zh-CN" w:bidi="hi-IN"/>
        </w:rPr>
        <w:t>портивных соревнованиях</w:t>
      </w:r>
    </w:p>
    <w:p w:rsidR="007115E6" w:rsidRPr="003D058C" w:rsidRDefault="007115E6" w:rsidP="007115E6">
      <w:pPr>
        <w:widowControl w:val="0"/>
        <w:tabs>
          <w:tab w:val="left" w:pos="1139"/>
        </w:tabs>
        <w:suppressAutoHyphens/>
        <w:spacing w:after="0" w:line="240" w:lineRule="auto"/>
        <w:ind w:firstLine="709"/>
        <w:jc w:val="both"/>
        <w:rPr>
          <w:rFonts w:ascii="Times New Roman" w:eastAsia="Times New Roman" w:hAnsi="Times New Roman" w:cs="Times New Roman"/>
          <w:i/>
          <w:color w:val="000000"/>
          <w:kern w:val="1"/>
          <w:sz w:val="24"/>
          <w:szCs w:val="24"/>
          <w:lang w:eastAsia="zh-CN" w:bidi="hi-IN"/>
        </w:rPr>
      </w:pPr>
      <w:r w:rsidRPr="003D058C">
        <w:rPr>
          <w:rFonts w:ascii="Times New Roman" w:eastAsia="SimSun" w:hAnsi="Times New Roman" w:cs="Times New Roman"/>
          <w:i/>
          <w:color w:val="000000"/>
          <w:kern w:val="1"/>
          <w:sz w:val="24"/>
          <w:szCs w:val="24"/>
          <w:lang w:eastAsia="zh-CN" w:bidi="hi-IN"/>
        </w:rPr>
        <w:t xml:space="preserve">МОУ СОШ №4 – </w:t>
      </w:r>
      <w:r w:rsidRPr="003D058C">
        <w:rPr>
          <w:rFonts w:ascii="Times New Roman" w:eastAsia="SimSun" w:hAnsi="Times New Roman" w:cs="Times New Roman"/>
          <w:color w:val="000000"/>
          <w:kern w:val="1"/>
          <w:sz w:val="24"/>
          <w:szCs w:val="24"/>
          <w:lang w:eastAsia="zh-CN" w:bidi="hi-IN"/>
        </w:rPr>
        <w:t xml:space="preserve"> </w:t>
      </w:r>
      <w:r w:rsidR="0019395A" w:rsidRPr="003D058C">
        <w:rPr>
          <w:rFonts w:ascii="Times New Roman" w:eastAsia="SimSun" w:hAnsi="Times New Roman" w:cs="Times New Roman"/>
          <w:color w:val="000000"/>
          <w:kern w:val="1"/>
          <w:sz w:val="24"/>
          <w:szCs w:val="24"/>
          <w:lang w:eastAsia="zh-CN" w:bidi="hi-IN"/>
        </w:rPr>
        <w:t>совместные семинары для воспитателей и учителей, взаимодействие специалистов ( педагогов-психологов,</w:t>
      </w:r>
      <w:r w:rsidR="00504208" w:rsidRPr="003D058C">
        <w:rPr>
          <w:rFonts w:ascii="Times New Roman" w:eastAsia="SimSun" w:hAnsi="Times New Roman" w:cs="Times New Roman"/>
          <w:color w:val="000000"/>
          <w:kern w:val="1"/>
          <w:sz w:val="24"/>
          <w:szCs w:val="24"/>
          <w:lang w:eastAsia="zh-CN" w:bidi="hi-IN"/>
        </w:rPr>
        <w:t xml:space="preserve"> </w:t>
      </w:r>
      <w:r w:rsidR="0019395A" w:rsidRPr="003D058C">
        <w:rPr>
          <w:rFonts w:ascii="Times New Roman" w:eastAsia="SimSun" w:hAnsi="Times New Roman" w:cs="Times New Roman"/>
          <w:color w:val="000000"/>
          <w:kern w:val="1"/>
          <w:sz w:val="24"/>
          <w:szCs w:val="24"/>
          <w:lang w:eastAsia="zh-CN" w:bidi="hi-IN"/>
        </w:rPr>
        <w:t>учителей-логопедов),экскурсии детей в школу.</w:t>
      </w:r>
    </w:p>
    <w:p w:rsidR="007115E6" w:rsidRPr="003D058C" w:rsidRDefault="007115E6" w:rsidP="007115E6">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Times New Roman" w:hAnsi="Times New Roman" w:cs="Times New Roman"/>
          <w:i/>
          <w:color w:val="000000"/>
          <w:kern w:val="1"/>
          <w:sz w:val="24"/>
          <w:szCs w:val="24"/>
          <w:lang w:eastAsia="zh-CN" w:bidi="hi-IN"/>
        </w:rPr>
        <w:t xml:space="preserve">           </w:t>
      </w:r>
      <w:r w:rsidRPr="003D058C">
        <w:rPr>
          <w:rFonts w:ascii="Times New Roman" w:eastAsia="SimSun" w:hAnsi="Times New Roman" w:cs="Times New Roman"/>
          <w:i/>
          <w:color w:val="000000"/>
          <w:kern w:val="1"/>
          <w:sz w:val="24"/>
          <w:szCs w:val="24"/>
          <w:lang w:eastAsia="zh-CN" w:bidi="hi-IN"/>
        </w:rPr>
        <w:t>Пожарная часть</w:t>
      </w:r>
      <w:r w:rsidRPr="003D058C">
        <w:rPr>
          <w:rFonts w:ascii="Times New Roman" w:eastAsia="SimSun" w:hAnsi="Times New Roman" w:cs="Times New Roman"/>
          <w:color w:val="000000"/>
          <w:kern w:val="1"/>
          <w:sz w:val="24"/>
          <w:szCs w:val="24"/>
          <w:lang w:eastAsia="zh-CN" w:bidi="hi-IN"/>
        </w:rPr>
        <w:t xml:space="preserve"> - экскурсии, встречи с работниками пожарной части, конкурсы по ППБ, консультации, инструктажи.</w:t>
      </w:r>
    </w:p>
    <w:p w:rsidR="00C20B12" w:rsidRPr="003D058C" w:rsidRDefault="00C20B12" w:rsidP="00075A1E">
      <w:pPr>
        <w:spacing w:after="0" w:line="240" w:lineRule="auto"/>
        <w:ind w:firstLine="567"/>
        <w:jc w:val="both"/>
        <w:rPr>
          <w:rFonts w:ascii="Times New Roman" w:eastAsia="Calibri" w:hAnsi="Times New Roman" w:cs="Times New Roman"/>
          <w:sz w:val="24"/>
          <w:szCs w:val="24"/>
        </w:rPr>
      </w:pPr>
      <w:r w:rsidRPr="003D058C">
        <w:rPr>
          <w:rFonts w:ascii="Times New Roman" w:eastAsia="Calibri" w:hAnsi="Times New Roman" w:cs="Times New Roman"/>
          <w:i/>
          <w:sz w:val="24"/>
          <w:szCs w:val="24"/>
        </w:rPr>
        <w:t xml:space="preserve">ОГИБДД ОМВД России по Ростовскому району - </w:t>
      </w:r>
      <w:r w:rsidRPr="003D058C">
        <w:rPr>
          <w:rFonts w:ascii="Times New Roman" w:eastAsia="Calibri" w:hAnsi="Times New Roman" w:cs="Times New Roman"/>
          <w:sz w:val="24"/>
          <w:szCs w:val="24"/>
        </w:rPr>
        <w:t>профилактика детского дорожно-транспортного травматизма и привитие навыков безопасного поведения. Осуществле</w:t>
      </w:r>
      <w:r w:rsidR="00075A1E" w:rsidRPr="003D058C">
        <w:rPr>
          <w:rFonts w:ascii="Times New Roman" w:eastAsia="Calibri" w:hAnsi="Times New Roman" w:cs="Times New Roman"/>
          <w:sz w:val="24"/>
          <w:szCs w:val="24"/>
        </w:rPr>
        <w:t>ние проекта « Дорожная азбука».</w:t>
      </w:r>
    </w:p>
    <w:p w:rsidR="007115E6" w:rsidRPr="003D058C" w:rsidRDefault="007115E6" w:rsidP="007115E6">
      <w:pPr>
        <w:spacing w:after="0" w:line="240" w:lineRule="auto"/>
        <w:rPr>
          <w:rFonts w:ascii="Times New Roman" w:eastAsia="Calibri" w:hAnsi="Times New Roman" w:cs="Times New Roman"/>
          <w:b/>
          <w:sz w:val="24"/>
          <w:szCs w:val="24"/>
        </w:rPr>
      </w:pPr>
    </w:p>
    <w:p w:rsidR="000F36EB" w:rsidRPr="003D058C" w:rsidRDefault="000F36EB" w:rsidP="007115E6">
      <w:pPr>
        <w:spacing w:after="0" w:line="240" w:lineRule="auto"/>
        <w:rPr>
          <w:rFonts w:ascii="Times New Roman" w:eastAsia="Calibri" w:hAnsi="Times New Roman" w:cs="Times New Roman"/>
          <w:b/>
          <w:sz w:val="24"/>
          <w:szCs w:val="24"/>
        </w:rPr>
      </w:pPr>
    </w:p>
    <w:p w:rsidR="000F36EB" w:rsidRPr="003D058C" w:rsidRDefault="000F36EB" w:rsidP="007115E6">
      <w:pPr>
        <w:spacing w:after="0" w:line="240" w:lineRule="auto"/>
        <w:rPr>
          <w:rFonts w:ascii="Times New Roman" w:eastAsia="Calibri" w:hAnsi="Times New Roman" w:cs="Times New Roman"/>
          <w:b/>
          <w:sz w:val="24"/>
          <w:szCs w:val="24"/>
        </w:rPr>
      </w:pPr>
    </w:p>
    <w:p w:rsidR="007115E6" w:rsidRPr="003D058C" w:rsidRDefault="00662A1C" w:rsidP="007115E6">
      <w:pPr>
        <w:widowControl w:val="0"/>
        <w:suppressAutoHyphens/>
        <w:spacing w:after="0" w:line="240" w:lineRule="auto"/>
        <w:jc w:val="center"/>
        <w:rPr>
          <w:rFonts w:ascii="Times New Roman" w:eastAsia="SimSun" w:hAnsi="Times New Roman" w:cs="Times New Roman"/>
          <w:b/>
          <w:bCs/>
          <w:color w:val="000000"/>
          <w:kern w:val="1"/>
          <w:sz w:val="24"/>
          <w:szCs w:val="24"/>
          <w:lang w:eastAsia="zh-CN" w:bidi="hi-IN"/>
        </w:rPr>
      </w:pPr>
      <w:r w:rsidRPr="003D058C">
        <w:rPr>
          <w:rFonts w:ascii="Times New Roman" w:eastAsia="SimSun" w:hAnsi="Times New Roman" w:cs="Times New Roman"/>
          <w:b/>
          <w:bCs/>
          <w:color w:val="000000"/>
          <w:kern w:val="1"/>
          <w:sz w:val="24"/>
          <w:szCs w:val="24"/>
          <w:lang w:eastAsia="zh-CN" w:bidi="hi-IN"/>
        </w:rPr>
        <w:lastRenderedPageBreak/>
        <w:t>2.4.1.</w:t>
      </w:r>
      <w:r w:rsidR="007115E6" w:rsidRPr="003D058C">
        <w:rPr>
          <w:rFonts w:ascii="Times New Roman" w:eastAsia="SimSun" w:hAnsi="Times New Roman" w:cs="Times New Roman"/>
          <w:b/>
          <w:bCs/>
          <w:color w:val="000000"/>
          <w:kern w:val="1"/>
          <w:sz w:val="24"/>
          <w:szCs w:val="24"/>
          <w:lang w:eastAsia="zh-CN" w:bidi="hi-IN"/>
        </w:rPr>
        <w:t>Преемственность МДОУ и школы</w:t>
      </w:r>
    </w:p>
    <w:p w:rsidR="00075A1E" w:rsidRPr="003D058C" w:rsidRDefault="00075A1E" w:rsidP="007115E6">
      <w:pPr>
        <w:widowControl w:val="0"/>
        <w:suppressAutoHyphens/>
        <w:spacing w:after="0" w:line="240" w:lineRule="auto"/>
        <w:jc w:val="center"/>
        <w:rPr>
          <w:rFonts w:ascii="Times New Roman" w:eastAsia="SimSun" w:hAnsi="Times New Roman" w:cs="Times New Roman"/>
          <w:b/>
          <w:bCs/>
          <w:color w:val="000000"/>
          <w:kern w:val="1"/>
          <w:sz w:val="24"/>
          <w:szCs w:val="24"/>
          <w:lang w:eastAsia="zh-CN" w:bidi="hi-IN"/>
        </w:rPr>
      </w:pPr>
    </w:p>
    <w:p w:rsidR="00075A1E" w:rsidRPr="003D058C" w:rsidRDefault="00075A1E" w:rsidP="00075A1E">
      <w:pPr>
        <w:spacing w:after="0" w:line="240" w:lineRule="auto"/>
        <w:ind w:firstLine="567"/>
        <w:jc w:val="both"/>
        <w:rPr>
          <w:rFonts w:ascii="Times New Roman" w:eastAsia="Calibri" w:hAnsi="Times New Roman" w:cs="Times New Roman"/>
          <w:sz w:val="24"/>
          <w:szCs w:val="24"/>
        </w:rPr>
      </w:pPr>
      <w:r w:rsidRPr="003D058C">
        <w:rPr>
          <w:rFonts w:ascii="Times New Roman" w:eastAsia="Calibri" w:hAnsi="Times New Roman" w:cs="Times New Roman"/>
          <w:sz w:val="24"/>
          <w:szCs w:val="24"/>
        </w:rPr>
        <w:t>Существенным моментом в работе педагогического коллектива является переход ребёнка из детского сада в начальную школу, обеспечение преемственности на данных ступенях образования.</w:t>
      </w:r>
    </w:p>
    <w:p w:rsidR="00075A1E" w:rsidRPr="003D058C" w:rsidRDefault="00075A1E" w:rsidP="007115E6">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p>
    <w:p w:rsidR="007115E6" w:rsidRPr="003D058C" w:rsidRDefault="007115E6" w:rsidP="007115E6">
      <w:pPr>
        <w:widowControl w:val="0"/>
        <w:suppressAutoHyphens/>
        <w:spacing w:after="0" w:line="240" w:lineRule="auto"/>
        <w:ind w:firstLine="709"/>
        <w:rPr>
          <w:rFonts w:ascii="Times New Roman" w:eastAsia="SimSun" w:hAnsi="Times New Roman" w:cs="Times New Roman"/>
          <w:i/>
          <w:color w:val="000000"/>
          <w:kern w:val="1"/>
          <w:sz w:val="24"/>
          <w:szCs w:val="24"/>
          <w:lang w:eastAsia="zh-CN" w:bidi="hi-IN"/>
        </w:rPr>
      </w:pPr>
      <w:r w:rsidRPr="003D058C">
        <w:rPr>
          <w:rFonts w:ascii="Times New Roman" w:eastAsia="SimSun" w:hAnsi="Times New Roman" w:cs="Times New Roman"/>
          <w:b/>
          <w:i/>
          <w:color w:val="000000"/>
          <w:kern w:val="1"/>
          <w:sz w:val="24"/>
          <w:szCs w:val="24"/>
          <w:lang w:eastAsia="zh-CN" w:bidi="hi-IN"/>
        </w:rPr>
        <w:t>Цель</w:t>
      </w:r>
      <w:r w:rsidRPr="003D058C">
        <w:rPr>
          <w:rFonts w:ascii="Times New Roman" w:eastAsia="SimSun" w:hAnsi="Times New Roman" w:cs="Times New Roman"/>
          <w:b/>
          <w:color w:val="000000"/>
          <w:kern w:val="1"/>
          <w:sz w:val="24"/>
          <w:szCs w:val="24"/>
          <w:lang w:eastAsia="zh-CN" w:bidi="hi-IN"/>
        </w:rPr>
        <w:t>:</w:t>
      </w:r>
      <w:r w:rsidRPr="003D058C">
        <w:rPr>
          <w:rFonts w:ascii="Times New Roman" w:eastAsia="SimSun" w:hAnsi="Times New Roman" w:cs="Times New Roman"/>
          <w:color w:val="000000"/>
          <w:kern w:val="1"/>
          <w:sz w:val="24"/>
          <w:szCs w:val="24"/>
          <w:lang w:eastAsia="zh-CN" w:bidi="hi-IN"/>
        </w:rPr>
        <w:t xml:space="preserve">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7115E6" w:rsidRPr="003D058C" w:rsidRDefault="007115E6" w:rsidP="007115E6">
      <w:pPr>
        <w:widowControl w:val="0"/>
        <w:suppressAutoHyphens/>
        <w:spacing w:after="0" w:line="240" w:lineRule="auto"/>
        <w:ind w:firstLine="709"/>
        <w:rPr>
          <w:rFonts w:ascii="Times New Roman" w:eastAsia="SimSun" w:hAnsi="Times New Roman" w:cs="Times New Roman"/>
          <w:b/>
          <w:color w:val="000000"/>
          <w:kern w:val="1"/>
          <w:sz w:val="24"/>
          <w:szCs w:val="24"/>
          <w:lang w:eastAsia="zh-CN" w:bidi="hi-IN"/>
        </w:rPr>
      </w:pPr>
      <w:r w:rsidRPr="003D058C">
        <w:rPr>
          <w:rFonts w:ascii="Times New Roman" w:eastAsia="SimSun" w:hAnsi="Times New Roman" w:cs="Times New Roman"/>
          <w:b/>
          <w:i/>
          <w:color w:val="000000"/>
          <w:kern w:val="1"/>
          <w:sz w:val="24"/>
          <w:szCs w:val="24"/>
          <w:lang w:eastAsia="zh-CN" w:bidi="hi-IN"/>
        </w:rPr>
        <w:t xml:space="preserve">Задачи: </w:t>
      </w:r>
    </w:p>
    <w:p w:rsidR="007115E6" w:rsidRPr="003D058C" w:rsidRDefault="007115E6" w:rsidP="006764E2">
      <w:pPr>
        <w:widowControl w:val="0"/>
        <w:numPr>
          <w:ilvl w:val="0"/>
          <w:numId w:val="130"/>
        </w:numPr>
        <w:suppressAutoHyphens/>
        <w:spacing w:after="0" w:line="240" w:lineRule="auto"/>
        <w:contextualSpacing/>
        <w:rPr>
          <w:rFonts w:ascii="Times New Roman" w:eastAsia="Times New Roman" w:hAnsi="Times New Roman" w:cs="Times New Roman"/>
          <w:color w:val="000000"/>
          <w:kern w:val="1"/>
          <w:sz w:val="24"/>
          <w:szCs w:val="24"/>
          <w:lang w:eastAsia="zh-CN"/>
        </w:rPr>
      </w:pPr>
      <w:r w:rsidRPr="003D058C">
        <w:rPr>
          <w:rFonts w:ascii="Times New Roman" w:eastAsia="Times New Roman" w:hAnsi="Times New Roman" w:cs="Times New Roman"/>
          <w:color w:val="000000"/>
          <w:kern w:val="1"/>
          <w:sz w:val="24"/>
          <w:szCs w:val="24"/>
          <w:lang w:eastAsia="zh-CN"/>
        </w:rPr>
        <w:t>Согласовать цели и задачи дошкольного и школьного начального образования.</w:t>
      </w:r>
    </w:p>
    <w:p w:rsidR="007115E6" w:rsidRPr="003D058C" w:rsidRDefault="007115E6" w:rsidP="006764E2">
      <w:pPr>
        <w:widowControl w:val="0"/>
        <w:numPr>
          <w:ilvl w:val="0"/>
          <w:numId w:val="130"/>
        </w:numPr>
        <w:suppressAutoHyphens/>
        <w:spacing w:after="0" w:line="240" w:lineRule="auto"/>
        <w:contextualSpacing/>
        <w:rPr>
          <w:rFonts w:ascii="Times New Roman" w:eastAsia="Times New Roman" w:hAnsi="Times New Roman" w:cs="Times New Roman"/>
          <w:color w:val="000000"/>
          <w:kern w:val="1"/>
          <w:sz w:val="24"/>
          <w:szCs w:val="24"/>
          <w:lang w:eastAsia="zh-CN"/>
        </w:rPr>
      </w:pPr>
      <w:r w:rsidRPr="003D058C">
        <w:rPr>
          <w:rFonts w:ascii="Times New Roman" w:eastAsia="Times New Roman" w:hAnsi="Times New Roman" w:cs="Times New Roman"/>
          <w:color w:val="000000"/>
          <w:kern w:val="1"/>
          <w:sz w:val="24"/>
          <w:szCs w:val="24"/>
          <w:lang w:eastAsia="zh-CN"/>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7115E6" w:rsidRPr="003D058C" w:rsidRDefault="007115E6" w:rsidP="006764E2">
      <w:pPr>
        <w:widowControl w:val="0"/>
        <w:numPr>
          <w:ilvl w:val="0"/>
          <w:numId w:val="130"/>
        </w:numPr>
        <w:suppressAutoHyphens/>
        <w:spacing w:after="0" w:line="240" w:lineRule="auto"/>
        <w:contextualSpacing/>
        <w:rPr>
          <w:rFonts w:ascii="Times New Roman" w:eastAsia="Times New Roman" w:hAnsi="Times New Roman" w:cs="Times New Roman"/>
          <w:color w:val="000000"/>
          <w:kern w:val="1"/>
          <w:sz w:val="24"/>
          <w:szCs w:val="24"/>
          <w:lang w:eastAsia="zh-CN"/>
        </w:rPr>
      </w:pPr>
      <w:r w:rsidRPr="003D058C">
        <w:rPr>
          <w:rFonts w:ascii="Times New Roman" w:eastAsia="Times New Roman" w:hAnsi="Times New Roman" w:cs="Times New Roman"/>
          <w:color w:val="000000"/>
          <w:kern w:val="1"/>
          <w:sz w:val="24"/>
          <w:szCs w:val="24"/>
          <w:lang w:eastAsia="zh-CN"/>
        </w:rPr>
        <w:t>Обеспечить условия для реализации плавного, бесстресового перехода детей от игровой к учебной деятельности.</w:t>
      </w:r>
    </w:p>
    <w:p w:rsidR="007115E6" w:rsidRPr="003D058C" w:rsidRDefault="007115E6" w:rsidP="007115E6">
      <w:pPr>
        <w:widowControl w:val="0"/>
        <w:suppressAutoHyphens/>
        <w:spacing w:after="0" w:line="240" w:lineRule="auto"/>
        <w:ind w:left="1069"/>
        <w:contextualSpacing/>
        <w:rPr>
          <w:rFonts w:ascii="Times New Roman" w:eastAsia="Times New Roman" w:hAnsi="Times New Roman" w:cs="Times New Roman"/>
          <w:color w:val="000000"/>
          <w:kern w:val="1"/>
          <w:sz w:val="24"/>
          <w:szCs w:val="24"/>
          <w:lang w:eastAsia="zh-CN"/>
        </w:rPr>
      </w:pPr>
    </w:p>
    <w:p w:rsidR="007115E6" w:rsidRPr="003D058C" w:rsidRDefault="007115E6" w:rsidP="007115E6">
      <w:pPr>
        <w:widowControl w:val="0"/>
        <w:suppressAutoHyphens/>
        <w:spacing w:after="0" w:line="240" w:lineRule="auto"/>
        <w:ind w:firstLine="709"/>
        <w:rPr>
          <w:rFonts w:ascii="Times New Roman" w:eastAsia="SimSun" w:hAnsi="Times New Roman" w:cs="Times New Roman"/>
          <w:b/>
          <w:i/>
          <w:color w:val="000000"/>
          <w:kern w:val="1"/>
          <w:sz w:val="24"/>
          <w:szCs w:val="24"/>
          <w:lang w:eastAsia="zh-CN" w:bidi="hi-IN"/>
        </w:rPr>
      </w:pPr>
      <w:r w:rsidRPr="003D058C">
        <w:rPr>
          <w:rFonts w:ascii="Times New Roman" w:eastAsia="SimSun" w:hAnsi="Times New Roman" w:cs="Times New Roman"/>
          <w:b/>
          <w:i/>
          <w:color w:val="000000"/>
          <w:kern w:val="1"/>
          <w:sz w:val="24"/>
          <w:szCs w:val="24"/>
          <w:lang w:eastAsia="zh-CN" w:bidi="hi-IN"/>
        </w:rPr>
        <w:t xml:space="preserve">Организационно-методическое обеспечение включает: </w:t>
      </w:r>
    </w:p>
    <w:p w:rsidR="007115E6" w:rsidRPr="003D058C" w:rsidRDefault="007115E6" w:rsidP="006764E2">
      <w:pPr>
        <w:widowControl w:val="0"/>
        <w:numPr>
          <w:ilvl w:val="0"/>
          <w:numId w:val="134"/>
        </w:numPr>
        <w:suppressAutoHyphens/>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 xml:space="preserve">Совместные педагогические советы по вопросам преемственности.  </w:t>
      </w:r>
    </w:p>
    <w:p w:rsidR="007115E6" w:rsidRPr="003D058C" w:rsidRDefault="007115E6" w:rsidP="006764E2">
      <w:pPr>
        <w:widowControl w:val="0"/>
        <w:numPr>
          <w:ilvl w:val="0"/>
          <w:numId w:val="134"/>
        </w:numPr>
        <w:suppressAutoHyphens/>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 xml:space="preserve">Семинары-практикумы. </w:t>
      </w:r>
    </w:p>
    <w:p w:rsidR="007115E6" w:rsidRPr="003D058C" w:rsidRDefault="007115E6" w:rsidP="006764E2">
      <w:pPr>
        <w:widowControl w:val="0"/>
        <w:numPr>
          <w:ilvl w:val="0"/>
          <w:numId w:val="134"/>
        </w:numPr>
        <w:suppressAutoHyphens/>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 xml:space="preserve"> Посещения занятий и уроков. Изучение опыта использования вариативных форм, методов и приёмов работы в практике учителей и воспитателей.</w:t>
      </w:r>
    </w:p>
    <w:p w:rsidR="007115E6" w:rsidRPr="003D058C" w:rsidRDefault="007115E6" w:rsidP="007115E6">
      <w:pPr>
        <w:widowControl w:val="0"/>
        <w:suppressAutoHyphens/>
        <w:spacing w:after="0" w:line="240" w:lineRule="auto"/>
        <w:ind w:left="1429"/>
        <w:rPr>
          <w:rFonts w:ascii="Times New Roman" w:eastAsia="SimSun" w:hAnsi="Times New Roman" w:cs="Times New Roman"/>
          <w:b/>
          <w:color w:val="000000"/>
          <w:kern w:val="1"/>
          <w:sz w:val="24"/>
          <w:szCs w:val="24"/>
          <w:lang w:eastAsia="zh-CN" w:bidi="hi-IN"/>
        </w:rPr>
      </w:pPr>
    </w:p>
    <w:p w:rsidR="007115E6" w:rsidRPr="003D058C" w:rsidRDefault="007115E6" w:rsidP="007115E6">
      <w:pPr>
        <w:widowControl w:val="0"/>
        <w:suppressAutoHyphens/>
        <w:spacing w:after="0" w:line="240" w:lineRule="auto"/>
        <w:ind w:firstLine="709"/>
        <w:rPr>
          <w:rFonts w:ascii="Times New Roman" w:eastAsia="SimSun" w:hAnsi="Times New Roman" w:cs="Times New Roman"/>
          <w:i/>
          <w:color w:val="000000"/>
          <w:kern w:val="1"/>
          <w:sz w:val="24"/>
          <w:szCs w:val="24"/>
          <w:lang w:eastAsia="zh-CN" w:bidi="hi-IN"/>
        </w:rPr>
      </w:pPr>
      <w:r w:rsidRPr="003D058C">
        <w:rPr>
          <w:rFonts w:ascii="Times New Roman" w:eastAsia="SimSun" w:hAnsi="Times New Roman" w:cs="Times New Roman"/>
          <w:b/>
          <w:i/>
          <w:color w:val="000000"/>
          <w:kern w:val="1"/>
          <w:sz w:val="24"/>
          <w:szCs w:val="24"/>
          <w:lang w:eastAsia="zh-CN" w:bidi="hi-IN"/>
        </w:rPr>
        <w:t>Работа с детьми включает</w:t>
      </w:r>
      <w:r w:rsidRPr="003D058C">
        <w:rPr>
          <w:rFonts w:ascii="Times New Roman" w:eastAsia="SimSun" w:hAnsi="Times New Roman" w:cs="Times New Roman"/>
          <w:i/>
          <w:color w:val="000000"/>
          <w:kern w:val="1"/>
          <w:sz w:val="24"/>
          <w:szCs w:val="24"/>
          <w:lang w:eastAsia="zh-CN" w:bidi="hi-IN"/>
        </w:rPr>
        <w:t xml:space="preserve">: </w:t>
      </w:r>
    </w:p>
    <w:p w:rsidR="007115E6" w:rsidRPr="003D058C" w:rsidRDefault="007115E6" w:rsidP="00261899">
      <w:pPr>
        <w:widowControl w:val="0"/>
        <w:suppressAutoHyphens/>
        <w:spacing w:after="0" w:line="240" w:lineRule="auto"/>
        <w:ind w:left="1429"/>
        <w:rPr>
          <w:rFonts w:ascii="Times New Roman" w:eastAsia="SimSun" w:hAnsi="Times New Roman" w:cs="Times New Roman"/>
          <w:color w:val="000000"/>
          <w:kern w:val="1"/>
          <w:sz w:val="24"/>
          <w:szCs w:val="24"/>
          <w:lang w:eastAsia="zh-CN" w:bidi="hi-IN"/>
        </w:rPr>
      </w:pPr>
    </w:p>
    <w:p w:rsidR="007115E6" w:rsidRPr="003D058C" w:rsidRDefault="007115E6" w:rsidP="006764E2">
      <w:pPr>
        <w:widowControl w:val="0"/>
        <w:numPr>
          <w:ilvl w:val="0"/>
          <w:numId w:val="132"/>
        </w:numPr>
        <w:suppressAutoHyphens/>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Совместную работу психологов по отслеживанию развития детей, определению “школьной зрелости”.</w:t>
      </w:r>
    </w:p>
    <w:p w:rsidR="007115E6" w:rsidRPr="003D058C" w:rsidRDefault="007115E6" w:rsidP="006764E2">
      <w:pPr>
        <w:widowControl w:val="0"/>
        <w:numPr>
          <w:ilvl w:val="0"/>
          <w:numId w:val="132"/>
        </w:numPr>
        <w:suppressAutoHyphens/>
        <w:spacing w:after="0" w:line="240" w:lineRule="auto"/>
        <w:rPr>
          <w:rFonts w:ascii="Times New Roman" w:eastAsia="SimSun" w:hAnsi="Times New Roman" w:cs="Times New Roman"/>
          <w:b/>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 xml:space="preserve">Совместное проведение праздников, спортивных мероприятий. </w:t>
      </w:r>
    </w:p>
    <w:p w:rsidR="00C20B12" w:rsidRPr="003D058C" w:rsidRDefault="00C20B12" w:rsidP="006764E2">
      <w:pPr>
        <w:widowControl w:val="0"/>
        <w:numPr>
          <w:ilvl w:val="0"/>
          <w:numId w:val="132"/>
        </w:numPr>
        <w:suppressAutoHyphens/>
        <w:spacing w:after="0" w:line="240" w:lineRule="auto"/>
        <w:rPr>
          <w:rFonts w:ascii="Times New Roman" w:eastAsia="SimSun" w:hAnsi="Times New Roman" w:cs="Times New Roman"/>
          <w:b/>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Экскурсии будущих выпускников в школу</w:t>
      </w:r>
    </w:p>
    <w:p w:rsidR="007115E6" w:rsidRPr="003D058C" w:rsidRDefault="007115E6" w:rsidP="007115E6">
      <w:pPr>
        <w:widowControl w:val="0"/>
        <w:suppressAutoHyphens/>
        <w:spacing w:after="0" w:line="240" w:lineRule="auto"/>
        <w:ind w:firstLine="709"/>
        <w:rPr>
          <w:rFonts w:ascii="Times New Roman" w:eastAsia="SimSun" w:hAnsi="Times New Roman" w:cs="Times New Roman"/>
          <w:b/>
          <w:i/>
          <w:color w:val="000000"/>
          <w:kern w:val="1"/>
          <w:sz w:val="24"/>
          <w:szCs w:val="24"/>
          <w:lang w:eastAsia="zh-CN" w:bidi="hi-IN"/>
        </w:rPr>
      </w:pPr>
      <w:r w:rsidRPr="003D058C">
        <w:rPr>
          <w:rFonts w:ascii="Times New Roman" w:eastAsia="SimSun" w:hAnsi="Times New Roman" w:cs="Times New Roman"/>
          <w:b/>
          <w:i/>
          <w:color w:val="000000"/>
          <w:kern w:val="1"/>
          <w:sz w:val="24"/>
          <w:szCs w:val="24"/>
          <w:lang w:eastAsia="zh-CN" w:bidi="hi-IN"/>
        </w:rPr>
        <w:t xml:space="preserve">Система взаимодействия педагога и родителей включает: </w:t>
      </w:r>
    </w:p>
    <w:p w:rsidR="007115E6" w:rsidRPr="003D058C" w:rsidRDefault="007115E6" w:rsidP="006764E2">
      <w:pPr>
        <w:widowControl w:val="0"/>
        <w:numPr>
          <w:ilvl w:val="0"/>
          <w:numId w:val="133"/>
        </w:numPr>
        <w:suppressAutoHyphens/>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 xml:space="preserve">Проведение родительских собраний. </w:t>
      </w:r>
    </w:p>
    <w:p w:rsidR="007115E6" w:rsidRPr="003D058C" w:rsidRDefault="007115E6" w:rsidP="006764E2">
      <w:pPr>
        <w:widowControl w:val="0"/>
        <w:numPr>
          <w:ilvl w:val="0"/>
          <w:numId w:val="133"/>
        </w:numPr>
        <w:suppressAutoHyphens/>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 xml:space="preserve">Проведение дней открытых дверей. </w:t>
      </w:r>
    </w:p>
    <w:p w:rsidR="007115E6" w:rsidRPr="003D058C" w:rsidRDefault="007115E6" w:rsidP="006764E2">
      <w:pPr>
        <w:widowControl w:val="0"/>
        <w:numPr>
          <w:ilvl w:val="0"/>
          <w:numId w:val="133"/>
        </w:numPr>
        <w:suppressAutoHyphens/>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 xml:space="preserve">Посещение </w:t>
      </w:r>
      <w:r w:rsidR="00741AB4" w:rsidRPr="003D058C">
        <w:rPr>
          <w:rFonts w:ascii="Times New Roman" w:eastAsia="SimSun" w:hAnsi="Times New Roman" w:cs="Times New Roman"/>
          <w:color w:val="000000"/>
          <w:kern w:val="1"/>
          <w:sz w:val="24"/>
          <w:szCs w:val="24"/>
          <w:lang w:eastAsia="zh-CN" w:bidi="hi-IN"/>
        </w:rPr>
        <w:t xml:space="preserve"> </w:t>
      </w:r>
      <w:r w:rsidRPr="003D058C">
        <w:rPr>
          <w:rFonts w:ascii="Times New Roman" w:eastAsia="SimSun" w:hAnsi="Times New Roman" w:cs="Times New Roman"/>
          <w:color w:val="000000"/>
          <w:kern w:val="1"/>
          <w:sz w:val="24"/>
          <w:szCs w:val="24"/>
          <w:lang w:eastAsia="zh-CN" w:bidi="hi-IN"/>
        </w:rPr>
        <w:t xml:space="preserve"> занятий родителями. </w:t>
      </w:r>
    </w:p>
    <w:p w:rsidR="007115E6" w:rsidRPr="003D058C" w:rsidRDefault="00261899" w:rsidP="00C20B12">
      <w:pPr>
        <w:widowControl w:val="0"/>
        <w:numPr>
          <w:ilvl w:val="0"/>
          <w:numId w:val="133"/>
        </w:numPr>
        <w:suppressAutoHyphens/>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Консультации психолога, учителя-логопеда;</w:t>
      </w:r>
      <w:r w:rsidR="007115E6" w:rsidRPr="003D058C">
        <w:rPr>
          <w:rFonts w:ascii="Times New Roman" w:eastAsia="SimSun" w:hAnsi="Times New Roman" w:cs="Times New Roman"/>
          <w:color w:val="000000"/>
          <w:kern w:val="1"/>
          <w:sz w:val="24"/>
          <w:szCs w:val="24"/>
          <w:lang w:eastAsia="zh-CN" w:bidi="hi-IN"/>
        </w:rPr>
        <w:t xml:space="preserve"> </w:t>
      </w:r>
    </w:p>
    <w:p w:rsidR="007115E6" w:rsidRPr="003D058C" w:rsidRDefault="007115E6" w:rsidP="006764E2">
      <w:pPr>
        <w:widowControl w:val="0"/>
        <w:numPr>
          <w:ilvl w:val="0"/>
          <w:numId w:val="133"/>
        </w:numPr>
        <w:suppressAutoHyphens/>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 xml:space="preserve">Привлечение родителей к организации детских праздников, спортивных соревнований. </w:t>
      </w:r>
    </w:p>
    <w:p w:rsidR="007115E6" w:rsidRPr="003D058C" w:rsidRDefault="007115E6" w:rsidP="007115E6">
      <w:pPr>
        <w:widowControl w:val="0"/>
        <w:suppressAutoHyphens/>
        <w:spacing w:after="0" w:line="240" w:lineRule="auto"/>
        <w:ind w:firstLine="709"/>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 xml:space="preserve">Взаимодействие МДОУ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w:t>
      </w:r>
      <w:r w:rsidR="00261899" w:rsidRPr="003D058C">
        <w:rPr>
          <w:rFonts w:ascii="Times New Roman" w:eastAsia="SimSun" w:hAnsi="Times New Roman" w:cs="Times New Roman"/>
          <w:color w:val="000000"/>
          <w:kern w:val="1"/>
          <w:sz w:val="24"/>
          <w:szCs w:val="24"/>
          <w:lang w:eastAsia="zh-CN" w:bidi="hi-IN"/>
        </w:rPr>
        <w:t xml:space="preserve"> </w:t>
      </w:r>
    </w:p>
    <w:p w:rsidR="007115E6" w:rsidRPr="003D058C" w:rsidRDefault="007115E6" w:rsidP="007115E6">
      <w:pPr>
        <w:widowControl w:val="0"/>
        <w:suppressAutoHyphens/>
        <w:spacing w:after="0" w:line="240" w:lineRule="auto"/>
        <w:ind w:firstLine="709"/>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 xml:space="preserve">Такая целенаправленная работа по подготовке детей к школе </w:t>
      </w:r>
      <w:r w:rsidR="00741AB4" w:rsidRPr="003D058C">
        <w:rPr>
          <w:rFonts w:ascii="Times New Roman" w:eastAsia="SimSun" w:hAnsi="Times New Roman" w:cs="Times New Roman"/>
          <w:color w:val="000000"/>
          <w:kern w:val="1"/>
          <w:sz w:val="24"/>
          <w:szCs w:val="24"/>
          <w:lang w:eastAsia="zh-CN" w:bidi="hi-IN"/>
        </w:rPr>
        <w:t xml:space="preserve"> </w:t>
      </w:r>
      <w:r w:rsidRPr="003D058C">
        <w:rPr>
          <w:rFonts w:ascii="Times New Roman" w:eastAsia="SimSun" w:hAnsi="Times New Roman" w:cs="Times New Roman"/>
          <w:color w:val="000000"/>
          <w:kern w:val="1"/>
          <w:sz w:val="24"/>
          <w:szCs w:val="24"/>
          <w:lang w:eastAsia="zh-CN" w:bidi="hi-IN"/>
        </w:rPr>
        <w:t>способств</w:t>
      </w:r>
      <w:r w:rsidR="00741AB4" w:rsidRPr="003D058C">
        <w:rPr>
          <w:rFonts w:ascii="Times New Roman" w:eastAsia="SimSun" w:hAnsi="Times New Roman" w:cs="Times New Roman"/>
          <w:color w:val="000000"/>
          <w:kern w:val="1"/>
          <w:sz w:val="24"/>
          <w:szCs w:val="24"/>
          <w:lang w:eastAsia="zh-CN" w:bidi="hi-IN"/>
        </w:rPr>
        <w:t>ует</w:t>
      </w:r>
      <w:r w:rsidRPr="003D058C">
        <w:rPr>
          <w:rFonts w:ascii="Times New Roman" w:eastAsia="SimSun" w:hAnsi="Times New Roman" w:cs="Times New Roman"/>
          <w:color w:val="000000"/>
          <w:kern w:val="1"/>
          <w:sz w:val="24"/>
          <w:szCs w:val="24"/>
          <w:lang w:eastAsia="zh-CN" w:bidi="hi-IN"/>
        </w:rPr>
        <w:t xml:space="preserve"> </w:t>
      </w:r>
    </w:p>
    <w:p w:rsidR="007115E6" w:rsidRPr="003D058C" w:rsidRDefault="007115E6" w:rsidP="00741AB4">
      <w:pPr>
        <w:widowControl w:val="0"/>
        <w:suppressAutoHyphens/>
        <w:spacing w:after="0" w:line="240" w:lineRule="auto"/>
        <w:ind w:left="720"/>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созданию и совершенствованию благоприятных условий для обеспечения:</w:t>
      </w:r>
    </w:p>
    <w:p w:rsidR="007115E6" w:rsidRPr="003D058C" w:rsidRDefault="007115E6" w:rsidP="006764E2">
      <w:pPr>
        <w:pStyle w:val="a3"/>
        <w:widowControl w:val="0"/>
        <w:numPr>
          <w:ilvl w:val="0"/>
          <w:numId w:val="131"/>
        </w:numPr>
        <w:suppressAutoHyphens/>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личностного развития ребенка;</w:t>
      </w:r>
    </w:p>
    <w:p w:rsidR="007115E6" w:rsidRPr="003D058C" w:rsidRDefault="007115E6" w:rsidP="006764E2">
      <w:pPr>
        <w:widowControl w:val="0"/>
        <w:numPr>
          <w:ilvl w:val="0"/>
          <w:numId w:val="131"/>
        </w:numPr>
        <w:suppressAutoHyphens/>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укрепления психического и физического здоровья;</w:t>
      </w:r>
    </w:p>
    <w:p w:rsidR="007115E6" w:rsidRPr="003D058C" w:rsidRDefault="007115E6" w:rsidP="006764E2">
      <w:pPr>
        <w:widowControl w:val="0"/>
        <w:numPr>
          <w:ilvl w:val="0"/>
          <w:numId w:val="131"/>
        </w:numPr>
        <w:suppressAutoHyphens/>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целостного восприятия картины окружающего мира;</w:t>
      </w:r>
    </w:p>
    <w:p w:rsidR="007115E6" w:rsidRPr="003D058C" w:rsidRDefault="007115E6" w:rsidP="006764E2">
      <w:pPr>
        <w:widowControl w:val="0"/>
        <w:numPr>
          <w:ilvl w:val="0"/>
          <w:numId w:val="131"/>
        </w:numPr>
        <w:suppressAutoHyphens/>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формирования социально-нравственных норм и готовности к школьному обучению;</w:t>
      </w:r>
    </w:p>
    <w:p w:rsidR="007115E6" w:rsidRPr="003D058C" w:rsidRDefault="007115E6" w:rsidP="006764E2">
      <w:pPr>
        <w:widowControl w:val="0"/>
        <w:numPr>
          <w:ilvl w:val="0"/>
          <w:numId w:val="131"/>
        </w:numPr>
        <w:suppressAutoHyphens/>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 xml:space="preserve">созданию </w:t>
      </w:r>
      <w:r w:rsidR="00261899" w:rsidRPr="003D058C">
        <w:rPr>
          <w:rFonts w:ascii="Times New Roman" w:eastAsia="SimSun" w:hAnsi="Times New Roman" w:cs="Times New Roman"/>
          <w:color w:val="000000"/>
          <w:kern w:val="1"/>
          <w:sz w:val="24"/>
          <w:szCs w:val="24"/>
          <w:lang w:eastAsia="zh-CN" w:bidi="hi-IN"/>
        </w:rPr>
        <w:t xml:space="preserve"> </w:t>
      </w:r>
      <w:r w:rsidRPr="003D058C">
        <w:rPr>
          <w:rFonts w:ascii="Times New Roman" w:eastAsia="SimSun" w:hAnsi="Times New Roman" w:cs="Times New Roman"/>
          <w:color w:val="000000"/>
          <w:kern w:val="1"/>
          <w:sz w:val="24"/>
          <w:szCs w:val="24"/>
          <w:lang w:eastAsia="zh-CN" w:bidi="hi-IN"/>
        </w:rPr>
        <w:t xml:space="preserve"> системы диагностических методик за достигнутым уровнем развития детей и дальнейшего прогнозирования его развития.</w:t>
      </w:r>
    </w:p>
    <w:p w:rsidR="007115E6" w:rsidRPr="003D058C" w:rsidRDefault="007115E6" w:rsidP="006764E2">
      <w:pPr>
        <w:widowControl w:val="0"/>
        <w:numPr>
          <w:ilvl w:val="0"/>
          <w:numId w:val="131"/>
        </w:numPr>
        <w:suppressAutoHyphens/>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совершенствованию форм организации учебно-воспитательного процесса и методов обучения в М</w:t>
      </w:r>
      <w:r w:rsidR="00F25C26" w:rsidRPr="003D058C">
        <w:rPr>
          <w:rFonts w:ascii="Times New Roman" w:eastAsia="SimSun" w:hAnsi="Times New Roman" w:cs="Times New Roman"/>
          <w:color w:val="000000"/>
          <w:kern w:val="1"/>
          <w:sz w:val="24"/>
          <w:szCs w:val="24"/>
          <w:lang w:eastAsia="zh-CN" w:bidi="hi-IN"/>
        </w:rPr>
        <w:t>ДОУ</w:t>
      </w:r>
      <w:r w:rsidRPr="003D058C">
        <w:rPr>
          <w:rFonts w:ascii="Times New Roman" w:eastAsia="SimSun" w:hAnsi="Times New Roman" w:cs="Times New Roman"/>
          <w:color w:val="000000"/>
          <w:kern w:val="1"/>
          <w:sz w:val="24"/>
          <w:szCs w:val="24"/>
          <w:lang w:eastAsia="zh-CN" w:bidi="hi-IN"/>
        </w:rPr>
        <w:t xml:space="preserve">. </w:t>
      </w:r>
    </w:p>
    <w:p w:rsidR="007115E6" w:rsidRPr="003D058C" w:rsidRDefault="007115E6" w:rsidP="006764E2">
      <w:pPr>
        <w:widowControl w:val="0"/>
        <w:numPr>
          <w:ilvl w:val="0"/>
          <w:numId w:val="131"/>
        </w:numPr>
        <w:suppressAutoHyphens/>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обеспечению более успешной адаптации детей к обучению в начальных классах, сохранению желания дошкольников учиться и развиваться</w:t>
      </w:r>
    </w:p>
    <w:p w:rsidR="007115E6" w:rsidRPr="003D058C" w:rsidRDefault="007115E6" w:rsidP="009553CD">
      <w:pPr>
        <w:widowControl w:val="0"/>
        <w:suppressAutoHyphens/>
        <w:spacing w:after="0" w:line="240" w:lineRule="auto"/>
        <w:rPr>
          <w:rFonts w:ascii="Times New Roman" w:hAnsi="Times New Roman" w:cs="Times New Roman"/>
          <w:b/>
          <w:sz w:val="24"/>
          <w:szCs w:val="24"/>
        </w:rPr>
      </w:pPr>
    </w:p>
    <w:p w:rsidR="000A381A" w:rsidRPr="003D058C" w:rsidRDefault="007115E6" w:rsidP="000A381A">
      <w:pPr>
        <w:widowControl w:val="0"/>
        <w:suppressAutoHyphens/>
        <w:spacing w:after="0" w:line="240" w:lineRule="auto"/>
        <w:jc w:val="center"/>
        <w:rPr>
          <w:rFonts w:ascii="Times New Roman" w:eastAsia="SimSun" w:hAnsi="Times New Roman" w:cs="Times New Roman"/>
          <w:b/>
          <w:color w:val="000000"/>
          <w:kern w:val="1"/>
          <w:sz w:val="24"/>
          <w:szCs w:val="24"/>
          <w:lang w:eastAsia="zh-CN" w:bidi="hi-IN"/>
        </w:rPr>
      </w:pPr>
      <w:r w:rsidRPr="003D058C">
        <w:rPr>
          <w:rFonts w:ascii="Times New Roman" w:hAnsi="Times New Roman" w:cs="Times New Roman"/>
          <w:b/>
          <w:sz w:val="24"/>
          <w:szCs w:val="24"/>
        </w:rPr>
        <w:t>2.5</w:t>
      </w:r>
      <w:r w:rsidR="000A381A" w:rsidRPr="003D058C">
        <w:rPr>
          <w:rFonts w:ascii="Times New Roman" w:hAnsi="Times New Roman" w:cs="Times New Roman"/>
          <w:b/>
          <w:sz w:val="24"/>
          <w:szCs w:val="24"/>
        </w:rPr>
        <w:t>.</w:t>
      </w:r>
      <w:r w:rsidR="000A381A" w:rsidRPr="003D058C">
        <w:rPr>
          <w:rFonts w:ascii="Times New Roman" w:eastAsia="SimSun" w:hAnsi="Times New Roman" w:cs="Times New Roman"/>
          <w:b/>
          <w:bCs/>
          <w:color w:val="000000"/>
          <w:kern w:val="1"/>
          <w:sz w:val="24"/>
          <w:szCs w:val="24"/>
          <w:lang w:eastAsia="zh-CN" w:bidi="hi-IN"/>
        </w:rPr>
        <w:t xml:space="preserve"> Описание образовательной деятельности по профессиональной  коррекции нарушений развития детей</w:t>
      </w:r>
    </w:p>
    <w:p w:rsidR="000A381A" w:rsidRPr="003D058C" w:rsidRDefault="000A381A" w:rsidP="000A381A">
      <w:pPr>
        <w:widowControl w:val="0"/>
        <w:suppressAutoHyphens/>
        <w:spacing w:after="0" w:line="240" w:lineRule="auto"/>
        <w:jc w:val="both"/>
        <w:rPr>
          <w:rFonts w:ascii="Times New Roman" w:eastAsia="SimSun" w:hAnsi="Times New Roman" w:cs="Times New Roman"/>
          <w:b/>
          <w:color w:val="000000"/>
          <w:kern w:val="1"/>
          <w:sz w:val="24"/>
          <w:szCs w:val="24"/>
          <w:lang w:eastAsia="zh-CN" w:bidi="hi-IN"/>
        </w:rPr>
      </w:pPr>
    </w:p>
    <w:p w:rsidR="000A381A" w:rsidRPr="003D058C" w:rsidRDefault="000A381A" w:rsidP="000A381A">
      <w:pPr>
        <w:widowControl w:val="0"/>
        <w:suppressAutoHyphens/>
        <w:spacing w:after="0" w:line="240" w:lineRule="auto"/>
        <w:jc w:val="both"/>
        <w:rPr>
          <w:rFonts w:ascii="Times New Roman" w:eastAsia="SimSun" w:hAnsi="Times New Roman" w:cs="Times New Roman"/>
          <w:b/>
          <w:color w:val="000000"/>
          <w:kern w:val="1"/>
          <w:sz w:val="24"/>
          <w:szCs w:val="24"/>
          <w:lang w:eastAsia="zh-CN" w:bidi="hi-IN"/>
        </w:rPr>
      </w:pPr>
      <w:r w:rsidRPr="003D058C">
        <w:rPr>
          <w:rFonts w:ascii="Times New Roman" w:eastAsia="SimSun" w:hAnsi="Times New Roman" w:cs="Times New Roman"/>
          <w:b/>
          <w:color w:val="000000"/>
          <w:kern w:val="1"/>
          <w:sz w:val="24"/>
          <w:szCs w:val="24"/>
          <w:lang w:eastAsia="zh-CN" w:bidi="hi-IN"/>
        </w:rPr>
        <w:t xml:space="preserve"> </w:t>
      </w:r>
    </w:p>
    <w:p w:rsidR="000A381A" w:rsidRPr="003D058C" w:rsidRDefault="000A381A" w:rsidP="000A381A">
      <w:pPr>
        <w:widowControl w:val="0"/>
        <w:suppressAutoHyphens/>
        <w:spacing w:after="0" w:line="240" w:lineRule="auto"/>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b/>
          <w:color w:val="000000"/>
          <w:kern w:val="1"/>
          <w:sz w:val="24"/>
          <w:szCs w:val="24"/>
          <w:lang w:eastAsia="zh-CN" w:bidi="hi-IN"/>
        </w:rPr>
        <w:t xml:space="preserve"> </w:t>
      </w:r>
      <w:r w:rsidR="00662A1C" w:rsidRPr="003D058C">
        <w:rPr>
          <w:rFonts w:ascii="Times New Roman" w:eastAsia="SimSun" w:hAnsi="Times New Roman" w:cs="Times New Roman"/>
          <w:b/>
          <w:color w:val="000000"/>
          <w:kern w:val="1"/>
          <w:sz w:val="24"/>
          <w:szCs w:val="24"/>
          <w:lang w:eastAsia="zh-CN" w:bidi="hi-IN"/>
        </w:rPr>
        <w:t>2.5.1.</w:t>
      </w:r>
      <w:r w:rsidRPr="003D058C">
        <w:rPr>
          <w:rFonts w:ascii="Times New Roman" w:eastAsia="SimSun" w:hAnsi="Times New Roman" w:cs="Times New Roman"/>
          <w:b/>
          <w:color w:val="000000"/>
          <w:kern w:val="1"/>
          <w:sz w:val="24"/>
          <w:szCs w:val="24"/>
          <w:lang w:eastAsia="zh-CN" w:bidi="hi-IN"/>
        </w:rPr>
        <w:t>Психологическая работа</w:t>
      </w:r>
    </w:p>
    <w:p w:rsidR="000A381A" w:rsidRPr="003D058C" w:rsidRDefault="000A381A" w:rsidP="000A381A">
      <w:pPr>
        <w:widowControl w:val="0"/>
        <w:suppressAutoHyphens/>
        <w:spacing w:after="0" w:line="240" w:lineRule="auto"/>
        <w:ind w:firstLine="709"/>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В детском саду коррекционно - развивающее направление сопровождают педагоги – специалисты:  учитель – логопед, педагог – психолог.</w:t>
      </w:r>
    </w:p>
    <w:p w:rsidR="000A381A" w:rsidRPr="003D058C" w:rsidRDefault="000A381A" w:rsidP="000A381A">
      <w:pPr>
        <w:widowControl w:val="0"/>
        <w:suppressAutoHyphens/>
        <w:spacing w:after="0" w:line="240" w:lineRule="auto"/>
        <w:ind w:firstLine="709"/>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Целью данного направления является коррекция имеющихся нарушений у детей, максимальное развитие ребенка в соответствии с его возможностями.</w:t>
      </w:r>
    </w:p>
    <w:p w:rsidR="000A381A" w:rsidRPr="003D058C" w:rsidRDefault="000A381A" w:rsidP="000A381A">
      <w:pPr>
        <w:widowControl w:val="0"/>
        <w:suppressAutoHyphens/>
        <w:spacing w:after="0" w:line="240" w:lineRule="auto"/>
        <w:ind w:firstLine="709"/>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Основные направления деятельности специалистов:</w:t>
      </w:r>
    </w:p>
    <w:p w:rsidR="000A381A" w:rsidRPr="003D058C" w:rsidRDefault="000A381A" w:rsidP="000A381A">
      <w:pPr>
        <w:widowControl w:val="0"/>
        <w:suppressAutoHyphens/>
        <w:spacing w:after="0" w:line="240" w:lineRule="auto"/>
        <w:ind w:firstLine="709"/>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1. Профилактика (предупреждение) проблем, нарушений в развитии.</w:t>
      </w:r>
    </w:p>
    <w:p w:rsidR="000A381A" w:rsidRPr="003D058C" w:rsidRDefault="000A381A" w:rsidP="000A381A">
      <w:pPr>
        <w:widowControl w:val="0"/>
        <w:suppressAutoHyphens/>
        <w:spacing w:after="0" w:line="240" w:lineRule="auto"/>
        <w:ind w:firstLine="709"/>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2. Коррекция недостатков психического и речевого развития.</w:t>
      </w:r>
    </w:p>
    <w:p w:rsidR="000A381A" w:rsidRPr="003D058C" w:rsidRDefault="000A381A" w:rsidP="000A381A">
      <w:pPr>
        <w:widowControl w:val="0"/>
        <w:suppressAutoHyphens/>
        <w:spacing w:after="0" w:line="240" w:lineRule="auto"/>
        <w:ind w:firstLine="709"/>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3. Реабилитация, социальная адаптация детей с особыми образовательными потребностями.</w:t>
      </w:r>
    </w:p>
    <w:p w:rsidR="000A381A" w:rsidRPr="003D058C" w:rsidRDefault="000A381A" w:rsidP="000A381A">
      <w:pPr>
        <w:widowControl w:val="0"/>
        <w:suppressAutoHyphens/>
        <w:spacing w:after="0" w:line="240" w:lineRule="auto"/>
        <w:ind w:firstLine="709"/>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Такая работа  в учреждении проводится дифференцированно, на основе индивидуального подхода к детям, с учетом специфики заболевания, нарушения и возрастных особенностей ребенка.</w:t>
      </w:r>
    </w:p>
    <w:p w:rsidR="000A381A" w:rsidRPr="003D058C" w:rsidRDefault="000A381A" w:rsidP="000A381A">
      <w:pPr>
        <w:widowControl w:val="0"/>
        <w:suppressAutoHyphens/>
        <w:spacing w:after="0" w:line="240" w:lineRule="auto"/>
        <w:ind w:firstLine="709"/>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Интеграция деятельности педагогических и медицинских работников ДОУ позволяют обеспечить комплексное сопровождение детей с особыми образовательными потребностями в условиях детского сада и семьи.</w:t>
      </w:r>
    </w:p>
    <w:p w:rsidR="000A381A" w:rsidRPr="003D058C" w:rsidRDefault="000A381A" w:rsidP="000A381A">
      <w:pPr>
        <w:widowControl w:val="0"/>
        <w:suppressAutoHyphens/>
        <w:spacing w:after="0" w:line="240" w:lineRule="auto"/>
        <w:ind w:firstLine="709"/>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Психологическая работа с детьми строится на основе психолого-медико-педагогического подхода, который выражается в следующем:</w:t>
      </w:r>
    </w:p>
    <w:p w:rsidR="000A381A" w:rsidRPr="003D058C" w:rsidRDefault="000A381A" w:rsidP="000A381A">
      <w:pPr>
        <w:widowControl w:val="0"/>
        <w:suppressAutoHyphens/>
        <w:spacing w:after="0" w:line="240" w:lineRule="auto"/>
        <w:ind w:firstLine="709"/>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1. Комплексная диагностика интеллектуального и личностного развития воспитанников; анализ личных дел и медицинских карт воспитанников.</w:t>
      </w:r>
    </w:p>
    <w:p w:rsidR="000A381A" w:rsidRPr="003D058C" w:rsidRDefault="000A381A" w:rsidP="000A381A">
      <w:pPr>
        <w:widowControl w:val="0"/>
        <w:suppressAutoHyphens/>
        <w:spacing w:after="0" w:line="240" w:lineRule="auto"/>
        <w:ind w:firstLine="709"/>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2. Коррекционно-развивающие занятия с детьми.</w:t>
      </w:r>
    </w:p>
    <w:p w:rsidR="000A381A" w:rsidRPr="003D058C" w:rsidRDefault="000A381A" w:rsidP="000A381A">
      <w:pPr>
        <w:widowControl w:val="0"/>
        <w:suppressAutoHyphens/>
        <w:spacing w:after="0" w:line="240" w:lineRule="auto"/>
        <w:ind w:firstLine="709"/>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Взаимодействие со всеми участниками образовательного процесса (педагогами, специалистами, родителями)</w:t>
      </w:r>
    </w:p>
    <w:p w:rsidR="000A381A" w:rsidRPr="003D058C" w:rsidRDefault="000A381A" w:rsidP="000A381A">
      <w:pPr>
        <w:widowControl w:val="0"/>
        <w:suppressAutoHyphens/>
        <w:spacing w:after="0" w:line="240" w:lineRule="auto"/>
        <w:ind w:firstLine="709"/>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 xml:space="preserve">3.Участие в МППк </w:t>
      </w:r>
      <w:r w:rsidR="006E70C1" w:rsidRPr="003D058C">
        <w:rPr>
          <w:rFonts w:ascii="Times New Roman" w:eastAsia="SimSun" w:hAnsi="Times New Roman" w:cs="Times New Roman"/>
          <w:color w:val="000000"/>
          <w:kern w:val="1"/>
          <w:sz w:val="24"/>
          <w:szCs w:val="24"/>
          <w:lang w:eastAsia="zh-CN" w:bidi="hi-IN"/>
        </w:rPr>
        <w:t xml:space="preserve"> МДОУ</w:t>
      </w:r>
      <w:r w:rsidRPr="003D058C">
        <w:rPr>
          <w:rFonts w:ascii="Times New Roman" w:eastAsia="SimSun" w:hAnsi="Times New Roman" w:cs="Times New Roman"/>
          <w:color w:val="000000"/>
          <w:kern w:val="1"/>
          <w:sz w:val="24"/>
          <w:szCs w:val="24"/>
          <w:lang w:eastAsia="zh-CN" w:bidi="hi-IN"/>
        </w:rPr>
        <w:t>, сотрудничество с Центрами помощи детям.</w:t>
      </w:r>
    </w:p>
    <w:p w:rsidR="000A381A" w:rsidRPr="003D058C" w:rsidRDefault="000A381A" w:rsidP="000A381A">
      <w:pPr>
        <w:widowControl w:val="0"/>
        <w:suppressAutoHyphens/>
        <w:spacing w:after="0" w:line="240" w:lineRule="auto"/>
        <w:ind w:firstLine="709"/>
        <w:jc w:val="both"/>
        <w:rPr>
          <w:rFonts w:ascii="Times New Roman" w:eastAsia="SimSun" w:hAnsi="Times New Roman" w:cs="Times New Roman"/>
          <w:color w:val="000000"/>
          <w:kern w:val="1"/>
          <w:sz w:val="24"/>
          <w:szCs w:val="24"/>
          <w:lang w:eastAsia="zh-CN" w:bidi="hi-IN"/>
        </w:rPr>
      </w:pPr>
    </w:p>
    <w:p w:rsidR="000A381A" w:rsidRPr="003D058C" w:rsidRDefault="000A381A" w:rsidP="000A381A">
      <w:pPr>
        <w:widowControl w:val="0"/>
        <w:suppressAutoHyphens/>
        <w:spacing w:after="0" w:line="240" w:lineRule="auto"/>
        <w:ind w:firstLine="709"/>
        <w:jc w:val="both"/>
        <w:rPr>
          <w:rFonts w:ascii="Times New Roman" w:eastAsia="SimSun" w:hAnsi="Times New Roman" w:cs="Times New Roman"/>
          <w:color w:val="000000"/>
          <w:kern w:val="1"/>
          <w:sz w:val="24"/>
          <w:szCs w:val="24"/>
          <w:u w:val="single"/>
          <w:lang w:eastAsia="zh-CN" w:bidi="hi-IN"/>
        </w:rPr>
      </w:pPr>
      <w:r w:rsidRPr="003D058C">
        <w:rPr>
          <w:rFonts w:ascii="Times New Roman" w:eastAsia="SimSun" w:hAnsi="Times New Roman" w:cs="Times New Roman"/>
          <w:color w:val="000000"/>
          <w:kern w:val="1"/>
          <w:sz w:val="24"/>
          <w:szCs w:val="24"/>
          <w:lang w:eastAsia="zh-CN" w:bidi="hi-IN"/>
        </w:rPr>
        <w:t>Коррекционные занятия проводятся педагогом-психологом в соответствии с выявленной проблематикой  индивидуально и малыми подгруппами, которые формируются на основе проведенного обследования детей,  анализа личных дел  и медицинских карт воспитанников.</w:t>
      </w:r>
    </w:p>
    <w:p w:rsidR="000A381A" w:rsidRPr="003D058C" w:rsidRDefault="000A381A" w:rsidP="000A381A">
      <w:pPr>
        <w:widowControl w:val="0"/>
        <w:suppressAutoHyphens/>
        <w:spacing w:after="0" w:line="240" w:lineRule="auto"/>
        <w:rPr>
          <w:rFonts w:ascii="Times New Roman" w:eastAsia="SimSun" w:hAnsi="Times New Roman" w:cs="Times New Roman"/>
          <w:b/>
          <w:color w:val="000000"/>
          <w:kern w:val="1"/>
          <w:sz w:val="24"/>
          <w:szCs w:val="24"/>
          <w:lang w:eastAsia="zh-CN" w:bidi="hi-IN"/>
        </w:rPr>
      </w:pPr>
      <w:r w:rsidRPr="003D058C">
        <w:rPr>
          <w:rFonts w:ascii="Times New Roman" w:eastAsia="SimSun" w:hAnsi="Times New Roman" w:cs="Times New Roman"/>
          <w:color w:val="000000"/>
          <w:kern w:val="1"/>
          <w:sz w:val="24"/>
          <w:szCs w:val="24"/>
          <w:u w:val="single"/>
          <w:lang w:eastAsia="zh-CN" w:bidi="hi-IN"/>
        </w:rPr>
        <w:t>Методическое обеспечение</w:t>
      </w:r>
    </w:p>
    <w:tbl>
      <w:tblPr>
        <w:tblW w:w="10025" w:type="dxa"/>
        <w:tblInd w:w="-55" w:type="dxa"/>
        <w:tblLayout w:type="fixed"/>
        <w:tblCellMar>
          <w:left w:w="113" w:type="dxa"/>
        </w:tblCellMar>
        <w:tblLook w:val="0000" w:firstRow="0" w:lastRow="0" w:firstColumn="0" w:lastColumn="0" w:noHBand="0" w:noVBand="0"/>
      </w:tblPr>
      <w:tblGrid>
        <w:gridCol w:w="2295"/>
        <w:gridCol w:w="4819"/>
        <w:gridCol w:w="1961"/>
        <w:gridCol w:w="950"/>
      </w:tblGrid>
      <w:tr w:rsidR="000A381A" w:rsidRPr="003D058C" w:rsidTr="00D34ADC">
        <w:tc>
          <w:tcPr>
            <w:tcW w:w="2295" w:type="dxa"/>
            <w:tcBorders>
              <w:top w:val="single" w:sz="4" w:space="0" w:color="000000"/>
              <w:left w:val="single" w:sz="4" w:space="0" w:color="000000"/>
              <w:bottom w:val="single" w:sz="4" w:space="0" w:color="000000"/>
            </w:tcBorders>
            <w:shd w:val="clear" w:color="auto" w:fill="auto"/>
          </w:tcPr>
          <w:p w:rsidR="000A381A" w:rsidRPr="003D058C" w:rsidRDefault="000A381A" w:rsidP="00DB0E18">
            <w:pPr>
              <w:widowControl w:val="0"/>
              <w:suppressAutoHyphens/>
              <w:spacing w:after="0" w:line="240" w:lineRule="auto"/>
              <w:jc w:val="center"/>
              <w:rPr>
                <w:rFonts w:ascii="Times New Roman" w:eastAsia="SimSun" w:hAnsi="Times New Roman" w:cs="Times New Roman"/>
                <w:b/>
                <w:color w:val="000000"/>
                <w:kern w:val="1"/>
                <w:sz w:val="24"/>
                <w:szCs w:val="24"/>
                <w:lang w:eastAsia="zh-CN" w:bidi="hi-IN"/>
              </w:rPr>
            </w:pPr>
            <w:r w:rsidRPr="003D058C">
              <w:rPr>
                <w:rFonts w:ascii="Times New Roman" w:eastAsia="SimSun" w:hAnsi="Times New Roman" w:cs="Times New Roman"/>
                <w:b/>
                <w:color w:val="000000"/>
                <w:kern w:val="1"/>
                <w:sz w:val="24"/>
                <w:szCs w:val="24"/>
                <w:lang w:eastAsia="zh-CN" w:bidi="hi-IN"/>
              </w:rPr>
              <w:t>Автор, составитель</w:t>
            </w:r>
          </w:p>
        </w:tc>
        <w:tc>
          <w:tcPr>
            <w:tcW w:w="4819" w:type="dxa"/>
            <w:tcBorders>
              <w:top w:val="single" w:sz="4" w:space="0" w:color="000000"/>
              <w:left w:val="single" w:sz="4" w:space="0" w:color="000000"/>
              <w:bottom w:val="single" w:sz="4" w:space="0" w:color="000000"/>
            </w:tcBorders>
            <w:shd w:val="clear" w:color="auto" w:fill="auto"/>
          </w:tcPr>
          <w:p w:rsidR="000A381A" w:rsidRPr="003D058C" w:rsidRDefault="000A381A" w:rsidP="00DB0E18">
            <w:pPr>
              <w:widowControl w:val="0"/>
              <w:suppressAutoHyphens/>
              <w:spacing w:after="0" w:line="240" w:lineRule="auto"/>
              <w:jc w:val="center"/>
              <w:rPr>
                <w:rFonts w:ascii="Times New Roman" w:eastAsia="SimSun" w:hAnsi="Times New Roman" w:cs="Times New Roman"/>
                <w:b/>
                <w:color w:val="000000"/>
                <w:kern w:val="1"/>
                <w:sz w:val="24"/>
                <w:szCs w:val="24"/>
                <w:lang w:eastAsia="zh-CN" w:bidi="hi-IN"/>
              </w:rPr>
            </w:pPr>
            <w:r w:rsidRPr="003D058C">
              <w:rPr>
                <w:rFonts w:ascii="Times New Roman" w:eastAsia="SimSun" w:hAnsi="Times New Roman" w:cs="Times New Roman"/>
                <w:b/>
                <w:color w:val="000000"/>
                <w:kern w:val="1"/>
                <w:sz w:val="24"/>
                <w:szCs w:val="24"/>
                <w:lang w:eastAsia="zh-CN" w:bidi="hi-IN"/>
              </w:rPr>
              <w:t>Наименование, название издания</w:t>
            </w:r>
          </w:p>
        </w:tc>
        <w:tc>
          <w:tcPr>
            <w:tcW w:w="1961" w:type="dxa"/>
            <w:tcBorders>
              <w:top w:val="single" w:sz="4" w:space="0" w:color="000000"/>
              <w:left w:val="single" w:sz="4" w:space="0" w:color="000000"/>
              <w:bottom w:val="single" w:sz="4" w:space="0" w:color="000000"/>
            </w:tcBorders>
            <w:shd w:val="clear" w:color="auto" w:fill="auto"/>
          </w:tcPr>
          <w:p w:rsidR="000A381A" w:rsidRPr="003D058C" w:rsidRDefault="000A381A" w:rsidP="00DB0E18">
            <w:pPr>
              <w:widowControl w:val="0"/>
              <w:suppressAutoHyphens/>
              <w:spacing w:after="0" w:line="240" w:lineRule="auto"/>
              <w:jc w:val="center"/>
              <w:rPr>
                <w:rFonts w:ascii="Times New Roman" w:eastAsia="SimSun" w:hAnsi="Times New Roman" w:cs="Times New Roman"/>
                <w:b/>
                <w:color w:val="000000"/>
                <w:kern w:val="1"/>
                <w:sz w:val="24"/>
                <w:szCs w:val="24"/>
                <w:lang w:eastAsia="zh-CN" w:bidi="hi-IN"/>
              </w:rPr>
            </w:pPr>
            <w:r w:rsidRPr="003D058C">
              <w:rPr>
                <w:rFonts w:ascii="Times New Roman" w:eastAsia="SimSun" w:hAnsi="Times New Roman" w:cs="Times New Roman"/>
                <w:b/>
                <w:color w:val="000000"/>
                <w:kern w:val="1"/>
                <w:sz w:val="24"/>
                <w:szCs w:val="24"/>
                <w:lang w:eastAsia="zh-CN" w:bidi="hi-IN"/>
              </w:rPr>
              <w:t>Издательство</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0A381A" w:rsidRPr="003D058C" w:rsidRDefault="000A381A" w:rsidP="00DB0E18">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b/>
                <w:color w:val="000000"/>
                <w:kern w:val="1"/>
                <w:sz w:val="24"/>
                <w:szCs w:val="24"/>
                <w:lang w:eastAsia="zh-CN" w:bidi="hi-IN"/>
              </w:rPr>
              <w:t>Год</w:t>
            </w:r>
          </w:p>
        </w:tc>
      </w:tr>
      <w:tr w:rsidR="000A381A" w:rsidRPr="003D058C" w:rsidTr="00D34ADC">
        <w:tc>
          <w:tcPr>
            <w:tcW w:w="2295" w:type="dxa"/>
            <w:tcBorders>
              <w:left w:val="single" w:sz="4" w:space="0" w:color="000000"/>
              <w:bottom w:val="single" w:sz="4" w:space="0" w:color="000000"/>
            </w:tcBorders>
            <w:shd w:val="clear" w:color="auto" w:fill="auto"/>
          </w:tcPr>
          <w:p w:rsidR="000A381A" w:rsidRPr="003D058C" w:rsidRDefault="00D34ADC" w:rsidP="00DB0E18">
            <w:pPr>
              <w:widowControl w:val="0"/>
              <w:suppressLineNumbers/>
              <w:suppressAutoHyphens/>
              <w:spacing w:after="0" w:line="240" w:lineRule="auto"/>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Семаго Н.Я.</w:t>
            </w:r>
          </w:p>
          <w:p w:rsidR="00D34ADC" w:rsidRPr="003D058C" w:rsidRDefault="00D34ADC" w:rsidP="00DB0E18">
            <w:pPr>
              <w:widowControl w:val="0"/>
              <w:suppressLineNumbers/>
              <w:suppressAutoHyphens/>
              <w:spacing w:after="0" w:line="240" w:lineRule="auto"/>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Семаго М.М.</w:t>
            </w:r>
          </w:p>
        </w:tc>
        <w:tc>
          <w:tcPr>
            <w:tcW w:w="4819" w:type="dxa"/>
            <w:tcBorders>
              <w:left w:val="single" w:sz="4" w:space="0" w:color="000000"/>
              <w:bottom w:val="single" w:sz="4" w:space="0" w:color="000000"/>
            </w:tcBorders>
            <w:shd w:val="clear" w:color="auto" w:fill="auto"/>
          </w:tcPr>
          <w:p w:rsidR="000A381A" w:rsidRPr="003D058C" w:rsidRDefault="00D34ADC" w:rsidP="00DB0E18">
            <w:pPr>
              <w:widowControl w:val="0"/>
              <w:suppressLineNumbers/>
              <w:suppressAutoHyphens/>
              <w:spacing w:after="0" w:line="240" w:lineRule="auto"/>
              <w:jc w:val="both"/>
              <w:rPr>
                <w:rFonts w:ascii="Times New Roman" w:eastAsia="SimSun" w:hAnsi="Times New Roman" w:cs="Times New Roman"/>
                <w:kern w:val="1"/>
                <w:sz w:val="24"/>
                <w:szCs w:val="24"/>
                <w:lang w:eastAsia="zh-CN" w:bidi="hi-IN"/>
              </w:rPr>
            </w:pPr>
            <w:r w:rsidRPr="003D058C">
              <w:rPr>
                <w:rFonts w:ascii="Times New Roman" w:eastAsia="SimSun" w:hAnsi="Times New Roman" w:cs="Times New Roman"/>
                <w:kern w:val="1"/>
                <w:sz w:val="24"/>
                <w:szCs w:val="24"/>
                <w:lang w:eastAsia="zh-CN" w:bidi="hi-IN"/>
              </w:rPr>
              <w:t>« исследования особенностей развития познавательной сферы детей дошкольного и младшего школьного возраста»</w:t>
            </w:r>
          </w:p>
        </w:tc>
        <w:tc>
          <w:tcPr>
            <w:tcW w:w="1961" w:type="dxa"/>
            <w:tcBorders>
              <w:left w:val="single" w:sz="4" w:space="0" w:color="000000"/>
              <w:bottom w:val="single" w:sz="4" w:space="0" w:color="000000"/>
            </w:tcBorders>
            <w:shd w:val="clear" w:color="auto" w:fill="auto"/>
          </w:tcPr>
          <w:p w:rsidR="000A381A" w:rsidRPr="003D058C" w:rsidRDefault="00D34ADC" w:rsidP="00DB0E18">
            <w:pPr>
              <w:widowControl w:val="0"/>
              <w:suppressAutoHyphens/>
              <w:snapToGrid w:val="0"/>
              <w:spacing w:after="0" w:line="240" w:lineRule="auto"/>
              <w:rPr>
                <w:rFonts w:ascii="Times New Roman" w:eastAsia="SimSun" w:hAnsi="Times New Roman" w:cs="Times New Roman"/>
                <w:kern w:val="1"/>
                <w:sz w:val="24"/>
                <w:szCs w:val="24"/>
                <w:lang w:eastAsia="zh-CN" w:bidi="hi-IN"/>
              </w:rPr>
            </w:pPr>
            <w:r w:rsidRPr="003D058C">
              <w:rPr>
                <w:rFonts w:ascii="Times New Roman" w:eastAsia="SimSun" w:hAnsi="Times New Roman" w:cs="Times New Roman"/>
                <w:kern w:val="1"/>
                <w:sz w:val="24"/>
                <w:szCs w:val="24"/>
                <w:lang w:eastAsia="zh-CN" w:bidi="hi-IN"/>
              </w:rPr>
              <w:t>М: АРКТИ</w:t>
            </w:r>
          </w:p>
        </w:tc>
        <w:tc>
          <w:tcPr>
            <w:tcW w:w="950" w:type="dxa"/>
            <w:tcBorders>
              <w:left w:val="single" w:sz="4" w:space="0" w:color="000000"/>
              <w:bottom w:val="single" w:sz="4" w:space="0" w:color="000000"/>
              <w:right w:val="single" w:sz="4" w:space="0" w:color="000000"/>
            </w:tcBorders>
            <w:shd w:val="clear" w:color="auto" w:fill="auto"/>
          </w:tcPr>
          <w:p w:rsidR="000A381A" w:rsidRPr="003D058C" w:rsidRDefault="00D34ADC" w:rsidP="00DB0E18">
            <w:pPr>
              <w:widowControl w:val="0"/>
              <w:suppressLineNumbers/>
              <w:suppressAutoHyphens/>
              <w:spacing w:after="0" w:line="240" w:lineRule="auto"/>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2001</w:t>
            </w:r>
          </w:p>
        </w:tc>
      </w:tr>
      <w:tr w:rsidR="000A381A" w:rsidRPr="003D058C" w:rsidTr="00D34ADC">
        <w:tc>
          <w:tcPr>
            <w:tcW w:w="2295" w:type="dxa"/>
            <w:tcBorders>
              <w:left w:val="single" w:sz="4" w:space="0" w:color="000000"/>
              <w:bottom w:val="single" w:sz="4" w:space="0" w:color="000000"/>
            </w:tcBorders>
            <w:shd w:val="clear" w:color="auto" w:fill="auto"/>
          </w:tcPr>
          <w:p w:rsidR="000A381A" w:rsidRPr="003D058C" w:rsidRDefault="00D34ADC" w:rsidP="00DB0E18">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Под. ред. Е.А. Стребелевой</w:t>
            </w:r>
          </w:p>
        </w:tc>
        <w:tc>
          <w:tcPr>
            <w:tcW w:w="4819" w:type="dxa"/>
            <w:tcBorders>
              <w:left w:val="single" w:sz="4" w:space="0" w:color="000000"/>
              <w:bottom w:val="single" w:sz="4" w:space="0" w:color="000000"/>
            </w:tcBorders>
            <w:shd w:val="clear" w:color="auto" w:fill="auto"/>
          </w:tcPr>
          <w:p w:rsidR="000A381A" w:rsidRPr="003D058C" w:rsidRDefault="00D34ADC" w:rsidP="00D34ADC">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Психолого-педагогическая диагностика развития детей раннего возраста</w:t>
            </w:r>
          </w:p>
        </w:tc>
        <w:tc>
          <w:tcPr>
            <w:tcW w:w="1961" w:type="dxa"/>
            <w:tcBorders>
              <w:left w:val="single" w:sz="4" w:space="0" w:color="000000"/>
              <w:bottom w:val="single" w:sz="4" w:space="0" w:color="000000"/>
            </w:tcBorders>
            <w:shd w:val="clear" w:color="auto" w:fill="auto"/>
          </w:tcPr>
          <w:p w:rsidR="000A381A" w:rsidRPr="003D058C" w:rsidRDefault="00D34ADC" w:rsidP="00D34ADC">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М:Просвещение</w:t>
            </w:r>
          </w:p>
        </w:tc>
        <w:tc>
          <w:tcPr>
            <w:tcW w:w="950" w:type="dxa"/>
            <w:tcBorders>
              <w:left w:val="single" w:sz="4" w:space="0" w:color="000000"/>
              <w:bottom w:val="single" w:sz="4" w:space="0" w:color="000000"/>
              <w:right w:val="single" w:sz="4" w:space="0" w:color="000000"/>
            </w:tcBorders>
            <w:shd w:val="clear" w:color="auto" w:fill="auto"/>
          </w:tcPr>
          <w:p w:rsidR="000A381A" w:rsidRPr="003D058C" w:rsidRDefault="00D34ADC" w:rsidP="00DB0E18">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2007</w:t>
            </w:r>
          </w:p>
        </w:tc>
      </w:tr>
      <w:tr w:rsidR="000A381A" w:rsidRPr="003D058C" w:rsidTr="00D34ADC">
        <w:tc>
          <w:tcPr>
            <w:tcW w:w="2295" w:type="dxa"/>
            <w:tcBorders>
              <w:left w:val="single" w:sz="4" w:space="0" w:color="000000"/>
              <w:bottom w:val="single" w:sz="4" w:space="0" w:color="000000"/>
            </w:tcBorders>
            <w:shd w:val="clear" w:color="auto" w:fill="auto"/>
          </w:tcPr>
          <w:p w:rsidR="000A381A" w:rsidRPr="003D058C" w:rsidRDefault="00D34ADC" w:rsidP="00DB0E18">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 xml:space="preserve"> Л.Н. Галигузова, Т.В. Ермолова </w:t>
            </w:r>
          </w:p>
        </w:tc>
        <w:tc>
          <w:tcPr>
            <w:tcW w:w="4819" w:type="dxa"/>
            <w:tcBorders>
              <w:left w:val="single" w:sz="4" w:space="0" w:color="000000"/>
              <w:bottom w:val="single" w:sz="4" w:space="0" w:color="000000"/>
            </w:tcBorders>
            <w:shd w:val="clear" w:color="auto" w:fill="auto"/>
          </w:tcPr>
          <w:p w:rsidR="000A381A" w:rsidRPr="003D058C" w:rsidRDefault="00D34ADC" w:rsidP="00DB0E18">
            <w:pPr>
              <w:widowControl w:val="0"/>
              <w:suppressAutoHyphens/>
              <w:spacing w:after="0" w:line="240" w:lineRule="auto"/>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Диагностика психического развития ребенка</w:t>
            </w:r>
            <w:r w:rsidR="00247274" w:rsidRPr="003D058C">
              <w:rPr>
                <w:rFonts w:ascii="Times New Roman" w:eastAsia="SimSun" w:hAnsi="Times New Roman" w:cs="Times New Roman"/>
                <w:color w:val="000000"/>
                <w:kern w:val="1"/>
                <w:sz w:val="24"/>
                <w:szCs w:val="24"/>
                <w:lang w:eastAsia="zh-CN" w:bidi="hi-IN"/>
              </w:rPr>
              <w:t>. Младенческий и ранний возраст</w:t>
            </w:r>
          </w:p>
        </w:tc>
        <w:tc>
          <w:tcPr>
            <w:tcW w:w="1961" w:type="dxa"/>
            <w:tcBorders>
              <w:left w:val="single" w:sz="4" w:space="0" w:color="000000"/>
              <w:bottom w:val="single" w:sz="4" w:space="0" w:color="000000"/>
            </w:tcBorders>
            <w:shd w:val="clear" w:color="auto" w:fill="auto"/>
          </w:tcPr>
          <w:p w:rsidR="000A381A" w:rsidRPr="003D058C" w:rsidRDefault="00247274" w:rsidP="00DB0E18">
            <w:pPr>
              <w:widowControl w:val="0"/>
              <w:suppressAutoHyphens/>
              <w:snapToGrid w:val="0"/>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М: Мозаика-Синтез</w:t>
            </w:r>
          </w:p>
        </w:tc>
        <w:tc>
          <w:tcPr>
            <w:tcW w:w="950" w:type="dxa"/>
            <w:tcBorders>
              <w:left w:val="single" w:sz="4" w:space="0" w:color="000000"/>
              <w:bottom w:val="single" w:sz="4" w:space="0" w:color="000000"/>
              <w:right w:val="single" w:sz="4" w:space="0" w:color="000000"/>
            </w:tcBorders>
            <w:shd w:val="clear" w:color="auto" w:fill="auto"/>
          </w:tcPr>
          <w:p w:rsidR="000A381A" w:rsidRPr="003D058C" w:rsidRDefault="00247274" w:rsidP="00DB0E18">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2013</w:t>
            </w:r>
          </w:p>
        </w:tc>
      </w:tr>
      <w:tr w:rsidR="00247274" w:rsidRPr="003D058C" w:rsidTr="00D34ADC">
        <w:tc>
          <w:tcPr>
            <w:tcW w:w="2295" w:type="dxa"/>
            <w:tcBorders>
              <w:left w:val="single" w:sz="4" w:space="0" w:color="000000"/>
              <w:bottom w:val="single" w:sz="4" w:space="0" w:color="000000"/>
            </w:tcBorders>
            <w:shd w:val="clear" w:color="auto" w:fill="auto"/>
          </w:tcPr>
          <w:p w:rsidR="00247274" w:rsidRPr="003D058C" w:rsidRDefault="00247274" w:rsidP="00DB0E18">
            <w:pPr>
              <w:widowControl w:val="0"/>
              <w:snapToGrid w:val="0"/>
              <w:spacing w:after="0" w:line="240" w:lineRule="auto"/>
              <w:rPr>
                <w:rFonts w:ascii="Times New Roman" w:eastAsia="Calibri" w:hAnsi="Times New Roman" w:cs="Times New Roman"/>
                <w:color w:val="000000"/>
                <w:kern w:val="1"/>
                <w:sz w:val="24"/>
                <w:szCs w:val="24"/>
                <w:lang w:eastAsia="zh-CN" w:bidi="hi-IN"/>
              </w:rPr>
            </w:pPr>
            <w:r w:rsidRPr="003D058C">
              <w:rPr>
                <w:rFonts w:ascii="Times New Roman" w:eastAsia="Calibri" w:hAnsi="Times New Roman" w:cs="Times New Roman"/>
                <w:color w:val="000000"/>
                <w:kern w:val="1"/>
                <w:sz w:val="24"/>
                <w:szCs w:val="24"/>
                <w:lang w:eastAsia="zh-CN" w:bidi="hi-IN"/>
              </w:rPr>
              <w:t>А.Н. Веракса</w:t>
            </w:r>
          </w:p>
        </w:tc>
        <w:tc>
          <w:tcPr>
            <w:tcW w:w="4819" w:type="dxa"/>
            <w:tcBorders>
              <w:left w:val="single" w:sz="4" w:space="0" w:color="000000"/>
              <w:bottom w:val="single" w:sz="4" w:space="0" w:color="000000"/>
            </w:tcBorders>
            <w:shd w:val="clear" w:color="auto" w:fill="auto"/>
          </w:tcPr>
          <w:p w:rsidR="00247274" w:rsidRPr="003D058C" w:rsidRDefault="00247274" w:rsidP="00DB0E18">
            <w:pPr>
              <w:widowControl w:val="0"/>
              <w:suppressAutoHyphens/>
              <w:spacing w:after="0" w:line="240" w:lineRule="auto"/>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Индивидуальная психологическая диагностика ребенка 5-7 лет</w:t>
            </w:r>
          </w:p>
        </w:tc>
        <w:tc>
          <w:tcPr>
            <w:tcW w:w="1961" w:type="dxa"/>
            <w:tcBorders>
              <w:left w:val="single" w:sz="4" w:space="0" w:color="000000"/>
              <w:bottom w:val="single" w:sz="4" w:space="0" w:color="000000"/>
            </w:tcBorders>
            <w:shd w:val="clear" w:color="auto" w:fill="auto"/>
          </w:tcPr>
          <w:p w:rsidR="00247274" w:rsidRPr="003D058C" w:rsidRDefault="00247274" w:rsidP="00F87844">
            <w:pPr>
              <w:widowControl w:val="0"/>
              <w:suppressAutoHyphens/>
              <w:snapToGrid w:val="0"/>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М: Мозаика-Синтез</w:t>
            </w:r>
          </w:p>
        </w:tc>
        <w:tc>
          <w:tcPr>
            <w:tcW w:w="950" w:type="dxa"/>
            <w:tcBorders>
              <w:left w:val="single" w:sz="4" w:space="0" w:color="000000"/>
              <w:bottom w:val="single" w:sz="4" w:space="0" w:color="000000"/>
              <w:right w:val="single" w:sz="4" w:space="0" w:color="000000"/>
            </w:tcBorders>
            <w:shd w:val="clear" w:color="auto" w:fill="auto"/>
          </w:tcPr>
          <w:p w:rsidR="00247274" w:rsidRPr="003D058C" w:rsidRDefault="00247274" w:rsidP="00247274">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2012</w:t>
            </w:r>
          </w:p>
        </w:tc>
      </w:tr>
      <w:tr w:rsidR="00247274" w:rsidRPr="003D058C" w:rsidTr="00D34ADC">
        <w:tc>
          <w:tcPr>
            <w:tcW w:w="2295" w:type="dxa"/>
            <w:tcBorders>
              <w:left w:val="single" w:sz="4" w:space="0" w:color="000000"/>
              <w:bottom w:val="single" w:sz="4" w:space="0" w:color="000000"/>
            </w:tcBorders>
            <w:shd w:val="clear" w:color="auto" w:fill="auto"/>
          </w:tcPr>
          <w:p w:rsidR="00247274" w:rsidRPr="003D058C" w:rsidRDefault="00247274" w:rsidP="00DB0E18">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Шарохина В.Л.</w:t>
            </w:r>
          </w:p>
          <w:p w:rsidR="00247274" w:rsidRPr="003D058C" w:rsidRDefault="00247274" w:rsidP="00DB0E18">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Катаева Л.И.</w:t>
            </w:r>
          </w:p>
        </w:tc>
        <w:tc>
          <w:tcPr>
            <w:tcW w:w="4819" w:type="dxa"/>
            <w:tcBorders>
              <w:left w:val="single" w:sz="4" w:space="0" w:color="000000"/>
              <w:bottom w:val="single" w:sz="4" w:space="0" w:color="000000"/>
            </w:tcBorders>
            <w:shd w:val="clear" w:color="auto" w:fill="auto"/>
          </w:tcPr>
          <w:p w:rsidR="00247274" w:rsidRPr="003D058C" w:rsidRDefault="00247274" w:rsidP="00DB0E18">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Коррекционно-развивающие занятия: старшая, подготовительная группы</w:t>
            </w:r>
          </w:p>
        </w:tc>
        <w:tc>
          <w:tcPr>
            <w:tcW w:w="1961" w:type="dxa"/>
            <w:tcBorders>
              <w:left w:val="single" w:sz="4" w:space="0" w:color="000000"/>
              <w:bottom w:val="single" w:sz="4" w:space="0" w:color="000000"/>
            </w:tcBorders>
            <w:shd w:val="clear" w:color="auto" w:fill="auto"/>
          </w:tcPr>
          <w:p w:rsidR="00247274" w:rsidRPr="003D058C" w:rsidRDefault="00247274" w:rsidP="00247274">
            <w:pPr>
              <w:widowControl w:val="0"/>
              <w:suppressAutoHyphens/>
              <w:spacing w:after="0" w:line="240" w:lineRule="auto"/>
              <w:rPr>
                <w:rFonts w:ascii="Times New Roman" w:eastAsia="SimSun" w:hAnsi="Times New Roman" w:cs="Times New Roman"/>
                <w:kern w:val="1"/>
                <w:sz w:val="24"/>
                <w:szCs w:val="24"/>
                <w:lang w:eastAsia="zh-CN" w:bidi="hi-IN"/>
              </w:rPr>
            </w:pPr>
            <w:r w:rsidRPr="003D058C">
              <w:rPr>
                <w:rFonts w:ascii="Times New Roman" w:eastAsia="SimSun" w:hAnsi="Times New Roman" w:cs="Times New Roman"/>
                <w:kern w:val="1"/>
                <w:sz w:val="24"/>
                <w:szCs w:val="24"/>
                <w:lang w:eastAsia="zh-CN" w:bidi="hi-IN"/>
              </w:rPr>
              <w:t>М:ООО « национальный книжный центр»</w:t>
            </w:r>
          </w:p>
        </w:tc>
        <w:tc>
          <w:tcPr>
            <w:tcW w:w="950" w:type="dxa"/>
            <w:tcBorders>
              <w:left w:val="single" w:sz="4" w:space="0" w:color="000000"/>
              <w:bottom w:val="single" w:sz="4" w:space="0" w:color="000000"/>
              <w:right w:val="single" w:sz="4" w:space="0" w:color="000000"/>
            </w:tcBorders>
            <w:shd w:val="clear" w:color="auto" w:fill="auto"/>
          </w:tcPr>
          <w:p w:rsidR="00247274" w:rsidRPr="003D058C" w:rsidRDefault="00247274" w:rsidP="00DB0E18">
            <w:pPr>
              <w:widowControl w:val="0"/>
              <w:suppressAutoHyphens/>
              <w:snapToGrid w:val="0"/>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2011</w:t>
            </w:r>
          </w:p>
        </w:tc>
      </w:tr>
      <w:tr w:rsidR="00D2367A" w:rsidRPr="003D058C" w:rsidTr="00D34ADC">
        <w:tc>
          <w:tcPr>
            <w:tcW w:w="2295" w:type="dxa"/>
            <w:tcBorders>
              <w:left w:val="single" w:sz="4" w:space="0" w:color="000000"/>
              <w:bottom w:val="single" w:sz="4" w:space="0" w:color="000000"/>
            </w:tcBorders>
            <w:shd w:val="clear" w:color="auto" w:fill="auto"/>
          </w:tcPr>
          <w:p w:rsidR="00D2367A" w:rsidRPr="003D058C" w:rsidRDefault="00D2367A" w:rsidP="00D2367A">
            <w:pPr>
              <w:rPr>
                <w:rFonts w:ascii="Times New Roman" w:hAnsi="Times New Roman" w:cs="Times New Roman"/>
                <w:sz w:val="24"/>
                <w:szCs w:val="24"/>
              </w:rPr>
            </w:pPr>
            <w:r w:rsidRPr="003D058C">
              <w:rPr>
                <w:rFonts w:ascii="Times New Roman" w:hAnsi="Times New Roman" w:cs="Times New Roman"/>
                <w:sz w:val="24"/>
                <w:szCs w:val="24"/>
              </w:rPr>
              <w:t xml:space="preserve">С. И. Семенака.  </w:t>
            </w:r>
          </w:p>
          <w:p w:rsidR="00D2367A" w:rsidRPr="003D058C" w:rsidRDefault="00D2367A" w:rsidP="00DB0E18">
            <w:pPr>
              <w:widowControl w:val="0"/>
              <w:suppressAutoHyphens/>
              <w:spacing w:after="0" w:line="240" w:lineRule="auto"/>
              <w:rPr>
                <w:rFonts w:ascii="Times New Roman" w:eastAsia="SimSun" w:hAnsi="Times New Roman" w:cs="Times New Roman"/>
                <w:color w:val="000000"/>
                <w:kern w:val="1"/>
                <w:sz w:val="24"/>
                <w:szCs w:val="24"/>
                <w:lang w:eastAsia="zh-CN" w:bidi="hi-IN"/>
              </w:rPr>
            </w:pPr>
          </w:p>
        </w:tc>
        <w:tc>
          <w:tcPr>
            <w:tcW w:w="4819" w:type="dxa"/>
            <w:tcBorders>
              <w:left w:val="single" w:sz="4" w:space="0" w:color="000000"/>
              <w:bottom w:val="single" w:sz="4" w:space="0" w:color="000000"/>
            </w:tcBorders>
            <w:shd w:val="clear" w:color="auto" w:fill="auto"/>
          </w:tcPr>
          <w:p w:rsidR="00D2367A" w:rsidRPr="003D058C" w:rsidRDefault="00D2367A" w:rsidP="00D2367A">
            <w:pPr>
              <w:rPr>
                <w:rFonts w:ascii="Times New Roman" w:hAnsi="Times New Roman" w:cs="Times New Roman"/>
                <w:sz w:val="24"/>
                <w:szCs w:val="24"/>
              </w:rPr>
            </w:pPr>
            <w:r w:rsidRPr="003D058C">
              <w:rPr>
                <w:rFonts w:ascii="Times New Roman" w:hAnsi="Times New Roman" w:cs="Times New Roman"/>
                <w:sz w:val="24"/>
                <w:szCs w:val="24"/>
              </w:rPr>
              <w:t>Уроки добра: Коррекционно-развивающая программа для детей 5–7 лет. </w:t>
            </w:r>
            <w:r w:rsidR="00EC2643" w:rsidRPr="003D058C">
              <w:rPr>
                <w:rFonts w:ascii="Times New Roman" w:hAnsi="Times New Roman" w:cs="Times New Roman"/>
                <w:sz w:val="24"/>
                <w:szCs w:val="24"/>
              </w:rPr>
              <w:t xml:space="preserve"> </w:t>
            </w:r>
          </w:p>
          <w:p w:rsidR="00D2367A" w:rsidRPr="003D058C" w:rsidRDefault="00D2367A" w:rsidP="00D2367A">
            <w:pPr>
              <w:shd w:val="clear" w:color="auto" w:fill="FFFFFF"/>
              <w:spacing w:after="100" w:afterAutospacing="1" w:line="252" w:lineRule="atLeast"/>
              <w:jc w:val="center"/>
              <w:rPr>
                <w:rFonts w:ascii="Times New Roman" w:eastAsia="Times New Roman" w:hAnsi="Times New Roman" w:cs="Times New Roman"/>
                <w:color w:val="000000"/>
                <w:sz w:val="24"/>
                <w:szCs w:val="24"/>
                <w:lang w:eastAsia="ru-RU"/>
              </w:rPr>
            </w:pPr>
          </w:p>
        </w:tc>
        <w:tc>
          <w:tcPr>
            <w:tcW w:w="1961" w:type="dxa"/>
            <w:tcBorders>
              <w:left w:val="single" w:sz="4" w:space="0" w:color="000000"/>
              <w:bottom w:val="single" w:sz="4" w:space="0" w:color="000000"/>
            </w:tcBorders>
            <w:shd w:val="clear" w:color="auto" w:fill="auto"/>
          </w:tcPr>
          <w:p w:rsidR="00D2367A" w:rsidRPr="003D058C" w:rsidRDefault="00EC2643" w:rsidP="00247274">
            <w:pPr>
              <w:widowControl w:val="0"/>
              <w:suppressAutoHyphens/>
              <w:spacing w:after="0" w:line="240" w:lineRule="auto"/>
              <w:rPr>
                <w:rFonts w:ascii="Times New Roman" w:eastAsia="SimSun" w:hAnsi="Times New Roman" w:cs="Times New Roman"/>
                <w:kern w:val="1"/>
                <w:sz w:val="24"/>
                <w:szCs w:val="24"/>
                <w:lang w:eastAsia="zh-CN" w:bidi="hi-IN"/>
              </w:rPr>
            </w:pPr>
            <w:r w:rsidRPr="003D058C">
              <w:rPr>
                <w:rFonts w:ascii="Times New Roman" w:hAnsi="Times New Roman" w:cs="Times New Roman"/>
                <w:sz w:val="24"/>
                <w:szCs w:val="24"/>
              </w:rPr>
              <w:lastRenderedPageBreak/>
              <w:t>М:АРКТИ</w:t>
            </w:r>
          </w:p>
        </w:tc>
        <w:tc>
          <w:tcPr>
            <w:tcW w:w="950" w:type="dxa"/>
            <w:tcBorders>
              <w:left w:val="single" w:sz="4" w:space="0" w:color="000000"/>
              <w:bottom w:val="single" w:sz="4" w:space="0" w:color="000000"/>
              <w:right w:val="single" w:sz="4" w:space="0" w:color="000000"/>
            </w:tcBorders>
            <w:shd w:val="clear" w:color="auto" w:fill="auto"/>
          </w:tcPr>
          <w:p w:rsidR="00D2367A" w:rsidRPr="003D058C" w:rsidRDefault="00D2367A" w:rsidP="00D2367A">
            <w:pPr>
              <w:rPr>
                <w:rFonts w:ascii="Times New Roman" w:hAnsi="Times New Roman" w:cs="Times New Roman"/>
                <w:sz w:val="24"/>
                <w:szCs w:val="24"/>
              </w:rPr>
            </w:pPr>
            <w:r w:rsidRPr="003D058C">
              <w:rPr>
                <w:rFonts w:ascii="Times New Roman" w:hAnsi="Times New Roman" w:cs="Times New Roman"/>
                <w:sz w:val="24"/>
                <w:szCs w:val="24"/>
              </w:rPr>
              <w:t>2004</w:t>
            </w:r>
          </w:p>
          <w:p w:rsidR="00D2367A" w:rsidRPr="003D058C" w:rsidRDefault="00D2367A" w:rsidP="00DB0E18">
            <w:pPr>
              <w:widowControl w:val="0"/>
              <w:suppressAutoHyphens/>
              <w:snapToGrid w:val="0"/>
              <w:spacing w:after="0" w:line="240" w:lineRule="auto"/>
              <w:rPr>
                <w:rFonts w:ascii="Times New Roman" w:eastAsia="SimSun" w:hAnsi="Times New Roman" w:cs="Times New Roman"/>
                <w:color w:val="000000"/>
                <w:kern w:val="1"/>
                <w:sz w:val="24"/>
                <w:szCs w:val="24"/>
                <w:lang w:eastAsia="zh-CN" w:bidi="hi-IN"/>
              </w:rPr>
            </w:pPr>
          </w:p>
        </w:tc>
      </w:tr>
      <w:tr w:rsidR="00EC2643" w:rsidRPr="003D058C" w:rsidTr="00D34ADC">
        <w:tc>
          <w:tcPr>
            <w:tcW w:w="2295" w:type="dxa"/>
            <w:tcBorders>
              <w:left w:val="single" w:sz="4" w:space="0" w:color="000000"/>
              <w:bottom w:val="single" w:sz="4" w:space="0" w:color="000000"/>
            </w:tcBorders>
            <w:shd w:val="clear" w:color="auto" w:fill="auto"/>
          </w:tcPr>
          <w:p w:rsidR="00EC2643" w:rsidRPr="003D058C" w:rsidRDefault="00EC2643" w:rsidP="00EC2643">
            <w:pPr>
              <w:spacing w:after="0" w:line="240" w:lineRule="auto"/>
              <w:rPr>
                <w:rFonts w:ascii="Times New Roman" w:hAnsi="Times New Roman" w:cs="Times New Roman"/>
                <w:sz w:val="24"/>
                <w:szCs w:val="24"/>
              </w:rPr>
            </w:pPr>
            <w:r w:rsidRPr="003D058C">
              <w:rPr>
                <w:rFonts w:ascii="Times New Roman" w:hAnsi="Times New Roman" w:cs="Times New Roman"/>
                <w:sz w:val="24"/>
                <w:szCs w:val="24"/>
              </w:rPr>
              <w:lastRenderedPageBreak/>
              <w:t>Под. ред</w:t>
            </w:r>
          </w:p>
          <w:p w:rsidR="00EC2643" w:rsidRPr="003D058C" w:rsidRDefault="00EC2643" w:rsidP="00EC2643">
            <w:pPr>
              <w:spacing w:after="0" w:line="240" w:lineRule="auto"/>
              <w:rPr>
                <w:rFonts w:ascii="Times New Roman" w:hAnsi="Times New Roman" w:cs="Times New Roman"/>
                <w:sz w:val="24"/>
                <w:szCs w:val="24"/>
              </w:rPr>
            </w:pPr>
            <w:r w:rsidRPr="003D058C">
              <w:rPr>
                <w:rFonts w:ascii="Times New Roman" w:hAnsi="Times New Roman" w:cs="Times New Roman"/>
                <w:sz w:val="24"/>
                <w:szCs w:val="24"/>
              </w:rPr>
              <w:t xml:space="preserve">Нижегородцевой Н.В. Шадрикова В.Д. </w:t>
            </w:r>
          </w:p>
        </w:tc>
        <w:tc>
          <w:tcPr>
            <w:tcW w:w="4819" w:type="dxa"/>
            <w:tcBorders>
              <w:left w:val="single" w:sz="4" w:space="0" w:color="000000"/>
              <w:bottom w:val="single" w:sz="4" w:space="0" w:color="000000"/>
            </w:tcBorders>
            <w:shd w:val="clear" w:color="auto" w:fill="auto"/>
          </w:tcPr>
          <w:p w:rsidR="00EC2643" w:rsidRPr="003D058C" w:rsidRDefault="00EC2643" w:rsidP="00D2367A">
            <w:pPr>
              <w:rPr>
                <w:rFonts w:ascii="Times New Roman" w:hAnsi="Times New Roman" w:cs="Times New Roman"/>
                <w:sz w:val="24"/>
                <w:szCs w:val="24"/>
              </w:rPr>
            </w:pPr>
            <w:r w:rsidRPr="003D058C">
              <w:rPr>
                <w:rFonts w:ascii="Times New Roman" w:hAnsi="Times New Roman" w:cs="Times New Roman"/>
                <w:sz w:val="24"/>
                <w:szCs w:val="24"/>
              </w:rPr>
              <w:t>Комплексная диагностика готовности детей к обучению в школе</w:t>
            </w:r>
          </w:p>
        </w:tc>
        <w:tc>
          <w:tcPr>
            <w:tcW w:w="1961" w:type="dxa"/>
            <w:tcBorders>
              <w:left w:val="single" w:sz="4" w:space="0" w:color="000000"/>
              <w:bottom w:val="single" w:sz="4" w:space="0" w:color="000000"/>
            </w:tcBorders>
            <w:shd w:val="clear" w:color="auto" w:fill="auto"/>
          </w:tcPr>
          <w:p w:rsidR="00EC2643" w:rsidRPr="003D058C" w:rsidRDefault="00EC2643" w:rsidP="00247274">
            <w:pPr>
              <w:widowControl w:val="0"/>
              <w:suppressAutoHyphens/>
              <w:spacing w:after="0" w:line="240" w:lineRule="auto"/>
              <w:rPr>
                <w:rFonts w:ascii="Times New Roman" w:hAnsi="Times New Roman" w:cs="Times New Roman"/>
                <w:sz w:val="24"/>
                <w:szCs w:val="24"/>
              </w:rPr>
            </w:pPr>
            <w:r w:rsidRPr="003D058C">
              <w:rPr>
                <w:rFonts w:ascii="Times New Roman" w:hAnsi="Times New Roman" w:cs="Times New Roman"/>
                <w:sz w:val="24"/>
                <w:szCs w:val="24"/>
              </w:rPr>
              <w:t>Ярославль</w:t>
            </w:r>
          </w:p>
        </w:tc>
        <w:tc>
          <w:tcPr>
            <w:tcW w:w="950" w:type="dxa"/>
            <w:tcBorders>
              <w:left w:val="single" w:sz="4" w:space="0" w:color="000000"/>
              <w:bottom w:val="single" w:sz="4" w:space="0" w:color="000000"/>
              <w:right w:val="single" w:sz="4" w:space="0" w:color="000000"/>
            </w:tcBorders>
            <w:shd w:val="clear" w:color="auto" w:fill="auto"/>
          </w:tcPr>
          <w:p w:rsidR="00EC2643" w:rsidRPr="003D058C" w:rsidRDefault="00EC2643" w:rsidP="00D2367A">
            <w:pPr>
              <w:rPr>
                <w:rFonts w:ascii="Times New Roman" w:hAnsi="Times New Roman" w:cs="Times New Roman"/>
                <w:sz w:val="24"/>
                <w:szCs w:val="24"/>
              </w:rPr>
            </w:pPr>
            <w:r w:rsidRPr="003D058C">
              <w:rPr>
                <w:rFonts w:ascii="Times New Roman" w:hAnsi="Times New Roman" w:cs="Times New Roman"/>
                <w:sz w:val="24"/>
                <w:szCs w:val="24"/>
              </w:rPr>
              <w:t>1999</w:t>
            </w:r>
          </w:p>
        </w:tc>
      </w:tr>
      <w:tr w:rsidR="00247274" w:rsidRPr="003D058C" w:rsidTr="00D2367A">
        <w:tc>
          <w:tcPr>
            <w:tcW w:w="2295" w:type="dxa"/>
            <w:tcBorders>
              <w:left w:val="single" w:sz="4" w:space="0" w:color="000000"/>
            </w:tcBorders>
            <w:shd w:val="clear" w:color="auto" w:fill="auto"/>
          </w:tcPr>
          <w:p w:rsidR="00247274" w:rsidRPr="003D058C" w:rsidRDefault="00247274" w:rsidP="00DB0E18">
            <w:pPr>
              <w:widowControl w:val="0"/>
              <w:suppressAutoHyphens/>
              <w:snapToGrid w:val="0"/>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Журбина О.А.</w:t>
            </w:r>
          </w:p>
        </w:tc>
        <w:tc>
          <w:tcPr>
            <w:tcW w:w="4819" w:type="dxa"/>
            <w:tcBorders>
              <w:left w:val="single" w:sz="4" w:space="0" w:color="000000"/>
            </w:tcBorders>
            <w:shd w:val="clear" w:color="auto" w:fill="auto"/>
          </w:tcPr>
          <w:p w:rsidR="00247274" w:rsidRPr="003D058C" w:rsidRDefault="00247274" w:rsidP="00DB0E18">
            <w:pPr>
              <w:widowControl w:val="0"/>
              <w:suppressAutoHyphens/>
              <w:snapToGrid w:val="0"/>
              <w:spacing w:after="0" w:line="240" w:lineRule="auto"/>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 Дети с задержкой психического развыития, подготовка к школе»</w:t>
            </w:r>
          </w:p>
        </w:tc>
        <w:tc>
          <w:tcPr>
            <w:tcW w:w="1961" w:type="dxa"/>
            <w:tcBorders>
              <w:left w:val="single" w:sz="4" w:space="0" w:color="000000"/>
            </w:tcBorders>
            <w:shd w:val="clear" w:color="auto" w:fill="auto"/>
          </w:tcPr>
          <w:p w:rsidR="00247274" w:rsidRPr="003D058C" w:rsidRDefault="00247274" w:rsidP="00DB0E18">
            <w:pPr>
              <w:widowControl w:val="0"/>
              <w:suppressAutoHyphens/>
              <w:snapToGrid w:val="0"/>
              <w:spacing w:after="0" w:line="240" w:lineRule="auto"/>
              <w:rPr>
                <w:rFonts w:ascii="Times New Roman" w:eastAsia="SimSun" w:hAnsi="Times New Roman" w:cs="Times New Roman"/>
                <w:kern w:val="1"/>
                <w:sz w:val="24"/>
                <w:szCs w:val="24"/>
                <w:lang w:eastAsia="zh-CN" w:bidi="hi-IN"/>
              </w:rPr>
            </w:pPr>
            <w:r w:rsidRPr="003D058C">
              <w:rPr>
                <w:rFonts w:ascii="Times New Roman" w:eastAsia="SimSun" w:hAnsi="Times New Roman" w:cs="Times New Roman"/>
                <w:kern w:val="1"/>
                <w:sz w:val="24"/>
                <w:szCs w:val="24"/>
                <w:lang w:eastAsia="zh-CN" w:bidi="hi-IN"/>
              </w:rPr>
              <w:t>Ростов Н/Д: Феникс</w:t>
            </w:r>
          </w:p>
        </w:tc>
        <w:tc>
          <w:tcPr>
            <w:tcW w:w="950" w:type="dxa"/>
            <w:tcBorders>
              <w:left w:val="single" w:sz="4" w:space="0" w:color="000000"/>
              <w:right w:val="single" w:sz="4" w:space="0" w:color="000000"/>
            </w:tcBorders>
            <w:shd w:val="clear" w:color="auto" w:fill="auto"/>
          </w:tcPr>
          <w:p w:rsidR="00247274" w:rsidRPr="003D058C" w:rsidRDefault="00247274" w:rsidP="00DB0E18">
            <w:pPr>
              <w:widowControl w:val="0"/>
              <w:suppressAutoHyphens/>
              <w:snapToGrid w:val="0"/>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2007</w:t>
            </w:r>
          </w:p>
        </w:tc>
      </w:tr>
      <w:tr w:rsidR="00D2367A" w:rsidRPr="003D058C" w:rsidTr="00D2367A">
        <w:tc>
          <w:tcPr>
            <w:tcW w:w="2295" w:type="dxa"/>
            <w:tcBorders>
              <w:left w:val="single" w:sz="4" w:space="0" w:color="000000"/>
            </w:tcBorders>
            <w:shd w:val="clear" w:color="auto" w:fill="auto"/>
          </w:tcPr>
          <w:p w:rsidR="00D2367A" w:rsidRPr="003D058C" w:rsidRDefault="00D2367A" w:rsidP="00DB0E18">
            <w:pPr>
              <w:widowControl w:val="0"/>
              <w:suppressAutoHyphens/>
              <w:snapToGrid w:val="0"/>
              <w:spacing w:after="0" w:line="240" w:lineRule="auto"/>
              <w:rPr>
                <w:rFonts w:ascii="Times New Roman" w:eastAsia="SimSun" w:hAnsi="Times New Roman" w:cs="Times New Roman"/>
                <w:color w:val="000000"/>
                <w:kern w:val="1"/>
                <w:sz w:val="24"/>
                <w:szCs w:val="24"/>
                <w:lang w:eastAsia="zh-CN" w:bidi="hi-IN"/>
              </w:rPr>
            </w:pPr>
          </w:p>
        </w:tc>
        <w:tc>
          <w:tcPr>
            <w:tcW w:w="4819" w:type="dxa"/>
            <w:tcBorders>
              <w:left w:val="single" w:sz="4" w:space="0" w:color="000000"/>
            </w:tcBorders>
            <w:shd w:val="clear" w:color="auto" w:fill="auto"/>
          </w:tcPr>
          <w:p w:rsidR="00D2367A" w:rsidRPr="003D058C" w:rsidRDefault="00D2367A" w:rsidP="00DB0E18">
            <w:pPr>
              <w:widowControl w:val="0"/>
              <w:suppressAutoHyphens/>
              <w:snapToGrid w:val="0"/>
              <w:spacing w:after="0" w:line="240" w:lineRule="auto"/>
              <w:jc w:val="both"/>
              <w:rPr>
                <w:rFonts w:ascii="Times New Roman" w:eastAsia="SimSun" w:hAnsi="Times New Roman" w:cs="Times New Roman"/>
                <w:color w:val="000000"/>
                <w:kern w:val="1"/>
                <w:sz w:val="24"/>
                <w:szCs w:val="24"/>
                <w:lang w:eastAsia="zh-CN" w:bidi="hi-IN"/>
              </w:rPr>
            </w:pPr>
          </w:p>
        </w:tc>
        <w:tc>
          <w:tcPr>
            <w:tcW w:w="1961" w:type="dxa"/>
            <w:tcBorders>
              <w:left w:val="single" w:sz="4" w:space="0" w:color="000000"/>
            </w:tcBorders>
            <w:shd w:val="clear" w:color="auto" w:fill="auto"/>
          </w:tcPr>
          <w:p w:rsidR="00D2367A" w:rsidRPr="003D058C" w:rsidRDefault="00D2367A" w:rsidP="00DB0E18">
            <w:pPr>
              <w:widowControl w:val="0"/>
              <w:suppressAutoHyphens/>
              <w:snapToGrid w:val="0"/>
              <w:spacing w:after="0" w:line="240" w:lineRule="auto"/>
              <w:rPr>
                <w:rFonts w:ascii="Times New Roman" w:eastAsia="SimSun" w:hAnsi="Times New Roman" w:cs="Times New Roman"/>
                <w:kern w:val="1"/>
                <w:sz w:val="24"/>
                <w:szCs w:val="24"/>
                <w:lang w:eastAsia="zh-CN" w:bidi="hi-IN"/>
              </w:rPr>
            </w:pPr>
          </w:p>
        </w:tc>
        <w:tc>
          <w:tcPr>
            <w:tcW w:w="950" w:type="dxa"/>
            <w:tcBorders>
              <w:left w:val="single" w:sz="4" w:space="0" w:color="000000"/>
              <w:right w:val="single" w:sz="4" w:space="0" w:color="000000"/>
            </w:tcBorders>
            <w:shd w:val="clear" w:color="auto" w:fill="auto"/>
          </w:tcPr>
          <w:p w:rsidR="00D2367A" w:rsidRPr="003D058C" w:rsidRDefault="00D2367A" w:rsidP="00DB0E18">
            <w:pPr>
              <w:widowControl w:val="0"/>
              <w:suppressAutoHyphens/>
              <w:snapToGrid w:val="0"/>
              <w:spacing w:after="0" w:line="240" w:lineRule="auto"/>
              <w:rPr>
                <w:rFonts w:ascii="Times New Roman" w:eastAsia="SimSun" w:hAnsi="Times New Roman" w:cs="Times New Roman"/>
                <w:color w:val="000000"/>
                <w:kern w:val="1"/>
                <w:sz w:val="24"/>
                <w:szCs w:val="24"/>
                <w:lang w:eastAsia="zh-CN" w:bidi="hi-IN"/>
              </w:rPr>
            </w:pPr>
          </w:p>
        </w:tc>
      </w:tr>
      <w:tr w:rsidR="00D2367A" w:rsidRPr="003D058C" w:rsidTr="00D34ADC">
        <w:tc>
          <w:tcPr>
            <w:tcW w:w="2295" w:type="dxa"/>
            <w:tcBorders>
              <w:left w:val="single" w:sz="4" w:space="0" w:color="000000"/>
              <w:bottom w:val="single" w:sz="4" w:space="0" w:color="000000"/>
            </w:tcBorders>
            <w:shd w:val="clear" w:color="auto" w:fill="auto"/>
          </w:tcPr>
          <w:p w:rsidR="00D2367A" w:rsidRPr="003D058C" w:rsidRDefault="00D2367A" w:rsidP="00DB0E18">
            <w:pPr>
              <w:widowControl w:val="0"/>
              <w:suppressAutoHyphens/>
              <w:snapToGrid w:val="0"/>
              <w:spacing w:after="0" w:line="240" w:lineRule="auto"/>
              <w:rPr>
                <w:rFonts w:ascii="Times New Roman" w:eastAsia="SimSun" w:hAnsi="Times New Roman" w:cs="Times New Roman"/>
                <w:color w:val="000000"/>
                <w:kern w:val="1"/>
                <w:sz w:val="24"/>
                <w:szCs w:val="24"/>
                <w:lang w:eastAsia="zh-CN" w:bidi="hi-IN"/>
              </w:rPr>
            </w:pPr>
          </w:p>
        </w:tc>
        <w:tc>
          <w:tcPr>
            <w:tcW w:w="4819" w:type="dxa"/>
            <w:tcBorders>
              <w:left w:val="single" w:sz="4" w:space="0" w:color="000000"/>
              <w:bottom w:val="single" w:sz="4" w:space="0" w:color="000000"/>
            </w:tcBorders>
            <w:shd w:val="clear" w:color="auto" w:fill="auto"/>
          </w:tcPr>
          <w:p w:rsidR="00D2367A" w:rsidRPr="003D058C" w:rsidRDefault="00D2367A" w:rsidP="00DB0E18">
            <w:pPr>
              <w:widowControl w:val="0"/>
              <w:suppressAutoHyphens/>
              <w:snapToGrid w:val="0"/>
              <w:spacing w:after="0" w:line="240" w:lineRule="auto"/>
              <w:jc w:val="both"/>
              <w:rPr>
                <w:rFonts w:ascii="Times New Roman" w:eastAsia="SimSun" w:hAnsi="Times New Roman" w:cs="Times New Roman"/>
                <w:color w:val="000000"/>
                <w:kern w:val="1"/>
                <w:sz w:val="24"/>
                <w:szCs w:val="24"/>
                <w:lang w:eastAsia="zh-CN" w:bidi="hi-IN"/>
              </w:rPr>
            </w:pPr>
          </w:p>
        </w:tc>
        <w:tc>
          <w:tcPr>
            <w:tcW w:w="1961" w:type="dxa"/>
            <w:tcBorders>
              <w:left w:val="single" w:sz="4" w:space="0" w:color="000000"/>
              <w:bottom w:val="single" w:sz="4" w:space="0" w:color="000000"/>
            </w:tcBorders>
            <w:shd w:val="clear" w:color="auto" w:fill="auto"/>
          </w:tcPr>
          <w:p w:rsidR="00D2367A" w:rsidRPr="003D058C" w:rsidRDefault="00D2367A" w:rsidP="00DB0E18">
            <w:pPr>
              <w:widowControl w:val="0"/>
              <w:suppressAutoHyphens/>
              <w:snapToGrid w:val="0"/>
              <w:spacing w:after="0" w:line="240" w:lineRule="auto"/>
              <w:rPr>
                <w:rFonts w:ascii="Times New Roman" w:eastAsia="SimSun" w:hAnsi="Times New Roman" w:cs="Times New Roman"/>
                <w:kern w:val="1"/>
                <w:sz w:val="24"/>
                <w:szCs w:val="24"/>
                <w:lang w:eastAsia="zh-CN" w:bidi="hi-IN"/>
              </w:rPr>
            </w:pPr>
          </w:p>
        </w:tc>
        <w:tc>
          <w:tcPr>
            <w:tcW w:w="950" w:type="dxa"/>
            <w:tcBorders>
              <w:left w:val="single" w:sz="4" w:space="0" w:color="000000"/>
              <w:bottom w:val="single" w:sz="4" w:space="0" w:color="000000"/>
              <w:right w:val="single" w:sz="4" w:space="0" w:color="000000"/>
            </w:tcBorders>
            <w:shd w:val="clear" w:color="auto" w:fill="auto"/>
          </w:tcPr>
          <w:p w:rsidR="00D2367A" w:rsidRPr="003D058C" w:rsidRDefault="00D2367A" w:rsidP="00DB0E18">
            <w:pPr>
              <w:widowControl w:val="0"/>
              <w:suppressAutoHyphens/>
              <w:snapToGrid w:val="0"/>
              <w:spacing w:after="0" w:line="240" w:lineRule="auto"/>
              <w:rPr>
                <w:rFonts w:ascii="Times New Roman" w:eastAsia="SimSun" w:hAnsi="Times New Roman" w:cs="Times New Roman"/>
                <w:color w:val="000000"/>
                <w:kern w:val="1"/>
                <w:sz w:val="24"/>
                <w:szCs w:val="24"/>
                <w:lang w:eastAsia="zh-CN" w:bidi="hi-IN"/>
              </w:rPr>
            </w:pPr>
          </w:p>
        </w:tc>
      </w:tr>
    </w:tbl>
    <w:p w:rsidR="000A381A" w:rsidRPr="003D058C" w:rsidRDefault="000A381A" w:rsidP="000A381A">
      <w:pPr>
        <w:widowControl w:val="0"/>
        <w:suppressAutoHyphens/>
        <w:spacing w:after="0" w:line="240" w:lineRule="auto"/>
        <w:ind w:firstLine="708"/>
        <w:jc w:val="both"/>
        <w:rPr>
          <w:rFonts w:ascii="Times New Roman" w:eastAsia="SimSun" w:hAnsi="Times New Roman" w:cs="Times New Roman"/>
          <w:kern w:val="1"/>
          <w:sz w:val="24"/>
          <w:szCs w:val="24"/>
          <w:lang w:eastAsia="zh-CN" w:bidi="hi-IN"/>
        </w:rPr>
      </w:pPr>
    </w:p>
    <w:p w:rsidR="000A381A" w:rsidRPr="003D058C" w:rsidRDefault="000A381A" w:rsidP="000A381A">
      <w:pPr>
        <w:spacing w:after="0" w:line="240" w:lineRule="auto"/>
        <w:ind w:firstLine="709"/>
        <w:jc w:val="both"/>
        <w:rPr>
          <w:rFonts w:ascii="Times New Roman" w:eastAsia="SimSun" w:hAnsi="Times New Roman" w:cs="Times New Roman"/>
          <w:color w:val="000000"/>
          <w:kern w:val="1"/>
          <w:sz w:val="24"/>
          <w:szCs w:val="24"/>
          <w:lang w:eastAsia="zh-CN" w:bidi="hi-IN"/>
        </w:rPr>
      </w:pPr>
      <w:r w:rsidRPr="003D058C">
        <w:rPr>
          <w:rFonts w:ascii="Times New Roman" w:eastAsia="Calibri" w:hAnsi="Times New Roman" w:cs="Times New Roman"/>
          <w:color w:val="000000"/>
          <w:kern w:val="1"/>
          <w:sz w:val="24"/>
          <w:szCs w:val="24"/>
          <w:lang w:bidi="hi-IN"/>
        </w:rPr>
        <w:t>Свою деятельность педагог-психолог осуществляет в контакте с родителями</w:t>
      </w:r>
      <w:r w:rsidRPr="003D058C">
        <w:rPr>
          <w:rFonts w:ascii="Times New Roman" w:eastAsia="SimSun" w:hAnsi="Times New Roman" w:cs="Times New Roman"/>
          <w:color w:val="000000"/>
          <w:kern w:val="1"/>
          <w:sz w:val="24"/>
          <w:szCs w:val="24"/>
          <w:lang w:eastAsia="zh-CN" w:bidi="hi-IN"/>
        </w:rPr>
        <w:t xml:space="preserve"> (законными представителями) воспитанников через:</w:t>
      </w:r>
    </w:p>
    <w:p w:rsidR="000A381A" w:rsidRPr="003D058C" w:rsidRDefault="000A381A" w:rsidP="00225AAE">
      <w:pPr>
        <w:widowControl w:val="0"/>
        <w:numPr>
          <w:ilvl w:val="0"/>
          <w:numId w:val="9"/>
        </w:numPr>
        <w:suppressAutoHyphens/>
        <w:spacing w:after="0" w:line="240" w:lineRule="auto"/>
        <w:jc w:val="both"/>
        <w:rPr>
          <w:rFonts w:ascii="Times New Roman" w:eastAsia="Calibri" w:hAnsi="Times New Roman" w:cs="Times New Roman"/>
          <w:color w:val="000000"/>
          <w:kern w:val="1"/>
          <w:sz w:val="24"/>
          <w:szCs w:val="24"/>
          <w:lang w:bidi="hi-IN"/>
        </w:rPr>
      </w:pPr>
      <w:r w:rsidRPr="003D058C">
        <w:rPr>
          <w:rFonts w:ascii="Times New Roman" w:eastAsia="SimSun" w:hAnsi="Times New Roman" w:cs="Times New Roman"/>
          <w:color w:val="000000"/>
          <w:kern w:val="1"/>
          <w:sz w:val="24"/>
          <w:szCs w:val="24"/>
          <w:lang w:eastAsia="zh-CN" w:bidi="hi-IN"/>
        </w:rPr>
        <w:t>консультации</w:t>
      </w:r>
      <w:r w:rsidRPr="003D058C">
        <w:rPr>
          <w:rFonts w:ascii="Times New Roman" w:eastAsia="Calibri" w:hAnsi="Times New Roman" w:cs="Times New Roman"/>
          <w:color w:val="000000"/>
          <w:kern w:val="1"/>
          <w:sz w:val="24"/>
          <w:szCs w:val="24"/>
          <w:lang w:bidi="hi-IN"/>
        </w:rPr>
        <w:t xml:space="preserve"> (индивидуальные, групповые,  тематические);</w:t>
      </w:r>
    </w:p>
    <w:p w:rsidR="000A381A" w:rsidRPr="003D058C" w:rsidRDefault="000A381A" w:rsidP="00225AAE">
      <w:pPr>
        <w:widowControl w:val="0"/>
        <w:numPr>
          <w:ilvl w:val="0"/>
          <w:numId w:val="9"/>
        </w:numPr>
        <w:suppressAutoHyphens/>
        <w:spacing w:after="0" w:line="240" w:lineRule="auto"/>
        <w:jc w:val="both"/>
        <w:rPr>
          <w:rFonts w:ascii="Times New Roman" w:eastAsia="Calibri" w:hAnsi="Times New Roman" w:cs="Times New Roman"/>
          <w:color w:val="000000"/>
          <w:kern w:val="1"/>
          <w:sz w:val="24"/>
          <w:szCs w:val="24"/>
          <w:lang w:bidi="hi-IN"/>
        </w:rPr>
      </w:pPr>
      <w:r w:rsidRPr="003D058C">
        <w:rPr>
          <w:rFonts w:ascii="Times New Roman" w:eastAsia="Calibri" w:hAnsi="Times New Roman" w:cs="Times New Roman"/>
          <w:color w:val="000000"/>
          <w:kern w:val="1"/>
          <w:sz w:val="24"/>
          <w:szCs w:val="24"/>
          <w:lang w:bidi="hi-IN"/>
        </w:rPr>
        <w:t>семинары-практикумы, тренинги т пр.;</w:t>
      </w:r>
    </w:p>
    <w:p w:rsidR="000A381A" w:rsidRPr="003D058C" w:rsidRDefault="000A381A" w:rsidP="00225AAE">
      <w:pPr>
        <w:widowControl w:val="0"/>
        <w:numPr>
          <w:ilvl w:val="0"/>
          <w:numId w:val="9"/>
        </w:numPr>
        <w:suppressAutoHyphens/>
        <w:spacing w:after="0" w:line="240" w:lineRule="auto"/>
        <w:jc w:val="both"/>
        <w:rPr>
          <w:rFonts w:ascii="Times New Roman" w:eastAsia="SimSun" w:hAnsi="Times New Roman" w:cs="Times New Roman"/>
          <w:color w:val="000000"/>
          <w:kern w:val="1"/>
          <w:sz w:val="24"/>
          <w:szCs w:val="24"/>
          <w:lang w:eastAsia="zh-CN" w:bidi="hi-IN"/>
        </w:rPr>
      </w:pPr>
      <w:r w:rsidRPr="003D058C">
        <w:rPr>
          <w:rFonts w:ascii="Times New Roman" w:eastAsia="Calibri" w:hAnsi="Times New Roman" w:cs="Times New Roman"/>
          <w:color w:val="000000"/>
          <w:kern w:val="1"/>
          <w:sz w:val="24"/>
          <w:szCs w:val="24"/>
          <w:lang w:bidi="hi-IN"/>
        </w:rPr>
        <w:t>информационные  стенды;</w:t>
      </w:r>
    </w:p>
    <w:p w:rsidR="000A381A" w:rsidRPr="003D058C" w:rsidRDefault="000A381A" w:rsidP="00225AAE">
      <w:pPr>
        <w:widowControl w:val="0"/>
        <w:numPr>
          <w:ilvl w:val="0"/>
          <w:numId w:val="9"/>
        </w:numPr>
        <w:suppressAutoHyphens/>
        <w:spacing w:after="0" w:line="240" w:lineRule="auto"/>
        <w:jc w:val="both"/>
        <w:rPr>
          <w:rFonts w:ascii="Times New Roman" w:eastAsia="Calibri" w:hAnsi="Times New Roman" w:cs="Times New Roman"/>
          <w:color w:val="000000"/>
          <w:kern w:val="1"/>
          <w:sz w:val="24"/>
          <w:szCs w:val="24"/>
          <w:lang w:bidi="hi-IN"/>
        </w:rPr>
      </w:pPr>
      <w:r w:rsidRPr="003D058C">
        <w:rPr>
          <w:rFonts w:ascii="Times New Roman" w:eastAsia="SimSun" w:hAnsi="Times New Roman" w:cs="Times New Roman"/>
          <w:color w:val="000000"/>
          <w:kern w:val="1"/>
          <w:sz w:val="24"/>
          <w:szCs w:val="24"/>
          <w:lang w:eastAsia="zh-CN" w:bidi="hi-IN"/>
        </w:rPr>
        <w:t xml:space="preserve">сайт </w:t>
      </w:r>
      <w:r w:rsidR="00F25C26" w:rsidRPr="003D058C">
        <w:rPr>
          <w:rFonts w:ascii="Times New Roman" w:eastAsia="SimSun" w:hAnsi="Times New Roman" w:cs="Times New Roman"/>
          <w:color w:val="000000"/>
          <w:kern w:val="1"/>
          <w:sz w:val="24"/>
          <w:szCs w:val="24"/>
          <w:lang w:eastAsia="zh-CN" w:bidi="hi-IN"/>
        </w:rPr>
        <w:t>М</w:t>
      </w:r>
      <w:r w:rsidRPr="003D058C">
        <w:rPr>
          <w:rFonts w:ascii="Times New Roman" w:eastAsia="SimSun" w:hAnsi="Times New Roman" w:cs="Times New Roman"/>
          <w:color w:val="000000"/>
          <w:kern w:val="1"/>
          <w:sz w:val="24"/>
          <w:szCs w:val="24"/>
          <w:lang w:eastAsia="zh-CN" w:bidi="hi-IN"/>
        </w:rPr>
        <w:t>ДОУ.</w:t>
      </w:r>
    </w:p>
    <w:p w:rsidR="000A381A" w:rsidRPr="003D058C" w:rsidRDefault="000A381A" w:rsidP="000A381A">
      <w:pPr>
        <w:spacing w:after="0" w:line="240" w:lineRule="auto"/>
        <w:jc w:val="both"/>
        <w:rPr>
          <w:rFonts w:ascii="Times New Roman" w:eastAsia="Calibri" w:hAnsi="Times New Roman" w:cs="Times New Roman"/>
          <w:color w:val="000000"/>
          <w:kern w:val="1"/>
          <w:sz w:val="24"/>
          <w:szCs w:val="24"/>
          <w:lang w:bidi="hi-IN"/>
        </w:rPr>
      </w:pPr>
    </w:p>
    <w:p w:rsidR="000A381A" w:rsidRPr="003D058C" w:rsidRDefault="00662A1C" w:rsidP="000A381A">
      <w:pPr>
        <w:widowControl w:val="0"/>
        <w:suppressAutoHyphens/>
        <w:spacing w:after="0" w:line="240" w:lineRule="auto"/>
        <w:jc w:val="both"/>
        <w:rPr>
          <w:rFonts w:ascii="Times New Roman" w:eastAsia="Calibri" w:hAnsi="Times New Roman" w:cs="Times New Roman"/>
          <w:b/>
          <w:i/>
          <w:color w:val="000000"/>
          <w:kern w:val="1"/>
          <w:sz w:val="24"/>
          <w:szCs w:val="24"/>
          <w:lang w:bidi="hi-IN"/>
        </w:rPr>
      </w:pPr>
      <w:r w:rsidRPr="003D058C">
        <w:rPr>
          <w:rFonts w:ascii="Times New Roman" w:eastAsia="Times New Roman" w:hAnsi="Times New Roman" w:cs="Times New Roman"/>
          <w:b/>
          <w:bCs/>
          <w:color w:val="000000"/>
          <w:kern w:val="1"/>
          <w:sz w:val="24"/>
          <w:szCs w:val="24"/>
          <w:lang w:eastAsia="zh-CN" w:bidi="hi-IN"/>
        </w:rPr>
        <w:t xml:space="preserve"> 2.5.2.</w:t>
      </w:r>
      <w:r w:rsidR="000A381A" w:rsidRPr="003D058C">
        <w:rPr>
          <w:rFonts w:ascii="Times New Roman" w:eastAsia="Times New Roman" w:hAnsi="Times New Roman" w:cs="Times New Roman"/>
          <w:color w:val="000000"/>
          <w:kern w:val="1"/>
          <w:sz w:val="24"/>
          <w:szCs w:val="24"/>
          <w:lang w:eastAsia="zh-CN" w:bidi="hi-IN"/>
        </w:rPr>
        <w:t xml:space="preserve"> </w:t>
      </w:r>
      <w:r w:rsidR="000A381A" w:rsidRPr="003D058C">
        <w:rPr>
          <w:rFonts w:ascii="Times New Roman" w:eastAsia="SimSun" w:hAnsi="Times New Roman" w:cs="Times New Roman"/>
          <w:b/>
          <w:bCs/>
          <w:color w:val="000000"/>
          <w:kern w:val="1"/>
          <w:sz w:val="24"/>
          <w:szCs w:val="24"/>
          <w:lang w:eastAsia="zh-CN" w:bidi="hi-IN"/>
        </w:rPr>
        <w:t xml:space="preserve">Коррекционная логопедическая работа </w:t>
      </w:r>
      <w:r w:rsidR="000A381A" w:rsidRPr="003D058C">
        <w:rPr>
          <w:rFonts w:ascii="Times New Roman" w:eastAsia="SimSun" w:hAnsi="Times New Roman" w:cs="Times New Roman"/>
          <w:color w:val="000000"/>
          <w:kern w:val="1"/>
          <w:sz w:val="24"/>
          <w:szCs w:val="24"/>
          <w:lang w:eastAsia="zh-CN" w:bidi="hi-IN"/>
        </w:rPr>
        <w:t xml:space="preserve">с детьми осуществляется на </w:t>
      </w:r>
      <w:r w:rsidR="000A381A" w:rsidRPr="003D058C">
        <w:rPr>
          <w:rFonts w:ascii="Times New Roman" w:eastAsia="SimSun" w:hAnsi="Times New Roman" w:cs="Times New Roman"/>
          <w:b/>
          <w:bCs/>
          <w:color w:val="000000"/>
          <w:kern w:val="1"/>
          <w:sz w:val="24"/>
          <w:szCs w:val="24"/>
          <w:lang w:eastAsia="zh-CN" w:bidi="hi-IN"/>
        </w:rPr>
        <w:t>логопункте</w:t>
      </w:r>
      <w:r w:rsidR="000A381A" w:rsidRPr="003D058C">
        <w:rPr>
          <w:rFonts w:ascii="Times New Roman" w:eastAsia="SimSun" w:hAnsi="Times New Roman" w:cs="Times New Roman"/>
          <w:color w:val="000000"/>
          <w:kern w:val="1"/>
          <w:sz w:val="24"/>
          <w:szCs w:val="24"/>
          <w:lang w:eastAsia="zh-CN" w:bidi="hi-IN"/>
        </w:rPr>
        <w:t xml:space="preserve">. </w:t>
      </w:r>
    </w:p>
    <w:p w:rsidR="000A381A" w:rsidRPr="003D058C" w:rsidRDefault="000A381A" w:rsidP="000A381A">
      <w:pPr>
        <w:spacing w:after="0" w:line="240" w:lineRule="auto"/>
        <w:ind w:firstLine="709"/>
        <w:jc w:val="both"/>
        <w:rPr>
          <w:rFonts w:ascii="Times New Roman" w:eastAsia="Calibri" w:hAnsi="Times New Roman" w:cs="Times New Roman"/>
          <w:b/>
          <w:i/>
          <w:color w:val="000000"/>
          <w:kern w:val="1"/>
          <w:sz w:val="24"/>
          <w:szCs w:val="24"/>
          <w:lang w:bidi="hi-IN"/>
        </w:rPr>
      </w:pPr>
      <w:r w:rsidRPr="003D058C">
        <w:rPr>
          <w:rFonts w:ascii="Times New Roman" w:eastAsia="Calibri" w:hAnsi="Times New Roman" w:cs="Times New Roman"/>
          <w:b/>
          <w:i/>
          <w:color w:val="000000"/>
          <w:kern w:val="1"/>
          <w:sz w:val="24"/>
          <w:szCs w:val="24"/>
          <w:lang w:bidi="hi-IN"/>
        </w:rPr>
        <w:t>Цель:</w:t>
      </w:r>
      <w:r w:rsidRPr="003D058C">
        <w:rPr>
          <w:rFonts w:ascii="Times New Roman" w:eastAsia="Calibri" w:hAnsi="Times New Roman" w:cs="Times New Roman"/>
          <w:color w:val="000000"/>
          <w:kern w:val="1"/>
          <w:sz w:val="24"/>
          <w:szCs w:val="24"/>
          <w:lang w:bidi="hi-IN"/>
        </w:rPr>
        <w:t xml:space="preserve"> оказание помощи детям, имеющим </w:t>
      </w:r>
      <w:r w:rsidR="00CC2763" w:rsidRPr="003D058C">
        <w:rPr>
          <w:rFonts w:ascii="Times New Roman" w:eastAsia="Calibri" w:hAnsi="Times New Roman" w:cs="Times New Roman"/>
          <w:color w:val="000000"/>
          <w:kern w:val="1"/>
          <w:sz w:val="24"/>
          <w:szCs w:val="24"/>
          <w:lang w:bidi="hi-IN"/>
        </w:rPr>
        <w:t xml:space="preserve"> </w:t>
      </w:r>
      <w:r w:rsidRPr="003D058C">
        <w:rPr>
          <w:rFonts w:ascii="Times New Roman" w:eastAsia="Calibri" w:hAnsi="Times New Roman" w:cs="Times New Roman"/>
          <w:color w:val="000000"/>
          <w:kern w:val="1"/>
          <w:sz w:val="24"/>
          <w:szCs w:val="24"/>
          <w:lang w:bidi="hi-IN"/>
        </w:rPr>
        <w:t xml:space="preserve"> речевые  нарушения, своевременное выявление детей с первичной речевой патологией для профилактики у них тяжелых форм патологии речи.</w:t>
      </w:r>
    </w:p>
    <w:p w:rsidR="000A381A" w:rsidRPr="003D058C" w:rsidRDefault="000A381A" w:rsidP="000A381A">
      <w:pPr>
        <w:spacing w:after="0" w:line="240" w:lineRule="auto"/>
        <w:ind w:firstLine="709"/>
        <w:jc w:val="both"/>
        <w:rPr>
          <w:rFonts w:ascii="Times New Roman" w:eastAsia="SimSun" w:hAnsi="Times New Roman" w:cs="Times New Roman"/>
          <w:color w:val="000000"/>
          <w:kern w:val="1"/>
          <w:sz w:val="24"/>
          <w:szCs w:val="24"/>
          <w:lang w:eastAsia="zh-CN" w:bidi="hi-IN"/>
        </w:rPr>
      </w:pPr>
      <w:r w:rsidRPr="003D058C">
        <w:rPr>
          <w:rFonts w:ascii="Times New Roman" w:eastAsia="Calibri" w:hAnsi="Times New Roman" w:cs="Times New Roman"/>
          <w:b/>
          <w:i/>
          <w:color w:val="000000"/>
          <w:kern w:val="1"/>
          <w:sz w:val="24"/>
          <w:szCs w:val="24"/>
          <w:lang w:bidi="hi-IN"/>
        </w:rPr>
        <w:t>Задачи:</w:t>
      </w:r>
    </w:p>
    <w:p w:rsidR="000A381A" w:rsidRPr="003D058C" w:rsidRDefault="000A381A" w:rsidP="00225AAE">
      <w:pPr>
        <w:widowControl w:val="0"/>
        <w:numPr>
          <w:ilvl w:val="0"/>
          <w:numId w:val="10"/>
        </w:numPr>
        <w:suppressAutoHyphens/>
        <w:spacing w:after="0" w:line="240" w:lineRule="auto"/>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своевременное выявление нарушений устной речи дошкольников;</w:t>
      </w:r>
    </w:p>
    <w:p w:rsidR="000A381A" w:rsidRPr="003D058C" w:rsidRDefault="000A381A" w:rsidP="00225AAE">
      <w:pPr>
        <w:widowControl w:val="0"/>
        <w:numPr>
          <w:ilvl w:val="0"/>
          <w:numId w:val="10"/>
        </w:numPr>
        <w:suppressAutoHyphens/>
        <w:spacing w:after="0" w:line="240" w:lineRule="auto"/>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определение уровня и характера речевых нарушений дошкольников;</w:t>
      </w:r>
    </w:p>
    <w:p w:rsidR="000A381A" w:rsidRPr="003D058C" w:rsidRDefault="000A381A" w:rsidP="00225AAE">
      <w:pPr>
        <w:widowControl w:val="0"/>
        <w:numPr>
          <w:ilvl w:val="0"/>
          <w:numId w:val="10"/>
        </w:numPr>
        <w:suppressAutoHyphens/>
        <w:spacing w:after="0" w:line="240" w:lineRule="auto"/>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коррекция нарушений в развитии устной речи детей дошкольного возраста;</w:t>
      </w:r>
    </w:p>
    <w:p w:rsidR="000A381A" w:rsidRPr="003D058C" w:rsidRDefault="000A381A" w:rsidP="00225AAE">
      <w:pPr>
        <w:widowControl w:val="0"/>
        <w:numPr>
          <w:ilvl w:val="0"/>
          <w:numId w:val="10"/>
        </w:numPr>
        <w:suppressAutoHyphens/>
        <w:spacing w:after="0" w:line="240" w:lineRule="auto"/>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разъяснение и распространение специальных логопедических знаний среди педагогов, родителей воспитанников (законных представителей).</w:t>
      </w:r>
    </w:p>
    <w:p w:rsidR="000A381A" w:rsidRPr="003D058C" w:rsidRDefault="000A381A" w:rsidP="000A381A">
      <w:pPr>
        <w:widowControl w:val="0"/>
        <w:suppressAutoHyphens/>
        <w:spacing w:after="0" w:line="240" w:lineRule="auto"/>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Логопедическая работа строится на основе комплексного медико-педагогического подхода, который выражается в следующем:</w:t>
      </w:r>
    </w:p>
    <w:p w:rsidR="000A381A" w:rsidRPr="003D058C" w:rsidRDefault="000A381A" w:rsidP="00225AAE">
      <w:pPr>
        <w:widowControl w:val="0"/>
        <w:numPr>
          <w:ilvl w:val="1"/>
          <w:numId w:val="10"/>
        </w:numPr>
        <w:suppressAutoHyphens/>
        <w:spacing w:after="0" w:line="240" w:lineRule="auto"/>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логопедические воздействия учителя-логопеда;</w:t>
      </w:r>
    </w:p>
    <w:p w:rsidR="000A381A" w:rsidRPr="003D058C" w:rsidRDefault="000A381A" w:rsidP="00225AAE">
      <w:pPr>
        <w:widowControl w:val="0"/>
        <w:numPr>
          <w:ilvl w:val="1"/>
          <w:numId w:val="10"/>
        </w:numPr>
        <w:suppressAutoHyphens/>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максимальная помощь родителей и воспитателей.</w:t>
      </w:r>
    </w:p>
    <w:p w:rsidR="000A381A" w:rsidRPr="003D058C" w:rsidRDefault="000A381A" w:rsidP="000A381A">
      <w:pPr>
        <w:widowControl w:val="0"/>
        <w:suppressAutoHyphens/>
        <w:spacing w:after="0" w:line="240" w:lineRule="auto"/>
        <w:ind w:firstLine="709"/>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Коррекционные занятия проводятся учителем-логопедом  индивидуально или малыми подгруппами.</w:t>
      </w:r>
    </w:p>
    <w:p w:rsidR="000A381A" w:rsidRPr="003D058C" w:rsidRDefault="000A381A" w:rsidP="000A381A">
      <w:pPr>
        <w:widowControl w:val="0"/>
        <w:suppressAutoHyphens/>
        <w:spacing w:after="0" w:line="240" w:lineRule="auto"/>
        <w:ind w:firstLine="709"/>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Продолжительность индивидуальной деятельности определяется с учетом возраста детей в соответствии с СанПиН (20 минут с одним ребенком 2-3 раза в неделю).</w:t>
      </w:r>
    </w:p>
    <w:p w:rsidR="000A381A" w:rsidRPr="003D058C" w:rsidRDefault="000A381A" w:rsidP="000A381A">
      <w:pPr>
        <w:widowControl w:val="0"/>
        <w:suppressAutoHyphens/>
        <w:spacing w:after="0" w:line="240" w:lineRule="auto"/>
        <w:ind w:firstLine="709"/>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Сроки коррекционной работы зависят от характера  речевых нарушений ребенка, его индивидуально-личностных особенностей, условий воспитания в семье и могут варьироваться от 2-3 месяцев до 1-1,5 лет.</w:t>
      </w:r>
    </w:p>
    <w:p w:rsidR="000A381A" w:rsidRPr="003D058C" w:rsidRDefault="000A381A" w:rsidP="000A381A">
      <w:pPr>
        <w:widowControl w:val="0"/>
        <w:suppressAutoHyphens/>
        <w:spacing w:after="0" w:line="240" w:lineRule="auto"/>
        <w:ind w:firstLine="709"/>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На 1 ребенка предоставляется до 25 минут с учетом времени на сопровождение его в группу.</w:t>
      </w:r>
    </w:p>
    <w:p w:rsidR="000A381A" w:rsidRPr="003D058C" w:rsidRDefault="000A381A" w:rsidP="000A381A">
      <w:pPr>
        <w:widowControl w:val="0"/>
        <w:suppressAutoHyphens/>
        <w:spacing w:after="0" w:line="240" w:lineRule="auto"/>
        <w:ind w:firstLine="709"/>
        <w:jc w:val="both"/>
        <w:rPr>
          <w:rFonts w:ascii="Times New Roman" w:eastAsia="Calibri" w:hAnsi="Times New Roman" w:cs="Times New Roman"/>
          <w:color w:val="000000"/>
          <w:kern w:val="1"/>
          <w:sz w:val="24"/>
          <w:szCs w:val="24"/>
          <w:lang w:bidi="hi-IN"/>
        </w:rPr>
      </w:pPr>
      <w:r w:rsidRPr="003D058C">
        <w:rPr>
          <w:rFonts w:ascii="Times New Roman" w:eastAsia="SimSun" w:hAnsi="Times New Roman" w:cs="Times New Roman"/>
          <w:color w:val="000000"/>
          <w:kern w:val="1"/>
          <w:sz w:val="24"/>
          <w:szCs w:val="24"/>
          <w:lang w:eastAsia="zh-CN" w:bidi="hi-IN"/>
        </w:rPr>
        <w:t>Одновременно занимается с логопедом 20 детей подготовительной к школе и старшей  групп, каждый ребенок посещает логопедические занятия  2 раза в неделю, а дети с более сложными речевыми нарушениями занимаются 3 раза в неделю.</w:t>
      </w:r>
    </w:p>
    <w:p w:rsidR="000A381A" w:rsidRPr="003D058C" w:rsidRDefault="000A381A" w:rsidP="000A381A">
      <w:pPr>
        <w:spacing w:after="0" w:line="240" w:lineRule="auto"/>
        <w:ind w:firstLine="709"/>
        <w:jc w:val="both"/>
        <w:rPr>
          <w:rFonts w:ascii="Times New Roman" w:eastAsia="Calibri" w:hAnsi="Times New Roman" w:cs="Times New Roman"/>
          <w:color w:val="000000"/>
          <w:kern w:val="1"/>
          <w:sz w:val="24"/>
          <w:szCs w:val="24"/>
          <w:lang w:bidi="hi-IN"/>
        </w:rPr>
      </w:pPr>
      <w:r w:rsidRPr="003D058C">
        <w:rPr>
          <w:rFonts w:ascii="Times New Roman" w:eastAsia="Calibri" w:hAnsi="Times New Roman" w:cs="Times New Roman"/>
          <w:color w:val="000000"/>
          <w:kern w:val="1"/>
          <w:sz w:val="24"/>
          <w:szCs w:val="24"/>
          <w:lang w:bidi="hi-IN"/>
        </w:rPr>
        <w:t>Работа учителя-логопеда по подробному обследованию речи детей осуществляется в начале учебного года в период с 1 по 15 сентября. В первую очередь проводится диагностика речевого развития детей 5-6-летнего возраста. Остальные дети обследуются в течение учебного года.</w:t>
      </w:r>
    </w:p>
    <w:p w:rsidR="000A381A" w:rsidRPr="003D058C" w:rsidRDefault="000A381A" w:rsidP="000A381A">
      <w:pPr>
        <w:spacing w:after="0" w:line="240" w:lineRule="auto"/>
        <w:ind w:firstLine="709"/>
        <w:jc w:val="both"/>
        <w:rPr>
          <w:rFonts w:ascii="Times New Roman" w:eastAsia="Calibri" w:hAnsi="Times New Roman" w:cs="Times New Roman"/>
          <w:color w:val="000000"/>
          <w:kern w:val="1"/>
          <w:sz w:val="24"/>
          <w:szCs w:val="24"/>
          <w:lang w:bidi="hi-IN"/>
        </w:rPr>
      </w:pPr>
      <w:r w:rsidRPr="003D058C">
        <w:rPr>
          <w:rFonts w:ascii="Times New Roman" w:eastAsia="Calibri" w:hAnsi="Times New Roman" w:cs="Times New Roman"/>
          <w:color w:val="000000"/>
          <w:kern w:val="1"/>
          <w:sz w:val="24"/>
          <w:szCs w:val="24"/>
          <w:lang w:bidi="hi-IN"/>
        </w:rPr>
        <w:t>На занятия с учителем-логопедом прежде всего зачисляются дети, имеющие нарушения в развитии устной речи, препятствующие их успешному освоению образователь</w:t>
      </w:r>
      <w:r w:rsidR="00693910" w:rsidRPr="003D058C">
        <w:rPr>
          <w:rFonts w:ascii="Times New Roman" w:eastAsia="Calibri" w:hAnsi="Times New Roman" w:cs="Times New Roman"/>
          <w:color w:val="000000"/>
          <w:kern w:val="1"/>
          <w:sz w:val="24"/>
          <w:szCs w:val="24"/>
          <w:lang w:bidi="hi-IN"/>
        </w:rPr>
        <w:t>ной программы МДОУ (дети с ФФНР,</w:t>
      </w:r>
      <w:r w:rsidRPr="003D058C">
        <w:rPr>
          <w:rFonts w:ascii="Times New Roman" w:eastAsia="Calibri" w:hAnsi="Times New Roman" w:cs="Times New Roman"/>
          <w:color w:val="000000"/>
          <w:kern w:val="1"/>
          <w:sz w:val="24"/>
          <w:szCs w:val="24"/>
          <w:lang w:bidi="hi-IN"/>
        </w:rPr>
        <w:t xml:space="preserve"> ФНР</w:t>
      </w:r>
      <w:r w:rsidR="00693910" w:rsidRPr="003D058C">
        <w:rPr>
          <w:rFonts w:ascii="Times New Roman" w:eastAsia="Calibri" w:hAnsi="Times New Roman" w:cs="Times New Roman"/>
          <w:color w:val="000000"/>
          <w:kern w:val="1"/>
          <w:sz w:val="24"/>
          <w:szCs w:val="24"/>
          <w:lang w:bidi="hi-IN"/>
        </w:rPr>
        <w:t xml:space="preserve"> , ОНР, ЗПР</w:t>
      </w:r>
      <w:r w:rsidRPr="003D058C">
        <w:rPr>
          <w:rFonts w:ascii="Times New Roman" w:eastAsia="Calibri" w:hAnsi="Times New Roman" w:cs="Times New Roman"/>
          <w:color w:val="000000"/>
          <w:kern w:val="1"/>
          <w:sz w:val="24"/>
          <w:szCs w:val="24"/>
          <w:lang w:bidi="hi-IN"/>
        </w:rPr>
        <w:t>).</w:t>
      </w:r>
    </w:p>
    <w:p w:rsidR="007A5316" w:rsidRPr="003D058C" w:rsidRDefault="000A381A" w:rsidP="007A5316">
      <w:pPr>
        <w:spacing w:after="0" w:line="240" w:lineRule="auto"/>
        <w:ind w:firstLine="709"/>
        <w:jc w:val="both"/>
        <w:rPr>
          <w:rFonts w:ascii="Times New Roman" w:eastAsia="Calibri" w:hAnsi="Times New Roman" w:cs="Times New Roman"/>
          <w:color w:val="000000"/>
          <w:kern w:val="1"/>
          <w:sz w:val="24"/>
          <w:szCs w:val="24"/>
          <w:lang w:bidi="hi-IN"/>
        </w:rPr>
      </w:pPr>
      <w:r w:rsidRPr="003D058C">
        <w:rPr>
          <w:rFonts w:ascii="Times New Roman" w:eastAsia="Calibri" w:hAnsi="Times New Roman" w:cs="Times New Roman"/>
          <w:color w:val="000000"/>
          <w:kern w:val="1"/>
          <w:sz w:val="24"/>
          <w:szCs w:val="24"/>
          <w:lang w:bidi="hi-IN"/>
        </w:rPr>
        <w:t xml:space="preserve">Эффективность логопедической работы определяется четкой организацией детей в период их пребывания в детском саду, правильным  распределением нагрузки в течение </w:t>
      </w:r>
      <w:r w:rsidRPr="003D058C">
        <w:rPr>
          <w:rFonts w:ascii="Times New Roman" w:eastAsia="Calibri" w:hAnsi="Times New Roman" w:cs="Times New Roman"/>
          <w:color w:val="000000"/>
          <w:kern w:val="1"/>
          <w:sz w:val="24"/>
          <w:szCs w:val="24"/>
          <w:lang w:bidi="hi-IN"/>
        </w:rPr>
        <w:lastRenderedPageBreak/>
        <w:t>дня, координацией и преемственностью в работе всех субъектов коррекционного процесса: логопеда, родителей</w:t>
      </w:r>
      <w:r w:rsidR="007A5316" w:rsidRPr="003D058C">
        <w:rPr>
          <w:rFonts w:ascii="Times New Roman" w:eastAsia="Calibri" w:hAnsi="Times New Roman" w:cs="Times New Roman"/>
          <w:color w:val="000000"/>
          <w:kern w:val="1"/>
          <w:sz w:val="24"/>
          <w:szCs w:val="24"/>
          <w:lang w:bidi="hi-IN"/>
        </w:rPr>
        <w:t xml:space="preserve"> и педагогов.</w:t>
      </w:r>
    </w:p>
    <w:p w:rsidR="000A381A" w:rsidRPr="003D058C" w:rsidRDefault="000A381A" w:rsidP="000A381A">
      <w:pPr>
        <w:spacing w:after="0" w:line="240" w:lineRule="auto"/>
        <w:ind w:firstLine="709"/>
        <w:jc w:val="both"/>
        <w:rPr>
          <w:rFonts w:ascii="Times New Roman" w:eastAsia="Calibri" w:hAnsi="Times New Roman" w:cs="Times New Roman"/>
          <w:color w:val="000000"/>
          <w:kern w:val="1"/>
          <w:sz w:val="24"/>
          <w:szCs w:val="24"/>
          <w:lang w:bidi="hi-IN"/>
        </w:rPr>
      </w:pPr>
      <w:r w:rsidRPr="003D058C">
        <w:rPr>
          <w:rFonts w:ascii="Times New Roman" w:eastAsia="Calibri" w:hAnsi="Times New Roman" w:cs="Times New Roman"/>
          <w:color w:val="000000"/>
          <w:kern w:val="1"/>
          <w:sz w:val="24"/>
          <w:szCs w:val="24"/>
          <w:lang w:bidi="hi-IN"/>
        </w:rPr>
        <w:t>Дети с тяжелыми формами патологии речи, задержкой речевого развития (ЗРР) и задержкой психического развития направляются решением консилиум</w:t>
      </w:r>
      <w:r w:rsidR="00693910" w:rsidRPr="003D058C">
        <w:rPr>
          <w:rFonts w:ascii="Times New Roman" w:eastAsia="Calibri" w:hAnsi="Times New Roman" w:cs="Times New Roman"/>
          <w:color w:val="000000"/>
          <w:kern w:val="1"/>
          <w:sz w:val="24"/>
          <w:szCs w:val="24"/>
          <w:lang w:bidi="hi-IN"/>
        </w:rPr>
        <w:t>а МДОУ в специальные учреждения (ЦПМС).</w:t>
      </w:r>
    </w:p>
    <w:p w:rsidR="000A381A" w:rsidRPr="003D058C" w:rsidRDefault="000A381A" w:rsidP="000A381A">
      <w:pPr>
        <w:spacing w:after="0" w:line="240" w:lineRule="auto"/>
        <w:ind w:firstLine="709"/>
        <w:jc w:val="both"/>
        <w:rPr>
          <w:rFonts w:ascii="Times New Roman" w:eastAsia="Calibri" w:hAnsi="Times New Roman" w:cs="Times New Roman"/>
          <w:color w:val="000000"/>
          <w:kern w:val="1"/>
          <w:sz w:val="24"/>
          <w:szCs w:val="24"/>
          <w:lang w:bidi="hi-IN"/>
        </w:rPr>
      </w:pPr>
      <w:r w:rsidRPr="003D058C">
        <w:rPr>
          <w:rFonts w:ascii="Times New Roman" w:eastAsia="Calibri" w:hAnsi="Times New Roman" w:cs="Times New Roman"/>
          <w:color w:val="000000"/>
          <w:kern w:val="1"/>
          <w:sz w:val="24"/>
          <w:szCs w:val="24"/>
          <w:lang w:bidi="hi-IN"/>
        </w:rPr>
        <w:t>Отказ родителей (законных представителей) ребенка от посещения указанных учреждений оформляется в письменном виде и прикладывается к протоколу консилиума МДОУ.</w:t>
      </w:r>
    </w:p>
    <w:p w:rsidR="000A381A" w:rsidRPr="003D058C" w:rsidRDefault="000A381A" w:rsidP="000A381A">
      <w:pPr>
        <w:spacing w:after="0" w:line="240" w:lineRule="auto"/>
        <w:ind w:firstLine="709"/>
        <w:jc w:val="both"/>
        <w:rPr>
          <w:rFonts w:ascii="Times New Roman" w:eastAsia="SimSun" w:hAnsi="Times New Roman" w:cs="Times New Roman"/>
          <w:color w:val="000000"/>
          <w:kern w:val="1"/>
          <w:sz w:val="24"/>
          <w:szCs w:val="24"/>
          <w:lang w:eastAsia="zh-CN" w:bidi="hi-IN"/>
        </w:rPr>
      </w:pPr>
      <w:r w:rsidRPr="003D058C">
        <w:rPr>
          <w:rFonts w:ascii="Times New Roman" w:eastAsia="Calibri" w:hAnsi="Times New Roman" w:cs="Times New Roman"/>
          <w:color w:val="000000"/>
          <w:kern w:val="1"/>
          <w:sz w:val="24"/>
          <w:szCs w:val="24"/>
          <w:lang w:bidi="hi-IN"/>
        </w:rPr>
        <w:t>Итогом работы учителя-логопеда по подробному обследованию речевого развития ребенка является логопедическое заключение, которое записывается в индивидуальную речевую карту. В заключении указывается характер нарушений речи на основе психолого-педагогической и клинико-педагогической классификации.</w:t>
      </w:r>
    </w:p>
    <w:p w:rsidR="000A381A" w:rsidRPr="003D058C" w:rsidRDefault="000A381A" w:rsidP="000A381A">
      <w:pPr>
        <w:spacing w:after="0" w:line="240" w:lineRule="auto"/>
        <w:ind w:firstLine="709"/>
        <w:jc w:val="both"/>
        <w:rPr>
          <w:rFonts w:ascii="Times New Roman" w:eastAsia="Calibri" w:hAnsi="Times New Roman" w:cs="Times New Roman"/>
          <w:color w:val="000000"/>
          <w:kern w:val="1"/>
          <w:sz w:val="24"/>
          <w:szCs w:val="24"/>
          <w:lang w:bidi="hi-IN"/>
        </w:rPr>
      </w:pPr>
      <w:r w:rsidRPr="003D058C">
        <w:rPr>
          <w:rFonts w:ascii="Times New Roman" w:eastAsia="SimSun" w:hAnsi="Times New Roman" w:cs="Times New Roman"/>
          <w:color w:val="000000"/>
          <w:kern w:val="1"/>
          <w:sz w:val="24"/>
          <w:szCs w:val="24"/>
          <w:lang w:eastAsia="zh-CN" w:bidi="hi-IN"/>
        </w:rPr>
        <w:t>Учитель-логопед детского сада общеразвивающего  вида является членом психолого-медико-педагогического консилиума МДОУ (Приказ Министерства образования РФ №27/901-6 от 27.03.2000 г.).</w:t>
      </w:r>
    </w:p>
    <w:p w:rsidR="000A381A" w:rsidRPr="003D058C" w:rsidRDefault="000A381A" w:rsidP="000A381A">
      <w:pPr>
        <w:spacing w:after="0" w:line="240" w:lineRule="auto"/>
        <w:ind w:firstLine="709"/>
        <w:jc w:val="both"/>
        <w:rPr>
          <w:rFonts w:ascii="Times New Roman" w:eastAsia="SimSun" w:hAnsi="Times New Roman" w:cs="Times New Roman"/>
          <w:color w:val="000000"/>
          <w:kern w:val="1"/>
          <w:sz w:val="24"/>
          <w:szCs w:val="24"/>
          <w:lang w:eastAsia="zh-CN" w:bidi="hi-IN"/>
        </w:rPr>
      </w:pPr>
      <w:r w:rsidRPr="003D058C">
        <w:rPr>
          <w:rFonts w:ascii="Times New Roman" w:eastAsia="Calibri" w:hAnsi="Times New Roman" w:cs="Times New Roman"/>
          <w:color w:val="000000"/>
          <w:kern w:val="1"/>
          <w:sz w:val="24"/>
          <w:szCs w:val="24"/>
          <w:lang w:bidi="hi-IN"/>
        </w:rPr>
        <w:t>Работа по профилактике и коррекции речевых недостатков детей осуществляется в тесном взаимодействии с родителями</w:t>
      </w:r>
      <w:r w:rsidRPr="003D058C">
        <w:rPr>
          <w:rFonts w:ascii="Times New Roman" w:eastAsia="SimSun" w:hAnsi="Times New Roman" w:cs="Times New Roman"/>
          <w:color w:val="000000"/>
          <w:kern w:val="1"/>
          <w:sz w:val="24"/>
          <w:szCs w:val="24"/>
          <w:lang w:eastAsia="zh-CN" w:bidi="hi-IN"/>
        </w:rPr>
        <w:t xml:space="preserve"> (законными представителями) воспитанников. Проводятся:</w:t>
      </w:r>
    </w:p>
    <w:p w:rsidR="000A381A" w:rsidRPr="003D058C" w:rsidRDefault="000A381A" w:rsidP="000A381A">
      <w:pPr>
        <w:widowControl w:val="0"/>
        <w:numPr>
          <w:ilvl w:val="0"/>
          <w:numId w:val="8"/>
        </w:numPr>
        <w:suppressAutoHyphens/>
        <w:spacing w:after="0" w:line="240" w:lineRule="auto"/>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Индивидуальные консультации.</w:t>
      </w:r>
    </w:p>
    <w:p w:rsidR="000A381A" w:rsidRPr="003D058C" w:rsidRDefault="000A381A" w:rsidP="000A381A">
      <w:pPr>
        <w:widowControl w:val="0"/>
        <w:numPr>
          <w:ilvl w:val="0"/>
          <w:numId w:val="8"/>
        </w:numPr>
        <w:suppressAutoHyphens/>
        <w:spacing w:after="0" w:line="240" w:lineRule="auto"/>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 xml:space="preserve">Совместные занятия </w:t>
      </w:r>
      <w:r w:rsidR="00693910" w:rsidRPr="003D058C">
        <w:rPr>
          <w:rFonts w:ascii="Times New Roman" w:eastAsia="SimSun" w:hAnsi="Times New Roman" w:cs="Times New Roman"/>
          <w:color w:val="000000"/>
          <w:kern w:val="1"/>
          <w:sz w:val="24"/>
          <w:szCs w:val="24"/>
          <w:lang w:eastAsia="zh-CN" w:bidi="hi-IN"/>
        </w:rPr>
        <w:t xml:space="preserve"> </w:t>
      </w:r>
    </w:p>
    <w:p w:rsidR="000A381A" w:rsidRPr="003D058C" w:rsidRDefault="000A381A" w:rsidP="000A381A">
      <w:pPr>
        <w:widowControl w:val="0"/>
        <w:numPr>
          <w:ilvl w:val="0"/>
          <w:numId w:val="8"/>
        </w:numPr>
        <w:suppressAutoHyphens/>
        <w:spacing w:after="0" w:line="240" w:lineRule="auto"/>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Открытые занятия.</w:t>
      </w:r>
    </w:p>
    <w:p w:rsidR="000A381A" w:rsidRPr="003D058C" w:rsidRDefault="000A381A" w:rsidP="006E70C1">
      <w:pPr>
        <w:widowControl w:val="0"/>
        <w:numPr>
          <w:ilvl w:val="0"/>
          <w:numId w:val="8"/>
        </w:numPr>
        <w:suppressAutoHyphens/>
        <w:spacing w:after="0" w:line="240" w:lineRule="auto"/>
        <w:jc w:val="both"/>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Информационные стенды.</w:t>
      </w:r>
    </w:p>
    <w:p w:rsidR="000A381A" w:rsidRPr="003D058C" w:rsidRDefault="000A381A" w:rsidP="000A381A">
      <w:pPr>
        <w:widowControl w:val="0"/>
        <w:numPr>
          <w:ilvl w:val="0"/>
          <w:numId w:val="8"/>
        </w:numPr>
        <w:suppressAutoHyphens/>
        <w:spacing w:after="0" w:line="240" w:lineRule="auto"/>
        <w:jc w:val="both"/>
        <w:rPr>
          <w:rFonts w:ascii="Times New Roman" w:eastAsia="SimSun" w:hAnsi="Times New Roman" w:cs="Times New Roman"/>
          <w:color w:val="000000"/>
          <w:kern w:val="1"/>
          <w:sz w:val="24"/>
          <w:szCs w:val="24"/>
          <w:u w:val="single"/>
          <w:lang w:eastAsia="zh-CN" w:bidi="hi-IN"/>
        </w:rPr>
      </w:pPr>
      <w:r w:rsidRPr="003D058C">
        <w:rPr>
          <w:rFonts w:ascii="Times New Roman" w:eastAsia="SimSun" w:hAnsi="Times New Roman" w:cs="Times New Roman"/>
          <w:color w:val="000000"/>
          <w:kern w:val="1"/>
          <w:sz w:val="24"/>
          <w:szCs w:val="24"/>
          <w:lang w:eastAsia="zh-CN" w:bidi="hi-IN"/>
        </w:rPr>
        <w:t xml:space="preserve">Статьи на сайте </w:t>
      </w:r>
      <w:r w:rsidR="00F25C26" w:rsidRPr="003D058C">
        <w:rPr>
          <w:rFonts w:ascii="Times New Roman" w:eastAsia="SimSun" w:hAnsi="Times New Roman" w:cs="Times New Roman"/>
          <w:color w:val="000000"/>
          <w:kern w:val="1"/>
          <w:sz w:val="24"/>
          <w:szCs w:val="24"/>
          <w:lang w:eastAsia="zh-CN" w:bidi="hi-IN"/>
        </w:rPr>
        <w:t>М</w:t>
      </w:r>
      <w:r w:rsidRPr="003D058C">
        <w:rPr>
          <w:rFonts w:ascii="Times New Roman" w:eastAsia="SimSun" w:hAnsi="Times New Roman" w:cs="Times New Roman"/>
          <w:color w:val="000000"/>
          <w:kern w:val="1"/>
          <w:sz w:val="24"/>
          <w:szCs w:val="24"/>
          <w:lang w:eastAsia="zh-CN" w:bidi="hi-IN"/>
        </w:rPr>
        <w:t>ДОУ.</w:t>
      </w:r>
    </w:p>
    <w:p w:rsidR="00AA1113" w:rsidRPr="003D058C" w:rsidRDefault="00AA1113" w:rsidP="006E70C1">
      <w:pPr>
        <w:widowControl w:val="0"/>
        <w:suppressAutoHyphens/>
        <w:spacing w:after="0" w:line="240" w:lineRule="auto"/>
        <w:jc w:val="both"/>
        <w:rPr>
          <w:rFonts w:ascii="Times New Roman" w:eastAsia="SimSun" w:hAnsi="Times New Roman" w:cs="Times New Roman"/>
          <w:color w:val="000000"/>
          <w:kern w:val="1"/>
          <w:sz w:val="24"/>
          <w:szCs w:val="24"/>
          <w:lang w:eastAsia="zh-CN" w:bidi="hi-IN"/>
        </w:rPr>
      </w:pPr>
    </w:p>
    <w:p w:rsidR="00AA1113" w:rsidRPr="003D058C" w:rsidRDefault="00AA1113" w:rsidP="00AA1113">
      <w:pPr>
        <w:widowControl w:val="0"/>
        <w:suppressAutoHyphens/>
        <w:spacing w:after="0" w:line="240" w:lineRule="auto"/>
        <w:ind w:left="720"/>
        <w:jc w:val="both"/>
        <w:rPr>
          <w:rFonts w:ascii="Times New Roman" w:eastAsia="SimSun" w:hAnsi="Times New Roman" w:cs="Times New Roman"/>
          <w:color w:val="000000"/>
          <w:kern w:val="1"/>
          <w:sz w:val="24"/>
          <w:szCs w:val="24"/>
          <w:u w:val="single"/>
          <w:lang w:eastAsia="zh-CN" w:bidi="hi-IN"/>
        </w:rPr>
      </w:pPr>
    </w:p>
    <w:p w:rsidR="000A381A" w:rsidRPr="003D058C" w:rsidRDefault="000A381A" w:rsidP="000A381A">
      <w:pPr>
        <w:widowControl w:val="0"/>
        <w:suppressAutoHyphens/>
        <w:spacing w:after="0" w:line="240" w:lineRule="auto"/>
        <w:rPr>
          <w:rFonts w:ascii="Times New Roman" w:eastAsia="SimSun" w:hAnsi="Times New Roman" w:cs="Times New Roman"/>
          <w:b/>
          <w:color w:val="000000"/>
          <w:kern w:val="1"/>
          <w:sz w:val="24"/>
          <w:szCs w:val="24"/>
          <w:lang w:eastAsia="zh-CN" w:bidi="hi-IN"/>
        </w:rPr>
      </w:pPr>
      <w:r w:rsidRPr="003D058C">
        <w:rPr>
          <w:rFonts w:ascii="Times New Roman" w:eastAsia="SimSun" w:hAnsi="Times New Roman" w:cs="Times New Roman"/>
          <w:color w:val="000000"/>
          <w:kern w:val="1"/>
          <w:sz w:val="24"/>
          <w:szCs w:val="24"/>
          <w:u w:val="single"/>
          <w:lang w:eastAsia="zh-CN" w:bidi="hi-IN"/>
        </w:rPr>
        <w:t>Методическое обеспечение</w:t>
      </w:r>
    </w:p>
    <w:tbl>
      <w:tblPr>
        <w:tblW w:w="10025" w:type="dxa"/>
        <w:tblInd w:w="-55" w:type="dxa"/>
        <w:tblLayout w:type="fixed"/>
        <w:tblCellMar>
          <w:left w:w="113" w:type="dxa"/>
        </w:tblCellMar>
        <w:tblLook w:val="0000" w:firstRow="0" w:lastRow="0" w:firstColumn="0" w:lastColumn="0" w:noHBand="0" w:noVBand="0"/>
      </w:tblPr>
      <w:tblGrid>
        <w:gridCol w:w="2449"/>
        <w:gridCol w:w="4665"/>
        <w:gridCol w:w="1961"/>
        <w:gridCol w:w="950"/>
      </w:tblGrid>
      <w:tr w:rsidR="007A5316" w:rsidRPr="003D058C" w:rsidTr="0019395A">
        <w:tc>
          <w:tcPr>
            <w:tcW w:w="2449" w:type="dxa"/>
            <w:tcBorders>
              <w:left w:val="single" w:sz="4" w:space="0" w:color="000000"/>
              <w:bottom w:val="single" w:sz="4" w:space="0" w:color="000000"/>
            </w:tcBorders>
            <w:shd w:val="clear" w:color="auto" w:fill="auto"/>
          </w:tcPr>
          <w:p w:rsidR="007A5316" w:rsidRPr="003D058C" w:rsidRDefault="007A5316" w:rsidP="001D58E2">
            <w:pPr>
              <w:widowControl w:val="0"/>
              <w:suppressAutoHyphens/>
              <w:spacing w:after="0" w:line="240" w:lineRule="auto"/>
              <w:jc w:val="center"/>
              <w:rPr>
                <w:rFonts w:ascii="Times New Roman" w:eastAsia="SimSun" w:hAnsi="Times New Roman" w:cs="Times New Roman"/>
                <w:b/>
                <w:color w:val="000000"/>
                <w:kern w:val="1"/>
                <w:sz w:val="24"/>
                <w:szCs w:val="24"/>
                <w:lang w:eastAsia="zh-CN" w:bidi="hi-IN"/>
              </w:rPr>
            </w:pPr>
            <w:r w:rsidRPr="003D058C">
              <w:rPr>
                <w:rFonts w:ascii="Times New Roman" w:eastAsia="SimSun" w:hAnsi="Times New Roman" w:cs="Times New Roman"/>
                <w:b/>
                <w:color w:val="000000"/>
                <w:kern w:val="1"/>
                <w:sz w:val="24"/>
                <w:szCs w:val="24"/>
                <w:lang w:eastAsia="zh-CN" w:bidi="hi-IN"/>
              </w:rPr>
              <w:t>Автор, составитель</w:t>
            </w:r>
          </w:p>
        </w:tc>
        <w:tc>
          <w:tcPr>
            <w:tcW w:w="4665" w:type="dxa"/>
            <w:tcBorders>
              <w:left w:val="single" w:sz="4" w:space="0" w:color="000000"/>
              <w:bottom w:val="single" w:sz="4" w:space="0" w:color="000000"/>
            </w:tcBorders>
            <w:shd w:val="clear" w:color="auto" w:fill="auto"/>
          </w:tcPr>
          <w:p w:rsidR="007A5316" w:rsidRPr="003D058C" w:rsidRDefault="007A5316" w:rsidP="001D58E2">
            <w:pPr>
              <w:widowControl w:val="0"/>
              <w:suppressAutoHyphens/>
              <w:spacing w:after="0" w:line="240" w:lineRule="auto"/>
              <w:jc w:val="center"/>
              <w:rPr>
                <w:rFonts w:ascii="Times New Roman" w:eastAsia="SimSun" w:hAnsi="Times New Roman" w:cs="Times New Roman"/>
                <w:b/>
                <w:color w:val="000000"/>
                <w:kern w:val="1"/>
                <w:sz w:val="24"/>
                <w:szCs w:val="24"/>
                <w:lang w:eastAsia="zh-CN" w:bidi="hi-IN"/>
              </w:rPr>
            </w:pPr>
            <w:r w:rsidRPr="003D058C">
              <w:rPr>
                <w:rFonts w:ascii="Times New Roman" w:eastAsia="SimSun" w:hAnsi="Times New Roman" w:cs="Times New Roman"/>
                <w:b/>
                <w:color w:val="000000"/>
                <w:kern w:val="1"/>
                <w:sz w:val="24"/>
                <w:szCs w:val="24"/>
                <w:lang w:eastAsia="zh-CN" w:bidi="hi-IN"/>
              </w:rPr>
              <w:t>Наименование, название издания</w:t>
            </w:r>
          </w:p>
        </w:tc>
        <w:tc>
          <w:tcPr>
            <w:tcW w:w="1961" w:type="dxa"/>
            <w:tcBorders>
              <w:left w:val="single" w:sz="4" w:space="0" w:color="000000"/>
              <w:bottom w:val="single" w:sz="4" w:space="0" w:color="000000"/>
            </w:tcBorders>
            <w:shd w:val="clear" w:color="auto" w:fill="auto"/>
          </w:tcPr>
          <w:p w:rsidR="007A5316" w:rsidRPr="003D058C" w:rsidRDefault="007A5316" w:rsidP="001D58E2">
            <w:pPr>
              <w:widowControl w:val="0"/>
              <w:suppressAutoHyphens/>
              <w:spacing w:after="0" w:line="240" w:lineRule="auto"/>
              <w:jc w:val="center"/>
              <w:rPr>
                <w:rFonts w:ascii="Times New Roman" w:eastAsia="SimSun" w:hAnsi="Times New Roman" w:cs="Times New Roman"/>
                <w:b/>
                <w:color w:val="000000"/>
                <w:kern w:val="1"/>
                <w:sz w:val="24"/>
                <w:szCs w:val="24"/>
                <w:lang w:eastAsia="zh-CN" w:bidi="hi-IN"/>
              </w:rPr>
            </w:pPr>
            <w:r w:rsidRPr="003D058C">
              <w:rPr>
                <w:rFonts w:ascii="Times New Roman" w:eastAsia="SimSun" w:hAnsi="Times New Roman" w:cs="Times New Roman"/>
                <w:b/>
                <w:color w:val="000000"/>
                <w:kern w:val="1"/>
                <w:sz w:val="24"/>
                <w:szCs w:val="24"/>
                <w:lang w:eastAsia="zh-CN" w:bidi="hi-IN"/>
              </w:rPr>
              <w:t>Издательство</w:t>
            </w:r>
          </w:p>
        </w:tc>
        <w:tc>
          <w:tcPr>
            <w:tcW w:w="950" w:type="dxa"/>
            <w:tcBorders>
              <w:left w:val="single" w:sz="4" w:space="0" w:color="000000"/>
              <w:bottom w:val="single" w:sz="4" w:space="0" w:color="000000"/>
              <w:right w:val="single" w:sz="4" w:space="0" w:color="000000"/>
            </w:tcBorders>
            <w:shd w:val="clear" w:color="auto" w:fill="auto"/>
          </w:tcPr>
          <w:p w:rsidR="007A5316" w:rsidRPr="003D058C" w:rsidRDefault="007A5316" w:rsidP="001D58E2">
            <w:pPr>
              <w:widowControl w:val="0"/>
              <w:suppressAutoHyphens/>
              <w:spacing w:after="0" w:line="240" w:lineRule="auto"/>
              <w:jc w:val="center"/>
              <w:rPr>
                <w:rFonts w:ascii="Times New Roman" w:eastAsia="Calibri" w:hAnsi="Times New Roman" w:cs="Times New Roman"/>
                <w:color w:val="000000"/>
                <w:kern w:val="1"/>
                <w:sz w:val="24"/>
                <w:szCs w:val="24"/>
                <w:lang w:bidi="hi-IN"/>
              </w:rPr>
            </w:pPr>
            <w:r w:rsidRPr="003D058C">
              <w:rPr>
                <w:rFonts w:ascii="Times New Roman" w:eastAsia="SimSun" w:hAnsi="Times New Roman" w:cs="Times New Roman"/>
                <w:b/>
                <w:color w:val="000000"/>
                <w:kern w:val="1"/>
                <w:sz w:val="24"/>
                <w:szCs w:val="24"/>
                <w:lang w:eastAsia="zh-CN" w:bidi="hi-IN"/>
              </w:rPr>
              <w:t>Год</w:t>
            </w:r>
          </w:p>
        </w:tc>
      </w:tr>
      <w:tr w:rsidR="007A5316" w:rsidRPr="003D058C" w:rsidTr="0019395A">
        <w:tc>
          <w:tcPr>
            <w:tcW w:w="2449" w:type="dxa"/>
            <w:tcBorders>
              <w:left w:val="single" w:sz="4" w:space="0" w:color="000000"/>
              <w:bottom w:val="single" w:sz="4" w:space="0" w:color="000000"/>
            </w:tcBorders>
            <w:shd w:val="clear" w:color="auto" w:fill="auto"/>
          </w:tcPr>
          <w:p w:rsidR="007A5316" w:rsidRPr="003D058C" w:rsidRDefault="007A5316" w:rsidP="001D58E2">
            <w:pPr>
              <w:spacing w:after="0" w:line="240" w:lineRule="auto"/>
              <w:jc w:val="both"/>
              <w:rPr>
                <w:rFonts w:ascii="Times New Roman" w:eastAsia="Calibri" w:hAnsi="Times New Roman" w:cs="Times New Roman"/>
                <w:color w:val="000000"/>
                <w:kern w:val="1"/>
                <w:sz w:val="24"/>
                <w:szCs w:val="24"/>
                <w:lang w:bidi="hi-IN"/>
              </w:rPr>
            </w:pPr>
            <w:r w:rsidRPr="003D058C">
              <w:rPr>
                <w:rFonts w:ascii="Times New Roman" w:eastAsia="Calibri" w:hAnsi="Times New Roman" w:cs="Times New Roman"/>
                <w:color w:val="000000"/>
                <w:kern w:val="1"/>
                <w:sz w:val="24"/>
                <w:szCs w:val="24"/>
                <w:lang w:bidi="hi-IN"/>
              </w:rPr>
              <w:t xml:space="preserve">Филичева Т.Б., </w:t>
            </w:r>
          </w:p>
          <w:p w:rsidR="007A5316" w:rsidRPr="003D058C" w:rsidRDefault="007A5316" w:rsidP="001D58E2">
            <w:pPr>
              <w:spacing w:after="0" w:line="240" w:lineRule="auto"/>
              <w:jc w:val="both"/>
              <w:rPr>
                <w:rFonts w:ascii="Times New Roman" w:eastAsia="Calibri" w:hAnsi="Times New Roman" w:cs="Times New Roman"/>
                <w:color w:val="000000"/>
                <w:kern w:val="1"/>
                <w:sz w:val="24"/>
                <w:szCs w:val="24"/>
                <w:lang w:bidi="hi-IN"/>
              </w:rPr>
            </w:pPr>
            <w:r w:rsidRPr="003D058C">
              <w:rPr>
                <w:rFonts w:ascii="Times New Roman" w:eastAsia="Calibri" w:hAnsi="Times New Roman" w:cs="Times New Roman"/>
                <w:color w:val="000000"/>
                <w:kern w:val="1"/>
                <w:sz w:val="24"/>
                <w:szCs w:val="24"/>
                <w:lang w:bidi="hi-IN"/>
              </w:rPr>
              <w:t>Чиркина Г.В.</w:t>
            </w:r>
          </w:p>
        </w:tc>
        <w:tc>
          <w:tcPr>
            <w:tcW w:w="4665" w:type="dxa"/>
            <w:tcBorders>
              <w:left w:val="single" w:sz="4" w:space="0" w:color="000000"/>
              <w:bottom w:val="single" w:sz="4" w:space="0" w:color="000000"/>
            </w:tcBorders>
            <w:shd w:val="clear" w:color="auto" w:fill="auto"/>
          </w:tcPr>
          <w:p w:rsidR="007A5316" w:rsidRPr="003D058C" w:rsidRDefault="007A5316" w:rsidP="001D58E2">
            <w:pPr>
              <w:spacing w:after="0" w:line="240" w:lineRule="auto"/>
              <w:jc w:val="both"/>
              <w:rPr>
                <w:rFonts w:ascii="Times New Roman" w:eastAsia="SimSun" w:hAnsi="Times New Roman" w:cs="Times New Roman"/>
                <w:kern w:val="1"/>
                <w:sz w:val="24"/>
                <w:szCs w:val="24"/>
                <w:lang w:eastAsia="zh-CN" w:bidi="hi-IN"/>
              </w:rPr>
            </w:pPr>
            <w:r w:rsidRPr="003D058C">
              <w:rPr>
                <w:rFonts w:ascii="Times New Roman" w:eastAsia="Calibri" w:hAnsi="Times New Roman" w:cs="Times New Roman"/>
                <w:color w:val="000000"/>
                <w:kern w:val="1"/>
                <w:sz w:val="24"/>
                <w:szCs w:val="24"/>
                <w:lang w:bidi="hi-IN"/>
              </w:rPr>
              <w:t>Программа логопедической работы по преодолению фонетико-фонематического недоразвития речи у детей.</w:t>
            </w:r>
          </w:p>
        </w:tc>
        <w:tc>
          <w:tcPr>
            <w:tcW w:w="1961" w:type="dxa"/>
            <w:tcBorders>
              <w:left w:val="single" w:sz="4" w:space="0" w:color="000000"/>
              <w:bottom w:val="single" w:sz="4" w:space="0" w:color="000000"/>
            </w:tcBorders>
            <w:shd w:val="clear" w:color="auto" w:fill="auto"/>
          </w:tcPr>
          <w:p w:rsidR="007A5316" w:rsidRPr="003D058C" w:rsidRDefault="007A5316" w:rsidP="001D58E2">
            <w:pPr>
              <w:widowControl w:val="0"/>
              <w:suppressAutoHyphens/>
              <w:snapToGrid w:val="0"/>
              <w:spacing w:after="0" w:line="240" w:lineRule="auto"/>
              <w:rPr>
                <w:rFonts w:ascii="Times New Roman" w:eastAsia="SimSun" w:hAnsi="Times New Roman" w:cs="Times New Roman"/>
                <w:kern w:val="1"/>
                <w:sz w:val="24"/>
                <w:szCs w:val="24"/>
                <w:lang w:eastAsia="zh-CN" w:bidi="hi-IN"/>
              </w:rPr>
            </w:pPr>
          </w:p>
        </w:tc>
        <w:tc>
          <w:tcPr>
            <w:tcW w:w="950" w:type="dxa"/>
            <w:tcBorders>
              <w:left w:val="single" w:sz="4" w:space="0" w:color="000000"/>
              <w:bottom w:val="single" w:sz="4" w:space="0" w:color="000000"/>
              <w:right w:val="single" w:sz="4" w:space="0" w:color="000000"/>
            </w:tcBorders>
            <w:shd w:val="clear" w:color="auto" w:fill="auto"/>
          </w:tcPr>
          <w:p w:rsidR="007A5316" w:rsidRPr="003D058C" w:rsidRDefault="007A5316" w:rsidP="001D58E2">
            <w:pPr>
              <w:widowControl w:val="0"/>
              <w:suppressLineNumbers/>
              <w:suppressAutoHyphens/>
              <w:snapToGrid w:val="0"/>
              <w:spacing w:after="0" w:line="240" w:lineRule="auto"/>
              <w:jc w:val="both"/>
              <w:rPr>
                <w:rFonts w:ascii="Times New Roman" w:eastAsia="SimSun" w:hAnsi="Times New Roman" w:cs="Times New Roman"/>
                <w:color w:val="000000"/>
                <w:kern w:val="1"/>
                <w:sz w:val="24"/>
                <w:szCs w:val="24"/>
                <w:lang w:eastAsia="zh-CN" w:bidi="hi-IN"/>
              </w:rPr>
            </w:pPr>
          </w:p>
        </w:tc>
      </w:tr>
      <w:tr w:rsidR="007A5316" w:rsidRPr="003D058C" w:rsidTr="0019395A">
        <w:tc>
          <w:tcPr>
            <w:tcW w:w="2449" w:type="dxa"/>
            <w:tcBorders>
              <w:left w:val="single" w:sz="4" w:space="0" w:color="000000"/>
              <w:bottom w:val="single" w:sz="4" w:space="0" w:color="000000"/>
            </w:tcBorders>
            <w:shd w:val="clear" w:color="auto" w:fill="auto"/>
          </w:tcPr>
          <w:p w:rsidR="007A5316" w:rsidRPr="003D058C" w:rsidRDefault="007A5316" w:rsidP="001D58E2">
            <w:pPr>
              <w:spacing w:after="0" w:line="240" w:lineRule="auto"/>
              <w:jc w:val="both"/>
              <w:rPr>
                <w:rFonts w:ascii="Times New Roman" w:eastAsia="Calibri" w:hAnsi="Times New Roman" w:cs="Times New Roman"/>
                <w:color w:val="000000"/>
                <w:kern w:val="1"/>
                <w:sz w:val="24"/>
                <w:szCs w:val="24"/>
                <w:lang w:bidi="hi-IN"/>
              </w:rPr>
            </w:pPr>
            <w:r w:rsidRPr="003D058C">
              <w:rPr>
                <w:rFonts w:ascii="Times New Roman" w:eastAsia="Calibri" w:hAnsi="Times New Roman" w:cs="Times New Roman"/>
                <w:color w:val="000000"/>
                <w:kern w:val="1"/>
                <w:sz w:val="24"/>
                <w:szCs w:val="24"/>
                <w:lang w:bidi="hi-IN"/>
              </w:rPr>
              <w:t xml:space="preserve">Филичева Т.Б., </w:t>
            </w:r>
          </w:p>
          <w:p w:rsidR="007A5316" w:rsidRPr="003D058C" w:rsidRDefault="007A5316" w:rsidP="001D58E2">
            <w:pPr>
              <w:spacing w:after="0" w:line="240" w:lineRule="auto"/>
              <w:jc w:val="both"/>
              <w:rPr>
                <w:rFonts w:ascii="Times New Roman" w:eastAsia="Calibri" w:hAnsi="Times New Roman" w:cs="Times New Roman"/>
                <w:color w:val="000000"/>
                <w:kern w:val="1"/>
                <w:sz w:val="24"/>
                <w:szCs w:val="24"/>
                <w:lang w:bidi="hi-IN"/>
              </w:rPr>
            </w:pPr>
            <w:r w:rsidRPr="003D058C">
              <w:rPr>
                <w:rFonts w:ascii="Times New Roman" w:eastAsia="Calibri" w:hAnsi="Times New Roman" w:cs="Times New Roman"/>
                <w:color w:val="000000"/>
                <w:kern w:val="1"/>
                <w:sz w:val="24"/>
                <w:szCs w:val="24"/>
                <w:lang w:bidi="hi-IN"/>
              </w:rPr>
              <w:t xml:space="preserve">Туманова Т.В., </w:t>
            </w:r>
          </w:p>
          <w:p w:rsidR="007A5316" w:rsidRPr="003D058C" w:rsidRDefault="007A5316" w:rsidP="001D58E2">
            <w:pPr>
              <w:spacing w:after="0" w:line="240" w:lineRule="auto"/>
              <w:jc w:val="both"/>
              <w:rPr>
                <w:rFonts w:ascii="Times New Roman" w:eastAsia="Calibri" w:hAnsi="Times New Roman" w:cs="Times New Roman"/>
                <w:color w:val="000000"/>
                <w:kern w:val="1"/>
                <w:sz w:val="24"/>
                <w:szCs w:val="24"/>
                <w:lang w:bidi="hi-IN"/>
              </w:rPr>
            </w:pPr>
            <w:r w:rsidRPr="003D058C">
              <w:rPr>
                <w:rFonts w:ascii="Times New Roman" w:eastAsia="Calibri" w:hAnsi="Times New Roman" w:cs="Times New Roman"/>
                <w:color w:val="000000"/>
                <w:kern w:val="1"/>
                <w:sz w:val="24"/>
                <w:szCs w:val="24"/>
                <w:lang w:bidi="hi-IN"/>
              </w:rPr>
              <w:t>Чиркина Г.В.</w:t>
            </w:r>
          </w:p>
        </w:tc>
        <w:tc>
          <w:tcPr>
            <w:tcW w:w="4665" w:type="dxa"/>
            <w:tcBorders>
              <w:left w:val="single" w:sz="4" w:space="0" w:color="000000"/>
              <w:bottom w:val="single" w:sz="4" w:space="0" w:color="000000"/>
            </w:tcBorders>
            <w:shd w:val="clear" w:color="auto" w:fill="auto"/>
          </w:tcPr>
          <w:p w:rsidR="007A5316" w:rsidRPr="003D058C" w:rsidRDefault="007A5316" w:rsidP="001D58E2">
            <w:pPr>
              <w:spacing w:after="0" w:line="240" w:lineRule="auto"/>
              <w:jc w:val="both"/>
              <w:rPr>
                <w:rFonts w:ascii="Times New Roman" w:eastAsia="Calibri" w:hAnsi="Times New Roman" w:cs="Times New Roman"/>
                <w:color w:val="000000"/>
                <w:kern w:val="1"/>
                <w:sz w:val="24"/>
                <w:szCs w:val="24"/>
                <w:lang w:bidi="hi-IN"/>
              </w:rPr>
            </w:pPr>
            <w:r w:rsidRPr="003D058C">
              <w:rPr>
                <w:rFonts w:ascii="Times New Roman" w:eastAsia="Calibri" w:hAnsi="Times New Roman" w:cs="Times New Roman"/>
                <w:color w:val="000000"/>
                <w:kern w:val="1"/>
                <w:sz w:val="24"/>
                <w:szCs w:val="24"/>
                <w:lang w:bidi="hi-IN"/>
              </w:rPr>
              <w:t>Программа логопедической работы по преодолению общего недоразвития речи у детей. Сборник «Программы дошкольных образовательных учреждений  компенсирующего вида для детей с нарушениями речи».</w:t>
            </w:r>
          </w:p>
          <w:p w:rsidR="007A5316" w:rsidRPr="003D058C" w:rsidRDefault="007A5316" w:rsidP="001D58E2">
            <w:pPr>
              <w:spacing w:after="0" w:line="240" w:lineRule="auto"/>
              <w:jc w:val="both"/>
              <w:rPr>
                <w:rFonts w:ascii="Times New Roman" w:eastAsia="Calibri" w:hAnsi="Times New Roman" w:cs="Times New Roman"/>
                <w:color w:val="000000"/>
                <w:kern w:val="1"/>
                <w:sz w:val="24"/>
                <w:szCs w:val="24"/>
                <w:lang w:bidi="hi-IN"/>
              </w:rPr>
            </w:pPr>
          </w:p>
        </w:tc>
        <w:tc>
          <w:tcPr>
            <w:tcW w:w="1961" w:type="dxa"/>
            <w:tcBorders>
              <w:left w:val="single" w:sz="4" w:space="0" w:color="000000"/>
              <w:bottom w:val="single" w:sz="4" w:space="0" w:color="000000"/>
            </w:tcBorders>
            <w:shd w:val="clear" w:color="auto" w:fill="auto"/>
          </w:tcPr>
          <w:p w:rsidR="007A5316" w:rsidRPr="003D058C" w:rsidRDefault="007A5316" w:rsidP="001D58E2">
            <w:pPr>
              <w:spacing w:after="0" w:line="240" w:lineRule="auto"/>
              <w:jc w:val="both"/>
              <w:rPr>
                <w:rFonts w:ascii="Times New Roman" w:eastAsia="Calibri" w:hAnsi="Times New Roman" w:cs="Times New Roman"/>
                <w:color w:val="000000"/>
                <w:kern w:val="1"/>
                <w:sz w:val="24"/>
                <w:szCs w:val="24"/>
                <w:lang w:bidi="hi-IN"/>
              </w:rPr>
            </w:pPr>
            <w:r w:rsidRPr="003D058C">
              <w:rPr>
                <w:rFonts w:ascii="Times New Roman" w:eastAsia="Calibri" w:hAnsi="Times New Roman" w:cs="Times New Roman"/>
                <w:color w:val="000000"/>
                <w:kern w:val="1"/>
                <w:sz w:val="24"/>
                <w:szCs w:val="24"/>
                <w:lang w:bidi="hi-IN"/>
              </w:rPr>
              <w:t>«Просвещение»</w:t>
            </w:r>
          </w:p>
        </w:tc>
        <w:tc>
          <w:tcPr>
            <w:tcW w:w="950" w:type="dxa"/>
            <w:tcBorders>
              <w:left w:val="single" w:sz="4" w:space="0" w:color="000000"/>
              <w:bottom w:val="single" w:sz="4" w:space="0" w:color="000000"/>
              <w:right w:val="single" w:sz="4" w:space="0" w:color="000000"/>
            </w:tcBorders>
            <w:shd w:val="clear" w:color="auto" w:fill="auto"/>
          </w:tcPr>
          <w:p w:rsidR="007A5316" w:rsidRPr="003D058C" w:rsidRDefault="007A5316" w:rsidP="001D58E2">
            <w:pPr>
              <w:spacing w:after="0" w:line="240" w:lineRule="auto"/>
              <w:jc w:val="both"/>
              <w:rPr>
                <w:rFonts w:ascii="Times New Roman" w:eastAsia="Calibri" w:hAnsi="Times New Roman" w:cs="Times New Roman"/>
                <w:color w:val="000000"/>
                <w:kern w:val="1"/>
                <w:sz w:val="24"/>
                <w:szCs w:val="24"/>
                <w:lang w:bidi="hi-IN"/>
              </w:rPr>
            </w:pPr>
            <w:r w:rsidRPr="003D058C">
              <w:rPr>
                <w:rFonts w:ascii="Times New Roman" w:eastAsia="Calibri" w:hAnsi="Times New Roman" w:cs="Times New Roman"/>
                <w:color w:val="000000"/>
                <w:kern w:val="1"/>
                <w:sz w:val="24"/>
                <w:szCs w:val="24"/>
                <w:lang w:bidi="hi-IN"/>
              </w:rPr>
              <w:t>2008</w:t>
            </w:r>
          </w:p>
        </w:tc>
      </w:tr>
      <w:tr w:rsidR="007A5316" w:rsidRPr="003D058C" w:rsidTr="0019395A">
        <w:tc>
          <w:tcPr>
            <w:tcW w:w="2449" w:type="dxa"/>
            <w:tcBorders>
              <w:left w:val="single" w:sz="4" w:space="0" w:color="000000"/>
              <w:bottom w:val="single" w:sz="4" w:space="0" w:color="000000"/>
            </w:tcBorders>
            <w:shd w:val="clear" w:color="auto" w:fill="auto"/>
          </w:tcPr>
          <w:p w:rsidR="007A5316" w:rsidRPr="003D058C" w:rsidRDefault="007A5316" w:rsidP="001D58E2">
            <w:pPr>
              <w:widowControl w:val="0"/>
              <w:suppressAutoHyphens/>
              <w:spacing w:after="0" w:line="240" w:lineRule="auto"/>
              <w:ind w:hanging="360"/>
              <w:jc w:val="both"/>
              <w:rPr>
                <w:rFonts w:ascii="Times New Roman" w:eastAsia="Calibri" w:hAnsi="Times New Roman" w:cs="Times New Roman"/>
                <w:color w:val="000000"/>
                <w:kern w:val="1"/>
                <w:sz w:val="24"/>
                <w:szCs w:val="24"/>
                <w:lang w:bidi="hi-IN"/>
              </w:rPr>
            </w:pPr>
            <w:r w:rsidRPr="003D058C">
              <w:rPr>
                <w:rFonts w:ascii="Times New Roman" w:eastAsia="Calibri" w:hAnsi="Times New Roman" w:cs="Times New Roman"/>
                <w:color w:val="000000"/>
                <w:kern w:val="1"/>
                <w:sz w:val="24"/>
                <w:szCs w:val="24"/>
                <w:lang w:bidi="hi-IN"/>
              </w:rPr>
              <w:t>Т. Ткаченко А.</w:t>
            </w:r>
          </w:p>
        </w:tc>
        <w:tc>
          <w:tcPr>
            <w:tcW w:w="4665" w:type="dxa"/>
            <w:tcBorders>
              <w:left w:val="single" w:sz="4" w:space="0" w:color="000000"/>
              <w:bottom w:val="single" w:sz="4" w:space="0" w:color="000000"/>
            </w:tcBorders>
            <w:shd w:val="clear" w:color="auto" w:fill="auto"/>
          </w:tcPr>
          <w:p w:rsidR="007A5316" w:rsidRPr="003D058C" w:rsidRDefault="007A5316" w:rsidP="001D58E2">
            <w:pPr>
              <w:widowControl w:val="0"/>
              <w:suppressAutoHyphens/>
              <w:spacing w:after="0" w:line="240" w:lineRule="auto"/>
              <w:jc w:val="both"/>
              <w:rPr>
                <w:rFonts w:ascii="Times New Roman" w:eastAsia="Calibri" w:hAnsi="Times New Roman" w:cs="Times New Roman"/>
                <w:color w:val="000000"/>
                <w:kern w:val="1"/>
                <w:sz w:val="24"/>
                <w:szCs w:val="24"/>
                <w:lang w:bidi="hi-IN"/>
              </w:rPr>
            </w:pPr>
            <w:r w:rsidRPr="003D058C">
              <w:rPr>
                <w:rFonts w:ascii="Times New Roman" w:eastAsia="Calibri" w:hAnsi="Times New Roman" w:cs="Times New Roman"/>
                <w:color w:val="000000"/>
                <w:kern w:val="1"/>
                <w:sz w:val="24"/>
                <w:szCs w:val="24"/>
                <w:lang w:bidi="hi-IN"/>
              </w:rPr>
              <w:t>Логопедическая энциклопедия</w:t>
            </w:r>
          </w:p>
        </w:tc>
        <w:tc>
          <w:tcPr>
            <w:tcW w:w="1961" w:type="dxa"/>
            <w:tcBorders>
              <w:left w:val="single" w:sz="4" w:space="0" w:color="000000"/>
              <w:bottom w:val="single" w:sz="4" w:space="0" w:color="000000"/>
            </w:tcBorders>
            <w:shd w:val="clear" w:color="auto" w:fill="auto"/>
          </w:tcPr>
          <w:p w:rsidR="007A5316" w:rsidRPr="003D058C" w:rsidRDefault="007A5316" w:rsidP="001D58E2">
            <w:pPr>
              <w:widowControl w:val="0"/>
              <w:suppressAutoHyphens/>
              <w:snapToGrid w:val="0"/>
              <w:spacing w:after="0" w:line="240" w:lineRule="auto"/>
              <w:ind w:hanging="360"/>
              <w:jc w:val="both"/>
              <w:rPr>
                <w:rFonts w:ascii="Times New Roman" w:eastAsia="SimSun" w:hAnsi="Times New Roman" w:cs="Times New Roman"/>
                <w:color w:val="000000"/>
                <w:kern w:val="1"/>
                <w:sz w:val="24"/>
                <w:szCs w:val="24"/>
                <w:lang w:eastAsia="zh-CN" w:bidi="hi-IN"/>
              </w:rPr>
            </w:pPr>
            <w:r w:rsidRPr="003D058C">
              <w:rPr>
                <w:rFonts w:ascii="Times New Roman" w:eastAsia="Calibri" w:hAnsi="Times New Roman" w:cs="Times New Roman"/>
                <w:color w:val="000000"/>
                <w:kern w:val="1"/>
                <w:sz w:val="24"/>
                <w:szCs w:val="24"/>
                <w:lang w:bidi="hi-IN"/>
              </w:rPr>
              <w:t xml:space="preserve"> </w:t>
            </w:r>
            <w:r w:rsidR="0019395A" w:rsidRPr="003D058C">
              <w:rPr>
                <w:rFonts w:ascii="Times New Roman" w:eastAsia="Calibri" w:hAnsi="Times New Roman" w:cs="Times New Roman"/>
                <w:color w:val="000000"/>
                <w:kern w:val="1"/>
                <w:sz w:val="24"/>
                <w:szCs w:val="24"/>
                <w:lang w:bidi="hi-IN"/>
              </w:rPr>
              <w:t xml:space="preserve">        </w:t>
            </w:r>
            <w:r w:rsidRPr="003D058C">
              <w:rPr>
                <w:rFonts w:ascii="Times New Roman" w:eastAsia="Calibri" w:hAnsi="Times New Roman" w:cs="Times New Roman"/>
                <w:color w:val="000000"/>
                <w:kern w:val="1"/>
                <w:sz w:val="24"/>
                <w:szCs w:val="24"/>
                <w:lang w:bidi="hi-IN"/>
              </w:rPr>
              <w:t xml:space="preserve">Издательство </w:t>
            </w:r>
            <w:r w:rsidR="0019395A" w:rsidRPr="003D058C">
              <w:rPr>
                <w:rFonts w:ascii="Times New Roman" w:eastAsia="Calibri" w:hAnsi="Times New Roman" w:cs="Times New Roman"/>
                <w:color w:val="000000"/>
                <w:kern w:val="1"/>
                <w:sz w:val="24"/>
                <w:szCs w:val="24"/>
                <w:lang w:bidi="hi-IN"/>
              </w:rPr>
              <w:t>«</w:t>
            </w:r>
            <w:r w:rsidRPr="003D058C">
              <w:rPr>
                <w:rFonts w:ascii="Times New Roman" w:eastAsia="Calibri" w:hAnsi="Times New Roman" w:cs="Times New Roman"/>
                <w:color w:val="000000"/>
                <w:kern w:val="1"/>
                <w:sz w:val="24"/>
                <w:szCs w:val="24"/>
                <w:lang w:bidi="hi-IN"/>
              </w:rPr>
              <w:t>Мир книги»</w:t>
            </w:r>
          </w:p>
        </w:tc>
        <w:tc>
          <w:tcPr>
            <w:tcW w:w="950" w:type="dxa"/>
            <w:tcBorders>
              <w:left w:val="single" w:sz="4" w:space="0" w:color="000000"/>
              <w:bottom w:val="single" w:sz="4" w:space="0" w:color="000000"/>
              <w:right w:val="single" w:sz="4" w:space="0" w:color="000000"/>
            </w:tcBorders>
            <w:shd w:val="clear" w:color="auto" w:fill="auto"/>
          </w:tcPr>
          <w:p w:rsidR="007A5316" w:rsidRPr="003D058C" w:rsidRDefault="007A5316" w:rsidP="001D58E2">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2010</w:t>
            </w:r>
          </w:p>
        </w:tc>
      </w:tr>
      <w:tr w:rsidR="0019395A" w:rsidRPr="003D058C" w:rsidTr="0019395A">
        <w:tc>
          <w:tcPr>
            <w:tcW w:w="2449" w:type="dxa"/>
            <w:tcBorders>
              <w:left w:val="single" w:sz="4" w:space="0" w:color="000000"/>
              <w:bottom w:val="single" w:sz="4" w:space="0" w:color="000000"/>
            </w:tcBorders>
            <w:shd w:val="clear" w:color="auto" w:fill="auto"/>
          </w:tcPr>
          <w:p w:rsidR="0019395A" w:rsidRPr="003D058C" w:rsidRDefault="0019395A" w:rsidP="001D58E2">
            <w:pPr>
              <w:widowControl w:val="0"/>
              <w:suppressAutoHyphens/>
              <w:spacing w:after="0" w:line="240" w:lineRule="auto"/>
              <w:ind w:hanging="360"/>
              <w:jc w:val="both"/>
              <w:rPr>
                <w:rFonts w:ascii="Times New Roman" w:eastAsia="Calibri" w:hAnsi="Times New Roman" w:cs="Times New Roman"/>
                <w:color w:val="000000"/>
                <w:kern w:val="1"/>
                <w:sz w:val="24"/>
                <w:szCs w:val="24"/>
                <w:lang w:bidi="hi-IN"/>
              </w:rPr>
            </w:pPr>
            <w:r w:rsidRPr="003D058C">
              <w:rPr>
                <w:rFonts w:ascii="Times New Roman" w:eastAsia="Calibri" w:hAnsi="Times New Roman" w:cs="Times New Roman"/>
                <w:color w:val="000000"/>
                <w:kern w:val="1"/>
                <w:sz w:val="24"/>
                <w:szCs w:val="24"/>
                <w:lang w:bidi="hi-IN"/>
              </w:rPr>
              <w:t>Г     Г.А. Кате</w:t>
            </w:r>
          </w:p>
        </w:tc>
        <w:tc>
          <w:tcPr>
            <w:tcW w:w="4665" w:type="dxa"/>
            <w:tcBorders>
              <w:left w:val="single" w:sz="4" w:space="0" w:color="000000"/>
              <w:bottom w:val="single" w:sz="4" w:space="0" w:color="000000"/>
            </w:tcBorders>
            <w:shd w:val="clear" w:color="auto" w:fill="auto"/>
          </w:tcPr>
          <w:p w:rsidR="0019395A" w:rsidRPr="003D058C" w:rsidRDefault="0019395A" w:rsidP="001D58E2">
            <w:pPr>
              <w:widowControl w:val="0"/>
              <w:suppressAutoHyphens/>
              <w:spacing w:after="0" w:line="240" w:lineRule="auto"/>
              <w:jc w:val="both"/>
              <w:rPr>
                <w:rFonts w:ascii="Times New Roman" w:eastAsia="Calibri" w:hAnsi="Times New Roman" w:cs="Times New Roman"/>
                <w:color w:val="000000"/>
                <w:kern w:val="1"/>
                <w:sz w:val="24"/>
                <w:szCs w:val="24"/>
                <w:lang w:bidi="hi-IN"/>
              </w:rPr>
            </w:pPr>
            <w:r w:rsidRPr="003D058C">
              <w:rPr>
                <w:rFonts w:ascii="Times New Roman" w:eastAsia="Calibri" w:hAnsi="Times New Roman" w:cs="Times New Roman"/>
                <w:color w:val="000000"/>
                <w:kern w:val="1"/>
                <w:sz w:val="24"/>
                <w:szCs w:val="24"/>
                <w:lang w:bidi="hi-IN"/>
              </w:rPr>
              <w:t>Подготовка к школе детей с недостатками речи. Пособие для логопеда</w:t>
            </w:r>
          </w:p>
        </w:tc>
        <w:tc>
          <w:tcPr>
            <w:tcW w:w="1961" w:type="dxa"/>
            <w:tcBorders>
              <w:left w:val="single" w:sz="4" w:space="0" w:color="000000"/>
              <w:bottom w:val="single" w:sz="4" w:space="0" w:color="000000"/>
            </w:tcBorders>
            <w:shd w:val="clear" w:color="auto" w:fill="auto"/>
          </w:tcPr>
          <w:p w:rsidR="0019395A" w:rsidRPr="003D058C" w:rsidRDefault="0019395A" w:rsidP="0019395A">
            <w:pPr>
              <w:widowControl w:val="0"/>
              <w:suppressAutoHyphens/>
              <w:snapToGrid w:val="0"/>
              <w:spacing w:after="0" w:line="240" w:lineRule="auto"/>
              <w:ind w:hanging="360"/>
              <w:jc w:val="both"/>
              <w:rPr>
                <w:rFonts w:ascii="Times New Roman" w:eastAsia="Calibri" w:hAnsi="Times New Roman" w:cs="Times New Roman"/>
                <w:color w:val="000000"/>
                <w:kern w:val="1"/>
                <w:sz w:val="24"/>
                <w:szCs w:val="24"/>
                <w:lang w:bidi="hi-IN"/>
              </w:rPr>
            </w:pPr>
            <w:r w:rsidRPr="003D058C">
              <w:rPr>
                <w:rFonts w:ascii="Times New Roman" w:eastAsia="Calibri" w:hAnsi="Times New Roman" w:cs="Times New Roman"/>
                <w:color w:val="000000"/>
                <w:kern w:val="1"/>
                <w:sz w:val="24"/>
                <w:szCs w:val="24"/>
                <w:lang w:bidi="hi-IN"/>
              </w:rPr>
              <w:t>М  М: Просвещение</w:t>
            </w:r>
          </w:p>
        </w:tc>
        <w:tc>
          <w:tcPr>
            <w:tcW w:w="950" w:type="dxa"/>
            <w:tcBorders>
              <w:left w:val="single" w:sz="4" w:space="0" w:color="000000"/>
              <w:bottom w:val="single" w:sz="4" w:space="0" w:color="000000"/>
              <w:right w:val="single" w:sz="4" w:space="0" w:color="000000"/>
            </w:tcBorders>
            <w:shd w:val="clear" w:color="auto" w:fill="auto"/>
          </w:tcPr>
          <w:p w:rsidR="0019395A" w:rsidRPr="003D058C" w:rsidRDefault="0019395A" w:rsidP="001D58E2">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2010</w:t>
            </w:r>
          </w:p>
        </w:tc>
      </w:tr>
      <w:tr w:rsidR="007A5316" w:rsidRPr="003D058C" w:rsidTr="0019395A">
        <w:tc>
          <w:tcPr>
            <w:tcW w:w="2449" w:type="dxa"/>
            <w:tcBorders>
              <w:left w:val="single" w:sz="4" w:space="0" w:color="000000"/>
            </w:tcBorders>
            <w:shd w:val="clear" w:color="auto" w:fill="auto"/>
          </w:tcPr>
          <w:p w:rsidR="007A5316" w:rsidRPr="003D058C" w:rsidRDefault="0019395A" w:rsidP="001D58E2">
            <w:pPr>
              <w:widowControl w:val="0"/>
              <w:suppressAutoHyphens/>
              <w:snapToGrid w:val="0"/>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 xml:space="preserve"> О,С, Ушакова, Е.М. Стрункина</w:t>
            </w:r>
          </w:p>
        </w:tc>
        <w:tc>
          <w:tcPr>
            <w:tcW w:w="4665" w:type="dxa"/>
            <w:tcBorders>
              <w:left w:val="single" w:sz="4" w:space="0" w:color="000000"/>
            </w:tcBorders>
            <w:shd w:val="clear" w:color="auto" w:fill="auto"/>
          </w:tcPr>
          <w:p w:rsidR="007A5316" w:rsidRPr="003D058C" w:rsidRDefault="0019395A" w:rsidP="001D58E2">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 xml:space="preserve"> Методика развития речи детей дошкольного возраста</w:t>
            </w:r>
          </w:p>
          <w:p w:rsidR="007A5316" w:rsidRPr="003D058C" w:rsidRDefault="007A5316" w:rsidP="001D58E2">
            <w:pPr>
              <w:widowControl w:val="0"/>
              <w:suppressAutoHyphens/>
              <w:spacing w:after="0" w:line="240" w:lineRule="auto"/>
              <w:rPr>
                <w:rFonts w:ascii="Times New Roman" w:eastAsia="SimSun" w:hAnsi="Times New Roman" w:cs="Times New Roman"/>
                <w:color w:val="000000"/>
                <w:kern w:val="1"/>
                <w:sz w:val="24"/>
                <w:szCs w:val="24"/>
                <w:lang w:eastAsia="zh-CN" w:bidi="hi-IN"/>
              </w:rPr>
            </w:pPr>
          </w:p>
        </w:tc>
        <w:tc>
          <w:tcPr>
            <w:tcW w:w="1961" w:type="dxa"/>
            <w:tcBorders>
              <w:left w:val="single" w:sz="4" w:space="0" w:color="000000"/>
            </w:tcBorders>
            <w:shd w:val="clear" w:color="auto" w:fill="auto"/>
          </w:tcPr>
          <w:p w:rsidR="007A5316" w:rsidRPr="003D058C" w:rsidRDefault="0019395A" w:rsidP="001D58E2">
            <w:pPr>
              <w:widowControl w:val="0"/>
              <w:suppressAutoHyphens/>
              <w:snapToGrid w:val="0"/>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Владос</w:t>
            </w:r>
          </w:p>
        </w:tc>
        <w:tc>
          <w:tcPr>
            <w:tcW w:w="950" w:type="dxa"/>
            <w:tcBorders>
              <w:left w:val="single" w:sz="4" w:space="0" w:color="000000"/>
              <w:right w:val="single" w:sz="4" w:space="0" w:color="000000"/>
            </w:tcBorders>
            <w:shd w:val="clear" w:color="auto" w:fill="auto"/>
          </w:tcPr>
          <w:p w:rsidR="007A5316" w:rsidRPr="003D058C" w:rsidRDefault="0019395A" w:rsidP="001D58E2">
            <w:pPr>
              <w:widowControl w:val="0"/>
              <w:suppressAutoHyphens/>
              <w:snapToGrid w:val="0"/>
              <w:spacing w:after="0" w:line="240" w:lineRule="auto"/>
              <w:rPr>
                <w:rFonts w:ascii="Times New Roman" w:eastAsia="SimSun" w:hAnsi="Times New Roman" w:cs="Times New Roman"/>
                <w:color w:val="000000"/>
                <w:kern w:val="1"/>
                <w:sz w:val="24"/>
                <w:szCs w:val="24"/>
                <w:lang w:eastAsia="zh-CN" w:bidi="hi-IN"/>
              </w:rPr>
            </w:pPr>
            <w:r w:rsidRPr="003D058C">
              <w:rPr>
                <w:rFonts w:ascii="Times New Roman" w:eastAsia="SimSun" w:hAnsi="Times New Roman" w:cs="Times New Roman"/>
                <w:color w:val="000000"/>
                <w:kern w:val="1"/>
                <w:sz w:val="24"/>
                <w:szCs w:val="24"/>
                <w:lang w:eastAsia="zh-CN" w:bidi="hi-IN"/>
              </w:rPr>
              <w:t>2004</w:t>
            </w:r>
          </w:p>
        </w:tc>
      </w:tr>
      <w:tr w:rsidR="0019395A" w:rsidRPr="003D058C" w:rsidTr="0019395A">
        <w:tc>
          <w:tcPr>
            <w:tcW w:w="2449" w:type="dxa"/>
            <w:tcBorders>
              <w:left w:val="single" w:sz="4" w:space="0" w:color="000000"/>
              <w:bottom w:val="single" w:sz="4" w:space="0" w:color="000000"/>
            </w:tcBorders>
            <w:shd w:val="clear" w:color="auto" w:fill="auto"/>
          </w:tcPr>
          <w:p w:rsidR="0019395A" w:rsidRPr="003D058C" w:rsidRDefault="0019395A" w:rsidP="001D58E2">
            <w:pPr>
              <w:widowControl w:val="0"/>
              <w:suppressAutoHyphens/>
              <w:snapToGrid w:val="0"/>
              <w:spacing w:after="0" w:line="240" w:lineRule="auto"/>
              <w:rPr>
                <w:rFonts w:ascii="Times New Roman" w:eastAsia="SimSun" w:hAnsi="Times New Roman" w:cs="Times New Roman"/>
                <w:color w:val="000000"/>
                <w:kern w:val="1"/>
                <w:sz w:val="24"/>
                <w:szCs w:val="24"/>
                <w:lang w:eastAsia="zh-CN" w:bidi="hi-IN"/>
              </w:rPr>
            </w:pPr>
          </w:p>
        </w:tc>
        <w:tc>
          <w:tcPr>
            <w:tcW w:w="4665" w:type="dxa"/>
            <w:tcBorders>
              <w:left w:val="single" w:sz="4" w:space="0" w:color="000000"/>
              <w:bottom w:val="single" w:sz="4" w:space="0" w:color="000000"/>
            </w:tcBorders>
            <w:shd w:val="clear" w:color="auto" w:fill="auto"/>
          </w:tcPr>
          <w:p w:rsidR="0019395A" w:rsidRPr="003D058C" w:rsidRDefault="0019395A" w:rsidP="001D58E2">
            <w:pPr>
              <w:widowControl w:val="0"/>
              <w:suppressAutoHyphens/>
              <w:spacing w:after="0" w:line="240" w:lineRule="auto"/>
              <w:rPr>
                <w:rFonts w:ascii="Times New Roman" w:eastAsia="SimSun" w:hAnsi="Times New Roman" w:cs="Times New Roman"/>
                <w:color w:val="000000"/>
                <w:kern w:val="1"/>
                <w:sz w:val="24"/>
                <w:szCs w:val="24"/>
                <w:lang w:eastAsia="zh-CN" w:bidi="hi-IN"/>
              </w:rPr>
            </w:pPr>
          </w:p>
        </w:tc>
        <w:tc>
          <w:tcPr>
            <w:tcW w:w="1961" w:type="dxa"/>
            <w:tcBorders>
              <w:left w:val="single" w:sz="4" w:space="0" w:color="000000"/>
              <w:bottom w:val="single" w:sz="4" w:space="0" w:color="000000"/>
            </w:tcBorders>
            <w:shd w:val="clear" w:color="auto" w:fill="auto"/>
          </w:tcPr>
          <w:p w:rsidR="0019395A" w:rsidRPr="003D058C" w:rsidRDefault="0019395A" w:rsidP="001D58E2">
            <w:pPr>
              <w:widowControl w:val="0"/>
              <w:suppressAutoHyphens/>
              <w:snapToGrid w:val="0"/>
              <w:spacing w:after="0" w:line="240" w:lineRule="auto"/>
              <w:rPr>
                <w:rFonts w:ascii="Times New Roman" w:eastAsia="SimSun" w:hAnsi="Times New Roman" w:cs="Times New Roman"/>
                <w:color w:val="000000"/>
                <w:kern w:val="1"/>
                <w:sz w:val="24"/>
                <w:szCs w:val="24"/>
                <w:lang w:eastAsia="zh-CN" w:bidi="hi-IN"/>
              </w:rPr>
            </w:pPr>
          </w:p>
        </w:tc>
        <w:tc>
          <w:tcPr>
            <w:tcW w:w="950" w:type="dxa"/>
            <w:tcBorders>
              <w:left w:val="single" w:sz="4" w:space="0" w:color="000000"/>
              <w:bottom w:val="single" w:sz="4" w:space="0" w:color="000000"/>
              <w:right w:val="single" w:sz="4" w:space="0" w:color="000000"/>
            </w:tcBorders>
            <w:shd w:val="clear" w:color="auto" w:fill="auto"/>
          </w:tcPr>
          <w:p w:rsidR="0019395A" w:rsidRPr="003D058C" w:rsidRDefault="0019395A" w:rsidP="001D58E2">
            <w:pPr>
              <w:widowControl w:val="0"/>
              <w:suppressAutoHyphens/>
              <w:snapToGrid w:val="0"/>
              <w:spacing w:after="0" w:line="240" w:lineRule="auto"/>
              <w:rPr>
                <w:rFonts w:ascii="Times New Roman" w:eastAsia="SimSun" w:hAnsi="Times New Roman" w:cs="Times New Roman"/>
                <w:color w:val="000000"/>
                <w:kern w:val="1"/>
                <w:sz w:val="24"/>
                <w:szCs w:val="24"/>
                <w:lang w:eastAsia="zh-CN" w:bidi="hi-IN"/>
              </w:rPr>
            </w:pPr>
          </w:p>
        </w:tc>
      </w:tr>
    </w:tbl>
    <w:p w:rsidR="000A381A" w:rsidRPr="003D058C" w:rsidRDefault="000A381A" w:rsidP="007A5316">
      <w:pPr>
        <w:widowControl w:val="0"/>
        <w:suppressAutoHyphens/>
        <w:spacing w:after="0" w:line="240" w:lineRule="auto"/>
        <w:rPr>
          <w:rFonts w:ascii="Times New Roman" w:eastAsia="SimSun" w:hAnsi="Times New Roman" w:cs="Times New Roman"/>
          <w:b/>
          <w:kern w:val="1"/>
          <w:sz w:val="24"/>
          <w:szCs w:val="24"/>
          <w:lang w:eastAsia="zh-CN" w:bidi="hi-IN"/>
        </w:rPr>
      </w:pPr>
    </w:p>
    <w:p w:rsidR="003D5832" w:rsidRPr="003D058C" w:rsidRDefault="003D5832" w:rsidP="009553CD">
      <w:pPr>
        <w:spacing w:after="0" w:line="240" w:lineRule="auto"/>
        <w:rPr>
          <w:rFonts w:ascii="Times New Roman" w:hAnsi="Times New Roman" w:cs="Times New Roman"/>
          <w:sz w:val="24"/>
          <w:szCs w:val="24"/>
        </w:rPr>
      </w:pPr>
    </w:p>
    <w:p w:rsidR="000F36EB" w:rsidRDefault="000F36EB" w:rsidP="009553CD">
      <w:pPr>
        <w:spacing w:after="0" w:line="240" w:lineRule="auto"/>
        <w:rPr>
          <w:rFonts w:ascii="Times New Roman" w:hAnsi="Times New Roman" w:cs="Times New Roman"/>
          <w:sz w:val="24"/>
          <w:szCs w:val="24"/>
        </w:rPr>
      </w:pPr>
    </w:p>
    <w:p w:rsidR="003D058C" w:rsidRDefault="003D058C" w:rsidP="009553CD">
      <w:pPr>
        <w:spacing w:after="0" w:line="240" w:lineRule="auto"/>
        <w:rPr>
          <w:rFonts w:ascii="Times New Roman" w:hAnsi="Times New Roman" w:cs="Times New Roman"/>
          <w:sz w:val="24"/>
          <w:szCs w:val="24"/>
        </w:rPr>
      </w:pPr>
    </w:p>
    <w:p w:rsidR="003D058C" w:rsidRDefault="003D058C" w:rsidP="009553CD">
      <w:pPr>
        <w:spacing w:after="0" w:line="240" w:lineRule="auto"/>
        <w:rPr>
          <w:rFonts w:ascii="Times New Roman" w:hAnsi="Times New Roman" w:cs="Times New Roman"/>
          <w:sz w:val="24"/>
          <w:szCs w:val="24"/>
        </w:rPr>
      </w:pPr>
    </w:p>
    <w:p w:rsidR="003D058C" w:rsidRPr="003D058C" w:rsidRDefault="003D058C" w:rsidP="009553CD">
      <w:pPr>
        <w:spacing w:after="0" w:line="240" w:lineRule="auto"/>
        <w:rPr>
          <w:rFonts w:ascii="Times New Roman" w:hAnsi="Times New Roman" w:cs="Times New Roman"/>
          <w:sz w:val="24"/>
          <w:szCs w:val="24"/>
        </w:rPr>
      </w:pPr>
    </w:p>
    <w:p w:rsidR="000F36EB" w:rsidRPr="003D058C" w:rsidRDefault="000F36EB" w:rsidP="009553CD">
      <w:pPr>
        <w:spacing w:after="0" w:line="240" w:lineRule="auto"/>
        <w:rPr>
          <w:rFonts w:ascii="Times New Roman" w:hAnsi="Times New Roman" w:cs="Times New Roman"/>
          <w:sz w:val="24"/>
          <w:szCs w:val="24"/>
        </w:rPr>
      </w:pPr>
    </w:p>
    <w:p w:rsidR="000A381A" w:rsidRPr="000F36EB" w:rsidRDefault="000A381A" w:rsidP="003D058C">
      <w:pPr>
        <w:pStyle w:val="a3"/>
        <w:numPr>
          <w:ilvl w:val="1"/>
          <w:numId w:val="10"/>
        </w:numPr>
        <w:spacing w:after="0" w:line="240" w:lineRule="auto"/>
        <w:rPr>
          <w:rFonts w:ascii="Times New Roman" w:eastAsia="Times New Roman" w:hAnsi="Times New Roman" w:cs="Times New Roman"/>
          <w:b/>
          <w:sz w:val="28"/>
          <w:szCs w:val="28"/>
          <w:lang w:eastAsia="ru-RU"/>
        </w:rPr>
      </w:pPr>
      <w:r w:rsidRPr="000F36EB">
        <w:rPr>
          <w:rFonts w:ascii="Times New Roman" w:eastAsia="Times New Roman" w:hAnsi="Times New Roman" w:cs="Times New Roman"/>
          <w:b/>
          <w:sz w:val="28"/>
          <w:szCs w:val="28"/>
          <w:lang w:eastAsia="ru-RU"/>
        </w:rPr>
        <w:lastRenderedPageBreak/>
        <w:t>Организационный раздел</w:t>
      </w:r>
    </w:p>
    <w:p w:rsidR="000A381A" w:rsidRPr="000F36EB" w:rsidRDefault="000A381A" w:rsidP="003D5832">
      <w:pPr>
        <w:spacing w:after="0" w:line="240" w:lineRule="auto"/>
        <w:rPr>
          <w:rFonts w:ascii="Times New Roman" w:eastAsia="Times New Roman" w:hAnsi="Times New Roman" w:cs="Times New Roman"/>
          <w:b/>
          <w:sz w:val="28"/>
          <w:szCs w:val="28"/>
          <w:lang w:eastAsia="ru-RU"/>
        </w:rPr>
      </w:pPr>
    </w:p>
    <w:p w:rsidR="003D5832" w:rsidRPr="000F36EB" w:rsidRDefault="007115E6" w:rsidP="003D5832">
      <w:pPr>
        <w:spacing w:after="0" w:line="240" w:lineRule="auto"/>
        <w:rPr>
          <w:rFonts w:ascii="Times New Roman" w:eastAsia="Times New Roman" w:hAnsi="Times New Roman" w:cs="Times New Roman"/>
          <w:b/>
          <w:sz w:val="24"/>
          <w:szCs w:val="24"/>
          <w:lang w:eastAsia="ru-RU"/>
        </w:rPr>
      </w:pPr>
      <w:r w:rsidRPr="000F36EB">
        <w:rPr>
          <w:rFonts w:ascii="Times New Roman" w:eastAsia="Times New Roman" w:hAnsi="Times New Roman" w:cs="Times New Roman"/>
          <w:b/>
          <w:sz w:val="24"/>
          <w:szCs w:val="24"/>
          <w:lang w:eastAsia="ru-RU"/>
        </w:rPr>
        <w:t>3.</w:t>
      </w:r>
      <w:r w:rsidR="003D5832" w:rsidRPr="000F36EB">
        <w:rPr>
          <w:rFonts w:ascii="Times New Roman" w:eastAsia="Times New Roman" w:hAnsi="Times New Roman" w:cs="Times New Roman"/>
          <w:b/>
          <w:sz w:val="24"/>
          <w:szCs w:val="24"/>
          <w:lang w:eastAsia="ru-RU"/>
        </w:rPr>
        <w:t>1. Материально-техническое обеспечение Программы</w:t>
      </w:r>
    </w:p>
    <w:p w:rsidR="003D5832" w:rsidRPr="000F36EB" w:rsidRDefault="003D5832" w:rsidP="003D5832">
      <w:pPr>
        <w:spacing w:after="0" w:line="240" w:lineRule="auto"/>
        <w:jc w:val="both"/>
        <w:rPr>
          <w:rFonts w:ascii="Times New Roman" w:eastAsia="Times New Roman" w:hAnsi="Times New Roman" w:cs="Times New Roman"/>
          <w:b/>
          <w:sz w:val="24"/>
          <w:szCs w:val="24"/>
          <w:lang w:eastAsia="ru-RU"/>
        </w:rPr>
      </w:pPr>
    </w:p>
    <w:p w:rsidR="003D5832" w:rsidRPr="000F36EB" w:rsidRDefault="003D5832" w:rsidP="003D5832">
      <w:pPr>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Материально-техническое обеспечение образовательного процесса в МДОУ соответствует государственным и местным требованиям и нормам.</w:t>
      </w:r>
    </w:p>
    <w:p w:rsidR="003D5832" w:rsidRPr="000F36EB" w:rsidRDefault="003D5832" w:rsidP="003D5832">
      <w:pPr>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Образовательный процесс в МДОУ организуется в соответствии с:</w:t>
      </w:r>
    </w:p>
    <w:p w:rsidR="003D5832" w:rsidRPr="000F36EB" w:rsidRDefault="003D5832" w:rsidP="003D5832">
      <w:pPr>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 санитарно-эпидемиологическими правилами и нормами;</w:t>
      </w:r>
    </w:p>
    <w:p w:rsidR="003D5832" w:rsidRPr="000F36EB" w:rsidRDefault="003D5832" w:rsidP="003D5832">
      <w:pPr>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-правилами пожарной безопасности;</w:t>
      </w:r>
    </w:p>
    <w:p w:rsidR="003D5832" w:rsidRPr="000F36EB" w:rsidRDefault="003D5832" w:rsidP="003D5832">
      <w:pPr>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 требованиями к оснащенности помещений развивающей предметно-пространственной средой;</w:t>
      </w:r>
    </w:p>
    <w:p w:rsidR="003D5832" w:rsidRPr="000F36EB" w:rsidRDefault="003D5832" w:rsidP="003D5832">
      <w:pPr>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 xml:space="preserve">-требования к материально-техническому обеспечению программы </w:t>
      </w:r>
    </w:p>
    <w:p w:rsidR="003D5832" w:rsidRPr="000F36EB" w:rsidRDefault="003D5832" w:rsidP="003D5832">
      <w:pPr>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 xml:space="preserve"> </w:t>
      </w:r>
    </w:p>
    <w:p w:rsidR="003D5832" w:rsidRPr="000F36EB" w:rsidRDefault="003D5832" w:rsidP="003D5832">
      <w:pPr>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В МОУ имеется:</w:t>
      </w:r>
    </w:p>
    <w:p w:rsidR="003D5832" w:rsidRPr="000F36EB" w:rsidRDefault="003D5832" w:rsidP="003D5832">
      <w:pPr>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 xml:space="preserve">- 14 групповых помещений. В состав каждого группового помещения входит: игровая, спальня, приемная, буфетная, туалетная комнаты  </w:t>
      </w:r>
    </w:p>
    <w:p w:rsidR="003D5832" w:rsidRPr="000F36EB" w:rsidRDefault="003D5832" w:rsidP="003D5832">
      <w:pPr>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 музыкально-спортивный</w:t>
      </w:r>
      <w:r w:rsidR="002F2E32" w:rsidRPr="000F36EB">
        <w:rPr>
          <w:rFonts w:ascii="Times New Roman" w:eastAsia="Times New Roman" w:hAnsi="Times New Roman" w:cs="Times New Roman"/>
          <w:sz w:val="24"/>
          <w:szCs w:val="24"/>
          <w:lang w:eastAsia="ru-RU"/>
        </w:rPr>
        <w:t xml:space="preserve"> зал;</w:t>
      </w:r>
    </w:p>
    <w:p w:rsidR="003D5832" w:rsidRPr="000F36EB" w:rsidRDefault="003D5832" w:rsidP="003D5832">
      <w:pPr>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 кабинет заведующего;</w:t>
      </w:r>
    </w:p>
    <w:p w:rsidR="003D5832" w:rsidRPr="000F36EB" w:rsidRDefault="003D5832" w:rsidP="003D5832">
      <w:pPr>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 методический кабинет;</w:t>
      </w:r>
    </w:p>
    <w:p w:rsidR="003D5832" w:rsidRPr="000F36EB" w:rsidRDefault="003D5832" w:rsidP="003D5832">
      <w:pPr>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 медицинский кабинет;</w:t>
      </w:r>
    </w:p>
    <w:p w:rsidR="003D5832" w:rsidRPr="000F36EB" w:rsidRDefault="003D5832" w:rsidP="003D5832">
      <w:pPr>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 xml:space="preserve"> -кабинет педагога-психолога и учителя логопеда;</w:t>
      </w:r>
    </w:p>
    <w:p w:rsidR="003D5832" w:rsidRPr="000F36EB" w:rsidRDefault="003D5832" w:rsidP="003D5832">
      <w:pPr>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 игровые площадки  для прогулок;</w:t>
      </w:r>
    </w:p>
    <w:p w:rsidR="003D5832" w:rsidRPr="000F36EB" w:rsidRDefault="003D5832" w:rsidP="003D5832">
      <w:pPr>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 спортивная площадка.</w:t>
      </w:r>
    </w:p>
    <w:p w:rsidR="003D5832" w:rsidRPr="000F36EB" w:rsidRDefault="003D5832" w:rsidP="003D5832">
      <w:pPr>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Каждое помещение укомплектовано соответствующей мебелью, необходимым оборудованием. Для облегчения труда обслуживающего персонала и создание в группах комфортных условий пребывания детей в МДОУ имеется следующее оборудование: пылесосы, водонагреватели, посудомоечные машины.</w:t>
      </w:r>
    </w:p>
    <w:p w:rsidR="003D5832" w:rsidRPr="000F36EB" w:rsidRDefault="003D5832" w:rsidP="003D5832">
      <w:pPr>
        <w:spacing w:after="0" w:line="240" w:lineRule="auto"/>
        <w:ind w:firstLine="513"/>
        <w:jc w:val="both"/>
        <w:rPr>
          <w:rFonts w:ascii="Times New Roman" w:eastAsia="Times New Roman" w:hAnsi="Times New Roman" w:cs="Times New Roman"/>
          <w:sz w:val="24"/>
          <w:szCs w:val="24"/>
          <w:lang w:eastAsia="ru-RU"/>
        </w:rPr>
      </w:pPr>
    </w:p>
    <w:p w:rsidR="003D5832" w:rsidRPr="000F36EB" w:rsidRDefault="003D5832" w:rsidP="003D5832">
      <w:pPr>
        <w:tabs>
          <w:tab w:val="left" w:pos="5420"/>
        </w:tabs>
        <w:spacing w:after="0" w:line="240" w:lineRule="auto"/>
        <w:ind w:firstLine="540"/>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В дошкольном учреждении имеется современная информационно–техническая база: электронная почта, доступ к сети Интернет, создан сайт организации. В педагогическом процессе широко используются современные технические средства :</w:t>
      </w:r>
    </w:p>
    <w:p w:rsidR="002A1E46" w:rsidRPr="000F36EB" w:rsidRDefault="002A1E46" w:rsidP="003D5832">
      <w:pPr>
        <w:tabs>
          <w:tab w:val="left" w:pos="5420"/>
        </w:tabs>
        <w:spacing w:after="0" w:line="240" w:lineRule="auto"/>
        <w:ind w:firstLine="540"/>
        <w:jc w:val="both"/>
        <w:rPr>
          <w:rFonts w:ascii="Times New Roman" w:eastAsia="Times New Roman" w:hAnsi="Times New Roman" w:cs="Times New Roman"/>
          <w:sz w:val="24"/>
          <w:szCs w:val="24"/>
          <w:lang w:eastAsia="ru-RU"/>
        </w:rPr>
      </w:pPr>
    </w:p>
    <w:p w:rsidR="002A1E46" w:rsidRPr="000F36EB" w:rsidRDefault="002A1E46" w:rsidP="003D5832">
      <w:pPr>
        <w:tabs>
          <w:tab w:val="left" w:pos="5420"/>
        </w:tabs>
        <w:spacing w:after="0" w:line="240" w:lineRule="auto"/>
        <w:ind w:firstLine="540"/>
        <w:jc w:val="both"/>
        <w:rPr>
          <w:rFonts w:ascii="Times New Roman" w:eastAsia="Times New Roman" w:hAnsi="Times New Roman" w:cs="Times New Roman"/>
          <w:sz w:val="24"/>
          <w:szCs w:val="24"/>
          <w:lang w:eastAsia="ru-RU"/>
        </w:rPr>
      </w:pPr>
    </w:p>
    <w:tbl>
      <w:tblPr>
        <w:tblW w:w="0" w:type="auto"/>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38"/>
        <w:gridCol w:w="1701"/>
      </w:tblGrid>
      <w:tr w:rsidR="003D5832" w:rsidRPr="000F36EB" w:rsidTr="003D5832">
        <w:tc>
          <w:tcPr>
            <w:tcW w:w="648" w:type="dxa"/>
            <w:tcBorders>
              <w:top w:val="single" w:sz="4" w:space="0" w:color="auto"/>
              <w:left w:val="single" w:sz="4" w:space="0" w:color="auto"/>
              <w:bottom w:val="single" w:sz="4" w:space="0" w:color="auto"/>
              <w:right w:val="single" w:sz="4" w:space="0" w:color="auto"/>
            </w:tcBorders>
          </w:tcPr>
          <w:p w:rsidR="003D5832" w:rsidRPr="000F36EB" w:rsidRDefault="003D5832" w:rsidP="003D5832">
            <w:pPr>
              <w:tabs>
                <w:tab w:val="left" w:pos="5420"/>
              </w:tabs>
              <w:spacing w:after="0" w:line="240" w:lineRule="auto"/>
              <w:jc w:val="both"/>
              <w:rPr>
                <w:rFonts w:ascii="Times New Roman" w:eastAsia="Times New Roman" w:hAnsi="Times New Roman" w:cs="Times New Roman"/>
                <w:b/>
                <w:sz w:val="24"/>
                <w:szCs w:val="24"/>
                <w:lang w:eastAsia="ru-RU"/>
              </w:rPr>
            </w:pPr>
            <w:r w:rsidRPr="000F36EB">
              <w:rPr>
                <w:rFonts w:ascii="Times New Roman" w:eastAsia="Times New Roman" w:hAnsi="Times New Roman" w:cs="Times New Roman"/>
                <w:b/>
                <w:sz w:val="24"/>
                <w:szCs w:val="24"/>
                <w:lang w:eastAsia="ru-RU"/>
              </w:rPr>
              <w:t xml:space="preserve">№ </w:t>
            </w:r>
          </w:p>
          <w:p w:rsidR="003D5832" w:rsidRPr="000F36EB" w:rsidRDefault="003D5832" w:rsidP="003D5832">
            <w:pPr>
              <w:tabs>
                <w:tab w:val="left" w:pos="5420"/>
              </w:tabs>
              <w:spacing w:after="0" w:line="240" w:lineRule="auto"/>
              <w:jc w:val="both"/>
              <w:rPr>
                <w:rFonts w:ascii="Times New Roman" w:eastAsia="Times New Roman" w:hAnsi="Times New Roman" w:cs="Times New Roman"/>
                <w:b/>
                <w:sz w:val="24"/>
                <w:szCs w:val="24"/>
                <w:lang w:eastAsia="ru-RU"/>
              </w:rPr>
            </w:pPr>
            <w:r w:rsidRPr="000F36EB">
              <w:rPr>
                <w:rFonts w:ascii="Times New Roman" w:eastAsia="Times New Roman" w:hAnsi="Times New Roman" w:cs="Times New Roman"/>
                <w:b/>
                <w:sz w:val="24"/>
                <w:szCs w:val="24"/>
                <w:lang w:eastAsia="ru-RU"/>
              </w:rPr>
              <w:t>п/п</w:t>
            </w:r>
          </w:p>
        </w:tc>
        <w:tc>
          <w:tcPr>
            <w:tcW w:w="4138" w:type="dxa"/>
            <w:tcBorders>
              <w:top w:val="single" w:sz="4" w:space="0" w:color="auto"/>
              <w:left w:val="single" w:sz="4" w:space="0" w:color="auto"/>
              <w:bottom w:val="single" w:sz="4" w:space="0" w:color="auto"/>
              <w:right w:val="single" w:sz="4" w:space="0" w:color="auto"/>
            </w:tcBorders>
          </w:tcPr>
          <w:p w:rsidR="003D5832" w:rsidRPr="000F36EB" w:rsidRDefault="003D5832" w:rsidP="003D5832">
            <w:pPr>
              <w:tabs>
                <w:tab w:val="left" w:pos="5420"/>
              </w:tabs>
              <w:spacing w:after="0" w:line="240" w:lineRule="auto"/>
              <w:jc w:val="center"/>
              <w:rPr>
                <w:rFonts w:ascii="Times New Roman" w:eastAsia="Times New Roman" w:hAnsi="Times New Roman" w:cs="Times New Roman"/>
                <w:b/>
                <w:sz w:val="24"/>
                <w:szCs w:val="24"/>
                <w:lang w:eastAsia="ru-RU"/>
              </w:rPr>
            </w:pPr>
            <w:r w:rsidRPr="000F36EB">
              <w:rPr>
                <w:rFonts w:ascii="Times New Roman" w:eastAsia="Times New Roman" w:hAnsi="Times New Roman" w:cs="Times New Roman"/>
                <w:b/>
                <w:sz w:val="24"/>
                <w:szCs w:val="24"/>
                <w:lang w:eastAsia="ru-RU"/>
              </w:rPr>
              <w:t>Наименование  оборудования</w:t>
            </w:r>
          </w:p>
        </w:tc>
        <w:tc>
          <w:tcPr>
            <w:tcW w:w="1701" w:type="dxa"/>
            <w:tcBorders>
              <w:top w:val="single" w:sz="4" w:space="0" w:color="auto"/>
              <w:left w:val="single" w:sz="4" w:space="0" w:color="auto"/>
              <w:bottom w:val="single" w:sz="4" w:space="0" w:color="auto"/>
              <w:right w:val="single" w:sz="4" w:space="0" w:color="auto"/>
            </w:tcBorders>
          </w:tcPr>
          <w:p w:rsidR="003D5832" w:rsidRPr="000F36EB" w:rsidRDefault="003D5832" w:rsidP="003D5832">
            <w:pPr>
              <w:tabs>
                <w:tab w:val="left" w:pos="5420"/>
              </w:tabs>
              <w:spacing w:after="0" w:line="240" w:lineRule="auto"/>
              <w:jc w:val="center"/>
              <w:rPr>
                <w:rFonts w:ascii="Times New Roman" w:eastAsia="Times New Roman" w:hAnsi="Times New Roman" w:cs="Times New Roman"/>
                <w:b/>
                <w:sz w:val="24"/>
                <w:szCs w:val="24"/>
                <w:lang w:eastAsia="ru-RU"/>
              </w:rPr>
            </w:pPr>
            <w:r w:rsidRPr="000F36EB">
              <w:rPr>
                <w:rFonts w:ascii="Times New Roman" w:eastAsia="Times New Roman" w:hAnsi="Times New Roman" w:cs="Times New Roman"/>
                <w:b/>
                <w:sz w:val="24"/>
                <w:szCs w:val="24"/>
                <w:lang w:eastAsia="ru-RU"/>
              </w:rPr>
              <w:t>Кол-во</w:t>
            </w:r>
          </w:p>
        </w:tc>
      </w:tr>
      <w:tr w:rsidR="003D5832" w:rsidRPr="000F36EB" w:rsidTr="003D5832">
        <w:trPr>
          <w:trHeight w:val="244"/>
        </w:trPr>
        <w:tc>
          <w:tcPr>
            <w:tcW w:w="648" w:type="dxa"/>
            <w:tcBorders>
              <w:top w:val="single" w:sz="4" w:space="0" w:color="auto"/>
              <w:left w:val="single" w:sz="4" w:space="0" w:color="auto"/>
              <w:bottom w:val="single" w:sz="4" w:space="0" w:color="auto"/>
              <w:right w:val="single" w:sz="4" w:space="0" w:color="auto"/>
            </w:tcBorders>
          </w:tcPr>
          <w:p w:rsidR="003D5832" w:rsidRPr="000F36EB" w:rsidRDefault="003D5832" w:rsidP="003D5832">
            <w:pPr>
              <w:tabs>
                <w:tab w:val="left" w:pos="5420"/>
              </w:tabs>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1</w:t>
            </w:r>
          </w:p>
        </w:tc>
        <w:tc>
          <w:tcPr>
            <w:tcW w:w="4138" w:type="dxa"/>
            <w:tcBorders>
              <w:top w:val="single" w:sz="4" w:space="0" w:color="auto"/>
              <w:left w:val="single" w:sz="4" w:space="0" w:color="auto"/>
              <w:bottom w:val="single" w:sz="4" w:space="0" w:color="auto"/>
              <w:right w:val="single" w:sz="4" w:space="0" w:color="auto"/>
            </w:tcBorders>
          </w:tcPr>
          <w:p w:rsidR="003D5832" w:rsidRPr="000F36EB" w:rsidRDefault="003D5832" w:rsidP="003D5832">
            <w:pPr>
              <w:tabs>
                <w:tab w:val="left" w:pos="5420"/>
              </w:tabs>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Персональный компьютер</w:t>
            </w:r>
          </w:p>
        </w:tc>
        <w:tc>
          <w:tcPr>
            <w:tcW w:w="1701" w:type="dxa"/>
            <w:tcBorders>
              <w:top w:val="single" w:sz="4" w:space="0" w:color="auto"/>
              <w:left w:val="single" w:sz="4" w:space="0" w:color="auto"/>
              <w:bottom w:val="single" w:sz="4" w:space="0" w:color="auto"/>
              <w:right w:val="single" w:sz="4" w:space="0" w:color="auto"/>
            </w:tcBorders>
          </w:tcPr>
          <w:p w:rsidR="003D5832" w:rsidRPr="000F36EB" w:rsidRDefault="003D5832" w:rsidP="003D5832">
            <w:pPr>
              <w:spacing w:after="0" w:line="240" w:lineRule="auto"/>
              <w:jc w:val="center"/>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5</w:t>
            </w:r>
          </w:p>
        </w:tc>
      </w:tr>
      <w:tr w:rsidR="003D5832" w:rsidRPr="000F36EB" w:rsidTr="003D5832">
        <w:trPr>
          <w:trHeight w:val="244"/>
        </w:trPr>
        <w:tc>
          <w:tcPr>
            <w:tcW w:w="648" w:type="dxa"/>
            <w:tcBorders>
              <w:top w:val="single" w:sz="4" w:space="0" w:color="auto"/>
              <w:left w:val="single" w:sz="4" w:space="0" w:color="auto"/>
              <w:bottom w:val="single" w:sz="4" w:space="0" w:color="auto"/>
              <w:right w:val="single" w:sz="4" w:space="0" w:color="auto"/>
            </w:tcBorders>
          </w:tcPr>
          <w:p w:rsidR="003D5832" w:rsidRPr="000F36EB" w:rsidRDefault="003D5832" w:rsidP="003D5832">
            <w:pPr>
              <w:tabs>
                <w:tab w:val="left" w:pos="5420"/>
              </w:tabs>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2</w:t>
            </w:r>
          </w:p>
        </w:tc>
        <w:tc>
          <w:tcPr>
            <w:tcW w:w="4138" w:type="dxa"/>
            <w:tcBorders>
              <w:top w:val="single" w:sz="4" w:space="0" w:color="auto"/>
              <w:left w:val="single" w:sz="4" w:space="0" w:color="auto"/>
              <w:bottom w:val="single" w:sz="4" w:space="0" w:color="auto"/>
              <w:right w:val="single" w:sz="4" w:space="0" w:color="auto"/>
            </w:tcBorders>
          </w:tcPr>
          <w:p w:rsidR="003D5832" w:rsidRPr="000F36EB" w:rsidRDefault="003D5832" w:rsidP="003D5832">
            <w:pPr>
              <w:tabs>
                <w:tab w:val="left" w:pos="5420"/>
              </w:tabs>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Ноутбук</w:t>
            </w:r>
          </w:p>
        </w:tc>
        <w:tc>
          <w:tcPr>
            <w:tcW w:w="1701" w:type="dxa"/>
            <w:tcBorders>
              <w:top w:val="single" w:sz="4" w:space="0" w:color="auto"/>
              <w:left w:val="single" w:sz="4" w:space="0" w:color="auto"/>
              <w:bottom w:val="single" w:sz="4" w:space="0" w:color="auto"/>
              <w:right w:val="single" w:sz="4" w:space="0" w:color="auto"/>
            </w:tcBorders>
          </w:tcPr>
          <w:p w:rsidR="003D5832" w:rsidRPr="000F36EB" w:rsidRDefault="003D5832" w:rsidP="003D5832">
            <w:pPr>
              <w:spacing w:after="0" w:line="240" w:lineRule="auto"/>
              <w:jc w:val="center"/>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7</w:t>
            </w:r>
          </w:p>
        </w:tc>
      </w:tr>
      <w:tr w:rsidR="003D5832" w:rsidRPr="000F36EB" w:rsidTr="003D5832">
        <w:trPr>
          <w:trHeight w:val="267"/>
        </w:trPr>
        <w:tc>
          <w:tcPr>
            <w:tcW w:w="648" w:type="dxa"/>
            <w:tcBorders>
              <w:top w:val="single" w:sz="4" w:space="0" w:color="auto"/>
              <w:left w:val="single" w:sz="4" w:space="0" w:color="auto"/>
              <w:bottom w:val="single" w:sz="4" w:space="0" w:color="auto"/>
              <w:right w:val="single" w:sz="4" w:space="0" w:color="auto"/>
            </w:tcBorders>
          </w:tcPr>
          <w:p w:rsidR="003D5832" w:rsidRPr="000F36EB" w:rsidRDefault="003D5832" w:rsidP="003D5832">
            <w:pPr>
              <w:tabs>
                <w:tab w:val="left" w:pos="5420"/>
              </w:tabs>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3</w:t>
            </w:r>
          </w:p>
        </w:tc>
        <w:tc>
          <w:tcPr>
            <w:tcW w:w="4138" w:type="dxa"/>
            <w:tcBorders>
              <w:top w:val="single" w:sz="4" w:space="0" w:color="auto"/>
              <w:left w:val="single" w:sz="4" w:space="0" w:color="auto"/>
              <w:bottom w:val="single" w:sz="4" w:space="0" w:color="auto"/>
              <w:right w:val="single" w:sz="4" w:space="0" w:color="auto"/>
            </w:tcBorders>
          </w:tcPr>
          <w:p w:rsidR="003D5832" w:rsidRPr="000F36EB" w:rsidRDefault="003D5832" w:rsidP="003D5832">
            <w:pPr>
              <w:tabs>
                <w:tab w:val="left" w:pos="5420"/>
              </w:tabs>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Сканер, принтер, ксерокс</w:t>
            </w:r>
          </w:p>
        </w:tc>
        <w:tc>
          <w:tcPr>
            <w:tcW w:w="1701" w:type="dxa"/>
            <w:tcBorders>
              <w:top w:val="single" w:sz="4" w:space="0" w:color="auto"/>
              <w:left w:val="single" w:sz="4" w:space="0" w:color="auto"/>
              <w:bottom w:val="single" w:sz="4" w:space="0" w:color="auto"/>
              <w:right w:val="single" w:sz="4" w:space="0" w:color="auto"/>
            </w:tcBorders>
          </w:tcPr>
          <w:p w:rsidR="003D5832" w:rsidRPr="000F36EB" w:rsidRDefault="002F2E32" w:rsidP="003D5832">
            <w:pPr>
              <w:spacing w:after="0" w:line="240" w:lineRule="auto"/>
              <w:jc w:val="center"/>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5</w:t>
            </w:r>
          </w:p>
        </w:tc>
      </w:tr>
      <w:tr w:rsidR="003D5832" w:rsidRPr="000F36EB" w:rsidTr="003D5832">
        <w:tc>
          <w:tcPr>
            <w:tcW w:w="648" w:type="dxa"/>
            <w:tcBorders>
              <w:top w:val="single" w:sz="4" w:space="0" w:color="auto"/>
              <w:left w:val="single" w:sz="4" w:space="0" w:color="auto"/>
              <w:bottom w:val="single" w:sz="4" w:space="0" w:color="auto"/>
              <w:right w:val="single" w:sz="4" w:space="0" w:color="auto"/>
            </w:tcBorders>
          </w:tcPr>
          <w:p w:rsidR="003D5832" w:rsidRPr="000F36EB" w:rsidRDefault="003D5832" w:rsidP="003D5832">
            <w:pPr>
              <w:tabs>
                <w:tab w:val="left" w:pos="5420"/>
              </w:tabs>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4</w:t>
            </w:r>
          </w:p>
        </w:tc>
        <w:tc>
          <w:tcPr>
            <w:tcW w:w="4138" w:type="dxa"/>
            <w:tcBorders>
              <w:top w:val="single" w:sz="4" w:space="0" w:color="auto"/>
              <w:left w:val="single" w:sz="4" w:space="0" w:color="auto"/>
              <w:bottom w:val="single" w:sz="4" w:space="0" w:color="auto"/>
              <w:right w:val="single" w:sz="4" w:space="0" w:color="auto"/>
            </w:tcBorders>
          </w:tcPr>
          <w:p w:rsidR="003D5832" w:rsidRPr="000F36EB" w:rsidRDefault="003D5832" w:rsidP="003D5832">
            <w:pPr>
              <w:tabs>
                <w:tab w:val="left" w:pos="5420"/>
              </w:tabs>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Принтер, сканер, ксерокс, факс</w:t>
            </w:r>
          </w:p>
        </w:tc>
        <w:tc>
          <w:tcPr>
            <w:tcW w:w="1701" w:type="dxa"/>
            <w:tcBorders>
              <w:top w:val="single" w:sz="4" w:space="0" w:color="auto"/>
              <w:left w:val="single" w:sz="4" w:space="0" w:color="auto"/>
              <w:bottom w:val="single" w:sz="4" w:space="0" w:color="auto"/>
              <w:right w:val="single" w:sz="4" w:space="0" w:color="auto"/>
            </w:tcBorders>
          </w:tcPr>
          <w:p w:rsidR="003D5832" w:rsidRPr="000F36EB" w:rsidRDefault="003D5832" w:rsidP="003D5832">
            <w:pPr>
              <w:tabs>
                <w:tab w:val="left" w:pos="5420"/>
              </w:tabs>
              <w:spacing w:after="0" w:line="240" w:lineRule="auto"/>
              <w:jc w:val="center"/>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1</w:t>
            </w:r>
          </w:p>
        </w:tc>
      </w:tr>
      <w:tr w:rsidR="003D5832" w:rsidRPr="000F36EB" w:rsidTr="003D5832">
        <w:tc>
          <w:tcPr>
            <w:tcW w:w="648" w:type="dxa"/>
            <w:tcBorders>
              <w:top w:val="single" w:sz="4" w:space="0" w:color="auto"/>
              <w:left w:val="single" w:sz="4" w:space="0" w:color="auto"/>
              <w:bottom w:val="single" w:sz="4" w:space="0" w:color="auto"/>
              <w:right w:val="single" w:sz="4" w:space="0" w:color="auto"/>
            </w:tcBorders>
          </w:tcPr>
          <w:p w:rsidR="003D5832" w:rsidRPr="000F36EB" w:rsidRDefault="003D5832" w:rsidP="003D5832">
            <w:pPr>
              <w:tabs>
                <w:tab w:val="left" w:pos="5420"/>
              </w:tabs>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5</w:t>
            </w:r>
          </w:p>
        </w:tc>
        <w:tc>
          <w:tcPr>
            <w:tcW w:w="4138" w:type="dxa"/>
            <w:tcBorders>
              <w:top w:val="single" w:sz="4" w:space="0" w:color="auto"/>
              <w:left w:val="single" w:sz="4" w:space="0" w:color="auto"/>
              <w:bottom w:val="single" w:sz="4" w:space="0" w:color="auto"/>
              <w:right w:val="single" w:sz="4" w:space="0" w:color="auto"/>
            </w:tcBorders>
          </w:tcPr>
          <w:p w:rsidR="003D5832" w:rsidRPr="000F36EB" w:rsidRDefault="003D5832" w:rsidP="003D5832">
            <w:pPr>
              <w:tabs>
                <w:tab w:val="left" w:pos="5420"/>
              </w:tabs>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Мультимедийный проектор</w:t>
            </w:r>
          </w:p>
        </w:tc>
        <w:tc>
          <w:tcPr>
            <w:tcW w:w="1701" w:type="dxa"/>
            <w:tcBorders>
              <w:top w:val="single" w:sz="4" w:space="0" w:color="auto"/>
              <w:left w:val="single" w:sz="4" w:space="0" w:color="auto"/>
              <w:bottom w:val="single" w:sz="4" w:space="0" w:color="auto"/>
              <w:right w:val="single" w:sz="4" w:space="0" w:color="auto"/>
            </w:tcBorders>
          </w:tcPr>
          <w:p w:rsidR="003D5832" w:rsidRPr="000F36EB" w:rsidRDefault="003D5832" w:rsidP="003D5832">
            <w:pPr>
              <w:tabs>
                <w:tab w:val="left" w:pos="5420"/>
              </w:tabs>
              <w:spacing w:after="0" w:line="240" w:lineRule="auto"/>
              <w:jc w:val="center"/>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2</w:t>
            </w:r>
          </w:p>
        </w:tc>
      </w:tr>
      <w:tr w:rsidR="003D5832" w:rsidRPr="000F36EB" w:rsidTr="003D5832">
        <w:tc>
          <w:tcPr>
            <w:tcW w:w="648" w:type="dxa"/>
            <w:tcBorders>
              <w:top w:val="single" w:sz="4" w:space="0" w:color="auto"/>
              <w:left w:val="single" w:sz="4" w:space="0" w:color="auto"/>
              <w:bottom w:val="single" w:sz="4" w:space="0" w:color="auto"/>
              <w:right w:val="single" w:sz="4" w:space="0" w:color="auto"/>
            </w:tcBorders>
          </w:tcPr>
          <w:p w:rsidR="003D5832" w:rsidRPr="000F36EB" w:rsidRDefault="003D5832" w:rsidP="003D5832">
            <w:pPr>
              <w:tabs>
                <w:tab w:val="left" w:pos="5420"/>
              </w:tabs>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6</w:t>
            </w:r>
          </w:p>
        </w:tc>
        <w:tc>
          <w:tcPr>
            <w:tcW w:w="4138" w:type="dxa"/>
            <w:tcBorders>
              <w:top w:val="single" w:sz="4" w:space="0" w:color="auto"/>
              <w:left w:val="single" w:sz="4" w:space="0" w:color="auto"/>
              <w:bottom w:val="single" w:sz="4" w:space="0" w:color="auto"/>
              <w:right w:val="single" w:sz="4" w:space="0" w:color="auto"/>
            </w:tcBorders>
          </w:tcPr>
          <w:p w:rsidR="003D5832" w:rsidRPr="000F36EB" w:rsidRDefault="003D5832" w:rsidP="003D5832">
            <w:pPr>
              <w:spacing w:after="0" w:line="240" w:lineRule="auto"/>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Музыкальный центр</w:t>
            </w:r>
          </w:p>
        </w:tc>
        <w:tc>
          <w:tcPr>
            <w:tcW w:w="1701" w:type="dxa"/>
            <w:tcBorders>
              <w:top w:val="single" w:sz="4" w:space="0" w:color="auto"/>
              <w:left w:val="single" w:sz="4" w:space="0" w:color="auto"/>
              <w:bottom w:val="single" w:sz="4" w:space="0" w:color="auto"/>
              <w:right w:val="single" w:sz="4" w:space="0" w:color="auto"/>
            </w:tcBorders>
          </w:tcPr>
          <w:p w:rsidR="003D5832" w:rsidRPr="000F36EB" w:rsidRDefault="003D5832" w:rsidP="003D5832">
            <w:pPr>
              <w:tabs>
                <w:tab w:val="left" w:pos="5420"/>
              </w:tabs>
              <w:spacing w:after="0" w:line="240" w:lineRule="auto"/>
              <w:jc w:val="center"/>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3</w:t>
            </w:r>
          </w:p>
        </w:tc>
      </w:tr>
      <w:tr w:rsidR="003D5832" w:rsidRPr="000F36EB" w:rsidTr="003D5832">
        <w:tc>
          <w:tcPr>
            <w:tcW w:w="648" w:type="dxa"/>
            <w:tcBorders>
              <w:top w:val="single" w:sz="4" w:space="0" w:color="auto"/>
              <w:left w:val="single" w:sz="4" w:space="0" w:color="auto"/>
              <w:bottom w:val="single" w:sz="4" w:space="0" w:color="auto"/>
              <w:right w:val="single" w:sz="4" w:space="0" w:color="auto"/>
            </w:tcBorders>
          </w:tcPr>
          <w:p w:rsidR="003D5832" w:rsidRPr="000F36EB" w:rsidRDefault="003D5832" w:rsidP="003D5832">
            <w:pPr>
              <w:tabs>
                <w:tab w:val="left" w:pos="5420"/>
              </w:tabs>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7</w:t>
            </w:r>
          </w:p>
        </w:tc>
        <w:tc>
          <w:tcPr>
            <w:tcW w:w="4138" w:type="dxa"/>
            <w:tcBorders>
              <w:top w:val="single" w:sz="4" w:space="0" w:color="auto"/>
              <w:left w:val="single" w:sz="4" w:space="0" w:color="auto"/>
              <w:bottom w:val="single" w:sz="4" w:space="0" w:color="auto"/>
              <w:right w:val="single" w:sz="4" w:space="0" w:color="auto"/>
            </w:tcBorders>
          </w:tcPr>
          <w:p w:rsidR="003D5832" w:rsidRPr="000F36EB" w:rsidRDefault="003D5832" w:rsidP="003D5832">
            <w:pPr>
              <w:spacing w:after="0" w:line="240" w:lineRule="auto"/>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Экраны для проекционного оборудования</w:t>
            </w:r>
          </w:p>
        </w:tc>
        <w:tc>
          <w:tcPr>
            <w:tcW w:w="1701" w:type="dxa"/>
            <w:tcBorders>
              <w:top w:val="single" w:sz="4" w:space="0" w:color="auto"/>
              <w:left w:val="single" w:sz="4" w:space="0" w:color="auto"/>
              <w:bottom w:val="single" w:sz="4" w:space="0" w:color="auto"/>
              <w:right w:val="single" w:sz="4" w:space="0" w:color="auto"/>
            </w:tcBorders>
          </w:tcPr>
          <w:p w:rsidR="003D5832" w:rsidRPr="000F36EB" w:rsidRDefault="003D5832" w:rsidP="003D5832">
            <w:pPr>
              <w:tabs>
                <w:tab w:val="left" w:pos="5420"/>
              </w:tabs>
              <w:spacing w:after="0" w:line="240" w:lineRule="auto"/>
              <w:jc w:val="center"/>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7</w:t>
            </w:r>
          </w:p>
        </w:tc>
      </w:tr>
      <w:tr w:rsidR="003D5832" w:rsidRPr="000F36EB" w:rsidTr="003D5832">
        <w:tc>
          <w:tcPr>
            <w:tcW w:w="648" w:type="dxa"/>
            <w:tcBorders>
              <w:top w:val="single" w:sz="4" w:space="0" w:color="auto"/>
              <w:left w:val="single" w:sz="4" w:space="0" w:color="auto"/>
              <w:bottom w:val="single" w:sz="4" w:space="0" w:color="auto"/>
              <w:right w:val="single" w:sz="4" w:space="0" w:color="auto"/>
            </w:tcBorders>
          </w:tcPr>
          <w:p w:rsidR="003D5832" w:rsidRPr="000F36EB" w:rsidRDefault="003D5832" w:rsidP="003D5832">
            <w:pPr>
              <w:tabs>
                <w:tab w:val="left" w:pos="5420"/>
              </w:tabs>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8</w:t>
            </w:r>
          </w:p>
        </w:tc>
        <w:tc>
          <w:tcPr>
            <w:tcW w:w="4138" w:type="dxa"/>
            <w:tcBorders>
              <w:top w:val="single" w:sz="4" w:space="0" w:color="auto"/>
              <w:left w:val="single" w:sz="4" w:space="0" w:color="auto"/>
              <w:bottom w:val="single" w:sz="4" w:space="0" w:color="auto"/>
              <w:right w:val="single" w:sz="4" w:space="0" w:color="auto"/>
            </w:tcBorders>
          </w:tcPr>
          <w:p w:rsidR="003D5832" w:rsidRPr="000F36EB" w:rsidRDefault="003D5832" w:rsidP="003D5832">
            <w:pPr>
              <w:spacing w:after="0" w:line="240" w:lineRule="auto"/>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Видеокамера</w:t>
            </w:r>
          </w:p>
        </w:tc>
        <w:tc>
          <w:tcPr>
            <w:tcW w:w="1701" w:type="dxa"/>
            <w:tcBorders>
              <w:top w:val="single" w:sz="4" w:space="0" w:color="auto"/>
              <w:left w:val="single" w:sz="4" w:space="0" w:color="auto"/>
              <w:bottom w:val="single" w:sz="4" w:space="0" w:color="auto"/>
              <w:right w:val="single" w:sz="4" w:space="0" w:color="auto"/>
            </w:tcBorders>
          </w:tcPr>
          <w:p w:rsidR="003D5832" w:rsidRPr="000F36EB" w:rsidRDefault="003D5832" w:rsidP="003D5832">
            <w:pPr>
              <w:tabs>
                <w:tab w:val="left" w:pos="5420"/>
              </w:tabs>
              <w:spacing w:after="0" w:line="240" w:lineRule="auto"/>
              <w:jc w:val="center"/>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1</w:t>
            </w:r>
          </w:p>
        </w:tc>
      </w:tr>
      <w:tr w:rsidR="003D5832" w:rsidRPr="000F36EB" w:rsidTr="003D5832">
        <w:tc>
          <w:tcPr>
            <w:tcW w:w="648" w:type="dxa"/>
            <w:tcBorders>
              <w:top w:val="single" w:sz="4" w:space="0" w:color="auto"/>
              <w:left w:val="single" w:sz="4" w:space="0" w:color="auto"/>
              <w:bottom w:val="single" w:sz="4" w:space="0" w:color="auto"/>
              <w:right w:val="single" w:sz="4" w:space="0" w:color="auto"/>
            </w:tcBorders>
          </w:tcPr>
          <w:p w:rsidR="003D5832" w:rsidRPr="000F36EB" w:rsidRDefault="003D5832" w:rsidP="003D5832">
            <w:pPr>
              <w:tabs>
                <w:tab w:val="left" w:pos="5420"/>
              </w:tabs>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9</w:t>
            </w:r>
          </w:p>
        </w:tc>
        <w:tc>
          <w:tcPr>
            <w:tcW w:w="4138" w:type="dxa"/>
            <w:tcBorders>
              <w:top w:val="single" w:sz="4" w:space="0" w:color="auto"/>
              <w:left w:val="single" w:sz="4" w:space="0" w:color="auto"/>
              <w:bottom w:val="single" w:sz="4" w:space="0" w:color="auto"/>
              <w:right w:val="single" w:sz="4" w:space="0" w:color="auto"/>
            </w:tcBorders>
          </w:tcPr>
          <w:p w:rsidR="003D5832" w:rsidRPr="000F36EB" w:rsidRDefault="003D5832" w:rsidP="003D5832">
            <w:pPr>
              <w:spacing w:after="0" w:line="240" w:lineRule="auto"/>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Пианино</w:t>
            </w:r>
          </w:p>
        </w:tc>
        <w:tc>
          <w:tcPr>
            <w:tcW w:w="1701" w:type="dxa"/>
            <w:tcBorders>
              <w:top w:val="single" w:sz="4" w:space="0" w:color="auto"/>
              <w:left w:val="single" w:sz="4" w:space="0" w:color="auto"/>
              <w:bottom w:val="single" w:sz="4" w:space="0" w:color="auto"/>
              <w:right w:val="single" w:sz="4" w:space="0" w:color="auto"/>
            </w:tcBorders>
          </w:tcPr>
          <w:p w:rsidR="003D5832" w:rsidRPr="000F36EB" w:rsidRDefault="002F2E32" w:rsidP="003D5832">
            <w:pPr>
              <w:tabs>
                <w:tab w:val="left" w:pos="5420"/>
              </w:tabs>
              <w:spacing w:after="0" w:line="240" w:lineRule="auto"/>
              <w:jc w:val="center"/>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2</w:t>
            </w:r>
          </w:p>
        </w:tc>
      </w:tr>
      <w:tr w:rsidR="003D5832" w:rsidRPr="000F36EB" w:rsidTr="003D5832">
        <w:tc>
          <w:tcPr>
            <w:tcW w:w="648" w:type="dxa"/>
            <w:tcBorders>
              <w:top w:val="single" w:sz="4" w:space="0" w:color="auto"/>
              <w:left w:val="single" w:sz="4" w:space="0" w:color="auto"/>
              <w:bottom w:val="single" w:sz="4" w:space="0" w:color="auto"/>
              <w:right w:val="single" w:sz="4" w:space="0" w:color="auto"/>
            </w:tcBorders>
          </w:tcPr>
          <w:p w:rsidR="003D5832" w:rsidRPr="000F36EB" w:rsidRDefault="003D5832" w:rsidP="003D5832">
            <w:pPr>
              <w:tabs>
                <w:tab w:val="left" w:pos="5420"/>
              </w:tabs>
              <w:spacing w:after="0" w:line="240" w:lineRule="auto"/>
              <w:jc w:val="both"/>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10</w:t>
            </w:r>
          </w:p>
        </w:tc>
        <w:tc>
          <w:tcPr>
            <w:tcW w:w="4138" w:type="dxa"/>
            <w:tcBorders>
              <w:top w:val="single" w:sz="4" w:space="0" w:color="auto"/>
              <w:left w:val="single" w:sz="4" w:space="0" w:color="auto"/>
              <w:bottom w:val="single" w:sz="4" w:space="0" w:color="auto"/>
              <w:right w:val="single" w:sz="4" w:space="0" w:color="auto"/>
            </w:tcBorders>
          </w:tcPr>
          <w:p w:rsidR="003D5832" w:rsidRPr="000F36EB" w:rsidRDefault="003D5832" w:rsidP="003D5832">
            <w:pPr>
              <w:spacing w:after="0" w:line="240" w:lineRule="auto"/>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Синтезатор</w:t>
            </w:r>
          </w:p>
        </w:tc>
        <w:tc>
          <w:tcPr>
            <w:tcW w:w="1701" w:type="dxa"/>
            <w:tcBorders>
              <w:top w:val="single" w:sz="4" w:space="0" w:color="auto"/>
              <w:left w:val="single" w:sz="4" w:space="0" w:color="auto"/>
              <w:bottom w:val="single" w:sz="4" w:space="0" w:color="auto"/>
              <w:right w:val="single" w:sz="4" w:space="0" w:color="auto"/>
            </w:tcBorders>
          </w:tcPr>
          <w:p w:rsidR="003D5832" w:rsidRPr="000F36EB" w:rsidRDefault="003D5832" w:rsidP="003D5832">
            <w:pPr>
              <w:tabs>
                <w:tab w:val="left" w:pos="5420"/>
              </w:tabs>
              <w:spacing w:after="0" w:line="240" w:lineRule="auto"/>
              <w:jc w:val="center"/>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2</w:t>
            </w:r>
          </w:p>
        </w:tc>
      </w:tr>
    </w:tbl>
    <w:p w:rsidR="002F2E32" w:rsidRPr="000F36EB" w:rsidRDefault="002F2E32" w:rsidP="002F2E32">
      <w:pPr>
        <w:widowControl w:val="0"/>
        <w:suppressAutoHyphens/>
        <w:spacing w:after="0" w:line="240" w:lineRule="auto"/>
        <w:ind w:firstLine="708"/>
        <w:jc w:val="both"/>
        <w:rPr>
          <w:rFonts w:ascii="Times New Roman" w:eastAsia="SimSun" w:hAnsi="Times New Roman" w:cs="Times New Roman"/>
          <w:kern w:val="1"/>
          <w:sz w:val="24"/>
          <w:szCs w:val="24"/>
          <w:lang w:eastAsia="zh-CN" w:bidi="hi-IN"/>
        </w:rPr>
      </w:pPr>
      <w:r w:rsidRPr="000F36EB">
        <w:rPr>
          <w:rFonts w:ascii="Times New Roman" w:eastAsia="SimSun" w:hAnsi="Times New Roman" w:cs="Times New Roman"/>
          <w:kern w:val="1"/>
          <w:sz w:val="24"/>
          <w:szCs w:val="24"/>
          <w:lang w:eastAsia="zh-CN" w:bidi="hi-IN"/>
        </w:rPr>
        <w:t>Территория детского сада благоустроена: имеет все необходимое оборудование для прогулок воспитанников и озеленение.</w:t>
      </w:r>
    </w:p>
    <w:p w:rsidR="002F2E32" w:rsidRPr="000F36EB" w:rsidRDefault="002F2E32" w:rsidP="002F2E32">
      <w:pPr>
        <w:widowControl w:val="0"/>
        <w:suppressAutoHyphens/>
        <w:spacing w:after="0" w:line="240" w:lineRule="auto"/>
        <w:ind w:firstLine="708"/>
        <w:jc w:val="both"/>
        <w:rPr>
          <w:rFonts w:ascii="Times New Roman" w:eastAsia="SimSun" w:hAnsi="Times New Roman" w:cs="Times New Roman"/>
          <w:kern w:val="1"/>
          <w:sz w:val="24"/>
          <w:szCs w:val="24"/>
          <w:lang w:eastAsia="zh-CN" w:bidi="hi-IN"/>
        </w:rPr>
      </w:pPr>
    </w:p>
    <w:p w:rsidR="002F2E32" w:rsidRPr="003D058C" w:rsidRDefault="002F2E32" w:rsidP="002F2E32">
      <w:pPr>
        <w:widowControl w:val="0"/>
        <w:suppressAutoHyphens/>
        <w:spacing w:after="0" w:line="240" w:lineRule="auto"/>
        <w:ind w:firstLine="708"/>
        <w:jc w:val="both"/>
        <w:rPr>
          <w:rFonts w:ascii="Times New Roman" w:eastAsia="SimSun" w:hAnsi="Times New Roman" w:cs="Times New Roman"/>
          <w:kern w:val="1"/>
          <w:sz w:val="24"/>
          <w:szCs w:val="24"/>
          <w:lang w:eastAsia="zh-CN" w:bidi="hi-IN"/>
        </w:rPr>
      </w:pPr>
      <w:r w:rsidRPr="003D058C">
        <w:rPr>
          <w:rFonts w:ascii="Times New Roman" w:eastAsia="SimSun" w:hAnsi="Times New Roman" w:cs="Times New Roman"/>
          <w:kern w:val="1"/>
          <w:sz w:val="24"/>
          <w:szCs w:val="24"/>
          <w:u w:val="single"/>
          <w:lang w:eastAsia="zh-CN" w:bidi="hi-IN"/>
        </w:rPr>
        <w:t>Информационное обеспечение</w:t>
      </w:r>
      <w:r w:rsidRPr="003D058C">
        <w:rPr>
          <w:rFonts w:ascii="Times New Roman" w:eastAsia="SimSun" w:hAnsi="Times New Roman" w:cs="Times New Roman"/>
          <w:kern w:val="1"/>
          <w:sz w:val="24"/>
          <w:szCs w:val="24"/>
          <w:lang w:eastAsia="zh-CN" w:bidi="hi-IN"/>
        </w:rPr>
        <w:t xml:space="preserve"> образовательного процесса позволяет в электронной форме:</w:t>
      </w:r>
    </w:p>
    <w:p w:rsidR="002F2E32" w:rsidRPr="003D058C" w:rsidRDefault="002F2E32" w:rsidP="002F2E32">
      <w:pPr>
        <w:widowControl w:val="0"/>
        <w:suppressAutoHyphens/>
        <w:spacing w:after="0" w:line="240" w:lineRule="auto"/>
        <w:ind w:firstLine="708"/>
        <w:jc w:val="both"/>
        <w:rPr>
          <w:rFonts w:ascii="Times New Roman" w:eastAsia="SimSun" w:hAnsi="Times New Roman" w:cs="Times New Roman"/>
          <w:kern w:val="1"/>
          <w:sz w:val="24"/>
          <w:szCs w:val="24"/>
          <w:lang w:eastAsia="zh-CN" w:bidi="hi-IN"/>
        </w:rPr>
      </w:pPr>
      <w:r w:rsidRPr="003D058C">
        <w:rPr>
          <w:rFonts w:ascii="Times New Roman" w:eastAsia="SimSun" w:hAnsi="Times New Roman" w:cs="Times New Roman"/>
          <w:kern w:val="1"/>
          <w:sz w:val="24"/>
          <w:szCs w:val="24"/>
          <w:lang w:eastAsia="zh-CN" w:bidi="hi-IN"/>
        </w:rPr>
        <w:lastRenderedPageBreak/>
        <w:t>- создавать и редактировать электронные таблицы, тексты и презентации;</w:t>
      </w:r>
    </w:p>
    <w:p w:rsidR="002F2E32" w:rsidRPr="003D058C" w:rsidRDefault="002F2E32" w:rsidP="002F2E32">
      <w:pPr>
        <w:widowControl w:val="0"/>
        <w:suppressAutoHyphens/>
        <w:spacing w:after="0" w:line="240" w:lineRule="auto"/>
        <w:ind w:firstLine="708"/>
        <w:jc w:val="both"/>
        <w:rPr>
          <w:rFonts w:ascii="Times New Roman" w:eastAsia="SimSun" w:hAnsi="Times New Roman" w:cs="Times New Roman"/>
          <w:kern w:val="1"/>
          <w:sz w:val="24"/>
          <w:szCs w:val="24"/>
          <w:lang w:eastAsia="zh-CN" w:bidi="hi-IN"/>
        </w:rPr>
      </w:pPr>
      <w:r w:rsidRPr="003D058C">
        <w:rPr>
          <w:rFonts w:ascii="Times New Roman" w:eastAsia="SimSun" w:hAnsi="Times New Roman" w:cs="Times New Roman"/>
          <w:kern w:val="1"/>
          <w:sz w:val="24"/>
          <w:szCs w:val="24"/>
          <w:lang w:eastAsia="zh-CN" w:bidi="hi-IN"/>
        </w:rPr>
        <w:t>- использовать интерактивные дидактические материалы, образовательные ресурсы;</w:t>
      </w:r>
    </w:p>
    <w:p w:rsidR="002F2E32" w:rsidRPr="003D058C" w:rsidRDefault="002F2E32" w:rsidP="002F2E32">
      <w:pPr>
        <w:widowControl w:val="0"/>
        <w:suppressAutoHyphens/>
        <w:spacing w:after="0" w:line="240" w:lineRule="auto"/>
        <w:ind w:firstLine="708"/>
        <w:jc w:val="both"/>
        <w:rPr>
          <w:rFonts w:ascii="Times New Roman" w:eastAsia="SimSun" w:hAnsi="Times New Roman" w:cs="Times New Roman"/>
          <w:kern w:val="1"/>
          <w:sz w:val="24"/>
          <w:szCs w:val="24"/>
          <w:lang w:eastAsia="zh-CN" w:bidi="hi-IN"/>
        </w:rPr>
      </w:pPr>
      <w:r w:rsidRPr="003D058C">
        <w:rPr>
          <w:rFonts w:ascii="Times New Roman" w:eastAsia="SimSun" w:hAnsi="Times New Roman" w:cs="Times New Roman"/>
          <w:kern w:val="1"/>
          <w:sz w:val="24"/>
          <w:szCs w:val="24"/>
          <w:lang w:eastAsia="zh-CN" w:bidi="hi-IN"/>
        </w:rPr>
        <w:t>- проводить мониторинг и фиксировать ход воспитательно-образовательного процесса и результаты освоения основной общеобразовательной программы дошкольного образования;</w:t>
      </w:r>
    </w:p>
    <w:p w:rsidR="002F2E32" w:rsidRPr="003D058C" w:rsidRDefault="002F2E32" w:rsidP="002F2E32">
      <w:pPr>
        <w:widowControl w:val="0"/>
        <w:suppressAutoHyphens/>
        <w:spacing w:after="0" w:line="240" w:lineRule="auto"/>
        <w:ind w:firstLine="708"/>
        <w:jc w:val="both"/>
        <w:rPr>
          <w:rFonts w:ascii="Times New Roman" w:eastAsia="SimSun" w:hAnsi="Times New Roman" w:cs="Times New Roman"/>
          <w:kern w:val="1"/>
          <w:sz w:val="24"/>
          <w:szCs w:val="24"/>
          <w:lang w:eastAsia="zh-CN" w:bidi="hi-IN"/>
        </w:rPr>
      </w:pPr>
      <w:r w:rsidRPr="003D058C">
        <w:rPr>
          <w:rFonts w:ascii="Times New Roman" w:eastAsia="SimSun" w:hAnsi="Times New Roman" w:cs="Times New Roman"/>
          <w:kern w:val="1"/>
          <w:sz w:val="24"/>
          <w:szCs w:val="24"/>
          <w:lang w:eastAsia="zh-CN" w:bidi="hi-IN"/>
        </w:rPr>
        <w:t>- осуществлять взаимодействие между участниками образовательного процесса, в том числе дистанционное  , использование данных, формируемых в ходе образовательного процесса для решения задач управления образовательной деятельностью;</w:t>
      </w:r>
    </w:p>
    <w:p w:rsidR="002F2E32" w:rsidRPr="003D058C" w:rsidRDefault="002F2E32" w:rsidP="002F2E32">
      <w:pPr>
        <w:widowControl w:val="0"/>
        <w:suppressAutoHyphens/>
        <w:spacing w:after="0" w:line="240" w:lineRule="auto"/>
        <w:ind w:firstLine="708"/>
        <w:jc w:val="both"/>
        <w:rPr>
          <w:rFonts w:ascii="Times New Roman" w:eastAsia="SimSun" w:hAnsi="Times New Roman" w:cs="Times New Roman"/>
          <w:kern w:val="1"/>
          <w:sz w:val="24"/>
          <w:szCs w:val="24"/>
          <w:lang w:eastAsia="zh-CN" w:bidi="hi-IN"/>
        </w:rPr>
      </w:pPr>
      <w:r w:rsidRPr="003D058C">
        <w:rPr>
          <w:rFonts w:ascii="Times New Roman" w:eastAsia="SimSun" w:hAnsi="Times New Roman" w:cs="Times New Roman"/>
          <w:kern w:val="1"/>
          <w:sz w:val="24"/>
          <w:szCs w:val="24"/>
          <w:lang w:eastAsia="zh-CN" w:bidi="hi-IN"/>
        </w:rPr>
        <w:t>- осуществлять взаимодействие образовательного учреждения с органами, осуществляющими управление в сфере образования, с другими образовательными учреждениями и организациями.</w:t>
      </w:r>
    </w:p>
    <w:p w:rsidR="002F2E32" w:rsidRPr="003D058C" w:rsidRDefault="002F2E32" w:rsidP="002F2E32">
      <w:pPr>
        <w:widowControl w:val="0"/>
        <w:suppressAutoHyphens/>
        <w:spacing w:after="0" w:line="240" w:lineRule="auto"/>
        <w:jc w:val="both"/>
        <w:rPr>
          <w:rFonts w:ascii="Times New Roman" w:eastAsia="SimSun" w:hAnsi="Times New Roman" w:cs="Times New Roman"/>
          <w:kern w:val="1"/>
          <w:sz w:val="24"/>
          <w:szCs w:val="24"/>
          <w:lang w:eastAsia="zh-CN" w:bidi="hi-IN"/>
        </w:rPr>
      </w:pPr>
    </w:p>
    <w:p w:rsidR="002F2E32" w:rsidRPr="003D058C" w:rsidRDefault="002F2E32" w:rsidP="002F2E32">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3D058C">
        <w:rPr>
          <w:rFonts w:ascii="Times New Roman" w:eastAsia="SimSun" w:hAnsi="Times New Roman" w:cs="Times New Roman"/>
          <w:kern w:val="1"/>
          <w:sz w:val="24"/>
          <w:szCs w:val="24"/>
          <w:u w:val="single"/>
          <w:lang w:eastAsia="zh-CN" w:bidi="hi-IN"/>
        </w:rPr>
        <w:t>Методическое обеспечение образовательного процесса:</w:t>
      </w:r>
    </w:p>
    <w:p w:rsidR="002F2E32" w:rsidRPr="003D058C" w:rsidRDefault="002F2E32" w:rsidP="002F2E32">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3D058C">
        <w:rPr>
          <w:rFonts w:ascii="Times New Roman" w:eastAsia="SimSun" w:hAnsi="Times New Roman" w:cs="Times New Roman"/>
          <w:kern w:val="1"/>
          <w:sz w:val="24"/>
          <w:szCs w:val="24"/>
          <w:lang w:eastAsia="zh-CN" w:bidi="hi-IN"/>
        </w:rPr>
        <w:tab/>
        <w:t>В дошкольном учреждении постоянно пополняется, обновляется, структуируется и каталогизируются методические материалы с учетом достижения целей и планируемых результатов освоения основной общеобразовательной программы дошкольного образования.</w:t>
      </w:r>
    </w:p>
    <w:p w:rsidR="002F2E32" w:rsidRPr="003D058C" w:rsidRDefault="002F2E32" w:rsidP="002F2E32">
      <w:pPr>
        <w:widowControl w:val="0"/>
        <w:suppressAutoHyphens/>
        <w:spacing w:after="0" w:line="240" w:lineRule="auto"/>
        <w:ind w:firstLine="708"/>
        <w:jc w:val="both"/>
        <w:rPr>
          <w:rFonts w:ascii="Times New Roman" w:eastAsia="SimSun" w:hAnsi="Times New Roman" w:cs="Times New Roman"/>
          <w:kern w:val="1"/>
          <w:sz w:val="24"/>
          <w:szCs w:val="24"/>
          <w:lang w:eastAsia="zh-CN" w:bidi="hi-IN"/>
        </w:rPr>
      </w:pPr>
      <w:r w:rsidRPr="003D058C">
        <w:rPr>
          <w:rFonts w:ascii="Times New Roman" w:eastAsia="SimSun" w:hAnsi="Times New Roman" w:cs="Times New Roman"/>
          <w:kern w:val="1"/>
          <w:sz w:val="24"/>
          <w:szCs w:val="24"/>
          <w:lang w:eastAsia="zh-CN" w:bidi="hi-IN"/>
        </w:rPr>
        <w:t>Основными задачами методической службы учреждения являются:</w:t>
      </w:r>
    </w:p>
    <w:p w:rsidR="002F2E32" w:rsidRPr="003D058C" w:rsidRDefault="002F2E32" w:rsidP="002F2E32">
      <w:pPr>
        <w:widowControl w:val="0"/>
        <w:suppressAutoHyphens/>
        <w:spacing w:after="0" w:line="240" w:lineRule="auto"/>
        <w:ind w:firstLine="708"/>
        <w:jc w:val="both"/>
        <w:rPr>
          <w:rFonts w:ascii="Times New Roman" w:eastAsia="SimSun" w:hAnsi="Times New Roman" w:cs="Times New Roman"/>
          <w:kern w:val="1"/>
          <w:sz w:val="24"/>
          <w:szCs w:val="24"/>
          <w:lang w:eastAsia="zh-CN" w:bidi="hi-IN"/>
        </w:rPr>
      </w:pPr>
      <w:r w:rsidRPr="003D058C">
        <w:rPr>
          <w:rFonts w:ascii="Times New Roman" w:eastAsia="SimSun" w:hAnsi="Times New Roman" w:cs="Times New Roman"/>
          <w:kern w:val="1"/>
          <w:sz w:val="24"/>
          <w:szCs w:val="24"/>
          <w:lang w:eastAsia="zh-CN" w:bidi="hi-IN"/>
        </w:rPr>
        <w:t>- оказание помощи в развитии творческого потенциала педагогических работников образовательных учреждений;</w:t>
      </w:r>
    </w:p>
    <w:p w:rsidR="002F2E32" w:rsidRPr="003D058C" w:rsidRDefault="002F2E32" w:rsidP="002F2E32">
      <w:pPr>
        <w:widowControl w:val="0"/>
        <w:suppressAutoHyphens/>
        <w:spacing w:after="0" w:line="240" w:lineRule="auto"/>
        <w:ind w:firstLine="708"/>
        <w:jc w:val="both"/>
        <w:rPr>
          <w:rFonts w:ascii="Times New Roman" w:eastAsia="SimSun" w:hAnsi="Times New Roman" w:cs="Times New Roman"/>
          <w:kern w:val="1"/>
          <w:sz w:val="24"/>
          <w:szCs w:val="24"/>
          <w:lang w:eastAsia="zh-CN" w:bidi="hi-IN"/>
        </w:rPr>
      </w:pPr>
      <w:r w:rsidRPr="003D058C">
        <w:rPr>
          <w:rFonts w:ascii="Times New Roman" w:eastAsia="SimSun" w:hAnsi="Times New Roman" w:cs="Times New Roman"/>
          <w:kern w:val="1"/>
          <w:sz w:val="24"/>
          <w:szCs w:val="24"/>
          <w:lang w:eastAsia="zh-CN" w:bidi="hi-IN"/>
        </w:rPr>
        <w:t>- удовлетворение информационных, учебно-методических, образовательных потребностей педагогических работников образовательных учреждений;</w:t>
      </w:r>
    </w:p>
    <w:p w:rsidR="002F2E32" w:rsidRPr="003D058C" w:rsidRDefault="002F2E32" w:rsidP="002F2E32">
      <w:pPr>
        <w:widowControl w:val="0"/>
        <w:suppressAutoHyphens/>
        <w:spacing w:after="0" w:line="240" w:lineRule="auto"/>
        <w:ind w:firstLine="708"/>
        <w:jc w:val="both"/>
        <w:rPr>
          <w:rFonts w:ascii="Times New Roman" w:eastAsia="SimSun" w:hAnsi="Times New Roman" w:cs="Times New Roman"/>
          <w:kern w:val="1"/>
          <w:sz w:val="24"/>
          <w:szCs w:val="24"/>
          <w:lang w:eastAsia="zh-CN" w:bidi="hi-IN"/>
        </w:rPr>
      </w:pPr>
      <w:r w:rsidRPr="003D058C">
        <w:rPr>
          <w:rFonts w:ascii="Times New Roman" w:eastAsia="SimSun" w:hAnsi="Times New Roman" w:cs="Times New Roman"/>
          <w:kern w:val="1"/>
          <w:sz w:val="24"/>
          <w:szCs w:val="24"/>
          <w:lang w:eastAsia="zh-CN" w:bidi="hi-IN"/>
        </w:rPr>
        <w:t>- создание условий для организации и осуществления повышения квалификации педагогических и руководящих работников образовательных учреждений;</w:t>
      </w:r>
    </w:p>
    <w:p w:rsidR="002F2E32" w:rsidRPr="003D058C" w:rsidRDefault="002F2E32" w:rsidP="002F2E32">
      <w:pPr>
        <w:widowControl w:val="0"/>
        <w:suppressAutoHyphens/>
        <w:spacing w:after="0" w:line="240" w:lineRule="auto"/>
        <w:ind w:firstLine="708"/>
        <w:jc w:val="both"/>
        <w:rPr>
          <w:rFonts w:ascii="Times New Roman" w:eastAsia="SimSun" w:hAnsi="Times New Roman" w:cs="Times New Roman"/>
          <w:kern w:val="1"/>
          <w:sz w:val="24"/>
          <w:szCs w:val="24"/>
          <w:lang w:eastAsia="zh-CN" w:bidi="hi-IN"/>
        </w:rPr>
      </w:pPr>
      <w:r w:rsidRPr="003D058C">
        <w:rPr>
          <w:rFonts w:ascii="Times New Roman" w:eastAsia="SimSun" w:hAnsi="Times New Roman" w:cs="Times New Roman"/>
          <w:kern w:val="1"/>
          <w:sz w:val="24"/>
          <w:szCs w:val="24"/>
          <w:lang w:eastAsia="zh-CN" w:bidi="hi-IN"/>
        </w:rPr>
        <w:t>- оказание учебно-методической и научной поддержки всем участникам образовательного процесса;</w:t>
      </w:r>
    </w:p>
    <w:p w:rsidR="002F2E32" w:rsidRPr="003D058C" w:rsidRDefault="002F2E32" w:rsidP="002F2E32">
      <w:pPr>
        <w:widowControl w:val="0"/>
        <w:suppressAutoHyphens/>
        <w:spacing w:after="0" w:line="240" w:lineRule="auto"/>
        <w:ind w:firstLine="708"/>
        <w:jc w:val="both"/>
        <w:rPr>
          <w:rFonts w:ascii="Times New Roman" w:eastAsia="SimSun" w:hAnsi="Times New Roman" w:cs="Times New Roman"/>
          <w:b/>
          <w:kern w:val="1"/>
          <w:sz w:val="24"/>
          <w:szCs w:val="24"/>
          <w:lang w:eastAsia="zh-CN" w:bidi="hi-IN"/>
        </w:rPr>
      </w:pPr>
      <w:r w:rsidRPr="003D058C">
        <w:rPr>
          <w:rFonts w:ascii="Times New Roman" w:eastAsia="SimSun" w:hAnsi="Times New Roman" w:cs="Times New Roman"/>
          <w:kern w:val="1"/>
          <w:sz w:val="24"/>
          <w:szCs w:val="24"/>
          <w:lang w:eastAsia="zh-CN" w:bidi="hi-IN"/>
        </w:rPr>
        <w:t>- содействие выполнению целевых федеральных, региональных и муниципальных программ развития дошкольного образования.</w:t>
      </w:r>
    </w:p>
    <w:p w:rsidR="00F25C26" w:rsidRPr="003D058C" w:rsidRDefault="00F25C26" w:rsidP="00152B8E">
      <w:pPr>
        <w:pStyle w:val="Style7"/>
        <w:widowControl/>
        <w:rPr>
          <w:b/>
          <w:bCs/>
          <w:iCs/>
        </w:rPr>
      </w:pPr>
    </w:p>
    <w:p w:rsidR="002A1E46" w:rsidRPr="003D058C" w:rsidRDefault="002A1E46" w:rsidP="004B4734">
      <w:pPr>
        <w:pStyle w:val="Style7"/>
        <w:widowControl/>
        <w:ind w:firstLine="567"/>
        <w:rPr>
          <w:b/>
          <w:bCs/>
          <w:iCs/>
        </w:rPr>
      </w:pPr>
    </w:p>
    <w:p w:rsidR="004B4734" w:rsidRPr="003D058C" w:rsidRDefault="00247274" w:rsidP="003D058C">
      <w:pPr>
        <w:pStyle w:val="Style7"/>
        <w:widowControl/>
        <w:ind w:firstLine="567"/>
        <w:jc w:val="center"/>
        <w:rPr>
          <w:b/>
          <w:bCs/>
          <w:iCs/>
        </w:rPr>
      </w:pPr>
      <w:r w:rsidRPr="003D058C">
        <w:rPr>
          <w:b/>
          <w:bCs/>
          <w:iCs/>
        </w:rPr>
        <w:t>3.2.</w:t>
      </w:r>
      <w:r w:rsidR="00512B3B" w:rsidRPr="003D058C">
        <w:rPr>
          <w:b/>
          <w:bCs/>
          <w:iCs/>
        </w:rPr>
        <w:t>Построение развивающей среды в МДОУ</w:t>
      </w:r>
    </w:p>
    <w:p w:rsidR="000C072F" w:rsidRPr="003D058C" w:rsidRDefault="004B4734" w:rsidP="000C072F">
      <w:pPr>
        <w:pStyle w:val="Style7"/>
        <w:widowControl/>
        <w:ind w:firstLine="567"/>
        <w:jc w:val="center"/>
        <w:rPr>
          <w:rStyle w:val="FontStyle117"/>
          <w:sz w:val="24"/>
          <w:szCs w:val="24"/>
        </w:rPr>
      </w:pPr>
      <w:r w:rsidRPr="003D058C">
        <w:rPr>
          <w:rStyle w:val="FontStyle117"/>
          <w:sz w:val="24"/>
          <w:szCs w:val="24"/>
        </w:rPr>
        <w:t xml:space="preserve"> </w:t>
      </w:r>
    </w:p>
    <w:p w:rsidR="004B4734" w:rsidRPr="003D058C" w:rsidRDefault="004B4734" w:rsidP="004B4734">
      <w:pPr>
        <w:spacing w:after="0" w:line="240" w:lineRule="auto"/>
        <w:ind w:firstLine="567"/>
        <w:outlineLvl w:val="1"/>
        <w:rPr>
          <w:rFonts w:ascii="Times New Roman" w:hAnsi="Times New Roman" w:cs="Times New Roman"/>
          <w:b/>
          <w:bCs/>
          <w:color w:val="000000"/>
          <w:sz w:val="24"/>
          <w:szCs w:val="24"/>
        </w:rPr>
      </w:pPr>
      <w:r w:rsidRPr="003D058C">
        <w:rPr>
          <w:rFonts w:ascii="Times New Roman" w:hAnsi="Times New Roman" w:cs="Times New Roman"/>
          <w:bCs/>
          <w:color w:val="000000"/>
          <w:sz w:val="24"/>
          <w:szCs w:val="24"/>
        </w:rPr>
        <w:t>Развивающая предметно-пространственная среда обеспечивает максимальную реализацию образовательного потенциала пространства МДОУ,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r w:rsidRPr="003D058C">
        <w:rPr>
          <w:rFonts w:ascii="Times New Roman" w:hAnsi="Times New Roman" w:cs="Times New Roman"/>
          <w:b/>
          <w:bCs/>
          <w:color w:val="000000"/>
          <w:sz w:val="24"/>
          <w:szCs w:val="24"/>
        </w:rPr>
        <w:t xml:space="preserve"> </w:t>
      </w:r>
      <w:r w:rsidR="00393D15" w:rsidRPr="003D058C">
        <w:rPr>
          <w:rFonts w:ascii="Times New Roman" w:hAnsi="Times New Roman" w:cs="Times New Roman"/>
          <w:b/>
          <w:bCs/>
          <w:color w:val="000000"/>
          <w:sz w:val="24"/>
          <w:szCs w:val="24"/>
        </w:rPr>
        <w:t xml:space="preserve"> </w:t>
      </w:r>
    </w:p>
    <w:p w:rsidR="00393D15" w:rsidRPr="003D058C" w:rsidRDefault="00393D15" w:rsidP="00393D15">
      <w:pPr>
        <w:pStyle w:val="Style88"/>
        <w:widowControl/>
        <w:ind w:firstLine="567"/>
        <w:jc w:val="both"/>
        <w:rPr>
          <w:rStyle w:val="FontStyle116"/>
          <w:sz w:val="24"/>
          <w:szCs w:val="24"/>
        </w:rPr>
      </w:pPr>
      <w:r w:rsidRPr="003D058C">
        <w:rPr>
          <w:rStyle w:val="FontStyle116"/>
          <w:sz w:val="24"/>
          <w:szCs w:val="24"/>
        </w:rPr>
        <w:t>При создании предметной среды учитываются принципы, определенными во ФГОС дошкольного образования:</w:t>
      </w:r>
    </w:p>
    <w:p w:rsidR="00393D15" w:rsidRPr="003D058C" w:rsidRDefault="00393D15" w:rsidP="00393D15">
      <w:pPr>
        <w:pStyle w:val="Style88"/>
        <w:widowControl/>
        <w:ind w:firstLine="567"/>
        <w:jc w:val="both"/>
        <w:rPr>
          <w:rStyle w:val="FontStyle116"/>
          <w:sz w:val="24"/>
          <w:szCs w:val="24"/>
        </w:rPr>
      </w:pPr>
      <w:r w:rsidRPr="003D058C">
        <w:rPr>
          <w:rStyle w:val="FontStyle116"/>
          <w:sz w:val="24"/>
          <w:szCs w:val="24"/>
        </w:rPr>
        <w:t xml:space="preserve">- </w:t>
      </w:r>
      <w:r w:rsidRPr="003D058C">
        <w:rPr>
          <w:rStyle w:val="FontStyle117"/>
          <w:sz w:val="24"/>
          <w:szCs w:val="24"/>
        </w:rPr>
        <w:t xml:space="preserve">полифункциональности: </w:t>
      </w:r>
      <w:r w:rsidRPr="003D058C">
        <w:rPr>
          <w:rStyle w:val="FontStyle116"/>
          <w:sz w:val="24"/>
          <w:szCs w:val="24"/>
        </w:rPr>
        <w:t>предметная развивающая среда должна открывать перед детьми множество возможностей, обеспечивать все составляющие образовательного процесса и в этом смысле должна быть многофункциональной;</w:t>
      </w:r>
    </w:p>
    <w:p w:rsidR="00393D15" w:rsidRPr="003D058C" w:rsidRDefault="00393D15" w:rsidP="00393D15">
      <w:pPr>
        <w:pStyle w:val="Style88"/>
        <w:widowControl/>
        <w:ind w:firstLine="567"/>
        <w:jc w:val="both"/>
        <w:rPr>
          <w:rStyle w:val="FontStyle116"/>
          <w:sz w:val="24"/>
          <w:szCs w:val="24"/>
        </w:rPr>
      </w:pPr>
      <w:r w:rsidRPr="003D058C">
        <w:rPr>
          <w:rStyle w:val="FontStyle116"/>
          <w:sz w:val="24"/>
          <w:szCs w:val="24"/>
        </w:rPr>
        <w:t xml:space="preserve">- </w:t>
      </w:r>
      <w:r w:rsidRPr="003D058C">
        <w:rPr>
          <w:rStyle w:val="FontStyle117"/>
          <w:sz w:val="24"/>
          <w:szCs w:val="24"/>
        </w:rPr>
        <w:t xml:space="preserve">трансформируемости: </w:t>
      </w:r>
      <w:r w:rsidRPr="003D058C">
        <w:rPr>
          <w:rStyle w:val="FontStyle116"/>
          <w:sz w:val="24"/>
          <w:szCs w:val="24"/>
        </w:rPr>
        <w:t>данный принцип тесно связан с полифункциональностью предметной среды, т.е. предоставляет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w:t>
      </w:r>
    </w:p>
    <w:p w:rsidR="00393D15" w:rsidRPr="003D058C" w:rsidRDefault="00393D15" w:rsidP="00393D15">
      <w:pPr>
        <w:pStyle w:val="Style88"/>
        <w:widowControl/>
        <w:ind w:firstLine="567"/>
        <w:jc w:val="both"/>
        <w:rPr>
          <w:rStyle w:val="FontStyle116"/>
          <w:sz w:val="24"/>
          <w:szCs w:val="24"/>
        </w:rPr>
      </w:pPr>
      <w:r w:rsidRPr="003D058C">
        <w:rPr>
          <w:rStyle w:val="FontStyle116"/>
          <w:sz w:val="24"/>
          <w:szCs w:val="24"/>
        </w:rPr>
        <w:lastRenderedPageBreak/>
        <w:t xml:space="preserve">- </w:t>
      </w:r>
      <w:r w:rsidRPr="003D058C">
        <w:rPr>
          <w:rStyle w:val="FontStyle117"/>
          <w:sz w:val="24"/>
          <w:szCs w:val="24"/>
        </w:rPr>
        <w:t xml:space="preserve">вариативности: </w:t>
      </w:r>
      <w:r w:rsidRPr="003D058C">
        <w:rPr>
          <w:rStyle w:val="FontStyle116"/>
          <w:sz w:val="24"/>
          <w:szCs w:val="24"/>
        </w:rPr>
        <w:t>предметная развивающая среда предполагает периодическую сменяемость игрового материала, появление новых предметов, стимулирующих исследовательскую, познавательную, игровую, двигательную активность детей;</w:t>
      </w:r>
    </w:p>
    <w:p w:rsidR="00393D15" w:rsidRPr="003D058C" w:rsidRDefault="00393D15" w:rsidP="00393D15">
      <w:pPr>
        <w:pStyle w:val="Style88"/>
        <w:widowControl/>
        <w:ind w:firstLine="567"/>
        <w:jc w:val="both"/>
        <w:rPr>
          <w:rStyle w:val="FontStyle116"/>
          <w:sz w:val="24"/>
          <w:szCs w:val="24"/>
        </w:rPr>
      </w:pPr>
      <w:r w:rsidRPr="003D058C">
        <w:rPr>
          <w:rStyle w:val="FontStyle116"/>
          <w:sz w:val="24"/>
          <w:szCs w:val="24"/>
        </w:rPr>
        <w:t xml:space="preserve">- </w:t>
      </w:r>
      <w:r w:rsidRPr="003D058C">
        <w:rPr>
          <w:rStyle w:val="FontStyle117"/>
          <w:sz w:val="24"/>
          <w:szCs w:val="24"/>
        </w:rPr>
        <w:t xml:space="preserve">насыщенности: </w:t>
      </w:r>
      <w:r w:rsidRPr="003D058C">
        <w:rPr>
          <w:rStyle w:val="FontStyle116"/>
          <w:sz w:val="24"/>
          <w:szCs w:val="24"/>
        </w:rPr>
        <w:t>среда соответствует содержанию образовательной программы, разработанной на основе одной из примерных программ, а также возрастным особенностям детей;</w:t>
      </w:r>
    </w:p>
    <w:p w:rsidR="00393D15" w:rsidRPr="003D058C" w:rsidRDefault="00393D15" w:rsidP="00393D15">
      <w:pPr>
        <w:pStyle w:val="Style88"/>
        <w:widowControl/>
        <w:ind w:firstLine="567"/>
        <w:jc w:val="both"/>
        <w:rPr>
          <w:rStyle w:val="FontStyle116"/>
          <w:sz w:val="24"/>
          <w:szCs w:val="24"/>
        </w:rPr>
      </w:pPr>
      <w:r w:rsidRPr="003D058C">
        <w:rPr>
          <w:rStyle w:val="FontStyle116"/>
          <w:sz w:val="24"/>
          <w:szCs w:val="24"/>
        </w:rPr>
        <w:t xml:space="preserve">- </w:t>
      </w:r>
      <w:r w:rsidRPr="003D058C">
        <w:rPr>
          <w:rStyle w:val="FontStyle117"/>
          <w:sz w:val="24"/>
          <w:szCs w:val="24"/>
        </w:rPr>
        <w:t xml:space="preserve">доступности: </w:t>
      </w:r>
      <w:r w:rsidRPr="003D058C">
        <w:rPr>
          <w:rStyle w:val="FontStyle116"/>
          <w:sz w:val="24"/>
          <w:szCs w:val="24"/>
        </w:rPr>
        <w:t>среда обеспечивает свободный доступ детей к играм, игрушкам, материалам, пособиям;</w:t>
      </w:r>
    </w:p>
    <w:p w:rsidR="00393D15" w:rsidRPr="003D058C" w:rsidRDefault="00393D15" w:rsidP="00393D15">
      <w:pPr>
        <w:pStyle w:val="Style88"/>
        <w:widowControl/>
        <w:ind w:firstLine="567"/>
        <w:jc w:val="both"/>
        <w:rPr>
          <w:rStyle w:val="FontStyle116"/>
          <w:sz w:val="24"/>
          <w:szCs w:val="24"/>
        </w:rPr>
      </w:pPr>
      <w:r w:rsidRPr="003D058C">
        <w:rPr>
          <w:rStyle w:val="FontStyle116"/>
          <w:sz w:val="24"/>
          <w:szCs w:val="24"/>
        </w:rPr>
        <w:t xml:space="preserve">- </w:t>
      </w:r>
      <w:r w:rsidRPr="003D058C">
        <w:rPr>
          <w:rStyle w:val="FontStyle117"/>
          <w:sz w:val="24"/>
          <w:szCs w:val="24"/>
        </w:rPr>
        <w:t xml:space="preserve">безопасности: </w:t>
      </w:r>
      <w:r w:rsidRPr="003D058C">
        <w:rPr>
          <w:rStyle w:val="FontStyle116"/>
          <w:sz w:val="24"/>
          <w:szCs w:val="24"/>
        </w:rPr>
        <w:t>среда предполагает соответствие ее элементов требованиям по обеспечению надежности и безопасности.</w:t>
      </w:r>
    </w:p>
    <w:p w:rsidR="00393D15" w:rsidRPr="003D058C" w:rsidRDefault="00393D15" w:rsidP="00393D15">
      <w:pPr>
        <w:pStyle w:val="Style88"/>
        <w:widowControl/>
        <w:ind w:firstLine="567"/>
        <w:jc w:val="both"/>
        <w:rPr>
          <w:rStyle w:val="FontStyle116"/>
          <w:sz w:val="24"/>
          <w:szCs w:val="24"/>
        </w:rPr>
      </w:pPr>
      <w:r w:rsidRPr="003D058C">
        <w:rPr>
          <w:rStyle w:val="FontStyle116"/>
          <w:sz w:val="24"/>
          <w:szCs w:val="24"/>
        </w:rPr>
        <w:t xml:space="preserve"> При создании предметной развивающей среды учитывается гендерная специфика и обеспечивает среду как общим, так и специфичным материалом для девочек и мальчиков.</w:t>
      </w:r>
    </w:p>
    <w:p w:rsidR="00393D15" w:rsidRPr="003D058C" w:rsidRDefault="00393D15" w:rsidP="00393D15">
      <w:pPr>
        <w:pStyle w:val="Style88"/>
        <w:widowControl/>
        <w:ind w:firstLine="567"/>
        <w:jc w:val="both"/>
        <w:rPr>
          <w:rStyle w:val="FontStyle116"/>
          <w:sz w:val="24"/>
          <w:szCs w:val="24"/>
        </w:rPr>
      </w:pPr>
      <w:r w:rsidRPr="003D058C">
        <w:rPr>
          <w:rStyle w:val="FontStyle116"/>
          <w:sz w:val="24"/>
          <w:szCs w:val="24"/>
        </w:rPr>
        <w:t>В качестве ориентиров для подбора материалов и оборудования выступают общие закономерности развития ребенка на каждом возрастном этапе.</w:t>
      </w:r>
    </w:p>
    <w:p w:rsidR="00393D15" w:rsidRPr="003D058C" w:rsidRDefault="00393D15" w:rsidP="00393D15">
      <w:pPr>
        <w:pStyle w:val="Style88"/>
        <w:widowControl/>
        <w:ind w:firstLine="567"/>
        <w:jc w:val="both"/>
        <w:rPr>
          <w:rStyle w:val="FontStyle116"/>
          <w:sz w:val="24"/>
          <w:szCs w:val="24"/>
        </w:rPr>
      </w:pPr>
      <w:r w:rsidRPr="003D058C">
        <w:rPr>
          <w:rStyle w:val="FontStyle116"/>
          <w:sz w:val="24"/>
          <w:szCs w:val="24"/>
        </w:rPr>
        <w:t xml:space="preserve"> Подбор материалов и оборудования осуществляется для тех видов деятельности ребенка, которые в наибольшей степени способствуют решению развивающих задач на этапе дошкольного детства (игровая, продуктивная, познавательно-исследовательская, коммуникативная, трудовая, музыкально-художественная деятельности, а также для организации двигательной активности в течение дня), а также с целью активизации двигательной активности ребенка.</w:t>
      </w:r>
    </w:p>
    <w:p w:rsidR="00393D15" w:rsidRPr="003D058C" w:rsidRDefault="00393D15" w:rsidP="00393D15">
      <w:pPr>
        <w:pStyle w:val="Style88"/>
        <w:widowControl/>
        <w:ind w:firstLine="567"/>
        <w:jc w:val="both"/>
        <w:rPr>
          <w:rStyle w:val="FontStyle116"/>
          <w:sz w:val="24"/>
          <w:szCs w:val="24"/>
        </w:rPr>
      </w:pPr>
      <w:r w:rsidRPr="003D058C">
        <w:rPr>
          <w:rStyle w:val="FontStyle116"/>
          <w:sz w:val="24"/>
          <w:szCs w:val="24"/>
        </w:rPr>
        <w:t xml:space="preserve"> Материалы и оборудование   имеют сертификат качества и отвечают гигиеническим, педагогическим и эстетическим требованиям.</w:t>
      </w:r>
    </w:p>
    <w:p w:rsidR="00393D15" w:rsidRPr="003D058C" w:rsidRDefault="00393D15" w:rsidP="00393D15">
      <w:pPr>
        <w:pStyle w:val="Style88"/>
        <w:widowControl/>
        <w:ind w:firstLine="567"/>
        <w:jc w:val="both"/>
        <w:rPr>
          <w:rStyle w:val="FontStyle116"/>
          <w:sz w:val="24"/>
          <w:szCs w:val="24"/>
        </w:rPr>
      </w:pPr>
      <w:r w:rsidRPr="003D058C">
        <w:rPr>
          <w:rStyle w:val="FontStyle116"/>
          <w:sz w:val="24"/>
          <w:szCs w:val="24"/>
        </w:rPr>
        <w:t xml:space="preserve"> Наиболее педагогически ценными являются игрушки, обладающие следующими качествами:</w:t>
      </w:r>
    </w:p>
    <w:p w:rsidR="00393D15" w:rsidRPr="003D058C" w:rsidRDefault="00393D15" w:rsidP="006764E2">
      <w:pPr>
        <w:pStyle w:val="Style88"/>
        <w:widowControl/>
        <w:numPr>
          <w:ilvl w:val="0"/>
          <w:numId w:val="136"/>
        </w:numPr>
        <w:jc w:val="both"/>
        <w:rPr>
          <w:rStyle w:val="FontStyle116"/>
          <w:sz w:val="24"/>
          <w:szCs w:val="24"/>
        </w:rPr>
      </w:pPr>
      <w:r w:rsidRPr="003D058C">
        <w:rPr>
          <w:rStyle w:val="FontStyle116"/>
          <w:sz w:val="24"/>
          <w:szCs w:val="24"/>
        </w:rPr>
        <w:t>Полифункциональностью. Игрушки могут быть гибко использованы в соответствии с замыслом ребенка, сюжетом игры в разных функциях. Тем самым игрушка способствует развитию творчества, воображения, знаковой символической функции мышления и др.</w:t>
      </w:r>
    </w:p>
    <w:p w:rsidR="00393D15" w:rsidRPr="003D058C" w:rsidRDefault="00393D15" w:rsidP="006764E2">
      <w:pPr>
        <w:pStyle w:val="Style88"/>
        <w:widowControl/>
        <w:numPr>
          <w:ilvl w:val="0"/>
          <w:numId w:val="136"/>
        </w:numPr>
        <w:jc w:val="both"/>
        <w:rPr>
          <w:rStyle w:val="FontStyle116"/>
          <w:sz w:val="24"/>
          <w:szCs w:val="24"/>
        </w:rPr>
      </w:pPr>
      <w:r w:rsidRPr="003D058C">
        <w:rPr>
          <w:rStyle w:val="FontStyle116"/>
          <w:sz w:val="24"/>
          <w:szCs w:val="24"/>
        </w:rPr>
        <w:t xml:space="preserve"> Возможностью применения игрушки в совместной деятельности. Игрушка должна быть пригодна к использованию одновременно группой детей (в том числе с участием взрослого как играющего партнера) и инициировать совместные действия -коллективные постройки, совместные игры и др.;</w:t>
      </w:r>
    </w:p>
    <w:p w:rsidR="00393D15" w:rsidRPr="003D058C" w:rsidRDefault="00393D15" w:rsidP="006764E2">
      <w:pPr>
        <w:pStyle w:val="Style88"/>
        <w:widowControl/>
        <w:numPr>
          <w:ilvl w:val="0"/>
          <w:numId w:val="136"/>
        </w:numPr>
        <w:jc w:val="both"/>
        <w:rPr>
          <w:rStyle w:val="FontStyle116"/>
          <w:sz w:val="24"/>
          <w:szCs w:val="24"/>
        </w:rPr>
      </w:pPr>
      <w:r w:rsidRPr="003D058C">
        <w:rPr>
          <w:rStyle w:val="FontStyle116"/>
          <w:sz w:val="24"/>
          <w:szCs w:val="24"/>
        </w:rPr>
        <w:t xml:space="preserve"> Дидактическими свойствами. Игрушки должны нести в себе способы обучения ребенка конструированию, ознакомлению с цветом и формой и пр., могут содержать механизмы программированного контроля, например некоторые электрифицированные и электронные игры и игрушки;</w:t>
      </w:r>
    </w:p>
    <w:p w:rsidR="00393D15" w:rsidRPr="003D058C" w:rsidRDefault="00393D15" w:rsidP="006764E2">
      <w:pPr>
        <w:pStyle w:val="Style88"/>
        <w:widowControl/>
        <w:numPr>
          <w:ilvl w:val="0"/>
          <w:numId w:val="136"/>
        </w:numPr>
        <w:jc w:val="both"/>
        <w:rPr>
          <w:rStyle w:val="FontStyle116"/>
          <w:sz w:val="24"/>
          <w:szCs w:val="24"/>
        </w:rPr>
      </w:pPr>
      <w:r w:rsidRPr="003D058C">
        <w:rPr>
          <w:rStyle w:val="FontStyle116"/>
          <w:sz w:val="24"/>
          <w:szCs w:val="24"/>
        </w:rPr>
        <w:t xml:space="preserve"> Принадлежностью к изделиям художественных промыслов. Эти игрушки являются средством художественно-эстетического развития ребенка, приобщают его к миру искусства и знакомят его с народным художественным творчеством.</w:t>
      </w:r>
    </w:p>
    <w:p w:rsidR="00393D15" w:rsidRPr="003D058C" w:rsidRDefault="00393D15" w:rsidP="00393D15">
      <w:pPr>
        <w:pStyle w:val="Style88"/>
        <w:widowControl/>
        <w:ind w:firstLine="567"/>
        <w:jc w:val="both"/>
        <w:rPr>
          <w:rStyle w:val="FontStyle116"/>
          <w:sz w:val="24"/>
          <w:szCs w:val="24"/>
        </w:rPr>
      </w:pPr>
      <w:r w:rsidRPr="003D058C">
        <w:rPr>
          <w:rStyle w:val="FontStyle116"/>
          <w:sz w:val="24"/>
          <w:szCs w:val="24"/>
        </w:rPr>
        <w:t xml:space="preserve"> При подборе материалов и определении их количества педагоги учитывают условия каждой образовательной организации: количество детей в группах, площадь групповых и подсобных помещений.</w:t>
      </w:r>
    </w:p>
    <w:p w:rsidR="00393D15" w:rsidRPr="003D058C" w:rsidRDefault="00393D15" w:rsidP="00393D15">
      <w:pPr>
        <w:pStyle w:val="Style88"/>
        <w:widowControl/>
        <w:ind w:firstLine="567"/>
        <w:jc w:val="both"/>
        <w:rPr>
          <w:rStyle w:val="FontStyle116"/>
          <w:sz w:val="24"/>
          <w:szCs w:val="24"/>
        </w:rPr>
      </w:pPr>
      <w:r w:rsidRPr="003D058C">
        <w:rPr>
          <w:rStyle w:val="FontStyle116"/>
          <w:sz w:val="24"/>
          <w:szCs w:val="24"/>
        </w:rPr>
        <w:t>Подбор материалов и оборудования осуществляется исходя из того, что при реализации образовательной программы дошкольного образования основной формой работы с детьми является игра, которая в образовательном процессе задается взрослым в двух видах: сюжетная игра и игра с правилами.</w:t>
      </w:r>
    </w:p>
    <w:p w:rsidR="00393D15" w:rsidRPr="003D058C" w:rsidRDefault="00393D15" w:rsidP="00393D15">
      <w:pPr>
        <w:pStyle w:val="Style88"/>
        <w:widowControl/>
        <w:ind w:firstLine="567"/>
        <w:jc w:val="both"/>
        <w:rPr>
          <w:rStyle w:val="FontStyle116"/>
          <w:sz w:val="24"/>
          <w:szCs w:val="24"/>
        </w:rPr>
      </w:pPr>
      <w:r w:rsidRPr="003D058C">
        <w:rPr>
          <w:rStyle w:val="FontStyle116"/>
          <w:sz w:val="24"/>
          <w:szCs w:val="24"/>
        </w:rPr>
        <w:t xml:space="preserve"> Материал для сюжетной игры включает предметы оперирования, игрушки -персонажи и маркеры (знаки) игрового пространства.</w:t>
      </w:r>
    </w:p>
    <w:p w:rsidR="00393D15" w:rsidRPr="003D058C" w:rsidRDefault="00393D15" w:rsidP="00393D15">
      <w:pPr>
        <w:pStyle w:val="Style88"/>
        <w:widowControl/>
        <w:ind w:firstLine="567"/>
        <w:jc w:val="both"/>
        <w:rPr>
          <w:rStyle w:val="FontStyle116"/>
          <w:sz w:val="24"/>
          <w:szCs w:val="24"/>
        </w:rPr>
      </w:pPr>
      <w:r w:rsidRPr="003D058C">
        <w:rPr>
          <w:rStyle w:val="FontStyle116"/>
          <w:sz w:val="24"/>
          <w:szCs w:val="24"/>
        </w:rPr>
        <w:t>Материал для игры с правилами  включает материал для игр на физическое развитие, для игр на удачу (шансовых) и игр на умственное развитие.</w:t>
      </w:r>
    </w:p>
    <w:p w:rsidR="00393D15" w:rsidRPr="003D058C" w:rsidRDefault="00393D15" w:rsidP="00393D15">
      <w:pPr>
        <w:pStyle w:val="Style88"/>
        <w:widowControl/>
        <w:ind w:firstLine="567"/>
        <w:jc w:val="both"/>
        <w:rPr>
          <w:rStyle w:val="FontStyle116"/>
          <w:sz w:val="24"/>
          <w:szCs w:val="24"/>
        </w:rPr>
      </w:pPr>
      <w:r w:rsidRPr="003D058C">
        <w:rPr>
          <w:rStyle w:val="FontStyle116"/>
          <w:sz w:val="24"/>
          <w:szCs w:val="24"/>
        </w:rPr>
        <w:lastRenderedPageBreak/>
        <w:t xml:space="preserve"> Материалы и оборудование для продуктивной деятельности представлены двумя видами: материалами для изобразительной деятельности и конструирования, а также включают оборудование общего назначения. Наличие оборудования общего назначения (доска для рисования мелом и маркером, фланелеграф, магнитные планшеты, доска для размещения работ по лепке и др.) являются обязательными и используются при реализации образовательной программы.</w:t>
      </w:r>
    </w:p>
    <w:p w:rsidR="00393D15" w:rsidRPr="003D058C" w:rsidRDefault="00393D15" w:rsidP="00393D15">
      <w:pPr>
        <w:pStyle w:val="Style88"/>
        <w:widowControl/>
        <w:ind w:firstLine="567"/>
        <w:jc w:val="both"/>
        <w:rPr>
          <w:rStyle w:val="FontStyle116"/>
          <w:sz w:val="24"/>
          <w:szCs w:val="24"/>
        </w:rPr>
      </w:pPr>
      <w:r w:rsidRPr="003D058C">
        <w:rPr>
          <w:rStyle w:val="FontStyle116"/>
          <w:sz w:val="24"/>
          <w:szCs w:val="24"/>
        </w:rPr>
        <w:t>Набор материалов и оборудования для продуктивной (изобразительной) деятельности включает материалы для рисования, лепки и аппликации. Материалы для продуктивной (конструктивной) деятельности включают строительный материал, детали конструкторов, бумагу разных цветов и фактуры, а также природные и бросовые материалы.</w:t>
      </w:r>
    </w:p>
    <w:p w:rsidR="00393D15" w:rsidRPr="003D058C" w:rsidRDefault="00393D15" w:rsidP="00393D15">
      <w:pPr>
        <w:pStyle w:val="Style88"/>
        <w:widowControl/>
        <w:ind w:firstLine="567"/>
        <w:jc w:val="both"/>
        <w:rPr>
          <w:rStyle w:val="FontStyle116"/>
          <w:sz w:val="24"/>
          <w:szCs w:val="24"/>
        </w:rPr>
      </w:pPr>
      <w:r w:rsidRPr="003D058C">
        <w:rPr>
          <w:rStyle w:val="FontStyle116"/>
          <w:sz w:val="24"/>
          <w:szCs w:val="24"/>
        </w:rPr>
        <w:t xml:space="preserve"> Материалы и оборудование для познавательно-исследовательской деятельности включает материалы трех типов: объекты для исследования в реальном действии, образно-символический материал и нормативно-знаковый материал. Это оборудование поможет создать мотивационно-развивающее пространство для познавательно-исследовательской деятельности (н-р: телескоп, бинокль-корректор, детские мини-лаборатории, головоломки-конструкторы и т.д.).</w:t>
      </w:r>
    </w:p>
    <w:p w:rsidR="00393D15" w:rsidRPr="003D058C" w:rsidRDefault="00393D15" w:rsidP="00393D15">
      <w:pPr>
        <w:pStyle w:val="Style58"/>
        <w:widowControl/>
        <w:ind w:firstLine="567"/>
        <w:jc w:val="both"/>
        <w:rPr>
          <w:rStyle w:val="FontStyle116"/>
          <w:sz w:val="24"/>
          <w:szCs w:val="24"/>
        </w:rPr>
      </w:pPr>
      <w:r w:rsidRPr="003D058C">
        <w:rPr>
          <w:rStyle w:val="FontStyle116"/>
          <w:sz w:val="24"/>
          <w:szCs w:val="24"/>
        </w:rPr>
        <w:t xml:space="preserve"> Материалы, относящиеся к объектам для исследования в реальном времени включает различные искусственно созданные материалы для сенсорного развития (вкладыши - формы, объекты для сериации и т.п.). Данная группа материалов должна включать и природные объекты, в процессе действий с которыми дети могут познакомиться с их свойства и научиться различным способом упорядочивания их (коллекции минералов, плодов и семян растений и т.п.).</w:t>
      </w:r>
    </w:p>
    <w:p w:rsidR="00393D15" w:rsidRPr="003D058C" w:rsidRDefault="00393D15" w:rsidP="00393D15">
      <w:pPr>
        <w:pStyle w:val="Style88"/>
        <w:widowControl/>
        <w:ind w:firstLine="567"/>
        <w:jc w:val="both"/>
        <w:rPr>
          <w:rStyle w:val="FontStyle116"/>
          <w:sz w:val="24"/>
          <w:szCs w:val="24"/>
        </w:rPr>
      </w:pPr>
      <w:r w:rsidRPr="003D058C">
        <w:rPr>
          <w:rStyle w:val="FontStyle116"/>
          <w:sz w:val="24"/>
          <w:szCs w:val="24"/>
        </w:rPr>
        <w:t>Группа образно-символического материала представлена специальными наглядными пособиями, репрезентирующими детям мир вещей и событий.</w:t>
      </w:r>
    </w:p>
    <w:p w:rsidR="00393D15" w:rsidRPr="003D058C" w:rsidRDefault="00393D15" w:rsidP="00393D15">
      <w:pPr>
        <w:pStyle w:val="Style88"/>
        <w:widowControl/>
        <w:ind w:firstLine="567"/>
        <w:jc w:val="both"/>
        <w:rPr>
          <w:rStyle w:val="FontStyle116"/>
          <w:sz w:val="24"/>
          <w:szCs w:val="24"/>
        </w:rPr>
      </w:pPr>
      <w:r w:rsidRPr="003D058C">
        <w:rPr>
          <w:rStyle w:val="FontStyle116"/>
          <w:sz w:val="24"/>
          <w:szCs w:val="24"/>
        </w:rPr>
        <w:t xml:space="preserve"> Группа нормативно-знакового материала включает разнообразные наборы букв и цифр, приспособления для работы с ними, алфавитные таблицы, математические мульти-разделители, магнитные демонстрационные плакаты для счета и т.д.</w:t>
      </w:r>
    </w:p>
    <w:p w:rsidR="00393D15" w:rsidRPr="003D058C" w:rsidRDefault="00393D15" w:rsidP="00393D15">
      <w:pPr>
        <w:pStyle w:val="Style88"/>
        <w:widowControl/>
        <w:ind w:firstLine="567"/>
        <w:jc w:val="both"/>
      </w:pPr>
      <w:r w:rsidRPr="003D058C">
        <w:rPr>
          <w:rStyle w:val="FontStyle116"/>
          <w:sz w:val="24"/>
          <w:szCs w:val="24"/>
        </w:rPr>
        <w:t xml:space="preserve"> Материалы и оборудование для двигательной активности включают следующие типы оборудования для ходьбы, бега и равновесия; для прыжков; для катания, бросания и ловли; для ползания и лазания; для общеразвивающих упражнений.</w:t>
      </w:r>
    </w:p>
    <w:p w:rsidR="00393D15" w:rsidRPr="003D058C" w:rsidRDefault="00393D15" w:rsidP="00393D15">
      <w:pPr>
        <w:pStyle w:val="Default"/>
      </w:pPr>
    </w:p>
    <w:p w:rsidR="00393D15" w:rsidRPr="003D058C" w:rsidRDefault="00393D15" w:rsidP="00393D15">
      <w:pPr>
        <w:pStyle w:val="Style88"/>
        <w:widowControl/>
        <w:ind w:firstLine="567"/>
        <w:jc w:val="both"/>
        <w:rPr>
          <w:rStyle w:val="FontStyle117"/>
          <w:b w:val="0"/>
          <w:bCs w:val="0"/>
          <w:sz w:val="24"/>
          <w:szCs w:val="24"/>
        </w:rPr>
      </w:pPr>
      <w:r w:rsidRPr="003D058C">
        <w:t xml:space="preserve"> </w:t>
      </w:r>
      <w:r w:rsidRPr="003D058C">
        <w:rPr>
          <w:rStyle w:val="FontStyle116"/>
          <w:sz w:val="24"/>
          <w:szCs w:val="24"/>
        </w:rPr>
        <w:t xml:space="preserve"> При проектировании предметной развивающей среды учитываются следующие </w:t>
      </w:r>
      <w:r w:rsidRPr="003D058C">
        <w:rPr>
          <w:rStyle w:val="FontStyle117"/>
          <w:sz w:val="24"/>
          <w:szCs w:val="24"/>
        </w:rPr>
        <w:t>факторы:</w:t>
      </w:r>
    </w:p>
    <w:p w:rsidR="00393D15" w:rsidRPr="003D058C" w:rsidRDefault="00393D15" w:rsidP="006764E2">
      <w:pPr>
        <w:pStyle w:val="Style88"/>
        <w:widowControl/>
        <w:numPr>
          <w:ilvl w:val="0"/>
          <w:numId w:val="137"/>
        </w:numPr>
        <w:jc w:val="both"/>
        <w:rPr>
          <w:rStyle w:val="FontStyle116"/>
          <w:sz w:val="24"/>
          <w:szCs w:val="24"/>
        </w:rPr>
      </w:pPr>
      <w:r w:rsidRPr="003D058C">
        <w:rPr>
          <w:rStyle w:val="FontStyle116"/>
          <w:sz w:val="24"/>
          <w:szCs w:val="24"/>
        </w:rPr>
        <w:t>- психологические факторы, определяющие соответствие параметров предметной развивающей среды возможностям и особенностям восприятия, памяти, мышления, психомоторики ребенка;</w:t>
      </w:r>
    </w:p>
    <w:p w:rsidR="00393D15" w:rsidRPr="003D058C" w:rsidRDefault="00393D15" w:rsidP="006764E2">
      <w:pPr>
        <w:pStyle w:val="Style88"/>
        <w:widowControl/>
        <w:numPr>
          <w:ilvl w:val="0"/>
          <w:numId w:val="137"/>
        </w:numPr>
        <w:jc w:val="both"/>
        <w:rPr>
          <w:rStyle w:val="FontStyle116"/>
          <w:sz w:val="24"/>
          <w:szCs w:val="24"/>
        </w:rPr>
      </w:pPr>
      <w:r w:rsidRPr="003D058C">
        <w:rPr>
          <w:rStyle w:val="FontStyle117"/>
          <w:sz w:val="24"/>
          <w:szCs w:val="24"/>
        </w:rPr>
        <w:t xml:space="preserve">- </w:t>
      </w:r>
      <w:r w:rsidRPr="003D058C">
        <w:rPr>
          <w:rStyle w:val="FontStyle116"/>
          <w:sz w:val="24"/>
          <w:szCs w:val="24"/>
        </w:rPr>
        <w:t>психофизиологические факторы, обусловливающие соответствие объектов предметной развивающей среды зрительным, слуховым и другим возможностям ребенка, условиям комфорта и ориентирования;</w:t>
      </w:r>
    </w:p>
    <w:p w:rsidR="00393D15" w:rsidRPr="003D058C" w:rsidRDefault="00393D15" w:rsidP="006764E2">
      <w:pPr>
        <w:pStyle w:val="Style88"/>
        <w:widowControl/>
        <w:numPr>
          <w:ilvl w:val="0"/>
          <w:numId w:val="137"/>
        </w:numPr>
        <w:jc w:val="both"/>
        <w:rPr>
          <w:rStyle w:val="FontStyle116"/>
          <w:sz w:val="24"/>
          <w:szCs w:val="24"/>
        </w:rPr>
      </w:pPr>
      <w:r w:rsidRPr="003D058C">
        <w:rPr>
          <w:rStyle w:val="FontStyle117"/>
          <w:sz w:val="24"/>
          <w:szCs w:val="24"/>
        </w:rPr>
        <w:t xml:space="preserve">- </w:t>
      </w:r>
      <w:r w:rsidRPr="003D058C">
        <w:rPr>
          <w:rStyle w:val="FontStyle116"/>
          <w:sz w:val="24"/>
          <w:szCs w:val="24"/>
        </w:rPr>
        <w:t>зрительные ощущения. Учитывается освещение и цвет объектов как факторы эмоционально-эстетического воздействия, психофизиологического комфорта и информационного источника.</w:t>
      </w:r>
    </w:p>
    <w:p w:rsidR="00393D15" w:rsidRPr="003D058C" w:rsidRDefault="00393D15" w:rsidP="006764E2">
      <w:pPr>
        <w:pStyle w:val="Style88"/>
        <w:widowControl/>
        <w:numPr>
          <w:ilvl w:val="0"/>
          <w:numId w:val="138"/>
        </w:numPr>
        <w:jc w:val="both"/>
        <w:rPr>
          <w:rStyle w:val="FontStyle116"/>
          <w:sz w:val="24"/>
          <w:szCs w:val="24"/>
        </w:rPr>
      </w:pPr>
      <w:r w:rsidRPr="003D058C">
        <w:rPr>
          <w:rStyle w:val="FontStyle117"/>
          <w:sz w:val="24"/>
          <w:szCs w:val="24"/>
        </w:rPr>
        <w:t>- т</w:t>
      </w:r>
      <w:r w:rsidRPr="003D058C">
        <w:rPr>
          <w:rStyle w:val="FontStyle116"/>
          <w:sz w:val="24"/>
          <w:szCs w:val="24"/>
        </w:rPr>
        <w:t>актильные ощущения. Материалы, используемые для изготовления объектов предметной развивающей среды не должны вызывать отрицательные ощущения при контакте с кожей ребенка;</w:t>
      </w:r>
    </w:p>
    <w:p w:rsidR="00393D15" w:rsidRPr="003D058C" w:rsidRDefault="00393D15" w:rsidP="006764E2">
      <w:pPr>
        <w:pStyle w:val="Style88"/>
        <w:widowControl/>
        <w:numPr>
          <w:ilvl w:val="0"/>
          <w:numId w:val="138"/>
        </w:numPr>
        <w:jc w:val="both"/>
        <w:rPr>
          <w:rStyle w:val="FontStyle116"/>
          <w:sz w:val="24"/>
          <w:szCs w:val="24"/>
        </w:rPr>
      </w:pPr>
      <w:r w:rsidRPr="003D058C">
        <w:rPr>
          <w:rStyle w:val="FontStyle117"/>
          <w:sz w:val="24"/>
          <w:szCs w:val="24"/>
        </w:rPr>
        <w:t xml:space="preserve">- </w:t>
      </w:r>
      <w:r w:rsidRPr="003D058C">
        <w:rPr>
          <w:rStyle w:val="FontStyle116"/>
          <w:sz w:val="24"/>
          <w:szCs w:val="24"/>
        </w:rPr>
        <w:t>физиологические факторы призваны обеспечить соответствие объектов предметной развивающей среды силовым, скоростным и биомеханическим возможностям ребенка;</w:t>
      </w:r>
    </w:p>
    <w:p w:rsidR="00393D15" w:rsidRPr="003D058C" w:rsidRDefault="00393D15" w:rsidP="006764E2">
      <w:pPr>
        <w:pStyle w:val="Style88"/>
        <w:widowControl/>
        <w:numPr>
          <w:ilvl w:val="0"/>
          <w:numId w:val="138"/>
        </w:numPr>
        <w:jc w:val="both"/>
        <w:rPr>
          <w:rStyle w:val="FontStyle116"/>
          <w:sz w:val="24"/>
          <w:szCs w:val="24"/>
        </w:rPr>
      </w:pPr>
      <w:r w:rsidRPr="003D058C">
        <w:rPr>
          <w:rStyle w:val="FontStyle116"/>
          <w:sz w:val="24"/>
          <w:szCs w:val="24"/>
        </w:rPr>
        <w:t>- антропометрические факторы, обеспечивающие соответствие росто-возрастных характеристик параметрам предметной развивающей среды.</w:t>
      </w:r>
    </w:p>
    <w:p w:rsidR="004B4734" w:rsidRPr="003D058C" w:rsidRDefault="004B4734" w:rsidP="004B4734">
      <w:pPr>
        <w:spacing w:after="0" w:line="240" w:lineRule="auto"/>
        <w:ind w:firstLine="567"/>
        <w:outlineLvl w:val="1"/>
        <w:rPr>
          <w:rFonts w:ascii="Times New Roman" w:hAnsi="Times New Roman" w:cs="Times New Roman"/>
          <w:b/>
          <w:bCs/>
          <w:color w:val="000000"/>
          <w:sz w:val="24"/>
          <w:szCs w:val="24"/>
        </w:rPr>
      </w:pPr>
    </w:p>
    <w:p w:rsidR="00D679B4" w:rsidRPr="000F36EB" w:rsidRDefault="00D679B4" w:rsidP="00B529BE">
      <w:pPr>
        <w:pStyle w:val="Style88"/>
        <w:jc w:val="center"/>
        <w:rPr>
          <w:rStyle w:val="FontStyle117"/>
          <w:bCs w:val="0"/>
          <w:i/>
          <w:sz w:val="24"/>
          <w:szCs w:val="24"/>
        </w:rPr>
      </w:pPr>
      <w:r w:rsidRPr="000F36EB">
        <w:rPr>
          <w:rStyle w:val="FontStyle117"/>
          <w:bCs w:val="0"/>
          <w:i/>
          <w:sz w:val="24"/>
          <w:szCs w:val="24"/>
        </w:rPr>
        <w:lastRenderedPageBreak/>
        <w:t>Особенности организации предметно-пространственной среды для обеспечения эмоционального благополучия ребенка.</w:t>
      </w:r>
    </w:p>
    <w:p w:rsidR="00D679B4" w:rsidRPr="000F36EB" w:rsidRDefault="00D679B4" w:rsidP="00D679B4">
      <w:pPr>
        <w:pStyle w:val="Style88"/>
        <w:jc w:val="both"/>
        <w:rPr>
          <w:rStyle w:val="FontStyle117"/>
          <w:b w:val="0"/>
          <w:bCs w:val="0"/>
          <w:sz w:val="24"/>
          <w:szCs w:val="24"/>
        </w:rPr>
      </w:pPr>
      <w:r w:rsidRPr="000F36EB">
        <w:rPr>
          <w:rStyle w:val="FontStyle117"/>
          <w:b w:val="0"/>
          <w:bCs w:val="0"/>
          <w:sz w:val="24"/>
          <w:szCs w:val="24"/>
        </w:rPr>
        <w:t xml:space="preserve">    Для обеспечения эмоционального благополучия детей обстановка в детском саду  располагающая, почти домашняя, поэтому дети быстро осваиваются в ней, свободно выражают свои эмоции. Ребенок чувствует себя комфортно и свободно.</w:t>
      </w:r>
    </w:p>
    <w:p w:rsidR="00D679B4" w:rsidRPr="000F36EB" w:rsidRDefault="00D679B4" w:rsidP="00D679B4">
      <w:pPr>
        <w:pStyle w:val="Style88"/>
        <w:jc w:val="both"/>
        <w:rPr>
          <w:rStyle w:val="FontStyle117"/>
          <w:b w:val="0"/>
          <w:bCs w:val="0"/>
          <w:sz w:val="24"/>
          <w:szCs w:val="24"/>
        </w:rPr>
      </w:pPr>
      <w:r w:rsidRPr="000F36EB">
        <w:rPr>
          <w:rStyle w:val="FontStyle117"/>
          <w:b w:val="0"/>
          <w:bCs w:val="0"/>
          <w:sz w:val="24"/>
          <w:szCs w:val="24"/>
        </w:rPr>
        <w:t xml:space="preserve">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D679B4" w:rsidRPr="000F36EB" w:rsidRDefault="00D679B4" w:rsidP="00D679B4">
      <w:pPr>
        <w:pStyle w:val="Style88"/>
        <w:jc w:val="both"/>
        <w:rPr>
          <w:rStyle w:val="FontStyle117"/>
          <w:b w:val="0"/>
          <w:bCs w:val="0"/>
          <w:sz w:val="24"/>
          <w:szCs w:val="24"/>
        </w:rPr>
      </w:pPr>
      <w:r w:rsidRPr="000F36EB">
        <w:rPr>
          <w:rStyle w:val="FontStyle117"/>
          <w:b w:val="0"/>
          <w:bCs w:val="0"/>
          <w:sz w:val="24"/>
          <w:szCs w:val="24"/>
        </w:rPr>
        <w:t>Формирование доброжелательных, внимательных отношений.</w:t>
      </w:r>
    </w:p>
    <w:p w:rsidR="00D679B4" w:rsidRPr="000F36EB" w:rsidRDefault="00D679B4" w:rsidP="00D679B4">
      <w:pPr>
        <w:pStyle w:val="Style88"/>
        <w:jc w:val="both"/>
        <w:rPr>
          <w:rStyle w:val="FontStyle117"/>
          <w:b w:val="0"/>
          <w:bCs w:val="0"/>
          <w:sz w:val="24"/>
          <w:szCs w:val="24"/>
        </w:rPr>
      </w:pPr>
      <w:r w:rsidRPr="000F36EB">
        <w:rPr>
          <w:rStyle w:val="FontStyle117"/>
          <w:b w:val="0"/>
          <w:bCs w:val="0"/>
          <w:sz w:val="24"/>
          <w:szCs w:val="24"/>
        </w:rPr>
        <w:t xml:space="preserve">   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rsidR="00D679B4" w:rsidRPr="000F36EB" w:rsidRDefault="00D679B4" w:rsidP="00D679B4">
      <w:pPr>
        <w:pStyle w:val="Style88"/>
        <w:jc w:val="both"/>
        <w:rPr>
          <w:rStyle w:val="FontStyle117"/>
          <w:b w:val="0"/>
          <w:bCs w:val="0"/>
          <w:sz w:val="24"/>
          <w:szCs w:val="24"/>
        </w:rPr>
      </w:pPr>
      <w:r w:rsidRPr="000F36EB">
        <w:rPr>
          <w:rStyle w:val="FontStyle117"/>
          <w:b w:val="0"/>
          <w:bCs w:val="0"/>
          <w:sz w:val="24"/>
          <w:szCs w:val="24"/>
        </w:rPr>
        <w:t>Для формирования у детей доброжелательного отношения к людям педагогу следует:</w:t>
      </w:r>
    </w:p>
    <w:p w:rsidR="00D679B4" w:rsidRPr="000F36EB" w:rsidRDefault="00D679B4" w:rsidP="00D679B4">
      <w:pPr>
        <w:pStyle w:val="Style88"/>
        <w:jc w:val="both"/>
        <w:rPr>
          <w:rStyle w:val="FontStyle117"/>
          <w:b w:val="0"/>
          <w:bCs w:val="0"/>
          <w:sz w:val="24"/>
          <w:szCs w:val="24"/>
        </w:rPr>
      </w:pPr>
      <w:r w:rsidRPr="000F36EB">
        <w:rPr>
          <w:rStyle w:val="FontStyle117"/>
          <w:b w:val="0"/>
          <w:bCs w:val="0"/>
          <w:sz w:val="24"/>
          <w:szCs w:val="24"/>
        </w:rPr>
        <w:t>• устанавливать понятные для детей правила взаимодействия;</w:t>
      </w:r>
    </w:p>
    <w:p w:rsidR="00D679B4" w:rsidRPr="000F36EB" w:rsidRDefault="00D679B4" w:rsidP="00D679B4">
      <w:pPr>
        <w:pStyle w:val="Style88"/>
        <w:jc w:val="both"/>
        <w:rPr>
          <w:rStyle w:val="FontStyle117"/>
          <w:b w:val="0"/>
          <w:bCs w:val="0"/>
          <w:sz w:val="24"/>
          <w:szCs w:val="24"/>
        </w:rPr>
      </w:pPr>
      <w:r w:rsidRPr="000F36EB">
        <w:rPr>
          <w:rStyle w:val="FontStyle117"/>
          <w:b w:val="0"/>
          <w:bCs w:val="0"/>
          <w:sz w:val="24"/>
          <w:szCs w:val="24"/>
        </w:rPr>
        <w:t>• создавать ситуации обсуждения правил, прояснения детьми их смысла;</w:t>
      </w:r>
    </w:p>
    <w:p w:rsidR="00D679B4" w:rsidRPr="000F36EB" w:rsidRDefault="00D679B4" w:rsidP="00D679B4">
      <w:pPr>
        <w:pStyle w:val="Style88"/>
        <w:jc w:val="both"/>
        <w:rPr>
          <w:rStyle w:val="FontStyle117"/>
          <w:b w:val="0"/>
          <w:bCs w:val="0"/>
          <w:sz w:val="24"/>
          <w:szCs w:val="24"/>
        </w:rPr>
      </w:pPr>
      <w:r w:rsidRPr="000F36EB">
        <w:rPr>
          <w:rStyle w:val="FontStyle117"/>
          <w:b w:val="0"/>
          <w:bCs w:val="0"/>
          <w:sz w:val="24"/>
          <w:szCs w:val="24"/>
        </w:rPr>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D679B4" w:rsidRPr="000F36EB" w:rsidRDefault="00D679B4" w:rsidP="00B529BE">
      <w:pPr>
        <w:pStyle w:val="Style88"/>
        <w:jc w:val="center"/>
        <w:rPr>
          <w:rStyle w:val="FontStyle117"/>
          <w:bCs w:val="0"/>
          <w:i/>
          <w:sz w:val="24"/>
          <w:szCs w:val="24"/>
        </w:rPr>
      </w:pPr>
      <w:r w:rsidRPr="000F36EB">
        <w:rPr>
          <w:rStyle w:val="FontStyle117"/>
          <w:bCs w:val="0"/>
          <w:i/>
          <w:sz w:val="24"/>
          <w:szCs w:val="24"/>
        </w:rPr>
        <w:t>Развитие самостоятельности.</w:t>
      </w:r>
    </w:p>
    <w:p w:rsidR="00D679B4" w:rsidRPr="000F36EB" w:rsidRDefault="00D679B4" w:rsidP="00D679B4">
      <w:pPr>
        <w:pStyle w:val="Style88"/>
        <w:jc w:val="both"/>
        <w:rPr>
          <w:rStyle w:val="FontStyle117"/>
          <w:b w:val="0"/>
          <w:bCs w:val="0"/>
          <w:sz w:val="24"/>
          <w:szCs w:val="24"/>
        </w:rPr>
      </w:pPr>
      <w:r w:rsidRPr="000F36EB">
        <w:rPr>
          <w:rStyle w:val="FontStyle117"/>
          <w:b w:val="0"/>
          <w:bCs w:val="0"/>
          <w:sz w:val="24"/>
          <w:szCs w:val="24"/>
        </w:rPr>
        <w:t xml:space="preserve">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D679B4" w:rsidRPr="000F36EB" w:rsidRDefault="00D679B4" w:rsidP="00D679B4">
      <w:pPr>
        <w:pStyle w:val="Style88"/>
        <w:jc w:val="both"/>
        <w:rPr>
          <w:rStyle w:val="FontStyle117"/>
          <w:b w:val="0"/>
          <w:bCs w:val="0"/>
          <w:sz w:val="24"/>
          <w:szCs w:val="24"/>
        </w:rPr>
      </w:pPr>
      <w:r w:rsidRPr="000F36EB">
        <w:rPr>
          <w:rStyle w:val="FontStyle117"/>
          <w:b w:val="0"/>
          <w:bCs w:val="0"/>
          <w:sz w:val="24"/>
          <w:szCs w:val="24"/>
        </w:rPr>
        <w:t xml:space="preserve">   В ходе реализации Программы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 Образовательная ситуация строится с учетом детских интересов. Образовательная траектория группы детей меняется с учетом происходящи</w:t>
      </w:r>
      <w:r w:rsidR="00B529BE" w:rsidRPr="000F36EB">
        <w:rPr>
          <w:rStyle w:val="FontStyle117"/>
          <w:b w:val="0"/>
          <w:bCs w:val="0"/>
          <w:sz w:val="24"/>
          <w:szCs w:val="24"/>
        </w:rPr>
        <w:t>х в жизни дошкольников событий.</w:t>
      </w:r>
    </w:p>
    <w:p w:rsidR="00D679B4" w:rsidRPr="000F36EB" w:rsidRDefault="00D679B4" w:rsidP="00D679B4">
      <w:pPr>
        <w:pStyle w:val="Style88"/>
        <w:jc w:val="both"/>
        <w:rPr>
          <w:rStyle w:val="FontStyle117"/>
          <w:b w:val="0"/>
          <w:bCs w:val="0"/>
          <w:sz w:val="24"/>
          <w:szCs w:val="24"/>
        </w:rPr>
      </w:pPr>
      <w:r w:rsidRPr="000F36EB">
        <w:rPr>
          <w:rStyle w:val="FontStyle117"/>
          <w:b w:val="0"/>
          <w:bCs w:val="0"/>
          <w:sz w:val="24"/>
          <w:szCs w:val="24"/>
        </w:rPr>
        <w:t xml:space="preserve">  Для формирования детской самостоятельности педагог</w:t>
      </w:r>
      <w:r w:rsidR="00B529BE" w:rsidRPr="000F36EB">
        <w:rPr>
          <w:rStyle w:val="FontStyle117"/>
          <w:b w:val="0"/>
          <w:bCs w:val="0"/>
          <w:sz w:val="24"/>
          <w:szCs w:val="24"/>
        </w:rPr>
        <w:t>и</w:t>
      </w:r>
      <w:r w:rsidRPr="000F36EB">
        <w:rPr>
          <w:rStyle w:val="FontStyle117"/>
          <w:b w:val="0"/>
          <w:bCs w:val="0"/>
          <w:sz w:val="24"/>
          <w:szCs w:val="24"/>
        </w:rPr>
        <w:t xml:space="preserve"> выстраивает образовательную среду таким образом, чтобы дети могли:</w:t>
      </w:r>
    </w:p>
    <w:p w:rsidR="00D679B4" w:rsidRPr="000F36EB" w:rsidRDefault="00D679B4" w:rsidP="006764E2">
      <w:pPr>
        <w:pStyle w:val="Style88"/>
        <w:numPr>
          <w:ilvl w:val="1"/>
          <w:numId w:val="150"/>
        </w:numPr>
        <w:jc w:val="both"/>
        <w:rPr>
          <w:rStyle w:val="FontStyle117"/>
          <w:b w:val="0"/>
          <w:bCs w:val="0"/>
          <w:sz w:val="24"/>
          <w:szCs w:val="24"/>
        </w:rPr>
      </w:pPr>
      <w:r w:rsidRPr="000F36EB">
        <w:rPr>
          <w:rStyle w:val="FontStyle117"/>
          <w:b w:val="0"/>
          <w:bCs w:val="0"/>
          <w:sz w:val="24"/>
          <w:szCs w:val="24"/>
        </w:rPr>
        <w:t>учиться на собственном опыте, экспериментировать с различными объектами, в том числе с растениями;</w:t>
      </w:r>
    </w:p>
    <w:p w:rsidR="00D679B4" w:rsidRPr="000F36EB" w:rsidRDefault="00D679B4" w:rsidP="006764E2">
      <w:pPr>
        <w:pStyle w:val="Style88"/>
        <w:numPr>
          <w:ilvl w:val="1"/>
          <w:numId w:val="150"/>
        </w:numPr>
        <w:jc w:val="both"/>
        <w:rPr>
          <w:rStyle w:val="FontStyle117"/>
          <w:b w:val="0"/>
          <w:bCs w:val="0"/>
          <w:sz w:val="24"/>
          <w:szCs w:val="24"/>
        </w:rPr>
      </w:pPr>
      <w:r w:rsidRPr="000F36EB">
        <w:rPr>
          <w:rStyle w:val="FontStyle117"/>
          <w:b w:val="0"/>
          <w:bCs w:val="0"/>
          <w:sz w:val="24"/>
          <w:szCs w:val="24"/>
        </w:rPr>
        <w:t>находиться в течение дня, как в одновозрастных, так и в разновозрастных группах;</w:t>
      </w:r>
    </w:p>
    <w:p w:rsidR="00D679B4" w:rsidRPr="000F36EB" w:rsidRDefault="00D679B4" w:rsidP="006764E2">
      <w:pPr>
        <w:pStyle w:val="Style88"/>
        <w:numPr>
          <w:ilvl w:val="1"/>
          <w:numId w:val="150"/>
        </w:numPr>
        <w:jc w:val="both"/>
        <w:rPr>
          <w:rStyle w:val="FontStyle117"/>
          <w:b w:val="0"/>
          <w:bCs w:val="0"/>
          <w:sz w:val="24"/>
          <w:szCs w:val="24"/>
        </w:rPr>
      </w:pPr>
      <w:r w:rsidRPr="000F36EB">
        <w:rPr>
          <w:rStyle w:val="FontStyle117"/>
          <w:b w:val="0"/>
          <w:bCs w:val="0"/>
          <w:sz w:val="24"/>
          <w:szCs w:val="24"/>
        </w:rPr>
        <w:t>изменять или конструировать игровое пространство в соответствии с возникающими игровыми ситуациями;</w:t>
      </w:r>
    </w:p>
    <w:p w:rsidR="00D679B4" w:rsidRPr="000F36EB" w:rsidRDefault="00D679B4" w:rsidP="006764E2">
      <w:pPr>
        <w:pStyle w:val="Style88"/>
        <w:numPr>
          <w:ilvl w:val="1"/>
          <w:numId w:val="150"/>
        </w:numPr>
        <w:jc w:val="both"/>
        <w:rPr>
          <w:rStyle w:val="FontStyle117"/>
          <w:b w:val="0"/>
          <w:bCs w:val="0"/>
          <w:sz w:val="24"/>
          <w:szCs w:val="24"/>
        </w:rPr>
      </w:pPr>
      <w:r w:rsidRPr="000F36EB">
        <w:rPr>
          <w:rStyle w:val="FontStyle117"/>
          <w:b w:val="0"/>
          <w:bCs w:val="0"/>
          <w:sz w:val="24"/>
          <w:szCs w:val="24"/>
        </w:rPr>
        <w:t>быть автономными в своих действиях и принятии доступных им решений.</w:t>
      </w:r>
    </w:p>
    <w:p w:rsidR="00D679B4" w:rsidRPr="000F36EB" w:rsidRDefault="00D679B4" w:rsidP="00D679B4">
      <w:pPr>
        <w:pStyle w:val="Style88"/>
        <w:jc w:val="both"/>
        <w:rPr>
          <w:rStyle w:val="FontStyle117"/>
          <w:b w:val="0"/>
          <w:bCs w:val="0"/>
          <w:sz w:val="24"/>
          <w:szCs w:val="24"/>
        </w:rPr>
      </w:pPr>
      <w:r w:rsidRPr="000F36EB">
        <w:rPr>
          <w:rStyle w:val="FontStyle117"/>
          <w:b w:val="0"/>
          <w:bCs w:val="0"/>
          <w:sz w:val="24"/>
          <w:szCs w:val="24"/>
        </w:rPr>
        <w:t>С целью поддержания детской инициативы педагоги регулярно создают ситуации, в которых дошкольники учатся:</w:t>
      </w:r>
    </w:p>
    <w:p w:rsidR="00D679B4" w:rsidRPr="000F36EB" w:rsidRDefault="00D679B4" w:rsidP="006764E2">
      <w:pPr>
        <w:pStyle w:val="Style88"/>
        <w:numPr>
          <w:ilvl w:val="1"/>
          <w:numId w:val="151"/>
        </w:numPr>
        <w:jc w:val="both"/>
        <w:rPr>
          <w:rStyle w:val="FontStyle117"/>
          <w:b w:val="0"/>
          <w:bCs w:val="0"/>
          <w:sz w:val="24"/>
          <w:szCs w:val="24"/>
        </w:rPr>
      </w:pPr>
      <w:r w:rsidRPr="000F36EB">
        <w:rPr>
          <w:rStyle w:val="FontStyle117"/>
          <w:b w:val="0"/>
          <w:bCs w:val="0"/>
          <w:sz w:val="24"/>
          <w:szCs w:val="24"/>
        </w:rPr>
        <w:t>при участии взрослого обсуждать важные события со сверстниками;</w:t>
      </w:r>
    </w:p>
    <w:p w:rsidR="00D679B4" w:rsidRPr="000F36EB" w:rsidRDefault="00D679B4" w:rsidP="006764E2">
      <w:pPr>
        <w:pStyle w:val="Style88"/>
        <w:numPr>
          <w:ilvl w:val="1"/>
          <w:numId w:val="151"/>
        </w:numPr>
        <w:jc w:val="both"/>
        <w:rPr>
          <w:rStyle w:val="FontStyle117"/>
          <w:b w:val="0"/>
          <w:bCs w:val="0"/>
          <w:sz w:val="24"/>
          <w:szCs w:val="24"/>
        </w:rPr>
      </w:pPr>
      <w:r w:rsidRPr="000F36EB">
        <w:rPr>
          <w:rStyle w:val="FontStyle117"/>
          <w:b w:val="0"/>
          <w:bCs w:val="0"/>
          <w:sz w:val="24"/>
          <w:szCs w:val="24"/>
        </w:rPr>
        <w:t>совершать выбор и обосновывать его (например, детям можно предлагать специальные способы фиксации их выбора);</w:t>
      </w:r>
    </w:p>
    <w:p w:rsidR="00D679B4" w:rsidRPr="000F36EB" w:rsidRDefault="00D679B4" w:rsidP="006764E2">
      <w:pPr>
        <w:pStyle w:val="Style88"/>
        <w:numPr>
          <w:ilvl w:val="1"/>
          <w:numId w:val="151"/>
        </w:numPr>
        <w:jc w:val="both"/>
        <w:rPr>
          <w:rStyle w:val="FontStyle117"/>
          <w:b w:val="0"/>
          <w:bCs w:val="0"/>
          <w:sz w:val="24"/>
          <w:szCs w:val="24"/>
        </w:rPr>
      </w:pPr>
      <w:r w:rsidRPr="000F36EB">
        <w:rPr>
          <w:rStyle w:val="FontStyle117"/>
          <w:b w:val="0"/>
          <w:bCs w:val="0"/>
          <w:sz w:val="24"/>
          <w:szCs w:val="24"/>
        </w:rPr>
        <w:t>предъявлять и обосновывать свою инициативу (замыслы, предложения и пр.);</w:t>
      </w:r>
    </w:p>
    <w:p w:rsidR="00D679B4" w:rsidRPr="000F36EB" w:rsidRDefault="00D679B4" w:rsidP="006764E2">
      <w:pPr>
        <w:pStyle w:val="Style88"/>
        <w:numPr>
          <w:ilvl w:val="1"/>
          <w:numId w:val="151"/>
        </w:numPr>
        <w:jc w:val="both"/>
        <w:rPr>
          <w:rStyle w:val="FontStyle117"/>
          <w:b w:val="0"/>
          <w:bCs w:val="0"/>
          <w:sz w:val="24"/>
          <w:szCs w:val="24"/>
        </w:rPr>
      </w:pPr>
      <w:r w:rsidRPr="000F36EB">
        <w:rPr>
          <w:rStyle w:val="FontStyle117"/>
          <w:b w:val="0"/>
          <w:bCs w:val="0"/>
          <w:sz w:val="24"/>
          <w:szCs w:val="24"/>
        </w:rPr>
        <w:t>планировать собственные действия индивидуально и в малой группе, команде;</w:t>
      </w:r>
    </w:p>
    <w:p w:rsidR="00D679B4" w:rsidRPr="000F36EB" w:rsidRDefault="00D679B4" w:rsidP="006764E2">
      <w:pPr>
        <w:pStyle w:val="Style88"/>
        <w:numPr>
          <w:ilvl w:val="1"/>
          <w:numId w:val="151"/>
        </w:numPr>
        <w:jc w:val="both"/>
        <w:rPr>
          <w:rStyle w:val="FontStyle117"/>
          <w:b w:val="0"/>
          <w:bCs w:val="0"/>
          <w:sz w:val="24"/>
          <w:szCs w:val="24"/>
        </w:rPr>
      </w:pPr>
      <w:r w:rsidRPr="000F36EB">
        <w:rPr>
          <w:rStyle w:val="FontStyle117"/>
          <w:b w:val="0"/>
          <w:bCs w:val="0"/>
          <w:sz w:val="24"/>
          <w:szCs w:val="24"/>
        </w:rPr>
        <w:t>оценивать результаты своих действий индивидуально и в малой группе, команде.</w:t>
      </w:r>
    </w:p>
    <w:p w:rsidR="00D679B4" w:rsidRPr="000F36EB" w:rsidRDefault="00D679B4" w:rsidP="00D679B4">
      <w:pPr>
        <w:pStyle w:val="Style88"/>
        <w:jc w:val="both"/>
        <w:rPr>
          <w:rStyle w:val="FontStyle117"/>
          <w:b w:val="0"/>
          <w:bCs w:val="0"/>
          <w:sz w:val="24"/>
          <w:szCs w:val="24"/>
        </w:rPr>
      </w:pPr>
      <w:r w:rsidRPr="000F36EB">
        <w:rPr>
          <w:rStyle w:val="FontStyle117"/>
          <w:b w:val="0"/>
          <w:bCs w:val="0"/>
          <w:sz w:val="24"/>
          <w:szCs w:val="24"/>
        </w:rPr>
        <w:t xml:space="preserve"> </w:t>
      </w:r>
      <w:r w:rsidR="00B529BE" w:rsidRPr="000F36EB">
        <w:rPr>
          <w:rStyle w:val="FontStyle117"/>
          <w:b w:val="0"/>
          <w:bCs w:val="0"/>
          <w:sz w:val="24"/>
          <w:szCs w:val="24"/>
        </w:rPr>
        <w:t xml:space="preserve"> </w:t>
      </w:r>
    </w:p>
    <w:p w:rsidR="00D679B4" w:rsidRPr="000F36EB" w:rsidRDefault="00D679B4" w:rsidP="00D679B4">
      <w:pPr>
        <w:pStyle w:val="Style88"/>
        <w:jc w:val="both"/>
        <w:rPr>
          <w:rStyle w:val="FontStyle117"/>
          <w:b w:val="0"/>
          <w:bCs w:val="0"/>
          <w:sz w:val="24"/>
          <w:szCs w:val="24"/>
        </w:rPr>
      </w:pPr>
      <w:r w:rsidRPr="000F36EB">
        <w:rPr>
          <w:rStyle w:val="FontStyle117"/>
          <w:b w:val="0"/>
          <w:bCs w:val="0"/>
          <w:sz w:val="24"/>
          <w:szCs w:val="24"/>
        </w:rPr>
        <w:lastRenderedPageBreak/>
        <w:t>Особенности организации предметно-пространственной среды для развития самостоятельности.</w:t>
      </w:r>
    </w:p>
    <w:p w:rsidR="00D679B4" w:rsidRPr="000F36EB" w:rsidRDefault="00D679B4" w:rsidP="00D679B4">
      <w:pPr>
        <w:pStyle w:val="Style88"/>
        <w:jc w:val="both"/>
        <w:rPr>
          <w:rStyle w:val="FontStyle117"/>
          <w:b w:val="0"/>
          <w:bCs w:val="0"/>
          <w:sz w:val="24"/>
          <w:szCs w:val="24"/>
        </w:rPr>
      </w:pPr>
      <w:r w:rsidRPr="000F36EB">
        <w:rPr>
          <w:rStyle w:val="FontStyle117"/>
          <w:b w:val="0"/>
          <w:bCs w:val="0"/>
          <w:sz w:val="24"/>
          <w:szCs w:val="24"/>
        </w:rPr>
        <w:t xml:space="preserve">   Среда вариативная, состоит из различных площадок (мастерских, исследовательских площадок, художественных студий, библиотечек, игровых, лабораторий и пр.), которые дети  выбирают по собственному желанию. Предметно-пространственная среда  меняется в соответствии с интересами и проектами детей не реже, чем один раз в несколько недель.</w:t>
      </w:r>
    </w:p>
    <w:p w:rsidR="00D679B4" w:rsidRPr="000F36EB" w:rsidRDefault="00D679B4" w:rsidP="00B529BE">
      <w:pPr>
        <w:pStyle w:val="Style88"/>
        <w:jc w:val="center"/>
        <w:rPr>
          <w:rStyle w:val="FontStyle117"/>
          <w:bCs w:val="0"/>
          <w:i/>
          <w:sz w:val="24"/>
          <w:szCs w:val="24"/>
        </w:rPr>
      </w:pPr>
      <w:r w:rsidRPr="000F36EB">
        <w:rPr>
          <w:rStyle w:val="FontStyle117"/>
          <w:bCs w:val="0"/>
          <w:i/>
          <w:sz w:val="24"/>
          <w:szCs w:val="24"/>
        </w:rPr>
        <w:t>Создание условий для развития свободной игровой деятельности</w:t>
      </w:r>
    </w:p>
    <w:p w:rsidR="00D679B4" w:rsidRPr="000F36EB" w:rsidRDefault="00D679B4" w:rsidP="00D679B4">
      <w:pPr>
        <w:pStyle w:val="Style88"/>
        <w:jc w:val="both"/>
        <w:rPr>
          <w:rStyle w:val="FontStyle117"/>
          <w:b w:val="0"/>
          <w:bCs w:val="0"/>
          <w:sz w:val="24"/>
          <w:szCs w:val="24"/>
        </w:rPr>
      </w:pPr>
      <w:r w:rsidRPr="000F36EB">
        <w:rPr>
          <w:rStyle w:val="FontStyle117"/>
          <w:b w:val="0"/>
          <w:bCs w:val="0"/>
          <w:sz w:val="24"/>
          <w:szCs w:val="24"/>
        </w:rPr>
        <w:t xml:space="preserve">    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разная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D679B4" w:rsidRPr="000F36EB" w:rsidRDefault="00D679B4" w:rsidP="00D679B4">
      <w:pPr>
        <w:pStyle w:val="Style88"/>
        <w:jc w:val="both"/>
        <w:rPr>
          <w:rStyle w:val="FontStyle117"/>
          <w:bCs w:val="0"/>
          <w:sz w:val="24"/>
          <w:szCs w:val="24"/>
        </w:rPr>
      </w:pPr>
      <w:r w:rsidRPr="000F36EB">
        <w:rPr>
          <w:rStyle w:val="FontStyle117"/>
          <w:bCs w:val="0"/>
          <w:sz w:val="24"/>
          <w:szCs w:val="24"/>
        </w:rPr>
        <w:t>С целью развития игровой деятельности педагоги должны уметь:</w:t>
      </w:r>
    </w:p>
    <w:p w:rsidR="00D679B4" w:rsidRPr="000F36EB" w:rsidRDefault="00D679B4" w:rsidP="006764E2">
      <w:pPr>
        <w:pStyle w:val="Style88"/>
        <w:numPr>
          <w:ilvl w:val="1"/>
          <w:numId w:val="152"/>
        </w:numPr>
        <w:jc w:val="both"/>
        <w:rPr>
          <w:rStyle w:val="FontStyle117"/>
          <w:b w:val="0"/>
          <w:bCs w:val="0"/>
          <w:sz w:val="24"/>
          <w:szCs w:val="24"/>
        </w:rPr>
      </w:pPr>
      <w:r w:rsidRPr="000F36EB">
        <w:rPr>
          <w:rStyle w:val="FontStyle117"/>
          <w:b w:val="0"/>
          <w:bCs w:val="0"/>
          <w:sz w:val="24"/>
          <w:szCs w:val="24"/>
        </w:rPr>
        <w:t>создавать в течение дня условия для свободной игры детей;</w:t>
      </w:r>
    </w:p>
    <w:p w:rsidR="00D679B4" w:rsidRPr="000F36EB" w:rsidRDefault="00D679B4" w:rsidP="006764E2">
      <w:pPr>
        <w:pStyle w:val="Style88"/>
        <w:numPr>
          <w:ilvl w:val="1"/>
          <w:numId w:val="152"/>
        </w:numPr>
        <w:jc w:val="both"/>
        <w:rPr>
          <w:rStyle w:val="FontStyle117"/>
          <w:b w:val="0"/>
          <w:bCs w:val="0"/>
          <w:sz w:val="24"/>
          <w:szCs w:val="24"/>
        </w:rPr>
      </w:pPr>
      <w:r w:rsidRPr="000F36EB">
        <w:rPr>
          <w:rStyle w:val="FontStyle117"/>
          <w:b w:val="0"/>
          <w:bCs w:val="0"/>
          <w:sz w:val="24"/>
          <w:szCs w:val="24"/>
        </w:rPr>
        <w:t>определять игровые ситуации, в которых детям нужна косвенная помощь;</w:t>
      </w:r>
    </w:p>
    <w:p w:rsidR="00D679B4" w:rsidRPr="000F36EB" w:rsidRDefault="00D679B4" w:rsidP="006764E2">
      <w:pPr>
        <w:pStyle w:val="Style88"/>
        <w:numPr>
          <w:ilvl w:val="1"/>
          <w:numId w:val="152"/>
        </w:numPr>
        <w:jc w:val="both"/>
        <w:rPr>
          <w:rStyle w:val="FontStyle117"/>
          <w:b w:val="0"/>
          <w:bCs w:val="0"/>
          <w:sz w:val="24"/>
          <w:szCs w:val="24"/>
        </w:rPr>
      </w:pPr>
      <w:r w:rsidRPr="000F36EB">
        <w:rPr>
          <w:rStyle w:val="FontStyle117"/>
          <w:b w:val="0"/>
          <w:bCs w:val="0"/>
          <w:sz w:val="24"/>
          <w:szCs w:val="24"/>
        </w:rPr>
        <w:t>наблюдать за играющими детьми и понимать, какие именно события дня отражаются в игре;</w:t>
      </w:r>
    </w:p>
    <w:p w:rsidR="00D679B4" w:rsidRPr="000F36EB" w:rsidRDefault="00D679B4" w:rsidP="006764E2">
      <w:pPr>
        <w:pStyle w:val="Style88"/>
        <w:numPr>
          <w:ilvl w:val="1"/>
          <w:numId w:val="152"/>
        </w:numPr>
        <w:jc w:val="both"/>
        <w:rPr>
          <w:rStyle w:val="FontStyle117"/>
          <w:b w:val="0"/>
          <w:bCs w:val="0"/>
          <w:sz w:val="24"/>
          <w:szCs w:val="24"/>
        </w:rPr>
      </w:pPr>
      <w:r w:rsidRPr="000F36EB">
        <w:rPr>
          <w:rStyle w:val="FontStyle117"/>
          <w:b w:val="0"/>
          <w:bCs w:val="0"/>
          <w:sz w:val="24"/>
          <w:szCs w:val="24"/>
        </w:rPr>
        <w:t>отличать детей с развитой игровой деятельностью от тех, у кого игра развита слабо;</w:t>
      </w:r>
    </w:p>
    <w:p w:rsidR="00D679B4" w:rsidRPr="000F36EB" w:rsidRDefault="00D679B4" w:rsidP="006764E2">
      <w:pPr>
        <w:pStyle w:val="Style88"/>
        <w:numPr>
          <w:ilvl w:val="1"/>
          <w:numId w:val="152"/>
        </w:numPr>
        <w:jc w:val="both"/>
        <w:rPr>
          <w:rStyle w:val="FontStyle117"/>
          <w:b w:val="0"/>
          <w:bCs w:val="0"/>
          <w:sz w:val="24"/>
          <w:szCs w:val="24"/>
        </w:rPr>
      </w:pPr>
      <w:r w:rsidRPr="000F36EB">
        <w:rPr>
          <w:rStyle w:val="FontStyle117"/>
          <w:b w:val="0"/>
          <w:bCs w:val="0"/>
          <w:sz w:val="24"/>
          <w:szCs w:val="24"/>
        </w:rPr>
        <w:t>косвенно руководить игрой, если игра носит стереотипный характер (например, предложить новые идеи или способы реализации детских идей).</w:t>
      </w:r>
    </w:p>
    <w:p w:rsidR="00D679B4" w:rsidRPr="000F36EB" w:rsidRDefault="00D679B4" w:rsidP="00D679B4">
      <w:pPr>
        <w:pStyle w:val="Style88"/>
        <w:jc w:val="both"/>
        <w:rPr>
          <w:rStyle w:val="FontStyle117"/>
          <w:b w:val="0"/>
          <w:bCs w:val="0"/>
          <w:sz w:val="24"/>
          <w:szCs w:val="24"/>
        </w:rPr>
      </w:pPr>
      <w:r w:rsidRPr="000F36EB">
        <w:rPr>
          <w:rStyle w:val="FontStyle117"/>
          <w:b w:val="0"/>
          <w:bCs w:val="0"/>
          <w:sz w:val="24"/>
          <w:szCs w:val="24"/>
        </w:rPr>
        <w:t xml:space="preserve">   Кроме того, педагоги  знают детскую субкультуру: наиболее типичные роли и игры детей, понимают их значимость.</w:t>
      </w:r>
    </w:p>
    <w:p w:rsidR="00D679B4" w:rsidRPr="000F36EB" w:rsidRDefault="00D679B4" w:rsidP="00D679B4">
      <w:pPr>
        <w:pStyle w:val="Style88"/>
        <w:jc w:val="both"/>
        <w:rPr>
          <w:rStyle w:val="FontStyle117"/>
          <w:b w:val="0"/>
          <w:bCs w:val="0"/>
          <w:sz w:val="24"/>
          <w:szCs w:val="24"/>
        </w:rPr>
      </w:pPr>
      <w:r w:rsidRPr="000F36EB">
        <w:rPr>
          <w:rStyle w:val="FontStyle117"/>
          <w:b w:val="0"/>
          <w:bCs w:val="0"/>
          <w:sz w:val="24"/>
          <w:szCs w:val="24"/>
        </w:rPr>
        <w:t xml:space="preserve">    Воспитатели устанавливают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D679B4" w:rsidRPr="000F36EB" w:rsidRDefault="00D679B4" w:rsidP="00D679B4">
      <w:pPr>
        <w:pStyle w:val="Style88"/>
        <w:jc w:val="both"/>
        <w:rPr>
          <w:rStyle w:val="FontStyle117"/>
          <w:b w:val="0"/>
          <w:bCs w:val="0"/>
          <w:sz w:val="24"/>
          <w:szCs w:val="24"/>
        </w:rPr>
      </w:pPr>
      <w:r w:rsidRPr="000F36EB">
        <w:rPr>
          <w:rStyle w:val="FontStyle117"/>
          <w:b w:val="0"/>
          <w:bCs w:val="0"/>
          <w:sz w:val="24"/>
          <w:szCs w:val="24"/>
        </w:rPr>
        <w:t xml:space="preserve">Особенности организации предметно-пространственной среды для, развития игровой деятельности. </w:t>
      </w:r>
    </w:p>
    <w:p w:rsidR="00D679B4" w:rsidRPr="000F36EB" w:rsidRDefault="00D679B4" w:rsidP="00D679B4">
      <w:pPr>
        <w:pStyle w:val="Style88"/>
        <w:jc w:val="both"/>
        <w:rPr>
          <w:rStyle w:val="FontStyle117"/>
          <w:b w:val="0"/>
          <w:bCs w:val="0"/>
          <w:sz w:val="24"/>
          <w:szCs w:val="24"/>
        </w:rPr>
      </w:pPr>
      <w:r w:rsidRPr="000F36EB">
        <w:rPr>
          <w:rStyle w:val="FontStyle117"/>
          <w:b w:val="0"/>
          <w:bCs w:val="0"/>
          <w:sz w:val="24"/>
          <w:szCs w:val="24"/>
        </w:rPr>
        <w:t xml:space="preserve">   Игровая среда  стимулирует детскую активность и постоянно обновляется в соответствии с текущими интересами и инициативой детей. Игровое оборудование разнообразно и легко трансформируемо. Дети имеют возможность участвовать в создании и обновлении игровой среды. Возможность внести свой вклад в ее усовершенствование  имеют и родители.</w:t>
      </w:r>
    </w:p>
    <w:p w:rsidR="00D679B4" w:rsidRPr="000F36EB" w:rsidRDefault="00D679B4" w:rsidP="00D679B4">
      <w:pPr>
        <w:pStyle w:val="Style88"/>
        <w:jc w:val="both"/>
        <w:rPr>
          <w:rStyle w:val="FontStyle117"/>
          <w:bCs w:val="0"/>
          <w:sz w:val="24"/>
          <w:szCs w:val="24"/>
        </w:rPr>
      </w:pPr>
      <w:r w:rsidRPr="000F36EB">
        <w:rPr>
          <w:rStyle w:val="FontStyle117"/>
          <w:b w:val="0"/>
          <w:bCs w:val="0"/>
          <w:sz w:val="24"/>
          <w:szCs w:val="24"/>
        </w:rPr>
        <w:t xml:space="preserve"> </w:t>
      </w:r>
      <w:r w:rsidRPr="000F36EB">
        <w:rPr>
          <w:rStyle w:val="FontStyle117"/>
          <w:bCs w:val="0"/>
          <w:sz w:val="24"/>
          <w:szCs w:val="24"/>
        </w:rPr>
        <w:t xml:space="preserve"> Создание условий для развития познавательной деятельности.</w:t>
      </w:r>
    </w:p>
    <w:p w:rsidR="00D679B4" w:rsidRPr="000F36EB" w:rsidRDefault="00D679B4" w:rsidP="00D679B4">
      <w:pPr>
        <w:pStyle w:val="Style88"/>
        <w:jc w:val="both"/>
        <w:rPr>
          <w:rStyle w:val="FontStyle117"/>
          <w:b w:val="0"/>
          <w:bCs w:val="0"/>
          <w:sz w:val="24"/>
          <w:szCs w:val="24"/>
        </w:rPr>
      </w:pPr>
      <w:r w:rsidRPr="000F36EB">
        <w:rPr>
          <w:rStyle w:val="FontStyle117"/>
          <w:b w:val="0"/>
          <w:bCs w:val="0"/>
          <w:sz w:val="24"/>
          <w:szCs w:val="24"/>
        </w:rPr>
        <w:t xml:space="preserve">    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создает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D679B4" w:rsidRPr="000F36EB" w:rsidRDefault="00D679B4" w:rsidP="00D679B4">
      <w:pPr>
        <w:pStyle w:val="Style88"/>
        <w:jc w:val="both"/>
        <w:rPr>
          <w:rStyle w:val="FontStyle117"/>
          <w:b w:val="0"/>
          <w:bCs w:val="0"/>
          <w:sz w:val="24"/>
          <w:szCs w:val="24"/>
        </w:rPr>
      </w:pPr>
      <w:r w:rsidRPr="000F36EB">
        <w:rPr>
          <w:rStyle w:val="FontStyle117"/>
          <w:b w:val="0"/>
          <w:bCs w:val="0"/>
          <w:sz w:val="24"/>
          <w:szCs w:val="24"/>
        </w:rPr>
        <w:t>Стимулировать детскую познавательную активность педагог может:</w:t>
      </w:r>
    </w:p>
    <w:p w:rsidR="00D679B4" w:rsidRPr="000F36EB" w:rsidRDefault="00D679B4" w:rsidP="006764E2">
      <w:pPr>
        <w:pStyle w:val="Style88"/>
        <w:numPr>
          <w:ilvl w:val="1"/>
          <w:numId w:val="153"/>
        </w:numPr>
        <w:jc w:val="both"/>
        <w:rPr>
          <w:rStyle w:val="FontStyle117"/>
          <w:b w:val="0"/>
          <w:bCs w:val="0"/>
          <w:sz w:val="24"/>
          <w:szCs w:val="24"/>
        </w:rPr>
      </w:pPr>
      <w:r w:rsidRPr="000F36EB">
        <w:rPr>
          <w:rStyle w:val="FontStyle117"/>
          <w:b w:val="0"/>
          <w:bCs w:val="0"/>
          <w:sz w:val="24"/>
          <w:szCs w:val="24"/>
        </w:rPr>
        <w:t>регулярно предлагая детям вопросы, требующие не только воспроизведения информации, но и мышления;</w:t>
      </w:r>
    </w:p>
    <w:p w:rsidR="00D679B4" w:rsidRPr="000F36EB" w:rsidRDefault="00D679B4" w:rsidP="006764E2">
      <w:pPr>
        <w:pStyle w:val="Style88"/>
        <w:numPr>
          <w:ilvl w:val="1"/>
          <w:numId w:val="153"/>
        </w:numPr>
        <w:jc w:val="both"/>
        <w:rPr>
          <w:rStyle w:val="FontStyle117"/>
          <w:b w:val="0"/>
          <w:bCs w:val="0"/>
          <w:sz w:val="24"/>
          <w:szCs w:val="24"/>
        </w:rPr>
      </w:pPr>
      <w:r w:rsidRPr="000F36EB">
        <w:rPr>
          <w:rStyle w:val="FontStyle117"/>
          <w:b w:val="0"/>
          <w:bCs w:val="0"/>
          <w:sz w:val="24"/>
          <w:szCs w:val="24"/>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D679B4" w:rsidRPr="000F36EB" w:rsidRDefault="00D679B4" w:rsidP="006764E2">
      <w:pPr>
        <w:pStyle w:val="Style88"/>
        <w:numPr>
          <w:ilvl w:val="1"/>
          <w:numId w:val="153"/>
        </w:numPr>
        <w:jc w:val="both"/>
        <w:rPr>
          <w:rStyle w:val="FontStyle117"/>
          <w:b w:val="0"/>
          <w:bCs w:val="0"/>
          <w:sz w:val="24"/>
          <w:szCs w:val="24"/>
        </w:rPr>
      </w:pPr>
      <w:r w:rsidRPr="000F36EB">
        <w:rPr>
          <w:rStyle w:val="FontStyle117"/>
          <w:b w:val="0"/>
          <w:bCs w:val="0"/>
          <w:sz w:val="24"/>
          <w:szCs w:val="24"/>
        </w:rPr>
        <w:t>обеспечивая в ходе обсуждения атмосферу поддержки и принятия;</w:t>
      </w:r>
    </w:p>
    <w:p w:rsidR="00D679B4" w:rsidRPr="00B529BE" w:rsidRDefault="00D679B4" w:rsidP="006764E2">
      <w:pPr>
        <w:pStyle w:val="Style88"/>
        <w:numPr>
          <w:ilvl w:val="1"/>
          <w:numId w:val="153"/>
        </w:numPr>
        <w:jc w:val="both"/>
        <w:rPr>
          <w:rStyle w:val="FontStyle117"/>
          <w:b w:val="0"/>
          <w:bCs w:val="0"/>
          <w:sz w:val="24"/>
          <w:szCs w:val="24"/>
        </w:rPr>
      </w:pPr>
      <w:r w:rsidRPr="000F36EB">
        <w:rPr>
          <w:rStyle w:val="FontStyle117"/>
          <w:b w:val="0"/>
          <w:bCs w:val="0"/>
          <w:sz w:val="24"/>
          <w:szCs w:val="24"/>
        </w:rPr>
        <w:t>позволяя детям определиться с решением в ходе обсуж</w:t>
      </w:r>
      <w:r w:rsidRPr="00B529BE">
        <w:rPr>
          <w:rStyle w:val="FontStyle117"/>
          <w:b w:val="0"/>
          <w:bCs w:val="0"/>
          <w:sz w:val="24"/>
          <w:szCs w:val="24"/>
        </w:rPr>
        <w:t xml:space="preserve">дения той или иной </w:t>
      </w:r>
      <w:r w:rsidRPr="00B529BE">
        <w:rPr>
          <w:rStyle w:val="FontStyle117"/>
          <w:b w:val="0"/>
          <w:bCs w:val="0"/>
          <w:sz w:val="24"/>
          <w:szCs w:val="24"/>
        </w:rPr>
        <w:lastRenderedPageBreak/>
        <w:t>ситуации;</w:t>
      </w:r>
    </w:p>
    <w:p w:rsidR="00D679B4" w:rsidRPr="00B529BE" w:rsidRDefault="00D679B4" w:rsidP="006764E2">
      <w:pPr>
        <w:pStyle w:val="Style88"/>
        <w:numPr>
          <w:ilvl w:val="1"/>
          <w:numId w:val="153"/>
        </w:numPr>
        <w:jc w:val="both"/>
        <w:rPr>
          <w:rStyle w:val="FontStyle117"/>
          <w:b w:val="0"/>
          <w:bCs w:val="0"/>
          <w:sz w:val="24"/>
          <w:szCs w:val="24"/>
        </w:rPr>
      </w:pPr>
      <w:r w:rsidRPr="00B529BE">
        <w:rPr>
          <w:rStyle w:val="FontStyle117"/>
          <w:b w:val="0"/>
          <w:bCs w:val="0"/>
          <w:sz w:val="24"/>
          <w:szCs w:val="24"/>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D679B4" w:rsidRPr="00B529BE" w:rsidRDefault="00D679B4" w:rsidP="006764E2">
      <w:pPr>
        <w:pStyle w:val="Style88"/>
        <w:numPr>
          <w:ilvl w:val="1"/>
          <w:numId w:val="153"/>
        </w:numPr>
        <w:jc w:val="both"/>
        <w:rPr>
          <w:rStyle w:val="FontStyle117"/>
          <w:b w:val="0"/>
          <w:bCs w:val="0"/>
          <w:sz w:val="24"/>
          <w:szCs w:val="24"/>
        </w:rPr>
      </w:pPr>
      <w:r w:rsidRPr="00B529BE">
        <w:rPr>
          <w:rStyle w:val="FontStyle117"/>
          <w:b w:val="0"/>
          <w:bCs w:val="0"/>
          <w:sz w:val="24"/>
          <w:szCs w:val="24"/>
        </w:rPr>
        <w:t>строя обсуждение с учетом высказываний детей, которые могут изменить ход дискуссии;</w:t>
      </w:r>
    </w:p>
    <w:p w:rsidR="00D679B4" w:rsidRPr="00B529BE" w:rsidRDefault="00D679B4" w:rsidP="006764E2">
      <w:pPr>
        <w:pStyle w:val="Style88"/>
        <w:numPr>
          <w:ilvl w:val="1"/>
          <w:numId w:val="153"/>
        </w:numPr>
        <w:jc w:val="both"/>
        <w:rPr>
          <w:rStyle w:val="FontStyle117"/>
          <w:b w:val="0"/>
          <w:bCs w:val="0"/>
          <w:sz w:val="24"/>
          <w:szCs w:val="24"/>
        </w:rPr>
      </w:pPr>
      <w:r w:rsidRPr="00B529BE">
        <w:rPr>
          <w:rStyle w:val="FontStyle117"/>
          <w:b w:val="0"/>
          <w:bCs w:val="0"/>
          <w:sz w:val="24"/>
          <w:szCs w:val="24"/>
        </w:rPr>
        <w:t>помогая детям обнаружить ошибки в своих рассуждениях;</w:t>
      </w:r>
    </w:p>
    <w:p w:rsidR="00D679B4" w:rsidRPr="00B529BE" w:rsidRDefault="00D679B4" w:rsidP="006764E2">
      <w:pPr>
        <w:pStyle w:val="Style88"/>
        <w:numPr>
          <w:ilvl w:val="1"/>
          <w:numId w:val="153"/>
        </w:numPr>
        <w:jc w:val="both"/>
        <w:rPr>
          <w:rStyle w:val="FontStyle117"/>
          <w:b w:val="0"/>
          <w:bCs w:val="0"/>
          <w:sz w:val="24"/>
          <w:szCs w:val="24"/>
        </w:rPr>
      </w:pPr>
      <w:r w:rsidRPr="00B529BE">
        <w:rPr>
          <w:rStyle w:val="FontStyle117"/>
          <w:b w:val="0"/>
          <w:bCs w:val="0"/>
          <w:sz w:val="24"/>
          <w:szCs w:val="24"/>
        </w:rPr>
        <w:t>помогая организовать дискуссию;</w:t>
      </w:r>
    </w:p>
    <w:p w:rsidR="00D679B4" w:rsidRPr="00B529BE" w:rsidRDefault="00D679B4" w:rsidP="006764E2">
      <w:pPr>
        <w:pStyle w:val="Style88"/>
        <w:numPr>
          <w:ilvl w:val="1"/>
          <w:numId w:val="153"/>
        </w:numPr>
        <w:jc w:val="both"/>
        <w:rPr>
          <w:rStyle w:val="FontStyle117"/>
          <w:b w:val="0"/>
          <w:bCs w:val="0"/>
          <w:sz w:val="24"/>
          <w:szCs w:val="24"/>
        </w:rPr>
      </w:pPr>
      <w:r w:rsidRPr="00B529BE">
        <w:rPr>
          <w:rStyle w:val="FontStyle117"/>
          <w:b w:val="0"/>
          <w:bCs w:val="0"/>
          <w:sz w:val="24"/>
          <w:szCs w:val="24"/>
        </w:rPr>
        <w:t>предлагая дополнительные средства (двигательные, образные, в т. ч. наглядные модели и символы), в тех случаях, когда детям трудно решить задачу.</w:t>
      </w:r>
    </w:p>
    <w:p w:rsidR="00D679B4" w:rsidRPr="00B529BE" w:rsidRDefault="00D679B4" w:rsidP="00D679B4">
      <w:pPr>
        <w:pStyle w:val="Style88"/>
        <w:jc w:val="both"/>
        <w:rPr>
          <w:rStyle w:val="FontStyle117"/>
          <w:b w:val="0"/>
          <w:bCs w:val="0"/>
          <w:sz w:val="24"/>
          <w:szCs w:val="24"/>
        </w:rPr>
      </w:pPr>
      <w:r w:rsidRPr="00B529BE">
        <w:rPr>
          <w:rStyle w:val="FontStyle117"/>
          <w:b w:val="0"/>
          <w:bCs w:val="0"/>
          <w:sz w:val="24"/>
          <w:szCs w:val="24"/>
        </w:rPr>
        <w:t>Особенности организации предметно-пространственной среды для, развития познавательной деятельности.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D679B4" w:rsidRPr="00B529BE" w:rsidRDefault="00D679B4" w:rsidP="00D679B4">
      <w:pPr>
        <w:pStyle w:val="Style88"/>
        <w:jc w:val="both"/>
        <w:rPr>
          <w:rStyle w:val="FontStyle117"/>
          <w:b w:val="0"/>
          <w:bCs w:val="0"/>
          <w:sz w:val="24"/>
          <w:szCs w:val="24"/>
        </w:rPr>
      </w:pPr>
      <w:r w:rsidRPr="00B529BE">
        <w:rPr>
          <w:rStyle w:val="FontStyle117"/>
          <w:b w:val="0"/>
          <w:bCs w:val="0"/>
          <w:sz w:val="24"/>
          <w:szCs w:val="24"/>
        </w:rPr>
        <w:t>Создание условий для развития проектной деятельности.</w:t>
      </w:r>
    </w:p>
    <w:p w:rsidR="00D679B4" w:rsidRPr="00B529BE" w:rsidRDefault="00D679B4" w:rsidP="00D679B4">
      <w:pPr>
        <w:pStyle w:val="Style88"/>
        <w:jc w:val="both"/>
        <w:rPr>
          <w:rStyle w:val="FontStyle117"/>
          <w:b w:val="0"/>
          <w:bCs w:val="0"/>
          <w:sz w:val="24"/>
          <w:szCs w:val="24"/>
        </w:rPr>
      </w:pPr>
      <w:r w:rsidRPr="00B529BE">
        <w:rPr>
          <w:rStyle w:val="FontStyle117"/>
          <w:b w:val="0"/>
          <w:bCs w:val="0"/>
          <w:sz w:val="24"/>
          <w:szCs w:val="24"/>
        </w:rPr>
        <w:t xml:space="preserve">  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D679B4" w:rsidRPr="00B529BE" w:rsidRDefault="00D679B4" w:rsidP="00D679B4">
      <w:pPr>
        <w:pStyle w:val="Style88"/>
        <w:jc w:val="both"/>
        <w:rPr>
          <w:rStyle w:val="FontStyle117"/>
          <w:b w:val="0"/>
          <w:bCs w:val="0"/>
          <w:sz w:val="24"/>
          <w:szCs w:val="24"/>
        </w:rPr>
      </w:pPr>
      <w:r w:rsidRPr="00B529BE">
        <w:rPr>
          <w:rStyle w:val="FontStyle117"/>
          <w:b w:val="0"/>
          <w:bCs w:val="0"/>
          <w:sz w:val="24"/>
          <w:szCs w:val="24"/>
        </w:rPr>
        <w:t xml:space="preserve">   С целью развития проектной деятельности в группе создана открытая атмосфера, которая вдохновляет детей на проектное действие и поощряет его. Регулярно выделяется время для проектной деятельности, созданы условия для презентации проектов.</w:t>
      </w:r>
    </w:p>
    <w:p w:rsidR="00D679B4" w:rsidRPr="00B529BE" w:rsidRDefault="00D679B4" w:rsidP="00D679B4">
      <w:pPr>
        <w:pStyle w:val="Style88"/>
        <w:jc w:val="both"/>
        <w:rPr>
          <w:rStyle w:val="FontStyle117"/>
          <w:b w:val="0"/>
          <w:bCs w:val="0"/>
          <w:sz w:val="24"/>
          <w:szCs w:val="24"/>
        </w:rPr>
      </w:pPr>
      <w:r w:rsidRPr="00B529BE">
        <w:rPr>
          <w:rStyle w:val="FontStyle117"/>
          <w:b w:val="0"/>
          <w:bCs w:val="0"/>
          <w:sz w:val="24"/>
          <w:szCs w:val="24"/>
        </w:rPr>
        <w:t>С целью развития проектной деятельности педагоги должны:</w:t>
      </w:r>
    </w:p>
    <w:p w:rsidR="00D679B4" w:rsidRPr="00B529BE" w:rsidRDefault="00D679B4" w:rsidP="00D679B4">
      <w:pPr>
        <w:pStyle w:val="Style88"/>
        <w:jc w:val="both"/>
        <w:rPr>
          <w:rStyle w:val="FontStyle117"/>
          <w:b w:val="0"/>
          <w:bCs w:val="0"/>
          <w:sz w:val="24"/>
          <w:szCs w:val="24"/>
        </w:rPr>
      </w:pPr>
      <w:r w:rsidRPr="00B529BE">
        <w:rPr>
          <w:rStyle w:val="FontStyle117"/>
          <w:b w:val="0"/>
          <w:bCs w:val="0"/>
          <w:sz w:val="24"/>
          <w:szCs w:val="24"/>
        </w:rPr>
        <w:t>• создавать проблемные ситуации, которые инициируют детское любопытство, стимулируют стремление к исследованию;</w:t>
      </w:r>
    </w:p>
    <w:p w:rsidR="00D679B4" w:rsidRPr="00B529BE" w:rsidRDefault="00D679B4" w:rsidP="00D679B4">
      <w:pPr>
        <w:pStyle w:val="Style88"/>
        <w:jc w:val="both"/>
        <w:rPr>
          <w:rStyle w:val="FontStyle117"/>
          <w:b w:val="0"/>
          <w:bCs w:val="0"/>
          <w:sz w:val="24"/>
          <w:szCs w:val="24"/>
        </w:rPr>
      </w:pPr>
      <w:r w:rsidRPr="00B529BE">
        <w:rPr>
          <w:rStyle w:val="FontStyle117"/>
          <w:b w:val="0"/>
          <w:bCs w:val="0"/>
          <w:sz w:val="24"/>
          <w:szCs w:val="24"/>
        </w:rPr>
        <w:t>• быть внимательными к детским вопросам, возникающим в разных ситуациях, регулярно предлагать проектные образовательные ситуации в</w:t>
      </w:r>
    </w:p>
    <w:p w:rsidR="00D679B4" w:rsidRPr="00B529BE" w:rsidRDefault="00D679B4" w:rsidP="00D679B4">
      <w:pPr>
        <w:pStyle w:val="Style88"/>
        <w:jc w:val="both"/>
        <w:rPr>
          <w:rStyle w:val="FontStyle117"/>
          <w:b w:val="0"/>
          <w:bCs w:val="0"/>
          <w:sz w:val="24"/>
          <w:szCs w:val="24"/>
        </w:rPr>
      </w:pPr>
      <w:r w:rsidRPr="00B529BE">
        <w:rPr>
          <w:rStyle w:val="FontStyle117"/>
          <w:b w:val="0"/>
          <w:bCs w:val="0"/>
          <w:sz w:val="24"/>
          <w:szCs w:val="24"/>
        </w:rPr>
        <w:t>ответ на заданные детьми вопросы;</w:t>
      </w:r>
    </w:p>
    <w:p w:rsidR="00D679B4" w:rsidRPr="00B529BE" w:rsidRDefault="00D679B4" w:rsidP="00D679B4">
      <w:pPr>
        <w:pStyle w:val="Style88"/>
        <w:jc w:val="both"/>
        <w:rPr>
          <w:rStyle w:val="FontStyle117"/>
          <w:b w:val="0"/>
          <w:bCs w:val="0"/>
          <w:sz w:val="24"/>
          <w:szCs w:val="24"/>
        </w:rPr>
      </w:pPr>
      <w:r w:rsidRPr="00B529BE">
        <w:rPr>
          <w:rStyle w:val="FontStyle117"/>
          <w:b w:val="0"/>
          <w:bCs w:val="0"/>
          <w:sz w:val="24"/>
          <w:szCs w:val="24"/>
        </w:rPr>
        <w:t>• поддерживать детскую автономию: предлагать детям самим выдвигать проектные решения;</w:t>
      </w:r>
    </w:p>
    <w:p w:rsidR="00D679B4" w:rsidRPr="00B529BE" w:rsidRDefault="00D679B4" w:rsidP="00D679B4">
      <w:pPr>
        <w:pStyle w:val="Style88"/>
        <w:jc w:val="both"/>
        <w:rPr>
          <w:rStyle w:val="FontStyle117"/>
          <w:b w:val="0"/>
          <w:bCs w:val="0"/>
          <w:sz w:val="24"/>
          <w:szCs w:val="24"/>
        </w:rPr>
      </w:pPr>
      <w:r w:rsidRPr="00B529BE">
        <w:rPr>
          <w:rStyle w:val="FontStyle117"/>
          <w:b w:val="0"/>
          <w:bCs w:val="0"/>
          <w:sz w:val="24"/>
          <w:szCs w:val="24"/>
        </w:rPr>
        <w:t>• помогать детям планировать свою деятельность при выполнении своего замысла;</w:t>
      </w:r>
    </w:p>
    <w:p w:rsidR="00D679B4" w:rsidRPr="00B529BE" w:rsidRDefault="00D679B4" w:rsidP="00D679B4">
      <w:pPr>
        <w:pStyle w:val="Style88"/>
        <w:jc w:val="both"/>
        <w:rPr>
          <w:rStyle w:val="FontStyle117"/>
          <w:b w:val="0"/>
          <w:bCs w:val="0"/>
          <w:sz w:val="24"/>
          <w:szCs w:val="24"/>
        </w:rPr>
      </w:pPr>
      <w:r w:rsidRPr="00B529BE">
        <w:rPr>
          <w:rStyle w:val="FontStyle117"/>
          <w:b w:val="0"/>
          <w:bCs w:val="0"/>
          <w:sz w:val="24"/>
          <w:szCs w:val="24"/>
        </w:rPr>
        <w:t>• в ходе обсуждения предложенных детьми проектных решений поддерживать их идеи, делая акцент на новизне каждого предложенного варианта;</w:t>
      </w:r>
    </w:p>
    <w:p w:rsidR="00D679B4" w:rsidRPr="00B529BE" w:rsidRDefault="00D679B4" w:rsidP="00D679B4">
      <w:pPr>
        <w:pStyle w:val="Style88"/>
        <w:jc w:val="both"/>
        <w:rPr>
          <w:rStyle w:val="FontStyle117"/>
          <w:b w:val="0"/>
          <w:bCs w:val="0"/>
          <w:sz w:val="24"/>
          <w:szCs w:val="24"/>
        </w:rPr>
      </w:pPr>
      <w:r w:rsidRPr="00B529BE">
        <w:rPr>
          <w:rStyle w:val="FontStyle117"/>
          <w:b w:val="0"/>
          <w:bCs w:val="0"/>
          <w:sz w:val="24"/>
          <w:szCs w:val="24"/>
        </w:rPr>
        <w:t>• помогать детям сравнивать предложенные ими варианты решений, аргументировать выбор варианта.</w:t>
      </w:r>
    </w:p>
    <w:p w:rsidR="00D679B4" w:rsidRPr="00B529BE" w:rsidRDefault="00D679B4" w:rsidP="00D679B4">
      <w:pPr>
        <w:pStyle w:val="Style88"/>
        <w:jc w:val="both"/>
        <w:rPr>
          <w:rStyle w:val="FontStyle117"/>
          <w:b w:val="0"/>
          <w:bCs w:val="0"/>
          <w:sz w:val="24"/>
          <w:szCs w:val="24"/>
        </w:rPr>
      </w:pPr>
      <w:r w:rsidRPr="00B529BE">
        <w:rPr>
          <w:rStyle w:val="FontStyle117"/>
          <w:b w:val="0"/>
          <w:bCs w:val="0"/>
          <w:sz w:val="24"/>
          <w:szCs w:val="24"/>
        </w:rPr>
        <w:t xml:space="preserve">Особенности организации предметно-пространственной среды для, развития проектной деятельности. </w:t>
      </w:r>
    </w:p>
    <w:p w:rsidR="00D679B4" w:rsidRPr="00B529BE" w:rsidRDefault="00D679B4" w:rsidP="00D679B4">
      <w:pPr>
        <w:pStyle w:val="Style88"/>
        <w:jc w:val="both"/>
        <w:rPr>
          <w:rStyle w:val="FontStyle117"/>
          <w:b w:val="0"/>
          <w:bCs w:val="0"/>
          <w:sz w:val="24"/>
          <w:szCs w:val="24"/>
        </w:rPr>
      </w:pPr>
      <w:r w:rsidRPr="00B529BE">
        <w:rPr>
          <w:rStyle w:val="FontStyle117"/>
          <w:b w:val="0"/>
          <w:bCs w:val="0"/>
          <w:sz w:val="24"/>
          <w:szCs w:val="24"/>
        </w:rPr>
        <w:t xml:space="preserve">    Стимулируя детей к исследованию и творчеству, им предлагается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D679B4" w:rsidRPr="00B529BE" w:rsidRDefault="00D679B4" w:rsidP="00D679B4">
      <w:pPr>
        <w:pStyle w:val="Style88"/>
        <w:jc w:val="both"/>
        <w:rPr>
          <w:rStyle w:val="FontStyle117"/>
          <w:bCs w:val="0"/>
          <w:sz w:val="24"/>
          <w:szCs w:val="24"/>
        </w:rPr>
      </w:pPr>
      <w:r w:rsidRPr="00B529BE">
        <w:rPr>
          <w:rStyle w:val="FontStyle117"/>
          <w:bCs w:val="0"/>
          <w:sz w:val="24"/>
          <w:szCs w:val="24"/>
        </w:rPr>
        <w:t>Создание условий для самовыражения средствами искусства.</w:t>
      </w:r>
    </w:p>
    <w:p w:rsidR="00D679B4" w:rsidRPr="00B529BE" w:rsidRDefault="00D679B4" w:rsidP="00D679B4">
      <w:pPr>
        <w:pStyle w:val="Style88"/>
        <w:jc w:val="both"/>
        <w:rPr>
          <w:rStyle w:val="FontStyle117"/>
          <w:b w:val="0"/>
          <w:bCs w:val="0"/>
          <w:sz w:val="24"/>
          <w:szCs w:val="24"/>
        </w:rPr>
      </w:pPr>
      <w:r w:rsidRPr="00B529BE">
        <w:rPr>
          <w:rStyle w:val="FontStyle117"/>
          <w:b w:val="0"/>
          <w:bCs w:val="0"/>
          <w:sz w:val="24"/>
          <w:szCs w:val="24"/>
        </w:rPr>
        <w:t xml:space="preserve">   В дошкольном возрасте дети получают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D679B4" w:rsidRPr="00B529BE" w:rsidRDefault="00D679B4" w:rsidP="00D679B4">
      <w:pPr>
        <w:pStyle w:val="Style88"/>
        <w:jc w:val="both"/>
        <w:rPr>
          <w:rStyle w:val="FontStyle117"/>
          <w:b w:val="0"/>
          <w:bCs w:val="0"/>
          <w:sz w:val="24"/>
          <w:szCs w:val="24"/>
        </w:rPr>
      </w:pPr>
      <w:r w:rsidRPr="00B529BE">
        <w:rPr>
          <w:rStyle w:val="FontStyle117"/>
          <w:b w:val="0"/>
          <w:bCs w:val="0"/>
          <w:sz w:val="24"/>
          <w:szCs w:val="24"/>
        </w:rPr>
        <w:t>Для того чтобы дети научились выражать себя средствами искусства, педагог должен:</w:t>
      </w:r>
    </w:p>
    <w:p w:rsidR="00D679B4" w:rsidRPr="00B529BE" w:rsidRDefault="00D679B4" w:rsidP="006764E2">
      <w:pPr>
        <w:pStyle w:val="Style88"/>
        <w:numPr>
          <w:ilvl w:val="1"/>
          <w:numId w:val="154"/>
        </w:numPr>
        <w:jc w:val="both"/>
        <w:rPr>
          <w:rStyle w:val="FontStyle117"/>
          <w:b w:val="0"/>
          <w:bCs w:val="0"/>
          <w:sz w:val="24"/>
          <w:szCs w:val="24"/>
        </w:rPr>
      </w:pPr>
      <w:r w:rsidRPr="00B529BE">
        <w:rPr>
          <w:rStyle w:val="FontStyle117"/>
          <w:b w:val="0"/>
          <w:bCs w:val="0"/>
          <w:sz w:val="24"/>
          <w:szCs w:val="24"/>
        </w:rPr>
        <w:t>планировать время в течение дня, когда дети могут создавать свои произведения;</w:t>
      </w:r>
    </w:p>
    <w:p w:rsidR="00D679B4" w:rsidRPr="00B529BE" w:rsidRDefault="00D679B4" w:rsidP="006764E2">
      <w:pPr>
        <w:pStyle w:val="Style88"/>
        <w:numPr>
          <w:ilvl w:val="1"/>
          <w:numId w:val="154"/>
        </w:numPr>
        <w:jc w:val="both"/>
        <w:rPr>
          <w:rStyle w:val="FontStyle117"/>
          <w:b w:val="0"/>
          <w:bCs w:val="0"/>
          <w:sz w:val="24"/>
          <w:szCs w:val="24"/>
        </w:rPr>
      </w:pPr>
      <w:r w:rsidRPr="00B529BE">
        <w:rPr>
          <w:rStyle w:val="FontStyle117"/>
          <w:b w:val="0"/>
          <w:bCs w:val="0"/>
          <w:sz w:val="24"/>
          <w:szCs w:val="24"/>
        </w:rPr>
        <w:t>создавать атмосферу принятия и поддержки во время занятий творческими видами деятельности;</w:t>
      </w:r>
    </w:p>
    <w:p w:rsidR="00D679B4" w:rsidRPr="00B529BE" w:rsidRDefault="00D679B4" w:rsidP="006764E2">
      <w:pPr>
        <w:pStyle w:val="Style88"/>
        <w:numPr>
          <w:ilvl w:val="1"/>
          <w:numId w:val="154"/>
        </w:numPr>
        <w:jc w:val="both"/>
        <w:rPr>
          <w:rStyle w:val="FontStyle117"/>
          <w:b w:val="0"/>
          <w:bCs w:val="0"/>
          <w:sz w:val="24"/>
          <w:szCs w:val="24"/>
        </w:rPr>
      </w:pPr>
      <w:r w:rsidRPr="00B529BE">
        <w:rPr>
          <w:rStyle w:val="FontStyle117"/>
          <w:b w:val="0"/>
          <w:bCs w:val="0"/>
          <w:sz w:val="24"/>
          <w:szCs w:val="24"/>
        </w:rPr>
        <w:lastRenderedPageBreak/>
        <w:t>оказывать помощь и поддержку в овладении необходимыми для занятий техническими навыками;</w:t>
      </w:r>
    </w:p>
    <w:p w:rsidR="00D679B4" w:rsidRPr="00B529BE" w:rsidRDefault="00D679B4" w:rsidP="006764E2">
      <w:pPr>
        <w:pStyle w:val="Style88"/>
        <w:numPr>
          <w:ilvl w:val="1"/>
          <w:numId w:val="154"/>
        </w:numPr>
        <w:jc w:val="both"/>
        <w:rPr>
          <w:rStyle w:val="FontStyle117"/>
          <w:b w:val="0"/>
          <w:bCs w:val="0"/>
          <w:sz w:val="24"/>
          <w:szCs w:val="24"/>
        </w:rPr>
      </w:pPr>
      <w:r w:rsidRPr="00B529BE">
        <w:rPr>
          <w:rStyle w:val="FontStyle117"/>
          <w:b w:val="0"/>
          <w:bCs w:val="0"/>
          <w:sz w:val="24"/>
          <w:szCs w:val="24"/>
        </w:rPr>
        <w:t>предлагать такие задания, чтобы детские произведения не были стереотипными, отражали их замысел;</w:t>
      </w:r>
    </w:p>
    <w:p w:rsidR="00D679B4" w:rsidRPr="00B529BE" w:rsidRDefault="00D679B4" w:rsidP="006764E2">
      <w:pPr>
        <w:pStyle w:val="Style88"/>
        <w:numPr>
          <w:ilvl w:val="1"/>
          <w:numId w:val="154"/>
        </w:numPr>
        <w:jc w:val="both"/>
        <w:rPr>
          <w:rStyle w:val="FontStyle117"/>
          <w:b w:val="0"/>
          <w:bCs w:val="0"/>
          <w:sz w:val="24"/>
          <w:szCs w:val="24"/>
        </w:rPr>
      </w:pPr>
      <w:r w:rsidRPr="00B529BE">
        <w:rPr>
          <w:rStyle w:val="FontStyle117"/>
          <w:b w:val="0"/>
          <w:bCs w:val="0"/>
          <w:sz w:val="24"/>
          <w:szCs w:val="24"/>
        </w:rPr>
        <w:t>поддерживать детскую инициативу в воплощении замысла и выборе необходимых для этого средств;</w:t>
      </w:r>
    </w:p>
    <w:p w:rsidR="00D679B4" w:rsidRPr="00B529BE" w:rsidRDefault="00D679B4" w:rsidP="006764E2">
      <w:pPr>
        <w:pStyle w:val="Style88"/>
        <w:numPr>
          <w:ilvl w:val="1"/>
          <w:numId w:val="154"/>
        </w:numPr>
        <w:jc w:val="both"/>
        <w:rPr>
          <w:rStyle w:val="FontStyle117"/>
          <w:b w:val="0"/>
          <w:bCs w:val="0"/>
          <w:sz w:val="24"/>
          <w:szCs w:val="24"/>
        </w:rPr>
      </w:pPr>
      <w:r w:rsidRPr="00B529BE">
        <w:rPr>
          <w:rStyle w:val="FontStyle117"/>
          <w:b w:val="0"/>
          <w:bCs w:val="0"/>
          <w:sz w:val="24"/>
          <w:szCs w:val="24"/>
        </w:rPr>
        <w:t>организовывать выставки проектов, на которых дети могут представить свои произведения.</w:t>
      </w:r>
    </w:p>
    <w:p w:rsidR="00D679B4" w:rsidRPr="00B529BE" w:rsidRDefault="00D679B4" w:rsidP="00D679B4">
      <w:pPr>
        <w:pStyle w:val="Style88"/>
        <w:jc w:val="both"/>
        <w:rPr>
          <w:rStyle w:val="FontStyle117"/>
          <w:b w:val="0"/>
          <w:bCs w:val="0"/>
          <w:sz w:val="24"/>
          <w:szCs w:val="24"/>
        </w:rPr>
      </w:pPr>
      <w:r w:rsidRPr="00B529BE">
        <w:rPr>
          <w:rStyle w:val="FontStyle117"/>
          <w:b w:val="0"/>
          <w:bCs w:val="0"/>
          <w:sz w:val="24"/>
          <w:szCs w:val="24"/>
        </w:rPr>
        <w:t>Особенности организации предметно-пространственной среды для, самовыражения средствами искусства.</w:t>
      </w:r>
    </w:p>
    <w:p w:rsidR="00D679B4" w:rsidRPr="00B529BE" w:rsidRDefault="00D679B4" w:rsidP="00D679B4">
      <w:pPr>
        <w:pStyle w:val="Style88"/>
        <w:jc w:val="both"/>
        <w:rPr>
          <w:rStyle w:val="FontStyle117"/>
          <w:b w:val="0"/>
          <w:bCs w:val="0"/>
          <w:sz w:val="24"/>
          <w:szCs w:val="24"/>
        </w:rPr>
      </w:pPr>
      <w:r w:rsidRPr="00B529BE">
        <w:rPr>
          <w:rStyle w:val="FontStyle117"/>
          <w:b w:val="0"/>
          <w:bCs w:val="0"/>
          <w:sz w:val="24"/>
          <w:szCs w:val="24"/>
        </w:rPr>
        <w:t xml:space="preserve"> Образовательная среда обеспечивает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D679B4" w:rsidRPr="00B529BE" w:rsidRDefault="00D679B4" w:rsidP="00D679B4">
      <w:pPr>
        <w:pStyle w:val="Style88"/>
        <w:jc w:val="both"/>
        <w:rPr>
          <w:rStyle w:val="FontStyle117"/>
          <w:b w:val="0"/>
          <w:bCs w:val="0"/>
          <w:sz w:val="24"/>
          <w:szCs w:val="24"/>
        </w:rPr>
      </w:pPr>
      <w:r w:rsidRPr="00B529BE">
        <w:rPr>
          <w:rStyle w:val="FontStyle117"/>
          <w:b w:val="0"/>
          <w:bCs w:val="0"/>
          <w:sz w:val="24"/>
          <w:szCs w:val="24"/>
        </w:rPr>
        <w:t>Создание условий для физического развития.</w:t>
      </w:r>
    </w:p>
    <w:p w:rsidR="00D679B4" w:rsidRPr="00B529BE" w:rsidRDefault="00D679B4" w:rsidP="00D679B4">
      <w:pPr>
        <w:pStyle w:val="Style88"/>
        <w:jc w:val="both"/>
        <w:rPr>
          <w:rStyle w:val="FontStyle117"/>
          <w:b w:val="0"/>
          <w:bCs w:val="0"/>
          <w:sz w:val="24"/>
          <w:szCs w:val="24"/>
        </w:rPr>
      </w:pPr>
      <w:r w:rsidRPr="00B529BE">
        <w:rPr>
          <w:rStyle w:val="FontStyle117"/>
          <w:b w:val="0"/>
          <w:bCs w:val="0"/>
          <w:sz w:val="24"/>
          <w:szCs w:val="24"/>
        </w:rPr>
        <w:t xml:space="preserve">   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D679B4" w:rsidRPr="00B529BE" w:rsidRDefault="00D679B4" w:rsidP="00D679B4">
      <w:pPr>
        <w:pStyle w:val="Style88"/>
        <w:jc w:val="both"/>
        <w:rPr>
          <w:rStyle w:val="FontStyle117"/>
          <w:b w:val="0"/>
          <w:bCs w:val="0"/>
          <w:sz w:val="24"/>
          <w:szCs w:val="24"/>
        </w:rPr>
      </w:pPr>
      <w:r w:rsidRPr="00B529BE">
        <w:rPr>
          <w:rStyle w:val="FontStyle117"/>
          <w:b w:val="0"/>
          <w:bCs w:val="0"/>
          <w:sz w:val="24"/>
          <w:szCs w:val="24"/>
        </w:rPr>
        <w:t xml:space="preserve">   Для того чтобы стимулировать физическое развитие детей, важно:</w:t>
      </w:r>
    </w:p>
    <w:p w:rsidR="00D679B4" w:rsidRPr="00B529BE" w:rsidRDefault="00D679B4" w:rsidP="00D679B4">
      <w:pPr>
        <w:pStyle w:val="Style88"/>
        <w:jc w:val="both"/>
        <w:rPr>
          <w:rStyle w:val="FontStyle117"/>
          <w:b w:val="0"/>
          <w:bCs w:val="0"/>
          <w:sz w:val="24"/>
          <w:szCs w:val="24"/>
        </w:rPr>
      </w:pPr>
      <w:r w:rsidRPr="00B529BE">
        <w:rPr>
          <w:rStyle w:val="FontStyle117"/>
          <w:b w:val="0"/>
          <w:bCs w:val="0"/>
          <w:sz w:val="24"/>
          <w:szCs w:val="24"/>
        </w:rPr>
        <w:t>• ежедневно предоставлять детям возможность активно двигаться;</w:t>
      </w:r>
    </w:p>
    <w:p w:rsidR="00D679B4" w:rsidRPr="00B529BE" w:rsidRDefault="00D679B4" w:rsidP="00D679B4">
      <w:pPr>
        <w:pStyle w:val="Style88"/>
        <w:jc w:val="both"/>
        <w:rPr>
          <w:rStyle w:val="FontStyle117"/>
          <w:b w:val="0"/>
          <w:bCs w:val="0"/>
          <w:sz w:val="24"/>
          <w:szCs w:val="24"/>
        </w:rPr>
      </w:pPr>
      <w:r w:rsidRPr="00B529BE">
        <w:rPr>
          <w:rStyle w:val="FontStyle117"/>
          <w:b w:val="0"/>
          <w:bCs w:val="0"/>
          <w:sz w:val="24"/>
          <w:szCs w:val="24"/>
        </w:rPr>
        <w:t>• обучать детей правилам безопасности;</w:t>
      </w:r>
    </w:p>
    <w:p w:rsidR="00D679B4" w:rsidRPr="00B529BE" w:rsidRDefault="00D679B4" w:rsidP="00D679B4">
      <w:pPr>
        <w:pStyle w:val="Style88"/>
        <w:jc w:val="both"/>
        <w:rPr>
          <w:rStyle w:val="FontStyle117"/>
          <w:b w:val="0"/>
          <w:bCs w:val="0"/>
          <w:sz w:val="24"/>
          <w:szCs w:val="24"/>
        </w:rPr>
      </w:pPr>
      <w:r w:rsidRPr="00B529BE">
        <w:rPr>
          <w:rStyle w:val="FontStyle117"/>
          <w:b w:val="0"/>
          <w:bCs w:val="0"/>
          <w:sz w:val="24"/>
          <w:szCs w:val="24"/>
        </w:rPr>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D679B4" w:rsidRPr="00B529BE" w:rsidRDefault="00D679B4" w:rsidP="00D679B4">
      <w:pPr>
        <w:pStyle w:val="Style88"/>
        <w:jc w:val="both"/>
        <w:rPr>
          <w:rStyle w:val="FontStyle117"/>
          <w:b w:val="0"/>
          <w:bCs w:val="0"/>
          <w:sz w:val="24"/>
          <w:szCs w:val="24"/>
        </w:rPr>
      </w:pPr>
      <w:r w:rsidRPr="00B529BE">
        <w:rPr>
          <w:rStyle w:val="FontStyle117"/>
          <w:b w:val="0"/>
          <w:bCs w:val="0"/>
          <w:sz w:val="24"/>
          <w:szCs w:val="24"/>
        </w:rPr>
        <w:t>• использовать различные методы обучения, помогающие детям с разным уровнем физического развития с удовольствием бегать, лазать, прыгать.</w:t>
      </w:r>
    </w:p>
    <w:p w:rsidR="00D679B4" w:rsidRPr="00B529BE" w:rsidRDefault="00D679B4" w:rsidP="00D679B4">
      <w:pPr>
        <w:pStyle w:val="Style88"/>
        <w:jc w:val="both"/>
        <w:rPr>
          <w:rStyle w:val="FontStyle117"/>
          <w:b w:val="0"/>
          <w:bCs w:val="0"/>
          <w:sz w:val="24"/>
          <w:szCs w:val="24"/>
        </w:rPr>
      </w:pPr>
      <w:r w:rsidRPr="00B529BE">
        <w:rPr>
          <w:rStyle w:val="FontStyle117"/>
          <w:b w:val="0"/>
          <w:bCs w:val="0"/>
          <w:sz w:val="24"/>
          <w:szCs w:val="24"/>
        </w:rPr>
        <w:t>Особенности организации предметно-пространственной среды для,  физического развития.</w:t>
      </w:r>
    </w:p>
    <w:p w:rsidR="00D679B4" w:rsidRPr="00B529BE" w:rsidRDefault="00D679B4" w:rsidP="00D679B4">
      <w:pPr>
        <w:pStyle w:val="Style88"/>
        <w:jc w:val="both"/>
        <w:rPr>
          <w:rStyle w:val="FontStyle117"/>
          <w:b w:val="0"/>
          <w:bCs w:val="0"/>
          <w:sz w:val="24"/>
          <w:szCs w:val="24"/>
        </w:rPr>
      </w:pPr>
      <w:r w:rsidRPr="00B529BE">
        <w:rPr>
          <w:rStyle w:val="FontStyle117"/>
          <w:b w:val="0"/>
          <w:bCs w:val="0"/>
          <w:sz w:val="24"/>
          <w:szCs w:val="24"/>
        </w:rPr>
        <w:t xml:space="preserve">   Среда стимулирует физическую активность детей, присущее им желание двигаться, познавать, побуждать к подвижным играм. В ходе подвижных игр, в том числе спонтанных, дети имеют возможность использовать игровое и спортивное оборудование. Игровая площадка предоставляет условия для развития крупной моторики.</w:t>
      </w:r>
    </w:p>
    <w:p w:rsidR="00D679B4" w:rsidRPr="00B529BE" w:rsidRDefault="00D679B4" w:rsidP="00D679B4">
      <w:pPr>
        <w:pStyle w:val="Style88"/>
        <w:jc w:val="both"/>
        <w:rPr>
          <w:rStyle w:val="FontStyle117"/>
          <w:b w:val="0"/>
          <w:bCs w:val="0"/>
          <w:sz w:val="24"/>
          <w:szCs w:val="24"/>
        </w:rPr>
      </w:pPr>
      <w:r w:rsidRPr="00B529BE">
        <w:rPr>
          <w:rStyle w:val="FontStyle117"/>
          <w:b w:val="0"/>
          <w:bCs w:val="0"/>
          <w:sz w:val="24"/>
          <w:szCs w:val="24"/>
        </w:rPr>
        <w:t>Игровое пространство (как на площадке, так и в помещениях)  трансформируемо (меняется  в зависимости от игры и предоставляется достаточно места для двигательной активности).</w:t>
      </w:r>
    </w:p>
    <w:p w:rsidR="000C072F" w:rsidRPr="00B529BE" w:rsidRDefault="000C072F" w:rsidP="007A4DAB">
      <w:pPr>
        <w:pStyle w:val="Style88"/>
        <w:widowControl/>
        <w:jc w:val="both"/>
        <w:rPr>
          <w:rStyle w:val="FontStyle117"/>
          <w:b w:val="0"/>
          <w:bCs w:val="0"/>
          <w:sz w:val="24"/>
          <w:szCs w:val="24"/>
        </w:rPr>
      </w:pPr>
    </w:p>
    <w:p w:rsidR="000C072F" w:rsidRPr="00B529BE" w:rsidRDefault="000C072F" w:rsidP="000C072F">
      <w:pPr>
        <w:pStyle w:val="Style14"/>
        <w:widowControl/>
        <w:ind w:firstLine="567"/>
        <w:jc w:val="both"/>
        <w:rPr>
          <w:rStyle w:val="FontStyle116"/>
          <w:sz w:val="24"/>
          <w:szCs w:val="24"/>
        </w:rPr>
      </w:pPr>
      <w:r w:rsidRPr="00B529BE">
        <w:rPr>
          <w:rStyle w:val="FontStyle116"/>
          <w:sz w:val="24"/>
          <w:szCs w:val="24"/>
        </w:rPr>
        <w:t xml:space="preserve">В соответствии с комплексно-тематическим принципом планирования образовательного процесса </w:t>
      </w:r>
      <w:r w:rsidR="007A4DAB" w:rsidRPr="00B529BE">
        <w:rPr>
          <w:rStyle w:val="FontStyle116"/>
          <w:sz w:val="24"/>
          <w:szCs w:val="24"/>
        </w:rPr>
        <w:t xml:space="preserve"> М</w:t>
      </w:r>
      <w:r w:rsidRPr="00B529BE">
        <w:rPr>
          <w:rStyle w:val="FontStyle116"/>
          <w:sz w:val="24"/>
          <w:szCs w:val="24"/>
        </w:rPr>
        <w:t xml:space="preserve">ДОУ </w:t>
      </w:r>
      <w:r w:rsidR="007A4DAB" w:rsidRPr="00B529BE">
        <w:rPr>
          <w:rStyle w:val="FontStyle116"/>
          <w:sz w:val="24"/>
          <w:szCs w:val="24"/>
        </w:rPr>
        <w:t xml:space="preserve"> </w:t>
      </w:r>
      <w:r w:rsidRPr="00B529BE">
        <w:rPr>
          <w:rStyle w:val="FontStyle116"/>
          <w:sz w:val="24"/>
          <w:szCs w:val="24"/>
        </w:rPr>
        <w:t xml:space="preserve"> во всех возрастных группах созданы следующие центры развития детей:</w:t>
      </w:r>
    </w:p>
    <w:p w:rsidR="000C072F" w:rsidRPr="00B529BE" w:rsidRDefault="000C072F" w:rsidP="006764E2">
      <w:pPr>
        <w:pStyle w:val="Style85"/>
        <w:widowControl/>
        <w:numPr>
          <w:ilvl w:val="0"/>
          <w:numId w:val="135"/>
        </w:numPr>
        <w:jc w:val="both"/>
        <w:rPr>
          <w:rStyle w:val="FontStyle116"/>
          <w:sz w:val="24"/>
          <w:szCs w:val="24"/>
        </w:rPr>
      </w:pPr>
      <w:r w:rsidRPr="00B529BE">
        <w:rPr>
          <w:rStyle w:val="FontStyle116"/>
          <w:sz w:val="24"/>
          <w:szCs w:val="24"/>
        </w:rPr>
        <w:t>Центр двигательной активности</w:t>
      </w:r>
    </w:p>
    <w:p w:rsidR="000C072F" w:rsidRPr="00B529BE" w:rsidRDefault="000C072F" w:rsidP="006764E2">
      <w:pPr>
        <w:pStyle w:val="Style85"/>
        <w:widowControl/>
        <w:numPr>
          <w:ilvl w:val="0"/>
          <w:numId w:val="135"/>
        </w:numPr>
        <w:jc w:val="both"/>
        <w:rPr>
          <w:rStyle w:val="FontStyle116"/>
          <w:sz w:val="24"/>
          <w:szCs w:val="24"/>
        </w:rPr>
      </w:pPr>
      <w:r w:rsidRPr="00B529BE">
        <w:rPr>
          <w:rStyle w:val="FontStyle116"/>
          <w:sz w:val="24"/>
          <w:szCs w:val="24"/>
        </w:rPr>
        <w:t>Центр сюжетно-ролевой игры</w:t>
      </w:r>
    </w:p>
    <w:p w:rsidR="000C072F" w:rsidRPr="00B529BE" w:rsidRDefault="000C072F" w:rsidP="006764E2">
      <w:pPr>
        <w:pStyle w:val="Style85"/>
        <w:widowControl/>
        <w:numPr>
          <w:ilvl w:val="0"/>
          <w:numId w:val="135"/>
        </w:numPr>
        <w:jc w:val="both"/>
        <w:rPr>
          <w:rStyle w:val="FontStyle116"/>
          <w:sz w:val="24"/>
          <w:szCs w:val="24"/>
        </w:rPr>
      </w:pPr>
      <w:r w:rsidRPr="00B529BE">
        <w:rPr>
          <w:rStyle w:val="FontStyle116"/>
          <w:sz w:val="24"/>
          <w:szCs w:val="24"/>
        </w:rPr>
        <w:t>Центр театрализованной деятельности</w:t>
      </w:r>
    </w:p>
    <w:p w:rsidR="000C072F" w:rsidRPr="00B529BE" w:rsidRDefault="000C072F" w:rsidP="006764E2">
      <w:pPr>
        <w:pStyle w:val="Style85"/>
        <w:widowControl/>
        <w:numPr>
          <w:ilvl w:val="0"/>
          <w:numId w:val="135"/>
        </w:numPr>
        <w:jc w:val="both"/>
        <w:rPr>
          <w:rStyle w:val="FontStyle116"/>
          <w:sz w:val="24"/>
          <w:szCs w:val="24"/>
        </w:rPr>
      </w:pPr>
      <w:r w:rsidRPr="00B529BE">
        <w:rPr>
          <w:rStyle w:val="FontStyle116"/>
          <w:sz w:val="24"/>
          <w:szCs w:val="24"/>
        </w:rPr>
        <w:t>Центр познавательно-исследовательской деятельности</w:t>
      </w:r>
    </w:p>
    <w:p w:rsidR="000C072F" w:rsidRPr="00B529BE" w:rsidRDefault="000C072F" w:rsidP="006764E2">
      <w:pPr>
        <w:pStyle w:val="Style85"/>
        <w:widowControl/>
        <w:numPr>
          <w:ilvl w:val="0"/>
          <w:numId w:val="135"/>
        </w:numPr>
        <w:jc w:val="both"/>
        <w:rPr>
          <w:rStyle w:val="FontStyle116"/>
          <w:sz w:val="24"/>
          <w:szCs w:val="24"/>
        </w:rPr>
      </w:pPr>
      <w:r w:rsidRPr="00B529BE">
        <w:rPr>
          <w:rStyle w:val="FontStyle116"/>
          <w:sz w:val="24"/>
          <w:szCs w:val="24"/>
        </w:rPr>
        <w:t>Центр книги</w:t>
      </w:r>
    </w:p>
    <w:p w:rsidR="000C072F" w:rsidRPr="00B529BE" w:rsidRDefault="000C072F" w:rsidP="006764E2">
      <w:pPr>
        <w:pStyle w:val="Style85"/>
        <w:widowControl/>
        <w:numPr>
          <w:ilvl w:val="0"/>
          <w:numId w:val="135"/>
        </w:numPr>
        <w:jc w:val="both"/>
        <w:rPr>
          <w:rStyle w:val="FontStyle116"/>
          <w:sz w:val="24"/>
          <w:szCs w:val="24"/>
        </w:rPr>
      </w:pPr>
      <w:r w:rsidRPr="00B529BE">
        <w:rPr>
          <w:rStyle w:val="FontStyle116"/>
          <w:sz w:val="24"/>
          <w:szCs w:val="24"/>
        </w:rPr>
        <w:t>Центр художественного творчества</w:t>
      </w:r>
    </w:p>
    <w:p w:rsidR="000C072F" w:rsidRPr="00B529BE" w:rsidRDefault="000C072F" w:rsidP="006764E2">
      <w:pPr>
        <w:pStyle w:val="Style85"/>
        <w:widowControl/>
        <w:numPr>
          <w:ilvl w:val="0"/>
          <w:numId w:val="135"/>
        </w:numPr>
        <w:jc w:val="both"/>
        <w:rPr>
          <w:rStyle w:val="FontStyle116"/>
          <w:sz w:val="24"/>
          <w:szCs w:val="24"/>
        </w:rPr>
      </w:pPr>
      <w:r w:rsidRPr="00B529BE">
        <w:rPr>
          <w:rStyle w:val="FontStyle116"/>
          <w:sz w:val="24"/>
          <w:szCs w:val="24"/>
        </w:rPr>
        <w:t>Центр природно-экологической деятельности</w:t>
      </w:r>
    </w:p>
    <w:p w:rsidR="000C072F" w:rsidRPr="00B529BE" w:rsidRDefault="000C072F" w:rsidP="006764E2">
      <w:pPr>
        <w:pStyle w:val="Style85"/>
        <w:widowControl/>
        <w:numPr>
          <w:ilvl w:val="0"/>
          <w:numId w:val="135"/>
        </w:numPr>
        <w:jc w:val="both"/>
        <w:rPr>
          <w:rStyle w:val="FontStyle116"/>
          <w:sz w:val="24"/>
          <w:szCs w:val="24"/>
        </w:rPr>
      </w:pPr>
      <w:r w:rsidRPr="00B529BE">
        <w:rPr>
          <w:rStyle w:val="FontStyle116"/>
          <w:sz w:val="24"/>
          <w:szCs w:val="24"/>
        </w:rPr>
        <w:t>Центр строительной деятельности</w:t>
      </w:r>
    </w:p>
    <w:p w:rsidR="000C072F" w:rsidRPr="00B529BE" w:rsidRDefault="000C072F" w:rsidP="006764E2">
      <w:pPr>
        <w:pStyle w:val="Style85"/>
        <w:widowControl/>
        <w:numPr>
          <w:ilvl w:val="0"/>
          <w:numId w:val="135"/>
        </w:numPr>
        <w:jc w:val="both"/>
        <w:rPr>
          <w:rStyle w:val="FontStyle116"/>
          <w:sz w:val="24"/>
          <w:szCs w:val="24"/>
        </w:rPr>
      </w:pPr>
      <w:r w:rsidRPr="00B529BE">
        <w:rPr>
          <w:rStyle w:val="FontStyle116"/>
          <w:sz w:val="24"/>
          <w:szCs w:val="24"/>
        </w:rPr>
        <w:t>Центр музыкальной деятельности</w:t>
      </w:r>
    </w:p>
    <w:p w:rsidR="000C072F" w:rsidRDefault="000C072F" w:rsidP="000C072F">
      <w:pPr>
        <w:pStyle w:val="Style46"/>
        <w:widowControl/>
        <w:rPr>
          <w:rStyle w:val="FontStyle116"/>
        </w:rPr>
      </w:pPr>
    </w:p>
    <w:p w:rsidR="007A4DAB" w:rsidRPr="007467BF" w:rsidRDefault="007A4DAB" w:rsidP="007A4DAB">
      <w:pPr>
        <w:spacing w:line="240" w:lineRule="auto"/>
        <w:contextualSpacing/>
        <w:jc w:val="both"/>
        <w:rPr>
          <w:rFonts w:ascii="Times New Roman" w:eastAsia="Calibri" w:hAnsi="Times New Roman" w:cs="Times New Roman"/>
          <w:b/>
          <w:sz w:val="24"/>
          <w:szCs w:val="24"/>
        </w:rPr>
      </w:pPr>
      <w:r>
        <w:rPr>
          <w:sz w:val="23"/>
          <w:szCs w:val="23"/>
        </w:rPr>
        <w:t xml:space="preserve"> </w:t>
      </w:r>
      <w:r w:rsidRPr="007467BF">
        <w:rPr>
          <w:rFonts w:ascii="Times New Roman" w:eastAsia="Calibri" w:hAnsi="Times New Roman" w:cs="Times New Roman"/>
          <w:b/>
          <w:sz w:val="24"/>
          <w:szCs w:val="24"/>
        </w:rPr>
        <w:t>Кадровое обеспечение Программы</w:t>
      </w:r>
    </w:p>
    <w:p w:rsidR="007A4DAB" w:rsidRPr="007A4DAB" w:rsidRDefault="007A4DAB" w:rsidP="007A4DAB">
      <w:pPr>
        <w:spacing w:before="100" w:beforeAutospacing="1" w:after="100" w:afterAutospacing="1" w:line="240" w:lineRule="auto"/>
        <w:contextualSpacing/>
        <w:jc w:val="both"/>
        <w:rPr>
          <w:rFonts w:ascii="Times New Roman" w:eastAsia="Times New Roman" w:hAnsi="Times New Roman" w:cs="Times New Roman"/>
          <w:bCs/>
          <w:sz w:val="24"/>
          <w:szCs w:val="24"/>
        </w:rPr>
      </w:pPr>
      <w:r w:rsidRPr="007A4DAB">
        <w:rPr>
          <w:rFonts w:ascii="Times New Roman" w:eastAsia="Times New Roman" w:hAnsi="Times New Roman" w:cs="Times New Roman"/>
          <w:sz w:val="28"/>
          <w:szCs w:val="28"/>
        </w:rPr>
        <w:t xml:space="preserve">     </w:t>
      </w:r>
      <w:r w:rsidRPr="007A4DAB">
        <w:rPr>
          <w:rFonts w:ascii="Times New Roman" w:eastAsia="Times New Roman" w:hAnsi="Times New Roman" w:cs="Times New Roman"/>
          <w:sz w:val="24"/>
          <w:szCs w:val="24"/>
        </w:rPr>
        <w:t>Педагогическим и обслуживающим персоналом ДОУ укомплектовано в соответствии со штатным расписанием полностью.</w:t>
      </w:r>
      <w:r w:rsidRPr="007A4DAB">
        <w:rPr>
          <w:rFonts w:ascii="Times New Roman" w:eastAsia="Times New Roman" w:hAnsi="Times New Roman" w:cs="Times New Roman"/>
          <w:bCs/>
          <w:sz w:val="24"/>
          <w:szCs w:val="24"/>
        </w:rPr>
        <w:t xml:space="preserve"> </w:t>
      </w:r>
    </w:p>
    <w:p w:rsidR="007A4DAB" w:rsidRPr="007A4DAB" w:rsidRDefault="007A4DAB" w:rsidP="007A4DAB">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7A4DAB">
        <w:rPr>
          <w:rFonts w:ascii="Times New Roman" w:eastAsia="Calibri" w:hAnsi="Times New Roman" w:cs="Times New Roman"/>
          <w:bCs/>
          <w:iCs/>
          <w:color w:val="000000"/>
          <w:sz w:val="24"/>
          <w:szCs w:val="24"/>
        </w:rPr>
        <w:lastRenderedPageBreak/>
        <w:t xml:space="preserve">    Для осуществления управления образовательной деятельностью учреждения, методического обеспечения реализации Программы, финансово-хозяйственной,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w:t>
      </w:r>
      <w:r w:rsidR="007467BF" w:rsidRPr="007467BF">
        <w:rPr>
          <w:rFonts w:ascii="Times New Roman" w:eastAsia="Calibri" w:hAnsi="Times New Roman" w:cs="Times New Roman"/>
          <w:bCs/>
          <w:iCs/>
          <w:color w:val="000000"/>
          <w:sz w:val="24"/>
          <w:szCs w:val="24"/>
        </w:rPr>
        <w:t>рудников дошкольного учреждения.</w:t>
      </w:r>
    </w:p>
    <w:p w:rsidR="007A4DAB" w:rsidRPr="007A4DAB" w:rsidRDefault="007A4DAB" w:rsidP="007A4DAB">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7A4DAB">
        <w:rPr>
          <w:rFonts w:ascii="Times New Roman" w:eastAsia="Calibri" w:hAnsi="Times New Roman" w:cs="Times New Roman"/>
          <w:bCs/>
          <w:iCs/>
          <w:color w:val="000000"/>
          <w:sz w:val="24"/>
          <w:szCs w:val="24"/>
        </w:rPr>
        <w:t xml:space="preserve">   Реализация Программы  обеспечивается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512B3B" w:rsidRDefault="007A4DAB" w:rsidP="007A4DAB">
      <w:pPr>
        <w:pStyle w:val="Default"/>
        <w:rPr>
          <w:rFonts w:eastAsia="Calibri"/>
          <w:bCs/>
          <w:iCs/>
        </w:rPr>
      </w:pPr>
      <w:r w:rsidRPr="007467BF">
        <w:rPr>
          <w:rFonts w:eastAsia="Calibri"/>
          <w:bCs/>
          <w:iCs/>
        </w:rPr>
        <w:t xml:space="preserve">   Уровень квалификации заведующего, и педагогических работников </w:t>
      </w:r>
      <w:r w:rsidR="007467BF" w:rsidRPr="007467BF">
        <w:rPr>
          <w:rFonts w:eastAsia="Calibri"/>
          <w:bCs/>
          <w:iCs/>
        </w:rPr>
        <w:t>М</w:t>
      </w:r>
      <w:r w:rsidRPr="007467BF">
        <w:rPr>
          <w:rFonts w:eastAsia="Calibri"/>
          <w:bCs/>
          <w:iCs/>
        </w:rPr>
        <w:t xml:space="preserve">ДОУ, </w:t>
      </w:r>
      <w:r w:rsidR="007467BF" w:rsidRPr="007467BF">
        <w:rPr>
          <w:rFonts w:eastAsia="Calibri"/>
          <w:bCs/>
          <w:iCs/>
        </w:rPr>
        <w:t xml:space="preserve"> </w:t>
      </w:r>
      <w:r w:rsidRPr="007467BF">
        <w:rPr>
          <w:rFonts w:eastAsia="Calibri"/>
          <w:bCs/>
          <w:iCs/>
        </w:rPr>
        <w:t xml:space="preserve"> для каждой занимаемой должности соответствует  квалификационным характеристикам по соответствующей должности</w:t>
      </w:r>
      <w:r w:rsidR="007467BF" w:rsidRPr="007467BF">
        <w:rPr>
          <w:rFonts w:eastAsia="Calibri"/>
          <w:bCs/>
          <w:iCs/>
        </w:rPr>
        <w:t>.</w:t>
      </w:r>
    </w:p>
    <w:p w:rsidR="00C372A5" w:rsidRPr="00C372A5" w:rsidRDefault="00C372A5" w:rsidP="007A4DAB">
      <w:pPr>
        <w:pStyle w:val="Default"/>
        <w:rPr>
          <w:b/>
          <w:color w:val="auto"/>
        </w:rPr>
      </w:pPr>
      <w:r w:rsidRPr="00C372A5">
        <w:rPr>
          <w:rFonts w:eastAsia="Calibri"/>
          <w:b/>
          <w:bCs/>
          <w:iCs/>
        </w:rPr>
        <w:t>Финансовое обеспечение Программы</w:t>
      </w:r>
    </w:p>
    <w:p w:rsidR="00C372A5" w:rsidRPr="00C372A5" w:rsidRDefault="007A4DAB" w:rsidP="00AA1113">
      <w:pPr>
        <w:pStyle w:val="Default"/>
        <w:jc w:val="both"/>
        <w:rPr>
          <w:iCs/>
          <w:color w:val="auto"/>
        </w:rPr>
      </w:pPr>
      <w:r>
        <w:rPr>
          <w:i/>
          <w:iCs/>
          <w:color w:val="auto"/>
          <w:sz w:val="23"/>
          <w:szCs w:val="23"/>
        </w:rPr>
        <w:t xml:space="preserve"> </w:t>
      </w:r>
      <w:r w:rsidR="00C372A5" w:rsidRPr="00C372A5">
        <w:rPr>
          <w:iCs/>
          <w:color w:val="auto"/>
        </w:rPr>
        <w:t xml:space="preserve">Финансирование реализации Программы МДОУ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w:t>
      </w:r>
      <w:r w:rsidR="00C372A5">
        <w:rPr>
          <w:iCs/>
          <w:color w:val="auto"/>
        </w:rPr>
        <w:t>Федеральным государственным образовательным с</w:t>
      </w:r>
      <w:r w:rsidR="00C372A5" w:rsidRPr="00C372A5">
        <w:rPr>
          <w:iCs/>
          <w:color w:val="auto"/>
        </w:rPr>
        <w:t>тандартом</w:t>
      </w:r>
      <w:r w:rsidR="00C372A5">
        <w:rPr>
          <w:iCs/>
          <w:color w:val="auto"/>
        </w:rPr>
        <w:t xml:space="preserve"> дошкольного образования.</w:t>
      </w:r>
      <w:r w:rsidR="00C372A5" w:rsidRPr="00C372A5">
        <w:rPr>
          <w:iCs/>
          <w:color w:val="auto"/>
        </w:rPr>
        <w:t xml:space="preserve">  </w:t>
      </w:r>
    </w:p>
    <w:p w:rsidR="00C372A5" w:rsidRPr="00C372A5" w:rsidRDefault="00C372A5" w:rsidP="00AA1113">
      <w:pPr>
        <w:pStyle w:val="Default"/>
        <w:jc w:val="both"/>
        <w:rPr>
          <w:iCs/>
          <w:color w:val="auto"/>
        </w:rPr>
      </w:pPr>
      <w:r w:rsidRPr="00C372A5">
        <w:rPr>
          <w:iCs/>
          <w:color w:val="auto"/>
        </w:rPr>
        <w:t>Источниками формирования имущества МДОУ являются:</w:t>
      </w:r>
    </w:p>
    <w:p w:rsidR="00C372A5" w:rsidRPr="00C372A5" w:rsidRDefault="00C372A5" w:rsidP="00AA1113">
      <w:pPr>
        <w:pStyle w:val="Default"/>
        <w:jc w:val="both"/>
        <w:rPr>
          <w:iCs/>
          <w:color w:val="auto"/>
        </w:rPr>
      </w:pPr>
      <w:r w:rsidRPr="00C372A5">
        <w:rPr>
          <w:iCs/>
          <w:color w:val="auto"/>
        </w:rPr>
        <w:t>- имущество, закрепленное на праве оперативного управления;</w:t>
      </w:r>
    </w:p>
    <w:p w:rsidR="00C372A5" w:rsidRPr="00C372A5" w:rsidRDefault="00C372A5" w:rsidP="00AA1113">
      <w:pPr>
        <w:pStyle w:val="Default"/>
        <w:jc w:val="both"/>
        <w:rPr>
          <w:iCs/>
          <w:color w:val="auto"/>
        </w:rPr>
      </w:pPr>
      <w:r w:rsidRPr="00C372A5">
        <w:rPr>
          <w:iCs/>
          <w:color w:val="auto"/>
        </w:rPr>
        <w:t>- бюджетные поступления в виде субсидий и субвенций;</w:t>
      </w:r>
    </w:p>
    <w:p w:rsidR="00C372A5" w:rsidRPr="00C372A5" w:rsidRDefault="00C372A5" w:rsidP="00AA1113">
      <w:pPr>
        <w:pStyle w:val="Default"/>
        <w:jc w:val="both"/>
        <w:rPr>
          <w:iCs/>
          <w:color w:val="auto"/>
        </w:rPr>
      </w:pPr>
      <w:r w:rsidRPr="00C372A5">
        <w:rPr>
          <w:iCs/>
          <w:color w:val="auto"/>
        </w:rPr>
        <w:t>- средства спонсоров, добровольные пожертвования;</w:t>
      </w:r>
    </w:p>
    <w:p w:rsidR="00D44FC2" w:rsidRPr="00B529BE" w:rsidRDefault="00C372A5" w:rsidP="00AA1113">
      <w:pPr>
        <w:pStyle w:val="Default"/>
        <w:jc w:val="both"/>
        <w:rPr>
          <w:iCs/>
          <w:color w:val="auto"/>
        </w:rPr>
      </w:pPr>
      <w:r w:rsidRPr="00C372A5">
        <w:rPr>
          <w:iCs/>
          <w:color w:val="auto"/>
        </w:rPr>
        <w:t>- родительская плата за содержание ребенка в детском саду, установленная на основании ст.65 Федерального закона от 29 декабря 2012г № 273-ФЗ «Об обра</w:t>
      </w:r>
      <w:r>
        <w:rPr>
          <w:iCs/>
          <w:color w:val="auto"/>
        </w:rPr>
        <w:t>зовании в Российской Федерации».</w:t>
      </w:r>
    </w:p>
    <w:p w:rsidR="00D44FC2" w:rsidRDefault="00D44FC2" w:rsidP="00A47256">
      <w:pPr>
        <w:pStyle w:val="Default"/>
        <w:rPr>
          <w:b/>
          <w:bCs/>
          <w:iCs/>
        </w:rPr>
      </w:pPr>
    </w:p>
    <w:p w:rsidR="00A47256" w:rsidRDefault="00A47256" w:rsidP="00A47256">
      <w:pPr>
        <w:pStyle w:val="Default"/>
        <w:rPr>
          <w:b/>
          <w:bCs/>
          <w:iCs/>
        </w:rPr>
      </w:pPr>
      <w:r w:rsidRPr="00247274">
        <w:rPr>
          <w:b/>
          <w:bCs/>
          <w:iCs/>
        </w:rPr>
        <w:t>3.</w:t>
      </w:r>
      <w:r w:rsidR="00247274">
        <w:rPr>
          <w:b/>
          <w:bCs/>
          <w:iCs/>
        </w:rPr>
        <w:t>3</w:t>
      </w:r>
      <w:r w:rsidRPr="00247274">
        <w:rPr>
          <w:b/>
          <w:bCs/>
          <w:iCs/>
        </w:rPr>
        <w:t xml:space="preserve">. Организация режима пребывания детей в образовательном учреждении </w:t>
      </w:r>
    </w:p>
    <w:p w:rsidR="0056532F" w:rsidRPr="00247274" w:rsidRDefault="0056532F" w:rsidP="00A47256">
      <w:pPr>
        <w:pStyle w:val="Default"/>
      </w:pPr>
    </w:p>
    <w:p w:rsidR="0056532F" w:rsidRPr="0056532F" w:rsidRDefault="00005A52" w:rsidP="0056532F">
      <w:pPr>
        <w:pStyle w:val="Default"/>
        <w:rPr>
          <w:rStyle w:val="FontStyle116"/>
          <w:sz w:val="23"/>
          <w:szCs w:val="23"/>
        </w:rPr>
      </w:pPr>
      <w:r>
        <w:rPr>
          <w:sz w:val="23"/>
          <w:szCs w:val="23"/>
        </w:rPr>
        <w:t xml:space="preserve"> </w:t>
      </w:r>
      <w:r w:rsidR="0056532F" w:rsidRPr="0056532F">
        <w:rPr>
          <w:rStyle w:val="FontStyle116"/>
        </w:rPr>
        <w:t>Режимы дня в разных возрастных группах разработаны на основе:</w:t>
      </w:r>
    </w:p>
    <w:p w:rsidR="0056532F" w:rsidRPr="0056532F" w:rsidRDefault="0056532F" w:rsidP="006764E2">
      <w:pPr>
        <w:pStyle w:val="Style58"/>
        <w:numPr>
          <w:ilvl w:val="0"/>
          <w:numId w:val="159"/>
        </w:numPr>
        <w:rPr>
          <w:rStyle w:val="FontStyle116"/>
          <w:sz w:val="24"/>
          <w:szCs w:val="24"/>
        </w:rPr>
      </w:pPr>
      <w:r w:rsidRPr="0056532F">
        <w:rPr>
          <w:rStyle w:val="FontStyle116"/>
          <w:sz w:val="24"/>
          <w:szCs w:val="24"/>
        </w:rPr>
        <w:t>Примерного режима дня программы дошкольного образования «От рождения до школы» под редакцией Н.Е. Вераксы, Т.С. Комаровой, М.А. Васильевой;</w:t>
      </w:r>
    </w:p>
    <w:p w:rsidR="0056532F" w:rsidRPr="0056532F" w:rsidRDefault="0056532F" w:rsidP="006764E2">
      <w:pPr>
        <w:pStyle w:val="Style58"/>
        <w:numPr>
          <w:ilvl w:val="0"/>
          <w:numId w:val="159"/>
        </w:numPr>
        <w:rPr>
          <w:rStyle w:val="FontStyle116"/>
          <w:sz w:val="24"/>
          <w:szCs w:val="24"/>
        </w:rPr>
      </w:pPr>
      <w:r w:rsidRPr="0056532F">
        <w:rPr>
          <w:rStyle w:val="FontStyle116"/>
          <w:sz w:val="24"/>
          <w:szCs w:val="24"/>
        </w:rPr>
        <w:t>Санитарно-эпидемиологических правил и нормативов СанПиН 2.4.1.3049-13 «Санитарно-эпидемиологические требования к устройству, содержанию и организации режима работы дошкольн</w:t>
      </w:r>
      <w:r>
        <w:rPr>
          <w:rStyle w:val="FontStyle116"/>
          <w:sz w:val="24"/>
          <w:szCs w:val="24"/>
        </w:rPr>
        <w:t>ых образовательных организаций»</w:t>
      </w:r>
    </w:p>
    <w:p w:rsidR="00005A52" w:rsidRPr="00D8077C" w:rsidRDefault="00005A52" w:rsidP="0056532F">
      <w:pPr>
        <w:pStyle w:val="Style58"/>
        <w:widowControl/>
        <w:jc w:val="both"/>
        <w:rPr>
          <w:rStyle w:val="FontStyle116"/>
        </w:rPr>
      </w:pPr>
      <w:r>
        <w:rPr>
          <w:rStyle w:val="FontStyle116"/>
        </w:rPr>
        <w:t xml:space="preserve"> </w:t>
      </w:r>
      <w:r w:rsidRPr="00D8077C">
        <w:rPr>
          <w:rStyle w:val="FontStyle116"/>
        </w:rPr>
        <w:t xml:space="preserve"> </w:t>
      </w:r>
    </w:p>
    <w:tbl>
      <w:tblPr>
        <w:tblStyle w:val="a8"/>
        <w:tblW w:w="0" w:type="auto"/>
        <w:tblLook w:val="04A0" w:firstRow="1" w:lastRow="0" w:firstColumn="1" w:lastColumn="0" w:noHBand="0" w:noVBand="1"/>
      </w:tblPr>
      <w:tblGrid>
        <w:gridCol w:w="2599"/>
        <w:gridCol w:w="1089"/>
        <w:gridCol w:w="1118"/>
        <w:gridCol w:w="1180"/>
        <w:gridCol w:w="1161"/>
        <w:gridCol w:w="1120"/>
        <w:gridCol w:w="1304"/>
      </w:tblGrid>
      <w:tr w:rsidR="00005A52" w:rsidRPr="00EE0F0C" w:rsidTr="00005A52">
        <w:tc>
          <w:tcPr>
            <w:tcW w:w="2996" w:type="dxa"/>
          </w:tcPr>
          <w:p w:rsidR="00005A52" w:rsidRPr="00EE0F0C" w:rsidRDefault="00005A52" w:rsidP="00005A52">
            <w:pPr>
              <w:rPr>
                <w:rFonts w:ascii="Times New Roman" w:hAnsi="Times New Roman" w:cs="Times New Roman"/>
                <w:sz w:val="24"/>
                <w:szCs w:val="24"/>
              </w:rPr>
            </w:pPr>
            <w:r w:rsidRPr="00EE0F0C">
              <w:rPr>
                <w:rFonts w:ascii="Times New Roman" w:hAnsi="Times New Roman" w:cs="Times New Roman"/>
                <w:sz w:val="24"/>
                <w:szCs w:val="24"/>
              </w:rPr>
              <w:t>Режим работы</w:t>
            </w:r>
          </w:p>
        </w:tc>
        <w:tc>
          <w:tcPr>
            <w:tcW w:w="6575" w:type="dxa"/>
            <w:gridSpan w:val="6"/>
          </w:tcPr>
          <w:p w:rsidR="00005A52" w:rsidRPr="00EE0F0C" w:rsidRDefault="00005A52" w:rsidP="00005A52">
            <w:pPr>
              <w:rPr>
                <w:rFonts w:ascii="Times New Roman" w:hAnsi="Times New Roman" w:cs="Times New Roman"/>
                <w:sz w:val="24"/>
                <w:szCs w:val="24"/>
              </w:rPr>
            </w:pPr>
            <w:r w:rsidRPr="00EE0F0C">
              <w:rPr>
                <w:rFonts w:ascii="Times New Roman" w:hAnsi="Times New Roman" w:cs="Times New Roman"/>
                <w:sz w:val="24"/>
                <w:szCs w:val="24"/>
              </w:rPr>
              <w:t>7.30-17.30</w:t>
            </w:r>
          </w:p>
        </w:tc>
      </w:tr>
      <w:tr w:rsidR="00005A52" w:rsidRPr="00EE0F0C" w:rsidTr="00005A52">
        <w:tc>
          <w:tcPr>
            <w:tcW w:w="2996" w:type="dxa"/>
          </w:tcPr>
          <w:p w:rsidR="00005A52" w:rsidRPr="00EE0F0C" w:rsidRDefault="00005A52" w:rsidP="00005A52">
            <w:pPr>
              <w:rPr>
                <w:rFonts w:ascii="Times New Roman" w:hAnsi="Times New Roman" w:cs="Times New Roman"/>
                <w:sz w:val="24"/>
                <w:szCs w:val="24"/>
              </w:rPr>
            </w:pPr>
            <w:r w:rsidRPr="00EE0F0C">
              <w:rPr>
                <w:rFonts w:ascii="Times New Roman" w:hAnsi="Times New Roman" w:cs="Times New Roman"/>
                <w:sz w:val="24"/>
                <w:szCs w:val="24"/>
              </w:rPr>
              <w:t>Продолжительность рабочей недели</w:t>
            </w:r>
          </w:p>
        </w:tc>
        <w:tc>
          <w:tcPr>
            <w:tcW w:w="6575" w:type="dxa"/>
            <w:gridSpan w:val="6"/>
          </w:tcPr>
          <w:p w:rsidR="00005A52" w:rsidRPr="00EE0F0C" w:rsidRDefault="00005A52" w:rsidP="00005A52">
            <w:pPr>
              <w:rPr>
                <w:rFonts w:ascii="Times New Roman" w:hAnsi="Times New Roman" w:cs="Times New Roman"/>
                <w:sz w:val="24"/>
                <w:szCs w:val="24"/>
              </w:rPr>
            </w:pPr>
            <w:r w:rsidRPr="00EE0F0C">
              <w:rPr>
                <w:rFonts w:ascii="Times New Roman" w:hAnsi="Times New Roman" w:cs="Times New Roman"/>
                <w:sz w:val="24"/>
                <w:szCs w:val="24"/>
              </w:rPr>
              <w:t>5 дней</w:t>
            </w:r>
          </w:p>
        </w:tc>
      </w:tr>
      <w:tr w:rsidR="00005A52" w:rsidRPr="00EE0F0C" w:rsidTr="00005A52">
        <w:tc>
          <w:tcPr>
            <w:tcW w:w="2996" w:type="dxa"/>
          </w:tcPr>
          <w:p w:rsidR="00005A52" w:rsidRPr="00EE0F0C" w:rsidRDefault="00005A52" w:rsidP="00005A52">
            <w:pPr>
              <w:rPr>
                <w:rFonts w:ascii="Times New Roman" w:hAnsi="Times New Roman" w:cs="Times New Roman"/>
                <w:sz w:val="24"/>
                <w:szCs w:val="24"/>
              </w:rPr>
            </w:pPr>
            <w:r w:rsidRPr="00EE0F0C">
              <w:rPr>
                <w:rFonts w:ascii="Times New Roman" w:hAnsi="Times New Roman" w:cs="Times New Roman"/>
                <w:sz w:val="24"/>
                <w:szCs w:val="24"/>
              </w:rPr>
              <w:t>Выходные дни</w:t>
            </w:r>
          </w:p>
        </w:tc>
        <w:tc>
          <w:tcPr>
            <w:tcW w:w="6575" w:type="dxa"/>
            <w:gridSpan w:val="6"/>
          </w:tcPr>
          <w:p w:rsidR="00005A52" w:rsidRPr="00EE0F0C" w:rsidRDefault="00005A52" w:rsidP="006771F3">
            <w:pPr>
              <w:rPr>
                <w:rFonts w:ascii="Times New Roman" w:hAnsi="Times New Roman" w:cs="Times New Roman"/>
                <w:sz w:val="24"/>
                <w:szCs w:val="24"/>
              </w:rPr>
            </w:pPr>
            <w:r w:rsidRPr="00EE0F0C">
              <w:rPr>
                <w:rFonts w:ascii="Times New Roman" w:hAnsi="Times New Roman" w:cs="Times New Roman"/>
                <w:sz w:val="24"/>
                <w:szCs w:val="24"/>
              </w:rPr>
              <w:t>Суббота- воскресенье</w:t>
            </w:r>
            <w:r w:rsidR="006771F3">
              <w:rPr>
                <w:rFonts w:ascii="Times New Roman" w:hAnsi="Times New Roman" w:cs="Times New Roman"/>
                <w:sz w:val="24"/>
                <w:szCs w:val="24"/>
              </w:rPr>
              <w:t xml:space="preserve"> </w:t>
            </w:r>
          </w:p>
        </w:tc>
      </w:tr>
      <w:tr w:rsidR="00005A52" w:rsidRPr="00EE0F0C" w:rsidTr="00005A52">
        <w:tc>
          <w:tcPr>
            <w:tcW w:w="2996" w:type="dxa"/>
          </w:tcPr>
          <w:p w:rsidR="00005A52" w:rsidRPr="00EE0F0C" w:rsidRDefault="00005A52" w:rsidP="00005A52">
            <w:pPr>
              <w:rPr>
                <w:rFonts w:ascii="Times New Roman" w:hAnsi="Times New Roman" w:cs="Times New Roman"/>
                <w:sz w:val="24"/>
                <w:szCs w:val="24"/>
              </w:rPr>
            </w:pPr>
            <w:r w:rsidRPr="00EE0F0C">
              <w:rPr>
                <w:rFonts w:ascii="Times New Roman" w:hAnsi="Times New Roman" w:cs="Times New Roman"/>
                <w:sz w:val="24"/>
                <w:szCs w:val="24"/>
              </w:rPr>
              <w:t>Начало учебного года</w:t>
            </w:r>
          </w:p>
        </w:tc>
        <w:tc>
          <w:tcPr>
            <w:tcW w:w="6575" w:type="dxa"/>
            <w:gridSpan w:val="6"/>
          </w:tcPr>
          <w:p w:rsidR="00005A52" w:rsidRPr="00EE0F0C" w:rsidRDefault="00005A52" w:rsidP="00005A52">
            <w:pPr>
              <w:rPr>
                <w:rFonts w:ascii="Times New Roman" w:hAnsi="Times New Roman" w:cs="Times New Roman"/>
                <w:sz w:val="24"/>
                <w:szCs w:val="24"/>
              </w:rPr>
            </w:pPr>
            <w:r w:rsidRPr="00EE0F0C">
              <w:rPr>
                <w:rFonts w:ascii="Times New Roman" w:hAnsi="Times New Roman" w:cs="Times New Roman"/>
                <w:sz w:val="24"/>
                <w:szCs w:val="24"/>
              </w:rPr>
              <w:t>01.09.2015г</w:t>
            </w:r>
          </w:p>
        </w:tc>
      </w:tr>
      <w:tr w:rsidR="00005A52" w:rsidRPr="00EE0F0C" w:rsidTr="00005A52">
        <w:tc>
          <w:tcPr>
            <w:tcW w:w="2996" w:type="dxa"/>
          </w:tcPr>
          <w:p w:rsidR="00005A52" w:rsidRPr="00EE0F0C" w:rsidRDefault="00005A52" w:rsidP="00005A52">
            <w:pPr>
              <w:rPr>
                <w:rFonts w:ascii="Times New Roman" w:hAnsi="Times New Roman" w:cs="Times New Roman"/>
                <w:sz w:val="24"/>
                <w:szCs w:val="24"/>
              </w:rPr>
            </w:pPr>
            <w:r w:rsidRPr="00EE0F0C">
              <w:rPr>
                <w:rFonts w:ascii="Times New Roman" w:hAnsi="Times New Roman" w:cs="Times New Roman"/>
                <w:sz w:val="24"/>
                <w:szCs w:val="24"/>
              </w:rPr>
              <w:t>Конец учебного года</w:t>
            </w:r>
          </w:p>
        </w:tc>
        <w:tc>
          <w:tcPr>
            <w:tcW w:w="6575" w:type="dxa"/>
            <w:gridSpan w:val="6"/>
          </w:tcPr>
          <w:p w:rsidR="00005A52" w:rsidRPr="00EE0F0C" w:rsidRDefault="00005A52" w:rsidP="00005A52">
            <w:pPr>
              <w:rPr>
                <w:rFonts w:ascii="Times New Roman" w:hAnsi="Times New Roman" w:cs="Times New Roman"/>
                <w:sz w:val="24"/>
                <w:szCs w:val="24"/>
              </w:rPr>
            </w:pPr>
            <w:r w:rsidRPr="00EE0F0C">
              <w:rPr>
                <w:rFonts w:ascii="Times New Roman" w:hAnsi="Times New Roman" w:cs="Times New Roman"/>
                <w:sz w:val="24"/>
                <w:szCs w:val="24"/>
              </w:rPr>
              <w:t>31.05. 2016г</w:t>
            </w:r>
          </w:p>
        </w:tc>
      </w:tr>
      <w:tr w:rsidR="00005A52" w:rsidRPr="00EE0F0C" w:rsidTr="00005A52">
        <w:tc>
          <w:tcPr>
            <w:tcW w:w="2996" w:type="dxa"/>
          </w:tcPr>
          <w:p w:rsidR="00005A52" w:rsidRPr="00EE0F0C" w:rsidRDefault="00005A52" w:rsidP="00005A52">
            <w:pPr>
              <w:rPr>
                <w:rFonts w:ascii="Times New Roman" w:hAnsi="Times New Roman" w:cs="Times New Roman"/>
                <w:sz w:val="24"/>
                <w:szCs w:val="24"/>
              </w:rPr>
            </w:pPr>
            <w:r w:rsidRPr="00EE0F0C">
              <w:rPr>
                <w:rFonts w:ascii="Times New Roman" w:hAnsi="Times New Roman" w:cs="Times New Roman"/>
                <w:sz w:val="24"/>
                <w:szCs w:val="24"/>
              </w:rPr>
              <w:t>Продолжительность учебного года</w:t>
            </w:r>
          </w:p>
        </w:tc>
        <w:tc>
          <w:tcPr>
            <w:tcW w:w="6575" w:type="dxa"/>
            <w:gridSpan w:val="6"/>
          </w:tcPr>
          <w:p w:rsidR="00005A52" w:rsidRPr="00EE0F0C" w:rsidRDefault="00005A52" w:rsidP="00005A52">
            <w:pPr>
              <w:rPr>
                <w:rFonts w:ascii="Times New Roman" w:hAnsi="Times New Roman" w:cs="Times New Roman"/>
                <w:sz w:val="24"/>
                <w:szCs w:val="24"/>
              </w:rPr>
            </w:pPr>
            <w:r w:rsidRPr="00EE0F0C">
              <w:rPr>
                <w:rFonts w:ascii="Times New Roman" w:hAnsi="Times New Roman" w:cs="Times New Roman"/>
                <w:sz w:val="24"/>
                <w:szCs w:val="24"/>
              </w:rPr>
              <w:t>36 недель</w:t>
            </w:r>
          </w:p>
        </w:tc>
      </w:tr>
      <w:tr w:rsidR="006771F3" w:rsidRPr="00EE0F0C" w:rsidTr="00005A52">
        <w:tc>
          <w:tcPr>
            <w:tcW w:w="2996" w:type="dxa"/>
          </w:tcPr>
          <w:p w:rsidR="006771F3" w:rsidRDefault="006771F3" w:rsidP="00005A52">
            <w:pPr>
              <w:rPr>
                <w:rFonts w:ascii="Times New Roman" w:hAnsi="Times New Roman" w:cs="Times New Roman"/>
                <w:sz w:val="24"/>
                <w:szCs w:val="24"/>
              </w:rPr>
            </w:pPr>
            <w:r>
              <w:rPr>
                <w:rFonts w:ascii="Times New Roman" w:hAnsi="Times New Roman" w:cs="Times New Roman"/>
                <w:sz w:val="24"/>
                <w:szCs w:val="24"/>
              </w:rPr>
              <w:t xml:space="preserve">Праздничные </w:t>
            </w:r>
          </w:p>
          <w:p w:rsidR="006771F3" w:rsidRPr="00EE0F0C" w:rsidRDefault="006771F3" w:rsidP="00005A52">
            <w:pPr>
              <w:rPr>
                <w:rFonts w:ascii="Times New Roman" w:hAnsi="Times New Roman" w:cs="Times New Roman"/>
                <w:sz w:val="24"/>
                <w:szCs w:val="24"/>
              </w:rPr>
            </w:pPr>
            <w:r>
              <w:rPr>
                <w:rFonts w:ascii="Times New Roman" w:hAnsi="Times New Roman" w:cs="Times New Roman"/>
                <w:sz w:val="24"/>
                <w:szCs w:val="24"/>
              </w:rPr>
              <w:t>( нерабочие дни)</w:t>
            </w:r>
          </w:p>
        </w:tc>
        <w:tc>
          <w:tcPr>
            <w:tcW w:w="6575" w:type="dxa"/>
            <w:gridSpan w:val="6"/>
          </w:tcPr>
          <w:p w:rsidR="006771F3" w:rsidRPr="00EE0F0C" w:rsidRDefault="006771F3" w:rsidP="00005A52">
            <w:pPr>
              <w:rPr>
                <w:rFonts w:ascii="Times New Roman" w:hAnsi="Times New Roman" w:cs="Times New Roman"/>
                <w:sz w:val="24"/>
                <w:szCs w:val="24"/>
              </w:rPr>
            </w:pPr>
            <w:r>
              <w:rPr>
                <w:rFonts w:ascii="Times New Roman" w:hAnsi="Times New Roman" w:cs="Times New Roman"/>
                <w:sz w:val="24"/>
                <w:szCs w:val="24"/>
              </w:rPr>
              <w:t>В соответствии с производственным календарем на 2015-2016год</w:t>
            </w:r>
          </w:p>
        </w:tc>
      </w:tr>
      <w:tr w:rsidR="00005A52" w:rsidRPr="00EE0F0C" w:rsidTr="00005A52">
        <w:tc>
          <w:tcPr>
            <w:tcW w:w="2996" w:type="dxa"/>
          </w:tcPr>
          <w:p w:rsidR="00005A52" w:rsidRPr="00EE0F0C" w:rsidRDefault="00005A52" w:rsidP="00005A52">
            <w:pPr>
              <w:rPr>
                <w:rFonts w:ascii="Times New Roman" w:hAnsi="Times New Roman" w:cs="Times New Roman"/>
                <w:sz w:val="24"/>
                <w:szCs w:val="24"/>
              </w:rPr>
            </w:pPr>
            <w:r w:rsidRPr="00EE0F0C">
              <w:rPr>
                <w:rFonts w:ascii="Times New Roman" w:hAnsi="Times New Roman" w:cs="Times New Roman"/>
                <w:sz w:val="24"/>
                <w:szCs w:val="24"/>
              </w:rPr>
              <w:t>Каникулярное время</w:t>
            </w:r>
          </w:p>
        </w:tc>
        <w:tc>
          <w:tcPr>
            <w:tcW w:w="6575" w:type="dxa"/>
            <w:gridSpan w:val="6"/>
          </w:tcPr>
          <w:p w:rsidR="00005A52" w:rsidRPr="00EE0F0C" w:rsidRDefault="00005A52" w:rsidP="00005A52">
            <w:pPr>
              <w:rPr>
                <w:rFonts w:ascii="Times New Roman" w:hAnsi="Times New Roman" w:cs="Times New Roman"/>
                <w:sz w:val="24"/>
                <w:szCs w:val="24"/>
              </w:rPr>
            </w:pPr>
            <w:r w:rsidRPr="00EE0F0C">
              <w:rPr>
                <w:rFonts w:ascii="Times New Roman" w:hAnsi="Times New Roman" w:cs="Times New Roman"/>
                <w:sz w:val="24"/>
                <w:szCs w:val="24"/>
              </w:rPr>
              <w:t>01.01- 10.01. 2016г –новогодние каникулы</w:t>
            </w:r>
          </w:p>
          <w:p w:rsidR="00005A52" w:rsidRPr="00EE0F0C" w:rsidRDefault="00005A52" w:rsidP="00005A52">
            <w:pPr>
              <w:rPr>
                <w:rFonts w:ascii="Times New Roman" w:hAnsi="Times New Roman" w:cs="Times New Roman"/>
                <w:sz w:val="24"/>
                <w:szCs w:val="24"/>
              </w:rPr>
            </w:pPr>
            <w:r w:rsidRPr="00EE0F0C">
              <w:rPr>
                <w:rFonts w:ascii="Times New Roman" w:hAnsi="Times New Roman" w:cs="Times New Roman"/>
                <w:sz w:val="24"/>
                <w:szCs w:val="24"/>
              </w:rPr>
              <w:t>01.01- 31.08 2016г-летние каникулы</w:t>
            </w:r>
          </w:p>
        </w:tc>
      </w:tr>
      <w:tr w:rsidR="00075A1E" w:rsidRPr="00EE0F0C" w:rsidTr="00075A1E">
        <w:tc>
          <w:tcPr>
            <w:tcW w:w="2996" w:type="dxa"/>
          </w:tcPr>
          <w:p w:rsidR="00075A1E" w:rsidRPr="00EE0F0C" w:rsidRDefault="00075A1E" w:rsidP="00005A52">
            <w:pPr>
              <w:rPr>
                <w:rFonts w:ascii="Times New Roman" w:hAnsi="Times New Roman" w:cs="Times New Roman"/>
                <w:sz w:val="24"/>
                <w:szCs w:val="24"/>
              </w:rPr>
            </w:pPr>
            <w:r w:rsidRPr="00EE0F0C">
              <w:rPr>
                <w:rFonts w:ascii="Times New Roman" w:hAnsi="Times New Roman" w:cs="Times New Roman"/>
                <w:sz w:val="24"/>
                <w:szCs w:val="24"/>
              </w:rPr>
              <w:t>Учебная нагрузка ( организованная образовательная деятельность)</w:t>
            </w:r>
          </w:p>
        </w:tc>
        <w:tc>
          <w:tcPr>
            <w:tcW w:w="630" w:type="dxa"/>
          </w:tcPr>
          <w:p w:rsidR="00075A1E" w:rsidRPr="00EE0F0C" w:rsidRDefault="00075A1E" w:rsidP="00005A52">
            <w:pPr>
              <w:rPr>
                <w:rFonts w:ascii="Times New Roman" w:hAnsi="Times New Roman" w:cs="Times New Roman"/>
                <w:sz w:val="24"/>
                <w:szCs w:val="24"/>
              </w:rPr>
            </w:pPr>
            <w:r w:rsidRPr="00EE0F0C">
              <w:rPr>
                <w:rFonts w:ascii="Times New Roman" w:hAnsi="Times New Roman" w:cs="Times New Roman"/>
                <w:sz w:val="24"/>
                <w:szCs w:val="24"/>
              </w:rPr>
              <w:t>Вторая группа раннего возраста</w:t>
            </w:r>
          </w:p>
        </w:tc>
        <w:tc>
          <w:tcPr>
            <w:tcW w:w="972" w:type="dxa"/>
          </w:tcPr>
          <w:p w:rsidR="00075A1E" w:rsidRDefault="00075A1E" w:rsidP="00005A52">
            <w:pPr>
              <w:rPr>
                <w:rFonts w:ascii="Times New Roman" w:hAnsi="Times New Roman" w:cs="Times New Roman"/>
                <w:sz w:val="24"/>
                <w:szCs w:val="24"/>
              </w:rPr>
            </w:pPr>
            <w:r>
              <w:rPr>
                <w:rFonts w:ascii="Times New Roman" w:hAnsi="Times New Roman" w:cs="Times New Roman"/>
                <w:sz w:val="24"/>
                <w:szCs w:val="24"/>
              </w:rPr>
              <w:t xml:space="preserve">1 младшая </w:t>
            </w:r>
          </w:p>
          <w:p w:rsidR="00075A1E" w:rsidRPr="00EE0F0C" w:rsidRDefault="00075A1E" w:rsidP="00005A52">
            <w:pPr>
              <w:rPr>
                <w:rFonts w:ascii="Times New Roman" w:hAnsi="Times New Roman" w:cs="Times New Roman"/>
                <w:sz w:val="24"/>
                <w:szCs w:val="24"/>
              </w:rPr>
            </w:pPr>
            <w:r>
              <w:rPr>
                <w:rFonts w:ascii="Times New Roman" w:hAnsi="Times New Roman" w:cs="Times New Roman"/>
                <w:sz w:val="24"/>
                <w:szCs w:val="24"/>
              </w:rPr>
              <w:t>группа</w:t>
            </w:r>
          </w:p>
        </w:tc>
        <w:tc>
          <w:tcPr>
            <w:tcW w:w="1180" w:type="dxa"/>
          </w:tcPr>
          <w:p w:rsidR="00075A1E" w:rsidRDefault="00075A1E" w:rsidP="00005A52">
            <w:pPr>
              <w:rPr>
                <w:rFonts w:ascii="Times New Roman" w:hAnsi="Times New Roman" w:cs="Times New Roman"/>
                <w:sz w:val="24"/>
                <w:szCs w:val="24"/>
              </w:rPr>
            </w:pPr>
            <w:r>
              <w:rPr>
                <w:rFonts w:ascii="Times New Roman" w:hAnsi="Times New Roman" w:cs="Times New Roman"/>
                <w:sz w:val="24"/>
                <w:szCs w:val="24"/>
              </w:rPr>
              <w:t xml:space="preserve"> 11</w:t>
            </w:r>
          </w:p>
          <w:p w:rsidR="00075A1E" w:rsidRPr="00EE0F0C" w:rsidRDefault="00075A1E" w:rsidP="00005A52">
            <w:pPr>
              <w:rPr>
                <w:rFonts w:ascii="Times New Roman" w:hAnsi="Times New Roman" w:cs="Times New Roman"/>
                <w:sz w:val="24"/>
                <w:szCs w:val="24"/>
              </w:rPr>
            </w:pPr>
            <w:r w:rsidRPr="00EE0F0C">
              <w:rPr>
                <w:rFonts w:ascii="Times New Roman" w:hAnsi="Times New Roman" w:cs="Times New Roman"/>
                <w:sz w:val="24"/>
                <w:szCs w:val="24"/>
              </w:rPr>
              <w:t>Младшая группа</w:t>
            </w:r>
          </w:p>
        </w:tc>
        <w:tc>
          <w:tcPr>
            <w:tcW w:w="1276" w:type="dxa"/>
          </w:tcPr>
          <w:p w:rsidR="00075A1E" w:rsidRPr="00EE0F0C" w:rsidRDefault="00075A1E" w:rsidP="00005A52">
            <w:pPr>
              <w:rPr>
                <w:rFonts w:ascii="Times New Roman" w:hAnsi="Times New Roman" w:cs="Times New Roman"/>
                <w:sz w:val="24"/>
                <w:szCs w:val="24"/>
              </w:rPr>
            </w:pPr>
            <w:r w:rsidRPr="00EE0F0C">
              <w:rPr>
                <w:rFonts w:ascii="Times New Roman" w:hAnsi="Times New Roman" w:cs="Times New Roman"/>
                <w:sz w:val="24"/>
                <w:szCs w:val="24"/>
              </w:rPr>
              <w:t>Средняя группа</w:t>
            </w:r>
          </w:p>
        </w:tc>
        <w:tc>
          <w:tcPr>
            <w:tcW w:w="1134" w:type="dxa"/>
          </w:tcPr>
          <w:p w:rsidR="00075A1E" w:rsidRPr="00EE0F0C" w:rsidRDefault="00075A1E" w:rsidP="00005A52">
            <w:pPr>
              <w:rPr>
                <w:rFonts w:ascii="Times New Roman" w:hAnsi="Times New Roman" w:cs="Times New Roman"/>
                <w:sz w:val="24"/>
                <w:szCs w:val="24"/>
              </w:rPr>
            </w:pPr>
            <w:r w:rsidRPr="00EE0F0C">
              <w:rPr>
                <w:rFonts w:ascii="Times New Roman" w:hAnsi="Times New Roman" w:cs="Times New Roman"/>
                <w:sz w:val="24"/>
                <w:szCs w:val="24"/>
              </w:rPr>
              <w:t>Старшая группа</w:t>
            </w:r>
          </w:p>
        </w:tc>
        <w:tc>
          <w:tcPr>
            <w:tcW w:w="1383" w:type="dxa"/>
          </w:tcPr>
          <w:p w:rsidR="00075A1E" w:rsidRDefault="00075A1E" w:rsidP="00005A52">
            <w:pPr>
              <w:rPr>
                <w:rFonts w:ascii="Times New Roman" w:hAnsi="Times New Roman" w:cs="Times New Roman"/>
                <w:sz w:val="24"/>
                <w:szCs w:val="24"/>
              </w:rPr>
            </w:pPr>
            <w:r w:rsidRPr="00EE0F0C">
              <w:rPr>
                <w:rFonts w:ascii="Times New Roman" w:hAnsi="Times New Roman" w:cs="Times New Roman"/>
                <w:sz w:val="24"/>
                <w:szCs w:val="24"/>
              </w:rPr>
              <w:t>Подгото</w:t>
            </w:r>
            <w:r>
              <w:rPr>
                <w:rFonts w:ascii="Times New Roman" w:hAnsi="Times New Roman" w:cs="Times New Roman"/>
                <w:sz w:val="24"/>
                <w:szCs w:val="24"/>
              </w:rPr>
              <w:t>-</w:t>
            </w:r>
          </w:p>
          <w:p w:rsidR="00075A1E" w:rsidRPr="00EE0F0C" w:rsidRDefault="00075A1E" w:rsidP="00005A52">
            <w:pPr>
              <w:rPr>
                <w:rFonts w:ascii="Times New Roman" w:hAnsi="Times New Roman" w:cs="Times New Roman"/>
                <w:sz w:val="24"/>
                <w:szCs w:val="24"/>
              </w:rPr>
            </w:pPr>
            <w:r w:rsidRPr="00EE0F0C">
              <w:rPr>
                <w:rFonts w:ascii="Times New Roman" w:hAnsi="Times New Roman" w:cs="Times New Roman"/>
                <w:sz w:val="24"/>
                <w:szCs w:val="24"/>
              </w:rPr>
              <w:t>вительная</w:t>
            </w:r>
          </w:p>
          <w:p w:rsidR="00075A1E" w:rsidRDefault="00075A1E" w:rsidP="00005A52">
            <w:pPr>
              <w:rPr>
                <w:rFonts w:ascii="Times New Roman" w:hAnsi="Times New Roman" w:cs="Times New Roman"/>
                <w:sz w:val="24"/>
                <w:szCs w:val="24"/>
              </w:rPr>
            </w:pPr>
            <w:r w:rsidRPr="00EE0F0C">
              <w:rPr>
                <w:rFonts w:ascii="Times New Roman" w:hAnsi="Times New Roman" w:cs="Times New Roman"/>
                <w:sz w:val="24"/>
                <w:szCs w:val="24"/>
              </w:rPr>
              <w:t xml:space="preserve">к школе </w:t>
            </w:r>
          </w:p>
          <w:p w:rsidR="00075A1E" w:rsidRPr="00EE0F0C" w:rsidRDefault="00075A1E" w:rsidP="00005A52">
            <w:pPr>
              <w:rPr>
                <w:rFonts w:ascii="Times New Roman" w:hAnsi="Times New Roman" w:cs="Times New Roman"/>
                <w:sz w:val="24"/>
                <w:szCs w:val="24"/>
              </w:rPr>
            </w:pPr>
            <w:r w:rsidRPr="00EE0F0C">
              <w:rPr>
                <w:rFonts w:ascii="Times New Roman" w:hAnsi="Times New Roman" w:cs="Times New Roman"/>
                <w:sz w:val="24"/>
                <w:szCs w:val="24"/>
              </w:rPr>
              <w:t xml:space="preserve">группа </w:t>
            </w:r>
          </w:p>
        </w:tc>
      </w:tr>
      <w:tr w:rsidR="00075A1E" w:rsidRPr="00EE0F0C" w:rsidTr="00075A1E">
        <w:tc>
          <w:tcPr>
            <w:tcW w:w="2996" w:type="dxa"/>
          </w:tcPr>
          <w:p w:rsidR="00075A1E" w:rsidRPr="00EE0F0C" w:rsidRDefault="00075A1E" w:rsidP="00005A52">
            <w:pPr>
              <w:rPr>
                <w:rFonts w:ascii="Times New Roman" w:hAnsi="Times New Roman" w:cs="Times New Roman"/>
                <w:sz w:val="24"/>
                <w:szCs w:val="24"/>
              </w:rPr>
            </w:pPr>
            <w:r w:rsidRPr="00EE0F0C">
              <w:rPr>
                <w:rFonts w:ascii="Times New Roman" w:hAnsi="Times New Roman" w:cs="Times New Roman"/>
                <w:sz w:val="24"/>
                <w:szCs w:val="24"/>
              </w:rPr>
              <w:t>Продолжительность</w:t>
            </w:r>
          </w:p>
        </w:tc>
        <w:tc>
          <w:tcPr>
            <w:tcW w:w="630" w:type="dxa"/>
          </w:tcPr>
          <w:p w:rsidR="00075A1E" w:rsidRPr="00EE0F0C" w:rsidRDefault="00075A1E" w:rsidP="00005A52">
            <w:pPr>
              <w:rPr>
                <w:rFonts w:ascii="Times New Roman" w:hAnsi="Times New Roman" w:cs="Times New Roman"/>
                <w:sz w:val="24"/>
                <w:szCs w:val="24"/>
              </w:rPr>
            </w:pPr>
            <w:r>
              <w:rPr>
                <w:rFonts w:ascii="Times New Roman" w:hAnsi="Times New Roman" w:cs="Times New Roman"/>
                <w:sz w:val="24"/>
                <w:szCs w:val="24"/>
              </w:rPr>
              <w:t xml:space="preserve"> 9</w:t>
            </w:r>
            <w:r w:rsidRPr="00EE0F0C">
              <w:rPr>
                <w:rFonts w:ascii="Times New Roman" w:hAnsi="Times New Roman" w:cs="Times New Roman"/>
                <w:sz w:val="24"/>
                <w:szCs w:val="24"/>
              </w:rPr>
              <w:t xml:space="preserve"> мин</w:t>
            </w:r>
          </w:p>
        </w:tc>
        <w:tc>
          <w:tcPr>
            <w:tcW w:w="972" w:type="dxa"/>
          </w:tcPr>
          <w:p w:rsidR="00075A1E" w:rsidRPr="00EE0F0C" w:rsidRDefault="00075A1E" w:rsidP="00005A52">
            <w:pPr>
              <w:rPr>
                <w:rFonts w:ascii="Times New Roman" w:hAnsi="Times New Roman" w:cs="Times New Roman"/>
                <w:sz w:val="24"/>
                <w:szCs w:val="24"/>
              </w:rPr>
            </w:pPr>
            <w:r>
              <w:rPr>
                <w:rFonts w:ascii="Times New Roman" w:hAnsi="Times New Roman" w:cs="Times New Roman"/>
                <w:sz w:val="24"/>
                <w:szCs w:val="24"/>
              </w:rPr>
              <w:t>9 мин</w:t>
            </w:r>
          </w:p>
        </w:tc>
        <w:tc>
          <w:tcPr>
            <w:tcW w:w="1180" w:type="dxa"/>
          </w:tcPr>
          <w:p w:rsidR="00075A1E" w:rsidRPr="00EE0F0C" w:rsidRDefault="00075A1E" w:rsidP="00005A52">
            <w:pPr>
              <w:rPr>
                <w:rFonts w:ascii="Times New Roman" w:hAnsi="Times New Roman" w:cs="Times New Roman"/>
                <w:sz w:val="24"/>
                <w:szCs w:val="24"/>
              </w:rPr>
            </w:pPr>
            <w:r w:rsidRPr="00EE0F0C">
              <w:rPr>
                <w:rFonts w:ascii="Times New Roman" w:hAnsi="Times New Roman" w:cs="Times New Roman"/>
                <w:sz w:val="24"/>
                <w:szCs w:val="24"/>
              </w:rPr>
              <w:t>15 мин</w:t>
            </w:r>
          </w:p>
        </w:tc>
        <w:tc>
          <w:tcPr>
            <w:tcW w:w="1276" w:type="dxa"/>
          </w:tcPr>
          <w:p w:rsidR="00075A1E" w:rsidRPr="00EE0F0C" w:rsidRDefault="00075A1E" w:rsidP="00005A52">
            <w:pPr>
              <w:rPr>
                <w:rFonts w:ascii="Times New Roman" w:hAnsi="Times New Roman" w:cs="Times New Roman"/>
                <w:sz w:val="24"/>
                <w:szCs w:val="24"/>
              </w:rPr>
            </w:pPr>
            <w:r w:rsidRPr="00EE0F0C">
              <w:rPr>
                <w:rFonts w:ascii="Times New Roman" w:hAnsi="Times New Roman" w:cs="Times New Roman"/>
                <w:sz w:val="24"/>
                <w:szCs w:val="24"/>
              </w:rPr>
              <w:t>20 мин</w:t>
            </w:r>
          </w:p>
        </w:tc>
        <w:tc>
          <w:tcPr>
            <w:tcW w:w="1134" w:type="dxa"/>
          </w:tcPr>
          <w:p w:rsidR="00075A1E" w:rsidRPr="00EE0F0C" w:rsidRDefault="00075A1E" w:rsidP="00005A52">
            <w:pPr>
              <w:rPr>
                <w:rFonts w:ascii="Times New Roman" w:hAnsi="Times New Roman" w:cs="Times New Roman"/>
                <w:sz w:val="24"/>
                <w:szCs w:val="24"/>
              </w:rPr>
            </w:pPr>
            <w:r w:rsidRPr="00EE0F0C">
              <w:rPr>
                <w:rFonts w:ascii="Times New Roman" w:hAnsi="Times New Roman" w:cs="Times New Roman"/>
                <w:sz w:val="24"/>
                <w:szCs w:val="24"/>
              </w:rPr>
              <w:t xml:space="preserve">20-25 </w:t>
            </w:r>
            <w:r w:rsidRPr="00EE0F0C">
              <w:rPr>
                <w:rFonts w:ascii="Times New Roman" w:hAnsi="Times New Roman" w:cs="Times New Roman"/>
                <w:sz w:val="24"/>
                <w:szCs w:val="24"/>
              </w:rPr>
              <w:lastRenderedPageBreak/>
              <w:t>мин</w:t>
            </w:r>
          </w:p>
        </w:tc>
        <w:tc>
          <w:tcPr>
            <w:tcW w:w="1383" w:type="dxa"/>
          </w:tcPr>
          <w:p w:rsidR="00075A1E" w:rsidRPr="00EE0F0C" w:rsidRDefault="00075A1E" w:rsidP="00005A52">
            <w:pPr>
              <w:rPr>
                <w:rFonts w:ascii="Times New Roman" w:hAnsi="Times New Roman" w:cs="Times New Roman"/>
                <w:sz w:val="24"/>
                <w:szCs w:val="24"/>
              </w:rPr>
            </w:pPr>
            <w:r w:rsidRPr="00EE0F0C">
              <w:rPr>
                <w:rFonts w:ascii="Times New Roman" w:hAnsi="Times New Roman" w:cs="Times New Roman"/>
                <w:sz w:val="24"/>
                <w:szCs w:val="24"/>
              </w:rPr>
              <w:lastRenderedPageBreak/>
              <w:t xml:space="preserve">  30 мин</w:t>
            </w:r>
          </w:p>
        </w:tc>
      </w:tr>
      <w:tr w:rsidR="00005A52" w:rsidRPr="00EE0F0C" w:rsidTr="00005A52">
        <w:tc>
          <w:tcPr>
            <w:tcW w:w="2996" w:type="dxa"/>
          </w:tcPr>
          <w:p w:rsidR="00005A52" w:rsidRPr="00EE0F0C" w:rsidRDefault="00005A52" w:rsidP="00005A52">
            <w:pPr>
              <w:rPr>
                <w:rFonts w:ascii="Times New Roman" w:hAnsi="Times New Roman" w:cs="Times New Roman"/>
                <w:sz w:val="24"/>
                <w:szCs w:val="24"/>
              </w:rPr>
            </w:pPr>
            <w:r w:rsidRPr="00EE0F0C">
              <w:rPr>
                <w:rFonts w:ascii="Times New Roman" w:hAnsi="Times New Roman" w:cs="Times New Roman"/>
                <w:sz w:val="24"/>
                <w:szCs w:val="24"/>
              </w:rPr>
              <w:lastRenderedPageBreak/>
              <w:t>Продолжительность перерыва между ООД</w:t>
            </w:r>
          </w:p>
        </w:tc>
        <w:tc>
          <w:tcPr>
            <w:tcW w:w="6575" w:type="dxa"/>
            <w:gridSpan w:val="6"/>
          </w:tcPr>
          <w:p w:rsidR="00005A52" w:rsidRPr="00EE0F0C" w:rsidRDefault="00005A52" w:rsidP="00005A52">
            <w:pPr>
              <w:rPr>
                <w:rFonts w:ascii="Times New Roman" w:hAnsi="Times New Roman" w:cs="Times New Roman"/>
                <w:sz w:val="24"/>
                <w:szCs w:val="24"/>
              </w:rPr>
            </w:pPr>
            <w:r w:rsidRPr="00EE0F0C">
              <w:rPr>
                <w:rFonts w:ascii="Times New Roman" w:hAnsi="Times New Roman" w:cs="Times New Roman"/>
                <w:sz w:val="24"/>
                <w:szCs w:val="24"/>
              </w:rPr>
              <w:t xml:space="preserve">                                          10 минут</w:t>
            </w:r>
          </w:p>
        </w:tc>
      </w:tr>
    </w:tbl>
    <w:p w:rsidR="00005A52" w:rsidRDefault="00005A52" w:rsidP="00005A52">
      <w:pPr>
        <w:rPr>
          <w:rStyle w:val="FontStyle116"/>
          <w:sz w:val="24"/>
          <w:szCs w:val="24"/>
        </w:rPr>
      </w:pPr>
    </w:p>
    <w:p w:rsidR="0001506C" w:rsidRPr="0001506C" w:rsidRDefault="0001506C" w:rsidP="0001506C">
      <w:pPr>
        <w:pStyle w:val="Style52"/>
        <w:rPr>
          <w:rStyle w:val="FontStyle117"/>
          <w:b w:val="0"/>
          <w:sz w:val="24"/>
          <w:szCs w:val="24"/>
        </w:rPr>
      </w:pPr>
      <w:r w:rsidRPr="0001506C">
        <w:rPr>
          <w:rStyle w:val="FontStyle117"/>
          <w:b w:val="0"/>
          <w:sz w:val="24"/>
          <w:szCs w:val="24"/>
        </w:rPr>
        <w:t xml:space="preserve">  При проведении режимных процессов МДОУ придерживается следующих правил: </w:t>
      </w:r>
    </w:p>
    <w:p w:rsidR="0001506C" w:rsidRPr="0001506C" w:rsidRDefault="0001506C" w:rsidP="006764E2">
      <w:pPr>
        <w:pStyle w:val="Style52"/>
        <w:numPr>
          <w:ilvl w:val="0"/>
          <w:numId w:val="156"/>
        </w:numPr>
        <w:rPr>
          <w:rStyle w:val="FontStyle117"/>
          <w:b w:val="0"/>
          <w:sz w:val="24"/>
          <w:szCs w:val="24"/>
        </w:rPr>
      </w:pPr>
      <w:r w:rsidRPr="0001506C">
        <w:rPr>
          <w:rStyle w:val="FontStyle117"/>
          <w:b w:val="0"/>
          <w:sz w:val="24"/>
          <w:szCs w:val="24"/>
        </w:rPr>
        <w:t xml:space="preserve">Полное и своевременное удовлетворение всех органических потребностей детей (в сне, питании). </w:t>
      </w:r>
    </w:p>
    <w:p w:rsidR="0001506C" w:rsidRPr="0001506C" w:rsidRDefault="0001506C" w:rsidP="006764E2">
      <w:pPr>
        <w:pStyle w:val="Style52"/>
        <w:numPr>
          <w:ilvl w:val="0"/>
          <w:numId w:val="156"/>
        </w:numPr>
        <w:rPr>
          <w:rStyle w:val="FontStyle117"/>
          <w:b w:val="0"/>
          <w:sz w:val="24"/>
          <w:szCs w:val="24"/>
        </w:rPr>
      </w:pPr>
      <w:r w:rsidRPr="0001506C">
        <w:rPr>
          <w:rStyle w:val="FontStyle117"/>
          <w:b w:val="0"/>
          <w:sz w:val="24"/>
          <w:szCs w:val="24"/>
        </w:rPr>
        <w:t xml:space="preserve">Тщательный гигиенический уход, обеспечение чистоты тела, одежды, постели. </w:t>
      </w:r>
    </w:p>
    <w:p w:rsidR="0001506C" w:rsidRPr="0001506C" w:rsidRDefault="0001506C" w:rsidP="006764E2">
      <w:pPr>
        <w:pStyle w:val="Style52"/>
        <w:widowControl/>
        <w:numPr>
          <w:ilvl w:val="0"/>
          <w:numId w:val="156"/>
        </w:numPr>
        <w:rPr>
          <w:rStyle w:val="FontStyle117"/>
          <w:b w:val="0"/>
          <w:sz w:val="24"/>
          <w:szCs w:val="24"/>
        </w:rPr>
      </w:pPr>
      <w:r w:rsidRPr="0001506C">
        <w:rPr>
          <w:rStyle w:val="FontStyle117"/>
          <w:b w:val="0"/>
          <w:sz w:val="24"/>
          <w:szCs w:val="24"/>
        </w:rPr>
        <w:t xml:space="preserve">Привлечение детей к посильному участию в режимных процессах; поощрение самостоятельности и активности. </w:t>
      </w:r>
    </w:p>
    <w:p w:rsidR="0001506C" w:rsidRPr="0001506C" w:rsidRDefault="0001506C" w:rsidP="006764E2">
      <w:pPr>
        <w:pStyle w:val="Style52"/>
        <w:widowControl/>
        <w:numPr>
          <w:ilvl w:val="0"/>
          <w:numId w:val="156"/>
        </w:numPr>
        <w:rPr>
          <w:rStyle w:val="FontStyle117"/>
          <w:b w:val="0"/>
          <w:sz w:val="24"/>
          <w:szCs w:val="24"/>
        </w:rPr>
      </w:pPr>
      <w:r w:rsidRPr="0001506C">
        <w:rPr>
          <w:rStyle w:val="FontStyle117"/>
          <w:b w:val="0"/>
          <w:sz w:val="24"/>
          <w:szCs w:val="24"/>
        </w:rPr>
        <w:t xml:space="preserve">Формирование культурно-гигиенических навыков. </w:t>
      </w:r>
    </w:p>
    <w:p w:rsidR="0001506C" w:rsidRPr="0001506C" w:rsidRDefault="0001506C" w:rsidP="006764E2">
      <w:pPr>
        <w:pStyle w:val="Style52"/>
        <w:widowControl/>
        <w:numPr>
          <w:ilvl w:val="0"/>
          <w:numId w:val="156"/>
        </w:numPr>
        <w:rPr>
          <w:rStyle w:val="FontStyle117"/>
          <w:b w:val="0"/>
          <w:sz w:val="24"/>
          <w:szCs w:val="24"/>
        </w:rPr>
      </w:pPr>
      <w:r w:rsidRPr="0001506C">
        <w:rPr>
          <w:rStyle w:val="FontStyle117"/>
          <w:b w:val="0"/>
          <w:sz w:val="24"/>
          <w:szCs w:val="24"/>
        </w:rPr>
        <w:t xml:space="preserve">Эмоциональное общение в ходе выполнения режимных процессов. </w:t>
      </w:r>
    </w:p>
    <w:p w:rsidR="0001506C" w:rsidRPr="0001506C" w:rsidRDefault="0001506C" w:rsidP="006764E2">
      <w:pPr>
        <w:pStyle w:val="Style52"/>
        <w:widowControl/>
        <w:numPr>
          <w:ilvl w:val="0"/>
          <w:numId w:val="156"/>
        </w:numPr>
        <w:rPr>
          <w:rStyle w:val="FontStyle117"/>
          <w:b w:val="0"/>
          <w:sz w:val="24"/>
          <w:szCs w:val="24"/>
        </w:rPr>
      </w:pPr>
      <w:r w:rsidRPr="0001506C">
        <w:rPr>
          <w:rStyle w:val="FontStyle117"/>
          <w:b w:val="0"/>
          <w:sz w:val="24"/>
          <w:szCs w:val="24"/>
        </w:rPr>
        <w:t xml:space="preserve">Учет потребностей детей, индивидуальных особенностей каждого ребенка. </w:t>
      </w:r>
    </w:p>
    <w:p w:rsidR="0001506C" w:rsidRPr="0001506C" w:rsidRDefault="0001506C" w:rsidP="006764E2">
      <w:pPr>
        <w:pStyle w:val="Style52"/>
        <w:widowControl/>
        <w:numPr>
          <w:ilvl w:val="0"/>
          <w:numId w:val="156"/>
        </w:numPr>
        <w:rPr>
          <w:rStyle w:val="FontStyle117"/>
          <w:b w:val="0"/>
          <w:sz w:val="24"/>
          <w:szCs w:val="24"/>
        </w:rPr>
      </w:pPr>
      <w:r w:rsidRPr="0001506C">
        <w:rPr>
          <w:rStyle w:val="FontStyle117"/>
          <w:b w:val="0"/>
          <w:sz w:val="24"/>
          <w:szCs w:val="24"/>
        </w:rPr>
        <w:t xml:space="preserve">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 </w:t>
      </w:r>
    </w:p>
    <w:p w:rsidR="0001506C" w:rsidRPr="0001506C" w:rsidRDefault="0001506C" w:rsidP="006764E2">
      <w:pPr>
        <w:pStyle w:val="Style52"/>
        <w:widowControl/>
        <w:numPr>
          <w:ilvl w:val="0"/>
          <w:numId w:val="158"/>
        </w:numPr>
        <w:rPr>
          <w:rStyle w:val="FontStyle117"/>
          <w:b w:val="0"/>
          <w:sz w:val="24"/>
          <w:szCs w:val="24"/>
        </w:rPr>
      </w:pPr>
      <w:r w:rsidRPr="0001506C">
        <w:rPr>
          <w:rStyle w:val="FontStyle117"/>
          <w:b w:val="0"/>
          <w:sz w:val="24"/>
          <w:szCs w:val="24"/>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01506C" w:rsidRPr="0001506C" w:rsidRDefault="0001506C" w:rsidP="006764E2">
      <w:pPr>
        <w:pStyle w:val="Style52"/>
        <w:widowControl/>
        <w:numPr>
          <w:ilvl w:val="0"/>
          <w:numId w:val="157"/>
        </w:numPr>
        <w:rPr>
          <w:rStyle w:val="FontStyle117"/>
          <w:b w:val="0"/>
          <w:sz w:val="24"/>
          <w:szCs w:val="24"/>
        </w:rPr>
      </w:pPr>
      <w:r w:rsidRPr="0001506C">
        <w:rPr>
          <w:rStyle w:val="FontStyle117"/>
          <w:b w:val="0"/>
          <w:sz w:val="24"/>
          <w:szCs w:val="24"/>
        </w:rPr>
        <w:t xml:space="preserve">Соответствие правильности построения режима дня возрастным психофизиологическим особенностям дошкольника. </w:t>
      </w:r>
    </w:p>
    <w:p w:rsidR="0001506C" w:rsidRPr="0001506C" w:rsidRDefault="001A504F" w:rsidP="0001506C">
      <w:pPr>
        <w:pStyle w:val="Style52"/>
        <w:widowControl/>
        <w:rPr>
          <w:rStyle w:val="FontStyle117"/>
          <w:b w:val="0"/>
          <w:sz w:val="24"/>
          <w:szCs w:val="24"/>
        </w:rPr>
      </w:pPr>
      <w:r>
        <w:rPr>
          <w:rStyle w:val="FontStyle117"/>
          <w:b w:val="0"/>
          <w:sz w:val="24"/>
          <w:szCs w:val="24"/>
        </w:rPr>
        <w:t xml:space="preserve"> </w:t>
      </w:r>
    </w:p>
    <w:p w:rsidR="0001506C" w:rsidRPr="000B661B" w:rsidRDefault="0001506C" w:rsidP="000B661B">
      <w:pPr>
        <w:spacing w:after="0" w:line="240" w:lineRule="auto"/>
        <w:jc w:val="center"/>
        <w:rPr>
          <w:rStyle w:val="FontStyle117"/>
          <w:sz w:val="24"/>
          <w:szCs w:val="24"/>
        </w:rPr>
      </w:pPr>
      <w:r w:rsidRPr="0001506C">
        <w:rPr>
          <w:rStyle w:val="FontStyle117"/>
          <w:b w:val="0"/>
          <w:sz w:val="24"/>
          <w:szCs w:val="24"/>
        </w:rPr>
        <w:t>В МДОУ внедрены следующие режимы дня: -н</w:t>
      </w:r>
      <w:r w:rsidR="00FB5C5C">
        <w:rPr>
          <w:rStyle w:val="FontStyle117"/>
          <w:b w:val="0"/>
          <w:sz w:val="24"/>
          <w:szCs w:val="24"/>
        </w:rPr>
        <w:t>а холодный и теплый период года</w:t>
      </w:r>
      <w:r w:rsidR="002278D1">
        <w:rPr>
          <w:rStyle w:val="FontStyle117"/>
          <w:b w:val="0"/>
          <w:sz w:val="24"/>
          <w:szCs w:val="24"/>
        </w:rPr>
        <w:t xml:space="preserve">  </w:t>
      </w:r>
      <w:r w:rsidR="00FB5C5C">
        <w:rPr>
          <w:rStyle w:val="FontStyle117"/>
          <w:b w:val="0"/>
          <w:sz w:val="24"/>
          <w:szCs w:val="24"/>
        </w:rPr>
        <w:t>,</w:t>
      </w:r>
      <w:r w:rsidRPr="0001506C">
        <w:rPr>
          <w:rStyle w:val="FontStyle117"/>
          <w:b w:val="0"/>
          <w:sz w:val="24"/>
          <w:szCs w:val="24"/>
        </w:rPr>
        <w:t xml:space="preserve">  адаптационный режим </w:t>
      </w:r>
      <w:r w:rsidR="000B661B">
        <w:rPr>
          <w:rStyle w:val="FontStyle117"/>
          <w:b w:val="0"/>
          <w:sz w:val="24"/>
          <w:szCs w:val="24"/>
        </w:rPr>
        <w:t>,</w:t>
      </w:r>
      <w:r w:rsidR="000B661B" w:rsidRPr="000B661B">
        <w:rPr>
          <w:rStyle w:val="FontStyle117"/>
          <w:b w:val="0"/>
          <w:sz w:val="24"/>
          <w:szCs w:val="24"/>
        </w:rPr>
        <w:t xml:space="preserve"> </w:t>
      </w:r>
      <w:r w:rsidR="000B661B" w:rsidRPr="0001506C">
        <w:rPr>
          <w:rStyle w:val="FontStyle117"/>
          <w:b w:val="0"/>
          <w:sz w:val="24"/>
          <w:szCs w:val="24"/>
        </w:rPr>
        <w:t>щадящий режим дня</w:t>
      </w:r>
      <w:r w:rsidR="000B661B" w:rsidRPr="000B661B">
        <w:rPr>
          <w:rFonts w:ascii="Times New Roman" w:hAnsi="Times New Roman" w:cs="Times New Roman"/>
          <w:b/>
          <w:i/>
          <w:sz w:val="24"/>
          <w:szCs w:val="24"/>
        </w:rPr>
        <w:t xml:space="preserve"> </w:t>
      </w:r>
      <w:r w:rsidR="000B661B" w:rsidRPr="000B661B">
        <w:rPr>
          <w:rFonts w:ascii="Times New Roman" w:hAnsi="Times New Roman" w:cs="Times New Roman"/>
          <w:sz w:val="24"/>
          <w:szCs w:val="24"/>
        </w:rPr>
        <w:t>(для детей после болезни, ослабленных)</w:t>
      </w:r>
      <w:r w:rsidR="000B661B">
        <w:rPr>
          <w:rFonts w:ascii="Times New Roman" w:hAnsi="Times New Roman" w:cs="Times New Roman"/>
          <w:sz w:val="24"/>
          <w:szCs w:val="24"/>
        </w:rPr>
        <w:t>.</w:t>
      </w:r>
    </w:p>
    <w:p w:rsidR="00CF579E" w:rsidRPr="00CF579E" w:rsidRDefault="001A504F" w:rsidP="00CF579E">
      <w:pPr>
        <w:pStyle w:val="Style52"/>
        <w:rPr>
          <w:rStyle w:val="FontStyle116"/>
          <w:bCs/>
          <w:sz w:val="24"/>
          <w:szCs w:val="24"/>
        </w:rPr>
      </w:pPr>
      <w:r>
        <w:rPr>
          <w:rStyle w:val="FontStyle116"/>
          <w:bCs/>
          <w:sz w:val="24"/>
          <w:szCs w:val="24"/>
        </w:rPr>
        <w:t xml:space="preserve"> </w:t>
      </w:r>
    </w:p>
    <w:p w:rsidR="00CF579E" w:rsidRPr="001A504F" w:rsidRDefault="00CF579E" w:rsidP="00CF579E">
      <w:pPr>
        <w:pStyle w:val="Style52"/>
        <w:rPr>
          <w:rStyle w:val="FontStyle116"/>
          <w:b/>
          <w:bCs/>
          <w:sz w:val="24"/>
          <w:szCs w:val="24"/>
        </w:rPr>
      </w:pPr>
      <w:r w:rsidRPr="00CF579E">
        <w:rPr>
          <w:rStyle w:val="FontStyle116"/>
          <w:bCs/>
          <w:sz w:val="24"/>
          <w:szCs w:val="24"/>
        </w:rPr>
        <w:t xml:space="preserve"> </w:t>
      </w:r>
      <w:r w:rsidRPr="001A504F">
        <w:rPr>
          <w:rStyle w:val="FontStyle116"/>
          <w:b/>
          <w:bCs/>
          <w:sz w:val="24"/>
          <w:szCs w:val="24"/>
        </w:rPr>
        <w:t xml:space="preserve">3.1.1.Ранний возраст </w:t>
      </w:r>
      <w:r w:rsidR="00E729FF">
        <w:rPr>
          <w:rStyle w:val="FontStyle116"/>
          <w:b/>
          <w:bCs/>
          <w:sz w:val="24"/>
          <w:szCs w:val="24"/>
        </w:rPr>
        <w:t xml:space="preserve">от 1,5 </w:t>
      </w:r>
      <w:r w:rsidRPr="001A504F">
        <w:rPr>
          <w:rStyle w:val="FontStyle116"/>
          <w:b/>
          <w:bCs/>
          <w:sz w:val="24"/>
          <w:szCs w:val="24"/>
        </w:rPr>
        <w:t xml:space="preserve">до 3 лет. Особенности адаптации к условиям </w:t>
      </w:r>
      <w:r w:rsidR="00993133">
        <w:rPr>
          <w:rStyle w:val="FontStyle116"/>
          <w:b/>
          <w:bCs/>
          <w:sz w:val="24"/>
          <w:szCs w:val="24"/>
        </w:rPr>
        <w:t>М</w:t>
      </w:r>
      <w:r w:rsidRPr="001A504F">
        <w:rPr>
          <w:rStyle w:val="FontStyle116"/>
          <w:b/>
          <w:bCs/>
          <w:sz w:val="24"/>
          <w:szCs w:val="24"/>
        </w:rPr>
        <w:t>ДОУ</w:t>
      </w:r>
    </w:p>
    <w:p w:rsidR="00CF579E" w:rsidRPr="00CF579E" w:rsidRDefault="00CF579E" w:rsidP="006313CA">
      <w:pPr>
        <w:pStyle w:val="Style52"/>
        <w:jc w:val="both"/>
        <w:rPr>
          <w:rStyle w:val="FontStyle116"/>
          <w:bCs/>
          <w:sz w:val="24"/>
          <w:szCs w:val="24"/>
        </w:rPr>
      </w:pPr>
      <w:r w:rsidRPr="00CF579E">
        <w:rPr>
          <w:rStyle w:val="FontStyle116"/>
          <w:bCs/>
          <w:sz w:val="24"/>
          <w:szCs w:val="24"/>
        </w:rPr>
        <w:t xml:space="preserve">   Особым событием в жизни малыша 1,5 - 3 лет является знакомство с </w:t>
      </w:r>
      <w:r w:rsidR="001A504F">
        <w:rPr>
          <w:rStyle w:val="FontStyle116"/>
          <w:bCs/>
          <w:sz w:val="24"/>
          <w:szCs w:val="24"/>
        </w:rPr>
        <w:t>М</w:t>
      </w:r>
      <w:r w:rsidRPr="00CF579E">
        <w:rPr>
          <w:rStyle w:val="FontStyle116"/>
          <w:bCs/>
          <w:sz w:val="24"/>
          <w:szCs w:val="24"/>
        </w:rPr>
        <w:t xml:space="preserve">ДОУ. Новая ситуация социального развития ребенка несомненно положительно сказывается на его достижениях и успехах, но в том случае, если адаптация крохи к </w:t>
      </w:r>
      <w:r w:rsidR="00FB5C5C">
        <w:rPr>
          <w:rStyle w:val="FontStyle116"/>
          <w:bCs/>
          <w:sz w:val="24"/>
          <w:szCs w:val="24"/>
        </w:rPr>
        <w:t>М</w:t>
      </w:r>
      <w:r w:rsidRPr="00CF579E">
        <w:rPr>
          <w:rStyle w:val="FontStyle116"/>
          <w:bCs/>
          <w:sz w:val="24"/>
          <w:szCs w:val="24"/>
        </w:rPr>
        <w:t xml:space="preserve">ДОУ прошла легко и естественно. </w:t>
      </w:r>
    </w:p>
    <w:p w:rsidR="00CF579E" w:rsidRPr="00CF579E" w:rsidRDefault="00CF579E" w:rsidP="006313CA">
      <w:pPr>
        <w:pStyle w:val="Style52"/>
        <w:jc w:val="both"/>
        <w:rPr>
          <w:rStyle w:val="FontStyle116"/>
          <w:bCs/>
          <w:sz w:val="24"/>
          <w:szCs w:val="24"/>
        </w:rPr>
      </w:pPr>
      <w:r w:rsidRPr="00CF579E">
        <w:rPr>
          <w:rStyle w:val="FontStyle116"/>
          <w:bCs/>
          <w:sz w:val="24"/>
          <w:szCs w:val="24"/>
        </w:rPr>
        <w:t xml:space="preserve">   В раннем возрасте наблюдается интенсивное физическое и психическое развитие ребенка, поэтому любые изменения привычной обстановки, новые условия, в которые попадает малыш, могут привести к чрезмерному напряжению жизненных сил, нарушить гармоничность и последовательность развития. </w:t>
      </w:r>
    </w:p>
    <w:p w:rsidR="00CF579E" w:rsidRPr="00CF579E" w:rsidRDefault="00CF579E" w:rsidP="006313CA">
      <w:pPr>
        <w:pStyle w:val="Style52"/>
        <w:jc w:val="both"/>
        <w:rPr>
          <w:rStyle w:val="FontStyle116"/>
          <w:bCs/>
          <w:sz w:val="24"/>
          <w:szCs w:val="24"/>
        </w:rPr>
      </w:pPr>
      <w:r w:rsidRPr="00CF579E">
        <w:rPr>
          <w:rStyle w:val="FontStyle116"/>
          <w:bCs/>
          <w:sz w:val="24"/>
          <w:szCs w:val="24"/>
        </w:rPr>
        <w:t xml:space="preserve">    Поскольку у ребенка раннего возраста только начинает формироваться эмоциональная сфера – чувства еще весьма неустойчивы – то изменение привычного распорядка часто сопровождается беспокойством, напряженностью, раздражительностью. </w:t>
      </w:r>
    </w:p>
    <w:p w:rsidR="00CF579E" w:rsidRPr="00CF579E" w:rsidRDefault="00CF579E" w:rsidP="006313CA">
      <w:pPr>
        <w:pStyle w:val="Style52"/>
        <w:jc w:val="both"/>
        <w:rPr>
          <w:rStyle w:val="FontStyle116"/>
          <w:bCs/>
          <w:sz w:val="24"/>
          <w:szCs w:val="24"/>
        </w:rPr>
      </w:pPr>
      <w:r w:rsidRPr="00CF579E">
        <w:rPr>
          <w:rStyle w:val="FontStyle116"/>
          <w:bCs/>
          <w:sz w:val="24"/>
          <w:szCs w:val="24"/>
        </w:rPr>
        <w:t xml:space="preserve">   Отсутствие эмоциональных проявлений, замкнутость и заторможенность поведения тоже сигнализируют о наличии проблем в привыкании ребенка к детскому саду. Кроме того на протекание процесса адаптации будут влиять особенности темперамента малыша. Переживания ребенка часто влияют на сон и аппетит – малыш плохо засыпает, отказывается от еды. Детей не привлекают игрушки, пропадает интерес к окружающему пространству, снижается речевая активность. </w:t>
      </w:r>
    </w:p>
    <w:p w:rsidR="00CF579E" w:rsidRPr="00CF579E" w:rsidRDefault="00CF579E" w:rsidP="006313CA">
      <w:pPr>
        <w:pStyle w:val="Style52"/>
        <w:jc w:val="both"/>
        <w:rPr>
          <w:rStyle w:val="FontStyle116"/>
          <w:bCs/>
          <w:sz w:val="24"/>
          <w:szCs w:val="24"/>
        </w:rPr>
      </w:pPr>
      <w:r w:rsidRPr="00CF579E">
        <w:rPr>
          <w:rStyle w:val="FontStyle116"/>
          <w:bCs/>
          <w:sz w:val="24"/>
          <w:szCs w:val="24"/>
        </w:rPr>
        <w:t xml:space="preserve">    В этот период, вследствие ослабления жизненных сил, организм ребенка перестает активно сопротивляться инфекциям, что приводит к частым болезням. </w:t>
      </w:r>
    </w:p>
    <w:p w:rsidR="00CF579E" w:rsidRPr="00CF579E" w:rsidRDefault="00CF579E" w:rsidP="006313CA">
      <w:pPr>
        <w:pStyle w:val="Style52"/>
        <w:jc w:val="both"/>
        <w:rPr>
          <w:rStyle w:val="FontStyle116"/>
          <w:bCs/>
          <w:sz w:val="24"/>
          <w:szCs w:val="24"/>
        </w:rPr>
      </w:pPr>
      <w:r w:rsidRPr="00CF579E">
        <w:rPr>
          <w:rStyle w:val="FontStyle116"/>
          <w:bCs/>
          <w:sz w:val="24"/>
          <w:szCs w:val="24"/>
        </w:rPr>
        <w:t xml:space="preserve">Вместе с тем, процесс адаптации у каждого малыша проходит по-разному, в зависимости от его индивидуально-типологических особенностей и той социальной обстановки, которая окружает ребенка. </w:t>
      </w:r>
    </w:p>
    <w:p w:rsidR="00CF579E" w:rsidRPr="00CF579E" w:rsidRDefault="00CF579E" w:rsidP="006313CA">
      <w:pPr>
        <w:pStyle w:val="Style52"/>
        <w:jc w:val="both"/>
        <w:rPr>
          <w:rStyle w:val="FontStyle116"/>
          <w:bCs/>
          <w:sz w:val="24"/>
          <w:szCs w:val="24"/>
        </w:rPr>
      </w:pPr>
      <w:r w:rsidRPr="00CF579E">
        <w:rPr>
          <w:rStyle w:val="FontStyle116"/>
          <w:bCs/>
          <w:sz w:val="24"/>
          <w:szCs w:val="24"/>
        </w:rPr>
        <w:t xml:space="preserve">Тем не менее, выделяют три степени адаптации детей раннего возраста к условиям детского сада – легкую, среднюю и тяжелую. В основе данной градации лежат такие показатели как: </w:t>
      </w:r>
    </w:p>
    <w:p w:rsidR="00CF579E" w:rsidRPr="00CF579E" w:rsidRDefault="00CF579E" w:rsidP="006313CA">
      <w:pPr>
        <w:pStyle w:val="Style52"/>
        <w:jc w:val="both"/>
        <w:rPr>
          <w:rStyle w:val="FontStyle116"/>
          <w:bCs/>
          <w:sz w:val="24"/>
          <w:szCs w:val="24"/>
        </w:rPr>
      </w:pPr>
      <w:r w:rsidRPr="00CF579E">
        <w:rPr>
          <w:rStyle w:val="FontStyle116"/>
          <w:bCs/>
          <w:sz w:val="24"/>
          <w:szCs w:val="24"/>
        </w:rPr>
        <w:lastRenderedPageBreak/>
        <w:t xml:space="preserve">- Быстрота нормализации эмоционального самочувствия ребенка; </w:t>
      </w:r>
    </w:p>
    <w:p w:rsidR="00CF579E" w:rsidRPr="00CF579E" w:rsidRDefault="00CF579E" w:rsidP="006313CA">
      <w:pPr>
        <w:pStyle w:val="Style52"/>
        <w:jc w:val="both"/>
        <w:rPr>
          <w:rStyle w:val="FontStyle116"/>
          <w:bCs/>
          <w:sz w:val="24"/>
          <w:szCs w:val="24"/>
        </w:rPr>
      </w:pPr>
      <w:r w:rsidRPr="00CF579E">
        <w:rPr>
          <w:rStyle w:val="FontStyle116"/>
          <w:bCs/>
          <w:sz w:val="24"/>
          <w:szCs w:val="24"/>
        </w:rPr>
        <w:t xml:space="preserve">- Проявление положительного отношения к педагогам и сверстникам; </w:t>
      </w:r>
    </w:p>
    <w:p w:rsidR="00CF579E" w:rsidRPr="00CF579E" w:rsidRDefault="00CF579E" w:rsidP="006313CA">
      <w:pPr>
        <w:pStyle w:val="Style52"/>
        <w:jc w:val="both"/>
        <w:rPr>
          <w:rStyle w:val="FontStyle116"/>
          <w:bCs/>
          <w:sz w:val="24"/>
          <w:szCs w:val="24"/>
        </w:rPr>
      </w:pPr>
      <w:r w:rsidRPr="00CF579E">
        <w:rPr>
          <w:rStyle w:val="FontStyle116"/>
          <w:bCs/>
          <w:sz w:val="24"/>
          <w:szCs w:val="24"/>
        </w:rPr>
        <w:t xml:space="preserve">- Наличие интереса к предметному миру; </w:t>
      </w:r>
    </w:p>
    <w:p w:rsidR="00CF579E" w:rsidRPr="00CF579E" w:rsidRDefault="00CF579E" w:rsidP="006313CA">
      <w:pPr>
        <w:pStyle w:val="Style52"/>
        <w:jc w:val="both"/>
        <w:rPr>
          <w:rStyle w:val="FontStyle116"/>
          <w:bCs/>
          <w:sz w:val="24"/>
          <w:szCs w:val="24"/>
        </w:rPr>
      </w:pPr>
      <w:r w:rsidRPr="00CF579E">
        <w:rPr>
          <w:rStyle w:val="FontStyle116"/>
          <w:bCs/>
          <w:sz w:val="24"/>
          <w:szCs w:val="24"/>
        </w:rPr>
        <w:t xml:space="preserve">- Частота и длительность острых вирусных заболеваний. </w:t>
      </w:r>
    </w:p>
    <w:p w:rsidR="00CF579E" w:rsidRPr="00CF579E" w:rsidRDefault="00CF579E" w:rsidP="006313CA">
      <w:pPr>
        <w:pStyle w:val="Style52"/>
        <w:jc w:val="both"/>
        <w:rPr>
          <w:rStyle w:val="FontStyle116"/>
          <w:bCs/>
          <w:sz w:val="24"/>
          <w:szCs w:val="24"/>
        </w:rPr>
      </w:pPr>
      <w:r w:rsidRPr="00CF579E">
        <w:rPr>
          <w:rStyle w:val="FontStyle116"/>
          <w:bCs/>
          <w:sz w:val="24"/>
          <w:szCs w:val="24"/>
        </w:rPr>
        <w:t xml:space="preserve">Основными критериями, влияющими на характер адаптации ребенка раннего возраста к условиям детского сада, выступают: </w:t>
      </w:r>
    </w:p>
    <w:p w:rsidR="00CF579E" w:rsidRPr="00CF579E" w:rsidRDefault="00CF579E" w:rsidP="006313CA">
      <w:pPr>
        <w:pStyle w:val="Style52"/>
        <w:jc w:val="both"/>
        <w:rPr>
          <w:rStyle w:val="FontStyle116"/>
          <w:bCs/>
          <w:sz w:val="24"/>
          <w:szCs w:val="24"/>
        </w:rPr>
      </w:pPr>
      <w:r w:rsidRPr="00CF579E">
        <w:rPr>
          <w:rStyle w:val="FontStyle116"/>
          <w:bCs/>
          <w:sz w:val="24"/>
          <w:szCs w:val="24"/>
        </w:rPr>
        <w:t xml:space="preserve">1. Особенности его физического состояния. Если ребенок здоров, не был подвержен частым инфекционным заболеваниям, физически развит, то он обладает высокими адаптивными возможностями, его организм легче справится с новыми нагрузками. Четкий распорядок дня малыша в условиях семьи, хороший сон, правильное питание способствуют быстрому привыканию ребенка к детскому саду. </w:t>
      </w:r>
    </w:p>
    <w:p w:rsidR="00CF579E" w:rsidRPr="00CF579E" w:rsidRDefault="00CF579E" w:rsidP="006313CA">
      <w:pPr>
        <w:pStyle w:val="Style52"/>
        <w:jc w:val="both"/>
        <w:rPr>
          <w:rStyle w:val="FontStyle116"/>
          <w:bCs/>
          <w:sz w:val="24"/>
          <w:szCs w:val="24"/>
        </w:rPr>
      </w:pPr>
      <w:r w:rsidRPr="00CF579E">
        <w:rPr>
          <w:rStyle w:val="FontStyle116"/>
          <w:bCs/>
          <w:sz w:val="24"/>
          <w:szCs w:val="24"/>
        </w:rPr>
        <w:t xml:space="preserve">2. Возраст малыша. Существуют определенные периоды раннего возраста, неблагоприятные для поступления ребенка в дошкольное учреждение. В возрастные кризисы (1 и 3 года) возникают противоречия между возможностями и потребностями ребенка, провоцирующие напряжение в результате наблюдаются капризы, раздражение. </w:t>
      </w:r>
    </w:p>
    <w:p w:rsidR="00CF579E" w:rsidRPr="00CF579E" w:rsidRDefault="00CF579E" w:rsidP="006313CA">
      <w:pPr>
        <w:pStyle w:val="Style52"/>
        <w:jc w:val="both"/>
        <w:rPr>
          <w:rStyle w:val="FontStyle116"/>
          <w:bCs/>
          <w:sz w:val="24"/>
          <w:szCs w:val="24"/>
        </w:rPr>
      </w:pPr>
      <w:r w:rsidRPr="00CF579E">
        <w:rPr>
          <w:rStyle w:val="FontStyle116"/>
          <w:bCs/>
          <w:sz w:val="24"/>
          <w:szCs w:val="24"/>
        </w:rPr>
        <w:t xml:space="preserve">   В период от 7 месяцев до 1,5 лет привязанность малыша к матери достигает своего пика. Дети особенно ярко начинают испытывать страх перед чужими людьми, но при правильном воспитании и развитии это чувство проявляется недолго до 1года 8 месяцев. Далее дети более спокойно реагируют на появление незнакомых людей. Необходимо обратить внимание на эту особенность психического развития малыша и выбрать более подходящий возраст для посещения </w:t>
      </w:r>
      <w:r w:rsidR="00E729FF">
        <w:rPr>
          <w:rStyle w:val="FontStyle116"/>
          <w:bCs/>
          <w:sz w:val="24"/>
          <w:szCs w:val="24"/>
        </w:rPr>
        <w:t>М</w:t>
      </w:r>
      <w:r w:rsidRPr="00CF579E">
        <w:rPr>
          <w:rStyle w:val="FontStyle116"/>
          <w:bCs/>
          <w:sz w:val="24"/>
          <w:szCs w:val="24"/>
        </w:rPr>
        <w:t xml:space="preserve">ДОУ. </w:t>
      </w:r>
    </w:p>
    <w:p w:rsidR="00CF579E" w:rsidRPr="00CF579E" w:rsidRDefault="00CF579E" w:rsidP="006313CA">
      <w:pPr>
        <w:pStyle w:val="Style52"/>
        <w:jc w:val="both"/>
        <w:rPr>
          <w:rStyle w:val="FontStyle116"/>
          <w:bCs/>
          <w:sz w:val="24"/>
          <w:szCs w:val="24"/>
        </w:rPr>
      </w:pPr>
      <w:r w:rsidRPr="00CF579E">
        <w:rPr>
          <w:rStyle w:val="FontStyle116"/>
          <w:bCs/>
          <w:sz w:val="24"/>
          <w:szCs w:val="24"/>
        </w:rPr>
        <w:t xml:space="preserve">3. Готовность ребенка к предметной деятельности и общению с окружающими. Малышу легче адаптироваться, если он владеет навыками ситуативно-делового общения, готов сотрудничать со сверстниками и взрослыми в процессе элементарной игровой деятельности, инициативен, активен, самостоятелен в процессе данного взаимодействия. Если в условиях семьи с ребенком играли мало, преимущество отдавали только эмоциональным контактам, то в детском саду такой ребенок будет испытывать недостаток внимания и чувствовать себя одиноко. Если в семье малыша научили действовать с игрушками, он обладает элементарными обследовательскими умениями, то отвлечься от ситуации разлуки со значимыми взрослыми ему будет значительно легче. </w:t>
      </w:r>
    </w:p>
    <w:p w:rsidR="00CF579E" w:rsidRPr="00CF579E" w:rsidRDefault="00CF579E" w:rsidP="006313CA">
      <w:pPr>
        <w:pStyle w:val="Style52"/>
        <w:jc w:val="both"/>
        <w:rPr>
          <w:rStyle w:val="FontStyle116"/>
          <w:bCs/>
          <w:sz w:val="24"/>
          <w:szCs w:val="24"/>
        </w:rPr>
      </w:pPr>
      <w:r w:rsidRPr="00CF579E">
        <w:rPr>
          <w:rStyle w:val="FontStyle116"/>
          <w:bCs/>
          <w:sz w:val="24"/>
          <w:szCs w:val="24"/>
        </w:rPr>
        <w:t xml:space="preserve">4. Готовность ребенка сотрудничать со сверстниками. Период раннего возраста является благоприятным для развития положительного отношения малыша к сверстникам. Ребенок, не владеющий умениями устанавливать контакты с другими детьми, не готовый положительно реагировать на желание ровесника поиграть с ним или рядом, взять на время игрушку, тяжелее адаптируется к условиям детского сада. </w:t>
      </w:r>
    </w:p>
    <w:p w:rsidR="00CF579E" w:rsidRPr="00CF579E" w:rsidRDefault="00CF579E" w:rsidP="006313CA">
      <w:pPr>
        <w:pStyle w:val="Style52"/>
        <w:jc w:val="both"/>
        <w:rPr>
          <w:rStyle w:val="FontStyle116"/>
          <w:bCs/>
          <w:sz w:val="24"/>
          <w:szCs w:val="24"/>
        </w:rPr>
      </w:pPr>
      <w:r w:rsidRPr="00CF579E">
        <w:rPr>
          <w:rStyle w:val="FontStyle116"/>
          <w:bCs/>
          <w:sz w:val="24"/>
          <w:szCs w:val="24"/>
        </w:rPr>
        <w:t xml:space="preserve">Действия воспитателя, способствующие успешной адаптации ребенка раннего возраста к условиям </w:t>
      </w:r>
      <w:r w:rsidR="002E7EC0">
        <w:rPr>
          <w:rStyle w:val="FontStyle116"/>
          <w:bCs/>
          <w:sz w:val="24"/>
          <w:szCs w:val="24"/>
        </w:rPr>
        <w:t>М</w:t>
      </w:r>
      <w:r w:rsidRPr="00CF579E">
        <w:rPr>
          <w:rStyle w:val="FontStyle116"/>
          <w:bCs/>
          <w:sz w:val="24"/>
          <w:szCs w:val="24"/>
        </w:rPr>
        <w:t xml:space="preserve">ДОУ </w:t>
      </w:r>
    </w:p>
    <w:p w:rsidR="00CF579E" w:rsidRPr="00CF579E" w:rsidRDefault="00CF579E" w:rsidP="006313CA">
      <w:pPr>
        <w:pStyle w:val="Style52"/>
        <w:jc w:val="both"/>
        <w:rPr>
          <w:rStyle w:val="FontStyle116"/>
          <w:bCs/>
          <w:sz w:val="24"/>
          <w:szCs w:val="24"/>
        </w:rPr>
      </w:pPr>
      <w:r w:rsidRPr="00CF579E">
        <w:rPr>
          <w:rStyle w:val="FontStyle116"/>
          <w:bCs/>
          <w:sz w:val="24"/>
          <w:szCs w:val="24"/>
        </w:rPr>
        <w:t xml:space="preserve">   Организация адаптационного периода ребенка начинается задолго до его прихода в группу. Педагогу важно познакомиться с родителями малыша. Необходимо рассказать об особенностях работы группы, обязательно обратить внимание на режим жизнедеятельности детей и сделать акцент на необходимости максимально приблизить к данному режиму распорядок дня дома. В процессе беседы педагог может получить полную информацию о ребенке: </w:t>
      </w:r>
    </w:p>
    <w:p w:rsidR="00CF579E" w:rsidRPr="00CF579E" w:rsidRDefault="00CF579E" w:rsidP="006313CA">
      <w:pPr>
        <w:pStyle w:val="Style52"/>
        <w:jc w:val="both"/>
        <w:rPr>
          <w:rStyle w:val="FontStyle116"/>
          <w:bCs/>
          <w:sz w:val="24"/>
          <w:szCs w:val="24"/>
        </w:rPr>
      </w:pPr>
      <w:r w:rsidRPr="00CF579E">
        <w:rPr>
          <w:rStyle w:val="FontStyle116"/>
          <w:bCs/>
          <w:sz w:val="24"/>
          <w:szCs w:val="24"/>
        </w:rPr>
        <w:t xml:space="preserve">- об особенностях его здоровья, физического развития, частоте и тяжести перенесенных заболеваний; </w:t>
      </w:r>
    </w:p>
    <w:p w:rsidR="00CF579E" w:rsidRPr="00CF579E" w:rsidRDefault="00CF579E" w:rsidP="006313CA">
      <w:pPr>
        <w:pStyle w:val="Style52"/>
        <w:jc w:val="both"/>
        <w:rPr>
          <w:rStyle w:val="FontStyle116"/>
          <w:bCs/>
          <w:sz w:val="24"/>
          <w:szCs w:val="24"/>
        </w:rPr>
      </w:pPr>
      <w:r w:rsidRPr="00CF579E">
        <w:rPr>
          <w:rStyle w:val="FontStyle116"/>
          <w:bCs/>
          <w:sz w:val="24"/>
          <w:szCs w:val="24"/>
        </w:rPr>
        <w:t xml:space="preserve">- о наиболее частой реакции ребенка на новую остановку, незнакомых людей; </w:t>
      </w:r>
    </w:p>
    <w:p w:rsidR="00CF579E" w:rsidRPr="00CF579E" w:rsidRDefault="00CF579E" w:rsidP="006313CA">
      <w:pPr>
        <w:pStyle w:val="Style52"/>
        <w:jc w:val="both"/>
        <w:rPr>
          <w:rStyle w:val="FontStyle116"/>
          <w:bCs/>
          <w:sz w:val="24"/>
          <w:szCs w:val="24"/>
        </w:rPr>
      </w:pPr>
      <w:r w:rsidRPr="00CF579E">
        <w:rPr>
          <w:rStyle w:val="FontStyle116"/>
          <w:bCs/>
          <w:sz w:val="24"/>
          <w:szCs w:val="24"/>
        </w:rPr>
        <w:t xml:space="preserve">- о качестве развития культурно-гигиенических навыков (пользуется ли сам туалетом, самостоятельно ли принимает пищу, умывается, одевается и т.д.); </w:t>
      </w:r>
    </w:p>
    <w:p w:rsidR="00CF579E" w:rsidRPr="00CF579E" w:rsidRDefault="00CF579E" w:rsidP="006313CA">
      <w:pPr>
        <w:pStyle w:val="Style52"/>
        <w:jc w:val="both"/>
        <w:rPr>
          <w:rStyle w:val="FontStyle116"/>
          <w:bCs/>
          <w:sz w:val="24"/>
          <w:szCs w:val="24"/>
        </w:rPr>
      </w:pPr>
      <w:r w:rsidRPr="00CF579E">
        <w:rPr>
          <w:rStyle w:val="FontStyle116"/>
          <w:bCs/>
          <w:sz w:val="24"/>
          <w:szCs w:val="24"/>
        </w:rPr>
        <w:t xml:space="preserve">- о степени владения навыками ситуативно-делового общения, готовности включиться в процесс сотрудничества со сверстниками или взрослыми, с удовольствием ли играет с взрослыми, действует с игрушками. </w:t>
      </w:r>
    </w:p>
    <w:p w:rsidR="00CF579E" w:rsidRPr="00CF579E" w:rsidRDefault="00CF579E" w:rsidP="006313CA">
      <w:pPr>
        <w:pStyle w:val="Style52"/>
        <w:jc w:val="both"/>
        <w:rPr>
          <w:rStyle w:val="FontStyle116"/>
          <w:bCs/>
          <w:sz w:val="24"/>
          <w:szCs w:val="24"/>
        </w:rPr>
      </w:pPr>
      <w:r w:rsidRPr="00CF579E">
        <w:rPr>
          <w:rStyle w:val="FontStyle116"/>
          <w:bCs/>
          <w:sz w:val="24"/>
          <w:szCs w:val="24"/>
        </w:rPr>
        <w:t xml:space="preserve">    Для эффективности процесса привыкания ребенка к новой обстановке можно </w:t>
      </w:r>
      <w:r w:rsidRPr="00CF579E">
        <w:rPr>
          <w:rStyle w:val="FontStyle116"/>
          <w:bCs/>
          <w:sz w:val="24"/>
          <w:szCs w:val="24"/>
        </w:rPr>
        <w:lastRenderedPageBreak/>
        <w:t xml:space="preserve">предложить родителям до регулярного посещения детского сада приводить малыша на прогулку, чтобы ребенок мог включиться в игровые действия с другими детьми, привык к воспитателям, можно предложить посетить групповую комнату, дать малышу возможность привыкнуть к обстановке группы, поиграть в игрушки. </w:t>
      </w:r>
    </w:p>
    <w:p w:rsidR="00CF579E" w:rsidRPr="00CF579E" w:rsidRDefault="00CF579E" w:rsidP="006313CA">
      <w:pPr>
        <w:pStyle w:val="Style52"/>
        <w:jc w:val="both"/>
        <w:rPr>
          <w:rStyle w:val="FontStyle116"/>
          <w:bCs/>
          <w:sz w:val="24"/>
          <w:szCs w:val="24"/>
        </w:rPr>
      </w:pPr>
      <w:r w:rsidRPr="00CF579E">
        <w:rPr>
          <w:rStyle w:val="FontStyle116"/>
          <w:bCs/>
          <w:sz w:val="24"/>
          <w:szCs w:val="24"/>
        </w:rPr>
        <w:t xml:space="preserve">Не менее важно создать благоприятные условия для ребенка в первые дни посещения – расположить к себе, установить контакт, в присутствии мамы или папы, называя малыша тем именем, к которому он привык в семье. Если ребенок позволит можно помочь ему раздеться, в этот момент для малыша важен тактильный контакт, который легко осуществить именно в процессе раздевания. В первые минуты нужно быть рядом с ребенком, познакомить с другими детьми, поиграть. Для снижения чувства тревожности, беспокойства попросите родителей принести любимую игрушку малыша, можно оставить мамину или папину вещь. Предложить малышу выбрать собственный шкафчик для раздевания, оставить для начала там какую-то вещь пожить. </w:t>
      </w:r>
    </w:p>
    <w:p w:rsidR="00CF579E" w:rsidRPr="00CF579E" w:rsidRDefault="00CF579E" w:rsidP="006313CA">
      <w:pPr>
        <w:pStyle w:val="Style52"/>
        <w:jc w:val="both"/>
        <w:rPr>
          <w:rStyle w:val="FontStyle116"/>
          <w:bCs/>
          <w:sz w:val="24"/>
          <w:szCs w:val="24"/>
        </w:rPr>
      </w:pPr>
      <w:r w:rsidRPr="00CF579E">
        <w:rPr>
          <w:rStyle w:val="FontStyle116"/>
          <w:bCs/>
          <w:sz w:val="24"/>
          <w:szCs w:val="24"/>
        </w:rPr>
        <w:t xml:space="preserve">   В общении с ребёнком нельзя игнорировать его желания – если у крохи есть потребность посидеть у воспитателя на руках, педагог должен удовлетворить данное желание. Нужно стараться переключить внимание ребенка на новые игрушки, увлекательную деятельность, предложить в чем-то помочь педагогу. Таким образом, в процессе адаптации ребенка можно использовать такие приемы как: элементы телесной терапии, исполнение небольших песенок, релаксационные игры, элементы сказкотерапии, развивающие игры и т.д. Ребенку можно задавать вопросы</w:t>
      </w:r>
      <w:r w:rsidR="001A504F">
        <w:rPr>
          <w:rStyle w:val="FontStyle116"/>
          <w:bCs/>
          <w:sz w:val="24"/>
          <w:szCs w:val="24"/>
        </w:rPr>
        <w:t xml:space="preserve"> </w:t>
      </w:r>
      <w:r w:rsidRPr="00CF579E">
        <w:rPr>
          <w:rStyle w:val="FontStyle116"/>
          <w:bCs/>
          <w:sz w:val="24"/>
          <w:szCs w:val="24"/>
        </w:rPr>
        <w:t xml:space="preserve"> про любимую игрушку. Ответы позволят увидеть, есть ли динамика процесса адаптации, что беспокоит малыша, какие наблюдаются успехи и достижения, каково самочувствие ребенка. </w:t>
      </w:r>
    </w:p>
    <w:p w:rsidR="00CF579E" w:rsidRDefault="00CF579E" w:rsidP="006313CA">
      <w:pPr>
        <w:pStyle w:val="Style52"/>
        <w:jc w:val="both"/>
        <w:rPr>
          <w:rStyle w:val="FontStyle116"/>
          <w:bCs/>
          <w:sz w:val="24"/>
          <w:szCs w:val="24"/>
        </w:rPr>
      </w:pPr>
      <w:r w:rsidRPr="00CF579E">
        <w:rPr>
          <w:rStyle w:val="FontStyle116"/>
          <w:bCs/>
          <w:sz w:val="24"/>
          <w:szCs w:val="24"/>
        </w:rPr>
        <w:t xml:space="preserve">   В период адаптации малыша к условиям </w:t>
      </w:r>
      <w:r w:rsidR="006313CA">
        <w:rPr>
          <w:rStyle w:val="FontStyle116"/>
          <w:bCs/>
          <w:sz w:val="24"/>
          <w:szCs w:val="24"/>
        </w:rPr>
        <w:t>М</w:t>
      </w:r>
      <w:r w:rsidRPr="00CF579E">
        <w:rPr>
          <w:rStyle w:val="FontStyle116"/>
          <w:bCs/>
          <w:sz w:val="24"/>
          <w:szCs w:val="24"/>
        </w:rPr>
        <w:t xml:space="preserve">ДОУ особый акцент важно сделать на процессе взаимодействия с семьей. Родители должны стать полноценными партнерами в решении задач адаптации ребенка к новым социальным условиям. </w:t>
      </w:r>
    </w:p>
    <w:p w:rsidR="0014108B" w:rsidRPr="0014108B" w:rsidRDefault="0014108B" w:rsidP="0014108B">
      <w:pPr>
        <w:spacing w:line="240" w:lineRule="auto"/>
        <w:jc w:val="center"/>
        <w:rPr>
          <w:rFonts w:ascii="Times New Roman" w:eastAsia="Calibri" w:hAnsi="Times New Roman" w:cs="Times New Roman"/>
          <w:b/>
          <w:sz w:val="24"/>
          <w:szCs w:val="24"/>
        </w:rPr>
      </w:pPr>
      <w:r w:rsidRPr="0014108B">
        <w:rPr>
          <w:rFonts w:ascii="Times New Roman" w:eastAsia="Calibri" w:hAnsi="Times New Roman" w:cs="Times New Roman"/>
          <w:b/>
          <w:sz w:val="24"/>
          <w:szCs w:val="24"/>
        </w:rPr>
        <w:t>Мероприятия в период адаптации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13"/>
        <w:gridCol w:w="6608"/>
      </w:tblGrid>
      <w:tr w:rsidR="0014108B" w:rsidRPr="001B6042" w:rsidTr="000B661B">
        <w:tc>
          <w:tcPr>
            <w:tcW w:w="2713" w:type="dxa"/>
            <w:tcBorders>
              <w:top w:val="single" w:sz="4" w:space="0" w:color="auto"/>
              <w:left w:val="single" w:sz="4" w:space="0" w:color="auto"/>
              <w:bottom w:val="single" w:sz="4" w:space="0" w:color="auto"/>
              <w:right w:val="single" w:sz="4" w:space="0" w:color="auto"/>
            </w:tcBorders>
            <w:shd w:val="clear" w:color="auto" w:fill="auto"/>
          </w:tcPr>
          <w:p w:rsidR="0014108B" w:rsidRPr="001B6042" w:rsidRDefault="0014108B" w:rsidP="004B11A1">
            <w:pPr>
              <w:spacing w:line="240" w:lineRule="auto"/>
              <w:jc w:val="both"/>
              <w:rPr>
                <w:rFonts w:ascii="Times New Roman" w:eastAsia="Calibri" w:hAnsi="Times New Roman" w:cs="Times New Roman"/>
                <w:b/>
                <w:sz w:val="24"/>
                <w:szCs w:val="24"/>
              </w:rPr>
            </w:pPr>
            <w:r w:rsidRPr="001B6042">
              <w:rPr>
                <w:rFonts w:ascii="Times New Roman" w:eastAsia="Calibri" w:hAnsi="Times New Roman" w:cs="Times New Roman"/>
                <w:b/>
                <w:sz w:val="24"/>
                <w:szCs w:val="24"/>
              </w:rPr>
              <w:t>Режим (щадящий)</w:t>
            </w:r>
          </w:p>
        </w:tc>
        <w:tc>
          <w:tcPr>
            <w:tcW w:w="6608" w:type="dxa"/>
            <w:tcBorders>
              <w:top w:val="single" w:sz="4" w:space="0" w:color="auto"/>
              <w:left w:val="single" w:sz="4" w:space="0" w:color="auto"/>
              <w:bottom w:val="single" w:sz="4" w:space="0" w:color="auto"/>
              <w:right w:val="single" w:sz="4" w:space="0" w:color="auto"/>
            </w:tcBorders>
            <w:shd w:val="clear" w:color="auto" w:fill="auto"/>
          </w:tcPr>
          <w:p w:rsidR="0014108B" w:rsidRPr="001B6042" w:rsidRDefault="0014108B" w:rsidP="004B11A1">
            <w:pPr>
              <w:spacing w:line="240" w:lineRule="auto"/>
              <w:jc w:val="both"/>
              <w:rPr>
                <w:rFonts w:ascii="Times New Roman" w:eastAsia="Calibri" w:hAnsi="Times New Roman" w:cs="Times New Roman"/>
                <w:sz w:val="24"/>
                <w:szCs w:val="24"/>
              </w:rPr>
            </w:pPr>
            <w:r w:rsidRPr="001B6042">
              <w:rPr>
                <w:rFonts w:ascii="Times New Roman" w:eastAsia="Calibri" w:hAnsi="Times New Roman" w:cs="Times New Roman"/>
                <w:sz w:val="24"/>
                <w:szCs w:val="24"/>
              </w:rPr>
              <w:t>Укороченное время пребывания ребенка в детском саду</w:t>
            </w:r>
          </w:p>
        </w:tc>
      </w:tr>
      <w:tr w:rsidR="0014108B" w:rsidRPr="001B6042" w:rsidTr="000B661B">
        <w:tc>
          <w:tcPr>
            <w:tcW w:w="2713" w:type="dxa"/>
            <w:tcBorders>
              <w:top w:val="single" w:sz="4" w:space="0" w:color="auto"/>
              <w:left w:val="single" w:sz="4" w:space="0" w:color="auto"/>
              <w:bottom w:val="single" w:sz="4" w:space="0" w:color="auto"/>
              <w:right w:val="single" w:sz="4" w:space="0" w:color="auto"/>
            </w:tcBorders>
            <w:shd w:val="clear" w:color="auto" w:fill="auto"/>
          </w:tcPr>
          <w:p w:rsidR="0014108B" w:rsidRPr="001B6042" w:rsidRDefault="0014108B" w:rsidP="004B11A1">
            <w:pPr>
              <w:spacing w:line="240" w:lineRule="auto"/>
              <w:jc w:val="both"/>
              <w:rPr>
                <w:rFonts w:ascii="Times New Roman" w:eastAsia="Calibri" w:hAnsi="Times New Roman" w:cs="Times New Roman"/>
                <w:b/>
                <w:sz w:val="24"/>
                <w:szCs w:val="24"/>
              </w:rPr>
            </w:pPr>
            <w:r w:rsidRPr="001B6042">
              <w:rPr>
                <w:rFonts w:ascii="Times New Roman" w:eastAsia="Calibri" w:hAnsi="Times New Roman" w:cs="Times New Roman"/>
                <w:b/>
                <w:sz w:val="24"/>
                <w:szCs w:val="24"/>
              </w:rPr>
              <w:t>Питание</w:t>
            </w:r>
          </w:p>
        </w:tc>
        <w:tc>
          <w:tcPr>
            <w:tcW w:w="6608" w:type="dxa"/>
            <w:tcBorders>
              <w:top w:val="single" w:sz="4" w:space="0" w:color="auto"/>
              <w:left w:val="single" w:sz="4" w:space="0" w:color="auto"/>
              <w:bottom w:val="single" w:sz="4" w:space="0" w:color="auto"/>
              <w:right w:val="single" w:sz="4" w:space="0" w:color="auto"/>
            </w:tcBorders>
            <w:shd w:val="clear" w:color="auto" w:fill="auto"/>
          </w:tcPr>
          <w:p w:rsidR="0014108B" w:rsidRPr="001B6042" w:rsidRDefault="0014108B" w:rsidP="004B11A1">
            <w:pPr>
              <w:spacing w:line="240" w:lineRule="auto"/>
              <w:jc w:val="both"/>
              <w:rPr>
                <w:rFonts w:ascii="Times New Roman" w:eastAsia="Calibri" w:hAnsi="Times New Roman" w:cs="Times New Roman"/>
                <w:sz w:val="24"/>
                <w:szCs w:val="24"/>
              </w:rPr>
            </w:pPr>
            <w:r w:rsidRPr="001B6042">
              <w:rPr>
                <w:rFonts w:ascii="Times New Roman" w:eastAsia="Calibri" w:hAnsi="Times New Roman" w:cs="Times New Roman"/>
                <w:sz w:val="24"/>
                <w:szCs w:val="24"/>
              </w:rPr>
              <w:t>Сохранение привычного режима питания на период адаптации (не кормить насильно)</w:t>
            </w:r>
          </w:p>
        </w:tc>
      </w:tr>
      <w:tr w:rsidR="0014108B" w:rsidRPr="001B6042" w:rsidTr="000B661B">
        <w:tc>
          <w:tcPr>
            <w:tcW w:w="2713" w:type="dxa"/>
            <w:tcBorders>
              <w:top w:val="single" w:sz="4" w:space="0" w:color="auto"/>
              <w:left w:val="single" w:sz="4" w:space="0" w:color="auto"/>
              <w:bottom w:val="single" w:sz="4" w:space="0" w:color="auto"/>
              <w:right w:val="single" w:sz="4" w:space="0" w:color="auto"/>
            </w:tcBorders>
            <w:shd w:val="clear" w:color="auto" w:fill="auto"/>
          </w:tcPr>
          <w:p w:rsidR="0014108B" w:rsidRPr="001B6042" w:rsidRDefault="0014108B" w:rsidP="004B11A1">
            <w:pPr>
              <w:spacing w:line="240" w:lineRule="auto"/>
              <w:jc w:val="both"/>
              <w:rPr>
                <w:rFonts w:ascii="Times New Roman" w:eastAsia="Calibri" w:hAnsi="Times New Roman" w:cs="Times New Roman"/>
                <w:b/>
                <w:sz w:val="24"/>
                <w:szCs w:val="24"/>
              </w:rPr>
            </w:pPr>
            <w:r w:rsidRPr="001B6042">
              <w:rPr>
                <w:rFonts w:ascii="Times New Roman" w:eastAsia="Calibri" w:hAnsi="Times New Roman" w:cs="Times New Roman"/>
                <w:b/>
                <w:sz w:val="24"/>
                <w:szCs w:val="24"/>
              </w:rPr>
              <w:t>Гимнастика</w:t>
            </w:r>
          </w:p>
        </w:tc>
        <w:tc>
          <w:tcPr>
            <w:tcW w:w="6608" w:type="dxa"/>
            <w:tcBorders>
              <w:top w:val="single" w:sz="4" w:space="0" w:color="auto"/>
              <w:left w:val="single" w:sz="4" w:space="0" w:color="auto"/>
              <w:bottom w:val="single" w:sz="4" w:space="0" w:color="auto"/>
              <w:right w:val="single" w:sz="4" w:space="0" w:color="auto"/>
            </w:tcBorders>
            <w:shd w:val="clear" w:color="auto" w:fill="auto"/>
          </w:tcPr>
          <w:p w:rsidR="0014108B" w:rsidRPr="001B6042" w:rsidRDefault="0014108B" w:rsidP="004B11A1">
            <w:pPr>
              <w:spacing w:line="240" w:lineRule="auto"/>
              <w:jc w:val="both"/>
              <w:rPr>
                <w:rFonts w:ascii="Times New Roman" w:eastAsia="Calibri" w:hAnsi="Times New Roman" w:cs="Times New Roman"/>
                <w:sz w:val="24"/>
                <w:szCs w:val="24"/>
              </w:rPr>
            </w:pPr>
            <w:r w:rsidRPr="001B6042">
              <w:rPr>
                <w:rFonts w:ascii="Times New Roman" w:eastAsia="Calibri" w:hAnsi="Times New Roman" w:cs="Times New Roman"/>
                <w:sz w:val="24"/>
                <w:szCs w:val="24"/>
              </w:rPr>
              <w:t>Соответственно возрасту детей</w:t>
            </w:r>
          </w:p>
        </w:tc>
      </w:tr>
      <w:tr w:rsidR="0014108B" w:rsidRPr="001B6042" w:rsidTr="000B661B">
        <w:tc>
          <w:tcPr>
            <w:tcW w:w="2713" w:type="dxa"/>
            <w:tcBorders>
              <w:top w:val="single" w:sz="4" w:space="0" w:color="auto"/>
              <w:left w:val="single" w:sz="4" w:space="0" w:color="auto"/>
              <w:bottom w:val="single" w:sz="4" w:space="0" w:color="auto"/>
              <w:right w:val="single" w:sz="4" w:space="0" w:color="auto"/>
            </w:tcBorders>
            <w:shd w:val="clear" w:color="auto" w:fill="auto"/>
          </w:tcPr>
          <w:p w:rsidR="0014108B" w:rsidRPr="001B6042" w:rsidRDefault="0014108B" w:rsidP="004B11A1">
            <w:pPr>
              <w:spacing w:line="240" w:lineRule="auto"/>
              <w:jc w:val="both"/>
              <w:rPr>
                <w:rFonts w:ascii="Times New Roman" w:eastAsia="Calibri" w:hAnsi="Times New Roman" w:cs="Times New Roman"/>
                <w:b/>
                <w:sz w:val="24"/>
                <w:szCs w:val="24"/>
              </w:rPr>
            </w:pPr>
            <w:r w:rsidRPr="001B6042">
              <w:rPr>
                <w:rFonts w:ascii="Times New Roman" w:eastAsia="Calibri" w:hAnsi="Times New Roman" w:cs="Times New Roman"/>
                <w:b/>
                <w:sz w:val="24"/>
                <w:szCs w:val="24"/>
              </w:rPr>
              <w:t>Воспитательные воздействия</w:t>
            </w:r>
          </w:p>
        </w:tc>
        <w:tc>
          <w:tcPr>
            <w:tcW w:w="6608" w:type="dxa"/>
            <w:tcBorders>
              <w:top w:val="single" w:sz="4" w:space="0" w:color="auto"/>
              <w:left w:val="single" w:sz="4" w:space="0" w:color="auto"/>
              <w:bottom w:val="single" w:sz="4" w:space="0" w:color="auto"/>
              <w:right w:val="single" w:sz="4" w:space="0" w:color="auto"/>
            </w:tcBorders>
            <w:shd w:val="clear" w:color="auto" w:fill="auto"/>
          </w:tcPr>
          <w:p w:rsidR="0014108B" w:rsidRPr="001B6042" w:rsidRDefault="0014108B" w:rsidP="004B11A1">
            <w:pPr>
              <w:spacing w:line="240" w:lineRule="auto"/>
              <w:jc w:val="both"/>
              <w:rPr>
                <w:rFonts w:ascii="Times New Roman" w:eastAsia="Calibri" w:hAnsi="Times New Roman" w:cs="Times New Roman"/>
                <w:sz w:val="24"/>
                <w:szCs w:val="24"/>
              </w:rPr>
            </w:pPr>
            <w:r w:rsidRPr="001B6042">
              <w:rPr>
                <w:rFonts w:ascii="Times New Roman" w:eastAsia="Calibri" w:hAnsi="Times New Roman" w:cs="Times New Roman"/>
                <w:sz w:val="24"/>
                <w:szCs w:val="24"/>
              </w:rPr>
              <w:t>Игровые ситуации, адаптационные игры, соответствующие возрасту и развитию при отсутствии негативной реакции ребенка</w:t>
            </w:r>
          </w:p>
        </w:tc>
      </w:tr>
      <w:tr w:rsidR="0014108B" w:rsidRPr="001B6042" w:rsidTr="000B661B">
        <w:tc>
          <w:tcPr>
            <w:tcW w:w="2713" w:type="dxa"/>
            <w:tcBorders>
              <w:top w:val="single" w:sz="4" w:space="0" w:color="auto"/>
              <w:left w:val="single" w:sz="4" w:space="0" w:color="auto"/>
              <w:bottom w:val="single" w:sz="4" w:space="0" w:color="auto"/>
              <w:right w:val="single" w:sz="4" w:space="0" w:color="auto"/>
            </w:tcBorders>
            <w:shd w:val="clear" w:color="auto" w:fill="auto"/>
          </w:tcPr>
          <w:p w:rsidR="0014108B" w:rsidRPr="001B6042" w:rsidRDefault="0014108B" w:rsidP="004B11A1">
            <w:pPr>
              <w:spacing w:line="240" w:lineRule="auto"/>
              <w:jc w:val="both"/>
              <w:rPr>
                <w:rFonts w:ascii="Times New Roman" w:eastAsia="Calibri" w:hAnsi="Times New Roman" w:cs="Times New Roman"/>
                <w:b/>
                <w:sz w:val="24"/>
                <w:szCs w:val="24"/>
              </w:rPr>
            </w:pPr>
            <w:r w:rsidRPr="001B6042">
              <w:rPr>
                <w:rFonts w:ascii="Times New Roman" w:eastAsia="Calibri" w:hAnsi="Times New Roman" w:cs="Times New Roman"/>
                <w:b/>
                <w:sz w:val="24"/>
                <w:szCs w:val="24"/>
              </w:rPr>
              <w:t>Профилактические прививки</w:t>
            </w:r>
          </w:p>
        </w:tc>
        <w:tc>
          <w:tcPr>
            <w:tcW w:w="6608" w:type="dxa"/>
            <w:tcBorders>
              <w:top w:val="single" w:sz="4" w:space="0" w:color="auto"/>
              <w:left w:val="single" w:sz="4" w:space="0" w:color="auto"/>
              <w:bottom w:val="single" w:sz="4" w:space="0" w:color="auto"/>
              <w:right w:val="single" w:sz="4" w:space="0" w:color="auto"/>
            </w:tcBorders>
            <w:shd w:val="clear" w:color="auto" w:fill="auto"/>
          </w:tcPr>
          <w:p w:rsidR="0014108B" w:rsidRPr="001B6042" w:rsidRDefault="0014108B" w:rsidP="004B11A1">
            <w:pPr>
              <w:spacing w:line="240" w:lineRule="auto"/>
              <w:jc w:val="both"/>
              <w:rPr>
                <w:rFonts w:ascii="Times New Roman" w:eastAsia="Calibri" w:hAnsi="Times New Roman" w:cs="Times New Roman"/>
                <w:sz w:val="24"/>
                <w:szCs w:val="24"/>
              </w:rPr>
            </w:pPr>
            <w:r w:rsidRPr="001B6042">
              <w:rPr>
                <w:rFonts w:ascii="Times New Roman" w:eastAsia="Calibri" w:hAnsi="Times New Roman" w:cs="Times New Roman"/>
                <w:sz w:val="24"/>
                <w:szCs w:val="24"/>
              </w:rPr>
              <w:t>Не раньше окончания сроков адаптации</w:t>
            </w:r>
          </w:p>
        </w:tc>
      </w:tr>
    </w:tbl>
    <w:p w:rsidR="000B661B" w:rsidRDefault="000B661B" w:rsidP="000B661B">
      <w:pPr>
        <w:spacing w:after="0" w:line="240" w:lineRule="auto"/>
        <w:rPr>
          <w:rStyle w:val="FontStyle116"/>
          <w:rFonts w:eastAsiaTheme="minorEastAsia"/>
          <w:bCs/>
          <w:sz w:val="24"/>
          <w:szCs w:val="24"/>
          <w:lang w:eastAsia="ru-RU"/>
        </w:rPr>
      </w:pPr>
    </w:p>
    <w:p w:rsidR="000B661B" w:rsidRDefault="000B661B" w:rsidP="000B661B">
      <w:pPr>
        <w:spacing w:after="0" w:line="240" w:lineRule="auto"/>
        <w:rPr>
          <w:rStyle w:val="FontStyle116"/>
          <w:rFonts w:eastAsiaTheme="minorEastAsia"/>
          <w:bCs/>
          <w:sz w:val="24"/>
          <w:szCs w:val="24"/>
          <w:lang w:eastAsia="ru-RU"/>
        </w:rPr>
      </w:pPr>
    </w:p>
    <w:p w:rsidR="0014108B" w:rsidRPr="0015252B" w:rsidRDefault="000B661B" w:rsidP="000B661B">
      <w:pPr>
        <w:spacing w:after="0" w:line="240" w:lineRule="auto"/>
        <w:rPr>
          <w:rFonts w:ascii="Times New Roman" w:eastAsia="Calibri" w:hAnsi="Times New Roman" w:cs="Times New Roman"/>
          <w:b/>
          <w:sz w:val="24"/>
          <w:szCs w:val="24"/>
        </w:rPr>
      </w:pPr>
      <w:r>
        <w:rPr>
          <w:rStyle w:val="FontStyle116"/>
          <w:rFonts w:eastAsiaTheme="minorEastAsia"/>
          <w:bCs/>
          <w:sz w:val="24"/>
          <w:szCs w:val="24"/>
          <w:lang w:eastAsia="ru-RU"/>
        </w:rPr>
        <w:t xml:space="preserve">  </w:t>
      </w:r>
      <w:r w:rsidR="0014108B" w:rsidRPr="0015252B">
        <w:rPr>
          <w:rFonts w:ascii="Times New Roman" w:eastAsia="Calibri" w:hAnsi="Times New Roman" w:cs="Times New Roman"/>
          <w:b/>
          <w:sz w:val="24"/>
          <w:szCs w:val="24"/>
        </w:rPr>
        <w:t xml:space="preserve">Модель организации адаптационного периода через режимные процессы  </w:t>
      </w:r>
    </w:p>
    <w:p w:rsidR="0014108B" w:rsidRPr="0015252B" w:rsidRDefault="0014108B" w:rsidP="0014108B">
      <w:pPr>
        <w:spacing w:after="0" w:line="240" w:lineRule="auto"/>
        <w:jc w:val="center"/>
        <w:rPr>
          <w:rFonts w:ascii="Times New Roman" w:eastAsia="Calibri" w:hAnsi="Times New Roman" w:cs="Times New Roman"/>
          <w:i/>
          <w:sz w:val="24"/>
          <w:szCs w:val="24"/>
        </w:rPr>
      </w:pPr>
      <w:r w:rsidRPr="0015252B">
        <w:rPr>
          <w:rFonts w:ascii="Times New Roman" w:eastAsia="Calibri" w:hAnsi="Times New Roman" w:cs="Times New Roman"/>
          <w:i/>
          <w:sz w:val="24"/>
          <w:szCs w:val="24"/>
        </w:rPr>
        <w:t>(Использование гибкого режима в организации адаптационного режима)</w:t>
      </w:r>
    </w:p>
    <w:p w:rsidR="0014108B" w:rsidRPr="0015252B" w:rsidRDefault="0014108B" w:rsidP="0014108B">
      <w:pPr>
        <w:spacing w:after="0" w:line="240" w:lineRule="auto"/>
        <w:rPr>
          <w:rFonts w:ascii="Times New Roman" w:eastAsia="Calibri" w:hAnsi="Times New Roman" w:cs="Times New Roman"/>
          <w:sz w:val="24"/>
          <w:szCs w:val="24"/>
        </w:rPr>
      </w:pPr>
    </w:p>
    <w:tbl>
      <w:tblPr>
        <w:tblW w:w="10490"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0"/>
        <w:gridCol w:w="8230"/>
      </w:tblGrid>
      <w:tr w:rsidR="0014108B" w:rsidRPr="0015252B" w:rsidTr="0014108B">
        <w:tc>
          <w:tcPr>
            <w:tcW w:w="2260" w:type="dxa"/>
            <w:vMerge w:val="restart"/>
          </w:tcPr>
          <w:p w:rsidR="0014108B" w:rsidRPr="0015252B" w:rsidRDefault="0014108B" w:rsidP="004B11A1">
            <w:pPr>
              <w:spacing w:after="0" w:line="240" w:lineRule="auto"/>
              <w:jc w:val="center"/>
              <w:rPr>
                <w:rFonts w:ascii="Times New Roman" w:eastAsia="Calibri" w:hAnsi="Times New Roman" w:cs="Times New Roman"/>
                <w:b/>
                <w:sz w:val="24"/>
                <w:szCs w:val="24"/>
              </w:rPr>
            </w:pPr>
          </w:p>
          <w:p w:rsidR="0014108B" w:rsidRPr="0015252B" w:rsidRDefault="0014108B" w:rsidP="004B11A1">
            <w:pPr>
              <w:spacing w:after="0" w:line="240" w:lineRule="auto"/>
              <w:jc w:val="center"/>
              <w:rPr>
                <w:rFonts w:ascii="Times New Roman" w:eastAsia="Calibri" w:hAnsi="Times New Roman" w:cs="Times New Roman"/>
                <w:b/>
                <w:sz w:val="24"/>
                <w:szCs w:val="24"/>
              </w:rPr>
            </w:pPr>
          </w:p>
          <w:p w:rsidR="0014108B" w:rsidRPr="0015252B" w:rsidRDefault="0014108B" w:rsidP="004B11A1">
            <w:pPr>
              <w:spacing w:after="0" w:line="240" w:lineRule="auto"/>
              <w:jc w:val="center"/>
              <w:rPr>
                <w:rFonts w:ascii="Times New Roman" w:eastAsia="Calibri" w:hAnsi="Times New Roman" w:cs="Times New Roman"/>
                <w:b/>
                <w:sz w:val="24"/>
                <w:szCs w:val="24"/>
              </w:rPr>
            </w:pPr>
          </w:p>
          <w:p w:rsidR="0014108B" w:rsidRPr="0015252B" w:rsidRDefault="0014108B" w:rsidP="004B11A1">
            <w:pPr>
              <w:spacing w:after="0" w:line="240" w:lineRule="auto"/>
              <w:jc w:val="center"/>
              <w:rPr>
                <w:rFonts w:ascii="Times New Roman" w:eastAsia="Calibri" w:hAnsi="Times New Roman" w:cs="Times New Roman"/>
                <w:b/>
                <w:sz w:val="24"/>
                <w:szCs w:val="24"/>
              </w:rPr>
            </w:pPr>
          </w:p>
          <w:p w:rsidR="0014108B" w:rsidRPr="0015252B" w:rsidRDefault="0014108B" w:rsidP="004B11A1">
            <w:pPr>
              <w:spacing w:after="0" w:line="240" w:lineRule="auto"/>
              <w:jc w:val="center"/>
              <w:rPr>
                <w:rFonts w:ascii="Times New Roman" w:eastAsia="Calibri" w:hAnsi="Times New Roman" w:cs="Times New Roman"/>
                <w:b/>
                <w:sz w:val="24"/>
                <w:szCs w:val="24"/>
              </w:rPr>
            </w:pPr>
          </w:p>
          <w:p w:rsidR="0014108B" w:rsidRPr="0015252B" w:rsidRDefault="0014108B" w:rsidP="004B11A1">
            <w:pPr>
              <w:spacing w:after="0" w:line="240" w:lineRule="auto"/>
              <w:jc w:val="center"/>
              <w:rPr>
                <w:rFonts w:ascii="Times New Roman" w:eastAsia="Calibri" w:hAnsi="Times New Roman" w:cs="Times New Roman"/>
                <w:b/>
                <w:sz w:val="24"/>
                <w:szCs w:val="24"/>
              </w:rPr>
            </w:pPr>
            <w:r w:rsidRPr="0015252B">
              <w:rPr>
                <w:rFonts w:ascii="Times New Roman" w:eastAsia="Calibri" w:hAnsi="Times New Roman" w:cs="Times New Roman"/>
                <w:b/>
                <w:sz w:val="24"/>
                <w:szCs w:val="24"/>
              </w:rPr>
              <w:t>Утро</w:t>
            </w:r>
          </w:p>
        </w:tc>
        <w:tc>
          <w:tcPr>
            <w:tcW w:w="8230" w:type="dxa"/>
          </w:tcPr>
          <w:p w:rsidR="0014108B" w:rsidRPr="0015252B" w:rsidRDefault="0014108B" w:rsidP="004B11A1">
            <w:pPr>
              <w:spacing w:after="0" w:line="240" w:lineRule="auto"/>
              <w:jc w:val="center"/>
              <w:rPr>
                <w:rFonts w:ascii="Times New Roman" w:eastAsia="Calibri" w:hAnsi="Times New Roman" w:cs="Times New Roman"/>
                <w:sz w:val="24"/>
                <w:szCs w:val="24"/>
              </w:rPr>
            </w:pPr>
            <w:r w:rsidRPr="0015252B">
              <w:rPr>
                <w:rFonts w:ascii="Times New Roman" w:eastAsia="Calibri" w:hAnsi="Times New Roman" w:cs="Times New Roman"/>
                <w:sz w:val="24"/>
                <w:szCs w:val="24"/>
              </w:rPr>
              <w:t>Утренний прием</w:t>
            </w:r>
          </w:p>
        </w:tc>
      </w:tr>
      <w:tr w:rsidR="0014108B" w:rsidRPr="0015252B" w:rsidTr="0014108B">
        <w:tc>
          <w:tcPr>
            <w:tcW w:w="2260" w:type="dxa"/>
            <w:vMerge/>
          </w:tcPr>
          <w:p w:rsidR="0014108B" w:rsidRPr="0015252B" w:rsidRDefault="0014108B" w:rsidP="004B11A1">
            <w:pPr>
              <w:spacing w:after="0" w:line="240" w:lineRule="auto"/>
              <w:jc w:val="center"/>
              <w:rPr>
                <w:rFonts w:ascii="Times New Roman" w:eastAsia="Calibri" w:hAnsi="Times New Roman" w:cs="Times New Roman"/>
                <w:b/>
                <w:sz w:val="24"/>
                <w:szCs w:val="24"/>
              </w:rPr>
            </w:pPr>
          </w:p>
        </w:tc>
        <w:tc>
          <w:tcPr>
            <w:tcW w:w="8230" w:type="dxa"/>
          </w:tcPr>
          <w:p w:rsidR="0014108B" w:rsidRPr="0015252B" w:rsidRDefault="0014108B" w:rsidP="004B11A1">
            <w:pPr>
              <w:spacing w:after="0" w:line="240" w:lineRule="auto"/>
              <w:jc w:val="center"/>
              <w:rPr>
                <w:rFonts w:ascii="Times New Roman" w:eastAsia="Calibri" w:hAnsi="Times New Roman" w:cs="Times New Roman"/>
                <w:sz w:val="24"/>
                <w:szCs w:val="24"/>
              </w:rPr>
            </w:pPr>
            <w:r w:rsidRPr="0015252B">
              <w:rPr>
                <w:rFonts w:ascii="Times New Roman" w:eastAsia="Calibri" w:hAnsi="Times New Roman" w:cs="Times New Roman"/>
                <w:sz w:val="24"/>
                <w:szCs w:val="24"/>
              </w:rPr>
              <w:t>Зарядка</w:t>
            </w:r>
          </w:p>
        </w:tc>
      </w:tr>
      <w:tr w:rsidR="0014108B" w:rsidRPr="0015252B" w:rsidTr="0014108B">
        <w:tc>
          <w:tcPr>
            <w:tcW w:w="2260" w:type="dxa"/>
            <w:vMerge/>
          </w:tcPr>
          <w:p w:rsidR="0014108B" w:rsidRPr="0015252B" w:rsidRDefault="0014108B" w:rsidP="004B11A1">
            <w:pPr>
              <w:spacing w:after="0" w:line="240" w:lineRule="auto"/>
              <w:jc w:val="center"/>
              <w:rPr>
                <w:rFonts w:ascii="Times New Roman" w:eastAsia="Calibri" w:hAnsi="Times New Roman" w:cs="Times New Roman"/>
                <w:b/>
                <w:sz w:val="24"/>
                <w:szCs w:val="24"/>
              </w:rPr>
            </w:pPr>
          </w:p>
        </w:tc>
        <w:tc>
          <w:tcPr>
            <w:tcW w:w="8230" w:type="dxa"/>
          </w:tcPr>
          <w:p w:rsidR="0014108B" w:rsidRPr="0015252B" w:rsidRDefault="0014108B" w:rsidP="004B11A1">
            <w:pPr>
              <w:spacing w:after="0" w:line="240" w:lineRule="auto"/>
              <w:jc w:val="center"/>
              <w:rPr>
                <w:rFonts w:ascii="Times New Roman" w:eastAsia="Calibri" w:hAnsi="Times New Roman" w:cs="Times New Roman"/>
                <w:sz w:val="24"/>
                <w:szCs w:val="24"/>
              </w:rPr>
            </w:pPr>
            <w:r w:rsidRPr="0015252B">
              <w:rPr>
                <w:rFonts w:ascii="Times New Roman" w:eastAsia="Calibri" w:hAnsi="Times New Roman" w:cs="Times New Roman"/>
                <w:sz w:val="24"/>
                <w:szCs w:val="24"/>
              </w:rPr>
              <w:t>Игры с элементами фольклора</w:t>
            </w:r>
          </w:p>
        </w:tc>
      </w:tr>
      <w:tr w:rsidR="0014108B" w:rsidRPr="0015252B" w:rsidTr="0014108B">
        <w:tc>
          <w:tcPr>
            <w:tcW w:w="2260" w:type="dxa"/>
            <w:vMerge/>
          </w:tcPr>
          <w:p w:rsidR="0014108B" w:rsidRPr="0015252B" w:rsidRDefault="0014108B" w:rsidP="004B11A1">
            <w:pPr>
              <w:spacing w:after="0" w:line="240" w:lineRule="auto"/>
              <w:jc w:val="center"/>
              <w:rPr>
                <w:rFonts w:ascii="Times New Roman" w:eastAsia="Calibri" w:hAnsi="Times New Roman" w:cs="Times New Roman"/>
                <w:b/>
                <w:sz w:val="24"/>
                <w:szCs w:val="24"/>
              </w:rPr>
            </w:pPr>
          </w:p>
        </w:tc>
        <w:tc>
          <w:tcPr>
            <w:tcW w:w="8230" w:type="dxa"/>
          </w:tcPr>
          <w:p w:rsidR="0014108B" w:rsidRPr="0015252B" w:rsidRDefault="0014108B" w:rsidP="004B11A1">
            <w:pPr>
              <w:spacing w:after="0" w:line="240" w:lineRule="auto"/>
              <w:jc w:val="center"/>
              <w:rPr>
                <w:rFonts w:ascii="Times New Roman" w:eastAsia="Calibri" w:hAnsi="Times New Roman" w:cs="Times New Roman"/>
                <w:sz w:val="24"/>
                <w:szCs w:val="24"/>
              </w:rPr>
            </w:pPr>
            <w:r w:rsidRPr="0015252B">
              <w:rPr>
                <w:rFonts w:ascii="Times New Roman" w:eastAsia="Calibri" w:hAnsi="Times New Roman" w:cs="Times New Roman"/>
                <w:sz w:val="24"/>
                <w:szCs w:val="24"/>
              </w:rPr>
              <w:t>Развивающие игры</w:t>
            </w:r>
          </w:p>
        </w:tc>
      </w:tr>
      <w:tr w:rsidR="0014108B" w:rsidRPr="0015252B" w:rsidTr="0014108B">
        <w:tc>
          <w:tcPr>
            <w:tcW w:w="2260" w:type="dxa"/>
            <w:vMerge/>
          </w:tcPr>
          <w:p w:rsidR="0014108B" w:rsidRPr="0015252B" w:rsidRDefault="0014108B" w:rsidP="004B11A1">
            <w:pPr>
              <w:spacing w:after="0" w:line="240" w:lineRule="auto"/>
              <w:jc w:val="center"/>
              <w:rPr>
                <w:rFonts w:ascii="Times New Roman" w:eastAsia="Calibri" w:hAnsi="Times New Roman" w:cs="Times New Roman"/>
                <w:b/>
                <w:sz w:val="24"/>
                <w:szCs w:val="24"/>
              </w:rPr>
            </w:pPr>
          </w:p>
        </w:tc>
        <w:tc>
          <w:tcPr>
            <w:tcW w:w="8230" w:type="dxa"/>
          </w:tcPr>
          <w:p w:rsidR="0014108B" w:rsidRPr="0015252B" w:rsidRDefault="0014108B" w:rsidP="004B11A1">
            <w:pPr>
              <w:spacing w:after="0" w:line="240" w:lineRule="auto"/>
              <w:jc w:val="center"/>
              <w:rPr>
                <w:rFonts w:ascii="Times New Roman" w:eastAsia="Calibri" w:hAnsi="Times New Roman" w:cs="Times New Roman"/>
                <w:sz w:val="24"/>
                <w:szCs w:val="24"/>
              </w:rPr>
            </w:pPr>
            <w:r w:rsidRPr="0015252B">
              <w:rPr>
                <w:rFonts w:ascii="Times New Roman" w:eastAsia="Calibri" w:hAnsi="Times New Roman" w:cs="Times New Roman"/>
                <w:sz w:val="24"/>
                <w:szCs w:val="24"/>
              </w:rPr>
              <w:t>Формирование культурно-гигиенических навыков</w:t>
            </w:r>
          </w:p>
          <w:p w:rsidR="0014108B" w:rsidRPr="0015252B" w:rsidRDefault="0014108B" w:rsidP="004B11A1">
            <w:pPr>
              <w:spacing w:after="0" w:line="240" w:lineRule="auto"/>
              <w:jc w:val="center"/>
              <w:rPr>
                <w:rFonts w:ascii="Times New Roman" w:eastAsia="Calibri" w:hAnsi="Times New Roman" w:cs="Times New Roman"/>
                <w:sz w:val="24"/>
                <w:szCs w:val="24"/>
              </w:rPr>
            </w:pPr>
            <w:r w:rsidRPr="0015252B">
              <w:rPr>
                <w:rFonts w:ascii="Times New Roman" w:eastAsia="Calibri" w:hAnsi="Times New Roman" w:cs="Times New Roman"/>
                <w:sz w:val="24"/>
                <w:szCs w:val="24"/>
              </w:rPr>
              <w:t>(прием пищи, одевание, гигиенические процедуры)</w:t>
            </w:r>
          </w:p>
        </w:tc>
      </w:tr>
      <w:tr w:rsidR="0014108B" w:rsidRPr="0015252B" w:rsidTr="0014108B">
        <w:tc>
          <w:tcPr>
            <w:tcW w:w="2260" w:type="dxa"/>
            <w:vMerge/>
          </w:tcPr>
          <w:p w:rsidR="0014108B" w:rsidRPr="0015252B" w:rsidRDefault="0014108B" w:rsidP="004B11A1">
            <w:pPr>
              <w:spacing w:after="0" w:line="240" w:lineRule="auto"/>
              <w:jc w:val="center"/>
              <w:rPr>
                <w:rFonts w:ascii="Times New Roman" w:eastAsia="Calibri" w:hAnsi="Times New Roman" w:cs="Times New Roman"/>
                <w:b/>
                <w:sz w:val="24"/>
                <w:szCs w:val="24"/>
              </w:rPr>
            </w:pPr>
          </w:p>
        </w:tc>
        <w:tc>
          <w:tcPr>
            <w:tcW w:w="8230" w:type="dxa"/>
          </w:tcPr>
          <w:p w:rsidR="0014108B" w:rsidRPr="0015252B" w:rsidRDefault="0014108B" w:rsidP="004B11A1">
            <w:pPr>
              <w:spacing w:after="0" w:line="240" w:lineRule="auto"/>
              <w:jc w:val="center"/>
              <w:rPr>
                <w:rFonts w:ascii="Times New Roman" w:eastAsia="Calibri" w:hAnsi="Times New Roman" w:cs="Times New Roman"/>
                <w:sz w:val="24"/>
                <w:szCs w:val="24"/>
              </w:rPr>
            </w:pPr>
            <w:r w:rsidRPr="0015252B">
              <w:rPr>
                <w:rFonts w:ascii="Times New Roman" w:eastAsia="Calibri" w:hAnsi="Times New Roman" w:cs="Times New Roman"/>
                <w:sz w:val="24"/>
                <w:szCs w:val="24"/>
              </w:rPr>
              <w:t>Завтрак</w:t>
            </w:r>
          </w:p>
        </w:tc>
      </w:tr>
      <w:tr w:rsidR="0014108B" w:rsidRPr="0015252B" w:rsidTr="0014108B">
        <w:tc>
          <w:tcPr>
            <w:tcW w:w="2260" w:type="dxa"/>
            <w:vMerge/>
          </w:tcPr>
          <w:p w:rsidR="0014108B" w:rsidRPr="0015252B" w:rsidRDefault="0014108B" w:rsidP="004B11A1">
            <w:pPr>
              <w:spacing w:after="0" w:line="240" w:lineRule="auto"/>
              <w:jc w:val="center"/>
              <w:rPr>
                <w:rFonts w:ascii="Times New Roman" w:eastAsia="Calibri" w:hAnsi="Times New Roman" w:cs="Times New Roman"/>
                <w:b/>
                <w:sz w:val="24"/>
                <w:szCs w:val="24"/>
              </w:rPr>
            </w:pPr>
          </w:p>
        </w:tc>
        <w:tc>
          <w:tcPr>
            <w:tcW w:w="8230" w:type="dxa"/>
          </w:tcPr>
          <w:p w:rsidR="0014108B" w:rsidRPr="0015252B" w:rsidRDefault="0014108B" w:rsidP="004B11A1">
            <w:pPr>
              <w:spacing w:after="0" w:line="240" w:lineRule="auto"/>
              <w:jc w:val="center"/>
              <w:rPr>
                <w:rFonts w:ascii="Times New Roman" w:eastAsia="Calibri" w:hAnsi="Times New Roman" w:cs="Times New Roman"/>
                <w:sz w:val="24"/>
                <w:szCs w:val="24"/>
              </w:rPr>
            </w:pPr>
            <w:r w:rsidRPr="0015252B">
              <w:rPr>
                <w:rFonts w:ascii="Times New Roman" w:eastAsia="Calibri" w:hAnsi="Times New Roman" w:cs="Times New Roman"/>
                <w:sz w:val="24"/>
                <w:szCs w:val="24"/>
              </w:rPr>
              <w:t>Игры-занятия, игры-упражнения в группе</w:t>
            </w:r>
          </w:p>
        </w:tc>
      </w:tr>
      <w:tr w:rsidR="0014108B" w:rsidRPr="0015252B" w:rsidTr="0014108B">
        <w:tc>
          <w:tcPr>
            <w:tcW w:w="2260" w:type="dxa"/>
            <w:vMerge/>
          </w:tcPr>
          <w:p w:rsidR="0014108B" w:rsidRPr="0015252B" w:rsidRDefault="0014108B" w:rsidP="004B11A1">
            <w:pPr>
              <w:spacing w:after="0" w:line="240" w:lineRule="auto"/>
              <w:jc w:val="center"/>
              <w:rPr>
                <w:rFonts w:ascii="Times New Roman" w:eastAsia="Calibri" w:hAnsi="Times New Roman" w:cs="Times New Roman"/>
                <w:b/>
                <w:sz w:val="24"/>
                <w:szCs w:val="24"/>
              </w:rPr>
            </w:pPr>
          </w:p>
        </w:tc>
        <w:tc>
          <w:tcPr>
            <w:tcW w:w="8230" w:type="dxa"/>
          </w:tcPr>
          <w:p w:rsidR="0014108B" w:rsidRPr="0015252B" w:rsidRDefault="0014108B" w:rsidP="004B11A1">
            <w:pPr>
              <w:spacing w:after="0" w:line="240" w:lineRule="auto"/>
              <w:jc w:val="center"/>
              <w:rPr>
                <w:rFonts w:ascii="Times New Roman" w:eastAsia="Calibri" w:hAnsi="Times New Roman" w:cs="Times New Roman"/>
                <w:sz w:val="24"/>
                <w:szCs w:val="24"/>
              </w:rPr>
            </w:pPr>
            <w:r w:rsidRPr="0015252B">
              <w:rPr>
                <w:rFonts w:ascii="Times New Roman" w:eastAsia="Calibri" w:hAnsi="Times New Roman" w:cs="Times New Roman"/>
                <w:sz w:val="24"/>
                <w:szCs w:val="24"/>
              </w:rPr>
              <w:t>Игровые ситуации, общение</w:t>
            </w:r>
          </w:p>
        </w:tc>
      </w:tr>
      <w:tr w:rsidR="0014108B" w:rsidRPr="0015252B" w:rsidTr="0014108B">
        <w:tc>
          <w:tcPr>
            <w:tcW w:w="2260" w:type="dxa"/>
            <w:vMerge/>
          </w:tcPr>
          <w:p w:rsidR="0014108B" w:rsidRPr="0015252B" w:rsidRDefault="0014108B" w:rsidP="004B11A1">
            <w:pPr>
              <w:spacing w:after="0" w:line="240" w:lineRule="auto"/>
              <w:jc w:val="center"/>
              <w:rPr>
                <w:rFonts w:ascii="Times New Roman" w:eastAsia="Calibri" w:hAnsi="Times New Roman" w:cs="Times New Roman"/>
                <w:b/>
                <w:sz w:val="24"/>
                <w:szCs w:val="24"/>
              </w:rPr>
            </w:pPr>
          </w:p>
        </w:tc>
        <w:tc>
          <w:tcPr>
            <w:tcW w:w="8230" w:type="dxa"/>
          </w:tcPr>
          <w:p w:rsidR="0014108B" w:rsidRPr="0015252B" w:rsidRDefault="0014108B" w:rsidP="004B11A1">
            <w:pPr>
              <w:spacing w:after="0" w:line="240" w:lineRule="auto"/>
              <w:jc w:val="center"/>
              <w:rPr>
                <w:rFonts w:ascii="Times New Roman" w:eastAsia="Calibri" w:hAnsi="Times New Roman" w:cs="Times New Roman"/>
                <w:sz w:val="24"/>
                <w:szCs w:val="24"/>
              </w:rPr>
            </w:pPr>
            <w:r w:rsidRPr="0015252B">
              <w:rPr>
                <w:rFonts w:ascii="Times New Roman" w:eastAsia="Calibri" w:hAnsi="Times New Roman" w:cs="Times New Roman"/>
                <w:sz w:val="24"/>
                <w:szCs w:val="24"/>
              </w:rPr>
              <w:t>Подготовка к прогулке</w:t>
            </w:r>
          </w:p>
        </w:tc>
      </w:tr>
      <w:tr w:rsidR="00A65314" w:rsidRPr="0015252B" w:rsidTr="0014108B">
        <w:tc>
          <w:tcPr>
            <w:tcW w:w="2260" w:type="dxa"/>
            <w:vMerge w:val="restart"/>
          </w:tcPr>
          <w:p w:rsidR="00A65314" w:rsidRPr="0015252B" w:rsidRDefault="00A65314" w:rsidP="004B11A1">
            <w:pPr>
              <w:spacing w:after="0" w:line="240" w:lineRule="auto"/>
              <w:jc w:val="center"/>
              <w:rPr>
                <w:rFonts w:ascii="Times New Roman" w:eastAsia="Calibri" w:hAnsi="Times New Roman" w:cs="Times New Roman"/>
                <w:b/>
                <w:sz w:val="24"/>
                <w:szCs w:val="24"/>
              </w:rPr>
            </w:pPr>
          </w:p>
          <w:p w:rsidR="00A65314" w:rsidRPr="0015252B" w:rsidRDefault="00A65314" w:rsidP="004B11A1">
            <w:pPr>
              <w:spacing w:after="0" w:line="240" w:lineRule="auto"/>
              <w:jc w:val="center"/>
              <w:rPr>
                <w:rFonts w:ascii="Times New Roman" w:eastAsia="Calibri" w:hAnsi="Times New Roman" w:cs="Times New Roman"/>
                <w:b/>
                <w:sz w:val="24"/>
                <w:szCs w:val="24"/>
              </w:rPr>
            </w:pPr>
          </w:p>
          <w:p w:rsidR="00A65314" w:rsidRPr="0015252B" w:rsidRDefault="00A65314" w:rsidP="004B11A1">
            <w:pPr>
              <w:spacing w:after="0" w:line="240" w:lineRule="auto"/>
              <w:jc w:val="center"/>
              <w:rPr>
                <w:rFonts w:ascii="Times New Roman" w:eastAsia="Calibri" w:hAnsi="Times New Roman" w:cs="Times New Roman"/>
                <w:b/>
                <w:sz w:val="24"/>
                <w:szCs w:val="24"/>
              </w:rPr>
            </w:pPr>
          </w:p>
          <w:p w:rsidR="00A65314" w:rsidRPr="0015252B" w:rsidRDefault="00A65314" w:rsidP="004B11A1">
            <w:pPr>
              <w:spacing w:after="0" w:line="240" w:lineRule="auto"/>
              <w:jc w:val="center"/>
              <w:rPr>
                <w:rFonts w:ascii="Times New Roman" w:eastAsia="Calibri" w:hAnsi="Times New Roman" w:cs="Times New Roman"/>
                <w:b/>
                <w:sz w:val="24"/>
                <w:szCs w:val="24"/>
              </w:rPr>
            </w:pPr>
          </w:p>
          <w:p w:rsidR="00A65314" w:rsidRPr="0015252B" w:rsidRDefault="00A65314" w:rsidP="004B11A1">
            <w:pPr>
              <w:spacing w:after="0" w:line="240" w:lineRule="auto"/>
              <w:jc w:val="center"/>
              <w:rPr>
                <w:rFonts w:ascii="Times New Roman" w:eastAsia="Calibri" w:hAnsi="Times New Roman" w:cs="Times New Roman"/>
                <w:b/>
                <w:sz w:val="24"/>
                <w:szCs w:val="24"/>
              </w:rPr>
            </w:pPr>
            <w:r w:rsidRPr="0015252B">
              <w:rPr>
                <w:rFonts w:ascii="Times New Roman" w:eastAsia="Calibri" w:hAnsi="Times New Roman" w:cs="Times New Roman"/>
                <w:b/>
                <w:sz w:val="24"/>
                <w:szCs w:val="24"/>
              </w:rPr>
              <w:t xml:space="preserve">Прогулка </w:t>
            </w:r>
          </w:p>
          <w:p w:rsidR="00A65314" w:rsidRPr="0015252B" w:rsidRDefault="00A65314" w:rsidP="004B11A1">
            <w:pPr>
              <w:spacing w:after="0" w:line="240" w:lineRule="auto"/>
              <w:jc w:val="center"/>
              <w:rPr>
                <w:rFonts w:ascii="Times New Roman" w:eastAsia="Calibri" w:hAnsi="Times New Roman" w:cs="Times New Roman"/>
                <w:b/>
                <w:sz w:val="24"/>
                <w:szCs w:val="24"/>
              </w:rPr>
            </w:pPr>
            <w:r w:rsidRPr="0015252B">
              <w:rPr>
                <w:rFonts w:ascii="Times New Roman" w:eastAsia="Calibri" w:hAnsi="Times New Roman" w:cs="Times New Roman"/>
                <w:b/>
                <w:sz w:val="24"/>
                <w:szCs w:val="24"/>
              </w:rPr>
              <w:t>Обед</w:t>
            </w:r>
          </w:p>
        </w:tc>
        <w:tc>
          <w:tcPr>
            <w:tcW w:w="8230" w:type="dxa"/>
          </w:tcPr>
          <w:p w:rsidR="00A65314" w:rsidRPr="0015252B" w:rsidRDefault="00A65314" w:rsidP="004B11A1">
            <w:pPr>
              <w:spacing w:after="0" w:line="240" w:lineRule="auto"/>
              <w:jc w:val="center"/>
              <w:rPr>
                <w:rFonts w:ascii="Times New Roman" w:eastAsia="Calibri" w:hAnsi="Times New Roman" w:cs="Times New Roman"/>
                <w:sz w:val="24"/>
                <w:szCs w:val="24"/>
              </w:rPr>
            </w:pPr>
            <w:r w:rsidRPr="0015252B">
              <w:rPr>
                <w:rFonts w:ascii="Times New Roman" w:eastAsia="Calibri" w:hAnsi="Times New Roman" w:cs="Times New Roman"/>
                <w:sz w:val="24"/>
                <w:szCs w:val="24"/>
              </w:rPr>
              <w:t>Игры с элементами фольклора</w:t>
            </w:r>
          </w:p>
        </w:tc>
      </w:tr>
      <w:tr w:rsidR="00A65314" w:rsidRPr="0015252B" w:rsidTr="0014108B">
        <w:tc>
          <w:tcPr>
            <w:tcW w:w="2260" w:type="dxa"/>
            <w:vMerge/>
          </w:tcPr>
          <w:p w:rsidR="00A65314" w:rsidRPr="0015252B" w:rsidRDefault="00A65314" w:rsidP="004B11A1">
            <w:pPr>
              <w:spacing w:after="0" w:line="240" w:lineRule="auto"/>
              <w:jc w:val="center"/>
              <w:rPr>
                <w:rFonts w:ascii="Times New Roman" w:eastAsia="Calibri" w:hAnsi="Times New Roman" w:cs="Times New Roman"/>
                <w:b/>
                <w:sz w:val="24"/>
                <w:szCs w:val="24"/>
              </w:rPr>
            </w:pPr>
          </w:p>
        </w:tc>
        <w:tc>
          <w:tcPr>
            <w:tcW w:w="8230" w:type="dxa"/>
          </w:tcPr>
          <w:p w:rsidR="00A65314" w:rsidRPr="0015252B" w:rsidRDefault="00A65314" w:rsidP="004B11A1">
            <w:pPr>
              <w:spacing w:after="0" w:line="240" w:lineRule="auto"/>
              <w:jc w:val="center"/>
              <w:rPr>
                <w:rFonts w:ascii="Times New Roman" w:eastAsia="Calibri" w:hAnsi="Times New Roman" w:cs="Times New Roman"/>
                <w:sz w:val="24"/>
                <w:szCs w:val="24"/>
              </w:rPr>
            </w:pPr>
            <w:r w:rsidRPr="0015252B">
              <w:rPr>
                <w:rFonts w:ascii="Times New Roman" w:eastAsia="Calibri" w:hAnsi="Times New Roman" w:cs="Times New Roman"/>
                <w:sz w:val="24"/>
                <w:szCs w:val="24"/>
              </w:rPr>
              <w:t>Игры: сюжетно-ролевые, дидактические, подвижные, развивающие</w:t>
            </w:r>
          </w:p>
        </w:tc>
      </w:tr>
      <w:tr w:rsidR="00A65314" w:rsidRPr="0015252B" w:rsidTr="0014108B">
        <w:tc>
          <w:tcPr>
            <w:tcW w:w="2260" w:type="dxa"/>
            <w:vMerge/>
          </w:tcPr>
          <w:p w:rsidR="00A65314" w:rsidRPr="0015252B" w:rsidRDefault="00A65314" w:rsidP="004B11A1">
            <w:pPr>
              <w:spacing w:after="0" w:line="240" w:lineRule="auto"/>
              <w:jc w:val="center"/>
              <w:rPr>
                <w:rFonts w:ascii="Times New Roman" w:eastAsia="Calibri" w:hAnsi="Times New Roman" w:cs="Times New Roman"/>
                <w:b/>
                <w:sz w:val="24"/>
                <w:szCs w:val="24"/>
              </w:rPr>
            </w:pPr>
          </w:p>
        </w:tc>
        <w:tc>
          <w:tcPr>
            <w:tcW w:w="8230" w:type="dxa"/>
          </w:tcPr>
          <w:p w:rsidR="00A65314" w:rsidRPr="0015252B" w:rsidRDefault="00A65314" w:rsidP="004B11A1">
            <w:pPr>
              <w:spacing w:after="0" w:line="240" w:lineRule="auto"/>
              <w:jc w:val="center"/>
              <w:rPr>
                <w:rFonts w:ascii="Times New Roman" w:eastAsia="Calibri" w:hAnsi="Times New Roman" w:cs="Times New Roman"/>
                <w:sz w:val="24"/>
                <w:szCs w:val="24"/>
              </w:rPr>
            </w:pPr>
            <w:r w:rsidRPr="0015252B">
              <w:rPr>
                <w:rFonts w:ascii="Times New Roman" w:eastAsia="Calibri" w:hAnsi="Times New Roman" w:cs="Times New Roman"/>
                <w:sz w:val="24"/>
                <w:szCs w:val="24"/>
              </w:rPr>
              <w:t>Игры с водой и песком</w:t>
            </w:r>
          </w:p>
        </w:tc>
      </w:tr>
      <w:tr w:rsidR="00A65314" w:rsidRPr="0015252B" w:rsidTr="0014108B">
        <w:tc>
          <w:tcPr>
            <w:tcW w:w="2260" w:type="dxa"/>
            <w:vMerge/>
          </w:tcPr>
          <w:p w:rsidR="00A65314" w:rsidRPr="0015252B" w:rsidRDefault="00A65314" w:rsidP="004B11A1">
            <w:pPr>
              <w:spacing w:after="0" w:line="240" w:lineRule="auto"/>
              <w:jc w:val="center"/>
              <w:rPr>
                <w:rFonts w:ascii="Times New Roman" w:eastAsia="Calibri" w:hAnsi="Times New Roman" w:cs="Times New Roman"/>
                <w:b/>
                <w:sz w:val="24"/>
                <w:szCs w:val="24"/>
              </w:rPr>
            </w:pPr>
          </w:p>
        </w:tc>
        <w:tc>
          <w:tcPr>
            <w:tcW w:w="8230" w:type="dxa"/>
          </w:tcPr>
          <w:p w:rsidR="00A65314" w:rsidRPr="0015252B" w:rsidRDefault="00A65314" w:rsidP="004B11A1">
            <w:pPr>
              <w:spacing w:after="0" w:line="240" w:lineRule="auto"/>
              <w:jc w:val="center"/>
              <w:rPr>
                <w:rFonts w:ascii="Times New Roman" w:eastAsia="Calibri" w:hAnsi="Times New Roman" w:cs="Times New Roman"/>
                <w:sz w:val="24"/>
                <w:szCs w:val="24"/>
              </w:rPr>
            </w:pPr>
            <w:r w:rsidRPr="0015252B">
              <w:rPr>
                <w:rFonts w:ascii="Times New Roman" w:eastAsia="Calibri" w:hAnsi="Times New Roman" w:cs="Times New Roman"/>
                <w:sz w:val="24"/>
                <w:szCs w:val="24"/>
              </w:rPr>
              <w:t>Наблюдения, развлечения, беседы</w:t>
            </w:r>
          </w:p>
        </w:tc>
      </w:tr>
      <w:tr w:rsidR="00A65314" w:rsidRPr="0015252B" w:rsidTr="0014108B">
        <w:tc>
          <w:tcPr>
            <w:tcW w:w="2260" w:type="dxa"/>
            <w:vMerge/>
          </w:tcPr>
          <w:p w:rsidR="00A65314" w:rsidRPr="0015252B" w:rsidRDefault="00A65314" w:rsidP="004B11A1">
            <w:pPr>
              <w:spacing w:after="0" w:line="240" w:lineRule="auto"/>
              <w:jc w:val="center"/>
              <w:rPr>
                <w:rFonts w:ascii="Times New Roman" w:eastAsia="Calibri" w:hAnsi="Times New Roman" w:cs="Times New Roman"/>
                <w:b/>
                <w:sz w:val="24"/>
                <w:szCs w:val="24"/>
              </w:rPr>
            </w:pPr>
          </w:p>
        </w:tc>
        <w:tc>
          <w:tcPr>
            <w:tcW w:w="8230" w:type="dxa"/>
          </w:tcPr>
          <w:p w:rsidR="00A65314" w:rsidRPr="0015252B" w:rsidRDefault="00A65314" w:rsidP="004B11A1">
            <w:pPr>
              <w:spacing w:after="0" w:line="240" w:lineRule="auto"/>
              <w:jc w:val="center"/>
              <w:rPr>
                <w:rFonts w:ascii="Times New Roman" w:eastAsia="Calibri" w:hAnsi="Times New Roman" w:cs="Times New Roman"/>
                <w:sz w:val="24"/>
                <w:szCs w:val="24"/>
              </w:rPr>
            </w:pPr>
            <w:r w:rsidRPr="0015252B">
              <w:rPr>
                <w:rFonts w:ascii="Times New Roman" w:eastAsia="Calibri" w:hAnsi="Times New Roman" w:cs="Times New Roman"/>
                <w:sz w:val="24"/>
                <w:szCs w:val="24"/>
              </w:rPr>
              <w:t>Опыты, эксперименты</w:t>
            </w:r>
          </w:p>
        </w:tc>
      </w:tr>
      <w:tr w:rsidR="00A65314" w:rsidRPr="0015252B" w:rsidTr="0014108B">
        <w:tc>
          <w:tcPr>
            <w:tcW w:w="2260" w:type="dxa"/>
            <w:vMerge/>
          </w:tcPr>
          <w:p w:rsidR="00A65314" w:rsidRPr="0015252B" w:rsidRDefault="00A65314" w:rsidP="004B11A1">
            <w:pPr>
              <w:spacing w:after="0" w:line="240" w:lineRule="auto"/>
              <w:jc w:val="center"/>
              <w:rPr>
                <w:rFonts w:ascii="Times New Roman" w:eastAsia="Calibri" w:hAnsi="Times New Roman" w:cs="Times New Roman"/>
                <w:b/>
                <w:sz w:val="24"/>
                <w:szCs w:val="24"/>
              </w:rPr>
            </w:pPr>
          </w:p>
        </w:tc>
        <w:tc>
          <w:tcPr>
            <w:tcW w:w="8230" w:type="dxa"/>
          </w:tcPr>
          <w:p w:rsidR="00A65314" w:rsidRPr="0015252B" w:rsidRDefault="00A65314" w:rsidP="004B11A1">
            <w:pPr>
              <w:spacing w:after="0" w:line="240" w:lineRule="auto"/>
              <w:jc w:val="center"/>
              <w:rPr>
                <w:rFonts w:ascii="Times New Roman" w:eastAsia="Calibri" w:hAnsi="Times New Roman" w:cs="Times New Roman"/>
                <w:sz w:val="24"/>
                <w:szCs w:val="24"/>
              </w:rPr>
            </w:pPr>
            <w:r w:rsidRPr="0015252B">
              <w:rPr>
                <w:rFonts w:ascii="Times New Roman" w:eastAsia="Calibri" w:hAnsi="Times New Roman" w:cs="Times New Roman"/>
                <w:sz w:val="24"/>
                <w:szCs w:val="24"/>
              </w:rPr>
              <w:t>Закаливание: воздушные, солнечные ванны</w:t>
            </w:r>
          </w:p>
        </w:tc>
      </w:tr>
      <w:tr w:rsidR="00A65314" w:rsidRPr="0015252B" w:rsidTr="0014108B">
        <w:tc>
          <w:tcPr>
            <w:tcW w:w="2260" w:type="dxa"/>
            <w:vMerge/>
          </w:tcPr>
          <w:p w:rsidR="00A65314" w:rsidRPr="0015252B" w:rsidRDefault="00A65314" w:rsidP="004B11A1">
            <w:pPr>
              <w:spacing w:after="0" w:line="240" w:lineRule="auto"/>
              <w:jc w:val="center"/>
              <w:rPr>
                <w:rFonts w:ascii="Times New Roman" w:eastAsia="Calibri" w:hAnsi="Times New Roman" w:cs="Times New Roman"/>
                <w:b/>
                <w:sz w:val="24"/>
                <w:szCs w:val="24"/>
              </w:rPr>
            </w:pPr>
          </w:p>
        </w:tc>
        <w:tc>
          <w:tcPr>
            <w:tcW w:w="8230" w:type="dxa"/>
          </w:tcPr>
          <w:p w:rsidR="00A65314" w:rsidRPr="0015252B" w:rsidRDefault="00A65314" w:rsidP="004B11A1">
            <w:pPr>
              <w:spacing w:after="0" w:line="240" w:lineRule="auto"/>
              <w:jc w:val="center"/>
              <w:rPr>
                <w:rFonts w:ascii="Times New Roman" w:eastAsia="Calibri" w:hAnsi="Times New Roman" w:cs="Times New Roman"/>
                <w:sz w:val="24"/>
                <w:szCs w:val="24"/>
              </w:rPr>
            </w:pPr>
            <w:r w:rsidRPr="0015252B">
              <w:rPr>
                <w:rFonts w:ascii="Times New Roman" w:eastAsia="Calibri" w:hAnsi="Times New Roman" w:cs="Times New Roman"/>
                <w:sz w:val="24"/>
                <w:szCs w:val="24"/>
              </w:rPr>
              <w:t xml:space="preserve">Формирование культурно – гигиенических навыков </w:t>
            </w:r>
          </w:p>
        </w:tc>
      </w:tr>
      <w:tr w:rsidR="00A65314" w:rsidRPr="0015252B" w:rsidTr="0014108B">
        <w:tc>
          <w:tcPr>
            <w:tcW w:w="2260" w:type="dxa"/>
            <w:vMerge/>
          </w:tcPr>
          <w:p w:rsidR="00A65314" w:rsidRPr="0015252B" w:rsidRDefault="00A65314" w:rsidP="004B11A1">
            <w:pPr>
              <w:spacing w:after="0" w:line="240" w:lineRule="auto"/>
              <w:jc w:val="center"/>
              <w:rPr>
                <w:rFonts w:ascii="Times New Roman" w:eastAsia="Calibri" w:hAnsi="Times New Roman" w:cs="Times New Roman"/>
                <w:b/>
                <w:sz w:val="24"/>
                <w:szCs w:val="24"/>
              </w:rPr>
            </w:pPr>
          </w:p>
        </w:tc>
        <w:tc>
          <w:tcPr>
            <w:tcW w:w="8230" w:type="dxa"/>
          </w:tcPr>
          <w:p w:rsidR="00A65314" w:rsidRPr="0015252B" w:rsidRDefault="00A65314" w:rsidP="004B11A1">
            <w:pPr>
              <w:spacing w:after="0" w:line="240" w:lineRule="auto"/>
              <w:jc w:val="center"/>
              <w:rPr>
                <w:rFonts w:ascii="Times New Roman" w:eastAsia="Calibri" w:hAnsi="Times New Roman" w:cs="Times New Roman"/>
                <w:sz w:val="24"/>
                <w:szCs w:val="24"/>
              </w:rPr>
            </w:pPr>
            <w:r w:rsidRPr="0015252B">
              <w:rPr>
                <w:rFonts w:ascii="Times New Roman" w:eastAsia="Calibri" w:hAnsi="Times New Roman" w:cs="Times New Roman"/>
                <w:sz w:val="24"/>
                <w:szCs w:val="24"/>
              </w:rPr>
              <w:t>Обед</w:t>
            </w:r>
          </w:p>
        </w:tc>
      </w:tr>
      <w:tr w:rsidR="00A65314" w:rsidRPr="0015252B" w:rsidTr="0014108B">
        <w:tc>
          <w:tcPr>
            <w:tcW w:w="2260" w:type="dxa"/>
            <w:vMerge/>
          </w:tcPr>
          <w:p w:rsidR="00A65314" w:rsidRPr="0015252B" w:rsidRDefault="00A65314" w:rsidP="004B11A1">
            <w:pPr>
              <w:spacing w:after="0" w:line="240" w:lineRule="auto"/>
              <w:jc w:val="center"/>
              <w:rPr>
                <w:rFonts w:ascii="Times New Roman" w:eastAsia="Calibri" w:hAnsi="Times New Roman" w:cs="Times New Roman"/>
                <w:b/>
                <w:sz w:val="24"/>
                <w:szCs w:val="24"/>
              </w:rPr>
            </w:pPr>
          </w:p>
        </w:tc>
        <w:tc>
          <w:tcPr>
            <w:tcW w:w="8230" w:type="dxa"/>
          </w:tcPr>
          <w:p w:rsidR="00A65314" w:rsidRPr="0015252B" w:rsidRDefault="00A65314" w:rsidP="004B11A1">
            <w:pPr>
              <w:spacing w:after="0" w:line="240" w:lineRule="auto"/>
              <w:jc w:val="center"/>
              <w:rPr>
                <w:rFonts w:ascii="Times New Roman" w:eastAsia="Calibri" w:hAnsi="Times New Roman" w:cs="Times New Roman"/>
                <w:sz w:val="24"/>
                <w:szCs w:val="24"/>
              </w:rPr>
            </w:pPr>
            <w:r w:rsidRPr="0015252B">
              <w:rPr>
                <w:rFonts w:ascii="Times New Roman" w:eastAsia="Calibri" w:hAnsi="Times New Roman" w:cs="Times New Roman"/>
                <w:sz w:val="24"/>
                <w:szCs w:val="24"/>
              </w:rPr>
              <w:t>Сон</w:t>
            </w:r>
          </w:p>
        </w:tc>
      </w:tr>
      <w:tr w:rsidR="00A65314" w:rsidRPr="0015252B" w:rsidTr="0014108B">
        <w:tc>
          <w:tcPr>
            <w:tcW w:w="2260" w:type="dxa"/>
            <w:vMerge w:val="restart"/>
          </w:tcPr>
          <w:p w:rsidR="00A65314" w:rsidRPr="0015252B" w:rsidRDefault="00A65314" w:rsidP="004B11A1">
            <w:pPr>
              <w:spacing w:after="0" w:line="240" w:lineRule="auto"/>
              <w:jc w:val="center"/>
              <w:rPr>
                <w:rFonts w:ascii="Times New Roman" w:eastAsia="Calibri" w:hAnsi="Times New Roman" w:cs="Times New Roman"/>
                <w:b/>
                <w:sz w:val="24"/>
                <w:szCs w:val="24"/>
              </w:rPr>
            </w:pPr>
          </w:p>
          <w:p w:rsidR="00A65314" w:rsidRPr="0015252B" w:rsidRDefault="00A65314" w:rsidP="004B11A1">
            <w:pPr>
              <w:spacing w:after="0" w:line="240" w:lineRule="auto"/>
              <w:jc w:val="center"/>
              <w:rPr>
                <w:rFonts w:ascii="Times New Roman" w:eastAsia="Calibri" w:hAnsi="Times New Roman" w:cs="Times New Roman"/>
                <w:b/>
                <w:sz w:val="24"/>
                <w:szCs w:val="24"/>
              </w:rPr>
            </w:pPr>
          </w:p>
          <w:p w:rsidR="00A65314" w:rsidRPr="0015252B" w:rsidRDefault="00A65314" w:rsidP="004B11A1">
            <w:pPr>
              <w:spacing w:after="0" w:line="240" w:lineRule="auto"/>
              <w:jc w:val="center"/>
              <w:rPr>
                <w:rFonts w:ascii="Times New Roman" w:eastAsia="Calibri" w:hAnsi="Times New Roman" w:cs="Times New Roman"/>
                <w:b/>
                <w:sz w:val="24"/>
                <w:szCs w:val="24"/>
              </w:rPr>
            </w:pPr>
            <w:r w:rsidRPr="0015252B">
              <w:rPr>
                <w:rFonts w:ascii="Times New Roman" w:eastAsia="Calibri" w:hAnsi="Times New Roman" w:cs="Times New Roman"/>
                <w:b/>
                <w:sz w:val="24"/>
                <w:szCs w:val="24"/>
              </w:rPr>
              <w:t>После сна</w:t>
            </w:r>
          </w:p>
        </w:tc>
        <w:tc>
          <w:tcPr>
            <w:tcW w:w="8230" w:type="dxa"/>
          </w:tcPr>
          <w:p w:rsidR="00A65314" w:rsidRPr="0015252B" w:rsidRDefault="00A65314" w:rsidP="00A65314">
            <w:pPr>
              <w:tabs>
                <w:tab w:val="left" w:pos="2740"/>
              </w:tabs>
              <w:spacing w:after="0" w:line="240" w:lineRule="auto"/>
              <w:jc w:val="center"/>
              <w:rPr>
                <w:rFonts w:ascii="Times New Roman" w:eastAsia="Calibri" w:hAnsi="Times New Roman" w:cs="Times New Roman"/>
                <w:sz w:val="24"/>
                <w:szCs w:val="24"/>
              </w:rPr>
            </w:pPr>
            <w:r w:rsidRPr="0015252B">
              <w:rPr>
                <w:rFonts w:ascii="Times New Roman" w:eastAsia="Calibri" w:hAnsi="Times New Roman" w:cs="Times New Roman"/>
                <w:sz w:val="24"/>
                <w:szCs w:val="24"/>
              </w:rPr>
              <w:t xml:space="preserve">Разминка после сна.  </w:t>
            </w:r>
          </w:p>
        </w:tc>
      </w:tr>
      <w:tr w:rsidR="00A65314" w:rsidRPr="0015252B" w:rsidTr="0014108B">
        <w:tc>
          <w:tcPr>
            <w:tcW w:w="2260" w:type="dxa"/>
            <w:vMerge/>
          </w:tcPr>
          <w:p w:rsidR="00A65314" w:rsidRPr="0015252B" w:rsidRDefault="00A65314" w:rsidP="004B11A1">
            <w:pPr>
              <w:spacing w:after="0" w:line="240" w:lineRule="auto"/>
              <w:jc w:val="center"/>
              <w:rPr>
                <w:rFonts w:ascii="Times New Roman" w:eastAsia="Calibri" w:hAnsi="Times New Roman" w:cs="Times New Roman"/>
                <w:b/>
                <w:sz w:val="24"/>
                <w:szCs w:val="24"/>
              </w:rPr>
            </w:pPr>
          </w:p>
        </w:tc>
        <w:tc>
          <w:tcPr>
            <w:tcW w:w="8230" w:type="dxa"/>
          </w:tcPr>
          <w:p w:rsidR="00A65314" w:rsidRPr="0015252B" w:rsidRDefault="00A65314" w:rsidP="004B11A1">
            <w:pPr>
              <w:spacing w:after="0" w:line="240" w:lineRule="auto"/>
              <w:jc w:val="center"/>
              <w:rPr>
                <w:rFonts w:ascii="Times New Roman" w:eastAsia="Calibri" w:hAnsi="Times New Roman" w:cs="Times New Roman"/>
                <w:sz w:val="24"/>
                <w:szCs w:val="24"/>
              </w:rPr>
            </w:pPr>
            <w:r w:rsidRPr="0015252B">
              <w:rPr>
                <w:rFonts w:ascii="Times New Roman" w:eastAsia="Calibri" w:hAnsi="Times New Roman" w:cs="Times New Roman"/>
                <w:sz w:val="24"/>
                <w:szCs w:val="24"/>
              </w:rPr>
              <w:t xml:space="preserve">Полдник </w:t>
            </w:r>
          </w:p>
        </w:tc>
      </w:tr>
      <w:tr w:rsidR="00A65314" w:rsidRPr="0015252B" w:rsidTr="0014108B">
        <w:tc>
          <w:tcPr>
            <w:tcW w:w="2260" w:type="dxa"/>
            <w:vMerge/>
          </w:tcPr>
          <w:p w:rsidR="00A65314" w:rsidRPr="0015252B" w:rsidRDefault="00A65314" w:rsidP="004B11A1">
            <w:pPr>
              <w:spacing w:after="0" w:line="240" w:lineRule="auto"/>
              <w:jc w:val="center"/>
              <w:rPr>
                <w:rFonts w:ascii="Times New Roman" w:eastAsia="Calibri" w:hAnsi="Times New Roman" w:cs="Times New Roman"/>
                <w:b/>
                <w:sz w:val="24"/>
                <w:szCs w:val="24"/>
              </w:rPr>
            </w:pPr>
          </w:p>
        </w:tc>
        <w:tc>
          <w:tcPr>
            <w:tcW w:w="8230" w:type="dxa"/>
          </w:tcPr>
          <w:p w:rsidR="00A65314" w:rsidRPr="0015252B" w:rsidRDefault="00A65314" w:rsidP="004B11A1">
            <w:pPr>
              <w:spacing w:after="0" w:line="240" w:lineRule="auto"/>
              <w:jc w:val="center"/>
              <w:rPr>
                <w:rFonts w:ascii="Times New Roman" w:eastAsia="Calibri" w:hAnsi="Times New Roman" w:cs="Times New Roman"/>
                <w:sz w:val="24"/>
                <w:szCs w:val="24"/>
              </w:rPr>
            </w:pPr>
            <w:r w:rsidRPr="0015252B">
              <w:rPr>
                <w:rFonts w:ascii="Times New Roman" w:eastAsia="Calibri" w:hAnsi="Times New Roman" w:cs="Times New Roman"/>
                <w:sz w:val="24"/>
                <w:szCs w:val="24"/>
              </w:rPr>
              <w:t>Элементы театрализованной деятельности</w:t>
            </w:r>
          </w:p>
        </w:tc>
      </w:tr>
      <w:tr w:rsidR="00A65314" w:rsidRPr="0015252B" w:rsidTr="0014108B">
        <w:tc>
          <w:tcPr>
            <w:tcW w:w="2260" w:type="dxa"/>
            <w:vMerge/>
          </w:tcPr>
          <w:p w:rsidR="00A65314" w:rsidRPr="0015252B" w:rsidRDefault="00A65314" w:rsidP="004B11A1">
            <w:pPr>
              <w:spacing w:after="0" w:line="240" w:lineRule="auto"/>
              <w:jc w:val="center"/>
              <w:rPr>
                <w:rFonts w:ascii="Times New Roman" w:eastAsia="Calibri" w:hAnsi="Times New Roman" w:cs="Times New Roman"/>
                <w:b/>
                <w:sz w:val="24"/>
                <w:szCs w:val="24"/>
              </w:rPr>
            </w:pPr>
          </w:p>
        </w:tc>
        <w:tc>
          <w:tcPr>
            <w:tcW w:w="8230" w:type="dxa"/>
          </w:tcPr>
          <w:p w:rsidR="00A65314" w:rsidRPr="0015252B" w:rsidRDefault="00A65314" w:rsidP="004B11A1">
            <w:pPr>
              <w:spacing w:after="0" w:line="240" w:lineRule="auto"/>
              <w:jc w:val="center"/>
              <w:rPr>
                <w:rFonts w:ascii="Times New Roman" w:eastAsia="Calibri" w:hAnsi="Times New Roman" w:cs="Times New Roman"/>
                <w:sz w:val="24"/>
                <w:szCs w:val="24"/>
              </w:rPr>
            </w:pPr>
            <w:r w:rsidRPr="0015252B">
              <w:rPr>
                <w:rFonts w:ascii="Times New Roman" w:eastAsia="Calibri" w:hAnsi="Times New Roman" w:cs="Times New Roman"/>
                <w:sz w:val="24"/>
                <w:szCs w:val="24"/>
              </w:rPr>
              <w:t>Художественно-творческая деятельность</w:t>
            </w:r>
          </w:p>
        </w:tc>
      </w:tr>
      <w:tr w:rsidR="00A65314" w:rsidRPr="0015252B" w:rsidTr="0014108B">
        <w:tc>
          <w:tcPr>
            <w:tcW w:w="2260" w:type="dxa"/>
            <w:vMerge/>
          </w:tcPr>
          <w:p w:rsidR="00A65314" w:rsidRPr="0015252B" w:rsidRDefault="00A65314" w:rsidP="004B11A1">
            <w:pPr>
              <w:spacing w:after="0" w:line="240" w:lineRule="auto"/>
              <w:jc w:val="center"/>
              <w:rPr>
                <w:rFonts w:ascii="Times New Roman" w:eastAsia="Calibri" w:hAnsi="Times New Roman" w:cs="Times New Roman"/>
                <w:b/>
                <w:sz w:val="24"/>
                <w:szCs w:val="24"/>
              </w:rPr>
            </w:pPr>
          </w:p>
        </w:tc>
        <w:tc>
          <w:tcPr>
            <w:tcW w:w="8230" w:type="dxa"/>
          </w:tcPr>
          <w:p w:rsidR="00A65314" w:rsidRPr="0015252B" w:rsidRDefault="00A65314" w:rsidP="004B11A1">
            <w:pPr>
              <w:spacing w:after="0" w:line="240" w:lineRule="auto"/>
              <w:jc w:val="center"/>
              <w:rPr>
                <w:rFonts w:ascii="Times New Roman" w:eastAsia="Calibri" w:hAnsi="Times New Roman" w:cs="Times New Roman"/>
                <w:sz w:val="24"/>
                <w:szCs w:val="24"/>
              </w:rPr>
            </w:pPr>
            <w:r w:rsidRPr="0015252B">
              <w:rPr>
                <w:rFonts w:ascii="Times New Roman" w:eastAsia="Calibri" w:hAnsi="Times New Roman" w:cs="Times New Roman"/>
                <w:sz w:val="24"/>
                <w:szCs w:val="24"/>
              </w:rPr>
              <w:t>Игры – драматизации, игры – инсценировки</w:t>
            </w:r>
          </w:p>
        </w:tc>
      </w:tr>
      <w:tr w:rsidR="00A65314" w:rsidRPr="0015252B" w:rsidTr="0014108B">
        <w:tc>
          <w:tcPr>
            <w:tcW w:w="2260" w:type="dxa"/>
            <w:vMerge/>
          </w:tcPr>
          <w:p w:rsidR="00A65314" w:rsidRPr="0015252B" w:rsidRDefault="00A65314" w:rsidP="004B11A1">
            <w:pPr>
              <w:spacing w:after="0" w:line="240" w:lineRule="auto"/>
              <w:jc w:val="center"/>
              <w:rPr>
                <w:rFonts w:ascii="Times New Roman" w:eastAsia="Calibri" w:hAnsi="Times New Roman" w:cs="Times New Roman"/>
                <w:b/>
                <w:sz w:val="24"/>
                <w:szCs w:val="24"/>
              </w:rPr>
            </w:pPr>
          </w:p>
        </w:tc>
        <w:tc>
          <w:tcPr>
            <w:tcW w:w="8230" w:type="dxa"/>
          </w:tcPr>
          <w:p w:rsidR="00A65314" w:rsidRPr="0015252B" w:rsidRDefault="00A65314" w:rsidP="004B11A1">
            <w:pPr>
              <w:spacing w:after="0" w:line="240" w:lineRule="auto"/>
              <w:jc w:val="center"/>
              <w:rPr>
                <w:rFonts w:ascii="Times New Roman" w:eastAsia="Calibri" w:hAnsi="Times New Roman" w:cs="Times New Roman"/>
                <w:sz w:val="24"/>
                <w:szCs w:val="24"/>
              </w:rPr>
            </w:pPr>
            <w:r w:rsidRPr="0015252B">
              <w:rPr>
                <w:rFonts w:ascii="Times New Roman" w:eastAsia="Calibri" w:hAnsi="Times New Roman" w:cs="Times New Roman"/>
                <w:sz w:val="24"/>
                <w:szCs w:val="24"/>
              </w:rPr>
              <w:t xml:space="preserve">Прогулка </w:t>
            </w:r>
          </w:p>
        </w:tc>
      </w:tr>
      <w:tr w:rsidR="00A65314" w:rsidRPr="0015252B" w:rsidTr="0014108B">
        <w:tc>
          <w:tcPr>
            <w:tcW w:w="2260" w:type="dxa"/>
            <w:vMerge/>
          </w:tcPr>
          <w:p w:rsidR="00A65314" w:rsidRPr="0015252B" w:rsidRDefault="00A65314" w:rsidP="004B11A1">
            <w:pPr>
              <w:spacing w:after="0" w:line="240" w:lineRule="auto"/>
              <w:jc w:val="center"/>
              <w:rPr>
                <w:rFonts w:ascii="Times New Roman" w:eastAsia="Calibri" w:hAnsi="Times New Roman" w:cs="Times New Roman"/>
                <w:b/>
                <w:sz w:val="24"/>
                <w:szCs w:val="24"/>
              </w:rPr>
            </w:pPr>
          </w:p>
        </w:tc>
        <w:tc>
          <w:tcPr>
            <w:tcW w:w="8230" w:type="dxa"/>
          </w:tcPr>
          <w:p w:rsidR="00A65314" w:rsidRPr="0015252B" w:rsidRDefault="00A65314" w:rsidP="004B11A1">
            <w:pPr>
              <w:tabs>
                <w:tab w:val="left" w:pos="4420"/>
              </w:tabs>
              <w:spacing w:after="0" w:line="240" w:lineRule="auto"/>
              <w:jc w:val="center"/>
              <w:rPr>
                <w:rFonts w:ascii="Times New Roman" w:eastAsia="Calibri" w:hAnsi="Times New Roman" w:cs="Times New Roman"/>
                <w:sz w:val="24"/>
                <w:szCs w:val="24"/>
              </w:rPr>
            </w:pPr>
            <w:r w:rsidRPr="0015252B">
              <w:rPr>
                <w:rFonts w:ascii="Times New Roman" w:eastAsia="Calibri" w:hAnsi="Times New Roman" w:cs="Times New Roman"/>
                <w:sz w:val="24"/>
                <w:szCs w:val="24"/>
              </w:rPr>
              <w:t>Общение детей</w:t>
            </w:r>
          </w:p>
        </w:tc>
      </w:tr>
      <w:tr w:rsidR="00A65314" w:rsidRPr="0015252B" w:rsidTr="0014108B">
        <w:tc>
          <w:tcPr>
            <w:tcW w:w="2260" w:type="dxa"/>
            <w:vMerge/>
          </w:tcPr>
          <w:p w:rsidR="00A65314" w:rsidRPr="0015252B" w:rsidRDefault="00A65314" w:rsidP="004B11A1">
            <w:pPr>
              <w:spacing w:after="0" w:line="240" w:lineRule="auto"/>
              <w:jc w:val="center"/>
              <w:rPr>
                <w:rFonts w:ascii="Times New Roman" w:eastAsia="Calibri" w:hAnsi="Times New Roman" w:cs="Times New Roman"/>
                <w:b/>
                <w:sz w:val="24"/>
                <w:szCs w:val="24"/>
              </w:rPr>
            </w:pPr>
          </w:p>
        </w:tc>
        <w:tc>
          <w:tcPr>
            <w:tcW w:w="8230" w:type="dxa"/>
          </w:tcPr>
          <w:p w:rsidR="00A65314" w:rsidRPr="0015252B" w:rsidRDefault="00A65314" w:rsidP="004B11A1">
            <w:pPr>
              <w:spacing w:after="0" w:line="240" w:lineRule="auto"/>
              <w:jc w:val="center"/>
              <w:rPr>
                <w:rFonts w:ascii="Times New Roman" w:eastAsia="Calibri" w:hAnsi="Times New Roman" w:cs="Times New Roman"/>
                <w:sz w:val="24"/>
                <w:szCs w:val="24"/>
              </w:rPr>
            </w:pPr>
            <w:r w:rsidRPr="0015252B">
              <w:rPr>
                <w:rFonts w:ascii="Times New Roman" w:eastAsia="Calibri" w:hAnsi="Times New Roman" w:cs="Times New Roman"/>
                <w:sz w:val="24"/>
                <w:szCs w:val="24"/>
              </w:rPr>
              <w:t xml:space="preserve"> Уход домой</w:t>
            </w:r>
          </w:p>
        </w:tc>
      </w:tr>
    </w:tbl>
    <w:p w:rsidR="00CF579E" w:rsidRPr="0015252B" w:rsidRDefault="00CF579E" w:rsidP="00CF579E">
      <w:pPr>
        <w:pStyle w:val="Style52"/>
        <w:rPr>
          <w:rStyle w:val="FontStyle116"/>
          <w:bCs/>
          <w:sz w:val="24"/>
          <w:szCs w:val="24"/>
        </w:rPr>
      </w:pPr>
    </w:p>
    <w:p w:rsidR="00CF579E" w:rsidRPr="0015252B" w:rsidRDefault="0014108B" w:rsidP="00CF579E">
      <w:pPr>
        <w:pStyle w:val="Style52"/>
        <w:rPr>
          <w:rStyle w:val="FontStyle116"/>
          <w:bCs/>
          <w:sz w:val="24"/>
          <w:szCs w:val="24"/>
        </w:rPr>
      </w:pPr>
      <w:r w:rsidRPr="0015252B">
        <w:rPr>
          <w:rStyle w:val="FontStyle116"/>
          <w:bCs/>
          <w:sz w:val="24"/>
          <w:szCs w:val="24"/>
        </w:rPr>
        <w:t xml:space="preserve"> </w:t>
      </w:r>
    </w:p>
    <w:p w:rsidR="0014108B" w:rsidRPr="0015252B" w:rsidRDefault="0014108B" w:rsidP="0014108B">
      <w:pPr>
        <w:spacing w:after="0" w:line="240" w:lineRule="auto"/>
        <w:jc w:val="center"/>
        <w:rPr>
          <w:rFonts w:ascii="Times New Roman" w:hAnsi="Times New Roman" w:cs="Times New Roman"/>
          <w:b/>
          <w:i/>
          <w:sz w:val="24"/>
          <w:szCs w:val="24"/>
        </w:rPr>
      </w:pPr>
      <w:r w:rsidRPr="0015252B">
        <w:rPr>
          <w:rFonts w:ascii="Times New Roman" w:hAnsi="Times New Roman" w:cs="Times New Roman"/>
          <w:b/>
          <w:i/>
          <w:sz w:val="24"/>
          <w:szCs w:val="24"/>
        </w:rPr>
        <w:t>Индивидуальный режим (для вновь поступающих детей)</w:t>
      </w:r>
    </w:p>
    <w:p w:rsidR="0014108B" w:rsidRPr="0015252B" w:rsidRDefault="0014108B" w:rsidP="0014108B">
      <w:pPr>
        <w:spacing w:after="0" w:line="240" w:lineRule="auto"/>
        <w:jc w:val="center"/>
        <w:rPr>
          <w:rFonts w:ascii="Times New Roman" w:hAnsi="Times New Roman" w:cs="Times New Roman"/>
          <w:b/>
          <w:i/>
          <w:sz w:val="24"/>
          <w:szCs w:val="24"/>
        </w:rPr>
      </w:pPr>
    </w:p>
    <w:tbl>
      <w:tblPr>
        <w:tblW w:w="544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1"/>
        <w:gridCol w:w="7086"/>
      </w:tblGrid>
      <w:tr w:rsidR="0014108B" w:rsidRPr="0015252B" w:rsidTr="004B11A1">
        <w:tc>
          <w:tcPr>
            <w:tcW w:w="1602" w:type="pct"/>
          </w:tcPr>
          <w:p w:rsidR="0014108B" w:rsidRPr="0015252B" w:rsidRDefault="0014108B" w:rsidP="004B11A1">
            <w:pPr>
              <w:spacing w:after="0" w:line="240" w:lineRule="auto"/>
              <w:jc w:val="center"/>
              <w:rPr>
                <w:rFonts w:ascii="Times New Roman" w:hAnsi="Times New Roman" w:cs="Times New Roman"/>
                <w:sz w:val="24"/>
                <w:szCs w:val="24"/>
              </w:rPr>
            </w:pPr>
            <w:r w:rsidRPr="0015252B">
              <w:rPr>
                <w:rFonts w:ascii="Times New Roman" w:hAnsi="Times New Roman" w:cs="Times New Roman"/>
                <w:sz w:val="24"/>
                <w:szCs w:val="24"/>
              </w:rPr>
              <w:t>Режимные моменты</w:t>
            </w:r>
          </w:p>
        </w:tc>
        <w:tc>
          <w:tcPr>
            <w:tcW w:w="3398" w:type="pct"/>
          </w:tcPr>
          <w:p w:rsidR="0014108B" w:rsidRPr="0015252B" w:rsidRDefault="0014108B" w:rsidP="004B11A1">
            <w:pPr>
              <w:spacing w:after="0" w:line="240" w:lineRule="auto"/>
              <w:jc w:val="center"/>
              <w:rPr>
                <w:rFonts w:ascii="Times New Roman" w:hAnsi="Times New Roman" w:cs="Times New Roman"/>
                <w:sz w:val="24"/>
                <w:szCs w:val="24"/>
              </w:rPr>
            </w:pPr>
            <w:r w:rsidRPr="0015252B">
              <w:rPr>
                <w:rFonts w:ascii="Times New Roman" w:hAnsi="Times New Roman" w:cs="Times New Roman"/>
                <w:sz w:val="24"/>
                <w:szCs w:val="24"/>
              </w:rPr>
              <w:t>Деятельность воспитателя</w:t>
            </w:r>
          </w:p>
        </w:tc>
      </w:tr>
      <w:tr w:rsidR="0014108B" w:rsidRPr="0015252B" w:rsidTr="004B11A1">
        <w:tc>
          <w:tcPr>
            <w:tcW w:w="1602" w:type="pct"/>
          </w:tcPr>
          <w:p w:rsidR="0014108B" w:rsidRPr="0015252B" w:rsidRDefault="0014108B" w:rsidP="004B11A1">
            <w:pPr>
              <w:spacing w:after="0" w:line="240" w:lineRule="auto"/>
              <w:rPr>
                <w:rFonts w:ascii="Times New Roman" w:hAnsi="Times New Roman" w:cs="Times New Roman"/>
                <w:sz w:val="24"/>
                <w:szCs w:val="24"/>
              </w:rPr>
            </w:pPr>
            <w:r w:rsidRPr="0015252B">
              <w:rPr>
                <w:rFonts w:ascii="Times New Roman" w:hAnsi="Times New Roman" w:cs="Times New Roman"/>
                <w:sz w:val="24"/>
                <w:szCs w:val="24"/>
              </w:rPr>
              <w:t>Прием, знакомство с ребенком, родителями</w:t>
            </w:r>
          </w:p>
        </w:tc>
        <w:tc>
          <w:tcPr>
            <w:tcW w:w="3398" w:type="pct"/>
          </w:tcPr>
          <w:p w:rsidR="0014108B" w:rsidRPr="0015252B" w:rsidRDefault="0014108B" w:rsidP="004B11A1">
            <w:pPr>
              <w:spacing w:after="0" w:line="240" w:lineRule="auto"/>
              <w:rPr>
                <w:rFonts w:ascii="Times New Roman" w:hAnsi="Times New Roman" w:cs="Times New Roman"/>
                <w:sz w:val="24"/>
                <w:szCs w:val="24"/>
              </w:rPr>
            </w:pPr>
            <w:r w:rsidRPr="0015252B">
              <w:rPr>
                <w:rFonts w:ascii="Times New Roman" w:hAnsi="Times New Roman" w:cs="Times New Roman"/>
                <w:sz w:val="24"/>
                <w:szCs w:val="24"/>
              </w:rPr>
              <w:t>Познакомить с детьми, показать все помещения группы, объяснить их назначение. Рассказать о жизни группы.</w:t>
            </w:r>
          </w:p>
        </w:tc>
      </w:tr>
      <w:tr w:rsidR="0014108B" w:rsidRPr="0015252B" w:rsidTr="004B11A1">
        <w:tc>
          <w:tcPr>
            <w:tcW w:w="1602" w:type="pct"/>
          </w:tcPr>
          <w:p w:rsidR="0014108B" w:rsidRPr="0015252B" w:rsidRDefault="0014108B" w:rsidP="004B11A1">
            <w:pPr>
              <w:spacing w:after="0" w:line="240" w:lineRule="auto"/>
              <w:rPr>
                <w:rFonts w:ascii="Times New Roman" w:hAnsi="Times New Roman" w:cs="Times New Roman"/>
                <w:sz w:val="24"/>
                <w:szCs w:val="24"/>
              </w:rPr>
            </w:pPr>
            <w:r w:rsidRPr="0015252B">
              <w:rPr>
                <w:rFonts w:ascii="Times New Roman" w:hAnsi="Times New Roman" w:cs="Times New Roman"/>
                <w:sz w:val="24"/>
                <w:szCs w:val="24"/>
              </w:rPr>
              <w:t>Утренняя гимнастика</w:t>
            </w:r>
          </w:p>
        </w:tc>
        <w:tc>
          <w:tcPr>
            <w:tcW w:w="3398" w:type="pct"/>
          </w:tcPr>
          <w:p w:rsidR="0014108B" w:rsidRPr="0015252B" w:rsidRDefault="0014108B" w:rsidP="004B11A1">
            <w:pPr>
              <w:spacing w:after="0" w:line="240" w:lineRule="auto"/>
              <w:rPr>
                <w:rFonts w:ascii="Times New Roman" w:hAnsi="Times New Roman" w:cs="Times New Roman"/>
                <w:sz w:val="24"/>
                <w:szCs w:val="24"/>
              </w:rPr>
            </w:pPr>
            <w:r w:rsidRPr="0015252B">
              <w:rPr>
                <w:rFonts w:ascii="Times New Roman" w:hAnsi="Times New Roman" w:cs="Times New Roman"/>
                <w:sz w:val="24"/>
                <w:szCs w:val="24"/>
              </w:rPr>
              <w:t>Предложить понаблюдать, при желании поучаствовать.</w:t>
            </w:r>
          </w:p>
        </w:tc>
      </w:tr>
      <w:tr w:rsidR="0014108B" w:rsidRPr="0015252B" w:rsidTr="004B11A1">
        <w:tc>
          <w:tcPr>
            <w:tcW w:w="1602" w:type="pct"/>
          </w:tcPr>
          <w:p w:rsidR="0014108B" w:rsidRPr="0015252B" w:rsidRDefault="0014108B" w:rsidP="004B11A1">
            <w:pPr>
              <w:spacing w:after="0" w:line="240" w:lineRule="auto"/>
              <w:rPr>
                <w:rFonts w:ascii="Times New Roman" w:hAnsi="Times New Roman" w:cs="Times New Roman"/>
                <w:sz w:val="24"/>
                <w:szCs w:val="24"/>
              </w:rPr>
            </w:pPr>
            <w:r w:rsidRPr="0015252B">
              <w:rPr>
                <w:rFonts w:ascii="Times New Roman" w:hAnsi="Times New Roman" w:cs="Times New Roman"/>
                <w:sz w:val="24"/>
                <w:szCs w:val="24"/>
              </w:rPr>
              <w:t>Подготовка к завтраку, завтрак</w:t>
            </w:r>
          </w:p>
        </w:tc>
        <w:tc>
          <w:tcPr>
            <w:tcW w:w="3398" w:type="pct"/>
          </w:tcPr>
          <w:p w:rsidR="0014108B" w:rsidRPr="0015252B" w:rsidRDefault="0014108B" w:rsidP="004B11A1">
            <w:pPr>
              <w:spacing w:after="0" w:line="240" w:lineRule="auto"/>
              <w:rPr>
                <w:rFonts w:ascii="Times New Roman" w:hAnsi="Times New Roman" w:cs="Times New Roman"/>
                <w:sz w:val="24"/>
                <w:szCs w:val="24"/>
              </w:rPr>
            </w:pPr>
            <w:r w:rsidRPr="0015252B">
              <w:rPr>
                <w:rFonts w:ascii="Times New Roman" w:hAnsi="Times New Roman" w:cs="Times New Roman"/>
                <w:sz w:val="24"/>
                <w:szCs w:val="24"/>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14108B" w:rsidRPr="0015252B" w:rsidTr="004B11A1">
        <w:tc>
          <w:tcPr>
            <w:tcW w:w="1602" w:type="pct"/>
          </w:tcPr>
          <w:p w:rsidR="0014108B" w:rsidRPr="0015252B" w:rsidRDefault="0014108B" w:rsidP="004B11A1">
            <w:pPr>
              <w:spacing w:after="0" w:line="240" w:lineRule="auto"/>
              <w:rPr>
                <w:rFonts w:ascii="Times New Roman" w:hAnsi="Times New Roman" w:cs="Times New Roman"/>
                <w:sz w:val="24"/>
                <w:szCs w:val="24"/>
              </w:rPr>
            </w:pPr>
            <w:r w:rsidRPr="0015252B">
              <w:rPr>
                <w:rFonts w:ascii="Times New Roman" w:hAnsi="Times New Roman" w:cs="Times New Roman"/>
                <w:sz w:val="24"/>
                <w:szCs w:val="24"/>
              </w:rPr>
              <w:t>Полоскание рта водой после еды</w:t>
            </w:r>
          </w:p>
        </w:tc>
        <w:tc>
          <w:tcPr>
            <w:tcW w:w="3398" w:type="pct"/>
          </w:tcPr>
          <w:p w:rsidR="0014108B" w:rsidRPr="0015252B" w:rsidRDefault="0014108B" w:rsidP="004B11A1">
            <w:pPr>
              <w:spacing w:after="0" w:line="240" w:lineRule="auto"/>
              <w:rPr>
                <w:rFonts w:ascii="Times New Roman" w:hAnsi="Times New Roman" w:cs="Times New Roman"/>
                <w:sz w:val="24"/>
                <w:szCs w:val="24"/>
              </w:rPr>
            </w:pPr>
            <w:r w:rsidRPr="0015252B">
              <w:rPr>
                <w:rFonts w:ascii="Times New Roman" w:hAnsi="Times New Roman" w:cs="Times New Roman"/>
                <w:sz w:val="24"/>
                <w:szCs w:val="24"/>
              </w:rPr>
              <w:t>Понаблюдать за детьми. При желании – попробовать самому.</w:t>
            </w:r>
          </w:p>
        </w:tc>
      </w:tr>
      <w:tr w:rsidR="0014108B" w:rsidRPr="0015252B" w:rsidTr="004B11A1">
        <w:tc>
          <w:tcPr>
            <w:tcW w:w="1602" w:type="pct"/>
          </w:tcPr>
          <w:p w:rsidR="0014108B" w:rsidRPr="0015252B" w:rsidRDefault="0014108B" w:rsidP="004B11A1">
            <w:pPr>
              <w:spacing w:after="0" w:line="240" w:lineRule="auto"/>
              <w:rPr>
                <w:rFonts w:ascii="Times New Roman" w:hAnsi="Times New Roman" w:cs="Times New Roman"/>
                <w:sz w:val="24"/>
                <w:szCs w:val="24"/>
              </w:rPr>
            </w:pPr>
            <w:r w:rsidRPr="0015252B">
              <w:rPr>
                <w:rFonts w:ascii="Times New Roman" w:hAnsi="Times New Roman" w:cs="Times New Roman"/>
                <w:sz w:val="24"/>
                <w:szCs w:val="24"/>
              </w:rPr>
              <w:t>Организованная образовательная деятельность (по подгруппам)</w:t>
            </w:r>
          </w:p>
        </w:tc>
        <w:tc>
          <w:tcPr>
            <w:tcW w:w="3398" w:type="pct"/>
          </w:tcPr>
          <w:p w:rsidR="0014108B" w:rsidRPr="0015252B" w:rsidRDefault="0014108B" w:rsidP="004B11A1">
            <w:pPr>
              <w:spacing w:after="0" w:line="240" w:lineRule="auto"/>
              <w:rPr>
                <w:rFonts w:ascii="Times New Roman" w:hAnsi="Times New Roman" w:cs="Times New Roman"/>
                <w:sz w:val="24"/>
                <w:szCs w:val="24"/>
              </w:rPr>
            </w:pPr>
            <w:r w:rsidRPr="0015252B">
              <w:rPr>
                <w:rFonts w:ascii="Times New Roman" w:hAnsi="Times New Roman" w:cs="Times New Roman"/>
                <w:sz w:val="24"/>
                <w:szCs w:val="24"/>
              </w:rPr>
              <w:t xml:space="preserve">Объяснить, чем будут заниматься. Предложить понаблюдать, при желании – поучаствовать. Положительно оценить. </w:t>
            </w:r>
          </w:p>
        </w:tc>
      </w:tr>
      <w:tr w:rsidR="0014108B" w:rsidRPr="0015252B" w:rsidTr="004B11A1">
        <w:tc>
          <w:tcPr>
            <w:tcW w:w="1602" w:type="pct"/>
          </w:tcPr>
          <w:p w:rsidR="0014108B" w:rsidRPr="0015252B" w:rsidRDefault="0014108B" w:rsidP="004B11A1">
            <w:pPr>
              <w:spacing w:after="0" w:line="240" w:lineRule="auto"/>
              <w:rPr>
                <w:rFonts w:ascii="Times New Roman" w:hAnsi="Times New Roman" w:cs="Times New Roman"/>
                <w:sz w:val="24"/>
                <w:szCs w:val="24"/>
              </w:rPr>
            </w:pPr>
            <w:r w:rsidRPr="0015252B">
              <w:rPr>
                <w:rFonts w:ascii="Times New Roman" w:hAnsi="Times New Roman" w:cs="Times New Roman"/>
                <w:sz w:val="24"/>
                <w:szCs w:val="24"/>
              </w:rPr>
              <w:t>Подготовка к прогулке</w:t>
            </w:r>
          </w:p>
        </w:tc>
        <w:tc>
          <w:tcPr>
            <w:tcW w:w="3398" w:type="pct"/>
          </w:tcPr>
          <w:p w:rsidR="0014108B" w:rsidRPr="0015252B" w:rsidRDefault="0014108B" w:rsidP="004B11A1">
            <w:pPr>
              <w:spacing w:after="0" w:line="240" w:lineRule="auto"/>
              <w:rPr>
                <w:rFonts w:ascii="Times New Roman" w:hAnsi="Times New Roman" w:cs="Times New Roman"/>
                <w:sz w:val="24"/>
                <w:szCs w:val="24"/>
              </w:rPr>
            </w:pPr>
            <w:r w:rsidRPr="0015252B">
              <w:rPr>
                <w:rFonts w:ascii="Times New Roman" w:hAnsi="Times New Roman" w:cs="Times New Roman"/>
                <w:sz w:val="24"/>
                <w:szCs w:val="24"/>
              </w:rPr>
              <w:t>Напомнить всем последовательность одевания. При необходимости – оказать помощь.</w:t>
            </w:r>
          </w:p>
          <w:p w:rsidR="0014108B" w:rsidRPr="0015252B" w:rsidRDefault="0014108B" w:rsidP="004B11A1">
            <w:pPr>
              <w:spacing w:after="0" w:line="240" w:lineRule="auto"/>
              <w:rPr>
                <w:rFonts w:ascii="Times New Roman" w:hAnsi="Times New Roman" w:cs="Times New Roman"/>
                <w:sz w:val="24"/>
                <w:szCs w:val="24"/>
              </w:rPr>
            </w:pPr>
            <w:r w:rsidRPr="0015252B">
              <w:rPr>
                <w:rFonts w:ascii="Times New Roman" w:hAnsi="Times New Roman" w:cs="Times New Roman"/>
                <w:sz w:val="24"/>
                <w:szCs w:val="24"/>
              </w:rPr>
              <w:t xml:space="preserve"> </w:t>
            </w:r>
          </w:p>
        </w:tc>
      </w:tr>
      <w:tr w:rsidR="0014108B" w:rsidRPr="0015252B" w:rsidTr="004B11A1">
        <w:tc>
          <w:tcPr>
            <w:tcW w:w="1602" w:type="pct"/>
          </w:tcPr>
          <w:p w:rsidR="0014108B" w:rsidRPr="0015252B" w:rsidRDefault="0014108B" w:rsidP="004B11A1">
            <w:pPr>
              <w:spacing w:after="0" w:line="240" w:lineRule="auto"/>
              <w:rPr>
                <w:rFonts w:ascii="Times New Roman" w:hAnsi="Times New Roman" w:cs="Times New Roman"/>
                <w:sz w:val="24"/>
                <w:szCs w:val="24"/>
              </w:rPr>
            </w:pPr>
            <w:r w:rsidRPr="0015252B">
              <w:rPr>
                <w:rFonts w:ascii="Times New Roman" w:hAnsi="Times New Roman" w:cs="Times New Roman"/>
                <w:sz w:val="24"/>
                <w:szCs w:val="24"/>
              </w:rPr>
              <w:t>Прогулка</w:t>
            </w:r>
          </w:p>
        </w:tc>
        <w:tc>
          <w:tcPr>
            <w:tcW w:w="3398" w:type="pct"/>
          </w:tcPr>
          <w:p w:rsidR="0014108B" w:rsidRPr="0015252B" w:rsidRDefault="0014108B" w:rsidP="004B11A1">
            <w:pPr>
              <w:spacing w:after="0" w:line="240" w:lineRule="auto"/>
              <w:rPr>
                <w:rFonts w:ascii="Times New Roman" w:hAnsi="Times New Roman" w:cs="Times New Roman"/>
                <w:sz w:val="24"/>
                <w:szCs w:val="24"/>
              </w:rPr>
            </w:pPr>
            <w:r w:rsidRPr="0015252B">
              <w:rPr>
                <w:rFonts w:ascii="Times New Roman" w:hAnsi="Times New Roman" w:cs="Times New Roman"/>
                <w:sz w:val="24"/>
                <w:szCs w:val="24"/>
              </w:rPr>
              <w:t>Познакомить с участком группы, соседями, правилами поведения на прогулке. Привлечь к играм.</w:t>
            </w:r>
          </w:p>
        </w:tc>
      </w:tr>
      <w:tr w:rsidR="0014108B" w:rsidRPr="0015252B" w:rsidTr="004B11A1">
        <w:tc>
          <w:tcPr>
            <w:tcW w:w="1602" w:type="pct"/>
          </w:tcPr>
          <w:p w:rsidR="0014108B" w:rsidRPr="0015252B" w:rsidRDefault="0014108B" w:rsidP="004B11A1">
            <w:pPr>
              <w:spacing w:after="0" w:line="240" w:lineRule="auto"/>
              <w:rPr>
                <w:rFonts w:ascii="Times New Roman" w:hAnsi="Times New Roman" w:cs="Times New Roman"/>
                <w:sz w:val="24"/>
                <w:szCs w:val="24"/>
              </w:rPr>
            </w:pPr>
            <w:r w:rsidRPr="0015252B">
              <w:rPr>
                <w:rFonts w:ascii="Times New Roman" w:hAnsi="Times New Roman" w:cs="Times New Roman"/>
                <w:sz w:val="24"/>
                <w:szCs w:val="24"/>
              </w:rPr>
              <w:t>Возвращение с прогулки. Гигиенические процедуры.</w:t>
            </w:r>
          </w:p>
        </w:tc>
        <w:tc>
          <w:tcPr>
            <w:tcW w:w="3398" w:type="pct"/>
          </w:tcPr>
          <w:p w:rsidR="0014108B" w:rsidRPr="0015252B" w:rsidRDefault="0014108B" w:rsidP="004B11A1">
            <w:pPr>
              <w:spacing w:after="0" w:line="240" w:lineRule="auto"/>
              <w:rPr>
                <w:rFonts w:ascii="Times New Roman" w:hAnsi="Times New Roman" w:cs="Times New Roman"/>
                <w:sz w:val="24"/>
                <w:szCs w:val="24"/>
              </w:rPr>
            </w:pPr>
            <w:r w:rsidRPr="0015252B">
              <w:rPr>
                <w:rFonts w:ascii="Times New Roman" w:hAnsi="Times New Roman" w:cs="Times New Roman"/>
                <w:sz w:val="24"/>
                <w:szCs w:val="24"/>
              </w:rPr>
              <w:t>Помочь раздеться. Напомнить всем последовательность умывания.</w:t>
            </w:r>
          </w:p>
        </w:tc>
      </w:tr>
      <w:tr w:rsidR="0014108B" w:rsidRPr="0015252B" w:rsidTr="004B11A1">
        <w:tc>
          <w:tcPr>
            <w:tcW w:w="1602" w:type="pct"/>
          </w:tcPr>
          <w:p w:rsidR="0014108B" w:rsidRPr="0015252B" w:rsidRDefault="0014108B" w:rsidP="004B11A1">
            <w:pPr>
              <w:spacing w:after="0" w:line="240" w:lineRule="auto"/>
              <w:rPr>
                <w:rFonts w:ascii="Times New Roman" w:hAnsi="Times New Roman" w:cs="Times New Roman"/>
                <w:sz w:val="24"/>
                <w:szCs w:val="24"/>
              </w:rPr>
            </w:pPr>
            <w:r w:rsidRPr="0015252B">
              <w:rPr>
                <w:rFonts w:ascii="Times New Roman" w:hAnsi="Times New Roman" w:cs="Times New Roman"/>
                <w:sz w:val="24"/>
                <w:szCs w:val="24"/>
              </w:rPr>
              <w:t>Обед</w:t>
            </w:r>
          </w:p>
        </w:tc>
        <w:tc>
          <w:tcPr>
            <w:tcW w:w="3398" w:type="pct"/>
          </w:tcPr>
          <w:p w:rsidR="0014108B" w:rsidRPr="0015252B" w:rsidRDefault="0014108B" w:rsidP="004B11A1">
            <w:pPr>
              <w:spacing w:after="0" w:line="240" w:lineRule="auto"/>
              <w:rPr>
                <w:rFonts w:ascii="Times New Roman" w:hAnsi="Times New Roman" w:cs="Times New Roman"/>
                <w:sz w:val="24"/>
                <w:szCs w:val="24"/>
              </w:rPr>
            </w:pPr>
            <w:r w:rsidRPr="0015252B">
              <w:rPr>
                <w:rFonts w:ascii="Times New Roman" w:hAnsi="Times New Roman" w:cs="Times New Roman"/>
                <w:sz w:val="24"/>
                <w:szCs w:val="24"/>
              </w:rPr>
              <w:t>Напомнить всем правила приема пищи и пользования столовыми приборами. Не принуждать к еде.</w:t>
            </w:r>
          </w:p>
        </w:tc>
      </w:tr>
      <w:tr w:rsidR="0014108B" w:rsidRPr="0015252B" w:rsidTr="004B11A1">
        <w:tc>
          <w:tcPr>
            <w:tcW w:w="1602" w:type="pct"/>
          </w:tcPr>
          <w:p w:rsidR="0014108B" w:rsidRPr="0015252B" w:rsidRDefault="0014108B" w:rsidP="004B11A1">
            <w:pPr>
              <w:spacing w:after="0" w:line="240" w:lineRule="auto"/>
              <w:rPr>
                <w:rFonts w:ascii="Times New Roman" w:hAnsi="Times New Roman" w:cs="Times New Roman"/>
                <w:sz w:val="24"/>
                <w:szCs w:val="24"/>
              </w:rPr>
            </w:pPr>
            <w:r w:rsidRPr="0015252B">
              <w:rPr>
                <w:rFonts w:ascii="Times New Roman" w:hAnsi="Times New Roman" w:cs="Times New Roman"/>
                <w:sz w:val="24"/>
                <w:szCs w:val="24"/>
              </w:rPr>
              <w:t>Дневной сон</w:t>
            </w:r>
          </w:p>
        </w:tc>
        <w:tc>
          <w:tcPr>
            <w:tcW w:w="3398" w:type="pct"/>
          </w:tcPr>
          <w:p w:rsidR="0014108B" w:rsidRPr="0015252B" w:rsidRDefault="0014108B" w:rsidP="004B11A1">
            <w:pPr>
              <w:spacing w:after="0" w:line="240" w:lineRule="auto"/>
              <w:rPr>
                <w:rFonts w:ascii="Times New Roman" w:hAnsi="Times New Roman" w:cs="Times New Roman"/>
                <w:sz w:val="24"/>
                <w:szCs w:val="24"/>
              </w:rPr>
            </w:pPr>
            <w:r w:rsidRPr="0015252B">
              <w:rPr>
                <w:rFonts w:ascii="Times New Roman" w:hAnsi="Times New Roman" w:cs="Times New Roman"/>
                <w:sz w:val="24"/>
                <w:szCs w:val="24"/>
              </w:rPr>
              <w:t>Показать кровать. Понаблюдать, как дети раздеваются, уложить в числе последних. Наблюдение за сном.</w:t>
            </w:r>
          </w:p>
        </w:tc>
      </w:tr>
      <w:tr w:rsidR="0014108B" w:rsidRPr="0015252B" w:rsidTr="004B11A1">
        <w:trPr>
          <w:trHeight w:val="966"/>
        </w:trPr>
        <w:tc>
          <w:tcPr>
            <w:tcW w:w="1602" w:type="pct"/>
          </w:tcPr>
          <w:p w:rsidR="0014108B" w:rsidRPr="0015252B" w:rsidRDefault="0014108B" w:rsidP="004B11A1">
            <w:pPr>
              <w:spacing w:after="0" w:line="240" w:lineRule="auto"/>
              <w:rPr>
                <w:rFonts w:ascii="Times New Roman" w:hAnsi="Times New Roman" w:cs="Times New Roman"/>
                <w:sz w:val="24"/>
                <w:szCs w:val="24"/>
              </w:rPr>
            </w:pPr>
            <w:r w:rsidRPr="0015252B">
              <w:rPr>
                <w:rFonts w:ascii="Times New Roman" w:hAnsi="Times New Roman" w:cs="Times New Roman"/>
                <w:sz w:val="24"/>
                <w:szCs w:val="24"/>
              </w:rPr>
              <w:lastRenderedPageBreak/>
              <w:t>Закаливающие мероприятия после сна. Бодрящая гимнастика</w:t>
            </w:r>
          </w:p>
        </w:tc>
        <w:tc>
          <w:tcPr>
            <w:tcW w:w="3398" w:type="pct"/>
          </w:tcPr>
          <w:p w:rsidR="0014108B" w:rsidRPr="0015252B" w:rsidRDefault="0014108B" w:rsidP="004B11A1">
            <w:pPr>
              <w:spacing w:after="0" w:line="240" w:lineRule="auto"/>
              <w:rPr>
                <w:rFonts w:ascii="Times New Roman" w:hAnsi="Times New Roman" w:cs="Times New Roman"/>
                <w:sz w:val="24"/>
                <w:szCs w:val="24"/>
              </w:rPr>
            </w:pPr>
            <w:r w:rsidRPr="0015252B">
              <w:rPr>
                <w:rFonts w:ascii="Times New Roman" w:hAnsi="Times New Roman" w:cs="Times New Roman"/>
                <w:sz w:val="24"/>
                <w:szCs w:val="24"/>
              </w:rPr>
              <w:t>Предложить понаблюдать, при желании – принять участие.</w:t>
            </w:r>
          </w:p>
        </w:tc>
      </w:tr>
      <w:tr w:rsidR="0014108B" w:rsidRPr="0015252B" w:rsidTr="004B11A1">
        <w:tc>
          <w:tcPr>
            <w:tcW w:w="1602" w:type="pct"/>
          </w:tcPr>
          <w:p w:rsidR="0014108B" w:rsidRPr="0015252B" w:rsidRDefault="0014108B" w:rsidP="004B11A1">
            <w:pPr>
              <w:spacing w:after="0" w:line="240" w:lineRule="auto"/>
              <w:rPr>
                <w:rFonts w:ascii="Times New Roman" w:hAnsi="Times New Roman" w:cs="Times New Roman"/>
                <w:sz w:val="24"/>
                <w:szCs w:val="24"/>
              </w:rPr>
            </w:pPr>
            <w:r w:rsidRPr="0015252B">
              <w:rPr>
                <w:rFonts w:ascii="Times New Roman" w:hAnsi="Times New Roman" w:cs="Times New Roman"/>
                <w:sz w:val="24"/>
                <w:szCs w:val="24"/>
              </w:rPr>
              <w:t>Полдник</w:t>
            </w:r>
          </w:p>
        </w:tc>
        <w:tc>
          <w:tcPr>
            <w:tcW w:w="3398" w:type="pct"/>
          </w:tcPr>
          <w:p w:rsidR="0014108B" w:rsidRPr="0015252B" w:rsidRDefault="0014108B" w:rsidP="004B11A1">
            <w:pPr>
              <w:spacing w:after="0" w:line="240" w:lineRule="auto"/>
              <w:rPr>
                <w:rFonts w:ascii="Times New Roman" w:hAnsi="Times New Roman" w:cs="Times New Roman"/>
                <w:sz w:val="24"/>
                <w:szCs w:val="24"/>
              </w:rPr>
            </w:pPr>
            <w:r w:rsidRPr="0015252B">
              <w:rPr>
                <w:rFonts w:ascii="Times New Roman" w:hAnsi="Times New Roman" w:cs="Times New Roman"/>
                <w:sz w:val="24"/>
                <w:szCs w:val="24"/>
              </w:rPr>
              <w:t>Напомнить всем правила приема пищи и пользования столовыми приборами. Не принуждать к еде.</w:t>
            </w:r>
          </w:p>
        </w:tc>
      </w:tr>
      <w:tr w:rsidR="0014108B" w:rsidRPr="00DF4604" w:rsidTr="004B11A1">
        <w:tc>
          <w:tcPr>
            <w:tcW w:w="1602" w:type="pct"/>
          </w:tcPr>
          <w:p w:rsidR="0014108B" w:rsidRPr="00DF4604" w:rsidRDefault="0014108B" w:rsidP="004B11A1">
            <w:pPr>
              <w:spacing w:after="0" w:line="240" w:lineRule="auto"/>
              <w:rPr>
                <w:rFonts w:ascii="Times New Roman" w:hAnsi="Times New Roman"/>
                <w:sz w:val="24"/>
                <w:szCs w:val="24"/>
              </w:rPr>
            </w:pPr>
            <w:r w:rsidRPr="00DF4604">
              <w:rPr>
                <w:rFonts w:ascii="Times New Roman" w:hAnsi="Times New Roman"/>
                <w:sz w:val="24"/>
                <w:szCs w:val="24"/>
              </w:rPr>
              <w:t>Чтение художественной литературы</w:t>
            </w:r>
          </w:p>
        </w:tc>
        <w:tc>
          <w:tcPr>
            <w:tcW w:w="3398" w:type="pct"/>
          </w:tcPr>
          <w:p w:rsidR="0014108B" w:rsidRPr="00DF4604" w:rsidRDefault="0014108B" w:rsidP="004B11A1">
            <w:pPr>
              <w:spacing w:after="0" w:line="240" w:lineRule="auto"/>
              <w:rPr>
                <w:rFonts w:ascii="Times New Roman" w:hAnsi="Times New Roman"/>
                <w:sz w:val="24"/>
                <w:szCs w:val="24"/>
              </w:rPr>
            </w:pPr>
            <w:r w:rsidRPr="00DF4604">
              <w:rPr>
                <w:rFonts w:ascii="Times New Roman" w:hAnsi="Times New Roman"/>
                <w:sz w:val="24"/>
                <w:szCs w:val="24"/>
              </w:rPr>
              <w:t>Предложить присоединиться к детям. При отказе – выбрать себе другой вид деятельности. Не принуждать.</w:t>
            </w:r>
          </w:p>
        </w:tc>
      </w:tr>
      <w:tr w:rsidR="0014108B" w:rsidRPr="00DF4604" w:rsidTr="004B11A1">
        <w:tc>
          <w:tcPr>
            <w:tcW w:w="1602" w:type="pct"/>
          </w:tcPr>
          <w:p w:rsidR="0014108B" w:rsidRPr="00DF4604" w:rsidRDefault="0014108B" w:rsidP="004B11A1">
            <w:pPr>
              <w:spacing w:after="0" w:line="240" w:lineRule="auto"/>
              <w:rPr>
                <w:rFonts w:ascii="Times New Roman" w:hAnsi="Times New Roman"/>
                <w:sz w:val="24"/>
                <w:szCs w:val="24"/>
              </w:rPr>
            </w:pPr>
            <w:r w:rsidRPr="00DF4604">
              <w:rPr>
                <w:rFonts w:ascii="Times New Roman" w:hAnsi="Times New Roman"/>
                <w:sz w:val="24"/>
                <w:szCs w:val="24"/>
              </w:rPr>
              <w:t>Самостоятельная деятельность</w:t>
            </w:r>
          </w:p>
        </w:tc>
        <w:tc>
          <w:tcPr>
            <w:tcW w:w="3398" w:type="pct"/>
          </w:tcPr>
          <w:p w:rsidR="0014108B" w:rsidRPr="00DF4604" w:rsidRDefault="0014108B" w:rsidP="004B11A1">
            <w:pPr>
              <w:spacing w:after="0" w:line="240" w:lineRule="auto"/>
              <w:rPr>
                <w:rFonts w:ascii="Times New Roman" w:hAnsi="Times New Roman"/>
                <w:sz w:val="24"/>
                <w:szCs w:val="24"/>
              </w:rPr>
            </w:pPr>
            <w:r w:rsidRPr="00DF4604">
              <w:rPr>
                <w:rFonts w:ascii="Times New Roman" w:hAnsi="Times New Roman"/>
                <w:sz w:val="24"/>
                <w:szCs w:val="24"/>
              </w:rPr>
              <w:t>Помочь в выборе деятельности. Оказать помощь</w:t>
            </w:r>
          </w:p>
        </w:tc>
      </w:tr>
      <w:tr w:rsidR="0014108B" w:rsidRPr="00DF4604" w:rsidTr="004B11A1">
        <w:tc>
          <w:tcPr>
            <w:tcW w:w="1602" w:type="pct"/>
          </w:tcPr>
          <w:p w:rsidR="0014108B" w:rsidRPr="00DF4604" w:rsidRDefault="0014108B" w:rsidP="004B11A1">
            <w:pPr>
              <w:spacing w:after="0" w:line="240" w:lineRule="auto"/>
              <w:rPr>
                <w:rFonts w:ascii="Times New Roman" w:hAnsi="Times New Roman"/>
                <w:sz w:val="24"/>
                <w:szCs w:val="24"/>
              </w:rPr>
            </w:pPr>
            <w:r w:rsidRPr="00DF4604">
              <w:rPr>
                <w:rFonts w:ascii="Times New Roman" w:hAnsi="Times New Roman"/>
                <w:sz w:val="24"/>
                <w:szCs w:val="24"/>
              </w:rPr>
              <w:t>Организованная образовательная деятельность (по подгруппам)</w:t>
            </w:r>
          </w:p>
        </w:tc>
        <w:tc>
          <w:tcPr>
            <w:tcW w:w="3398" w:type="pct"/>
          </w:tcPr>
          <w:p w:rsidR="0014108B" w:rsidRPr="00DF4604" w:rsidRDefault="0014108B" w:rsidP="004B11A1">
            <w:pPr>
              <w:spacing w:after="0" w:line="240" w:lineRule="auto"/>
              <w:rPr>
                <w:rFonts w:ascii="Times New Roman" w:hAnsi="Times New Roman"/>
                <w:sz w:val="24"/>
                <w:szCs w:val="24"/>
              </w:rPr>
            </w:pPr>
            <w:r w:rsidRPr="00DF4604">
              <w:rPr>
                <w:rFonts w:ascii="Times New Roman" w:hAnsi="Times New Roman"/>
                <w:sz w:val="24"/>
                <w:szCs w:val="24"/>
              </w:rPr>
              <w:t>Объяснить, чем будут заниматься. Предложить понаблюдать, при желании – поучаствовать. Положительно оценить.</w:t>
            </w:r>
          </w:p>
        </w:tc>
      </w:tr>
      <w:tr w:rsidR="0014108B" w:rsidRPr="00DF4604" w:rsidTr="004B11A1">
        <w:tc>
          <w:tcPr>
            <w:tcW w:w="1602" w:type="pct"/>
          </w:tcPr>
          <w:p w:rsidR="0014108B" w:rsidRPr="00DF4604" w:rsidRDefault="0014108B" w:rsidP="004B11A1">
            <w:pPr>
              <w:spacing w:after="0" w:line="240" w:lineRule="auto"/>
              <w:rPr>
                <w:rFonts w:ascii="Times New Roman" w:hAnsi="Times New Roman"/>
                <w:sz w:val="24"/>
                <w:szCs w:val="24"/>
              </w:rPr>
            </w:pPr>
            <w:r w:rsidRPr="00DF4604">
              <w:rPr>
                <w:rFonts w:ascii="Times New Roman" w:hAnsi="Times New Roman"/>
                <w:sz w:val="24"/>
                <w:szCs w:val="24"/>
              </w:rPr>
              <w:t>Подготовка к прогулке</w:t>
            </w:r>
          </w:p>
        </w:tc>
        <w:tc>
          <w:tcPr>
            <w:tcW w:w="3398" w:type="pct"/>
          </w:tcPr>
          <w:p w:rsidR="0014108B" w:rsidRPr="00DF4604" w:rsidRDefault="0014108B" w:rsidP="004B11A1">
            <w:pPr>
              <w:spacing w:after="0" w:line="240" w:lineRule="auto"/>
              <w:rPr>
                <w:rFonts w:ascii="Times New Roman" w:hAnsi="Times New Roman"/>
                <w:sz w:val="24"/>
                <w:szCs w:val="24"/>
              </w:rPr>
            </w:pPr>
            <w:r w:rsidRPr="00DF4604">
              <w:rPr>
                <w:rFonts w:ascii="Times New Roman" w:hAnsi="Times New Roman"/>
                <w:sz w:val="24"/>
                <w:szCs w:val="24"/>
              </w:rPr>
              <w:t>Одевать последним, раздевать первым.</w:t>
            </w:r>
          </w:p>
        </w:tc>
      </w:tr>
      <w:tr w:rsidR="0014108B" w:rsidRPr="00DF4604" w:rsidTr="004B11A1">
        <w:tc>
          <w:tcPr>
            <w:tcW w:w="1602" w:type="pct"/>
          </w:tcPr>
          <w:p w:rsidR="0014108B" w:rsidRPr="00DF4604" w:rsidRDefault="0014108B" w:rsidP="004B11A1">
            <w:pPr>
              <w:spacing w:after="0" w:line="240" w:lineRule="auto"/>
              <w:rPr>
                <w:rFonts w:ascii="Times New Roman" w:hAnsi="Times New Roman"/>
                <w:sz w:val="24"/>
                <w:szCs w:val="24"/>
              </w:rPr>
            </w:pPr>
            <w:r w:rsidRPr="00DF4604">
              <w:rPr>
                <w:rFonts w:ascii="Times New Roman" w:hAnsi="Times New Roman"/>
                <w:sz w:val="24"/>
                <w:szCs w:val="24"/>
              </w:rPr>
              <w:t>Прогулка</w:t>
            </w:r>
          </w:p>
        </w:tc>
        <w:tc>
          <w:tcPr>
            <w:tcW w:w="3398" w:type="pct"/>
          </w:tcPr>
          <w:p w:rsidR="0014108B" w:rsidRPr="00DF4604" w:rsidRDefault="0014108B" w:rsidP="004B11A1">
            <w:pPr>
              <w:spacing w:after="0" w:line="240" w:lineRule="auto"/>
              <w:rPr>
                <w:rFonts w:ascii="Times New Roman" w:hAnsi="Times New Roman"/>
                <w:sz w:val="24"/>
                <w:szCs w:val="24"/>
              </w:rPr>
            </w:pPr>
            <w:r w:rsidRPr="00DF4604">
              <w:rPr>
                <w:rFonts w:ascii="Times New Roman" w:hAnsi="Times New Roman"/>
                <w:sz w:val="24"/>
                <w:szCs w:val="24"/>
              </w:rPr>
              <w:t>Следить за соблюдением правил поведения на прогулке. Привлечь к играм</w:t>
            </w:r>
          </w:p>
        </w:tc>
      </w:tr>
      <w:tr w:rsidR="0014108B" w:rsidRPr="00DF4604" w:rsidTr="004B11A1">
        <w:tc>
          <w:tcPr>
            <w:tcW w:w="1602" w:type="pct"/>
          </w:tcPr>
          <w:p w:rsidR="0014108B" w:rsidRPr="00DF4604" w:rsidRDefault="0014108B" w:rsidP="004B11A1">
            <w:pPr>
              <w:spacing w:after="0" w:line="240" w:lineRule="auto"/>
              <w:rPr>
                <w:rFonts w:ascii="Times New Roman" w:hAnsi="Times New Roman"/>
                <w:sz w:val="24"/>
                <w:szCs w:val="24"/>
              </w:rPr>
            </w:pPr>
            <w:r w:rsidRPr="00DF4604">
              <w:rPr>
                <w:rFonts w:ascii="Times New Roman" w:hAnsi="Times New Roman"/>
                <w:sz w:val="24"/>
                <w:szCs w:val="24"/>
              </w:rPr>
              <w:t>Игры, самостоятельная деятельность детей, индивидуальная работа</w:t>
            </w:r>
          </w:p>
        </w:tc>
        <w:tc>
          <w:tcPr>
            <w:tcW w:w="3398" w:type="pct"/>
          </w:tcPr>
          <w:p w:rsidR="0014108B" w:rsidRPr="00DF4604" w:rsidRDefault="0014108B" w:rsidP="004B11A1">
            <w:pPr>
              <w:spacing w:after="0" w:line="240" w:lineRule="auto"/>
              <w:rPr>
                <w:rFonts w:ascii="Times New Roman" w:hAnsi="Times New Roman"/>
                <w:sz w:val="24"/>
                <w:szCs w:val="24"/>
              </w:rPr>
            </w:pPr>
            <w:r w:rsidRPr="00DF4604">
              <w:rPr>
                <w:rFonts w:ascii="Times New Roman" w:hAnsi="Times New Roman"/>
                <w:sz w:val="24"/>
                <w:szCs w:val="24"/>
              </w:rPr>
              <w:t>Помочь в выборе деятельности. Оказать помощь.</w:t>
            </w:r>
          </w:p>
        </w:tc>
      </w:tr>
      <w:tr w:rsidR="0014108B" w:rsidRPr="00DF4604" w:rsidTr="004B11A1">
        <w:tc>
          <w:tcPr>
            <w:tcW w:w="1602" w:type="pct"/>
          </w:tcPr>
          <w:p w:rsidR="0014108B" w:rsidRPr="00DF4604" w:rsidRDefault="0014108B" w:rsidP="004B11A1">
            <w:pPr>
              <w:spacing w:after="0" w:line="240" w:lineRule="auto"/>
              <w:rPr>
                <w:rFonts w:ascii="Times New Roman" w:hAnsi="Times New Roman"/>
                <w:sz w:val="24"/>
                <w:szCs w:val="24"/>
              </w:rPr>
            </w:pPr>
            <w:r w:rsidRPr="00DF4604">
              <w:rPr>
                <w:rFonts w:ascii="Times New Roman" w:hAnsi="Times New Roman"/>
                <w:sz w:val="24"/>
                <w:szCs w:val="24"/>
              </w:rPr>
              <w:t xml:space="preserve">Уход домой                </w:t>
            </w:r>
          </w:p>
        </w:tc>
        <w:tc>
          <w:tcPr>
            <w:tcW w:w="3398" w:type="pct"/>
          </w:tcPr>
          <w:p w:rsidR="0014108B" w:rsidRPr="00DF4604" w:rsidRDefault="0014108B" w:rsidP="004B11A1">
            <w:pPr>
              <w:spacing w:after="0" w:line="240" w:lineRule="auto"/>
              <w:rPr>
                <w:rFonts w:ascii="Times New Roman" w:hAnsi="Times New Roman"/>
                <w:sz w:val="24"/>
                <w:szCs w:val="24"/>
              </w:rPr>
            </w:pPr>
            <w:r w:rsidRPr="00DF4604">
              <w:rPr>
                <w:rFonts w:ascii="Times New Roman" w:hAnsi="Times New Roman"/>
                <w:sz w:val="24"/>
                <w:szCs w:val="24"/>
              </w:rPr>
              <w:t>Положительная оценка пребывания в детском саду. Пожелание встречи на следующий день</w:t>
            </w:r>
          </w:p>
        </w:tc>
      </w:tr>
    </w:tbl>
    <w:p w:rsidR="0014108B" w:rsidRPr="00CF579E" w:rsidRDefault="0014108B" w:rsidP="00CF579E">
      <w:pPr>
        <w:pStyle w:val="Style52"/>
        <w:rPr>
          <w:rStyle w:val="FontStyle116"/>
          <w:bCs/>
          <w:sz w:val="24"/>
          <w:szCs w:val="24"/>
        </w:rPr>
      </w:pPr>
    </w:p>
    <w:p w:rsidR="00CF579E" w:rsidRPr="0015252B" w:rsidRDefault="00CF579E" w:rsidP="00CF579E">
      <w:pPr>
        <w:pStyle w:val="Style52"/>
        <w:rPr>
          <w:rStyle w:val="FontStyle116"/>
          <w:b/>
          <w:bCs/>
          <w:i/>
          <w:sz w:val="24"/>
          <w:szCs w:val="24"/>
        </w:rPr>
      </w:pPr>
      <w:r w:rsidRPr="0015252B">
        <w:rPr>
          <w:rStyle w:val="FontStyle116"/>
          <w:b/>
          <w:bCs/>
          <w:i/>
          <w:sz w:val="24"/>
          <w:szCs w:val="24"/>
        </w:rPr>
        <w:t xml:space="preserve">3.1.2. Распорядок и режим дня </w:t>
      </w:r>
    </w:p>
    <w:p w:rsidR="00CF579E" w:rsidRPr="0015252B" w:rsidRDefault="00CF579E" w:rsidP="006313CA">
      <w:pPr>
        <w:pStyle w:val="Style52"/>
        <w:jc w:val="both"/>
        <w:rPr>
          <w:rStyle w:val="FontStyle116"/>
          <w:bCs/>
          <w:sz w:val="24"/>
          <w:szCs w:val="24"/>
        </w:rPr>
      </w:pPr>
      <w:r w:rsidRPr="0015252B">
        <w:rPr>
          <w:rStyle w:val="FontStyle116"/>
          <w:bCs/>
          <w:sz w:val="24"/>
          <w:szCs w:val="24"/>
        </w:rPr>
        <w:t xml:space="preserve"> Группы  раннего возраста (1</w:t>
      </w:r>
      <w:r w:rsidR="0014108B" w:rsidRPr="0015252B">
        <w:rPr>
          <w:rStyle w:val="FontStyle116"/>
          <w:bCs/>
          <w:sz w:val="24"/>
          <w:szCs w:val="24"/>
        </w:rPr>
        <w:t>,</w:t>
      </w:r>
      <w:r w:rsidR="00B64FF4">
        <w:rPr>
          <w:rStyle w:val="FontStyle116"/>
          <w:bCs/>
          <w:sz w:val="24"/>
          <w:szCs w:val="24"/>
        </w:rPr>
        <w:t>5</w:t>
      </w:r>
      <w:r w:rsidRPr="0015252B">
        <w:rPr>
          <w:rStyle w:val="FontStyle116"/>
          <w:bCs/>
          <w:sz w:val="24"/>
          <w:szCs w:val="24"/>
        </w:rPr>
        <w:t xml:space="preserve"> – 3 года)</w:t>
      </w:r>
    </w:p>
    <w:p w:rsidR="00CF579E" w:rsidRPr="0015252B" w:rsidRDefault="00CF579E" w:rsidP="006313CA">
      <w:pPr>
        <w:pStyle w:val="Style52"/>
        <w:jc w:val="both"/>
        <w:rPr>
          <w:rStyle w:val="FontStyle116"/>
          <w:bCs/>
          <w:sz w:val="24"/>
          <w:szCs w:val="24"/>
        </w:rPr>
      </w:pPr>
      <w:r w:rsidRPr="0015252B">
        <w:rPr>
          <w:rStyle w:val="FontStyle116"/>
          <w:b/>
          <w:bCs/>
          <w:i/>
          <w:sz w:val="24"/>
          <w:szCs w:val="24"/>
        </w:rPr>
        <w:t>Режим</w:t>
      </w:r>
      <w:r w:rsidRPr="0015252B">
        <w:rPr>
          <w:rStyle w:val="FontStyle116"/>
          <w:bCs/>
          <w:sz w:val="24"/>
          <w:szCs w:val="24"/>
        </w:rPr>
        <w:t>. Рациональный режим в группах раннего возраста должен быть гибким при соблюдение четких, инте</w:t>
      </w:r>
      <w:r w:rsidR="00B60BA5" w:rsidRPr="0015252B">
        <w:rPr>
          <w:rStyle w:val="FontStyle116"/>
          <w:bCs/>
          <w:sz w:val="24"/>
          <w:szCs w:val="24"/>
        </w:rPr>
        <w:t>рвалов между приемами пищи (3-4</w:t>
      </w:r>
      <w:r w:rsidRPr="0015252B">
        <w:rPr>
          <w:rStyle w:val="FontStyle116"/>
          <w:bCs/>
          <w:sz w:val="24"/>
          <w:szCs w:val="24"/>
        </w:rPr>
        <w:t xml:space="preserve"> ч), длительности суточного сна не менее 13-15 ч, времени отхода ко сну; проведение ежедневной прогулки (до 3-4 ч в день). Возможны изменения в отдельных режимных процессах, например, проведение </w:t>
      </w:r>
      <w:r w:rsidR="002E7EC0" w:rsidRPr="0015252B">
        <w:rPr>
          <w:rStyle w:val="FontStyle116"/>
          <w:bCs/>
          <w:sz w:val="24"/>
          <w:szCs w:val="24"/>
        </w:rPr>
        <w:t>О</w:t>
      </w:r>
      <w:r w:rsidRPr="0015252B">
        <w:rPr>
          <w:rStyle w:val="FontStyle116"/>
          <w:bCs/>
          <w:sz w:val="24"/>
          <w:szCs w:val="24"/>
        </w:rPr>
        <w:t xml:space="preserve">ОД в период активного бодрствования не в четко фиксированное время, а в зависимости от конкретных условий, программных задач, самочувствия детей. </w:t>
      </w:r>
    </w:p>
    <w:p w:rsidR="00CF579E" w:rsidRPr="0015252B" w:rsidRDefault="00CF579E" w:rsidP="006313CA">
      <w:pPr>
        <w:pStyle w:val="Style52"/>
        <w:jc w:val="both"/>
        <w:rPr>
          <w:rStyle w:val="FontStyle116"/>
          <w:bCs/>
          <w:sz w:val="24"/>
          <w:szCs w:val="24"/>
        </w:rPr>
      </w:pPr>
      <w:r w:rsidRPr="0015252B">
        <w:rPr>
          <w:rStyle w:val="FontStyle116"/>
          <w:bCs/>
          <w:sz w:val="24"/>
          <w:szCs w:val="24"/>
        </w:rPr>
        <w:t xml:space="preserve"> Важное место отводится двигательной деятельности детей на открытом воздухе. Ежедневно во время прогулки воспитатель организует подвижные игры и физические упражнения продолжительностью 5-10 мин. В теплое время года игры, игры-занятия, гимнастика проводятся на воздухе. </w:t>
      </w:r>
    </w:p>
    <w:p w:rsidR="00CF579E" w:rsidRPr="0015252B" w:rsidRDefault="00CF579E" w:rsidP="006313CA">
      <w:pPr>
        <w:pStyle w:val="Style52"/>
        <w:jc w:val="both"/>
        <w:rPr>
          <w:rStyle w:val="FontStyle116"/>
          <w:bCs/>
          <w:sz w:val="24"/>
          <w:szCs w:val="24"/>
        </w:rPr>
      </w:pPr>
      <w:r w:rsidRPr="0015252B">
        <w:rPr>
          <w:rStyle w:val="FontStyle116"/>
          <w:b/>
          <w:bCs/>
          <w:i/>
          <w:sz w:val="24"/>
          <w:szCs w:val="24"/>
        </w:rPr>
        <w:t>Сон.</w:t>
      </w:r>
      <w:r w:rsidRPr="0015252B">
        <w:rPr>
          <w:rStyle w:val="FontStyle116"/>
          <w:bCs/>
          <w:sz w:val="24"/>
          <w:szCs w:val="24"/>
        </w:rPr>
        <w:t xml:space="preserve"> Общая продолжительность дневного сна детей</w:t>
      </w:r>
      <w:r w:rsidR="00A65314" w:rsidRPr="0015252B">
        <w:rPr>
          <w:rStyle w:val="FontStyle116"/>
          <w:bCs/>
          <w:sz w:val="24"/>
          <w:szCs w:val="24"/>
        </w:rPr>
        <w:t xml:space="preserve"> до полутора лет - не менее 3 ч.</w:t>
      </w:r>
      <w:r w:rsidRPr="0015252B">
        <w:rPr>
          <w:rStyle w:val="FontStyle116"/>
          <w:bCs/>
          <w:sz w:val="24"/>
          <w:szCs w:val="24"/>
        </w:rPr>
        <w:t xml:space="preserve"> Начиная с раннего возраста, подготовка ко сну включает не только туалет и переодевание, но и определенный настрой на сон. </w:t>
      </w:r>
    </w:p>
    <w:p w:rsidR="00190B6B" w:rsidRPr="0015252B" w:rsidRDefault="00190B6B" w:rsidP="006313CA">
      <w:pPr>
        <w:pStyle w:val="Style52"/>
        <w:jc w:val="both"/>
        <w:rPr>
          <w:rStyle w:val="FontStyle116"/>
          <w:bCs/>
          <w:sz w:val="24"/>
          <w:szCs w:val="24"/>
        </w:rPr>
      </w:pPr>
      <w:r w:rsidRPr="0015252B">
        <w:rPr>
          <w:rStyle w:val="FontStyle116"/>
          <w:b/>
          <w:bCs/>
          <w:i/>
          <w:sz w:val="24"/>
          <w:szCs w:val="24"/>
        </w:rPr>
        <w:t>Организованная образовательная деятельность</w:t>
      </w:r>
      <w:r w:rsidRPr="0015252B">
        <w:rPr>
          <w:rStyle w:val="FontStyle116"/>
          <w:bCs/>
          <w:sz w:val="24"/>
          <w:szCs w:val="24"/>
        </w:rPr>
        <w:t xml:space="preserve">. Для детей раннего возраста от 1,5 до 3 лет непосредственно образовательная деятельность должна составлять не более 1,5 часа в неделю (игровая, музыкальная деятельность, общение, развитие движений). Продолжительность непрерывной непосредственно образовательной деятельности составляет не более 10 мин. Допускается осуществлять непосредственно образовательную деятельность в первую и во вторую половину дня (по 8-10 минут). В теплое время года непосредственно образовательную деятельность осуществляют на участке во время прогулки.  </w:t>
      </w:r>
    </w:p>
    <w:p w:rsidR="00CF579E" w:rsidRPr="0015252B" w:rsidRDefault="00CF579E" w:rsidP="006313CA">
      <w:pPr>
        <w:pStyle w:val="Style52"/>
        <w:jc w:val="both"/>
        <w:rPr>
          <w:rStyle w:val="FontStyle116"/>
          <w:bCs/>
          <w:sz w:val="24"/>
          <w:szCs w:val="24"/>
        </w:rPr>
      </w:pPr>
      <w:r w:rsidRPr="0015252B">
        <w:rPr>
          <w:rStyle w:val="FontStyle116"/>
          <w:b/>
          <w:bCs/>
          <w:i/>
          <w:sz w:val="24"/>
          <w:szCs w:val="24"/>
        </w:rPr>
        <w:t>Гигиенические условия</w:t>
      </w:r>
      <w:r w:rsidRPr="0015252B">
        <w:rPr>
          <w:rStyle w:val="FontStyle116"/>
          <w:bCs/>
          <w:sz w:val="24"/>
          <w:szCs w:val="24"/>
        </w:rPr>
        <w:t xml:space="preserve">. Комфортной для детей второго года жизни считается температура воздуха в группе 22-23°С; в спальне 19-20°С. </w:t>
      </w:r>
      <w:r w:rsidR="00A65314" w:rsidRPr="0015252B">
        <w:rPr>
          <w:rStyle w:val="FontStyle116"/>
          <w:bCs/>
          <w:sz w:val="24"/>
          <w:szCs w:val="24"/>
        </w:rPr>
        <w:t xml:space="preserve"> </w:t>
      </w:r>
    </w:p>
    <w:p w:rsidR="00CF579E" w:rsidRPr="0015252B" w:rsidRDefault="00A65314" w:rsidP="006313CA">
      <w:pPr>
        <w:pStyle w:val="Style52"/>
        <w:jc w:val="both"/>
        <w:rPr>
          <w:rStyle w:val="FontStyle116"/>
          <w:bCs/>
          <w:sz w:val="24"/>
          <w:szCs w:val="24"/>
        </w:rPr>
      </w:pPr>
      <w:r w:rsidRPr="0015252B">
        <w:rPr>
          <w:rStyle w:val="FontStyle116"/>
          <w:bCs/>
          <w:sz w:val="24"/>
          <w:szCs w:val="24"/>
        </w:rPr>
        <w:t xml:space="preserve">  </w:t>
      </w:r>
      <w:r w:rsidR="00CF579E" w:rsidRPr="0015252B">
        <w:rPr>
          <w:rStyle w:val="FontStyle116"/>
          <w:bCs/>
          <w:sz w:val="24"/>
          <w:szCs w:val="24"/>
        </w:rPr>
        <w:t xml:space="preserve">Необходима ежедневная влажная уборка, регулярное проветривание, что обеспечивает чистоту всех помещений группы. </w:t>
      </w:r>
    </w:p>
    <w:p w:rsidR="00CF579E" w:rsidRPr="0015252B" w:rsidRDefault="00A65314" w:rsidP="006313CA">
      <w:pPr>
        <w:pStyle w:val="Style52"/>
        <w:jc w:val="both"/>
        <w:rPr>
          <w:rStyle w:val="FontStyle116"/>
          <w:bCs/>
          <w:sz w:val="24"/>
          <w:szCs w:val="24"/>
        </w:rPr>
      </w:pPr>
      <w:r w:rsidRPr="0015252B">
        <w:rPr>
          <w:rStyle w:val="FontStyle116"/>
          <w:bCs/>
          <w:sz w:val="24"/>
          <w:szCs w:val="24"/>
        </w:rPr>
        <w:t xml:space="preserve">  </w:t>
      </w:r>
      <w:r w:rsidR="00CF579E" w:rsidRPr="0015252B">
        <w:rPr>
          <w:rStyle w:val="FontStyle116"/>
          <w:bCs/>
          <w:sz w:val="24"/>
          <w:szCs w:val="24"/>
        </w:rPr>
        <w:t xml:space="preserve">Естественное и искусственное освещение в группе должно быть достаточным, равномерным и рассеянным. </w:t>
      </w:r>
    </w:p>
    <w:p w:rsidR="00CF579E" w:rsidRPr="0015252B" w:rsidRDefault="00CF579E" w:rsidP="006313CA">
      <w:pPr>
        <w:pStyle w:val="Style52"/>
        <w:jc w:val="both"/>
        <w:rPr>
          <w:rStyle w:val="FontStyle116"/>
          <w:bCs/>
          <w:sz w:val="24"/>
          <w:szCs w:val="24"/>
        </w:rPr>
      </w:pPr>
      <w:r w:rsidRPr="0015252B">
        <w:rPr>
          <w:rStyle w:val="FontStyle116"/>
          <w:b/>
          <w:bCs/>
          <w:i/>
          <w:sz w:val="24"/>
          <w:szCs w:val="24"/>
        </w:rPr>
        <w:t>Питание.</w:t>
      </w:r>
      <w:r w:rsidRPr="0015252B">
        <w:rPr>
          <w:rStyle w:val="FontStyle116"/>
          <w:bCs/>
          <w:sz w:val="24"/>
          <w:szCs w:val="24"/>
        </w:rPr>
        <w:t xml:space="preserve"> Полноценное сбалансированное питание детей раннего возраста имеет </w:t>
      </w:r>
      <w:r w:rsidRPr="0015252B">
        <w:rPr>
          <w:rStyle w:val="FontStyle116"/>
          <w:bCs/>
          <w:sz w:val="24"/>
          <w:szCs w:val="24"/>
        </w:rPr>
        <w:lastRenderedPageBreak/>
        <w:t xml:space="preserve">первостепенное значение для их нормального роста и развития. </w:t>
      </w:r>
    </w:p>
    <w:p w:rsidR="00CF579E" w:rsidRPr="0015252B" w:rsidRDefault="00CF579E" w:rsidP="006313CA">
      <w:pPr>
        <w:pStyle w:val="Style52"/>
        <w:jc w:val="both"/>
        <w:rPr>
          <w:rStyle w:val="FontStyle116"/>
          <w:bCs/>
          <w:sz w:val="24"/>
          <w:szCs w:val="24"/>
        </w:rPr>
      </w:pPr>
      <w:r w:rsidRPr="0015252B">
        <w:rPr>
          <w:rStyle w:val="FontStyle116"/>
          <w:bCs/>
          <w:sz w:val="24"/>
          <w:szCs w:val="24"/>
        </w:rPr>
        <w:t xml:space="preserve">  </w:t>
      </w:r>
      <w:r w:rsidR="002E7EC0" w:rsidRPr="0015252B">
        <w:rPr>
          <w:rStyle w:val="FontStyle116"/>
          <w:bCs/>
          <w:sz w:val="24"/>
          <w:szCs w:val="24"/>
        </w:rPr>
        <w:t xml:space="preserve"> Прием пищи организуется с интервалом 3-4 часа.</w:t>
      </w:r>
      <w:r w:rsidRPr="0015252B">
        <w:rPr>
          <w:rStyle w:val="FontStyle116"/>
          <w:bCs/>
          <w:sz w:val="24"/>
          <w:szCs w:val="24"/>
        </w:rPr>
        <w:t xml:space="preserve"> </w:t>
      </w:r>
      <w:r w:rsidR="00993133" w:rsidRPr="0015252B">
        <w:rPr>
          <w:rStyle w:val="FontStyle116"/>
          <w:bCs/>
          <w:sz w:val="24"/>
          <w:szCs w:val="24"/>
        </w:rPr>
        <w:t xml:space="preserve"> </w:t>
      </w:r>
      <w:r w:rsidRPr="0015252B">
        <w:rPr>
          <w:rStyle w:val="FontStyle116"/>
          <w:bCs/>
          <w:sz w:val="24"/>
          <w:szCs w:val="24"/>
        </w:rPr>
        <w:t xml:space="preserve"> </w:t>
      </w:r>
    </w:p>
    <w:p w:rsidR="00CF579E" w:rsidRPr="0015252B" w:rsidRDefault="00CF579E" w:rsidP="006313CA">
      <w:pPr>
        <w:pStyle w:val="Style52"/>
        <w:jc w:val="both"/>
        <w:rPr>
          <w:rStyle w:val="FontStyle116"/>
          <w:b/>
          <w:bCs/>
          <w:i/>
          <w:sz w:val="24"/>
          <w:szCs w:val="24"/>
        </w:rPr>
      </w:pPr>
      <w:r w:rsidRPr="0015252B">
        <w:rPr>
          <w:rStyle w:val="FontStyle116"/>
          <w:b/>
          <w:bCs/>
          <w:i/>
          <w:sz w:val="24"/>
          <w:szCs w:val="24"/>
        </w:rPr>
        <w:t xml:space="preserve">Гигиенические и закаливающие процедуры. </w:t>
      </w:r>
    </w:p>
    <w:p w:rsidR="00CF579E" w:rsidRPr="0015252B" w:rsidRDefault="00CF579E" w:rsidP="006313CA">
      <w:pPr>
        <w:pStyle w:val="Style52"/>
        <w:jc w:val="both"/>
        <w:rPr>
          <w:rStyle w:val="FontStyle116"/>
          <w:bCs/>
          <w:sz w:val="24"/>
          <w:szCs w:val="24"/>
        </w:rPr>
      </w:pPr>
      <w:r w:rsidRPr="0015252B">
        <w:rPr>
          <w:rStyle w:val="FontStyle116"/>
          <w:bCs/>
          <w:sz w:val="24"/>
          <w:szCs w:val="24"/>
        </w:rPr>
        <w:t xml:space="preserve">  В помещении и на прогулке детей одевают так, чтобы они не перегревались и не переохлаждались. Одежда должна быть просторной, не сковывающей движений чистой, аккуратной, из натуральных тканей. Сменная обувь - удобной, легкой, с задником, точно соответствовать размеру ноги. </w:t>
      </w:r>
    </w:p>
    <w:p w:rsidR="00CF579E" w:rsidRPr="0015252B" w:rsidRDefault="00CF579E" w:rsidP="006313CA">
      <w:pPr>
        <w:pStyle w:val="Style52"/>
        <w:jc w:val="both"/>
        <w:rPr>
          <w:rStyle w:val="FontStyle116"/>
          <w:bCs/>
          <w:sz w:val="24"/>
          <w:szCs w:val="24"/>
        </w:rPr>
      </w:pPr>
      <w:r w:rsidRPr="0015252B">
        <w:rPr>
          <w:rStyle w:val="FontStyle116"/>
          <w:bCs/>
          <w:sz w:val="24"/>
          <w:szCs w:val="24"/>
        </w:rPr>
        <w:t xml:space="preserve">  В холодный период года дети гуляют при температуре не ниж</w:t>
      </w:r>
      <w:r w:rsidR="00A65314" w:rsidRPr="0015252B">
        <w:rPr>
          <w:rStyle w:val="FontStyle116"/>
          <w:bCs/>
          <w:sz w:val="24"/>
          <w:szCs w:val="24"/>
        </w:rPr>
        <w:t xml:space="preserve">е -15°С в безветренную погоду. </w:t>
      </w:r>
    </w:p>
    <w:p w:rsidR="00CF579E" w:rsidRPr="0015252B" w:rsidRDefault="00CF579E" w:rsidP="006313CA">
      <w:pPr>
        <w:pStyle w:val="Style52"/>
        <w:jc w:val="both"/>
        <w:rPr>
          <w:rStyle w:val="FontStyle116"/>
          <w:bCs/>
          <w:sz w:val="24"/>
          <w:szCs w:val="24"/>
        </w:rPr>
      </w:pPr>
      <w:r w:rsidRPr="0015252B">
        <w:rPr>
          <w:rStyle w:val="FontStyle116"/>
          <w:bCs/>
          <w:sz w:val="24"/>
          <w:szCs w:val="24"/>
        </w:rPr>
        <w:t xml:space="preserve">   Задача воспитателя </w:t>
      </w:r>
      <w:r w:rsidR="002E7EC0" w:rsidRPr="0015252B">
        <w:rPr>
          <w:rStyle w:val="FontStyle116"/>
          <w:bCs/>
          <w:sz w:val="24"/>
          <w:szCs w:val="24"/>
        </w:rPr>
        <w:t xml:space="preserve"> </w:t>
      </w:r>
      <w:r w:rsidRPr="0015252B">
        <w:rPr>
          <w:rStyle w:val="FontStyle116"/>
          <w:bCs/>
          <w:sz w:val="24"/>
          <w:szCs w:val="24"/>
        </w:rPr>
        <w:t xml:space="preserve"> групп </w:t>
      </w:r>
      <w:r w:rsidR="002E7EC0" w:rsidRPr="0015252B">
        <w:rPr>
          <w:rStyle w:val="FontStyle116"/>
          <w:bCs/>
          <w:sz w:val="24"/>
          <w:szCs w:val="24"/>
        </w:rPr>
        <w:t xml:space="preserve">раннего возраста </w:t>
      </w:r>
      <w:r w:rsidRPr="0015252B">
        <w:rPr>
          <w:rStyle w:val="FontStyle116"/>
          <w:bCs/>
          <w:sz w:val="24"/>
          <w:szCs w:val="24"/>
        </w:rPr>
        <w:t xml:space="preserve">состоит в том, чтобы каждый ребенок чувствовал себя комфортно в теплой, доброжелательной атмосфере </w:t>
      </w:r>
      <w:r w:rsidR="00A65314" w:rsidRPr="0015252B">
        <w:rPr>
          <w:rStyle w:val="FontStyle116"/>
          <w:bCs/>
          <w:sz w:val="24"/>
          <w:szCs w:val="24"/>
        </w:rPr>
        <w:t>М</w:t>
      </w:r>
      <w:r w:rsidRPr="0015252B">
        <w:rPr>
          <w:rStyle w:val="FontStyle116"/>
          <w:bCs/>
          <w:sz w:val="24"/>
          <w:szCs w:val="24"/>
        </w:rPr>
        <w:t xml:space="preserve">ДОУ. </w:t>
      </w:r>
      <w:r w:rsidR="00A65314" w:rsidRPr="0015252B">
        <w:rPr>
          <w:rStyle w:val="FontStyle116"/>
          <w:bCs/>
          <w:sz w:val="24"/>
          <w:szCs w:val="24"/>
        </w:rPr>
        <w:t xml:space="preserve"> </w:t>
      </w:r>
    </w:p>
    <w:p w:rsidR="00CF579E" w:rsidRPr="0015252B" w:rsidRDefault="00CF579E" w:rsidP="00A65314">
      <w:pPr>
        <w:pStyle w:val="Style52"/>
        <w:jc w:val="center"/>
        <w:rPr>
          <w:rStyle w:val="FontStyle116"/>
          <w:b/>
          <w:bCs/>
          <w:sz w:val="24"/>
          <w:szCs w:val="24"/>
        </w:rPr>
      </w:pPr>
      <w:r w:rsidRPr="0015252B">
        <w:rPr>
          <w:rStyle w:val="FontStyle116"/>
          <w:b/>
          <w:bCs/>
          <w:sz w:val="24"/>
          <w:szCs w:val="24"/>
        </w:rPr>
        <w:t xml:space="preserve">Дошкольный возраст от 3 до </w:t>
      </w:r>
      <w:r w:rsidR="0021496D" w:rsidRPr="0015252B">
        <w:rPr>
          <w:rStyle w:val="FontStyle116"/>
          <w:b/>
          <w:bCs/>
          <w:sz w:val="24"/>
          <w:szCs w:val="24"/>
        </w:rPr>
        <w:t>7</w:t>
      </w:r>
      <w:r w:rsidRPr="0015252B">
        <w:rPr>
          <w:rStyle w:val="FontStyle116"/>
          <w:b/>
          <w:bCs/>
          <w:sz w:val="24"/>
          <w:szCs w:val="24"/>
        </w:rPr>
        <w:t xml:space="preserve"> лет</w:t>
      </w:r>
    </w:p>
    <w:p w:rsidR="00CF579E" w:rsidRPr="0015252B" w:rsidRDefault="00CF579E" w:rsidP="006313CA">
      <w:pPr>
        <w:pStyle w:val="Style52"/>
        <w:jc w:val="both"/>
        <w:rPr>
          <w:rStyle w:val="FontStyle116"/>
          <w:bCs/>
          <w:sz w:val="24"/>
          <w:szCs w:val="24"/>
        </w:rPr>
      </w:pPr>
      <w:r w:rsidRPr="0015252B">
        <w:rPr>
          <w:rStyle w:val="FontStyle116"/>
          <w:bCs/>
          <w:sz w:val="24"/>
          <w:szCs w:val="24"/>
        </w:rPr>
        <w:t xml:space="preserve">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w:t>
      </w:r>
      <w:r w:rsidR="00993133" w:rsidRPr="0015252B">
        <w:rPr>
          <w:rStyle w:val="FontStyle116"/>
          <w:bCs/>
          <w:sz w:val="24"/>
          <w:szCs w:val="24"/>
        </w:rPr>
        <w:t xml:space="preserve"> организованной</w:t>
      </w:r>
      <w:r w:rsidRPr="0015252B">
        <w:rPr>
          <w:rStyle w:val="FontStyle116"/>
          <w:bCs/>
          <w:sz w:val="24"/>
          <w:szCs w:val="24"/>
        </w:rPr>
        <w:t xml:space="preserve">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 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rsidR="00CF579E" w:rsidRPr="0015252B" w:rsidRDefault="00CF579E" w:rsidP="006313CA">
      <w:pPr>
        <w:pStyle w:val="Style52"/>
        <w:jc w:val="both"/>
        <w:rPr>
          <w:rStyle w:val="FontStyle116"/>
          <w:bCs/>
          <w:sz w:val="24"/>
          <w:szCs w:val="24"/>
        </w:rPr>
      </w:pPr>
      <w:r w:rsidRPr="0015252B">
        <w:rPr>
          <w:rStyle w:val="FontStyle116"/>
          <w:bCs/>
          <w:sz w:val="24"/>
          <w:szCs w:val="24"/>
        </w:rPr>
        <w:t xml:space="preserve">     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Не реже 1-2 раз в месяц в старшей и подготовительной группах проводятся физкультурные развлечения – активная форма двигательного досуга детей. </w:t>
      </w:r>
    </w:p>
    <w:p w:rsidR="00CF579E" w:rsidRPr="0015252B" w:rsidRDefault="00CF579E" w:rsidP="006313CA">
      <w:pPr>
        <w:pStyle w:val="Style52"/>
        <w:jc w:val="both"/>
        <w:rPr>
          <w:rStyle w:val="FontStyle116"/>
          <w:bCs/>
          <w:sz w:val="24"/>
          <w:szCs w:val="24"/>
        </w:rPr>
      </w:pPr>
      <w:r w:rsidRPr="0015252B">
        <w:rPr>
          <w:rStyle w:val="FontStyle116"/>
          <w:b/>
          <w:bCs/>
          <w:i/>
          <w:sz w:val="24"/>
          <w:szCs w:val="24"/>
        </w:rPr>
        <w:t>Распорядок дня включает</w:t>
      </w:r>
      <w:r w:rsidRPr="0015252B">
        <w:rPr>
          <w:rStyle w:val="FontStyle116"/>
          <w:bCs/>
          <w:sz w:val="24"/>
          <w:szCs w:val="24"/>
        </w:rPr>
        <w:t xml:space="preserve">: </w:t>
      </w:r>
    </w:p>
    <w:p w:rsidR="00CF579E" w:rsidRPr="0015252B" w:rsidRDefault="00CF579E" w:rsidP="006313CA">
      <w:pPr>
        <w:pStyle w:val="Style52"/>
        <w:jc w:val="both"/>
        <w:rPr>
          <w:rStyle w:val="FontStyle116"/>
          <w:bCs/>
          <w:sz w:val="24"/>
          <w:szCs w:val="24"/>
        </w:rPr>
      </w:pPr>
      <w:r w:rsidRPr="0015252B">
        <w:rPr>
          <w:rStyle w:val="FontStyle116"/>
          <w:bCs/>
          <w:sz w:val="24"/>
          <w:szCs w:val="24"/>
        </w:rPr>
        <w:t>- Прием пищи определяется временем пребывания детей и режимом работы групп (завтрак</w:t>
      </w:r>
      <w:r w:rsidR="00A554CC" w:rsidRPr="0015252B">
        <w:rPr>
          <w:rStyle w:val="FontStyle116"/>
          <w:bCs/>
          <w:sz w:val="24"/>
          <w:szCs w:val="24"/>
        </w:rPr>
        <w:t>. 2- ой завтрак,</w:t>
      </w:r>
      <w:r w:rsidRPr="0015252B">
        <w:rPr>
          <w:rStyle w:val="FontStyle116"/>
          <w:bCs/>
          <w:sz w:val="24"/>
          <w:szCs w:val="24"/>
        </w:rPr>
        <w:t xml:space="preserve"> обед, полдник</w:t>
      </w:r>
      <w:r w:rsidR="00A554CC" w:rsidRPr="0015252B">
        <w:rPr>
          <w:rStyle w:val="FontStyle116"/>
          <w:bCs/>
          <w:sz w:val="24"/>
          <w:szCs w:val="24"/>
        </w:rPr>
        <w:t xml:space="preserve"> </w:t>
      </w:r>
      <w:r w:rsidRPr="0015252B">
        <w:rPr>
          <w:rStyle w:val="FontStyle116"/>
          <w:bCs/>
          <w:sz w:val="24"/>
          <w:szCs w:val="24"/>
        </w:rPr>
        <w:t>). Питание детей организуют в помещении групповой ячейки.</w:t>
      </w:r>
      <w:r w:rsidR="001D0962" w:rsidRPr="0015252B">
        <w:rPr>
          <w:rStyle w:val="FontStyle116"/>
          <w:bCs/>
          <w:sz w:val="24"/>
          <w:szCs w:val="24"/>
        </w:rPr>
        <w:t xml:space="preserve"> Прием пищи организуется  с интервалом 3-4 часа.</w:t>
      </w:r>
    </w:p>
    <w:p w:rsidR="00CF579E" w:rsidRPr="0015252B" w:rsidRDefault="00CF579E" w:rsidP="006313CA">
      <w:pPr>
        <w:pStyle w:val="Style52"/>
        <w:jc w:val="both"/>
        <w:rPr>
          <w:rStyle w:val="FontStyle116"/>
          <w:bCs/>
          <w:sz w:val="24"/>
          <w:szCs w:val="24"/>
        </w:rPr>
      </w:pPr>
      <w:r w:rsidRPr="0015252B">
        <w:rPr>
          <w:rStyle w:val="FontStyle116"/>
          <w:b/>
          <w:bCs/>
          <w:i/>
          <w:sz w:val="24"/>
          <w:szCs w:val="24"/>
        </w:rPr>
        <w:t>Ежедневн</w:t>
      </w:r>
      <w:r w:rsidR="00B60BA5" w:rsidRPr="0015252B">
        <w:rPr>
          <w:rStyle w:val="FontStyle116"/>
          <w:b/>
          <w:bCs/>
          <w:i/>
          <w:sz w:val="24"/>
          <w:szCs w:val="24"/>
        </w:rPr>
        <w:t>ые</w:t>
      </w:r>
      <w:r w:rsidRPr="0015252B">
        <w:rPr>
          <w:rStyle w:val="FontStyle116"/>
          <w:b/>
          <w:bCs/>
          <w:i/>
          <w:sz w:val="24"/>
          <w:szCs w:val="24"/>
        </w:rPr>
        <w:t xml:space="preserve"> прогулк</w:t>
      </w:r>
      <w:r w:rsidR="00B60BA5" w:rsidRPr="0015252B">
        <w:rPr>
          <w:rStyle w:val="FontStyle116"/>
          <w:b/>
          <w:bCs/>
          <w:i/>
          <w:sz w:val="24"/>
          <w:szCs w:val="24"/>
        </w:rPr>
        <w:t>и</w:t>
      </w:r>
      <w:r w:rsidRPr="0015252B">
        <w:rPr>
          <w:rStyle w:val="FontStyle116"/>
          <w:b/>
          <w:bCs/>
          <w:i/>
          <w:sz w:val="24"/>
          <w:szCs w:val="24"/>
        </w:rPr>
        <w:t xml:space="preserve"> детей, </w:t>
      </w:r>
      <w:r w:rsidRPr="0015252B">
        <w:rPr>
          <w:rStyle w:val="FontStyle116"/>
          <w:bCs/>
          <w:sz w:val="24"/>
          <w:szCs w:val="24"/>
        </w:rPr>
        <w:t xml:space="preserve">её продолжительность составляет не менее </w:t>
      </w:r>
      <w:r w:rsidR="00B60BA5" w:rsidRPr="0015252B">
        <w:rPr>
          <w:rStyle w:val="FontStyle116"/>
          <w:bCs/>
          <w:sz w:val="24"/>
          <w:szCs w:val="24"/>
        </w:rPr>
        <w:t xml:space="preserve"> 3-4 </w:t>
      </w:r>
      <w:r w:rsidRPr="0015252B">
        <w:rPr>
          <w:rStyle w:val="FontStyle116"/>
          <w:bCs/>
          <w:sz w:val="24"/>
          <w:szCs w:val="24"/>
        </w:rPr>
        <w:t xml:space="preserve"> часа. Прогулку организуют 2 раза в день: в первую половину - до</w:t>
      </w:r>
      <w:r w:rsidR="001D0962" w:rsidRPr="0015252B">
        <w:rPr>
          <w:rStyle w:val="FontStyle116"/>
          <w:bCs/>
          <w:sz w:val="24"/>
          <w:szCs w:val="24"/>
        </w:rPr>
        <w:t xml:space="preserve"> обеда и во вторую половину дня</w:t>
      </w:r>
      <w:r w:rsidRPr="0015252B">
        <w:rPr>
          <w:rStyle w:val="FontStyle116"/>
          <w:bCs/>
          <w:sz w:val="24"/>
          <w:szCs w:val="24"/>
        </w:rPr>
        <w:t xml:space="preserve">. </w:t>
      </w:r>
      <w:r w:rsidR="001D0962" w:rsidRPr="0015252B">
        <w:rPr>
          <w:rStyle w:val="FontStyle116"/>
          <w:bCs/>
          <w:sz w:val="24"/>
          <w:szCs w:val="24"/>
        </w:rPr>
        <w:t xml:space="preserve">Продолжительность прогулки определяется в зависимости от климатических </w:t>
      </w:r>
      <w:r w:rsidR="00190B6B" w:rsidRPr="0015252B">
        <w:rPr>
          <w:rStyle w:val="FontStyle116"/>
          <w:bCs/>
          <w:sz w:val="24"/>
          <w:szCs w:val="24"/>
        </w:rPr>
        <w:t>у</w:t>
      </w:r>
      <w:r w:rsidR="001D0962" w:rsidRPr="0015252B">
        <w:rPr>
          <w:rStyle w:val="FontStyle116"/>
          <w:bCs/>
          <w:sz w:val="24"/>
          <w:szCs w:val="24"/>
        </w:rPr>
        <w:t>словий.</w:t>
      </w:r>
      <w:r w:rsidR="00190B6B" w:rsidRPr="0015252B">
        <w:rPr>
          <w:rStyle w:val="FontStyle116"/>
          <w:bCs/>
          <w:sz w:val="24"/>
          <w:szCs w:val="24"/>
        </w:rPr>
        <w:t xml:space="preserve"> </w:t>
      </w:r>
      <w:r w:rsidRPr="0015252B">
        <w:rPr>
          <w:rStyle w:val="FontStyle116"/>
          <w:bCs/>
          <w:sz w:val="24"/>
          <w:szCs w:val="24"/>
        </w:rPr>
        <w:t>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  Во время прогулки с детьми  проводят</w:t>
      </w:r>
      <w:r w:rsidR="00A554CC" w:rsidRPr="0015252B">
        <w:rPr>
          <w:rStyle w:val="FontStyle116"/>
          <w:bCs/>
          <w:sz w:val="24"/>
          <w:szCs w:val="24"/>
        </w:rPr>
        <w:t xml:space="preserve">ся </w:t>
      </w:r>
      <w:r w:rsidRPr="0015252B">
        <w:rPr>
          <w:rStyle w:val="FontStyle116"/>
          <w:bCs/>
          <w:sz w:val="24"/>
          <w:szCs w:val="24"/>
        </w:rPr>
        <w:t xml:space="preserve">игры и физические упражнения. Подвижные игры проводят в конце прогулки перед возвращением детей в помещения </w:t>
      </w:r>
      <w:r w:rsidR="001D0962" w:rsidRPr="0015252B">
        <w:rPr>
          <w:rStyle w:val="FontStyle116"/>
          <w:bCs/>
          <w:sz w:val="24"/>
          <w:szCs w:val="24"/>
        </w:rPr>
        <w:t>М</w:t>
      </w:r>
      <w:r w:rsidRPr="0015252B">
        <w:rPr>
          <w:rStyle w:val="FontStyle116"/>
          <w:bCs/>
          <w:sz w:val="24"/>
          <w:szCs w:val="24"/>
        </w:rPr>
        <w:t>ДО</w:t>
      </w:r>
      <w:r w:rsidR="001D0962" w:rsidRPr="0015252B">
        <w:rPr>
          <w:rStyle w:val="FontStyle116"/>
          <w:bCs/>
          <w:sz w:val="24"/>
          <w:szCs w:val="24"/>
        </w:rPr>
        <w:t>У</w:t>
      </w:r>
      <w:r w:rsidRPr="0015252B">
        <w:rPr>
          <w:rStyle w:val="FontStyle116"/>
          <w:bCs/>
          <w:sz w:val="24"/>
          <w:szCs w:val="24"/>
        </w:rPr>
        <w:t>.</w:t>
      </w:r>
    </w:p>
    <w:p w:rsidR="00CF579E" w:rsidRPr="0015252B" w:rsidRDefault="00CF579E" w:rsidP="006313CA">
      <w:pPr>
        <w:pStyle w:val="Style52"/>
        <w:jc w:val="both"/>
        <w:rPr>
          <w:rStyle w:val="FontStyle116"/>
          <w:bCs/>
          <w:sz w:val="24"/>
          <w:szCs w:val="24"/>
        </w:rPr>
      </w:pPr>
      <w:r w:rsidRPr="0015252B">
        <w:rPr>
          <w:rStyle w:val="FontStyle116"/>
          <w:bCs/>
          <w:sz w:val="24"/>
          <w:szCs w:val="24"/>
        </w:rPr>
        <w:t xml:space="preserve"> </w:t>
      </w:r>
      <w:r w:rsidRPr="0015252B">
        <w:rPr>
          <w:rStyle w:val="FontStyle116"/>
          <w:b/>
          <w:bCs/>
          <w:i/>
          <w:sz w:val="24"/>
          <w:szCs w:val="24"/>
        </w:rPr>
        <w:t>Дневной сон</w:t>
      </w:r>
      <w:r w:rsidRPr="0015252B">
        <w:rPr>
          <w:rStyle w:val="FontStyle116"/>
          <w:bCs/>
          <w:sz w:val="24"/>
          <w:szCs w:val="24"/>
        </w:rPr>
        <w:t xml:space="preserve">. Общая продолжительность суточного сна для детей дошкольного возраста 12 - 12,5 часа, из которых 2,0 - 2,5 отводится дневному сну. </w:t>
      </w:r>
      <w:r w:rsidR="001D0962" w:rsidRPr="0015252B">
        <w:rPr>
          <w:rStyle w:val="FontStyle116"/>
          <w:bCs/>
          <w:sz w:val="24"/>
          <w:szCs w:val="24"/>
        </w:rPr>
        <w:t xml:space="preserve"> </w:t>
      </w:r>
    </w:p>
    <w:p w:rsidR="0021496D" w:rsidRPr="0015252B" w:rsidRDefault="00CF579E" w:rsidP="006313CA">
      <w:pPr>
        <w:pStyle w:val="Style52"/>
        <w:jc w:val="both"/>
        <w:rPr>
          <w:rStyle w:val="FontStyle116"/>
          <w:bCs/>
          <w:sz w:val="24"/>
          <w:szCs w:val="24"/>
        </w:rPr>
      </w:pPr>
      <w:r w:rsidRPr="0015252B">
        <w:rPr>
          <w:rStyle w:val="FontStyle116"/>
          <w:b/>
          <w:bCs/>
          <w:i/>
          <w:sz w:val="24"/>
          <w:szCs w:val="24"/>
        </w:rPr>
        <w:t>Самостоятельная деятельность детей 3 - 5 лет</w:t>
      </w:r>
      <w:r w:rsidRPr="0015252B">
        <w:rPr>
          <w:rStyle w:val="FontStyle116"/>
          <w:bCs/>
          <w:sz w:val="24"/>
          <w:szCs w:val="24"/>
        </w:rPr>
        <w:t xml:space="preserve"> (игры, подготовка к образовательной деятельности, личная гигиена) занимает в режиме дня не менее 3 - 4 часов.</w:t>
      </w:r>
    </w:p>
    <w:p w:rsidR="000D08AF" w:rsidRPr="0015252B" w:rsidRDefault="00190B6B" w:rsidP="001D0962">
      <w:pPr>
        <w:pStyle w:val="Style52"/>
        <w:jc w:val="both"/>
        <w:rPr>
          <w:rStyle w:val="FontStyle116"/>
          <w:bCs/>
          <w:sz w:val="24"/>
          <w:szCs w:val="24"/>
        </w:rPr>
      </w:pPr>
      <w:r w:rsidRPr="0015252B">
        <w:rPr>
          <w:rStyle w:val="FontStyle116"/>
          <w:b/>
          <w:bCs/>
          <w:i/>
          <w:sz w:val="24"/>
          <w:szCs w:val="24"/>
        </w:rPr>
        <w:t xml:space="preserve"> Организованная образовательная деятельность.</w:t>
      </w:r>
      <w:r w:rsidR="000D08AF" w:rsidRPr="0015252B">
        <w:rPr>
          <w:rStyle w:val="FontStyle116"/>
          <w:bCs/>
          <w:sz w:val="24"/>
          <w:szCs w:val="24"/>
        </w:rPr>
        <w:t xml:space="preserve"> </w:t>
      </w:r>
      <w:r w:rsidR="001D0962" w:rsidRPr="0015252B">
        <w:rPr>
          <w:rStyle w:val="FontStyle116"/>
          <w:bCs/>
          <w:sz w:val="24"/>
          <w:szCs w:val="24"/>
        </w:rPr>
        <w:tab/>
        <w:t xml:space="preserve"> </w:t>
      </w:r>
    </w:p>
    <w:p w:rsidR="00190B6B" w:rsidRPr="0015252B" w:rsidRDefault="001D0962" w:rsidP="00190B6B">
      <w:pPr>
        <w:pStyle w:val="Style52"/>
        <w:jc w:val="both"/>
        <w:rPr>
          <w:rStyle w:val="FontStyle116"/>
          <w:bCs/>
          <w:sz w:val="24"/>
          <w:szCs w:val="24"/>
        </w:rPr>
      </w:pPr>
      <w:r w:rsidRPr="0015252B">
        <w:rPr>
          <w:rStyle w:val="FontStyle116"/>
          <w:bCs/>
          <w:sz w:val="24"/>
          <w:szCs w:val="24"/>
        </w:rPr>
        <w:t xml:space="preserve"> </w:t>
      </w:r>
      <w:r w:rsidR="00190B6B" w:rsidRPr="0015252B">
        <w:rPr>
          <w:rStyle w:val="FontStyle116"/>
          <w:bCs/>
          <w:sz w:val="24"/>
          <w:szCs w:val="24"/>
        </w:rPr>
        <w:t>Максимальная продолжительность непрерывной  организованной образовательной деятельности для детей от 3 до 4-х лет составляет 15 минут, для детей от 4-х до 5-ти лет – 20 минут, для детей от 5 до 6-ти лет – 25 минут, для детей от 6-ти до 7-ми лет – 30 минут.</w:t>
      </w:r>
    </w:p>
    <w:p w:rsidR="00190B6B" w:rsidRPr="0015252B" w:rsidRDefault="00190B6B" w:rsidP="00190B6B">
      <w:pPr>
        <w:pStyle w:val="Style52"/>
        <w:jc w:val="both"/>
        <w:rPr>
          <w:rStyle w:val="FontStyle116"/>
          <w:bCs/>
          <w:sz w:val="24"/>
          <w:szCs w:val="24"/>
        </w:rPr>
      </w:pPr>
      <w:r w:rsidRPr="0015252B">
        <w:rPr>
          <w:rStyle w:val="FontStyle116"/>
          <w:bCs/>
          <w:sz w:val="24"/>
          <w:szCs w:val="24"/>
        </w:rPr>
        <w:t xml:space="preserve">Максимально допустимый объем образовательной нагрузки в первой половине дня в младшей и средней группах составляет 30 и 40 минут соответственно, а в старшей и </w:t>
      </w:r>
      <w:r w:rsidRPr="0015252B">
        <w:rPr>
          <w:rStyle w:val="FontStyle116"/>
          <w:bCs/>
          <w:sz w:val="24"/>
          <w:szCs w:val="24"/>
        </w:rPr>
        <w:lastRenderedPageBreak/>
        <w:t>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190B6B" w:rsidRPr="0015252B" w:rsidRDefault="00190B6B" w:rsidP="00190B6B">
      <w:pPr>
        <w:pStyle w:val="Style52"/>
        <w:jc w:val="both"/>
        <w:rPr>
          <w:rStyle w:val="FontStyle116"/>
          <w:bCs/>
          <w:sz w:val="24"/>
          <w:szCs w:val="24"/>
        </w:rPr>
      </w:pPr>
      <w:r w:rsidRPr="0015252B">
        <w:rPr>
          <w:rStyle w:val="FontStyle116"/>
          <w:bCs/>
          <w:sz w:val="24"/>
          <w:szCs w:val="24"/>
        </w:rPr>
        <w:tab/>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190B6B" w:rsidRPr="0015252B" w:rsidRDefault="00190B6B" w:rsidP="00190B6B">
      <w:pPr>
        <w:pStyle w:val="Style52"/>
        <w:jc w:val="both"/>
        <w:rPr>
          <w:rStyle w:val="FontStyle116"/>
          <w:bCs/>
          <w:sz w:val="24"/>
          <w:szCs w:val="24"/>
        </w:rPr>
      </w:pPr>
      <w:r w:rsidRPr="0015252B">
        <w:rPr>
          <w:rStyle w:val="FontStyle116"/>
          <w:bCs/>
          <w:sz w:val="24"/>
          <w:szCs w:val="24"/>
        </w:rPr>
        <w:t>Образовательная деятельность, требующая повышенной познавательной активности и умственного напряжения детей, организуется в первой половине дня. Для профилактики утомления детей проводятся физкультурные, музыкальные занятия,  и т.п.</w:t>
      </w:r>
    </w:p>
    <w:p w:rsidR="00190B6B" w:rsidRPr="0015252B" w:rsidRDefault="00190B6B" w:rsidP="00190B6B">
      <w:pPr>
        <w:pStyle w:val="Style52"/>
        <w:jc w:val="both"/>
        <w:rPr>
          <w:rStyle w:val="FontStyle116"/>
          <w:bCs/>
          <w:sz w:val="24"/>
          <w:szCs w:val="24"/>
        </w:rPr>
      </w:pPr>
      <w:r w:rsidRPr="0015252B">
        <w:rPr>
          <w:rStyle w:val="FontStyle116"/>
          <w:bCs/>
          <w:sz w:val="24"/>
          <w:szCs w:val="24"/>
        </w:rPr>
        <w:t>Формами двигательной деятельности детей в МДОУ являются утренняя гимнастика, занятия физической культурой в помещении и на воздухе, физкультминутки, подвижные игры, спортивные упражнения, ритмическая гимнастика, занятия на тренажерах,  и другие.</w:t>
      </w:r>
    </w:p>
    <w:p w:rsidR="00190B6B" w:rsidRPr="0015252B" w:rsidRDefault="00190B6B" w:rsidP="00190B6B">
      <w:pPr>
        <w:pStyle w:val="Style52"/>
        <w:jc w:val="both"/>
        <w:rPr>
          <w:rStyle w:val="FontStyle116"/>
          <w:bCs/>
          <w:sz w:val="24"/>
          <w:szCs w:val="24"/>
        </w:rPr>
      </w:pPr>
      <w:r w:rsidRPr="0015252B">
        <w:rPr>
          <w:rStyle w:val="FontStyle116"/>
          <w:bCs/>
          <w:sz w:val="24"/>
          <w:szCs w:val="24"/>
        </w:rPr>
        <w:t>В объеме двигательной активности воспитанников 5 – 7 лет предусматривается в организованных формах оздоровительно-воспитательная деятельность 6 – 8 часов в неделю с учетом психофизиологических особенностей детей, времени года и режима работы МДОУ.</w:t>
      </w:r>
      <w:r w:rsidRPr="0015252B">
        <w:t xml:space="preserve"> </w:t>
      </w:r>
      <w:r w:rsidRPr="0015252B">
        <w:rPr>
          <w:rStyle w:val="FontStyle116"/>
          <w:bCs/>
          <w:sz w:val="24"/>
          <w:szCs w:val="24"/>
        </w:rPr>
        <w:t>15.</w:t>
      </w:r>
      <w:r w:rsidRPr="0015252B">
        <w:rPr>
          <w:rStyle w:val="FontStyle116"/>
          <w:bCs/>
          <w:sz w:val="24"/>
          <w:szCs w:val="24"/>
        </w:rPr>
        <w:tab/>
        <w:t>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190B6B" w:rsidRPr="0015252B" w:rsidRDefault="00190B6B" w:rsidP="00190B6B">
      <w:pPr>
        <w:pStyle w:val="Style52"/>
        <w:jc w:val="both"/>
        <w:rPr>
          <w:rStyle w:val="FontStyle116"/>
          <w:bCs/>
          <w:sz w:val="24"/>
          <w:szCs w:val="24"/>
        </w:rPr>
      </w:pPr>
      <w:r w:rsidRPr="0015252B">
        <w:rPr>
          <w:rStyle w:val="FontStyle116"/>
          <w:bCs/>
          <w:sz w:val="24"/>
          <w:szCs w:val="24"/>
        </w:rPr>
        <w:t>в младшей группе – 15 мин.,</w:t>
      </w:r>
    </w:p>
    <w:p w:rsidR="00190B6B" w:rsidRPr="0015252B" w:rsidRDefault="00190B6B" w:rsidP="00190B6B">
      <w:pPr>
        <w:pStyle w:val="Style52"/>
        <w:jc w:val="both"/>
        <w:rPr>
          <w:rStyle w:val="FontStyle116"/>
          <w:bCs/>
          <w:sz w:val="24"/>
          <w:szCs w:val="24"/>
        </w:rPr>
      </w:pPr>
      <w:r w:rsidRPr="0015252B">
        <w:rPr>
          <w:rStyle w:val="FontStyle116"/>
          <w:bCs/>
          <w:sz w:val="24"/>
          <w:szCs w:val="24"/>
        </w:rPr>
        <w:t>в средней группе – 20 мин.,</w:t>
      </w:r>
    </w:p>
    <w:p w:rsidR="00190B6B" w:rsidRPr="0015252B" w:rsidRDefault="00190B6B" w:rsidP="00190B6B">
      <w:pPr>
        <w:pStyle w:val="Style52"/>
        <w:jc w:val="both"/>
        <w:rPr>
          <w:rStyle w:val="FontStyle116"/>
          <w:bCs/>
          <w:sz w:val="24"/>
          <w:szCs w:val="24"/>
        </w:rPr>
      </w:pPr>
      <w:r w:rsidRPr="0015252B">
        <w:rPr>
          <w:rStyle w:val="FontStyle116"/>
          <w:bCs/>
          <w:sz w:val="24"/>
          <w:szCs w:val="24"/>
        </w:rPr>
        <w:t>в старшей группе – 25 мин.,</w:t>
      </w:r>
    </w:p>
    <w:p w:rsidR="00190B6B" w:rsidRPr="0015252B" w:rsidRDefault="00190B6B" w:rsidP="00190B6B">
      <w:pPr>
        <w:pStyle w:val="Style52"/>
        <w:jc w:val="both"/>
        <w:rPr>
          <w:rStyle w:val="FontStyle116"/>
          <w:bCs/>
          <w:sz w:val="24"/>
          <w:szCs w:val="24"/>
        </w:rPr>
      </w:pPr>
      <w:r w:rsidRPr="0015252B">
        <w:rPr>
          <w:rStyle w:val="FontStyle116"/>
          <w:bCs/>
          <w:sz w:val="24"/>
          <w:szCs w:val="24"/>
        </w:rPr>
        <w:t>в подготовительной группе – 30 мин.</w:t>
      </w:r>
    </w:p>
    <w:p w:rsidR="00190B6B" w:rsidRPr="0015252B" w:rsidRDefault="00190B6B" w:rsidP="00190B6B">
      <w:pPr>
        <w:pStyle w:val="Style52"/>
        <w:jc w:val="both"/>
        <w:rPr>
          <w:rStyle w:val="FontStyle116"/>
          <w:bCs/>
          <w:sz w:val="24"/>
          <w:szCs w:val="24"/>
        </w:rPr>
      </w:pPr>
      <w:r w:rsidRPr="0015252B">
        <w:rPr>
          <w:rStyle w:val="FontStyle116"/>
          <w:bCs/>
          <w:sz w:val="24"/>
          <w:szCs w:val="24"/>
        </w:rPr>
        <w:t>Один раз в неделю для детей 5 – 7 лет круглогодично организуются занятия по физическому развитию детей на открытом воздухе (при отсутствии у детей медицинских противопоказаний и наличии у детей спортивной одежды, соответствующей погодным условиям).</w:t>
      </w:r>
    </w:p>
    <w:p w:rsidR="00190B6B" w:rsidRPr="0015252B" w:rsidRDefault="00190B6B" w:rsidP="00190B6B">
      <w:pPr>
        <w:pStyle w:val="Style52"/>
        <w:jc w:val="both"/>
        <w:rPr>
          <w:rStyle w:val="FontStyle116"/>
          <w:bCs/>
          <w:sz w:val="24"/>
          <w:szCs w:val="24"/>
        </w:rPr>
      </w:pPr>
      <w:r w:rsidRPr="0015252B">
        <w:rPr>
          <w:rStyle w:val="FontStyle116"/>
          <w:bCs/>
          <w:sz w:val="24"/>
          <w:szCs w:val="24"/>
        </w:rPr>
        <w:t>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w:t>
      </w:r>
    </w:p>
    <w:p w:rsidR="00190B6B" w:rsidRPr="0015252B" w:rsidRDefault="00190B6B" w:rsidP="00190B6B">
      <w:pPr>
        <w:pStyle w:val="Style52"/>
        <w:jc w:val="both"/>
        <w:rPr>
          <w:rStyle w:val="FontStyle116"/>
          <w:bCs/>
          <w:sz w:val="24"/>
          <w:szCs w:val="24"/>
        </w:rPr>
      </w:pPr>
      <w:r w:rsidRPr="0015252B">
        <w:rPr>
          <w:rStyle w:val="FontStyle116"/>
          <w:bCs/>
          <w:sz w:val="24"/>
          <w:szCs w:val="24"/>
        </w:rPr>
        <w:t>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электронно-вычислительным машинам и организации работы с дошкольниками.</w:t>
      </w:r>
    </w:p>
    <w:p w:rsidR="00CF579E" w:rsidRPr="0015252B" w:rsidRDefault="00190B6B" w:rsidP="00190B6B">
      <w:pPr>
        <w:pStyle w:val="Style52"/>
        <w:jc w:val="both"/>
        <w:rPr>
          <w:rStyle w:val="FontStyle116"/>
          <w:bCs/>
          <w:sz w:val="24"/>
          <w:szCs w:val="24"/>
        </w:rPr>
      </w:pPr>
      <w:r w:rsidRPr="0015252B">
        <w:rPr>
          <w:rStyle w:val="FontStyle116"/>
          <w:bCs/>
          <w:sz w:val="24"/>
          <w:szCs w:val="24"/>
        </w:rPr>
        <w:t>Конкретный режим посещения ребенком МДОУ устанавливается договором об образовании, заключаемом между МДОУ и родителями (законными представителями) ребёнка.</w:t>
      </w:r>
    </w:p>
    <w:p w:rsidR="00CF579E" w:rsidRPr="0015252B" w:rsidRDefault="000B661B" w:rsidP="006313CA">
      <w:pPr>
        <w:pStyle w:val="Style52"/>
        <w:jc w:val="both"/>
        <w:rPr>
          <w:rStyle w:val="FontStyle116"/>
          <w:bCs/>
          <w:sz w:val="24"/>
          <w:szCs w:val="24"/>
        </w:rPr>
      </w:pPr>
      <w:r w:rsidRPr="0015252B">
        <w:rPr>
          <w:rStyle w:val="FontStyle116"/>
          <w:b/>
          <w:bCs/>
          <w:i/>
          <w:sz w:val="24"/>
          <w:szCs w:val="24"/>
        </w:rPr>
        <w:t>К</w:t>
      </w:r>
      <w:r w:rsidR="00CF579E" w:rsidRPr="0015252B">
        <w:rPr>
          <w:rStyle w:val="FontStyle116"/>
          <w:b/>
          <w:bCs/>
          <w:i/>
          <w:sz w:val="24"/>
          <w:szCs w:val="24"/>
        </w:rPr>
        <w:t>аникулы.</w:t>
      </w:r>
      <w:r w:rsidR="00CF579E" w:rsidRPr="0015252B">
        <w:rPr>
          <w:rStyle w:val="FontStyle116"/>
          <w:bCs/>
          <w:sz w:val="24"/>
          <w:szCs w:val="24"/>
        </w:rPr>
        <w:t xml:space="preserve"> В середине года (январь) для воспитанников дошкольных групп  организуются недельные каникулы, во время которых проводят занятия только эстетически-оздоровительного цикла (музыкальные, спортивные, изобразительного искусства).</w:t>
      </w:r>
    </w:p>
    <w:p w:rsidR="00CF579E" w:rsidRPr="0015252B" w:rsidRDefault="00CF579E" w:rsidP="006313CA">
      <w:pPr>
        <w:pStyle w:val="Style52"/>
        <w:jc w:val="both"/>
        <w:rPr>
          <w:rStyle w:val="FontStyle116"/>
          <w:bCs/>
          <w:sz w:val="24"/>
          <w:szCs w:val="24"/>
        </w:rPr>
      </w:pPr>
      <w:r w:rsidRPr="0015252B">
        <w:rPr>
          <w:rStyle w:val="FontStyle116"/>
          <w:bCs/>
          <w:sz w:val="24"/>
          <w:szCs w:val="24"/>
        </w:rPr>
        <w:t>В дни каникул и в летний период учебные занятия проводят только эстетически-оздоровительного цикла (музыкальные, спортивные, изобразительного искусства). Спортивные и подвижные игры, спортивные праздники, экскурсии и другие, а также увеличи</w:t>
      </w:r>
      <w:r w:rsidR="000B661B" w:rsidRPr="0015252B">
        <w:rPr>
          <w:rStyle w:val="FontStyle116"/>
          <w:bCs/>
          <w:sz w:val="24"/>
          <w:szCs w:val="24"/>
        </w:rPr>
        <w:t>вается</w:t>
      </w:r>
      <w:r w:rsidRPr="0015252B">
        <w:rPr>
          <w:rStyle w:val="FontStyle116"/>
          <w:bCs/>
          <w:sz w:val="24"/>
          <w:szCs w:val="24"/>
        </w:rPr>
        <w:t xml:space="preserve"> продолжительность прогулок.</w:t>
      </w:r>
    </w:p>
    <w:p w:rsidR="00CF579E" w:rsidRPr="0015252B" w:rsidRDefault="00CF579E" w:rsidP="006313CA">
      <w:pPr>
        <w:pStyle w:val="Style52"/>
        <w:jc w:val="both"/>
        <w:rPr>
          <w:rStyle w:val="FontStyle116"/>
          <w:bCs/>
          <w:sz w:val="24"/>
          <w:szCs w:val="24"/>
        </w:rPr>
      </w:pPr>
      <w:r w:rsidRPr="0015252B">
        <w:rPr>
          <w:rStyle w:val="FontStyle116"/>
          <w:b/>
          <w:bCs/>
          <w:i/>
          <w:sz w:val="24"/>
          <w:szCs w:val="24"/>
        </w:rPr>
        <w:t>Общественно полезный труд</w:t>
      </w:r>
      <w:r w:rsidRPr="0015252B">
        <w:rPr>
          <w:rStyle w:val="FontStyle116"/>
          <w:bCs/>
          <w:sz w:val="24"/>
          <w:szCs w:val="24"/>
        </w:rPr>
        <w:t xml:space="preserve"> детей старшей и подготовительной групп. Он  проводится в форме самообслуживания, элементарного хозяйственно-бытового труда и труда на природе</w:t>
      </w:r>
      <w:r w:rsidR="000B661B" w:rsidRPr="0015252B">
        <w:rPr>
          <w:rStyle w:val="FontStyle116"/>
          <w:bCs/>
          <w:sz w:val="24"/>
          <w:szCs w:val="24"/>
        </w:rPr>
        <w:t xml:space="preserve"> и в виде дежурств</w:t>
      </w:r>
      <w:r w:rsidRPr="0015252B">
        <w:rPr>
          <w:rStyle w:val="FontStyle116"/>
          <w:bCs/>
          <w:sz w:val="24"/>
          <w:szCs w:val="24"/>
        </w:rPr>
        <w:t xml:space="preserve"> (сервировка столов, помощь в подготовке к занятиям). </w:t>
      </w:r>
      <w:r w:rsidR="000B661B" w:rsidRPr="0015252B">
        <w:rPr>
          <w:rStyle w:val="FontStyle116"/>
          <w:bCs/>
          <w:sz w:val="24"/>
          <w:szCs w:val="24"/>
        </w:rPr>
        <w:t xml:space="preserve"> П</w:t>
      </w:r>
      <w:r w:rsidRPr="0015252B">
        <w:rPr>
          <w:rStyle w:val="FontStyle116"/>
          <w:bCs/>
          <w:sz w:val="24"/>
          <w:szCs w:val="24"/>
        </w:rPr>
        <w:t xml:space="preserve">родолжительность </w:t>
      </w:r>
      <w:r w:rsidR="000B661B" w:rsidRPr="0015252B">
        <w:rPr>
          <w:rStyle w:val="FontStyle116"/>
          <w:bCs/>
          <w:sz w:val="24"/>
          <w:szCs w:val="24"/>
        </w:rPr>
        <w:t xml:space="preserve">труда </w:t>
      </w:r>
      <w:r w:rsidRPr="0015252B">
        <w:rPr>
          <w:rStyle w:val="FontStyle116"/>
          <w:bCs/>
          <w:sz w:val="24"/>
          <w:szCs w:val="24"/>
        </w:rPr>
        <w:t>не превышает 20 минут в день.</w:t>
      </w:r>
    </w:p>
    <w:p w:rsidR="00CF579E" w:rsidRPr="0015252B" w:rsidRDefault="00CF579E" w:rsidP="006313CA">
      <w:pPr>
        <w:pStyle w:val="Style52"/>
        <w:jc w:val="both"/>
        <w:rPr>
          <w:rStyle w:val="FontStyle116"/>
          <w:bCs/>
          <w:sz w:val="24"/>
          <w:szCs w:val="24"/>
        </w:rPr>
      </w:pPr>
      <w:r w:rsidRPr="0015252B">
        <w:rPr>
          <w:rStyle w:val="FontStyle116"/>
          <w:b/>
          <w:bCs/>
          <w:i/>
          <w:sz w:val="24"/>
          <w:szCs w:val="24"/>
        </w:rPr>
        <w:t>Разные формы двигательной активности</w:t>
      </w:r>
      <w:r w:rsidRPr="0015252B">
        <w:rPr>
          <w:rStyle w:val="FontStyle116"/>
          <w:bCs/>
          <w:sz w:val="24"/>
          <w:szCs w:val="24"/>
        </w:rPr>
        <w:t xml:space="preserve">: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занятия на тренажерах. Рациональный </w:t>
      </w:r>
      <w:r w:rsidRPr="0015252B">
        <w:rPr>
          <w:rStyle w:val="FontStyle116"/>
          <w:bCs/>
          <w:sz w:val="24"/>
          <w:szCs w:val="24"/>
        </w:rPr>
        <w:lastRenderedPageBreak/>
        <w:t>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w:t>
      </w:r>
    </w:p>
    <w:p w:rsidR="00CF579E" w:rsidRPr="0015252B" w:rsidRDefault="00CF579E" w:rsidP="006313CA">
      <w:pPr>
        <w:pStyle w:val="Style52"/>
        <w:jc w:val="both"/>
        <w:rPr>
          <w:rStyle w:val="FontStyle116"/>
          <w:bCs/>
          <w:sz w:val="24"/>
          <w:szCs w:val="24"/>
        </w:rPr>
      </w:pPr>
      <w:r w:rsidRPr="0015252B">
        <w:rPr>
          <w:rStyle w:val="FontStyle116"/>
          <w:bCs/>
          <w:sz w:val="24"/>
          <w:szCs w:val="24"/>
        </w:rPr>
        <w:t>Для реализации двигательной активности детей используется оборудование и инвентарь физкультурного зала и спортивных площадок в соответствии с возрастом и ростом ребенка.</w:t>
      </w:r>
    </w:p>
    <w:p w:rsidR="00CF579E" w:rsidRPr="0015252B" w:rsidRDefault="00CF579E" w:rsidP="006313CA">
      <w:pPr>
        <w:pStyle w:val="Style52"/>
        <w:jc w:val="both"/>
        <w:rPr>
          <w:rStyle w:val="FontStyle116"/>
          <w:bCs/>
          <w:sz w:val="24"/>
          <w:szCs w:val="24"/>
        </w:rPr>
      </w:pPr>
      <w:r w:rsidRPr="0015252B">
        <w:rPr>
          <w:rStyle w:val="FontStyle116"/>
          <w:b/>
          <w:bCs/>
          <w:i/>
          <w:sz w:val="24"/>
          <w:szCs w:val="24"/>
        </w:rPr>
        <w:t>Закаливание детей</w:t>
      </w:r>
      <w:r w:rsidR="00947A03" w:rsidRPr="0015252B">
        <w:rPr>
          <w:rStyle w:val="FontStyle116"/>
          <w:bCs/>
          <w:sz w:val="24"/>
          <w:szCs w:val="24"/>
        </w:rPr>
        <w:t xml:space="preserve"> </w:t>
      </w:r>
      <w:r w:rsidRPr="0015252B">
        <w:rPr>
          <w:rStyle w:val="FontStyle116"/>
          <w:bCs/>
          <w:sz w:val="24"/>
          <w:szCs w:val="24"/>
        </w:rPr>
        <w:t xml:space="preserve"> включает систему мероприятий:</w:t>
      </w:r>
    </w:p>
    <w:p w:rsidR="00CF579E" w:rsidRPr="0015252B" w:rsidRDefault="00CF579E" w:rsidP="006313CA">
      <w:pPr>
        <w:pStyle w:val="Style52"/>
        <w:jc w:val="both"/>
        <w:rPr>
          <w:rStyle w:val="FontStyle116"/>
          <w:bCs/>
          <w:sz w:val="24"/>
          <w:szCs w:val="24"/>
        </w:rPr>
      </w:pPr>
      <w:r w:rsidRPr="0015252B">
        <w:rPr>
          <w:rStyle w:val="FontStyle116"/>
          <w:bCs/>
          <w:sz w:val="24"/>
          <w:szCs w:val="24"/>
        </w:rPr>
        <w:t>-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w:t>
      </w:r>
    </w:p>
    <w:p w:rsidR="00CF579E" w:rsidRPr="0015252B" w:rsidRDefault="00CF579E" w:rsidP="006313CA">
      <w:pPr>
        <w:pStyle w:val="Style52"/>
        <w:jc w:val="both"/>
        <w:rPr>
          <w:rStyle w:val="FontStyle116"/>
          <w:bCs/>
          <w:sz w:val="24"/>
          <w:szCs w:val="24"/>
        </w:rPr>
      </w:pPr>
      <w:r w:rsidRPr="0015252B">
        <w:rPr>
          <w:rStyle w:val="FontStyle116"/>
          <w:bCs/>
          <w:sz w:val="24"/>
          <w:szCs w:val="24"/>
        </w:rPr>
        <w:t>- специальные мероприятия: водные, воздушные и солнечные.</w:t>
      </w:r>
    </w:p>
    <w:p w:rsidR="00CF579E" w:rsidRPr="0015252B" w:rsidRDefault="00CF579E" w:rsidP="006313CA">
      <w:pPr>
        <w:pStyle w:val="Style52"/>
        <w:jc w:val="both"/>
        <w:rPr>
          <w:rStyle w:val="FontStyle116"/>
          <w:bCs/>
          <w:sz w:val="24"/>
          <w:szCs w:val="24"/>
        </w:rPr>
      </w:pPr>
      <w:r w:rsidRPr="0015252B">
        <w:rPr>
          <w:rStyle w:val="FontStyle116"/>
          <w:bCs/>
          <w:sz w:val="24"/>
          <w:szCs w:val="24"/>
        </w:rPr>
        <w:t>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w:t>
      </w:r>
      <w:r w:rsidR="00947A03" w:rsidRPr="0015252B">
        <w:rPr>
          <w:rStyle w:val="FontStyle116"/>
          <w:bCs/>
          <w:sz w:val="24"/>
          <w:szCs w:val="24"/>
        </w:rPr>
        <w:t xml:space="preserve">, </w:t>
      </w:r>
      <w:r w:rsidRPr="0015252B">
        <w:rPr>
          <w:rStyle w:val="FontStyle116"/>
          <w:bCs/>
          <w:sz w:val="24"/>
          <w:szCs w:val="24"/>
        </w:rPr>
        <w:t>со строгим соблюдением методических рекомендаций.</w:t>
      </w:r>
    </w:p>
    <w:p w:rsidR="00CF579E" w:rsidRPr="0015252B" w:rsidRDefault="00CF579E" w:rsidP="006313CA">
      <w:pPr>
        <w:pStyle w:val="Style52"/>
        <w:jc w:val="both"/>
        <w:rPr>
          <w:rStyle w:val="FontStyle116"/>
          <w:bCs/>
          <w:sz w:val="24"/>
          <w:szCs w:val="24"/>
        </w:rPr>
      </w:pPr>
      <w:r w:rsidRPr="0015252B">
        <w:rPr>
          <w:rStyle w:val="FontStyle116"/>
          <w:bCs/>
          <w:sz w:val="24"/>
          <w:szCs w:val="24"/>
        </w:rPr>
        <w:t>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w:t>
      </w:r>
    </w:p>
    <w:p w:rsidR="00CF579E" w:rsidRPr="0015252B" w:rsidRDefault="00CF579E" w:rsidP="006313CA">
      <w:pPr>
        <w:pStyle w:val="Style52"/>
        <w:jc w:val="both"/>
        <w:rPr>
          <w:rStyle w:val="FontStyle116"/>
          <w:bCs/>
          <w:sz w:val="24"/>
          <w:szCs w:val="24"/>
        </w:rPr>
      </w:pPr>
      <w:r w:rsidRPr="0015252B">
        <w:rPr>
          <w:rStyle w:val="FontStyle116"/>
          <w:bCs/>
          <w:sz w:val="24"/>
          <w:szCs w:val="24"/>
        </w:rPr>
        <w:t>Оздоровительная работа с детьми в летний период является составной частью системы профилактических мероприятий.</w:t>
      </w:r>
    </w:p>
    <w:p w:rsidR="00CF579E" w:rsidRPr="0015252B" w:rsidRDefault="00CF579E" w:rsidP="006313CA">
      <w:pPr>
        <w:pStyle w:val="Style52"/>
        <w:jc w:val="both"/>
        <w:rPr>
          <w:rStyle w:val="FontStyle116"/>
          <w:bCs/>
          <w:sz w:val="24"/>
          <w:szCs w:val="24"/>
        </w:rPr>
      </w:pPr>
      <w:r w:rsidRPr="0015252B">
        <w:rPr>
          <w:rStyle w:val="FontStyle116"/>
          <w:bCs/>
          <w:sz w:val="24"/>
          <w:szCs w:val="24"/>
        </w:rPr>
        <w:t>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w:t>
      </w:r>
    </w:p>
    <w:p w:rsidR="00CF579E" w:rsidRPr="0015252B" w:rsidRDefault="00CF579E" w:rsidP="006313CA">
      <w:pPr>
        <w:pStyle w:val="Style52"/>
        <w:jc w:val="both"/>
        <w:rPr>
          <w:rStyle w:val="FontStyle116"/>
          <w:bCs/>
          <w:sz w:val="24"/>
          <w:szCs w:val="24"/>
        </w:rPr>
      </w:pPr>
      <w:r w:rsidRPr="0015252B">
        <w:rPr>
          <w:rStyle w:val="FontStyle116"/>
          <w:bCs/>
          <w:sz w:val="24"/>
          <w:szCs w:val="24"/>
        </w:rPr>
        <w:t xml:space="preserve">Для достижения достаточного объема двигательной активности детей </w:t>
      </w:r>
      <w:r w:rsidR="00947A03" w:rsidRPr="0015252B">
        <w:rPr>
          <w:rStyle w:val="FontStyle116"/>
          <w:bCs/>
          <w:sz w:val="24"/>
          <w:szCs w:val="24"/>
        </w:rPr>
        <w:t xml:space="preserve"> </w:t>
      </w:r>
      <w:r w:rsidRPr="0015252B">
        <w:rPr>
          <w:rStyle w:val="FontStyle116"/>
          <w:bCs/>
          <w:sz w:val="24"/>
          <w:szCs w:val="24"/>
        </w:rPr>
        <w:t>использ</w:t>
      </w:r>
      <w:r w:rsidR="00947A03" w:rsidRPr="0015252B">
        <w:rPr>
          <w:rStyle w:val="FontStyle116"/>
          <w:bCs/>
          <w:sz w:val="24"/>
          <w:szCs w:val="24"/>
        </w:rPr>
        <w:t>уются</w:t>
      </w:r>
      <w:r w:rsidRPr="0015252B">
        <w:rPr>
          <w:rStyle w:val="FontStyle116"/>
          <w:bCs/>
          <w:sz w:val="24"/>
          <w:szCs w:val="24"/>
        </w:rPr>
        <w:t xml:space="preserve">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w:t>
      </w:r>
      <w:r w:rsidR="00947A03" w:rsidRPr="0015252B">
        <w:rPr>
          <w:rStyle w:val="FontStyle116"/>
          <w:bCs/>
          <w:sz w:val="24"/>
          <w:szCs w:val="24"/>
        </w:rPr>
        <w:t>.</w:t>
      </w:r>
    </w:p>
    <w:p w:rsidR="00CF579E" w:rsidRPr="0015252B" w:rsidRDefault="00CF579E" w:rsidP="006313CA">
      <w:pPr>
        <w:pStyle w:val="Style52"/>
        <w:jc w:val="both"/>
        <w:rPr>
          <w:rStyle w:val="FontStyle116"/>
          <w:bCs/>
          <w:sz w:val="24"/>
          <w:szCs w:val="24"/>
        </w:rPr>
      </w:pPr>
      <w:r w:rsidRPr="0015252B">
        <w:rPr>
          <w:rStyle w:val="FontStyle116"/>
          <w:bCs/>
          <w:sz w:val="24"/>
          <w:szCs w:val="24"/>
        </w:rPr>
        <w:t>Работа по физическому развитию проводится с учетом состояния здоровья детей при регулярном контроле со стороны медицинских работников.</w:t>
      </w:r>
    </w:p>
    <w:p w:rsidR="00005A52" w:rsidRPr="0015252B" w:rsidRDefault="00005A52" w:rsidP="006313CA">
      <w:pPr>
        <w:pStyle w:val="Style40"/>
        <w:widowControl/>
        <w:ind w:firstLine="567"/>
        <w:jc w:val="both"/>
        <w:rPr>
          <w:rStyle w:val="FontStyle116"/>
          <w:sz w:val="24"/>
          <w:szCs w:val="24"/>
        </w:rPr>
      </w:pPr>
      <w:r w:rsidRPr="0015252B">
        <w:rPr>
          <w:rStyle w:val="FontStyle116"/>
          <w:sz w:val="24"/>
          <w:szCs w:val="24"/>
        </w:rPr>
        <w:t xml:space="preserve">В дни карантинов и периоды повышенной заболеваемости: в режиме дня увеличивается общая продолжительность пребывания детей на свежем воздухе, уменьшается объем </w:t>
      </w:r>
      <w:r w:rsidR="00242931" w:rsidRPr="0015252B">
        <w:rPr>
          <w:rStyle w:val="FontStyle116"/>
          <w:sz w:val="24"/>
          <w:szCs w:val="24"/>
        </w:rPr>
        <w:t xml:space="preserve"> организованной</w:t>
      </w:r>
      <w:r w:rsidRPr="0015252B">
        <w:rPr>
          <w:rStyle w:val="FontStyle116"/>
          <w:sz w:val="24"/>
          <w:szCs w:val="24"/>
        </w:rPr>
        <w:t xml:space="preserve"> образовательной деятельности с повышенными физическими и интеллектуальными нагрузками. Праздники и развлечения проводятся для каждой группы отдельно (автономно).</w:t>
      </w:r>
    </w:p>
    <w:p w:rsidR="00CF579E" w:rsidRPr="00DF4604" w:rsidRDefault="00CF579E" w:rsidP="006313CA">
      <w:pPr>
        <w:spacing w:after="0"/>
        <w:ind w:right="-143"/>
        <w:jc w:val="both"/>
        <w:rPr>
          <w:rFonts w:ascii="Times New Roman" w:hAnsi="Times New Roman" w:cs="Times New Roman"/>
          <w:b/>
          <w:sz w:val="28"/>
          <w:szCs w:val="28"/>
        </w:rPr>
      </w:pPr>
    </w:p>
    <w:p w:rsidR="00CF579E" w:rsidRPr="001A504F" w:rsidRDefault="00CF579E" w:rsidP="00CF579E">
      <w:pPr>
        <w:spacing w:after="0" w:line="240" w:lineRule="auto"/>
        <w:jc w:val="center"/>
        <w:rPr>
          <w:rFonts w:ascii="Times New Roman" w:hAnsi="Times New Roman" w:cs="Times New Roman"/>
          <w:b/>
          <w:i/>
          <w:sz w:val="24"/>
          <w:szCs w:val="24"/>
        </w:rPr>
      </w:pPr>
      <w:r w:rsidRPr="001A504F">
        <w:rPr>
          <w:rFonts w:ascii="Times New Roman" w:hAnsi="Times New Roman" w:cs="Times New Roman"/>
          <w:b/>
          <w:i/>
          <w:sz w:val="24"/>
          <w:szCs w:val="24"/>
        </w:rPr>
        <w:t>Щадящий режим дня (для детей после болезни, ослабленных)</w:t>
      </w:r>
    </w:p>
    <w:p w:rsidR="00CF579E" w:rsidRPr="001A504F" w:rsidRDefault="00CF579E" w:rsidP="00CF579E">
      <w:pPr>
        <w:spacing w:after="0" w:line="240" w:lineRule="auto"/>
        <w:jc w:val="center"/>
        <w:rPr>
          <w:rFonts w:ascii="Times New Roman" w:hAnsi="Times New Roman" w:cs="Times New Roman"/>
          <w:b/>
          <w:i/>
          <w:sz w:val="24"/>
          <w:szCs w:val="24"/>
        </w:rPr>
      </w:pPr>
    </w:p>
    <w:tbl>
      <w:tblPr>
        <w:tblW w:w="503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5813"/>
      </w:tblGrid>
      <w:tr w:rsidR="00CF579E" w:rsidRPr="001A504F" w:rsidTr="00CF579E">
        <w:tc>
          <w:tcPr>
            <w:tcW w:w="1985" w:type="pct"/>
          </w:tcPr>
          <w:p w:rsidR="00CF579E" w:rsidRPr="001A504F" w:rsidRDefault="00CF579E" w:rsidP="00CF579E">
            <w:pPr>
              <w:spacing w:after="0" w:line="240" w:lineRule="auto"/>
              <w:jc w:val="center"/>
              <w:rPr>
                <w:rFonts w:ascii="Times New Roman" w:hAnsi="Times New Roman" w:cs="Times New Roman"/>
                <w:sz w:val="24"/>
                <w:szCs w:val="24"/>
              </w:rPr>
            </w:pPr>
            <w:r w:rsidRPr="001A504F">
              <w:rPr>
                <w:rFonts w:ascii="Times New Roman" w:hAnsi="Times New Roman" w:cs="Times New Roman"/>
                <w:sz w:val="24"/>
                <w:szCs w:val="24"/>
              </w:rPr>
              <w:t>Режимные моменты</w:t>
            </w:r>
          </w:p>
        </w:tc>
        <w:tc>
          <w:tcPr>
            <w:tcW w:w="3015" w:type="pct"/>
          </w:tcPr>
          <w:p w:rsidR="00CF579E" w:rsidRPr="001A504F" w:rsidRDefault="00CF579E" w:rsidP="00CF579E">
            <w:pPr>
              <w:spacing w:after="0" w:line="240" w:lineRule="auto"/>
              <w:jc w:val="center"/>
              <w:rPr>
                <w:rFonts w:ascii="Times New Roman" w:hAnsi="Times New Roman" w:cs="Times New Roman"/>
                <w:sz w:val="24"/>
                <w:szCs w:val="24"/>
              </w:rPr>
            </w:pPr>
            <w:r w:rsidRPr="001A504F">
              <w:rPr>
                <w:rFonts w:ascii="Times New Roman" w:hAnsi="Times New Roman" w:cs="Times New Roman"/>
                <w:sz w:val="24"/>
                <w:szCs w:val="24"/>
              </w:rPr>
              <w:t>Рекомендации</w:t>
            </w:r>
          </w:p>
        </w:tc>
      </w:tr>
      <w:tr w:rsidR="00CF579E" w:rsidRPr="001A504F" w:rsidTr="00CF579E">
        <w:tc>
          <w:tcPr>
            <w:tcW w:w="1985" w:type="pct"/>
          </w:tcPr>
          <w:p w:rsidR="00CF579E" w:rsidRPr="001A504F" w:rsidRDefault="00CF579E" w:rsidP="00CF579E">
            <w:pPr>
              <w:spacing w:after="0" w:line="240" w:lineRule="auto"/>
              <w:rPr>
                <w:rFonts w:ascii="Times New Roman" w:hAnsi="Times New Roman" w:cs="Times New Roman"/>
                <w:sz w:val="24"/>
                <w:szCs w:val="24"/>
              </w:rPr>
            </w:pPr>
            <w:r w:rsidRPr="001A504F">
              <w:rPr>
                <w:rFonts w:ascii="Times New Roman" w:hAnsi="Times New Roman" w:cs="Times New Roman"/>
                <w:sz w:val="24"/>
                <w:szCs w:val="24"/>
              </w:rPr>
              <w:t>Прием, осмотр, игры, ежедневная утренняя гимнастика</w:t>
            </w:r>
          </w:p>
        </w:tc>
        <w:tc>
          <w:tcPr>
            <w:tcW w:w="3015" w:type="pct"/>
          </w:tcPr>
          <w:p w:rsidR="00CF579E" w:rsidRPr="001A504F" w:rsidRDefault="00CF579E" w:rsidP="00CF579E">
            <w:pPr>
              <w:spacing w:after="0" w:line="240" w:lineRule="auto"/>
              <w:jc w:val="center"/>
              <w:rPr>
                <w:rFonts w:ascii="Times New Roman" w:hAnsi="Times New Roman" w:cs="Times New Roman"/>
                <w:sz w:val="24"/>
                <w:szCs w:val="24"/>
              </w:rPr>
            </w:pPr>
            <w:r w:rsidRPr="001A504F">
              <w:rPr>
                <w:rFonts w:ascii="Times New Roman" w:hAnsi="Times New Roman" w:cs="Times New Roman"/>
                <w:sz w:val="24"/>
                <w:szCs w:val="24"/>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CF579E" w:rsidRPr="001A504F" w:rsidTr="00CF579E">
        <w:tc>
          <w:tcPr>
            <w:tcW w:w="1985" w:type="pct"/>
          </w:tcPr>
          <w:p w:rsidR="00CF579E" w:rsidRPr="001A504F" w:rsidRDefault="00CF579E" w:rsidP="00CF579E">
            <w:pPr>
              <w:spacing w:after="0" w:line="240" w:lineRule="auto"/>
              <w:rPr>
                <w:rFonts w:ascii="Times New Roman" w:hAnsi="Times New Roman" w:cs="Times New Roman"/>
                <w:sz w:val="24"/>
                <w:szCs w:val="24"/>
              </w:rPr>
            </w:pPr>
            <w:r w:rsidRPr="001A504F">
              <w:rPr>
                <w:rFonts w:ascii="Times New Roman" w:hAnsi="Times New Roman" w:cs="Times New Roman"/>
                <w:sz w:val="24"/>
                <w:szCs w:val="24"/>
              </w:rPr>
              <w:t>Подготовка к завтраку, завтрак</w:t>
            </w:r>
          </w:p>
        </w:tc>
        <w:tc>
          <w:tcPr>
            <w:tcW w:w="3015" w:type="pct"/>
          </w:tcPr>
          <w:p w:rsidR="00CF579E" w:rsidRPr="001A504F" w:rsidRDefault="00CF579E" w:rsidP="00CF579E">
            <w:pPr>
              <w:spacing w:after="0" w:line="240" w:lineRule="auto"/>
              <w:jc w:val="center"/>
              <w:rPr>
                <w:rFonts w:ascii="Times New Roman" w:hAnsi="Times New Roman" w:cs="Times New Roman"/>
                <w:sz w:val="24"/>
                <w:szCs w:val="24"/>
              </w:rPr>
            </w:pPr>
            <w:r w:rsidRPr="001A504F">
              <w:rPr>
                <w:rFonts w:ascii="Times New Roman" w:hAnsi="Times New Roman" w:cs="Times New Roman"/>
                <w:sz w:val="24"/>
                <w:szCs w:val="24"/>
              </w:rPr>
              <w:t>Мытье рук теплой водой. Полоскание рта теплой водой.</w:t>
            </w:r>
          </w:p>
        </w:tc>
      </w:tr>
      <w:tr w:rsidR="00CF579E" w:rsidRPr="001A504F" w:rsidTr="00CF579E">
        <w:tc>
          <w:tcPr>
            <w:tcW w:w="1985" w:type="pct"/>
          </w:tcPr>
          <w:p w:rsidR="00CF579E" w:rsidRPr="001A504F" w:rsidRDefault="00CF579E" w:rsidP="00CF579E">
            <w:pPr>
              <w:spacing w:after="0" w:line="240" w:lineRule="auto"/>
              <w:rPr>
                <w:rFonts w:ascii="Times New Roman" w:hAnsi="Times New Roman" w:cs="Times New Roman"/>
                <w:sz w:val="24"/>
                <w:szCs w:val="24"/>
              </w:rPr>
            </w:pPr>
            <w:r w:rsidRPr="001A504F">
              <w:rPr>
                <w:rFonts w:ascii="Times New Roman" w:hAnsi="Times New Roman" w:cs="Times New Roman"/>
                <w:sz w:val="24"/>
                <w:szCs w:val="24"/>
              </w:rPr>
              <w:t>Организованная образовательная деятельность (по подгруппам)</w:t>
            </w:r>
          </w:p>
        </w:tc>
        <w:tc>
          <w:tcPr>
            <w:tcW w:w="3015" w:type="pct"/>
          </w:tcPr>
          <w:p w:rsidR="00CF579E" w:rsidRPr="001A504F" w:rsidRDefault="00CF579E" w:rsidP="00CF579E">
            <w:pPr>
              <w:spacing w:after="0" w:line="240" w:lineRule="auto"/>
              <w:jc w:val="center"/>
              <w:rPr>
                <w:rFonts w:ascii="Times New Roman" w:hAnsi="Times New Roman" w:cs="Times New Roman"/>
                <w:sz w:val="24"/>
                <w:szCs w:val="24"/>
              </w:rPr>
            </w:pPr>
            <w:r w:rsidRPr="001A504F">
              <w:rPr>
                <w:rFonts w:ascii="Times New Roman" w:hAnsi="Times New Roman" w:cs="Times New Roman"/>
                <w:sz w:val="24"/>
                <w:szCs w:val="24"/>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CF579E" w:rsidRPr="001A504F" w:rsidTr="00CF579E">
        <w:tc>
          <w:tcPr>
            <w:tcW w:w="1985" w:type="pct"/>
          </w:tcPr>
          <w:p w:rsidR="00CF579E" w:rsidRPr="001A504F" w:rsidRDefault="00CF579E" w:rsidP="00CF579E">
            <w:pPr>
              <w:spacing w:after="0" w:line="240" w:lineRule="auto"/>
              <w:rPr>
                <w:rFonts w:ascii="Times New Roman" w:hAnsi="Times New Roman" w:cs="Times New Roman"/>
                <w:sz w:val="24"/>
                <w:szCs w:val="24"/>
              </w:rPr>
            </w:pPr>
            <w:r w:rsidRPr="001A504F">
              <w:rPr>
                <w:rFonts w:ascii="Times New Roman" w:hAnsi="Times New Roman" w:cs="Times New Roman"/>
                <w:sz w:val="24"/>
                <w:szCs w:val="24"/>
              </w:rPr>
              <w:t>Подготовка к прогулке</w:t>
            </w:r>
          </w:p>
        </w:tc>
        <w:tc>
          <w:tcPr>
            <w:tcW w:w="3015" w:type="pct"/>
          </w:tcPr>
          <w:p w:rsidR="00CF579E" w:rsidRPr="001A504F" w:rsidRDefault="00CF579E" w:rsidP="00CF579E">
            <w:pPr>
              <w:spacing w:after="0" w:line="240" w:lineRule="auto"/>
              <w:jc w:val="center"/>
              <w:rPr>
                <w:rFonts w:ascii="Times New Roman" w:hAnsi="Times New Roman" w:cs="Times New Roman"/>
                <w:sz w:val="24"/>
                <w:szCs w:val="24"/>
              </w:rPr>
            </w:pPr>
            <w:r w:rsidRPr="001A504F">
              <w:rPr>
                <w:rFonts w:ascii="Times New Roman" w:hAnsi="Times New Roman" w:cs="Times New Roman"/>
                <w:sz w:val="24"/>
                <w:szCs w:val="24"/>
              </w:rPr>
              <w:t xml:space="preserve">Одевать последним, раздевать первым. </w:t>
            </w:r>
          </w:p>
        </w:tc>
      </w:tr>
      <w:tr w:rsidR="00CF579E" w:rsidRPr="001A504F" w:rsidTr="00CF579E">
        <w:tc>
          <w:tcPr>
            <w:tcW w:w="1985" w:type="pct"/>
          </w:tcPr>
          <w:p w:rsidR="00CF579E" w:rsidRPr="001A504F" w:rsidRDefault="00CF579E" w:rsidP="00CF579E">
            <w:pPr>
              <w:spacing w:after="0" w:line="240" w:lineRule="auto"/>
              <w:rPr>
                <w:rFonts w:ascii="Times New Roman" w:hAnsi="Times New Roman" w:cs="Times New Roman"/>
                <w:sz w:val="24"/>
                <w:szCs w:val="24"/>
              </w:rPr>
            </w:pPr>
            <w:r w:rsidRPr="001A504F">
              <w:rPr>
                <w:rFonts w:ascii="Times New Roman" w:hAnsi="Times New Roman" w:cs="Times New Roman"/>
                <w:sz w:val="24"/>
                <w:szCs w:val="24"/>
              </w:rPr>
              <w:t>Прогулка</w:t>
            </w:r>
          </w:p>
        </w:tc>
        <w:tc>
          <w:tcPr>
            <w:tcW w:w="3015" w:type="pct"/>
          </w:tcPr>
          <w:p w:rsidR="00CF579E" w:rsidRPr="001A504F" w:rsidRDefault="00CF579E" w:rsidP="00CF579E">
            <w:pPr>
              <w:spacing w:after="0" w:line="240" w:lineRule="auto"/>
              <w:jc w:val="center"/>
              <w:rPr>
                <w:rFonts w:ascii="Times New Roman" w:hAnsi="Times New Roman" w:cs="Times New Roman"/>
                <w:sz w:val="24"/>
                <w:szCs w:val="24"/>
              </w:rPr>
            </w:pPr>
            <w:r w:rsidRPr="001A504F">
              <w:rPr>
                <w:rFonts w:ascii="Times New Roman" w:hAnsi="Times New Roman" w:cs="Times New Roman"/>
                <w:sz w:val="24"/>
                <w:szCs w:val="24"/>
              </w:rPr>
              <w:t>Уменьшить двигательную активность за счет спокойных игр, индивидуальных занятий.</w:t>
            </w:r>
          </w:p>
        </w:tc>
      </w:tr>
      <w:tr w:rsidR="00CF579E" w:rsidRPr="001A504F" w:rsidTr="00CF579E">
        <w:tc>
          <w:tcPr>
            <w:tcW w:w="1985" w:type="pct"/>
          </w:tcPr>
          <w:p w:rsidR="00CF579E" w:rsidRPr="001A504F" w:rsidRDefault="00CF579E" w:rsidP="00CF579E">
            <w:pPr>
              <w:spacing w:after="0" w:line="240" w:lineRule="auto"/>
              <w:rPr>
                <w:rFonts w:ascii="Times New Roman" w:hAnsi="Times New Roman" w:cs="Times New Roman"/>
                <w:sz w:val="24"/>
                <w:szCs w:val="24"/>
              </w:rPr>
            </w:pPr>
            <w:r w:rsidRPr="001A504F">
              <w:rPr>
                <w:rFonts w:ascii="Times New Roman" w:hAnsi="Times New Roman" w:cs="Times New Roman"/>
                <w:sz w:val="24"/>
                <w:szCs w:val="24"/>
              </w:rPr>
              <w:t>Гигиенические процедуры после прогулки</w:t>
            </w:r>
          </w:p>
        </w:tc>
        <w:tc>
          <w:tcPr>
            <w:tcW w:w="3015" w:type="pct"/>
          </w:tcPr>
          <w:p w:rsidR="00CF579E" w:rsidRPr="001A504F" w:rsidRDefault="00CF579E" w:rsidP="00CF579E">
            <w:pPr>
              <w:spacing w:after="0" w:line="240" w:lineRule="auto"/>
              <w:jc w:val="center"/>
              <w:rPr>
                <w:rFonts w:ascii="Times New Roman" w:hAnsi="Times New Roman" w:cs="Times New Roman"/>
                <w:sz w:val="24"/>
                <w:szCs w:val="24"/>
              </w:rPr>
            </w:pPr>
            <w:r w:rsidRPr="001A504F">
              <w:rPr>
                <w:rFonts w:ascii="Times New Roman" w:hAnsi="Times New Roman" w:cs="Times New Roman"/>
                <w:sz w:val="24"/>
                <w:szCs w:val="24"/>
              </w:rPr>
              <w:t>Умывание и мытье рук под наблюдением теплой водой.</w:t>
            </w:r>
          </w:p>
        </w:tc>
      </w:tr>
      <w:tr w:rsidR="00CF579E" w:rsidRPr="001A504F" w:rsidTr="00CF579E">
        <w:tc>
          <w:tcPr>
            <w:tcW w:w="1985" w:type="pct"/>
          </w:tcPr>
          <w:p w:rsidR="00CF579E" w:rsidRPr="001A504F" w:rsidRDefault="00CF579E" w:rsidP="00CF579E">
            <w:pPr>
              <w:spacing w:after="0" w:line="240" w:lineRule="auto"/>
              <w:rPr>
                <w:rFonts w:ascii="Times New Roman" w:hAnsi="Times New Roman" w:cs="Times New Roman"/>
                <w:sz w:val="24"/>
                <w:szCs w:val="24"/>
              </w:rPr>
            </w:pPr>
            <w:r w:rsidRPr="001A504F">
              <w:rPr>
                <w:rFonts w:ascii="Times New Roman" w:hAnsi="Times New Roman" w:cs="Times New Roman"/>
                <w:sz w:val="24"/>
                <w:szCs w:val="24"/>
              </w:rPr>
              <w:t>Обед</w:t>
            </w:r>
          </w:p>
        </w:tc>
        <w:tc>
          <w:tcPr>
            <w:tcW w:w="3015" w:type="pct"/>
          </w:tcPr>
          <w:p w:rsidR="00CF579E" w:rsidRPr="001A504F" w:rsidRDefault="00CF579E" w:rsidP="00CF579E">
            <w:pPr>
              <w:spacing w:after="0" w:line="240" w:lineRule="auto"/>
              <w:jc w:val="center"/>
              <w:rPr>
                <w:rFonts w:ascii="Times New Roman" w:hAnsi="Times New Roman" w:cs="Times New Roman"/>
                <w:sz w:val="24"/>
                <w:szCs w:val="24"/>
              </w:rPr>
            </w:pPr>
            <w:r w:rsidRPr="001A504F">
              <w:rPr>
                <w:rFonts w:ascii="Times New Roman" w:hAnsi="Times New Roman" w:cs="Times New Roman"/>
                <w:sz w:val="24"/>
                <w:szCs w:val="24"/>
              </w:rPr>
              <w:t xml:space="preserve">Усадить за стол первым. Полоскание рта теплой </w:t>
            </w:r>
            <w:r w:rsidRPr="001A504F">
              <w:rPr>
                <w:rFonts w:ascii="Times New Roman" w:hAnsi="Times New Roman" w:cs="Times New Roman"/>
                <w:sz w:val="24"/>
                <w:szCs w:val="24"/>
              </w:rPr>
              <w:lastRenderedPageBreak/>
              <w:t>водой</w:t>
            </w:r>
          </w:p>
        </w:tc>
      </w:tr>
      <w:tr w:rsidR="00CF579E" w:rsidRPr="001A504F" w:rsidTr="00CF579E">
        <w:tc>
          <w:tcPr>
            <w:tcW w:w="1985" w:type="pct"/>
          </w:tcPr>
          <w:p w:rsidR="00CF579E" w:rsidRPr="001A504F" w:rsidRDefault="00CF579E" w:rsidP="00CF579E">
            <w:pPr>
              <w:spacing w:after="0" w:line="240" w:lineRule="auto"/>
              <w:rPr>
                <w:rFonts w:ascii="Times New Roman" w:hAnsi="Times New Roman" w:cs="Times New Roman"/>
                <w:sz w:val="24"/>
                <w:szCs w:val="24"/>
              </w:rPr>
            </w:pPr>
            <w:r w:rsidRPr="001A504F">
              <w:rPr>
                <w:rFonts w:ascii="Times New Roman" w:hAnsi="Times New Roman" w:cs="Times New Roman"/>
                <w:sz w:val="24"/>
                <w:szCs w:val="24"/>
              </w:rPr>
              <w:lastRenderedPageBreak/>
              <w:t>Дневной сон</w:t>
            </w:r>
          </w:p>
        </w:tc>
        <w:tc>
          <w:tcPr>
            <w:tcW w:w="3015" w:type="pct"/>
          </w:tcPr>
          <w:p w:rsidR="00CF579E" w:rsidRPr="001A504F" w:rsidRDefault="00CF579E" w:rsidP="00CF579E">
            <w:pPr>
              <w:spacing w:after="0" w:line="240" w:lineRule="auto"/>
              <w:jc w:val="center"/>
              <w:rPr>
                <w:rFonts w:ascii="Times New Roman" w:hAnsi="Times New Roman" w:cs="Times New Roman"/>
                <w:sz w:val="24"/>
                <w:szCs w:val="24"/>
              </w:rPr>
            </w:pPr>
            <w:r w:rsidRPr="001A504F">
              <w:rPr>
                <w:rFonts w:ascii="Times New Roman" w:hAnsi="Times New Roman" w:cs="Times New Roman"/>
                <w:sz w:val="24"/>
                <w:szCs w:val="24"/>
              </w:rPr>
              <w:t>Укладывать первым, поднимать последним.</w:t>
            </w:r>
          </w:p>
        </w:tc>
      </w:tr>
      <w:tr w:rsidR="00CF579E" w:rsidRPr="001A504F" w:rsidTr="00CF579E">
        <w:tc>
          <w:tcPr>
            <w:tcW w:w="1985" w:type="pct"/>
          </w:tcPr>
          <w:p w:rsidR="00CF579E" w:rsidRPr="001A504F" w:rsidRDefault="00CF579E" w:rsidP="00CF579E">
            <w:pPr>
              <w:spacing w:after="0" w:line="240" w:lineRule="auto"/>
              <w:rPr>
                <w:rFonts w:ascii="Times New Roman" w:hAnsi="Times New Roman" w:cs="Times New Roman"/>
                <w:sz w:val="24"/>
                <w:szCs w:val="24"/>
              </w:rPr>
            </w:pPr>
            <w:r w:rsidRPr="001A504F">
              <w:rPr>
                <w:rFonts w:ascii="Times New Roman" w:hAnsi="Times New Roman" w:cs="Times New Roman"/>
                <w:sz w:val="24"/>
                <w:szCs w:val="24"/>
              </w:rPr>
              <w:t>Закаливающие мероприятия после сна</w:t>
            </w:r>
          </w:p>
        </w:tc>
        <w:tc>
          <w:tcPr>
            <w:tcW w:w="3015" w:type="pct"/>
          </w:tcPr>
          <w:p w:rsidR="00CF579E" w:rsidRPr="001A504F" w:rsidRDefault="00CF579E" w:rsidP="00CF579E">
            <w:pPr>
              <w:spacing w:after="0" w:line="240" w:lineRule="auto"/>
              <w:jc w:val="center"/>
              <w:rPr>
                <w:rFonts w:ascii="Times New Roman" w:hAnsi="Times New Roman" w:cs="Times New Roman"/>
                <w:sz w:val="24"/>
                <w:szCs w:val="24"/>
              </w:rPr>
            </w:pPr>
            <w:r w:rsidRPr="001A504F">
              <w:rPr>
                <w:rFonts w:ascii="Times New Roman" w:hAnsi="Times New Roman" w:cs="Times New Roman"/>
                <w:sz w:val="24"/>
                <w:szCs w:val="24"/>
              </w:rPr>
              <w:t>Исключить на 2 недели</w:t>
            </w:r>
          </w:p>
        </w:tc>
      </w:tr>
      <w:tr w:rsidR="00CF579E" w:rsidRPr="001A504F" w:rsidTr="00CF579E">
        <w:tc>
          <w:tcPr>
            <w:tcW w:w="1985" w:type="pct"/>
          </w:tcPr>
          <w:p w:rsidR="00CF579E" w:rsidRPr="001A504F" w:rsidRDefault="00CF579E" w:rsidP="00CF579E">
            <w:pPr>
              <w:spacing w:after="0" w:line="240" w:lineRule="auto"/>
              <w:rPr>
                <w:rFonts w:ascii="Times New Roman" w:hAnsi="Times New Roman" w:cs="Times New Roman"/>
                <w:sz w:val="24"/>
                <w:szCs w:val="24"/>
              </w:rPr>
            </w:pPr>
            <w:r w:rsidRPr="001A504F">
              <w:rPr>
                <w:rFonts w:ascii="Times New Roman" w:hAnsi="Times New Roman" w:cs="Times New Roman"/>
                <w:sz w:val="24"/>
                <w:szCs w:val="24"/>
              </w:rPr>
              <w:t>Бодрящая гимнастика</w:t>
            </w:r>
          </w:p>
        </w:tc>
        <w:tc>
          <w:tcPr>
            <w:tcW w:w="3015" w:type="pct"/>
          </w:tcPr>
          <w:p w:rsidR="00CF579E" w:rsidRPr="001A504F" w:rsidRDefault="00CF579E" w:rsidP="00CF579E">
            <w:pPr>
              <w:spacing w:after="0" w:line="240" w:lineRule="auto"/>
              <w:jc w:val="center"/>
              <w:rPr>
                <w:rFonts w:ascii="Times New Roman" w:hAnsi="Times New Roman" w:cs="Times New Roman"/>
                <w:sz w:val="24"/>
                <w:szCs w:val="24"/>
              </w:rPr>
            </w:pPr>
            <w:r w:rsidRPr="001A504F">
              <w:rPr>
                <w:rFonts w:ascii="Times New Roman" w:hAnsi="Times New Roman" w:cs="Times New Roman"/>
                <w:sz w:val="24"/>
                <w:szCs w:val="24"/>
              </w:rPr>
              <w:t>Исключить на 1 неделю</w:t>
            </w:r>
          </w:p>
        </w:tc>
      </w:tr>
      <w:tr w:rsidR="00CF579E" w:rsidRPr="001A504F" w:rsidTr="00CF579E">
        <w:tc>
          <w:tcPr>
            <w:tcW w:w="1985" w:type="pct"/>
          </w:tcPr>
          <w:p w:rsidR="00CF579E" w:rsidRPr="001A504F" w:rsidRDefault="00CF579E" w:rsidP="00CF579E">
            <w:pPr>
              <w:spacing w:after="0" w:line="240" w:lineRule="auto"/>
              <w:rPr>
                <w:rFonts w:ascii="Times New Roman" w:hAnsi="Times New Roman" w:cs="Times New Roman"/>
                <w:sz w:val="24"/>
                <w:szCs w:val="24"/>
              </w:rPr>
            </w:pPr>
            <w:r w:rsidRPr="001A504F">
              <w:rPr>
                <w:rFonts w:ascii="Times New Roman" w:hAnsi="Times New Roman" w:cs="Times New Roman"/>
                <w:sz w:val="24"/>
                <w:szCs w:val="24"/>
              </w:rPr>
              <w:t>Полдник</w:t>
            </w:r>
          </w:p>
        </w:tc>
        <w:tc>
          <w:tcPr>
            <w:tcW w:w="3015" w:type="pct"/>
          </w:tcPr>
          <w:p w:rsidR="00CF579E" w:rsidRPr="001A504F" w:rsidRDefault="00CF579E" w:rsidP="00CF579E">
            <w:pPr>
              <w:spacing w:after="0" w:line="240" w:lineRule="auto"/>
              <w:jc w:val="center"/>
              <w:rPr>
                <w:rFonts w:ascii="Times New Roman" w:hAnsi="Times New Roman" w:cs="Times New Roman"/>
                <w:sz w:val="24"/>
                <w:szCs w:val="24"/>
              </w:rPr>
            </w:pPr>
            <w:r w:rsidRPr="001A504F">
              <w:rPr>
                <w:rFonts w:ascii="Times New Roman" w:hAnsi="Times New Roman" w:cs="Times New Roman"/>
                <w:sz w:val="24"/>
                <w:szCs w:val="24"/>
              </w:rPr>
              <w:t>Мытье рук теплой водой</w:t>
            </w:r>
          </w:p>
        </w:tc>
      </w:tr>
      <w:tr w:rsidR="00CF579E" w:rsidRPr="001A504F" w:rsidTr="00CF579E">
        <w:tc>
          <w:tcPr>
            <w:tcW w:w="1985" w:type="pct"/>
          </w:tcPr>
          <w:p w:rsidR="00CF579E" w:rsidRPr="001A504F" w:rsidRDefault="00CF579E" w:rsidP="00CF579E">
            <w:pPr>
              <w:spacing w:after="0" w:line="240" w:lineRule="auto"/>
              <w:rPr>
                <w:rFonts w:ascii="Times New Roman" w:hAnsi="Times New Roman" w:cs="Times New Roman"/>
                <w:sz w:val="24"/>
                <w:szCs w:val="24"/>
              </w:rPr>
            </w:pPr>
            <w:r w:rsidRPr="001A504F">
              <w:rPr>
                <w:rFonts w:ascii="Times New Roman" w:hAnsi="Times New Roman" w:cs="Times New Roman"/>
                <w:sz w:val="24"/>
                <w:szCs w:val="24"/>
              </w:rPr>
              <w:t>Самостоятельная деятельность</w:t>
            </w:r>
          </w:p>
        </w:tc>
        <w:tc>
          <w:tcPr>
            <w:tcW w:w="3015" w:type="pct"/>
          </w:tcPr>
          <w:p w:rsidR="00CF579E" w:rsidRPr="001A504F" w:rsidRDefault="00CF579E" w:rsidP="00CF579E">
            <w:pPr>
              <w:spacing w:after="0" w:line="240" w:lineRule="auto"/>
              <w:jc w:val="center"/>
              <w:rPr>
                <w:rFonts w:ascii="Times New Roman" w:hAnsi="Times New Roman" w:cs="Times New Roman"/>
                <w:sz w:val="24"/>
                <w:szCs w:val="24"/>
              </w:rPr>
            </w:pPr>
            <w:r w:rsidRPr="001A504F">
              <w:rPr>
                <w:rFonts w:ascii="Times New Roman" w:hAnsi="Times New Roman" w:cs="Times New Roman"/>
                <w:sz w:val="24"/>
                <w:szCs w:val="24"/>
              </w:rPr>
              <w:t>Ограничить двигательную активность за счет игр малой подвижности, развивающих, театрализованных, сюжетно-ролевых, дидактических игр</w:t>
            </w:r>
          </w:p>
        </w:tc>
      </w:tr>
      <w:tr w:rsidR="00CF579E" w:rsidRPr="001A504F" w:rsidTr="00CF579E">
        <w:tc>
          <w:tcPr>
            <w:tcW w:w="1985" w:type="pct"/>
          </w:tcPr>
          <w:p w:rsidR="00CF579E" w:rsidRPr="001A504F" w:rsidRDefault="00CF579E" w:rsidP="00CF579E">
            <w:pPr>
              <w:spacing w:after="0" w:line="240" w:lineRule="auto"/>
              <w:rPr>
                <w:rFonts w:ascii="Times New Roman" w:hAnsi="Times New Roman" w:cs="Times New Roman"/>
                <w:sz w:val="24"/>
                <w:szCs w:val="24"/>
              </w:rPr>
            </w:pPr>
            <w:r w:rsidRPr="001A504F">
              <w:rPr>
                <w:rFonts w:ascii="Times New Roman" w:hAnsi="Times New Roman" w:cs="Times New Roman"/>
                <w:sz w:val="24"/>
                <w:szCs w:val="24"/>
              </w:rPr>
              <w:t>Организованная образовательная деятельность (по подгруппам)</w:t>
            </w:r>
          </w:p>
        </w:tc>
        <w:tc>
          <w:tcPr>
            <w:tcW w:w="3015" w:type="pct"/>
          </w:tcPr>
          <w:p w:rsidR="00CF579E" w:rsidRPr="001A504F" w:rsidRDefault="00CF579E" w:rsidP="00CF579E">
            <w:pPr>
              <w:spacing w:after="0" w:line="240" w:lineRule="auto"/>
              <w:jc w:val="center"/>
              <w:rPr>
                <w:rFonts w:ascii="Times New Roman" w:hAnsi="Times New Roman" w:cs="Times New Roman"/>
                <w:sz w:val="24"/>
                <w:szCs w:val="24"/>
              </w:rPr>
            </w:pPr>
            <w:r w:rsidRPr="001A504F">
              <w:rPr>
                <w:rFonts w:ascii="Times New Roman" w:hAnsi="Times New Roman" w:cs="Times New Roman"/>
                <w:sz w:val="24"/>
                <w:szCs w:val="24"/>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CF579E" w:rsidRPr="001A504F" w:rsidTr="00CF579E">
        <w:tc>
          <w:tcPr>
            <w:tcW w:w="1985" w:type="pct"/>
          </w:tcPr>
          <w:p w:rsidR="00CF579E" w:rsidRPr="001A504F" w:rsidRDefault="00CF579E" w:rsidP="00CF579E">
            <w:pPr>
              <w:spacing w:after="0" w:line="240" w:lineRule="auto"/>
              <w:rPr>
                <w:rFonts w:ascii="Times New Roman" w:hAnsi="Times New Roman" w:cs="Times New Roman"/>
                <w:sz w:val="24"/>
                <w:szCs w:val="24"/>
              </w:rPr>
            </w:pPr>
            <w:r w:rsidRPr="001A504F">
              <w:rPr>
                <w:rFonts w:ascii="Times New Roman" w:hAnsi="Times New Roman" w:cs="Times New Roman"/>
                <w:sz w:val="24"/>
                <w:szCs w:val="24"/>
              </w:rPr>
              <w:t>Подготовка к прогулке</w:t>
            </w:r>
          </w:p>
        </w:tc>
        <w:tc>
          <w:tcPr>
            <w:tcW w:w="3015" w:type="pct"/>
          </w:tcPr>
          <w:p w:rsidR="00CF579E" w:rsidRPr="001A504F" w:rsidRDefault="00CF579E" w:rsidP="00CF579E">
            <w:pPr>
              <w:spacing w:after="0" w:line="240" w:lineRule="auto"/>
              <w:jc w:val="center"/>
              <w:rPr>
                <w:rFonts w:ascii="Times New Roman" w:hAnsi="Times New Roman" w:cs="Times New Roman"/>
                <w:sz w:val="24"/>
                <w:szCs w:val="24"/>
              </w:rPr>
            </w:pPr>
            <w:r w:rsidRPr="001A504F">
              <w:rPr>
                <w:rFonts w:ascii="Times New Roman" w:hAnsi="Times New Roman" w:cs="Times New Roman"/>
                <w:sz w:val="24"/>
                <w:szCs w:val="24"/>
              </w:rPr>
              <w:t>Одевать последним, раздевать первым.</w:t>
            </w:r>
          </w:p>
        </w:tc>
      </w:tr>
      <w:tr w:rsidR="00CF579E" w:rsidRPr="001A504F" w:rsidTr="00CF579E">
        <w:tc>
          <w:tcPr>
            <w:tcW w:w="1985" w:type="pct"/>
          </w:tcPr>
          <w:p w:rsidR="00CF579E" w:rsidRPr="001A504F" w:rsidRDefault="00CF579E" w:rsidP="00CF579E">
            <w:pPr>
              <w:spacing w:after="0" w:line="240" w:lineRule="auto"/>
              <w:rPr>
                <w:rFonts w:ascii="Times New Roman" w:hAnsi="Times New Roman" w:cs="Times New Roman"/>
                <w:sz w:val="24"/>
                <w:szCs w:val="24"/>
              </w:rPr>
            </w:pPr>
            <w:r w:rsidRPr="001A504F">
              <w:rPr>
                <w:rFonts w:ascii="Times New Roman" w:hAnsi="Times New Roman" w:cs="Times New Roman"/>
                <w:sz w:val="24"/>
                <w:szCs w:val="24"/>
              </w:rPr>
              <w:t>Прогулка</w:t>
            </w:r>
          </w:p>
        </w:tc>
        <w:tc>
          <w:tcPr>
            <w:tcW w:w="3015" w:type="pct"/>
          </w:tcPr>
          <w:p w:rsidR="00CF579E" w:rsidRPr="001A504F" w:rsidRDefault="00CF579E" w:rsidP="00CF579E">
            <w:pPr>
              <w:spacing w:after="0" w:line="240" w:lineRule="auto"/>
              <w:jc w:val="center"/>
              <w:rPr>
                <w:rFonts w:ascii="Times New Roman" w:hAnsi="Times New Roman" w:cs="Times New Roman"/>
                <w:sz w:val="24"/>
                <w:szCs w:val="24"/>
              </w:rPr>
            </w:pPr>
            <w:r w:rsidRPr="001A504F">
              <w:rPr>
                <w:rFonts w:ascii="Times New Roman" w:hAnsi="Times New Roman" w:cs="Times New Roman"/>
                <w:sz w:val="24"/>
                <w:szCs w:val="24"/>
              </w:rPr>
              <w:t>Уменьшить двигательную активность за счет спокойных игр, индивидуальных занятий.</w:t>
            </w:r>
          </w:p>
        </w:tc>
      </w:tr>
      <w:tr w:rsidR="00CF579E" w:rsidRPr="001A504F" w:rsidTr="00CF579E">
        <w:tc>
          <w:tcPr>
            <w:tcW w:w="1985" w:type="pct"/>
          </w:tcPr>
          <w:p w:rsidR="00CF579E" w:rsidRPr="001A504F" w:rsidRDefault="00CF579E" w:rsidP="00CF579E">
            <w:pPr>
              <w:spacing w:after="0" w:line="240" w:lineRule="auto"/>
              <w:rPr>
                <w:rFonts w:ascii="Times New Roman" w:hAnsi="Times New Roman" w:cs="Times New Roman"/>
                <w:sz w:val="24"/>
                <w:szCs w:val="24"/>
              </w:rPr>
            </w:pPr>
            <w:r w:rsidRPr="001A504F">
              <w:rPr>
                <w:rFonts w:ascii="Times New Roman" w:hAnsi="Times New Roman" w:cs="Times New Roman"/>
                <w:sz w:val="24"/>
                <w:szCs w:val="24"/>
              </w:rPr>
              <w:t>Игры, самостоятельная деятельность детей, индивидуальная работа</w:t>
            </w:r>
          </w:p>
        </w:tc>
        <w:tc>
          <w:tcPr>
            <w:tcW w:w="3015" w:type="pct"/>
          </w:tcPr>
          <w:p w:rsidR="00CF579E" w:rsidRPr="001A504F" w:rsidRDefault="00CF579E" w:rsidP="00CF579E">
            <w:pPr>
              <w:spacing w:after="0" w:line="240" w:lineRule="auto"/>
              <w:jc w:val="center"/>
              <w:rPr>
                <w:rFonts w:ascii="Times New Roman" w:hAnsi="Times New Roman" w:cs="Times New Roman"/>
                <w:sz w:val="24"/>
                <w:szCs w:val="24"/>
              </w:rPr>
            </w:pPr>
            <w:r w:rsidRPr="001A504F">
              <w:rPr>
                <w:rFonts w:ascii="Times New Roman" w:hAnsi="Times New Roman" w:cs="Times New Roman"/>
                <w:sz w:val="24"/>
                <w:szCs w:val="24"/>
              </w:rPr>
              <w:t>Ограничить двигательную деятельность за счет индивидуальных бесед, спокойных игр.</w:t>
            </w:r>
          </w:p>
        </w:tc>
      </w:tr>
      <w:tr w:rsidR="00CF579E" w:rsidRPr="001A504F" w:rsidTr="00CF579E">
        <w:tc>
          <w:tcPr>
            <w:tcW w:w="1985" w:type="pct"/>
          </w:tcPr>
          <w:p w:rsidR="00CF579E" w:rsidRPr="001A504F" w:rsidRDefault="00CF579E" w:rsidP="00CF579E">
            <w:pPr>
              <w:spacing w:after="0" w:line="240" w:lineRule="auto"/>
              <w:rPr>
                <w:rFonts w:ascii="Times New Roman" w:hAnsi="Times New Roman" w:cs="Times New Roman"/>
                <w:sz w:val="24"/>
                <w:szCs w:val="24"/>
              </w:rPr>
            </w:pPr>
            <w:r w:rsidRPr="001A504F">
              <w:rPr>
                <w:rFonts w:ascii="Times New Roman" w:hAnsi="Times New Roman" w:cs="Times New Roman"/>
                <w:sz w:val="24"/>
                <w:szCs w:val="24"/>
              </w:rPr>
              <w:t xml:space="preserve">Уход домой                </w:t>
            </w:r>
          </w:p>
        </w:tc>
        <w:tc>
          <w:tcPr>
            <w:tcW w:w="3015" w:type="pct"/>
          </w:tcPr>
          <w:p w:rsidR="00CF579E" w:rsidRPr="001A504F" w:rsidRDefault="00CF579E" w:rsidP="00CF579E">
            <w:pPr>
              <w:spacing w:after="0" w:line="240" w:lineRule="auto"/>
              <w:jc w:val="center"/>
              <w:rPr>
                <w:rFonts w:ascii="Times New Roman" w:hAnsi="Times New Roman" w:cs="Times New Roman"/>
                <w:sz w:val="24"/>
                <w:szCs w:val="24"/>
              </w:rPr>
            </w:pPr>
            <w:r w:rsidRPr="001A504F">
              <w:rPr>
                <w:rFonts w:ascii="Times New Roman" w:hAnsi="Times New Roman" w:cs="Times New Roman"/>
                <w:sz w:val="24"/>
                <w:szCs w:val="24"/>
              </w:rPr>
              <w:t>Положительная оценка деятельности</w:t>
            </w:r>
          </w:p>
        </w:tc>
      </w:tr>
    </w:tbl>
    <w:p w:rsidR="0014108B" w:rsidRDefault="0014108B" w:rsidP="00CF579E">
      <w:pPr>
        <w:widowControl w:val="0"/>
        <w:suppressAutoHyphens/>
        <w:spacing w:after="0" w:line="240" w:lineRule="auto"/>
        <w:jc w:val="center"/>
        <w:rPr>
          <w:rFonts w:ascii="Times New Roman" w:eastAsia="SimSun" w:hAnsi="Times New Roman" w:cs="Times New Roman"/>
          <w:b/>
          <w:kern w:val="1"/>
          <w:sz w:val="24"/>
          <w:szCs w:val="24"/>
          <w:lang w:eastAsia="zh-CN" w:bidi="hi-IN"/>
        </w:rPr>
      </w:pPr>
    </w:p>
    <w:p w:rsidR="00546E4C" w:rsidRPr="00D57BB5" w:rsidRDefault="00546E4C" w:rsidP="00546E4C">
      <w:pPr>
        <w:spacing w:after="0" w:line="240" w:lineRule="auto"/>
        <w:jc w:val="center"/>
        <w:rPr>
          <w:rFonts w:ascii="Times New Roman" w:hAnsi="Times New Roman" w:cs="Times New Roman"/>
          <w:b/>
          <w:sz w:val="24"/>
          <w:szCs w:val="24"/>
        </w:rPr>
      </w:pPr>
      <w:r w:rsidRPr="00D57BB5">
        <w:rPr>
          <w:rFonts w:ascii="Times New Roman" w:hAnsi="Times New Roman" w:cs="Times New Roman"/>
          <w:b/>
          <w:sz w:val="24"/>
          <w:szCs w:val="24"/>
        </w:rPr>
        <w:t>Режим дня</w:t>
      </w:r>
    </w:p>
    <w:p w:rsidR="00546E4C" w:rsidRPr="00912D9E" w:rsidRDefault="00546E4C" w:rsidP="00546E4C">
      <w:pPr>
        <w:spacing w:after="0" w:line="240" w:lineRule="auto"/>
        <w:rPr>
          <w:rFonts w:ascii="Times New Roman" w:hAnsi="Times New Roman" w:cs="Times New Roman"/>
          <w:sz w:val="24"/>
          <w:szCs w:val="24"/>
        </w:rPr>
      </w:pPr>
      <w:r w:rsidRPr="00912D9E">
        <w:rPr>
          <w:rFonts w:ascii="Times New Roman" w:hAnsi="Times New Roman" w:cs="Times New Roman"/>
          <w:sz w:val="24"/>
          <w:szCs w:val="24"/>
        </w:rPr>
        <w:t xml:space="preserve">Режим дня составлен с расчетом на 10-ти часовое пребывание ребенка в детском саду. </w:t>
      </w:r>
      <w:r>
        <w:rPr>
          <w:rFonts w:ascii="Times New Roman" w:hAnsi="Times New Roman" w:cs="Times New Roman"/>
          <w:sz w:val="24"/>
          <w:szCs w:val="24"/>
        </w:rPr>
        <w:t xml:space="preserve">  </w:t>
      </w:r>
    </w:p>
    <w:p w:rsidR="00546E4C" w:rsidRDefault="00546E4C" w:rsidP="00546E4C">
      <w:pPr>
        <w:spacing w:after="0" w:line="240" w:lineRule="auto"/>
        <w:rPr>
          <w:rFonts w:ascii="Times New Roman" w:hAnsi="Times New Roman" w:cs="Times New Roman"/>
          <w:sz w:val="24"/>
          <w:szCs w:val="24"/>
        </w:rPr>
      </w:pPr>
      <w:r w:rsidRPr="00912D9E">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Style w:val="a8"/>
        <w:tblW w:w="0" w:type="auto"/>
        <w:tblLook w:val="04A0" w:firstRow="1" w:lastRow="0" w:firstColumn="1" w:lastColumn="0" w:noHBand="0" w:noVBand="1"/>
      </w:tblPr>
      <w:tblGrid>
        <w:gridCol w:w="2074"/>
        <w:gridCol w:w="1521"/>
        <w:gridCol w:w="1252"/>
        <w:gridCol w:w="1274"/>
        <w:gridCol w:w="1202"/>
        <w:gridCol w:w="1192"/>
        <w:gridCol w:w="1056"/>
      </w:tblGrid>
      <w:tr w:rsidR="00546E4C" w:rsidTr="00092FAC">
        <w:tc>
          <w:tcPr>
            <w:tcW w:w="2074" w:type="dxa"/>
            <w:vMerge w:val="restart"/>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7497" w:type="dxa"/>
            <w:gridSpan w:val="6"/>
          </w:tcPr>
          <w:p w:rsidR="00546E4C" w:rsidRDefault="00546E4C" w:rsidP="00092FAC">
            <w:pPr>
              <w:jc w:val="center"/>
              <w:rPr>
                <w:rFonts w:ascii="Times New Roman" w:hAnsi="Times New Roman" w:cs="Times New Roman"/>
                <w:sz w:val="24"/>
                <w:szCs w:val="24"/>
              </w:rPr>
            </w:pPr>
            <w:r>
              <w:rPr>
                <w:rFonts w:ascii="Times New Roman" w:hAnsi="Times New Roman" w:cs="Times New Roman"/>
                <w:sz w:val="24"/>
                <w:szCs w:val="24"/>
              </w:rPr>
              <w:t>Возрастные группы МДОУ</w:t>
            </w:r>
          </w:p>
        </w:tc>
      </w:tr>
      <w:tr w:rsidR="00546E4C" w:rsidTr="00092FAC">
        <w:tc>
          <w:tcPr>
            <w:tcW w:w="2074" w:type="dxa"/>
            <w:vMerge/>
          </w:tcPr>
          <w:p w:rsidR="00546E4C" w:rsidRDefault="00546E4C" w:rsidP="00092FAC">
            <w:pPr>
              <w:rPr>
                <w:rFonts w:ascii="Times New Roman" w:hAnsi="Times New Roman" w:cs="Times New Roman"/>
                <w:sz w:val="24"/>
                <w:szCs w:val="24"/>
              </w:rPr>
            </w:pPr>
          </w:p>
        </w:tc>
        <w:tc>
          <w:tcPr>
            <w:tcW w:w="1521" w:type="dxa"/>
          </w:tcPr>
          <w:p w:rsidR="00546E4C" w:rsidRDefault="00B64FF4" w:rsidP="00092FAC">
            <w:pPr>
              <w:rPr>
                <w:rFonts w:ascii="Times New Roman" w:hAnsi="Times New Roman" w:cs="Times New Roman"/>
                <w:sz w:val="24"/>
                <w:szCs w:val="24"/>
              </w:rPr>
            </w:pPr>
            <w:r>
              <w:rPr>
                <w:rFonts w:ascii="Times New Roman" w:hAnsi="Times New Roman" w:cs="Times New Roman"/>
                <w:sz w:val="24"/>
                <w:szCs w:val="24"/>
              </w:rPr>
              <w:t>1,5</w:t>
            </w:r>
            <w:r w:rsidR="00546E4C">
              <w:rPr>
                <w:rFonts w:ascii="Times New Roman" w:hAnsi="Times New Roman" w:cs="Times New Roman"/>
                <w:sz w:val="24"/>
                <w:szCs w:val="24"/>
              </w:rPr>
              <w:t xml:space="preserve"> до 2 лет</w:t>
            </w:r>
          </w:p>
        </w:tc>
        <w:tc>
          <w:tcPr>
            <w:tcW w:w="1252"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2-3 лет</w:t>
            </w:r>
          </w:p>
        </w:tc>
        <w:tc>
          <w:tcPr>
            <w:tcW w:w="1274"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3-4 года</w:t>
            </w:r>
          </w:p>
        </w:tc>
        <w:tc>
          <w:tcPr>
            <w:tcW w:w="1202"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4-5 лет</w:t>
            </w:r>
          </w:p>
        </w:tc>
        <w:tc>
          <w:tcPr>
            <w:tcW w:w="1192"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5-6 лет</w:t>
            </w:r>
          </w:p>
        </w:tc>
        <w:tc>
          <w:tcPr>
            <w:tcW w:w="1056"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6-7 лет</w:t>
            </w:r>
          </w:p>
        </w:tc>
      </w:tr>
      <w:tr w:rsidR="00546E4C" w:rsidTr="00092FAC">
        <w:tc>
          <w:tcPr>
            <w:tcW w:w="2074" w:type="dxa"/>
          </w:tcPr>
          <w:p w:rsidR="00546E4C" w:rsidRPr="002A2772" w:rsidRDefault="00546E4C" w:rsidP="00092FAC">
            <w:pPr>
              <w:rPr>
                <w:rFonts w:ascii="Times New Roman" w:eastAsia="Calibri" w:hAnsi="Times New Roman" w:cs="Times New Roman"/>
                <w:sz w:val="24"/>
                <w:szCs w:val="24"/>
                <w:lang w:eastAsia="ru-RU"/>
              </w:rPr>
            </w:pPr>
            <w:r w:rsidRPr="002A2772">
              <w:rPr>
                <w:rFonts w:ascii="Times New Roman" w:eastAsia="Calibri" w:hAnsi="Times New Roman" w:cs="Times New Roman"/>
                <w:sz w:val="24"/>
                <w:szCs w:val="24"/>
                <w:lang w:eastAsia="ru-RU"/>
              </w:rPr>
              <w:t>Приём детей</w:t>
            </w:r>
            <w:r>
              <w:rPr>
                <w:rFonts w:ascii="Times New Roman" w:eastAsia="Calibri" w:hAnsi="Times New Roman" w:cs="Times New Roman"/>
                <w:sz w:val="24"/>
                <w:szCs w:val="24"/>
                <w:lang w:eastAsia="ru-RU"/>
              </w:rPr>
              <w:t>.</w:t>
            </w:r>
            <w:r w:rsidRPr="002A2772">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p>
          <w:p w:rsidR="00546E4C" w:rsidRPr="002A2772" w:rsidRDefault="00546E4C" w:rsidP="00092FAC">
            <w:pPr>
              <w:rPr>
                <w:rFonts w:ascii="Times New Roman" w:hAnsi="Times New Roman" w:cs="Times New Roman"/>
                <w:sz w:val="24"/>
                <w:szCs w:val="24"/>
              </w:rPr>
            </w:pPr>
            <w:r w:rsidRPr="002A2772">
              <w:rPr>
                <w:rFonts w:ascii="Times New Roman" w:eastAsia="Calibri" w:hAnsi="Times New Roman" w:cs="Times New Roman"/>
                <w:sz w:val="24"/>
                <w:szCs w:val="24"/>
                <w:lang w:eastAsia="ru-RU"/>
              </w:rPr>
              <w:t>Самостоятельная дея</w:t>
            </w:r>
            <w:r>
              <w:rPr>
                <w:rFonts w:ascii="Times New Roman" w:eastAsia="Calibri" w:hAnsi="Times New Roman" w:cs="Times New Roman"/>
                <w:sz w:val="24"/>
                <w:szCs w:val="24"/>
                <w:lang w:eastAsia="ru-RU"/>
              </w:rPr>
              <w:t xml:space="preserve">тельность, </w:t>
            </w:r>
          </w:p>
        </w:tc>
        <w:tc>
          <w:tcPr>
            <w:tcW w:w="1521" w:type="dxa"/>
          </w:tcPr>
          <w:p w:rsidR="00546E4C" w:rsidRDefault="00546E4C" w:rsidP="00092FAC">
            <w:pPr>
              <w:rPr>
                <w:rFonts w:ascii="Times New Roman" w:hAnsi="Times New Roman" w:cs="Times New Roman"/>
              </w:rPr>
            </w:pPr>
            <w:r>
              <w:rPr>
                <w:rFonts w:ascii="Times New Roman" w:hAnsi="Times New Roman" w:cs="Times New Roman"/>
              </w:rPr>
              <w:t>7.30-8.00</w:t>
            </w:r>
          </w:p>
          <w:p w:rsidR="00546E4C" w:rsidRPr="00400DE0" w:rsidRDefault="00546E4C" w:rsidP="00092FAC">
            <w:pPr>
              <w:rPr>
                <w:rFonts w:ascii="Times New Roman" w:hAnsi="Times New Roman" w:cs="Times New Roman"/>
              </w:rPr>
            </w:pPr>
            <w:r>
              <w:rPr>
                <w:rFonts w:ascii="Times New Roman" w:hAnsi="Times New Roman" w:cs="Times New Roman"/>
              </w:rPr>
              <w:t>( 30 мин)</w:t>
            </w:r>
          </w:p>
        </w:tc>
        <w:tc>
          <w:tcPr>
            <w:tcW w:w="1252" w:type="dxa"/>
          </w:tcPr>
          <w:p w:rsidR="00546E4C" w:rsidRPr="00400DE0" w:rsidRDefault="00546E4C" w:rsidP="00092FAC">
            <w:pPr>
              <w:rPr>
                <w:rFonts w:ascii="Times New Roman" w:hAnsi="Times New Roman" w:cs="Times New Roman"/>
              </w:rPr>
            </w:pPr>
            <w:r w:rsidRPr="00400DE0">
              <w:rPr>
                <w:rFonts w:ascii="Times New Roman" w:hAnsi="Times New Roman" w:cs="Times New Roman"/>
              </w:rPr>
              <w:t>7.30-8.10</w:t>
            </w:r>
          </w:p>
          <w:p w:rsidR="00546E4C" w:rsidRPr="00400DE0" w:rsidRDefault="00546E4C" w:rsidP="00092FAC">
            <w:pPr>
              <w:rPr>
                <w:rFonts w:ascii="Times New Roman" w:hAnsi="Times New Roman" w:cs="Times New Roman"/>
              </w:rPr>
            </w:pPr>
            <w:r w:rsidRPr="00400DE0">
              <w:rPr>
                <w:rFonts w:ascii="Times New Roman" w:hAnsi="Times New Roman" w:cs="Times New Roman"/>
              </w:rPr>
              <w:t>( 40 мин)</w:t>
            </w:r>
          </w:p>
        </w:tc>
        <w:tc>
          <w:tcPr>
            <w:tcW w:w="1274" w:type="dxa"/>
          </w:tcPr>
          <w:p w:rsidR="00546E4C" w:rsidRPr="00400DE0" w:rsidRDefault="00546E4C" w:rsidP="00092FAC">
            <w:pPr>
              <w:rPr>
                <w:rFonts w:ascii="Times New Roman" w:hAnsi="Times New Roman" w:cs="Times New Roman"/>
              </w:rPr>
            </w:pPr>
            <w:r w:rsidRPr="00400DE0">
              <w:rPr>
                <w:rFonts w:ascii="Times New Roman" w:hAnsi="Times New Roman" w:cs="Times New Roman"/>
              </w:rPr>
              <w:t>7.30-8.1</w:t>
            </w:r>
            <w:r>
              <w:rPr>
                <w:rFonts w:ascii="Times New Roman" w:hAnsi="Times New Roman" w:cs="Times New Roman"/>
              </w:rPr>
              <w:t>0</w:t>
            </w:r>
          </w:p>
          <w:p w:rsidR="00546E4C" w:rsidRPr="00400DE0" w:rsidRDefault="00546E4C" w:rsidP="00092FAC">
            <w:pPr>
              <w:rPr>
                <w:rFonts w:ascii="Times New Roman" w:hAnsi="Times New Roman" w:cs="Times New Roman"/>
              </w:rPr>
            </w:pPr>
            <w:r w:rsidRPr="00400DE0">
              <w:rPr>
                <w:rFonts w:ascii="Times New Roman" w:hAnsi="Times New Roman" w:cs="Times New Roman"/>
              </w:rPr>
              <w:t>( 4</w:t>
            </w:r>
            <w:r>
              <w:rPr>
                <w:rFonts w:ascii="Times New Roman" w:hAnsi="Times New Roman" w:cs="Times New Roman"/>
              </w:rPr>
              <w:t>0</w:t>
            </w:r>
            <w:r w:rsidRPr="00400DE0">
              <w:rPr>
                <w:rFonts w:ascii="Times New Roman" w:hAnsi="Times New Roman" w:cs="Times New Roman"/>
              </w:rPr>
              <w:t xml:space="preserve"> мин)</w:t>
            </w:r>
          </w:p>
        </w:tc>
        <w:tc>
          <w:tcPr>
            <w:tcW w:w="1202" w:type="dxa"/>
          </w:tcPr>
          <w:p w:rsidR="00546E4C" w:rsidRDefault="00546E4C" w:rsidP="00092FAC">
            <w:pPr>
              <w:rPr>
                <w:rFonts w:ascii="Times New Roman" w:hAnsi="Times New Roman" w:cs="Times New Roman"/>
              </w:rPr>
            </w:pPr>
            <w:r>
              <w:rPr>
                <w:rFonts w:ascii="Times New Roman" w:hAnsi="Times New Roman" w:cs="Times New Roman"/>
              </w:rPr>
              <w:t>7.30-8.00</w:t>
            </w:r>
          </w:p>
          <w:p w:rsidR="00546E4C" w:rsidRPr="00400DE0" w:rsidRDefault="00546E4C" w:rsidP="00092FAC">
            <w:pPr>
              <w:rPr>
                <w:rFonts w:ascii="Times New Roman" w:hAnsi="Times New Roman" w:cs="Times New Roman"/>
              </w:rPr>
            </w:pPr>
            <w:r>
              <w:rPr>
                <w:rFonts w:ascii="Times New Roman" w:hAnsi="Times New Roman" w:cs="Times New Roman"/>
              </w:rPr>
              <w:t>( 30 мин)</w:t>
            </w:r>
          </w:p>
        </w:tc>
        <w:tc>
          <w:tcPr>
            <w:tcW w:w="1192" w:type="dxa"/>
          </w:tcPr>
          <w:p w:rsidR="00546E4C" w:rsidRDefault="00546E4C" w:rsidP="00092FAC">
            <w:pPr>
              <w:rPr>
                <w:rFonts w:ascii="Times New Roman" w:hAnsi="Times New Roman" w:cs="Times New Roman"/>
              </w:rPr>
            </w:pPr>
            <w:r>
              <w:rPr>
                <w:rFonts w:ascii="Times New Roman" w:hAnsi="Times New Roman" w:cs="Times New Roman"/>
              </w:rPr>
              <w:t>7.30-8.10</w:t>
            </w:r>
          </w:p>
          <w:p w:rsidR="00546E4C" w:rsidRPr="00400DE0" w:rsidRDefault="00546E4C" w:rsidP="00092FAC">
            <w:pPr>
              <w:rPr>
                <w:rFonts w:ascii="Times New Roman" w:hAnsi="Times New Roman" w:cs="Times New Roman"/>
              </w:rPr>
            </w:pPr>
            <w:r>
              <w:rPr>
                <w:rFonts w:ascii="Times New Roman" w:hAnsi="Times New Roman" w:cs="Times New Roman"/>
              </w:rPr>
              <w:t>(40 мин)</w:t>
            </w:r>
          </w:p>
        </w:tc>
        <w:tc>
          <w:tcPr>
            <w:tcW w:w="1056" w:type="dxa"/>
          </w:tcPr>
          <w:p w:rsidR="00546E4C" w:rsidRDefault="00546E4C" w:rsidP="00092FAC">
            <w:pPr>
              <w:rPr>
                <w:rFonts w:ascii="Times New Roman" w:hAnsi="Times New Roman" w:cs="Times New Roman"/>
              </w:rPr>
            </w:pPr>
            <w:r>
              <w:rPr>
                <w:rFonts w:ascii="Times New Roman" w:hAnsi="Times New Roman" w:cs="Times New Roman"/>
              </w:rPr>
              <w:t>7.30-8.20</w:t>
            </w:r>
          </w:p>
          <w:p w:rsidR="00546E4C" w:rsidRPr="00400DE0" w:rsidRDefault="00546E4C" w:rsidP="00092FAC">
            <w:pPr>
              <w:rPr>
                <w:rFonts w:ascii="Times New Roman" w:hAnsi="Times New Roman" w:cs="Times New Roman"/>
              </w:rPr>
            </w:pPr>
            <w:r>
              <w:rPr>
                <w:rFonts w:ascii="Times New Roman" w:hAnsi="Times New Roman" w:cs="Times New Roman"/>
              </w:rPr>
              <w:t>(50 мин)</w:t>
            </w:r>
          </w:p>
        </w:tc>
      </w:tr>
      <w:tr w:rsidR="00546E4C" w:rsidTr="00092FAC">
        <w:tc>
          <w:tcPr>
            <w:tcW w:w="2074" w:type="dxa"/>
          </w:tcPr>
          <w:p w:rsidR="00546E4C" w:rsidRPr="002A2772" w:rsidRDefault="00546E4C" w:rsidP="00092FAC">
            <w:pPr>
              <w:rPr>
                <w:rFonts w:ascii="Times New Roman" w:eastAsia="Calibri" w:hAnsi="Times New Roman" w:cs="Times New Roman"/>
                <w:sz w:val="24"/>
                <w:szCs w:val="24"/>
                <w:lang w:eastAsia="ru-RU"/>
              </w:rPr>
            </w:pPr>
            <w:r w:rsidRPr="002A2772">
              <w:rPr>
                <w:rFonts w:ascii="Times New Roman" w:eastAsia="Calibri" w:hAnsi="Times New Roman" w:cs="Times New Roman"/>
                <w:sz w:val="24"/>
                <w:szCs w:val="24"/>
                <w:lang w:eastAsia="ru-RU"/>
              </w:rPr>
              <w:t>Утренняя гимнастика</w:t>
            </w:r>
          </w:p>
        </w:tc>
        <w:tc>
          <w:tcPr>
            <w:tcW w:w="1521" w:type="dxa"/>
          </w:tcPr>
          <w:p w:rsidR="00546E4C" w:rsidRPr="00400DE0" w:rsidRDefault="00546E4C" w:rsidP="00092FAC">
            <w:pPr>
              <w:rPr>
                <w:rFonts w:ascii="Times New Roman" w:hAnsi="Times New Roman" w:cs="Times New Roman"/>
              </w:rPr>
            </w:pPr>
            <w:r>
              <w:rPr>
                <w:rFonts w:ascii="Times New Roman" w:hAnsi="Times New Roman" w:cs="Times New Roman"/>
              </w:rPr>
              <w:t>-</w:t>
            </w:r>
          </w:p>
        </w:tc>
        <w:tc>
          <w:tcPr>
            <w:tcW w:w="1252" w:type="dxa"/>
          </w:tcPr>
          <w:p w:rsidR="00546E4C" w:rsidRPr="00400DE0" w:rsidRDefault="00546E4C" w:rsidP="00092FAC">
            <w:pPr>
              <w:rPr>
                <w:rFonts w:ascii="Times New Roman" w:hAnsi="Times New Roman" w:cs="Times New Roman"/>
              </w:rPr>
            </w:pPr>
            <w:r w:rsidRPr="00400DE0">
              <w:rPr>
                <w:rFonts w:ascii="Times New Roman" w:hAnsi="Times New Roman" w:cs="Times New Roman"/>
              </w:rPr>
              <w:t>8.10-8.15</w:t>
            </w:r>
          </w:p>
          <w:p w:rsidR="00546E4C" w:rsidRPr="00400DE0" w:rsidRDefault="00546E4C" w:rsidP="00092FAC">
            <w:pPr>
              <w:rPr>
                <w:rFonts w:ascii="Times New Roman" w:hAnsi="Times New Roman" w:cs="Times New Roman"/>
              </w:rPr>
            </w:pPr>
            <w:r w:rsidRPr="00400DE0">
              <w:rPr>
                <w:rFonts w:ascii="Times New Roman" w:hAnsi="Times New Roman" w:cs="Times New Roman"/>
              </w:rPr>
              <w:t>(5 мин)</w:t>
            </w:r>
          </w:p>
        </w:tc>
        <w:tc>
          <w:tcPr>
            <w:tcW w:w="1274" w:type="dxa"/>
          </w:tcPr>
          <w:p w:rsidR="00546E4C" w:rsidRDefault="00546E4C" w:rsidP="00092FAC">
            <w:pPr>
              <w:rPr>
                <w:rFonts w:ascii="Times New Roman" w:hAnsi="Times New Roman" w:cs="Times New Roman"/>
              </w:rPr>
            </w:pPr>
            <w:r>
              <w:rPr>
                <w:rFonts w:ascii="Times New Roman" w:hAnsi="Times New Roman" w:cs="Times New Roman"/>
              </w:rPr>
              <w:t>8.10-8.15</w:t>
            </w:r>
          </w:p>
          <w:p w:rsidR="00546E4C" w:rsidRPr="00400DE0" w:rsidRDefault="00546E4C" w:rsidP="00092FAC">
            <w:pPr>
              <w:rPr>
                <w:rFonts w:ascii="Times New Roman" w:hAnsi="Times New Roman" w:cs="Times New Roman"/>
              </w:rPr>
            </w:pPr>
            <w:r>
              <w:rPr>
                <w:rFonts w:ascii="Times New Roman" w:hAnsi="Times New Roman" w:cs="Times New Roman"/>
              </w:rPr>
              <w:t>(5 мин)</w:t>
            </w:r>
          </w:p>
        </w:tc>
        <w:tc>
          <w:tcPr>
            <w:tcW w:w="1202" w:type="dxa"/>
          </w:tcPr>
          <w:p w:rsidR="00546E4C" w:rsidRDefault="00546E4C" w:rsidP="00092FAC">
            <w:pPr>
              <w:rPr>
                <w:rFonts w:ascii="Times New Roman" w:hAnsi="Times New Roman" w:cs="Times New Roman"/>
              </w:rPr>
            </w:pPr>
            <w:r>
              <w:rPr>
                <w:rFonts w:ascii="Times New Roman" w:hAnsi="Times New Roman" w:cs="Times New Roman"/>
              </w:rPr>
              <w:t>8.00-8.08</w:t>
            </w:r>
          </w:p>
          <w:p w:rsidR="00546E4C" w:rsidRPr="00400DE0" w:rsidRDefault="00546E4C" w:rsidP="00092FAC">
            <w:pPr>
              <w:rPr>
                <w:rFonts w:ascii="Times New Roman" w:hAnsi="Times New Roman" w:cs="Times New Roman"/>
              </w:rPr>
            </w:pPr>
            <w:r>
              <w:rPr>
                <w:rFonts w:ascii="Times New Roman" w:hAnsi="Times New Roman" w:cs="Times New Roman"/>
              </w:rPr>
              <w:t>( 8 мин)</w:t>
            </w:r>
          </w:p>
        </w:tc>
        <w:tc>
          <w:tcPr>
            <w:tcW w:w="1192" w:type="dxa"/>
          </w:tcPr>
          <w:p w:rsidR="00546E4C" w:rsidRDefault="00546E4C" w:rsidP="00092FAC">
            <w:pPr>
              <w:rPr>
                <w:rFonts w:ascii="Times New Roman" w:hAnsi="Times New Roman" w:cs="Times New Roman"/>
              </w:rPr>
            </w:pPr>
            <w:r>
              <w:rPr>
                <w:rFonts w:ascii="Times New Roman" w:hAnsi="Times New Roman" w:cs="Times New Roman"/>
              </w:rPr>
              <w:t>8.10-8.20</w:t>
            </w:r>
          </w:p>
          <w:p w:rsidR="00546E4C" w:rsidRPr="00400DE0" w:rsidRDefault="00546E4C" w:rsidP="00092FAC">
            <w:pPr>
              <w:rPr>
                <w:rFonts w:ascii="Times New Roman" w:hAnsi="Times New Roman" w:cs="Times New Roman"/>
              </w:rPr>
            </w:pPr>
            <w:r>
              <w:rPr>
                <w:rFonts w:ascii="Times New Roman" w:hAnsi="Times New Roman" w:cs="Times New Roman"/>
              </w:rPr>
              <w:t>(10 мин)</w:t>
            </w:r>
          </w:p>
        </w:tc>
        <w:tc>
          <w:tcPr>
            <w:tcW w:w="1056" w:type="dxa"/>
          </w:tcPr>
          <w:p w:rsidR="00546E4C" w:rsidRDefault="00546E4C" w:rsidP="00092FAC">
            <w:pPr>
              <w:rPr>
                <w:rFonts w:ascii="Times New Roman" w:hAnsi="Times New Roman" w:cs="Times New Roman"/>
              </w:rPr>
            </w:pPr>
            <w:r>
              <w:rPr>
                <w:rFonts w:ascii="Times New Roman" w:hAnsi="Times New Roman" w:cs="Times New Roman"/>
              </w:rPr>
              <w:t>8.20-8.30</w:t>
            </w:r>
          </w:p>
          <w:p w:rsidR="00546E4C" w:rsidRPr="00400DE0" w:rsidRDefault="00546E4C" w:rsidP="00092FAC">
            <w:pPr>
              <w:rPr>
                <w:rFonts w:ascii="Times New Roman" w:hAnsi="Times New Roman" w:cs="Times New Roman"/>
              </w:rPr>
            </w:pPr>
            <w:r>
              <w:rPr>
                <w:rFonts w:ascii="Times New Roman" w:hAnsi="Times New Roman" w:cs="Times New Roman"/>
              </w:rPr>
              <w:t>( 10 мин)</w:t>
            </w:r>
          </w:p>
        </w:tc>
      </w:tr>
      <w:tr w:rsidR="00546E4C" w:rsidTr="00092FAC">
        <w:tc>
          <w:tcPr>
            <w:tcW w:w="2074" w:type="dxa"/>
          </w:tcPr>
          <w:p w:rsidR="00546E4C" w:rsidRPr="002A2772" w:rsidRDefault="00546E4C" w:rsidP="00092FAC">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Самостоятельная деятельность</w:t>
            </w:r>
          </w:p>
        </w:tc>
        <w:tc>
          <w:tcPr>
            <w:tcW w:w="1521" w:type="dxa"/>
          </w:tcPr>
          <w:p w:rsidR="00546E4C" w:rsidRDefault="00546E4C" w:rsidP="00092FAC">
            <w:pPr>
              <w:rPr>
                <w:rFonts w:ascii="Times New Roman" w:hAnsi="Times New Roman" w:cs="Times New Roman"/>
              </w:rPr>
            </w:pPr>
            <w:r>
              <w:rPr>
                <w:rFonts w:ascii="Times New Roman" w:hAnsi="Times New Roman" w:cs="Times New Roman"/>
              </w:rPr>
              <w:t>8.00-8.15</w:t>
            </w:r>
          </w:p>
          <w:p w:rsidR="00546E4C" w:rsidRPr="00400DE0" w:rsidRDefault="00546E4C" w:rsidP="00092FAC">
            <w:pPr>
              <w:rPr>
                <w:rFonts w:ascii="Times New Roman" w:hAnsi="Times New Roman" w:cs="Times New Roman"/>
              </w:rPr>
            </w:pPr>
            <w:r>
              <w:rPr>
                <w:rFonts w:ascii="Times New Roman" w:hAnsi="Times New Roman" w:cs="Times New Roman"/>
              </w:rPr>
              <w:t>(15 мин)</w:t>
            </w:r>
          </w:p>
        </w:tc>
        <w:tc>
          <w:tcPr>
            <w:tcW w:w="1252" w:type="dxa"/>
          </w:tcPr>
          <w:p w:rsidR="00546E4C" w:rsidRDefault="00546E4C" w:rsidP="00092FAC">
            <w:pPr>
              <w:rPr>
                <w:rFonts w:ascii="Times New Roman" w:hAnsi="Times New Roman" w:cs="Times New Roman"/>
              </w:rPr>
            </w:pPr>
            <w:r>
              <w:rPr>
                <w:rFonts w:ascii="Times New Roman" w:hAnsi="Times New Roman" w:cs="Times New Roman"/>
              </w:rPr>
              <w:t>8.15-8.20</w:t>
            </w:r>
          </w:p>
          <w:p w:rsidR="00546E4C" w:rsidRPr="00400DE0" w:rsidRDefault="00546E4C" w:rsidP="00092FAC">
            <w:pPr>
              <w:rPr>
                <w:rFonts w:ascii="Times New Roman" w:hAnsi="Times New Roman" w:cs="Times New Roman"/>
              </w:rPr>
            </w:pPr>
            <w:r>
              <w:rPr>
                <w:rFonts w:ascii="Times New Roman" w:hAnsi="Times New Roman" w:cs="Times New Roman"/>
              </w:rPr>
              <w:t>(5 мин)</w:t>
            </w:r>
          </w:p>
        </w:tc>
        <w:tc>
          <w:tcPr>
            <w:tcW w:w="1274" w:type="dxa"/>
          </w:tcPr>
          <w:p w:rsidR="00546E4C" w:rsidRDefault="00546E4C" w:rsidP="00092FAC">
            <w:pPr>
              <w:rPr>
                <w:rFonts w:ascii="Times New Roman" w:hAnsi="Times New Roman" w:cs="Times New Roman"/>
              </w:rPr>
            </w:pPr>
            <w:r>
              <w:rPr>
                <w:rFonts w:ascii="Times New Roman" w:hAnsi="Times New Roman" w:cs="Times New Roman"/>
              </w:rPr>
              <w:t>8.15-8.20</w:t>
            </w:r>
          </w:p>
          <w:p w:rsidR="00546E4C" w:rsidRPr="00400DE0" w:rsidRDefault="00546E4C" w:rsidP="00092FAC">
            <w:pPr>
              <w:rPr>
                <w:rFonts w:ascii="Times New Roman" w:hAnsi="Times New Roman" w:cs="Times New Roman"/>
              </w:rPr>
            </w:pPr>
            <w:r>
              <w:rPr>
                <w:rFonts w:ascii="Times New Roman" w:hAnsi="Times New Roman" w:cs="Times New Roman"/>
              </w:rPr>
              <w:t>( 5 мин)</w:t>
            </w:r>
          </w:p>
        </w:tc>
        <w:tc>
          <w:tcPr>
            <w:tcW w:w="1202" w:type="dxa"/>
          </w:tcPr>
          <w:p w:rsidR="00546E4C" w:rsidRDefault="00546E4C" w:rsidP="00092FAC">
            <w:pPr>
              <w:rPr>
                <w:rFonts w:ascii="Times New Roman" w:hAnsi="Times New Roman" w:cs="Times New Roman"/>
              </w:rPr>
            </w:pPr>
            <w:r>
              <w:rPr>
                <w:rFonts w:ascii="Times New Roman" w:hAnsi="Times New Roman" w:cs="Times New Roman"/>
              </w:rPr>
              <w:t>8.08-8.20</w:t>
            </w:r>
          </w:p>
          <w:p w:rsidR="00546E4C" w:rsidRPr="00400DE0" w:rsidRDefault="00546E4C" w:rsidP="00092FAC">
            <w:pPr>
              <w:rPr>
                <w:rFonts w:ascii="Times New Roman" w:hAnsi="Times New Roman" w:cs="Times New Roman"/>
              </w:rPr>
            </w:pPr>
            <w:r>
              <w:rPr>
                <w:rFonts w:ascii="Times New Roman" w:hAnsi="Times New Roman" w:cs="Times New Roman"/>
              </w:rPr>
              <w:t>( 12 мин)</w:t>
            </w:r>
          </w:p>
        </w:tc>
        <w:tc>
          <w:tcPr>
            <w:tcW w:w="1192" w:type="dxa"/>
          </w:tcPr>
          <w:p w:rsidR="00546E4C" w:rsidRDefault="00546E4C" w:rsidP="00092FAC">
            <w:pPr>
              <w:rPr>
                <w:rFonts w:ascii="Times New Roman" w:hAnsi="Times New Roman" w:cs="Times New Roman"/>
              </w:rPr>
            </w:pPr>
            <w:r>
              <w:rPr>
                <w:rFonts w:ascii="Times New Roman" w:hAnsi="Times New Roman" w:cs="Times New Roman"/>
              </w:rPr>
              <w:t>8.20-8.30</w:t>
            </w:r>
          </w:p>
          <w:p w:rsidR="00546E4C" w:rsidRPr="00400DE0" w:rsidRDefault="00546E4C" w:rsidP="00092FAC">
            <w:pPr>
              <w:rPr>
                <w:rFonts w:ascii="Times New Roman" w:hAnsi="Times New Roman" w:cs="Times New Roman"/>
              </w:rPr>
            </w:pPr>
            <w:r>
              <w:rPr>
                <w:rFonts w:ascii="Times New Roman" w:hAnsi="Times New Roman" w:cs="Times New Roman"/>
              </w:rPr>
              <w:t>( 10 мин)</w:t>
            </w:r>
          </w:p>
        </w:tc>
        <w:tc>
          <w:tcPr>
            <w:tcW w:w="1056" w:type="dxa"/>
          </w:tcPr>
          <w:p w:rsidR="00546E4C" w:rsidRPr="00400DE0" w:rsidRDefault="00546E4C" w:rsidP="00092FAC">
            <w:pPr>
              <w:rPr>
                <w:rFonts w:ascii="Times New Roman" w:hAnsi="Times New Roman" w:cs="Times New Roman"/>
              </w:rPr>
            </w:pPr>
          </w:p>
        </w:tc>
      </w:tr>
      <w:tr w:rsidR="00546E4C" w:rsidTr="00092FAC">
        <w:tc>
          <w:tcPr>
            <w:tcW w:w="2074" w:type="dxa"/>
            <w:vAlign w:val="center"/>
          </w:tcPr>
          <w:p w:rsidR="00546E4C" w:rsidRPr="002A2772" w:rsidRDefault="00546E4C" w:rsidP="00092FAC">
            <w:pPr>
              <w:rPr>
                <w:rFonts w:ascii="Times New Roman" w:eastAsia="Calibri" w:hAnsi="Times New Roman" w:cs="Times New Roman"/>
                <w:sz w:val="24"/>
                <w:szCs w:val="24"/>
                <w:lang w:eastAsia="ru-RU"/>
              </w:rPr>
            </w:pPr>
            <w:r w:rsidRPr="002A2772">
              <w:rPr>
                <w:rFonts w:ascii="Times New Roman" w:eastAsia="Calibri" w:hAnsi="Times New Roman" w:cs="Times New Roman"/>
                <w:sz w:val="24"/>
                <w:szCs w:val="24"/>
                <w:lang w:eastAsia="ru-RU"/>
              </w:rPr>
              <w:t>Подготовка к завтраку,  завтрак</w:t>
            </w:r>
          </w:p>
        </w:tc>
        <w:tc>
          <w:tcPr>
            <w:tcW w:w="1521" w:type="dxa"/>
          </w:tcPr>
          <w:p w:rsidR="00546E4C" w:rsidRDefault="00546E4C" w:rsidP="00092FAC">
            <w:pPr>
              <w:rPr>
                <w:rFonts w:ascii="Times New Roman" w:hAnsi="Times New Roman" w:cs="Times New Roman"/>
              </w:rPr>
            </w:pPr>
            <w:r>
              <w:rPr>
                <w:rFonts w:ascii="Times New Roman" w:hAnsi="Times New Roman" w:cs="Times New Roman"/>
              </w:rPr>
              <w:t>8.15-8.40</w:t>
            </w:r>
          </w:p>
          <w:p w:rsidR="00546E4C" w:rsidRPr="00400DE0" w:rsidRDefault="00546E4C" w:rsidP="00092FAC">
            <w:pPr>
              <w:rPr>
                <w:rFonts w:ascii="Times New Roman" w:hAnsi="Times New Roman" w:cs="Times New Roman"/>
              </w:rPr>
            </w:pPr>
            <w:r>
              <w:rPr>
                <w:rFonts w:ascii="Times New Roman" w:hAnsi="Times New Roman" w:cs="Times New Roman"/>
              </w:rPr>
              <w:t>(25 мин)</w:t>
            </w:r>
          </w:p>
        </w:tc>
        <w:tc>
          <w:tcPr>
            <w:tcW w:w="1252" w:type="dxa"/>
          </w:tcPr>
          <w:p w:rsidR="00546E4C" w:rsidRDefault="00546E4C" w:rsidP="00092FAC">
            <w:pPr>
              <w:rPr>
                <w:rFonts w:ascii="Times New Roman" w:hAnsi="Times New Roman" w:cs="Times New Roman"/>
              </w:rPr>
            </w:pPr>
            <w:r>
              <w:rPr>
                <w:rFonts w:ascii="Times New Roman" w:hAnsi="Times New Roman" w:cs="Times New Roman"/>
              </w:rPr>
              <w:t>8.20-8.45</w:t>
            </w:r>
          </w:p>
          <w:p w:rsidR="00546E4C" w:rsidRPr="00400DE0" w:rsidRDefault="00546E4C" w:rsidP="00092FAC">
            <w:pPr>
              <w:rPr>
                <w:rFonts w:ascii="Times New Roman" w:hAnsi="Times New Roman" w:cs="Times New Roman"/>
              </w:rPr>
            </w:pPr>
            <w:r>
              <w:rPr>
                <w:rFonts w:ascii="Times New Roman" w:hAnsi="Times New Roman" w:cs="Times New Roman"/>
              </w:rPr>
              <w:t>( 25 мин)</w:t>
            </w:r>
          </w:p>
        </w:tc>
        <w:tc>
          <w:tcPr>
            <w:tcW w:w="1274" w:type="dxa"/>
          </w:tcPr>
          <w:p w:rsidR="00546E4C" w:rsidRDefault="00546E4C" w:rsidP="00092FAC">
            <w:pPr>
              <w:rPr>
                <w:rFonts w:ascii="Times New Roman" w:hAnsi="Times New Roman" w:cs="Times New Roman"/>
              </w:rPr>
            </w:pPr>
            <w:r>
              <w:rPr>
                <w:rFonts w:ascii="Times New Roman" w:hAnsi="Times New Roman" w:cs="Times New Roman"/>
              </w:rPr>
              <w:t>8.20-8.40</w:t>
            </w:r>
          </w:p>
          <w:p w:rsidR="00546E4C" w:rsidRPr="00400DE0" w:rsidRDefault="00546E4C" w:rsidP="00092FAC">
            <w:pPr>
              <w:rPr>
                <w:rFonts w:ascii="Times New Roman" w:hAnsi="Times New Roman" w:cs="Times New Roman"/>
              </w:rPr>
            </w:pPr>
            <w:r>
              <w:rPr>
                <w:rFonts w:ascii="Times New Roman" w:hAnsi="Times New Roman" w:cs="Times New Roman"/>
              </w:rPr>
              <w:t>(20 мин)</w:t>
            </w:r>
          </w:p>
        </w:tc>
        <w:tc>
          <w:tcPr>
            <w:tcW w:w="1202" w:type="dxa"/>
          </w:tcPr>
          <w:p w:rsidR="00546E4C" w:rsidRDefault="00546E4C" w:rsidP="00092FAC">
            <w:pPr>
              <w:rPr>
                <w:rFonts w:ascii="Times New Roman" w:hAnsi="Times New Roman" w:cs="Times New Roman"/>
              </w:rPr>
            </w:pPr>
            <w:r>
              <w:rPr>
                <w:rFonts w:ascii="Times New Roman" w:hAnsi="Times New Roman" w:cs="Times New Roman"/>
              </w:rPr>
              <w:t>8.20-8.40</w:t>
            </w:r>
          </w:p>
          <w:p w:rsidR="00546E4C" w:rsidRPr="00400DE0" w:rsidRDefault="00546E4C" w:rsidP="00092FAC">
            <w:pPr>
              <w:rPr>
                <w:rFonts w:ascii="Times New Roman" w:hAnsi="Times New Roman" w:cs="Times New Roman"/>
              </w:rPr>
            </w:pPr>
            <w:r>
              <w:rPr>
                <w:rFonts w:ascii="Times New Roman" w:hAnsi="Times New Roman" w:cs="Times New Roman"/>
              </w:rPr>
              <w:t>(20 мин)</w:t>
            </w:r>
          </w:p>
        </w:tc>
        <w:tc>
          <w:tcPr>
            <w:tcW w:w="1192" w:type="dxa"/>
          </w:tcPr>
          <w:p w:rsidR="00546E4C" w:rsidRDefault="00546E4C" w:rsidP="00092FAC">
            <w:pPr>
              <w:rPr>
                <w:rFonts w:ascii="Times New Roman" w:hAnsi="Times New Roman" w:cs="Times New Roman"/>
              </w:rPr>
            </w:pPr>
            <w:r>
              <w:rPr>
                <w:rFonts w:ascii="Times New Roman" w:hAnsi="Times New Roman" w:cs="Times New Roman"/>
              </w:rPr>
              <w:t>8.30-8.45</w:t>
            </w:r>
          </w:p>
          <w:p w:rsidR="00546E4C" w:rsidRPr="00400DE0" w:rsidRDefault="00546E4C" w:rsidP="00092FAC">
            <w:pPr>
              <w:rPr>
                <w:rFonts w:ascii="Times New Roman" w:hAnsi="Times New Roman" w:cs="Times New Roman"/>
              </w:rPr>
            </w:pPr>
            <w:r>
              <w:rPr>
                <w:rFonts w:ascii="Times New Roman" w:hAnsi="Times New Roman" w:cs="Times New Roman"/>
              </w:rPr>
              <w:t>( 15 мин)</w:t>
            </w:r>
          </w:p>
        </w:tc>
        <w:tc>
          <w:tcPr>
            <w:tcW w:w="1056" w:type="dxa"/>
          </w:tcPr>
          <w:p w:rsidR="00546E4C" w:rsidRDefault="00546E4C" w:rsidP="00092FAC">
            <w:pPr>
              <w:rPr>
                <w:rFonts w:ascii="Times New Roman" w:hAnsi="Times New Roman" w:cs="Times New Roman"/>
              </w:rPr>
            </w:pPr>
            <w:r>
              <w:rPr>
                <w:rFonts w:ascii="Times New Roman" w:hAnsi="Times New Roman" w:cs="Times New Roman"/>
              </w:rPr>
              <w:t>8.30-8.45</w:t>
            </w:r>
          </w:p>
          <w:p w:rsidR="00546E4C" w:rsidRPr="00400DE0" w:rsidRDefault="00546E4C" w:rsidP="00092FAC">
            <w:pPr>
              <w:rPr>
                <w:rFonts w:ascii="Times New Roman" w:hAnsi="Times New Roman" w:cs="Times New Roman"/>
              </w:rPr>
            </w:pPr>
            <w:r>
              <w:rPr>
                <w:rFonts w:ascii="Times New Roman" w:hAnsi="Times New Roman" w:cs="Times New Roman"/>
              </w:rPr>
              <w:t>( 15 мин)</w:t>
            </w:r>
          </w:p>
        </w:tc>
      </w:tr>
      <w:tr w:rsidR="00546E4C" w:rsidTr="00092FAC">
        <w:tc>
          <w:tcPr>
            <w:tcW w:w="2074" w:type="dxa"/>
            <w:vAlign w:val="center"/>
          </w:tcPr>
          <w:p w:rsidR="00546E4C" w:rsidRPr="002A2772" w:rsidRDefault="00546E4C" w:rsidP="00092FAC">
            <w:pPr>
              <w:ind w:right="-108"/>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2A2772">
              <w:rPr>
                <w:rFonts w:ascii="Times New Roman" w:eastAsia="Calibri" w:hAnsi="Times New Roman" w:cs="Times New Roman"/>
                <w:sz w:val="24"/>
                <w:szCs w:val="24"/>
                <w:lang w:eastAsia="ru-RU"/>
              </w:rPr>
              <w:t>самостоятельная</w:t>
            </w:r>
          </w:p>
          <w:p w:rsidR="00546E4C" w:rsidRPr="002A2772" w:rsidRDefault="00546E4C" w:rsidP="00092FAC">
            <w:pPr>
              <w:ind w:right="-108"/>
              <w:rPr>
                <w:rFonts w:ascii="Times New Roman" w:eastAsia="Calibri" w:hAnsi="Times New Roman" w:cs="Times New Roman"/>
                <w:sz w:val="24"/>
                <w:szCs w:val="24"/>
                <w:lang w:eastAsia="ru-RU"/>
              </w:rPr>
            </w:pPr>
            <w:r w:rsidRPr="002A2772">
              <w:rPr>
                <w:rFonts w:ascii="Times New Roman" w:eastAsia="Calibri" w:hAnsi="Times New Roman" w:cs="Times New Roman"/>
                <w:sz w:val="24"/>
                <w:szCs w:val="24"/>
                <w:lang w:eastAsia="ru-RU"/>
              </w:rPr>
              <w:t xml:space="preserve">деятельность  </w:t>
            </w:r>
          </w:p>
        </w:tc>
        <w:tc>
          <w:tcPr>
            <w:tcW w:w="1521" w:type="dxa"/>
          </w:tcPr>
          <w:p w:rsidR="00546E4C" w:rsidRDefault="00546E4C" w:rsidP="00092FAC">
            <w:pPr>
              <w:rPr>
                <w:rFonts w:ascii="Times New Roman" w:hAnsi="Times New Roman" w:cs="Times New Roman"/>
              </w:rPr>
            </w:pPr>
            <w:r>
              <w:rPr>
                <w:rFonts w:ascii="Times New Roman" w:hAnsi="Times New Roman" w:cs="Times New Roman"/>
              </w:rPr>
              <w:t>8.40-9.00</w:t>
            </w:r>
          </w:p>
          <w:p w:rsidR="00546E4C" w:rsidRDefault="00546E4C" w:rsidP="00092FAC">
            <w:pPr>
              <w:rPr>
                <w:rFonts w:ascii="Times New Roman" w:hAnsi="Times New Roman" w:cs="Times New Roman"/>
              </w:rPr>
            </w:pPr>
            <w:r>
              <w:rPr>
                <w:rFonts w:ascii="Times New Roman" w:hAnsi="Times New Roman" w:cs="Times New Roman"/>
              </w:rPr>
              <w:t>(20 мин)</w:t>
            </w:r>
          </w:p>
          <w:p w:rsidR="00546E4C" w:rsidRPr="00400DE0" w:rsidRDefault="00546E4C" w:rsidP="00092FAC">
            <w:pPr>
              <w:rPr>
                <w:rFonts w:ascii="Times New Roman" w:hAnsi="Times New Roman" w:cs="Times New Roman"/>
              </w:rPr>
            </w:pPr>
          </w:p>
        </w:tc>
        <w:tc>
          <w:tcPr>
            <w:tcW w:w="1252" w:type="dxa"/>
          </w:tcPr>
          <w:p w:rsidR="00546E4C" w:rsidRDefault="00546E4C" w:rsidP="00092FAC">
            <w:pPr>
              <w:rPr>
                <w:rFonts w:ascii="Times New Roman" w:hAnsi="Times New Roman" w:cs="Times New Roman"/>
              </w:rPr>
            </w:pPr>
            <w:r>
              <w:rPr>
                <w:rFonts w:ascii="Times New Roman" w:hAnsi="Times New Roman" w:cs="Times New Roman"/>
              </w:rPr>
              <w:t>8.45-9.00</w:t>
            </w:r>
          </w:p>
          <w:p w:rsidR="00546E4C" w:rsidRPr="00400DE0" w:rsidRDefault="00546E4C" w:rsidP="00092FAC">
            <w:pPr>
              <w:rPr>
                <w:rFonts w:ascii="Times New Roman" w:hAnsi="Times New Roman" w:cs="Times New Roman"/>
              </w:rPr>
            </w:pPr>
            <w:r>
              <w:rPr>
                <w:rFonts w:ascii="Times New Roman" w:hAnsi="Times New Roman" w:cs="Times New Roman"/>
              </w:rPr>
              <w:t>(15 мин)</w:t>
            </w:r>
          </w:p>
        </w:tc>
        <w:tc>
          <w:tcPr>
            <w:tcW w:w="1274" w:type="dxa"/>
          </w:tcPr>
          <w:p w:rsidR="00546E4C" w:rsidRDefault="00546E4C" w:rsidP="00092FAC">
            <w:pPr>
              <w:rPr>
                <w:rFonts w:ascii="Times New Roman" w:hAnsi="Times New Roman" w:cs="Times New Roman"/>
              </w:rPr>
            </w:pPr>
            <w:r>
              <w:rPr>
                <w:rFonts w:ascii="Times New Roman" w:hAnsi="Times New Roman" w:cs="Times New Roman"/>
              </w:rPr>
              <w:t>8.40-9.00</w:t>
            </w:r>
          </w:p>
          <w:p w:rsidR="00546E4C" w:rsidRPr="00400DE0" w:rsidRDefault="00546E4C" w:rsidP="00092FAC">
            <w:pPr>
              <w:rPr>
                <w:rFonts w:ascii="Times New Roman" w:hAnsi="Times New Roman" w:cs="Times New Roman"/>
              </w:rPr>
            </w:pPr>
            <w:r>
              <w:rPr>
                <w:rFonts w:ascii="Times New Roman" w:hAnsi="Times New Roman" w:cs="Times New Roman"/>
              </w:rPr>
              <w:t>( 20 мин)</w:t>
            </w:r>
          </w:p>
        </w:tc>
        <w:tc>
          <w:tcPr>
            <w:tcW w:w="1202" w:type="dxa"/>
          </w:tcPr>
          <w:p w:rsidR="00546E4C" w:rsidRDefault="00546E4C" w:rsidP="00092FAC">
            <w:pPr>
              <w:rPr>
                <w:rFonts w:ascii="Times New Roman" w:hAnsi="Times New Roman" w:cs="Times New Roman"/>
              </w:rPr>
            </w:pPr>
            <w:r>
              <w:rPr>
                <w:rFonts w:ascii="Times New Roman" w:hAnsi="Times New Roman" w:cs="Times New Roman"/>
              </w:rPr>
              <w:t>8.40-9.00</w:t>
            </w:r>
          </w:p>
          <w:p w:rsidR="00546E4C" w:rsidRPr="00400DE0" w:rsidRDefault="00546E4C" w:rsidP="00092FAC">
            <w:pPr>
              <w:rPr>
                <w:rFonts w:ascii="Times New Roman" w:hAnsi="Times New Roman" w:cs="Times New Roman"/>
              </w:rPr>
            </w:pPr>
            <w:r>
              <w:rPr>
                <w:rFonts w:ascii="Times New Roman" w:hAnsi="Times New Roman" w:cs="Times New Roman"/>
              </w:rPr>
              <w:t>(20 мин)</w:t>
            </w:r>
          </w:p>
        </w:tc>
        <w:tc>
          <w:tcPr>
            <w:tcW w:w="1192" w:type="dxa"/>
          </w:tcPr>
          <w:p w:rsidR="00546E4C" w:rsidRDefault="00546E4C" w:rsidP="00092FAC">
            <w:pPr>
              <w:rPr>
                <w:rFonts w:ascii="Times New Roman" w:hAnsi="Times New Roman" w:cs="Times New Roman"/>
              </w:rPr>
            </w:pPr>
            <w:r>
              <w:rPr>
                <w:rFonts w:ascii="Times New Roman" w:hAnsi="Times New Roman" w:cs="Times New Roman"/>
              </w:rPr>
              <w:t>8.45-9.00</w:t>
            </w:r>
          </w:p>
          <w:p w:rsidR="00546E4C" w:rsidRPr="00400DE0" w:rsidRDefault="00546E4C" w:rsidP="00092FAC">
            <w:pPr>
              <w:rPr>
                <w:rFonts w:ascii="Times New Roman" w:hAnsi="Times New Roman" w:cs="Times New Roman"/>
              </w:rPr>
            </w:pPr>
            <w:r>
              <w:rPr>
                <w:rFonts w:ascii="Times New Roman" w:hAnsi="Times New Roman" w:cs="Times New Roman"/>
              </w:rPr>
              <w:t>( 15мин)</w:t>
            </w:r>
          </w:p>
        </w:tc>
        <w:tc>
          <w:tcPr>
            <w:tcW w:w="1056" w:type="dxa"/>
          </w:tcPr>
          <w:p w:rsidR="00546E4C" w:rsidRDefault="00546E4C" w:rsidP="00092FAC">
            <w:pPr>
              <w:rPr>
                <w:rFonts w:ascii="Times New Roman" w:hAnsi="Times New Roman" w:cs="Times New Roman"/>
              </w:rPr>
            </w:pPr>
            <w:r>
              <w:rPr>
                <w:rFonts w:ascii="Times New Roman" w:hAnsi="Times New Roman" w:cs="Times New Roman"/>
              </w:rPr>
              <w:t>8.45-9.00</w:t>
            </w:r>
          </w:p>
          <w:p w:rsidR="00546E4C" w:rsidRPr="00400DE0" w:rsidRDefault="00546E4C" w:rsidP="00092FAC">
            <w:pPr>
              <w:rPr>
                <w:rFonts w:ascii="Times New Roman" w:hAnsi="Times New Roman" w:cs="Times New Roman"/>
              </w:rPr>
            </w:pPr>
            <w:r>
              <w:rPr>
                <w:rFonts w:ascii="Times New Roman" w:hAnsi="Times New Roman" w:cs="Times New Roman"/>
              </w:rPr>
              <w:t>( 15 мин)</w:t>
            </w:r>
          </w:p>
        </w:tc>
      </w:tr>
      <w:tr w:rsidR="00546E4C" w:rsidTr="00092FAC">
        <w:tc>
          <w:tcPr>
            <w:tcW w:w="2074" w:type="dxa"/>
            <w:vAlign w:val="center"/>
          </w:tcPr>
          <w:p w:rsidR="00546E4C" w:rsidRPr="00E1337C" w:rsidRDefault="00546E4C" w:rsidP="00092FAC">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Организованная образовательная деятельность №1</w:t>
            </w:r>
          </w:p>
        </w:tc>
        <w:tc>
          <w:tcPr>
            <w:tcW w:w="1521" w:type="dxa"/>
          </w:tcPr>
          <w:p w:rsidR="00546E4C" w:rsidRDefault="00546E4C" w:rsidP="00092FAC">
            <w:pPr>
              <w:rPr>
                <w:rFonts w:ascii="Times New Roman" w:hAnsi="Times New Roman" w:cs="Times New Roman"/>
              </w:rPr>
            </w:pPr>
            <w:r>
              <w:rPr>
                <w:rFonts w:ascii="Times New Roman" w:hAnsi="Times New Roman" w:cs="Times New Roman"/>
              </w:rPr>
              <w:t>9.00-9.09</w:t>
            </w:r>
          </w:p>
          <w:p w:rsidR="00546E4C" w:rsidRDefault="00546E4C" w:rsidP="00092FAC">
            <w:pPr>
              <w:rPr>
                <w:rFonts w:ascii="Times New Roman" w:hAnsi="Times New Roman" w:cs="Times New Roman"/>
              </w:rPr>
            </w:pPr>
            <w:r>
              <w:rPr>
                <w:rFonts w:ascii="Times New Roman" w:hAnsi="Times New Roman" w:cs="Times New Roman"/>
              </w:rPr>
              <w:t>9.10-9.19</w:t>
            </w:r>
          </w:p>
          <w:p w:rsidR="00546E4C" w:rsidRPr="00400DE0" w:rsidRDefault="00546E4C" w:rsidP="00092FAC">
            <w:pPr>
              <w:rPr>
                <w:rFonts w:ascii="Times New Roman" w:hAnsi="Times New Roman" w:cs="Times New Roman"/>
              </w:rPr>
            </w:pPr>
            <w:r>
              <w:rPr>
                <w:rFonts w:ascii="Times New Roman" w:hAnsi="Times New Roman" w:cs="Times New Roman"/>
              </w:rPr>
              <w:t>(по подгруппам)</w:t>
            </w:r>
          </w:p>
        </w:tc>
        <w:tc>
          <w:tcPr>
            <w:tcW w:w="1252" w:type="dxa"/>
          </w:tcPr>
          <w:p w:rsidR="00546E4C" w:rsidRDefault="00546E4C" w:rsidP="00092FAC">
            <w:pPr>
              <w:rPr>
                <w:rFonts w:ascii="Times New Roman" w:hAnsi="Times New Roman" w:cs="Times New Roman"/>
              </w:rPr>
            </w:pPr>
            <w:r>
              <w:rPr>
                <w:rFonts w:ascii="Times New Roman" w:hAnsi="Times New Roman" w:cs="Times New Roman"/>
              </w:rPr>
              <w:t>9.00-9.09</w:t>
            </w:r>
          </w:p>
          <w:p w:rsidR="00546E4C" w:rsidRPr="00400DE0" w:rsidRDefault="00546E4C" w:rsidP="00092FAC">
            <w:pPr>
              <w:rPr>
                <w:rFonts w:ascii="Times New Roman" w:hAnsi="Times New Roman" w:cs="Times New Roman"/>
              </w:rPr>
            </w:pPr>
            <w:r>
              <w:rPr>
                <w:rFonts w:ascii="Times New Roman" w:hAnsi="Times New Roman" w:cs="Times New Roman"/>
              </w:rPr>
              <w:t>( 9 мин)</w:t>
            </w:r>
          </w:p>
        </w:tc>
        <w:tc>
          <w:tcPr>
            <w:tcW w:w="1274" w:type="dxa"/>
          </w:tcPr>
          <w:p w:rsidR="00546E4C" w:rsidRDefault="00546E4C" w:rsidP="00092FAC">
            <w:pPr>
              <w:rPr>
                <w:rFonts w:ascii="Times New Roman" w:hAnsi="Times New Roman" w:cs="Times New Roman"/>
              </w:rPr>
            </w:pPr>
            <w:r>
              <w:rPr>
                <w:rFonts w:ascii="Times New Roman" w:hAnsi="Times New Roman" w:cs="Times New Roman"/>
              </w:rPr>
              <w:t>9.00-9.15</w:t>
            </w:r>
          </w:p>
          <w:p w:rsidR="00546E4C" w:rsidRPr="00400DE0" w:rsidRDefault="00546E4C" w:rsidP="00092FAC">
            <w:pPr>
              <w:rPr>
                <w:rFonts w:ascii="Times New Roman" w:hAnsi="Times New Roman" w:cs="Times New Roman"/>
              </w:rPr>
            </w:pPr>
            <w:r>
              <w:rPr>
                <w:rFonts w:ascii="Times New Roman" w:hAnsi="Times New Roman" w:cs="Times New Roman"/>
              </w:rPr>
              <w:t>( 15 мин)</w:t>
            </w:r>
          </w:p>
        </w:tc>
        <w:tc>
          <w:tcPr>
            <w:tcW w:w="1202" w:type="dxa"/>
          </w:tcPr>
          <w:p w:rsidR="00546E4C" w:rsidRDefault="00546E4C" w:rsidP="00092FAC">
            <w:pPr>
              <w:rPr>
                <w:rFonts w:ascii="Times New Roman" w:hAnsi="Times New Roman" w:cs="Times New Roman"/>
              </w:rPr>
            </w:pPr>
            <w:r>
              <w:rPr>
                <w:rFonts w:ascii="Times New Roman" w:hAnsi="Times New Roman" w:cs="Times New Roman"/>
              </w:rPr>
              <w:t>9.00-9.20</w:t>
            </w:r>
          </w:p>
          <w:p w:rsidR="00546E4C" w:rsidRPr="00400DE0" w:rsidRDefault="00546E4C" w:rsidP="00092FAC">
            <w:pPr>
              <w:rPr>
                <w:rFonts w:ascii="Times New Roman" w:hAnsi="Times New Roman" w:cs="Times New Roman"/>
              </w:rPr>
            </w:pPr>
            <w:r>
              <w:rPr>
                <w:rFonts w:ascii="Times New Roman" w:hAnsi="Times New Roman" w:cs="Times New Roman"/>
              </w:rPr>
              <w:t>(20 мин)</w:t>
            </w:r>
          </w:p>
        </w:tc>
        <w:tc>
          <w:tcPr>
            <w:tcW w:w="1192" w:type="dxa"/>
          </w:tcPr>
          <w:p w:rsidR="00546E4C" w:rsidRDefault="00546E4C" w:rsidP="00092FAC">
            <w:pPr>
              <w:rPr>
                <w:rFonts w:ascii="Times New Roman" w:hAnsi="Times New Roman" w:cs="Times New Roman"/>
              </w:rPr>
            </w:pPr>
            <w:r>
              <w:rPr>
                <w:rFonts w:ascii="Times New Roman" w:hAnsi="Times New Roman" w:cs="Times New Roman"/>
              </w:rPr>
              <w:t>9.00-9.25</w:t>
            </w:r>
          </w:p>
          <w:p w:rsidR="00546E4C" w:rsidRPr="00400DE0" w:rsidRDefault="00546E4C" w:rsidP="00092FAC">
            <w:pPr>
              <w:rPr>
                <w:rFonts w:ascii="Times New Roman" w:hAnsi="Times New Roman" w:cs="Times New Roman"/>
              </w:rPr>
            </w:pPr>
            <w:r>
              <w:rPr>
                <w:rFonts w:ascii="Times New Roman" w:hAnsi="Times New Roman" w:cs="Times New Roman"/>
              </w:rPr>
              <w:t>( 25 мин)</w:t>
            </w:r>
          </w:p>
        </w:tc>
        <w:tc>
          <w:tcPr>
            <w:tcW w:w="1056" w:type="dxa"/>
          </w:tcPr>
          <w:p w:rsidR="00546E4C" w:rsidRDefault="00546E4C" w:rsidP="00092FAC">
            <w:pPr>
              <w:rPr>
                <w:rFonts w:ascii="Times New Roman" w:hAnsi="Times New Roman" w:cs="Times New Roman"/>
              </w:rPr>
            </w:pPr>
            <w:r>
              <w:rPr>
                <w:rFonts w:ascii="Times New Roman" w:hAnsi="Times New Roman" w:cs="Times New Roman"/>
              </w:rPr>
              <w:t>9.00-9.30</w:t>
            </w:r>
          </w:p>
          <w:p w:rsidR="00546E4C" w:rsidRPr="00400DE0" w:rsidRDefault="00546E4C" w:rsidP="00092FAC">
            <w:pPr>
              <w:rPr>
                <w:rFonts w:ascii="Times New Roman" w:hAnsi="Times New Roman" w:cs="Times New Roman"/>
              </w:rPr>
            </w:pPr>
            <w:r>
              <w:rPr>
                <w:rFonts w:ascii="Times New Roman" w:hAnsi="Times New Roman" w:cs="Times New Roman"/>
              </w:rPr>
              <w:t>(30 мин)</w:t>
            </w:r>
          </w:p>
        </w:tc>
      </w:tr>
      <w:tr w:rsidR="00546E4C" w:rsidTr="00092FAC">
        <w:tc>
          <w:tcPr>
            <w:tcW w:w="2074"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tc>
        <w:tc>
          <w:tcPr>
            <w:tcW w:w="1521" w:type="dxa"/>
          </w:tcPr>
          <w:p w:rsidR="00546E4C" w:rsidRDefault="00546E4C" w:rsidP="00092FAC">
            <w:pPr>
              <w:rPr>
                <w:rFonts w:ascii="Times New Roman" w:hAnsi="Times New Roman" w:cs="Times New Roman"/>
              </w:rPr>
            </w:pPr>
            <w:r>
              <w:rPr>
                <w:rFonts w:ascii="Times New Roman" w:hAnsi="Times New Roman" w:cs="Times New Roman"/>
              </w:rPr>
              <w:t>9.20-9.30</w:t>
            </w:r>
          </w:p>
          <w:p w:rsidR="00546E4C" w:rsidRPr="00400DE0" w:rsidRDefault="00546E4C" w:rsidP="00092FAC">
            <w:pPr>
              <w:rPr>
                <w:rFonts w:ascii="Times New Roman" w:hAnsi="Times New Roman" w:cs="Times New Roman"/>
              </w:rPr>
            </w:pPr>
            <w:r>
              <w:rPr>
                <w:rFonts w:ascii="Times New Roman" w:hAnsi="Times New Roman" w:cs="Times New Roman"/>
              </w:rPr>
              <w:t>(10 мин)</w:t>
            </w:r>
          </w:p>
        </w:tc>
        <w:tc>
          <w:tcPr>
            <w:tcW w:w="1252" w:type="dxa"/>
          </w:tcPr>
          <w:p w:rsidR="00546E4C" w:rsidRDefault="00546E4C" w:rsidP="00092FAC">
            <w:pPr>
              <w:rPr>
                <w:rFonts w:ascii="Times New Roman" w:hAnsi="Times New Roman" w:cs="Times New Roman"/>
              </w:rPr>
            </w:pPr>
            <w:r>
              <w:rPr>
                <w:rFonts w:ascii="Times New Roman" w:hAnsi="Times New Roman" w:cs="Times New Roman"/>
              </w:rPr>
              <w:t>9.09-9.20</w:t>
            </w:r>
          </w:p>
          <w:p w:rsidR="00546E4C" w:rsidRPr="00400DE0" w:rsidRDefault="00546E4C" w:rsidP="00092FAC">
            <w:pPr>
              <w:rPr>
                <w:rFonts w:ascii="Times New Roman" w:hAnsi="Times New Roman" w:cs="Times New Roman"/>
              </w:rPr>
            </w:pPr>
            <w:r>
              <w:rPr>
                <w:rFonts w:ascii="Times New Roman" w:hAnsi="Times New Roman" w:cs="Times New Roman"/>
              </w:rPr>
              <w:t>(10 мин)</w:t>
            </w:r>
          </w:p>
        </w:tc>
        <w:tc>
          <w:tcPr>
            <w:tcW w:w="1274" w:type="dxa"/>
          </w:tcPr>
          <w:p w:rsidR="00546E4C" w:rsidRDefault="00546E4C" w:rsidP="00092FAC">
            <w:pPr>
              <w:rPr>
                <w:rFonts w:ascii="Times New Roman" w:hAnsi="Times New Roman" w:cs="Times New Roman"/>
              </w:rPr>
            </w:pPr>
            <w:r>
              <w:rPr>
                <w:rFonts w:ascii="Times New Roman" w:hAnsi="Times New Roman" w:cs="Times New Roman"/>
              </w:rPr>
              <w:t>9.15-9.25</w:t>
            </w:r>
          </w:p>
          <w:p w:rsidR="00546E4C" w:rsidRPr="00400DE0" w:rsidRDefault="00546E4C" w:rsidP="00092FAC">
            <w:pPr>
              <w:rPr>
                <w:rFonts w:ascii="Times New Roman" w:hAnsi="Times New Roman" w:cs="Times New Roman"/>
              </w:rPr>
            </w:pPr>
            <w:r>
              <w:rPr>
                <w:rFonts w:ascii="Times New Roman" w:hAnsi="Times New Roman" w:cs="Times New Roman"/>
              </w:rPr>
              <w:t>( 10 мин)</w:t>
            </w:r>
          </w:p>
        </w:tc>
        <w:tc>
          <w:tcPr>
            <w:tcW w:w="1202" w:type="dxa"/>
          </w:tcPr>
          <w:p w:rsidR="00546E4C" w:rsidRDefault="00546E4C" w:rsidP="00092FAC">
            <w:pPr>
              <w:rPr>
                <w:rFonts w:ascii="Times New Roman" w:hAnsi="Times New Roman" w:cs="Times New Roman"/>
              </w:rPr>
            </w:pPr>
            <w:r>
              <w:rPr>
                <w:rFonts w:ascii="Times New Roman" w:hAnsi="Times New Roman" w:cs="Times New Roman"/>
              </w:rPr>
              <w:t>9.20-9.30</w:t>
            </w:r>
          </w:p>
          <w:p w:rsidR="00546E4C" w:rsidRPr="00400DE0" w:rsidRDefault="00546E4C" w:rsidP="00092FAC">
            <w:pPr>
              <w:rPr>
                <w:rFonts w:ascii="Times New Roman" w:hAnsi="Times New Roman" w:cs="Times New Roman"/>
              </w:rPr>
            </w:pPr>
            <w:r>
              <w:rPr>
                <w:rFonts w:ascii="Times New Roman" w:hAnsi="Times New Roman" w:cs="Times New Roman"/>
              </w:rPr>
              <w:t>( 10 мин)</w:t>
            </w:r>
          </w:p>
        </w:tc>
        <w:tc>
          <w:tcPr>
            <w:tcW w:w="1192" w:type="dxa"/>
          </w:tcPr>
          <w:p w:rsidR="00546E4C" w:rsidRDefault="00546E4C" w:rsidP="00092FAC">
            <w:pPr>
              <w:rPr>
                <w:rFonts w:ascii="Times New Roman" w:hAnsi="Times New Roman" w:cs="Times New Roman"/>
              </w:rPr>
            </w:pPr>
            <w:r>
              <w:rPr>
                <w:rFonts w:ascii="Times New Roman" w:hAnsi="Times New Roman" w:cs="Times New Roman"/>
              </w:rPr>
              <w:t>9.25-9.35</w:t>
            </w:r>
          </w:p>
          <w:p w:rsidR="00546E4C" w:rsidRPr="00400DE0" w:rsidRDefault="00546E4C" w:rsidP="00092FAC">
            <w:pPr>
              <w:rPr>
                <w:rFonts w:ascii="Times New Roman" w:hAnsi="Times New Roman" w:cs="Times New Roman"/>
              </w:rPr>
            </w:pPr>
            <w:r>
              <w:rPr>
                <w:rFonts w:ascii="Times New Roman" w:hAnsi="Times New Roman" w:cs="Times New Roman"/>
              </w:rPr>
              <w:t>( 10 мин)</w:t>
            </w:r>
          </w:p>
        </w:tc>
        <w:tc>
          <w:tcPr>
            <w:tcW w:w="1056" w:type="dxa"/>
          </w:tcPr>
          <w:p w:rsidR="00546E4C" w:rsidRDefault="00546E4C" w:rsidP="00092FAC">
            <w:pPr>
              <w:rPr>
                <w:rFonts w:ascii="Times New Roman" w:hAnsi="Times New Roman" w:cs="Times New Roman"/>
              </w:rPr>
            </w:pPr>
            <w:r>
              <w:rPr>
                <w:rFonts w:ascii="Times New Roman" w:hAnsi="Times New Roman" w:cs="Times New Roman"/>
              </w:rPr>
              <w:t>9.30-9.40</w:t>
            </w:r>
          </w:p>
          <w:p w:rsidR="00546E4C" w:rsidRPr="00400DE0" w:rsidRDefault="00546E4C" w:rsidP="00092FAC">
            <w:pPr>
              <w:rPr>
                <w:rFonts w:ascii="Times New Roman" w:hAnsi="Times New Roman" w:cs="Times New Roman"/>
              </w:rPr>
            </w:pPr>
            <w:r>
              <w:rPr>
                <w:rFonts w:ascii="Times New Roman" w:hAnsi="Times New Roman" w:cs="Times New Roman"/>
              </w:rPr>
              <w:t>( 10 мин)</w:t>
            </w:r>
          </w:p>
        </w:tc>
      </w:tr>
      <w:tr w:rsidR="00546E4C" w:rsidTr="00092FAC">
        <w:tc>
          <w:tcPr>
            <w:tcW w:w="2074" w:type="dxa"/>
          </w:tcPr>
          <w:p w:rsidR="00546E4C" w:rsidRDefault="00546E4C" w:rsidP="00092FAC">
            <w:pPr>
              <w:rPr>
                <w:rFonts w:ascii="Times New Roman" w:hAnsi="Times New Roman" w:cs="Times New Roman"/>
                <w:sz w:val="24"/>
                <w:szCs w:val="24"/>
              </w:rPr>
            </w:pPr>
            <w:r>
              <w:rPr>
                <w:rFonts w:ascii="Times New Roman" w:eastAsia="Calibri" w:hAnsi="Times New Roman" w:cs="Times New Roman"/>
                <w:sz w:val="24"/>
                <w:szCs w:val="24"/>
                <w:lang w:eastAsia="ru-RU"/>
              </w:rPr>
              <w:t xml:space="preserve">Организованная образовательная </w:t>
            </w:r>
            <w:r>
              <w:rPr>
                <w:rFonts w:ascii="Times New Roman" w:eastAsia="Calibri" w:hAnsi="Times New Roman" w:cs="Times New Roman"/>
                <w:sz w:val="24"/>
                <w:szCs w:val="24"/>
                <w:lang w:eastAsia="ru-RU"/>
              </w:rPr>
              <w:lastRenderedPageBreak/>
              <w:t>деятельность №2</w:t>
            </w:r>
          </w:p>
        </w:tc>
        <w:tc>
          <w:tcPr>
            <w:tcW w:w="1521" w:type="dxa"/>
          </w:tcPr>
          <w:p w:rsidR="00546E4C" w:rsidRPr="00400DE0" w:rsidRDefault="00546E4C" w:rsidP="00092FAC">
            <w:pPr>
              <w:rPr>
                <w:rFonts w:ascii="Times New Roman" w:hAnsi="Times New Roman" w:cs="Times New Roman"/>
              </w:rPr>
            </w:pPr>
            <w:r>
              <w:rPr>
                <w:rFonts w:ascii="Times New Roman" w:hAnsi="Times New Roman" w:cs="Times New Roman"/>
              </w:rPr>
              <w:lastRenderedPageBreak/>
              <w:t>-</w:t>
            </w:r>
          </w:p>
        </w:tc>
        <w:tc>
          <w:tcPr>
            <w:tcW w:w="1252" w:type="dxa"/>
          </w:tcPr>
          <w:p w:rsidR="00546E4C" w:rsidRDefault="00546E4C" w:rsidP="00092FAC">
            <w:pPr>
              <w:rPr>
                <w:rFonts w:ascii="Times New Roman" w:hAnsi="Times New Roman" w:cs="Times New Roman"/>
              </w:rPr>
            </w:pPr>
            <w:r>
              <w:rPr>
                <w:rFonts w:ascii="Times New Roman" w:hAnsi="Times New Roman" w:cs="Times New Roman"/>
              </w:rPr>
              <w:t>9.20-9.29</w:t>
            </w:r>
          </w:p>
          <w:p w:rsidR="00546E4C" w:rsidRPr="00400DE0" w:rsidRDefault="00546E4C" w:rsidP="00092FAC">
            <w:pPr>
              <w:rPr>
                <w:rFonts w:ascii="Times New Roman" w:hAnsi="Times New Roman" w:cs="Times New Roman"/>
              </w:rPr>
            </w:pPr>
            <w:r>
              <w:rPr>
                <w:rFonts w:ascii="Times New Roman" w:hAnsi="Times New Roman" w:cs="Times New Roman"/>
              </w:rPr>
              <w:t>( 9 мин)</w:t>
            </w:r>
          </w:p>
        </w:tc>
        <w:tc>
          <w:tcPr>
            <w:tcW w:w="1274" w:type="dxa"/>
          </w:tcPr>
          <w:p w:rsidR="00546E4C" w:rsidRDefault="00546E4C" w:rsidP="00092FAC">
            <w:pPr>
              <w:rPr>
                <w:rFonts w:ascii="Times New Roman" w:hAnsi="Times New Roman" w:cs="Times New Roman"/>
              </w:rPr>
            </w:pPr>
            <w:r>
              <w:rPr>
                <w:rFonts w:ascii="Times New Roman" w:hAnsi="Times New Roman" w:cs="Times New Roman"/>
              </w:rPr>
              <w:t>9.25-9.40</w:t>
            </w:r>
          </w:p>
          <w:p w:rsidR="00546E4C" w:rsidRPr="00400DE0" w:rsidRDefault="00546E4C" w:rsidP="00092FAC">
            <w:pPr>
              <w:rPr>
                <w:rFonts w:ascii="Times New Roman" w:hAnsi="Times New Roman" w:cs="Times New Roman"/>
              </w:rPr>
            </w:pPr>
            <w:r>
              <w:rPr>
                <w:rFonts w:ascii="Times New Roman" w:hAnsi="Times New Roman" w:cs="Times New Roman"/>
              </w:rPr>
              <w:t>( 15 мин)</w:t>
            </w:r>
          </w:p>
        </w:tc>
        <w:tc>
          <w:tcPr>
            <w:tcW w:w="1202" w:type="dxa"/>
          </w:tcPr>
          <w:p w:rsidR="00546E4C" w:rsidRDefault="00546E4C" w:rsidP="00092FAC">
            <w:pPr>
              <w:rPr>
                <w:rFonts w:ascii="Times New Roman" w:hAnsi="Times New Roman" w:cs="Times New Roman"/>
              </w:rPr>
            </w:pPr>
            <w:r>
              <w:rPr>
                <w:rFonts w:ascii="Times New Roman" w:hAnsi="Times New Roman" w:cs="Times New Roman"/>
              </w:rPr>
              <w:t>9.30-9.50</w:t>
            </w:r>
          </w:p>
          <w:p w:rsidR="00546E4C" w:rsidRPr="00400DE0" w:rsidRDefault="00546E4C" w:rsidP="00092FAC">
            <w:pPr>
              <w:rPr>
                <w:rFonts w:ascii="Times New Roman" w:hAnsi="Times New Roman" w:cs="Times New Roman"/>
              </w:rPr>
            </w:pPr>
            <w:r>
              <w:rPr>
                <w:rFonts w:ascii="Times New Roman" w:hAnsi="Times New Roman" w:cs="Times New Roman"/>
              </w:rPr>
              <w:t>( 20 мин)</w:t>
            </w:r>
          </w:p>
        </w:tc>
        <w:tc>
          <w:tcPr>
            <w:tcW w:w="1192" w:type="dxa"/>
          </w:tcPr>
          <w:p w:rsidR="00546E4C" w:rsidRDefault="00546E4C" w:rsidP="00092FAC">
            <w:pPr>
              <w:rPr>
                <w:rFonts w:ascii="Times New Roman" w:hAnsi="Times New Roman" w:cs="Times New Roman"/>
              </w:rPr>
            </w:pPr>
            <w:r>
              <w:rPr>
                <w:rFonts w:ascii="Times New Roman" w:hAnsi="Times New Roman" w:cs="Times New Roman"/>
              </w:rPr>
              <w:t>9.35-9.55</w:t>
            </w:r>
          </w:p>
          <w:p w:rsidR="00546E4C" w:rsidRPr="00400DE0" w:rsidRDefault="00546E4C" w:rsidP="00092FAC">
            <w:pPr>
              <w:rPr>
                <w:rFonts w:ascii="Times New Roman" w:hAnsi="Times New Roman" w:cs="Times New Roman"/>
              </w:rPr>
            </w:pPr>
            <w:r>
              <w:rPr>
                <w:rFonts w:ascii="Times New Roman" w:hAnsi="Times New Roman" w:cs="Times New Roman"/>
              </w:rPr>
              <w:t>( 20 мин)</w:t>
            </w:r>
          </w:p>
        </w:tc>
        <w:tc>
          <w:tcPr>
            <w:tcW w:w="1056" w:type="dxa"/>
          </w:tcPr>
          <w:p w:rsidR="00546E4C" w:rsidRDefault="00546E4C" w:rsidP="00092FAC">
            <w:pPr>
              <w:rPr>
                <w:rFonts w:ascii="Times New Roman" w:hAnsi="Times New Roman" w:cs="Times New Roman"/>
              </w:rPr>
            </w:pPr>
            <w:r>
              <w:rPr>
                <w:rFonts w:ascii="Times New Roman" w:hAnsi="Times New Roman" w:cs="Times New Roman"/>
              </w:rPr>
              <w:t>9.40-10.10</w:t>
            </w:r>
          </w:p>
          <w:p w:rsidR="00546E4C" w:rsidRPr="00400DE0" w:rsidRDefault="00546E4C" w:rsidP="00092FAC">
            <w:pPr>
              <w:rPr>
                <w:rFonts w:ascii="Times New Roman" w:hAnsi="Times New Roman" w:cs="Times New Roman"/>
              </w:rPr>
            </w:pPr>
            <w:r>
              <w:rPr>
                <w:rFonts w:ascii="Times New Roman" w:hAnsi="Times New Roman" w:cs="Times New Roman"/>
              </w:rPr>
              <w:lastRenderedPageBreak/>
              <w:t>( 30 мин)</w:t>
            </w:r>
          </w:p>
        </w:tc>
      </w:tr>
      <w:tr w:rsidR="00546E4C" w:rsidTr="00092FAC">
        <w:tc>
          <w:tcPr>
            <w:tcW w:w="2074" w:type="dxa"/>
          </w:tcPr>
          <w:p w:rsidR="00546E4C" w:rsidRDefault="00546E4C" w:rsidP="00092FAC">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Второй завтрак</w:t>
            </w:r>
          </w:p>
        </w:tc>
        <w:tc>
          <w:tcPr>
            <w:tcW w:w="1521" w:type="dxa"/>
          </w:tcPr>
          <w:p w:rsidR="00546E4C" w:rsidRDefault="00546E4C" w:rsidP="00092FAC">
            <w:pPr>
              <w:rPr>
                <w:rFonts w:ascii="Times New Roman" w:hAnsi="Times New Roman" w:cs="Times New Roman"/>
              </w:rPr>
            </w:pPr>
            <w:r>
              <w:rPr>
                <w:rFonts w:ascii="Times New Roman" w:hAnsi="Times New Roman" w:cs="Times New Roman"/>
              </w:rPr>
              <w:t>9.30-9.35</w:t>
            </w:r>
          </w:p>
          <w:p w:rsidR="00546E4C" w:rsidRPr="00400DE0" w:rsidRDefault="00546E4C" w:rsidP="00092FAC">
            <w:pPr>
              <w:rPr>
                <w:rFonts w:ascii="Times New Roman" w:hAnsi="Times New Roman" w:cs="Times New Roman"/>
              </w:rPr>
            </w:pPr>
            <w:r>
              <w:rPr>
                <w:rFonts w:ascii="Times New Roman" w:hAnsi="Times New Roman" w:cs="Times New Roman"/>
              </w:rPr>
              <w:t>( 5 мин)</w:t>
            </w:r>
          </w:p>
        </w:tc>
        <w:tc>
          <w:tcPr>
            <w:tcW w:w="1252" w:type="dxa"/>
          </w:tcPr>
          <w:p w:rsidR="00546E4C" w:rsidRDefault="00546E4C" w:rsidP="00092FAC">
            <w:pPr>
              <w:rPr>
                <w:rFonts w:ascii="Times New Roman" w:hAnsi="Times New Roman" w:cs="Times New Roman"/>
              </w:rPr>
            </w:pPr>
            <w:r>
              <w:rPr>
                <w:rFonts w:ascii="Times New Roman" w:hAnsi="Times New Roman" w:cs="Times New Roman"/>
              </w:rPr>
              <w:t>9.29-9.35</w:t>
            </w:r>
          </w:p>
          <w:p w:rsidR="00546E4C" w:rsidRDefault="00546E4C" w:rsidP="00092FAC">
            <w:pPr>
              <w:rPr>
                <w:rFonts w:ascii="Times New Roman" w:hAnsi="Times New Roman" w:cs="Times New Roman"/>
              </w:rPr>
            </w:pPr>
            <w:r>
              <w:rPr>
                <w:rFonts w:ascii="Times New Roman" w:hAnsi="Times New Roman" w:cs="Times New Roman"/>
              </w:rPr>
              <w:t>( 6 мин)</w:t>
            </w:r>
          </w:p>
        </w:tc>
        <w:tc>
          <w:tcPr>
            <w:tcW w:w="1274" w:type="dxa"/>
          </w:tcPr>
          <w:p w:rsidR="00546E4C" w:rsidRDefault="00546E4C" w:rsidP="00092FAC">
            <w:pPr>
              <w:rPr>
                <w:rFonts w:ascii="Times New Roman" w:hAnsi="Times New Roman" w:cs="Times New Roman"/>
              </w:rPr>
            </w:pPr>
            <w:r>
              <w:rPr>
                <w:rFonts w:ascii="Times New Roman" w:hAnsi="Times New Roman" w:cs="Times New Roman"/>
              </w:rPr>
              <w:t>9.40-9.45</w:t>
            </w:r>
          </w:p>
          <w:p w:rsidR="00546E4C" w:rsidRPr="00400DE0" w:rsidRDefault="00546E4C" w:rsidP="00092FAC">
            <w:pPr>
              <w:rPr>
                <w:rFonts w:ascii="Times New Roman" w:hAnsi="Times New Roman" w:cs="Times New Roman"/>
              </w:rPr>
            </w:pPr>
            <w:r>
              <w:rPr>
                <w:rFonts w:ascii="Times New Roman" w:hAnsi="Times New Roman" w:cs="Times New Roman"/>
              </w:rPr>
              <w:t>( 5 мин)</w:t>
            </w:r>
          </w:p>
        </w:tc>
        <w:tc>
          <w:tcPr>
            <w:tcW w:w="1202" w:type="dxa"/>
          </w:tcPr>
          <w:p w:rsidR="00546E4C" w:rsidRDefault="00546E4C" w:rsidP="00092FAC">
            <w:pPr>
              <w:rPr>
                <w:rFonts w:ascii="Times New Roman" w:hAnsi="Times New Roman" w:cs="Times New Roman"/>
              </w:rPr>
            </w:pPr>
            <w:r>
              <w:rPr>
                <w:rFonts w:ascii="Times New Roman" w:hAnsi="Times New Roman" w:cs="Times New Roman"/>
              </w:rPr>
              <w:t>9.50-9.55</w:t>
            </w:r>
          </w:p>
          <w:p w:rsidR="00546E4C" w:rsidRPr="00400DE0" w:rsidRDefault="00546E4C" w:rsidP="00092FAC">
            <w:pPr>
              <w:rPr>
                <w:rFonts w:ascii="Times New Roman" w:hAnsi="Times New Roman" w:cs="Times New Roman"/>
              </w:rPr>
            </w:pPr>
            <w:r>
              <w:rPr>
                <w:rFonts w:ascii="Times New Roman" w:hAnsi="Times New Roman" w:cs="Times New Roman"/>
              </w:rPr>
              <w:t>( 5 мин)</w:t>
            </w:r>
          </w:p>
        </w:tc>
        <w:tc>
          <w:tcPr>
            <w:tcW w:w="1192" w:type="dxa"/>
          </w:tcPr>
          <w:p w:rsidR="00546E4C" w:rsidRDefault="00546E4C" w:rsidP="00092FAC">
            <w:pPr>
              <w:rPr>
                <w:rFonts w:ascii="Times New Roman" w:hAnsi="Times New Roman" w:cs="Times New Roman"/>
              </w:rPr>
            </w:pPr>
            <w:r>
              <w:rPr>
                <w:rFonts w:ascii="Times New Roman" w:hAnsi="Times New Roman" w:cs="Times New Roman"/>
              </w:rPr>
              <w:t>9.55-10.00</w:t>
            </w:r>
          </w:p>
          <w:p w:rsidR="00546E4C" w:rsidRPr="00400DE0" w:rsidRDefault="00546E4C" w:rsidP="00092FAC">
            <w:pPr>
              <w:rPr>
                <w:rFonts w:ascii="Times New Roman" w:hAnsi="Times New Roman" w:cs="Times New Roman"/>
              </w:rPr>
            </w:pPr>
            <w:r>
              <w:rPr>
                <w:rFonts w:ascii="Times New Roman" w:hAnsi="Times New Roman" w:cs="Times New Roman"/>
              </w:rPr>
              <w:t>( 5 мин)</w:t>
            </w:r>
          </w:p>
        </w:tc>
        <w:tc>
          <w:tcPr>
            <w:tcW w:w="1056" w:type="dxa"/>
          </w:tcPr>
          <w:p w:rsidR="00546E4C" w:rsidRDefault="00546E4C" w:rsidP="00092FAC">
            <w:pPr>
              <w:rPr>
                <w:rFonts w:ascii="Times New Roman" w:hAnsi="Times New Roman" w:cs="Times New Roman"/>
              </w:rPr>
            </w:pPr>
            <w:r>
              <w:rPr>
                <w:rFonts w:ascii="Times New Roman" w:hAnsi="Times New Roman" w:cs="Times New Roman"/>
              </w:rPr>
              <w:t>10.10-10.15</w:t>
            </w:r>
          </w:p>
          <w:p w:rsidR="00546E4C" w:rsidRPr="00400DE0" w:rsidRDefault="00546E4C" w:rsidP="00092FAC">
            <w:pPr>
              <w:rPr>
                <w:rFonts w:ascii="Times New Roman" w:hAnsi="Times New Roman" w:cs="Times New Roman"/>
              </w:rPr>
            </w:pPr>
            <w:r>
              <w:rPr>
                <w:rFonts w:ascii="Times New Roman" w:hAnsi="Times New Roman" w:cs="Times New Roman"/>
              </w:rPr>
              <w:t>( 5 мин)</w:t>
            </w:r>
          </w:p>
        </w:tc>
      </w:tr>
      <w:tr w:rsidR="00546E4C" w:rsidTr="00092FAC">
        <w:tc>
          <w:tcPr>
            <w:tcW w:w="2074"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tc>
        <w:tc>
          <w:tcPr>
            <w:tcW w:w="1521" w:type="dxa"/>
          </w:tcPr>
          <w:p w:rsidR="00546E4C" w:rsidRPr="00400DE0" w:rsidRDefault="00546E4C" w:rsidP="00092FAC">
            <w:pPr>
              <w:rPr>
                <w:rFonts w:ascii="Times New Roman" w:hAnsi="Times New Roman" w:cs="Times New Roman"/>
              </w:rPr>
            </w:pPr>
            <w:r>
              <w:rPr>
                <w:rFonts w:ascii="Times New Roman" w:hAnsi="Times New Roman" w:cs="Times New Roman"/>
              </w:rPr>
              <w:t>-</w:t>
            </w:r>
          </w:p>
        </w:tc>
        <w:tc>
          <w:tcPr>
            <w:tcW w:w="1252" w:type="dxa"/>
          </w:tcPr>
          <w:p w:rsidR="00546E4C" w:rsidRPr="00400DE0" w:rsidRDefault="00546E4C" w:rsidP="00092FAC">
            <w:pPr>
              <w:rPr>
                <w:rFonts w:ascii="Times New Roman" w:hAnsi="Times New Roman" w:cs="Times New Roman"/>
              </w:rPr>
            </w:pPr>
            <w:r>
              <w:rPr>
                <w:rFonts w:ascii="Times New Roman" w:hAnsi="Times New Roman" w:cs="Times New Roman"/>
              </w:rPr>
              <w:t xml:space="preserve">  -</w:t>
            </w:r>
          </w:p>
        </w:tc>
        <w:tc>
          <w:tcPr>
            <w:tcW w:w="1274" w:type="dxa"/>
          </w:tcPr>
          <w:p w:rsidR="00546E4C" w:rsidRDefault="00546E4C" w:rsidP="00092FAC">
            <w:pPr>
              <w:rPr>
                <w:rFonts w:ascii="Times New Roman" w:hAnsi="Times New Roman" w:cs="Times New Roman"/>
              </w:rPr>
            </w:pPr>
            <w:r>
              <w:rPr>
                <w:rFonts w:ascii="Times New Roman" w:hAnsi="Times New Roman" w:cs="Times New Roman"/>
              </w:rPr>
              <w:t>9.45-9.50</w:t>
            </w:r>
          </w:p>
          <w:p w:rsidR="00546E4C" w:rsidRPr="00400DE0" w:rsidRDefault="00546E4C" w:rsidP="00092FAC">
            <w:pPr>
              <w:rPr>
                <w:rFonts w:ascii="Times New Roman" w:hAnsi="Times New Roman" w:cs="Times New Roman"/>
              </w:rPr>
            </w:pPr>
            <w:r>
              <w:rPr>
                <w:rFonts w:ascii="Times New Roman" w:hAnsi="Times New Roman" w:cs="Times New Roman"/>
              </w:rPr>
              <w:t>(  5 мин)</w:t>
            </w:r>
          </w:p>
        </w:tc>
        <w:tc>
          <w:tcPr>
            <w:tcW w:w="1202" w:type="dxa"/>
          </w:tcPr>
          <w:p w:rsidR="00546E4C" w:rsidRPr="00400DE0" w:rsidRDefault="00546E4C" w:rsidP="00092FAC">
            <w:pPr>
              <w:rPr>
                <w:rFonts w:ascii="Times New Roman" w:hAnsi="Times New Roman" w:cs="Times New Roman"/>
              </w:rPr>
            </w:pPr>
          </w:p>
        </w:tc>
        <w:tc>
          <w:tcPr>
            <w:tcW w:w="1192" w:type="dxa"/>
          </w:tcPr>
          <w:p w:rsidR="00546E4C" w:rsidRPr="00400DE0" w:rsidRDefault="00546E4C" w:rsidP="00092FAC">
            <w:pPr>
              <w:rPr>
                <w:rFonts w:ascii="Times New Roman" w:hAnsi="Times New Roman" w:cs="Times New Roman"/>
              </w:rPr>
            </w:pPr>
          </w:p>
        </w:tc>
        <w:tc>
          <w:tcPr>
            <w:tcW w:w="1056" w:type="dxa"/>
          </w:tcPr>
          <w:p w:rsidR="00546E4C" w:rsidRDefault="00546E4C" w:rsidP="00092FAC">
            <w:pPr>
              <w:rPr>
                <w:rFonts w:ascii="Times New Roman" w:hAnsi="Times New Roman" w:cs="Times New Roman"/>
              </w:rPr>
            </w:pPr>
            <w:r>
              <w:rPr>
                <w:rFonts w:ascii="Times New Roman" w:hAnsi="Times New Roman" w:cs="Times New Roman"/>
              </w:rPr>
              <w:t>10.10-10.20</w:t>
            </w:r>
          </w:p>
          <w:p w:rsidR="00546E4C" w:rsidRPr="00400DE0" w:rsidRDefault="00546E4C" w:rsidP="00092FAC">
            <w:pPr>
              <w:rPr>
                <w:rFonts w:ascii="Times New Roman" w:hAnsi="Times New Roman" w:cs="Times New Roman"/>
              </w:rPr>
            </w:pPr>
            <w:r>
              <w:rPr>
                <w:rFonts w:ascii="Times New Roman" w:hAnsi="Times New Roman" w:cs="Times New Roman"/>
              </w:rPr>
              <w:t>( 10 мин)</w:t>
            </w:r>
          </w:p>
        </w:tc>
      </w:tr>
      <w:tr w:rsidR="00546E4C" w:rsidTr="00092FAC">
        <w:tc>
          <w:tcPr>
            <w:tcW w:w="2074" w:type="dxa"/>
          </w:tcPr>
          <w:p w:rsidR="00546E4C" w:rsidRDefault="00546E4C" w:rsidP="00092FAC">
            <w:pPr>
              <w:rPr>
                <w:rFonts w:ascii="Times New Roman" w:hAnsi="Times New Roman" w:cs="Times New Roman"/>
                <w:sz w:val="24"/>
                <w:szCs w:val="24"/>
              </w:rPr>
            </w:pPr>
            <w:r>
              <w:rPr>
                <w:rFonts w:ascii="Times New Roman" w:eastAsia="Calibri" w:hAnsi="Times New Roman" w:cs="Times New Roman"/>
                <w:sz w:val="24"/>
                <w:szCs w:val="24"/>
                <w:lang w:eastAsia="ru-RU"/>
              </w:rPr>
              <w:t>Организованная образовательная деятельность №3</w:t>
            </w:r>
          </w:p>
        </w:tc>
        <w:tc>
          <w:tcPr>
            <w:tcW w:w="1521" w:type="dxa"/>
          </w:tcPr>
          <w:p w:rsidR="00546E4C" w:rsidRPr="00400DE0" w:rsidRDefault="00546E4C" w:rsidP="00092FAC">
            <w:pPr>
              <w:rPr>
                <w:rFonts w:ascii="Times New Roman" w:hAnsi="Times New Roman" w:cs="Times New Roman"/>
              </w:rPr>
            </w:pPr>
            <w:r>
              <w:rPr>
                <w:rFonts w:ascii="Times New Roman" w:hAnsi="Times New Roman" w:cs="Times New Roman"/>
              </w:rPr>
              <w:t>-</w:t>
            </w:r>
          </w:p>
        </w:tc>
        <w:tc>
          <w:tcPr>
            <w:tcW w:w="1252" w:type="dxa"/>
          </w:tcPr>
          <w:p w:rsidR="00546E4C" w:rsidRPr="00400DE0" w:rsidRDefault="00546E4C" w:rsidP="00092FAC">
            <w:pPr>
              <w:rPr>
                <w:rFonts w:ascii="Times New Roman" w:hAnsi="Times New Roman" w:cs="Times New Roman"/>
              </w:rPr>
            </w:pPr>
            <w:r>
              <w:rPr>
                <w:rFonts w:ascii="Times New Roman" w:hAnsi="Times New Roman" w:cs="Times New Roman"/>
              </w:rPr>
              <w:t xml:space="preserve">  -</w:t>
            </w:r>
          </w:p>
        </w:tc>
        <w:tc>
          <w:tcPr>
            <w:tcW w:w="1274" w:type="dxa"/>
          </w:tcPr>
          <w:p w:rsidR="00546E4C" w:rsidRPr="00400DE0" w:rsidRDefault="00546E4C" w:rsidP="00092FAC">
            <w:pPr>
              <w:rPr>
                <w:rFonts w:ascii="Times New Roman" w:hAnsi="Times New Roman" w:cs="Times New Roman"/>
              </w:rPr>
            </w:pPr>
            <w:r>
              <w:rPr>
                <w:rFonts w:ascii="Times New Roman" w:hAnsi="Times New Roman" w:cs="Times New Roman"/>
              </w:rPr>
              <w:t>-</w:t>
            </w:r>
          </w:p>
        </w:tc>
        <w:tc>
          <w:tcPr>
            <w:tcW w:w="1202" w:type="dxa"/>
          </w:tcPr>
          <w:p w:rsidR="00546E4C" w:rsidRPr="00400DE0" w:rsidRDefault="00546E4C" w:rsidP="00092FAC">
            <w:pPr>
              <w:rPr>
                <w:rFonts w:ascii="Times New Roman" w:hAnsi="Times New Roman" w:cs="Times New Roman"/>
              </w:rPr>
            </w:pPr>
            <w:r>
              <w:rPr>
                <w:rFonts w:ascii="Times New Roman" w:hAnsi="Times New Roman" w:cs="Times New Roman"/>
              </w:rPr>
              <w:t>-</w:t>
            </w:r>
          </w:p>
        </w:tc>
        <w:tc>
          <w:tcPr>
            <w:tcW w:w="1192" w:type="dxa"/>
          </w:tcPr>
          <w:p w:rsidR="00546E4C" w:rsidRPr="00400DE0" w:rsidRDefault="00546E4C" w:rsidP="00092FAC">
            <w:pPr>
              <w:rPr>
                <w:rFonts w:ascii="Times New Roman" w:hAnsi="Times New Roman" w:cs="Times New Roman"/>
              </w:rPr>
            </w:pPr>
            <w:r>
              <w:rPr>
                <w:rFonts w:ascii="Times New Roman" w:hAnsi="Times New Roman" w:cs="Times New Roman"/>
              </w:rPr>
              <w:t>-</w:t>
            </w:r>
          </w:p>
        </w:tc>
        <w:tc>
          <w:tcPr>
            <w:tcW w:w="1056" w:type="dxa"/>
          </w:tcPr>
          <w:p w:rsidR="00546E4C" w:rsidRDefault="00546E4C" w:rsidP="00092FAC">
            <w:pPr>
              <w:rPr>
                <w:rFonts w:ascii="Times New Roman" w:hAnsi="Times New Roman" w:cs="Times New Roman"/>
              </w:rPr>
            </w:pPr>
            <w:r>
              <w:rPr>
                <w:rFonts w:ascii="Times New Roman" w:hAnsi="Times New Roman" w:cs="Times New Roman"/>
              </w:rPr>
              <w:t>10.20-10.50</w:t>
            </w:r>
          </w:p>
          <w:p w:rsidR="00546E4C" w:rsidRPr="00400DE0" w:rsidRDefault="00546E4C" w:rsidP="00092FAC">
            <w:pPr>
              <w:rPr>
                <w:rFonts w:ascii="Times New Roman" w:hAnsi="Times New Roman" w:cs="Times New Roman"/>
              </w:rPr>
            </w:pPr>
            <w:r>
              <w:rPr>
                <w:rFonts w:ascii="Times New Roman" w:hAnsi="Times New Roman" w:cs="Times New Roman"/>
              </w:rPr>
              <w:t>(30 мин)</w:t>
            </w:r>
          </w:p>
        </w:tc>
      </w:tr>
      <w:tr w:rsidR="00546E4C" w:rsidTr="00092FAC">
        <w:tc>
          <w:tcPr>
            <w:tcW w:w="2074"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Подготовка к прогулке</w:t>
            </w:r>
          </w:p>
        </w:tc>
        <w:tc>
          <w:tcPr>
            <w:tcW w:w="1521" w:type="dxa"/>
          </w:tcPr>
          <w:p w:rsidR="00546E4C" w:rsidRDefault="00546E4C" w:rsidP="00092FAC">
            <w:pPr>
              <w:rPr>
                <w:rFonts w:ascii="Times New Roman" w:hAnsi="Times New Roman" w:cs="Times New Roman"/>
              </w:rPr>
            </w:pPr>
            <w:r>
              <w:rPr>
                <w:rFonts w:ascii="Times New Roman" w:hAnsi="Times New Roman" w:cs="Times New Roman"/>
              </w:rPr>
              <w:t>9.35- 9.45</w:t>
            </w:r>
          </w:p>
          <w:p w:rsidR="00546E4C" w:rsidRPr="00400DE0" w:rsidRDefault="00546E4C" w:rsidP="00092FAC">
            <w:pPr>
              <w:rPr>
                <w:rFonts w:ascii="Times New Roman" w:hAnsi="Times New Roman" w:cs="Times New Roman"/>
              </w:rPr>
            </w:pPr>
            <w:r>
              <w:rPr>
                <w:rFonts w:ascii="Times New Roman" w:hAnsi="Times New Roman" w:cs="Times New Roman"/>
              </w:rPr>
              <w:t>(20 мин)</w:t>
            </w:r>
          </w:p>
        </w:tc>
        <w:tc>
          <w:tcPr>
            <w:tcW w:w="1252" w:type="dxa"/>
          </w:tcPr>
          <w:p w:rsidR="00546E4C" w:rsidRDefault="00546E4C" w:rsidP="00092FAC">
            <w:pPr>
              <w:rPr>
                <w:rFonts w:ascii="Times New Roman" w:hAnsi="Times New Roman" w:cs="Times New Roman"/>
              </w:rPr>
            </w:pPr>
            <w:r>
              <w:rPr>
                <w:rFonts w:ascii="Times New Roman" w:hAnsi="Times New Roman" w:cs="Times New Roman"/>
              </w:rPr>
              <w:t>9.35-9.45</w:t>
            </w:r>
          </w:p>
          <w:p w:rsidR="00546E4C" w:rsidRPr="00400DE0" w:rsidRDefault="00546E4C" w:rsidP="00092FAC">
            <w:pPr>
              <w:rPr>
                <w:rFonts w:ascii="Times New Roman" w:hAnsi="Times New Roman" w:cs="Times New Roman"/>
              </w:rPr>
            </w:pPr>
            <w:r>
              <w:rPr>
                <w:rFonts w:ascii="Times New Roman" w:hAnsi="Times New Roman" w:cs="Times New Roman"/>
              </w:rPr>
              <w:t>(10 мин)</w:t>
            </w:r>
          </w:p>
        </w:tc>
        <w:tc>
          <w:tcPr>
            <w:tcW w:w="1274" w:type="dxa"/>
          </w:tcPr>
          <w:p w:rsidR="00546E4C" w:rsidRDefault="00546E4C" w:rsidP="00092FAC">
            <w:pPr>
              <w:rPr>
                <w:rFonts w:ascii="Times New Roman" w:hAnsi="Times New Roman" w:cs="Times New Roman"/>
              </w:rPr>
            </w:pPr>
            <w:r>
              <w:rPr>
                <w:rFonts w:ascii="Times New Roman" w:hAnsi="Times New Roman" w:cs="Times New Roman"/>
              </w:rPr>
              <w:t>9.50-10.00</w:t>
            </w:r>
          </w:p>
          <w:p w:rsidR="00546E4C" w:rsidRPr="00400DE0" w:rsidRDefault="00546E4C" w:rsidP="00092FAC">
            <w:pPr>
              <w:rPr>
                <w:rFonts w:ascii="Times New Roman" w:hAnsi="Times New Roman" w:cs="Times New Roman"/>
              </w:rPr>
            </w:pPr>
            <w:r>
              <w:rPr>
                <w:rFonts w:ascii="Times New Roman" w:hAnsi="Times New Roman" w:cs="Times New Roman"/>
              </w:rPr>
              <w:t>( 10 мин)</w:t>
            </w:r>
          </w:p>
        </w:tc>
        <w:tc>
          <w:tcPr>
            <w:tcW w:w="1202" w:type="dxa"/>
          </w:tcPr>
          <w:p w:rsidR="00546E4C" w:rsidRDefault="00546E4C" w:rsidP="00092FAC">
            <w:pPr>
              <w:rPr>
                <w:rFonts w:ascii="Times New Roman" w:hAnsi="Times New Roman" w:cs="Times New Roman"/>
              </w:rPr>
            </w:pPr>
            <w:r>
              <w:rPr>
                <w:rFonts w:ascii="Times New Roman" w:hAnsi="Times New Roman" w:cs="Times New Roman"/>
              </w:rPr>
              <w:t>9.55-10.05</w:t>
            </w:r>
          </w:p>
          <w:p w:rsidR="00546E4C" w:rsidRPr="00400DE0" w:rsidRDefault="00546E4C" w:rsidP="00092FAC">
            <w:pPr>
              <w:rPr>
                <w:rFonts w:ascii="Times New Roman" w:hAnsi="Times New Roman" w:cs="Times New Roman"/>
              </w:rPr>
            </w:pPr>
            <w:r>
              <w:rPr>
                <w:rFonts w:ascii="Times New Roman" w:hAnsi="Times New Roman" w:cs="Times New Roman"/>
              </w:rPr>
              <w:t>( 10 мин)</w:t>
            </w:r>
          </w:p>
        </w:tc>
        <w:tc>
          <w:tcPr>
            <w:tcW w:w="1192" w:type="dxa"/>
          </w:tcPr>
          <w:p w:rsidR="00546E4C" w:rsidRDefault="00546E4C" w:rsidP="00092FAC">
            <w:pPr>
              <w:rPr>
                <w:rFonts w:ascii="Times New Roman" w:hAnsi="Times New Roman" w:cs="Times New Roman"/>
              </w:rPr>
            </w:pPr>
            <w:r>
              <w:rPr>
                <w:rFonts w:ascii="Times New Roman" w:hAnsi="Times New Roman" w:cs="Times New Roman"/>
              </w:rPr>
              <w:t>10.00-10.10</w:t>
            </w:r>
          </w:p>
          <w:p w:rsidR="00546E4C" w:rsidRPr="00400DE0" w:rsidRDefault="00546E4C" w:rsidP="00092FAC">
            <w:pPr>
              <w:rPr>
                <w:rFonts w:ascii="Times New Roman" w:hAnsi="Times New Roman" w:cs="Times New Roman"/>
              </w:rPr>
            </w:pPr>
            <w:r>
              <w:rPr>
                <w:rFonts w:ascii="Times New Roman" w:hAnsi="Times New Roman" w:cs="Times New Roman"/>
              </w:rPr>
              <w:t>( 10 мин)</w:t>
            </w:r>
          </w:p>
        </w:tc>
        <w:tc>
          <w:tcPr>
            <w:tcW w:w="1056" w:type="dxa"/>
          </w:tcPr>
          <w:p w:rsidR="00546E4C" w:rsidRDefault="00546E4C" w:rsidP="00092FAC">
            <w:pPr>
              <w:rPr>
                <w:rFonts w:ascii="Times New Roman" w:hAnsi="Times New Roman" w:cs="Times New Roman"/>
              </w:rPr>
            </w:pPr>
            <w:r>
              <w:rPr>
                <w:rFonts w:ascii="Times New Roman" w:hAnsi="Times New Roman" w:cs="Times New Roman"/>
              </w:rPr>
              <w:t>10.50-10.55</w:t>
            </w:r>
          </w:p>
          <w:p w:rsidR="00546E4C" w:rsidRPr="00400DE0" w:rsidRDefault="00546E4C" w:rsidP="00092FAC">
            <w:pPr>
              <w:rPr>
                <w:rFonts w:ascii="Times New Roman" w:hAnsi="Times New Roman" w:cs="Times New Roman"/>
              </w:rPr>
            </w:pPr>
            <w:r>
              <w:rPr>
                <w:rFonts w:ascii="Times New Roman" w:hAnsi="Times New Roman" w:cs="Times New Roman"/>
              </w:rPr>
              <w:t>( 5мин)</w:t>
            </w:r>
          </w:p>
        </w:tc>
      </w:tr>
      <w:tr w:rsidR="00546E4C" w:rsidTr="00092FAC">
        <w:tc>
          <w:tcPr>
            <w:tcW w:w="2074" w:type="dxa"/>
            <w:vMerge w:val="restart"/>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Прогулка</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 xml:space="preserve"> Самостоятельная деятельность детей на прогулке</w:t>
            </w:r>
          </w:p>
        </w:tc>
        <w:tc>
          <w:tcPr>
            <w:tcW w:w="1521" w:type="dxa"/>
          </w:tcPr>
          <w:p w:rsidR="00546E4C" w:rsidRDefault="00546E4C" w:rsidP="00092FAC">
            <w:pPr>
              <w:rPr>
                <w:rFonts w:ascii="Times New Roman" w:hAnsi="Times New Roman" w:cs="Times New Roman"/>
              </w:rPr>
            </w:pPr>
            <w:r>
              <w:rPr>
                <w:rFonts w:ascii="Times New Roman" w:hAnsi="Times New Roman" w:cs="Times New Roman"/>
              </w:rPr>
              <w:t>9.45-11.15</w:t>
            </w:r>
          </w:p>
          <w:p w:rsidR="00546E4C" w:rsidRPr="00400DE0" w:rsidRDefault="00546E4C" w:rsidP="00092FAC">
            <w:pPr>
              <w:rPr>
                <w:rFonts w:ascii="Times New Roman" w:hAnsi="Times New Roman" w:cs="Times New Roman"/>
              </w:rPr>
            </w:pPr>
            <w:r>
              <w:rPr>
                <w:rFonts w:ascii="Times New Roman" w:hAnsi="Times New Roman" w:cs="Times New Roman"/>
              </w:rPr>
              <w:t>(1ч30мин)</w:t>
            </w:r>
          </w:p>
        </w:tc>
        <w:tc>
          <w:tcPr>
            <w:tcW w:w="1252" w:type="dxa"/>
          </w:tcPr>
          <w:p w:rsidR="00546E4C" w:rsidRDefault="00546E4C" w:rsidP="00092FAC">
            <w:pPr>
              <w:rPr>
                <w:rFonts w:ascii="Times New Roman" w:hAnsi="Times New Roman" w:cs="Times New Roman"/>
              </w:rPr>
            </w:pPr>
            <w:r>
              <w:rPr>
                <w:rFonts w:ascii="Times New Roman" w:hAnsi="Times New Roman" w:cs="Times New Roman"/>
              </w:rPr>
              <w:t>9.45-11.15</w:t>
            </w:r>
          </w:p>
          <w:p w:rsidR="00546E4C" w:rsidRPr="00400DE0" w:rsidRDefault="00546E4C" w:rsidP="00092FAC">
            <w:pPr>
              <w:rPr>
                <w:rFonts w:ascii="Times New Roman" w:hAnsi="Times New Roman" w:cs="Times New Roman"/>
              </w:rPr>
            </w:pPr>
            <w:r>
              <w:rPr>
                <w:rFonts w:ascii="Times New Roman" w:hAnsi="Times New Roman" w:cs="Times New Roman"/>
              </w:rPr>
              <w:t>(1ч30мин)</w:t>
            </w:r>
          </w:p>
        </w:tc>
        <w:tc>
          <w:tcPr>
            <w:tcW w:w="1274" w:type="dxa"/>
          </w:tcPr>
          <w:p w:rsidR="00546E4C" w:rsidRDefault="00546E4C" w:rsidP="00092FAC">
            <w:pPr>
              <w:rPr>
                <w:rFonts w:ascii="Times New Roman" w:hAnsi="Times New Roman" w:cs="Times New Roman"/>
              </w:rPr>
            </w:pPr>
            <w:r>
              <w:rPr>
                <w:rFonts w:ascii="Times New Roman" w:hAnsi="Times New Roman" w:cs="Times New Roman"/>
              </w:rPr>
              <w:t>10.00-12.05</w:t>
            </w:r>
          </w:p>
          <w:p w:rsidR="00546E4C" w:rsidRPr="00400DE0" w:rsidRDefault="00546E4C" w:rsidP="00092FAC">
            <w:pPr>
              <w:rPr>
                <w:rFonts w:ascii="Times New Roman" w:hAnsi="Times New Roman" w:cs="Times New Roman"/>
              </w:rPr>
            </w:pPr>
            <w:r>
              <w:rPr>
                <w:rFonts w:ascii="Times New Roman" w:hAnsi="Times New Roman" w:cs="Times New Roman"/>
              </w:rPr>
              <w:t>( 2ч 5 мин)</w:t>
            </w:r>
          </w:p>
        </w:tc>
        <w:tc>
          <w:tcPr>
            <w:tcW w:w="1202" w:type="dxa"/>
          </w:tcPr>
          <w:p w:rsidR="00546E4C" w:rsidRDefault="00546E4C" w:rsidP="00092FAC">
            <w:pPr>
              <w:rPr>
                <w:rFonts w:ascii="Times New Roman" w:hAnsi="Times New Roman" w:cs="Times New Roman"/>
              </w:rPr>
            </w:pPr>
            <w:r>
              <w:rPr>
                <w:rFonts w:ascii="Times New Roman" w:hAnsi="Times New Roman" w:cs="Times New Roman"/>
              </w:rPr>
              <w:t>10.05-12.10</w:t>
            </w:r>
          </w:p>
          <w:p w:rsidR="00546E4C" w:rsidRPr="00400DE0" w:rsidRDefault="00546E4C" w:rsidP="00092FAC">
            <w:pPr>
              <w:rPr>
                <w:rFonts w:ascii="Times New Roman" w:hAnsi="Times New Roman" w:cs="Times New Roman"/>
              </w:rPr>
            </w:pPr>
            <w:r>
              <w:rPr>
                <w:rFonts w:ascii="Times New Roman" w:hAnsi="Times New Roman" w:cs="Times New Roman"/>
              </w:rPr>
              <w:t>(2ч 05мин)</w:t>
            </w:r>
          </w:p>
        </w:tc>
        <w:tc>
          <w:tcPr>
            <w:tcW w:w="1192" w:type="dxa"/>
          </w:tcPr>
          <w:p w:rsidR="00546E4C" w:rsidRDefault="00546E4C" w:rsidP="00092FAC">
            <w:pPr>
              <w:rPr>
                <w:rFonts w:ascii="Times New Roman" w:hAnsi="Times New Roman" w:cs="Times New Roman"/>
              </w:rPr>
            </w:pPr>
            <w:r>
              <w:rPr>
                <w:rFonts w:ascii="Times New Roman" w:hAnsi="Times New Roman" w:cs="Times New Roman"/>
              </w:rPr>
              <w:t>10.10-12.20</w:t>
            </w:r>
          </w:p>
          <w:p w:rsidR="00546E4C" w:rsidRPr="00400DE0" w:rsidRDefault="00546E4C" w:rsidP="00092FAC">
            <w:pPr>
              <w:rPr>
                <w:rFonts w:ascii="Times New Roman" w:hAnsi="Times New Roman" w:cs="Times New Roman"/>
              </w:rPr>
            </w:pPr>
            <w:r>
              <w:rPr>
                <w:rFonts w:ascii="Times New Roman" w:hAnsi="Times New Roman" w:cs="Times New Roman"/>
              </w:rPr>
              <w:t>(2ч10 мин)</w:t>
            </w:r>
          </w:p>
        </w:tc>
        <w:tc>
          <w:tcPr>
            <w:tcW w:w="1056" w:type="dxa"/>
          </w:tcPr>
          <w:p w:rsidR="00546E4C" w:rsidRDefault="00546E4C" w:rsidP="00092FAC">
            <w:pPr>
              <w:rPr>
                <w:rFonts w:ascii="Times New Roman" w:hAnsi="Times New Roman" w:cs="Times New Roman"/>
              </w:rPr>
            </w:pPr>
            <w:r>
              <w:rPr>
                <w:rFonts w:ascii="Times New Roman" w:hAnsi="Times New Roman" w:cs="Times New Roman"/>
              </w:rPr>
              <w:t>10.55-12.30</w:t>
            </w:r>
          </w:p>
          <w:p w:rsidR="00546E4C" w:rsidRPr="00400DE0" w:rsidRDefault="00546E4C" w:rsidP="00092FAC">
            <w:pPr>
              <w:rPr>
                <w:rFonts w:ascii="Times New Roman" w:hAnsi="Times New Roman" w:cs="Times New Roman"/>
              </w:rPr>
            </w:pPr>
            <w:r>
              <w:rPr>
                <w:rFonts w:ascii="Times New Roman" w:hAnsi="Times New Roman" w:cs="Times New Roman"/>
              </w:rPr>
              <w:t>( 1ч35 мин)</w:t>
            </w:r>
          </w:p>
        </w:tc>
      </w:tr>
      <w:tr w:rsidR="00546E4C" w:rsidTr="00092FAC">
        <w:tc>
          <w:tcPr>
            <w:tcW w:w="2074" w:type="dxa"/>
            <w:vMerge/>
          </w:tcPr>
          <w:p w:rsidR="00546E4C" w:rsidRDefault="00546E4C" w:rsidP="00092FAC">
            <w:pPr>
              <w:rPr>
                <w:rFonts w:ascii="Times New Roman" w:hAnsi="Times New Roman" w:cs="Times New Roman"/>
                <w:sz w:val="24"/>
                <w:szCs w:val="24"/>
              </w:rPr>
            </w:pPr>
          </w:p>
        </w:tc>
        <w:tc>
          <w:tcPr>
            <w:tcW w:w="1521"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40 мин</w:t>
            </w:r>
          </w:p>
        </w:tc>
        <w:tc>
          <w:tcPr>
            <w:tcW w:w="1252" w:type="dxa"/>
          </w:tcPr>
          <w:p w:rsidR="00546E4C" w:rsidRPr="00D13E0B" w:rsidRDefault="00546E4C" w:rsidP="00092FAC">
            <w:pPr>
              <w:rPr>
                <w:rFonts w:ascii="Times New Roman" w:hAnsi="Times New Roman" w:cs="Times New Roman"/>
              </w:rPr>
            </w:pPr>
            <w:r>
              <w:rPr>
                <w:rFonts w:ascii="Times New Roman" w:hAnsi="Times New Roman" w:cs="Times New Roman"/>
              </w:rPr>
              <w:t xml:space="preserve"> 40</w:t>
            </w:r>
            <w:r w:rsidRPr="00D13E0B">
              <w:rPr>
                <w:rFonts w:ascii="Times New Roman" w:hAnsi="Times New Roman" w:cs="Times New Roman"/>
              </w:rPr>
              <w:t xml:space="preserve"> мин</w:t>
            </w:r>
          </w:p>
        </w:tc>
        <w:tc>
          <w:tcPr>
            <w:tcW w:w="1274" w:type="dxa"/>
          </w:tcPr>
          <w:p w:rsidR="00546E4C" w:rsidRPr="00D13E0B" w:rsidRDefault="00546E4C" w:rsidP="00092FAC">
            <w:pPr>
              <w:rPr>
                <w:rFonts w:ascii="Times New Roman" w:hAnsi="Times New Roman" w:cs="Times New Roman"/>
              </w:rPr>
            </w:pPr>
            <w:r>
              <w:rPr>
                <w:rFonts w:ascii="Times New Roman" w:hAnsi="Times New Roman" w:cs="Times New Roman"/>
              </w:rPr>
              <w:t>35 мин</w:t>
            </w:r>
          </w:p>
        </w:tc>
        <w:tc>
          <w:tcPr>
            <w:tcW w:w="1202" w:type="dxa"/>
          </w:tcPr>
          <w:p w:rsidR="00546E4C" w:rsidRPr="00D13E0B" w:rsidRDefault="00546E4C" w:rsidP="00092FAC">
            <w:pPr>
              <w:rPr>
                <w:rFonts w:ascii="Times New Roman" w:hAnsi="Times New Roman" w:cs="Times New Roman"/>
              </w:rPr>
            </w:pPr>
            <w:r>
              <w:rPr>
                <w:rFonts w:ascii="Times New Roman" w:hAnsi="Times New Roman" w:cs="Times New Roman"/>
              </w:rPr>
              <w:t>30 мин</w:t>
            </w:r>
          </w:p>
        </w:tc>
        <w:tc>
          <w:tcPr>
            <w:tcW w:w="1192" w:type="dxa"/>
          </w:tcPr>
          <w:p w:rsidR="00546E4C" w:rsidRPr="00D13E0B" w:rsidRDefault="00546E4C" w:rsidP="00092FAC">
            <w:pPr>
              <w:rPr>
                <w:rFonts w:ascii="Times New Roman" w:hAnsi="Times New Roman" w:cs="Times New Roman"/>
              </w:rPr>
            </w:pPr>
            <w:r>
              <w:rPr>
                <w:rFonts w:ascii="Times New Roman" w:hAnsi="Times New Roman" w:cs="Times New Roman"/>
              </w:rPr>
              <w:t>35 мин</w:t>
            </w:r>
          </w:p>
        </w:tc>
        <w:tc>
          <w:tcPr>
            <w:tcW w:w="1056"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35 мин</w:t>
            </w:r>
          </w:p>
        </w:tc>
      </w:tr>
      <w:tr w:rsidR="00546E4C" w:rsidTr="00092FAC">
        <w:tc>
          <w:tcPr>
            <w:tcW w:w="2074"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 xml:space="preserve">Возвращение с прогулки.  </w:t>
            </w:r>
          </w:p>
        </w:tc>
        <w:tc>
          <w:tcPr>
            <w:tcW w:w="1521"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11.15-11.25</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(10 мин)</w:t>
            </w:r>
          </w:p>
        </w:tc>
        <w:tc>
          <w:tcPr>
            <w:tcW w:w="1252" w:type="dxa"/>
          </w:tcPr>
          <w:p w:rsidR="00546E4C" w:rsidRPr="00D13E0B" w:rsidRDefault="00546E4C" w:rsidP="00092FAC">
            <w:pPr>
              <w:rPr>
                <w:rFonts w:ascii="Times New Roman" w:hAnsi="Times New Roman" w:cs="Times New Roman"/>
              </w:rPr>
            </w:pPr>
            <w:r w:rsidRPr="00D13E0B">
              <w:rPr>
                <w:rFonts w:ascii="Times New Roman" w:hAnsi="Times New Roman" w:cs="Times New Roman"/>
              </w:rPr>
              <w:t>11.1</w:t>
            </w:r>
            <w:r>
              <w:rPr>
                <w:rFonts w:ascii="Times New Roman" w:hAnsi="Times New Roman" w:cs="Times New Roman"/>
              </w:rPr>
              <w:t>5</w:t>
            </w:r>
            <w:r w:rsidRPr="00D13E0B">
              <w:rPr>
                <w:rFonts w:ascii="Times New Roman" w:hAnsi="Times New Roman" w:cs="Times New Roman"/>
              </w:rPr>
              <w:t>-11.2</w:t>
            </w:r>
            <w:r>
              <w:rPr>
                <w:rFonts w:ascii="Times New Roman" w:hAnsi="Times New Roman" w:cs="Times New Roman"/>
              </w:rPr>
              <w:t>5</w:t>
            </w:r>
          </w:p>
          <w:p w:rsidR="00546E4C" w:rsidRPr="00D13E0B" w:rsidRDefault="00546E4C" w:rsidP="00092FAC">
            <w:pPr>
              <w:rPr>
                <w:rFonts w:ascii="Times New Roman" w:hAnsi="Times New Roman" w:cs="Times New Roman"/>
              </w:rPr>
            </w:pPr>
            <w:r w:rsidRPr="00D13E0B">
              <w:rPr>
                <w:rFonts w:ascii="Times New Roman" w:hAnsi="Times New Roman" w:cs="Times New Roman"/>
              </w:rPr>
              <w:t>(</w:t>
            </w:r>
            <w:r>
              <w:rPr>
                <w:rFonts w:ascii="Times New Roman" w:hAnsi="Times New Roman" w:cs="Times New Roman"/>
              </w:rPr>
              <w:t>10 мин)</w:t>
            </w:r>
          </w:p>
        </w:tc>
        <w:tc>
          <w:tcPr>
            <w:tcW w:w="1274" w:type="dxa"/>
          </w:tcPr>
          <w:p w:rsidR="00546E4C" w:rsidRDefault="00546E4C" w:rsidP="00092FAC">
            <w:pPr>
              <w:rPr>
                <w:rFonts w:ascii="Times New Roman" w:hAnsi="Times New Roman" w:cs="Times New Roman"/>
              </w:rPr>
            </w:pPr>
            <w:r>
              <w:rPr>
                <w:rFonts w:ascii="Times New Roman" w:hAnsi="Times New Roman" w:cs="Times New Roman"/>
              </w:rPr>
              <w:t>12.05-12.15</w:t>
            </w:r>
          </w:p>
          <w:p w:rsidR="00546E4C" w:rsidRPr="00D13E0B" w:rsidRDefault="00546E4C" w:rsidP="00092FAC">
            <w:pPr>
              <w:rPr>
                <w:rFonts w:ascii="Times New Roman" w:hAnsi="Times New Roman" w:cs="Times New Roman"/>
              </w:rPr>
            </w:pPr>
            <w:r>
              <w:rPr>
                <w:rFonts w:ascii="Times New Roman" w:hAnsi="Times New Roman" w:cs="Times New Roman"/>
              </w:rPr>
              <w:t>( 10 мин)</w:t>
            </w:r>
          </w:p>
        </w:tc>
        <w:tc>
          <w:tcPr>
            <w:tcW w:w="1202" w:type="dxa"/>
          </w:tcPr>
          <w:p w:rsidR="00546E4C" w:rsidRDefault="00546E4C" w:rsidP="00092FAC">
            <w:pPr>
              <w:rPr>
                <w:rFonts w:ascii="Times New Roman" w:hAnsi="Times New Roman" w:cs="Times New Roman"/>
              </w:rPr>
            </w:pPr>
            <w:r>
              <w:rPr>
                <w:rFonts w:ascii="Times New Roman" w:hAnsi="Times New Roman" w:cs="Times New Roman"/>
              </w:rPr>
              <w:t>12.10-12.20</w:t>
            </w:r>
          </w:p>
          <w:p w:rsidR="00546E4C" w:rsidRPr="00D13E0B" w:rsidRDefault="00546E4C" w:rsidP="00092FAC">
            <w:pPr>
              <w:rPr>
                <w:rFonts w:ascii="Times New Roman" w:hAnsi="Times New Roman" w:cs="Times New Roman"/>
              </w:rPr>
            </w:pPr>
            <w:r>
              <w:rPr>
                <w:rFonts w:ascii="Times New Roman" w:hAnsi="Times New Roman" w:cs="Times New Roman"/>
              </w:rPr>
              <w:t>(10 мин)</w:t>
            </w:r>
          </w:p>
        </w:tc>
        <w:tc>
          <w:tcPr>
            <w:tcW w:w="1192" w:type="dxa"/>
          </w:tcPr>
          <w:p w:rsidR="00546E4C" w:rsidRDefault="00546E4C" w:rsidP="00092FAC">
            <w:pPr>
              <w:rPr>
                <w:rFonts w:ascii="Times New Roman" w:hAnsi="Times New Roman" w:cs="Times New Roman"/>
              </w:rPr>
            </w:pPr>
            <w:r>
              <w:rPr>
                <w:rFonts w:ascii="Times New Roman" w:hAnsi="Times New Roman" w:cs="Times New Roman"/>
              </w:rPr>
              <w:t>12.20-12.30</w:t>
            </w:r>
          </w:p>
          <w:p w:rsidR="00546E4C" w:rsidRPr="00D13E0B" w:rsidRDefault="00546E4C" w:rsidP="00092FAC">
            <w:pPr>
              <w:rPr>
                <w:rFonts w:ascii="Times New Roman" w:hAnsi="Times New Roman" w:cs="Times New Roman"/>
              </w:rPr>
            </w:pPr>
            <w:r>
              <w:rPr>
                <w:rFonts w:ascii="Times New Roman" w:hAnsi="Times New Roman" w:cs="Times New Roman"/>
              </w:rPr>
              <w:t>(10 мин)</w:t>
            </w:r>
          </w:p>
        </w:tc>
        <w:tc>
          <w:tcPr>
            <w:tcW w:w="1056"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12.30-12.40</w:t>
            </w:r>
          </w:p>
        </w:tc>
      </w:tr>
      <w:tr w:rsidR="00546E4C" w:rsidTr="00092FAC">
        <w:tc>
          <w:tcPr>
            <w:tcW w:w="2074"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1521"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11.25-11.50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(25 мин)</w:t>
            </w:r>
          </w:p>
        </w:tc>
        <w:tc>
          <w:tcPr>
            <w:tcW w:w="1252" w:type="dxa"/>
          </w:tcPr>
          <w:p w:rsidR="00546E4C" w:rsidRDefault="00546E4C" w:rsidP="00092FAC">
            <w:pPr>
              <w:rPr>
                <w:rFonts w:ascii="Times New Roman" w:hAnsi="Times New Roman" w:cs="Times New Roman"/>
              </w:rPr>
            </w:pPr>
            <w:r w:rsidRPr="00D13E0B">
              <w:rPr>
                <w:rFonts w:ascii="Times New Roman" w:hAnsi="Times New Roman" w:cs="Times New Roman"/>
              </w:rPr>
              <w:t>11.2</w:t>
            </w:r>
            <w:r>
              <w:rPr>
                <w:rFonts w:ascii="Times New Roman" w:hAnsi="Times New Roman" w:cs="Times New Roman"/>
              </w:rPr>
              <w:t>5</w:t>
            </w:r>
            <w:r w:rsidRPr="00D13E0B">
              <w:rPr>
                <w:rFonts w:ascii="Times New Roman" w:hAnsi="Times New Roman" w:cs="Times New Roman"/>
              </w:rPr>
              <w:t>-</w:t>
            </w:r>
            <w:r>
              <w:rPr>
                <w:rFonts w:ascii="Times New Roman" w:hAnsi="Times New Roman" w:cs="Times New Roman"/>
              </w:rPr>
              <w:t>11.50</w:t>
            </w:r>
          </w:p>
          <w:p w:rsidR="00546E4C" w:rsidRPr="00D13E0B" w:rsidRDefault="00546E4C" w:rsidP="00092FAC">
            <w:pPr>
              <w:rPr>
                <w:rFonts w:ascii="Times New Roman" w:hAnsi="Times New Roman" w:cs="Times New Roman"/>
              </w:rPr>
            </w:pPr>
            <w:r>
              <w:rPr>
                <w:rFonts w:ascii="Times New Roman" w:hAnsi="Times New Roman" w:cs="Times New Roman"/>
              </w:rPr>
              <w:t>(  25мин)</w:t>
            </w:r>
          </w:p>
        </w:tc>
        <w:tc>
          <w:tcPr>
            <w:tcW w:w="1274" w:type="dxa"/>
          </w:tcPr>
          <w:p w:rsidR="00546E4C" w:rsidRDefault="00546E4C" w:rsidP="00092FAC">
            <w:pPr>
              <w:rPr>
                <w:rFonts w:ascii="Times New Roman" w:hAnsi="Times New Roman" w:cs="Times New Roman"/>
              </w:rPr>
            </w:pPr>
            <w:r>
              <w:rPr>
                <w:rFonts w:ascii="Times New Roman" w:hAnsi="Times New Roman" w:cs="Times New Roman"/>
              </w:rPr>
              <w:t>12.15-12.40</w:t>
            </w:r>
          </w:p>
          <w:p w:rsidR="00546E4C" w:rsidRPr="00D13E0B" w:rsidRDefault="00546E4C" w:rsidP="00092FAC">
            <w:pPr>
              <w:rPr>
                <w:rFonts w:ascii="Times New Roman" w:hAnsi="Times New Roman" w:cs="Times New Roman"/>
              </w:rPr>
            </w:pPr>
            <w:r>
              <w:rPr>
                <w:rFonts w:ascii="Times New Roman" w:hAnsi="Times New Roman" w:cs="Times New Roman"/>
              </w:rPr>
              <w:t>( 25 мин)</w:t>
            </w:r>
          </w:p>
        </w:tc>
        <w:tc>
          <w:tcPr>
            <w:tcW w:w="1202" w:type="dxa"/>
          </w:tcPr>
          <w:p w:rsidR="00546E4C" w:rsidRDefault="00546E4C" w:rsidP="00092FAC">
            <w:pPr>
              <w:rPr>
                <w:rFonts w:ascii="Times New Roman" w:hAnsi="Times New Roman" w:cs="Times New Roman"/>
              </w:rPr>
            </w:pPr>
            <w:r>
              <w:rPr>
                <w:rFonts w:ascii="Times New Roman" w:hAnsi="Times New Roman" w:cs="Times New Roman"/>
              </w:rPr>
              <w:t>12.20-12.40</w:t>
            </w:r>
          </w:p>
          <w:p w:rsidR="00546E4C" w:rsidRPr="00D13E0B" w:rsidRDefault="00546E4C" w:rsidP="00092FAC">
            <w:pPr>
              <w:rPr>
                <w:rFonts w:ascii="Times New Roman" w:hAnsi="Times New Roman" w:cs="Times New Roman"/>
              </w:rPr>
            </w:pPr>
            <w:r>
              <w:rPr>
                <w:rFonts w:ascii="Times New Roman" w:hAnsi="Times New Roman" w:cs="Times New Roman"/>
              </w:rPr>
              <w:t>(20 мин)</w:t>
            </w:r>
          </w:p>
        </w:tc>
        <w:tc>
          <w:tcPr>
            <w:tcW w:w="1192" w:type="dxa"/>
          </w:tcPr>
          <w:p w:rsidR="00546E4C" w:rsidRDefault="00546E4C" w:rsidP="00092FAC">
            <w:pPr>
              <w:rPr>
                <w:rFonts w:ascii="Times New Roman" w:hAnsi="Times New Roman" w:cs="Times New Roman"/>
              </w:rPr>
            </w:pPr>
            <w:r>
              <w:rPr>
                <w:rFonts w:ascii="Times New Roman" w:hAnsi="Times New Roman" w:cs="Times New Roman"/>
              </w:rPr>
              <w:t>12.30-12.50</w:t>
            </w:r>
          </w:p>
          <w:p w:rsidR="00546E4C" w:rsidRPr="00D13E0B" w:rsidRDefault="00546E4C" w:rsidP="00092FAC">
            <w:pPr>
              <w:rPr>
                <w:rFonts w:ascii="Times New Roman" w:hAnsi="Times New Roman" w:cs="Times New Roman"/>
              </w:rPr>
            </w:pPr>
            <w:r>
              <w:rPr>
                <w:rFonts w:ascii="Times New Roman" w:hAnsi="Times New Roman" w:cs="Times New Roman"/>
              </w:rPr>
              <w:t>( 20 мин)</w:t>
            </w:r>
          </w:p>
        </w:tc>
        <w:tc>
          <w:tcPr>
            <w:tcW w:w="1056"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12.40-13.00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(20 мин)</w:t>
            </w:r>
          </w:p>
        </w:tc>
      </w:tr>
      <w:tr w:rsidR="00546E4C" w:rsidTr="00092FAC">
        <w:tc>
          <w:tcPr>
            <w:tcW w:w="2074"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 xml:space="preserve">Подготовка ко сну </w:t>
            </w:r>
          </w:p>
        </w:tc>
        <w:tc>
          <w:tcPr>
            <w:tcW w:w="1521"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11.50-12.00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( 10 мин)</w:t>
            </w:r>
          </w:p>
        </w:tc>
        <w:tc>
          <w:tcPr>
            <w:tcW w:w="1252" w:type="dxa"/>
          </w:tcPr>
          <w:p w:rsidR="00546E4C" w:rsidRDefault="00546E4C" w:rsidP="00092FAC">
            <w:pPr>
              <w:rPr>
                <w:rFonts w:ascii="Times New Roman" w:hAnsi="Times New Roman" w:cs="Times New Roman"/>
              </w:rPr>
            </w:pPr>
            <w:r>
              <w:rPr>
                <w:rFonts w:ascii="Times New Roman" w:hAnsi="Times New Roman" w:cs="Times New Roman"/>
              </w:rPr>
              <w:t>11.50-12.00</w:t>
            </w:r>
          </w:p>
          <w:p w:rsidR="00546E4C" w:rsidRPr="00D13E0B" w:rsidRDefault="00546E4C" w:rsidP="00092FAC">
            <w:pPr>
              <w:rPr>
                <w:rFonts w:ascii="Times New Roman" w:hAnsi="Times New Roman" w:cs="Times New Roman"/>
              </w:rPr>
            </w:pPr>
            <w:r>
              <w:rPr>
                <w:rFonts w:ascii="Times New Roman" w:hAnsi="Times New Roman" w:cs="Times New Roman"/>
              </w:rPr>
              <w:t>( 10 мин)</w:t>
            </w:r>
          </w:p>
        </w:tc>
        <w:tc>
          <w:tcPr>
            <w:tcW w:w="1274" w:type="dxa"/>
          </w:tcPr>
          <w:p w:rsidR="00546E4C" w:rsidRDefault="00546E4C" w:rsidP="00092FAC">
            <w:pPr>
              <w:rPr>
                <w:rFonts w:ascii="Times New Roman" w:hAnsi="Times New Roman" w:cs="Times New Roman"/>
              </w:rPr>
            </w:pPr>
            <w:r>
              <w:rPr>
                <w:rFonts w:ascii="Times New Roman" w:hAnsi="Times New Roman" w:cs="Times New Roman"/>
              </w:rPr>
              <w:t>12.40-12.50</w:t>
            </w:r>
          </w:p>
          <w:p w:rsidR="00546E4C" w:rsidRDefault="00546E4C" w:rsidP="00092FAC">
            <w:pPr>
              <w:rPr>
                <w:rFonts w:ascii="Times New Roman" w:hAnsi="Times New Roman" w:cs="Times New Roman"/>
              </w:rPr>
            </w:pPr>
            <w:r>
              <w:rPr>
                <w:rFonts w:ascii="Times New Roman" w:hAnsi="Times New Roman" w:cs="Times New Roman"/>
              </w:rPr>
              <w:t xml:space="preserve"> (10 мин)</w:t>
            </w:r>
          </w:p>
          <w:p w:rsidR="00546E4C" w:rsidRPr="00D13E0B" w:rsidRDefault="00546E4C" w:rsidP="00092FAC">
            <w:pPr>
              <w:rPr>
                <w:rFonts w:ascii="Times New Roman" w:hAnsi="Times New Roman" w:cs="Times New Roman"/>
              </w:rPr>
            </w:pPr>
          </w:p>
        </w:tc>
        <w:tc>
          <w:tcPr>
            <w:tcW w:w="1202" w:type="dxa"/>
          </w:tcPr>
          <w:p w:rsidR="00546E4C" w:rsidRDefault="00546E4C" w:rsidP="00092FAC">
            <w:pPr>
              <w:rPr>
                <w:rFonts w:ascii="Times New Roman" w:hAnsi="Times New Roman" w:cs="Times New Roman"/>
              </w:rPr>
            </w:pPr>
            <w:r>
              <w:rPr>
                <w:rFonts w:ascii="Times New Roman" w:hAnsi="Times New Roman" w:cs="Times New Roman"/>
              </w:rPr>
              <w:t>12.40-12.50</w:t>
            </w:r>
          </w:p>
          <w:p w:rsidR="00546E4C" w:rsidRPr="00D13E0B" w:rsidRDefault="00546E4C" w:rsidP="00092FAC">
            <w:pPr>
              <w:rPr>
                <w:rFonts w:ascii="Times New Roman" w:hAnsi="Times New Roman" w:cs="Times New Roman"/>
              </w:rPr>
            </w:pPr>
            <w:r>
              <w:rPr>
                <w:rFonts w:ascii="Times New Roman" w:hAnsi="Times New Roman" w:cs="Times New Roman"/>
              </w:rPr>
              <w:t>(10 мин)</w:t>
            </w:r>
          </w:p>
        </w:tc>
        <w:tc>
          <w:tcPr>
            <w:tcW w:w="1192" w:type="dxa"/>
          </w:tcPr>
          <w:p w:rsidR="00546E4C" w:rsidRDefault="00546E4C" w:rsidP="00092FAC">
            <w:pPr>
              <w:rPr>
                <w:rFonts w:ascii="Times New Roman" w:hAnsi="Times New Roman" w:cs="Times New Roman"/>
              </w:rPr>
            </w:pPr>
            <w:r>
              <w:rPr>
                <w:rFonts w:ascii="Times New Roman" w:hAnsi="Times New Roman" w:cs="Times New Roman"/>
              </w:rPr>
              <w:t>12.50-13.00</w:t>
            </w:r>
          </w:p>
          <w:p w:rsidR="00546E4C" w:rsidRPr="00D13E0B" w:rsidRDefault="00546E4C" w:rsidP="00092FAC">
            <w:pPr>
              <w:rPr>
                <w:rFonts w:ascii="Times New Roman" w:hAnsi="Times New Roman" w:cs="Times New Roman"/>
              </w:rPr>
            </w:pPr>
            <w:r>
              <w:rPr>
                <w:rFonts w:ascii="Times New Roman" w:hAnsi="Times New Roman" w:cs="Times New Roman"/>
              </w:rPr>
              <w:t>(10 мин)</w:t>
            </w:r>
          </w:p>
        </w:tc>
        <w:tc>
          <w:tcPr>
            <w:tcW w:w="1056"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13.00-13.10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(10 мин)</w:t>
            </w:r>
          </w:p>
        </w:tc>
      </w:tr>
      <w:tr w:rsidR="00546E4C" w:rsidTr="00092FAC">
        <w:tc>
          <w:tcPr>
            <w:tcW w:w="2074"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Сон</w:t>
            </w:r>
          </w:p>
        </w:tc>
        <w:tc>
          <w:tcPr>
            <w:tcW w:w="1521"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12.00-15.00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( 3 ч)</w:t>
            </w:r>
          </w:p>
        </w:tc>
        <w:tc>
          <w:tcPr>
            <w:tcW w:w="1252" w:type="dxa"/>
          </w:tcPr>
          <w:p w:rsidR="00546E4C" w:rsidRDefault="00546E4C" w:rsidP="00092FAC">
            <w:pPr>
              <w:rPr>
                <w:rFonts w:ascii="Times New Roman" w:hAnsi="Times New Roman" w:cs="Times New Roman"/>
              </w:rPr>
            </w:pPr>
            <w:r>
              <w:rPr>
                <w:rFonts w:ascii="Times New Roman" w:hAnsi="Times New Roman" w:cs="Times New Roman"/>
              </w:rPr>
              <w:t>12.00-13.00</w:t>
            </w:r>
          </w:p>
          <w:p w:rsidR="00546E4C" w:rsidRPr="00D13E0B" w:rsidRDefault="00546E4C" w:rsidP="00092FAC">
            <w:pPr>
              <w:rPr>
                <w:rFonts w:ascii="Times New Roman" w:hAnsi="Times New Roman" w:cs="Times New Roman"/>
              </w:rPr>
            </w:pPr>
            <w:r>
              <w:rPr>
                <w:rFonts w:ascii="Times New Roman" w:hAnsi="Times New Roman" w:cs="Times New Roman"/>
              </w:rPr>
              <w:t>( 3ч)</w:t>
            </w:r>
          </w:p>
        </w:tc>
        <w:tc>
          <w:tcPr>
            <w:tcW w:w="1274" w:type="dxa"/>
          </w:tcPr>
          <w:p w:rsidR="00546E4C" w:rsidRDefault="00546E4C" w:rsidP="00092FAC">
            <w:pPr>
              <w:rPr>
                <w:rFonts w:ascii="Times New Roman" w:hAnsi="Times New Roman" w:cs="Times New Roman"/>
              </w:rPr>
            </w:pPr>
            <w:r>
              <w:rPr>
                <w:rFonts w:ascii="Times New Roman" w:hAnsi="Times New Roman" w:cs="Times New Roman"/>
              </w:rPr>
              <w:t>12.50-15.00</w:t>
            </w:r>
          </w:p>
          <w:p w:rsidR="00546E4C" w:rsidRPr="00D13E0B" w:rsidRDefault="00546E4C" w:rsidP="00092FAC">
            <w:pPr>
              <w:rPr>
                <w:rFonts w:ascii="Times New Roman" w:hAnsi="Times New Roman" w:cs="Times New Roman"/>
              </w:rPr>
            </w:pPr>
            <w:r>
              <w:rPr>
                <w:rFonts w:ascii="Times New Roman" w:hAnsi="Times New Roman" w:cs="Times New Roman"/>
              </w:rPr>
              <w:t>( 2ч10 мин)</w:t>
            </w:r>
          </w:p>
        </w:tc>
        <w:tc>
          <w:tcPr>
            <w:tcW w:w="1202" w:type="dxa"/>
          </w:tcPr>
          <w:p w:rsidR="00546E4C" w:rsidRDefault="00546E4C" w:rsidP="00092FAC">
            <w:pPr>
              <w:rPr>
                <w:rFonts w:ascii="Times New Roman" w:hAnsi="Times New Roman" w:cs="Times New Roman"/>
              </w:rPr>
            </w:pPr>
            <w:r>
              <w:rPr>
                <w:rFonts w:ascii="Times New Roman" w:hAnsi="Times New Roman" w:cs="Times New Roman"/>
              </w:rPr>
              <w:t>12.50-15.00</w:t>
            </w:r>
          </w:p>
          <w:p w:rsidR="00546E4C" w:rsidRPr="00D13E0B" w:rsidRDefault="00546E4C" w:rsidP="00092FAC">
            <w:pPr>
              <w:rPr>
                <w:rFonts w:ascii="Times New Roman" w:hAnsi="Times New Roman" w:cs="Times New Roman"/>
              </w:rPr>
            </w:pPr>
            <w:r>
              <w:rPr>
                <w:rFonts w:ascii="Times New Roman" w:hAnsi="Times New Roman" w:cs="Times New Roman"/>
              </w:rPr>
              <w:t>(2ч10 мин)</w:t>
            </w:r>
          </w:p>
        </w:tc>
        <w:tc>
          <w:tcPr>
            <w:tcW w:w="1192" w:type="dxa"/>
          </w:tcPr>
          <w:p w:rsidR="00546E4C" w:rsidRDefault="00546E4C" w:rsidP="00092FAC">
            <w:pPr>
              <w:rPr>
                <w:rFonts w:ascii="Times New Roman" w:hAnsi="Times New Roman" w:cs="Times New Roman"/>
              </w:rPr>
            </w:pPr>
            <w:r>
              <w:rPr>
                <w:rFonts w:ascii="Times New Roman" w:hAnsi="Times New Roman" w:cs="Times New Roman"/>
              </w:rPr>
              <w:t>13.00-15.00</w:t>
            </w:r>
          </w:p>
          <w:p w:rsidR="00546E4C" w:rsidRPr="00D13E0B" w:rsidRDefault="00546E4C" w:rsidP="00092FAC">
            <w:pPr>
              <w:rPr>
                <w:rFonts w:ascii="Times New Roman" w:hAnsi="Times New Roman" w:cs="Times New Roman"/>
              </w:rPr>
            </w:pPr>
            <w:r>
              <w:rPr>
                <w:rFonts w:ascii="Times New Roman" w:hAnsi="Times New Roman" w:cs="Times New Roman"/>
              </w:rPr>
              <w:t>(2 часа)</w:t>
            </w:r>
          </w:p>
        </w:tc>
        <w:tc>
          <w:tcPr>
            <w:tcW w:w="1056"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13.10-15.10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( 2часа)</w:t>
            </w:r>
          </w:p>
        </w:tc>
      </w:tr>
      <w:tr w:rsidR="00546E4C" w:rsidTr="00092FAC">
        <w:tc>
          <w:tcPr>
            <w:tcW w:w="2074"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Постепенный подъем.  Самостоятельная деятельность детей</w:t>
            </w:r>
          </w:p>
        </w:tc>
        <w:tc>
          <w:tcPr>
            <w:tcW w:w="1521"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15.00-15.15</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( 15 мин)</w:t>
            </w:r>
          </w:p>
        </w:tc>
        <w:tc>
          <w:tcPr>
            <w:tcW w:w="1252" w:type="dxa"/>
          </w:tcPr>
          <w:p w:rsidR="00546E4C" w:rsidRPr="00B7131D" w:rsidRDefault="00546E4C" w:rsidP="00092FAC">
            <w:pPr>
              <w:rPr>
                <w:rFonts w:ascii="Times New Roman" w:hAnsi="Times New Roman" w:cs="Times New Roman"/>
              </w:rPr>
            </w:pPr>
            <w:r w:rsidRPr="00B7131D">
              <w:rPr>
                <w:rFonts w:ascii="Times New Roman" w:hAnsi="Times New Roman" w:cs="Times New Roman"/>
              </w:rPr>
              <w:t>15.00-15.15</w:t>
            </w:r>
          </w:p>
          <w:p w:rsidR="00546E4C" w:rsidRPr="00B7131D" w:rsidRDefault="00546E4C" w:rsidP="00092FAC">
            <w:pPr>
              <w:rPr>
                <w:rFonts w:ascii="Times New Roman" w:hAnsi="Times New Roman" w:cs="Times New Roman"/>
              </w:rPr>
            </w:pPr>
            <w:r w:rsidRPr="00B7131D">
              <w:rPr>
                <w:rFonts w:ascii="Times New Roman" w:hAnsi="Times New Roman" w:cs="Times New Roman"/>
              </w:rPr>
              <w:t>( 15 мин)</w:t>
            </w:r>
          </w:p>
        </w:tc>
        <w:tc>
          <w:tcPr>
            <w:tcW w:w="1274" w:type="dxa"/>
          </w:tcPr>
          <w:p w:rsidR="00546E4C" w:rsidRPr="00B7131D" w:rsidRDefault="00546E4C" w:rsidP="00092FAC">
            <w:pPr>
              <w:rPr>
                <w:rFonts w:ascii="Times New Roman" w:hAnsi="Times New Roman" w:cs="Times New Roman"/>
              </w:rPr>
            </w:pPr>
            <w:r w:rsidRPr="00B7131D">
              <w:rPr>
                <w:rFonts w:ascii="Times New Roman" w:hAnsi="Times New Roman" w:cs="Times New Roman"/>
              </w:rPr>
              <w:t>15.00-15.15</w:t>
            </w:r>
          </w:p>
          <w:p w:rsidR="00546E4C" w:rsidRPr="00B7131D" w:rsidRDefault="00546E4C" w:rsidP="00092FAC">
            <w:pPr>
              <w:rPr>
                <w:rFonts w:ascii="Times New Roman" w:hAnsi="Times New Roman" w:cs="Times New Roman"/>
              </w:rPr>
            </w:pPr>
            <w:r w:rsidRPr="00B7131D">
              <w:rPr>
                <w:rFonts w:ascii="Times New Roman" w:hAnsi="Times New Roman" w:cs="Times New Roman"/>
              </w:rPr>
              <w:t>( 15 мин)</w:t>
            </w:r>
          </w:p>
        </w:tc>
        <w:tc>
          <w:tcPr>
            <w:tcW w:w="1202" w:type="dxa"/>
          </w:tcPr>
          <w:p w:rsidR="00546E4C" w:rsidRDefault="00546E4C" w:rsidP="00092FAC">
            <w:pPr>
              <w:rPr>
                <w:rFonts w:ascii="Times New Roman" w:hAnsi="Times New Roman" w:cs="Times New Roman"/>
              </w:rPr>
            </w:pPr>
            <w:r>
              <w:rPr>
                <w:rFonts w:ascii="Times New Roman" w:hAnsi="Times New Roman" w:cs="Times New Roman"/>
              </w:rPr>
              <w:t>15.00-15.15</w:t>
            </w:r>
          </w:p>
          <w:p w:rsidR="00546E4C" w:rsidRPr="00B7131D" w:rsidRDefault="00546E4C" w:rsidP="00092FAC">
            <w:pPr>
              <w:rPr>
                <w:rFonts w:ascii="Times New Roman" w:hAnsi="Times New Roman" w:cs="Times New Roman"/>
              </w:rPr>
            </w:pPr>
            <w:r>
              <w:rPr>
                <w:rFonts w:ascii="Times New Roman" w:hAnsi="Times New Roman" w:cs="Times New Roman"/>
              </w:rPr>
              <w:t>( 15мин)</w:t>
            </w:r>
          </w:p>
        </w:tc>
        <w:tc>
          <w:tcPr>
            <w:tcW w:w="1192" w:type="dxa"/>
          </w:tcPr>
          <w:p w:rsidR="00546E4C" w:rsidRDefault="00546E4C" w:rsidP="00092FAC">
            <w:pPr>
              <w:rPr>
                <w:rFonts w:ascii="Times New Roman" w:hAnsi="Times New Roman" w:cs="Times New Roman"/>
              </w:rPr>
            </w:pPr>
            <w:r>
              <w:rPr>
                <w:rFonts w:ascii="Times New Roman" w:hAnsi="Times New Roman" w:cs="Times New Roman"/>
              </w:rPr>
              <w:t>15.00-15.15</w:t>
            </w:r>
          </w:p>
          <w:p w:rsidR="00546E4C" w:rsidRPr="00B7131D" w:rsidRDefault="00546E4C" w:rsidP="00092FAC">
            <w:pPr>
              <w:rPr>
                <w:rFonts w:ascii="Times New Roman" w:hAnsi="Times New Roman" w:cs="Times New Roman"/>
              </w:rPr>
            </w:pPr>
            <w:r>
              <w:rPr>
                <w:rFonts w:ascii="Times New Roman" w:hAnsi="Times New Roman" w:cs="Times New Roman"/>
              </w:rPr>
              <w:t>( 15 мин)</w:t>
            </w:r>
          </w:p>
        </w:tc>
        <w:tc>
          <w:tcPr>
            <w:tcW w:w="1056" w:type="dxa"/>
          </w:tcPr>
          <w:p w:rsidR="00546E4C" w:rsidRDefault="00546E4C" w:rsidP="00092FAC">
            <w:pPr>
              <w:rPr>
                <w:rFonts w:ascii="Times New Roman" w:hAnsi="Times New Roman" w:cs="Times New Roman"/>
              </w:rPr>
            </w:pPr>
            <w:r>
              <w:rPr>
                <w:rFonts w:ascii="Times New Roman" w:hAnsi="Times New Roman" w:cs="Times New Roman"/>
              </w:rPr>
              <w:t>15.10-15.25</w:t>
            </w:r>
          </w:p>
          <w:p w:rsidR="00546E4C" w:rsidRPr="00B7131D" w:rsidRDefault="00546E4C" w:rsidP="00092FAC">
            <w:pPr>
              <w:rPr>
                <w:rFonts w:ascii="Times New Roman" w:hAnsi="Times New Roman" w:cs="Times New Roman"/>
              </w:rPr>
            </w:pPr>
            <w:r>
              <w:rPr>
                <w:rFonts w:ascii="Times New Roman" w:hAnsi="Times New Roman" w:cs="Times New Roman"/>
              </w:rPr>
              <w:t>( 15 мин)</w:t>
            </w:r>
          </w:p>
        </w:tc>
      </w:tr>
      <w:tr w:rsidR="00546E4C" w:rsidTr="00092FAC">
        <w:tc>
          <w:tcPr>
            <w:tcW w:w="2074"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1521"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15.15-15.30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( 15 мин)</w:t>
            </w:r>
          </w:p>
        </w:tc>
        <w:tc>
          <w:tcPr>
            <w:tcW w:w="1252" w:type="dxa"/>
          </w:tcPr>
          <w:p w:rsidR="00546E4C" w:rsidRPr="00B7131D" w:rsidRDefault="00546E4C" w:rsidP="00092FAC">
            <w:pPr>
              <w:rPr>
                <w:rFonts w:ascii="Times New Roman" w:hAnsi="Times New Roman" w:cs="Times New Roman"/>
              </w:rPr>
            </w:pPr>
            <w:r w:rsidRPr="00B7131D">
              <w:rPr>
                <w:rFonts w:ascii="Times New Roman" w:hAnsi="Times New Roman" w:cs="Times New Roman"/>
              </w:rPr>
              <w:t>15.15-15.30</w:t>
            </w:r>
          </w:p>
          <w:p w:rsidR="00546E4C" w:rsidRPr="00B7131D" w:rsidRDefault="00546E4C" w:rsidP="00092FAC">
            <w:pPr>
              <w:rPr>
                <w:rFonts w:ascii="Times New Roman" w:hAnsi="Times New Roman" w:cs="Times New Roman"/>
              </w:rPr>
            </w:pPr>
            <w:r w:rsidRPr="00B7131D">
              <w:rPr>
                <w:rFonts w:ascii="Times New Roman" w:hAnsi="Times New Roman" w:cs="Times New Roman"/>
              </w:rPr>
              <w:t>(15 мин)</w:t>
            </w:r>
          </w:p>
        </w:tc>
        <w:tc>
          <w:tcPr>
            <w:tcW w:w="1274" w:type="dxa"/>
          </w:tcPr>
          <w:p w:rsidR="00546E4C" w:rsidRPr="00B7131D" w:rsidRDefault="00546E4C" w:rsidP="00092FAC">
            <w:pPr>
              <w:rPr>
                <w:rFonts w:ascii="Times New Roman" w:hAnsi="Times New Roman" w:cs="Times New Roman"/>
              </w:rPr>
            </w:pPr>
            <w:r w:rsidRPr="00B7131D">
              <w:rPr>
                <w:rFonts w:ascii="Times New Roman" w:hAnsi="Times New Roman" w:cs="Times New Roman"/>
              </w:rPr>
              <w:t>15.15-15.30</w:t>
            </w:r>
          </w:p>
          <w:p w:rsidR="00546E4C" w:rsidRPr="00B7131D" w:rsidRDefault="00546E4C" w:rsidP="00092FAC">
            <w:pPr>
              <w:rPr>
                <w:rFonts w:ascii="Times New Roman" w:hAnsi="Times New Roman" w:cs="Times New Roman"/>
              </w:rPr>
            </w:pPr>
            <w:r w:rsidRPr="00B7131D">
              <w:rPr>
                <w:rFonts w:ascii="Times New Roman" w:hAnsi="Times New Roman" w:cs="Times New Roman"/>
              </w:rPr>
              <w:t>( 15 мин)</w:t>
            </w:r>
          </w:p>
        </w:tc>
        <w:tc>
          <w:tcPr>
            <w:tcW w:w="1202" w:type="dxa"/>
          </w:tcPr>
          <w:p w:rsidR="00546E4C" w:rsidRDefault="00546E4C" w:rsidP="00092FAC">
            <w:pPr>
              <w:rPr>
                <w:rFonts w:ascii="Times New Roman" w:hAnsi="Times New Roman" w:cs="Times New Roman"/>
              </w:rPr>
            </w:pPr>
            <w:r>
              <w:rPr>
                <w:rFonts w:ascii="Times New Roman" w:hAnsi="Times New Roman" w:cs="Times New Roman"/>
              </w:rPr>
              <w:t>15.15-15.30</w:t>
            </w:r>
          </w:p>
          <w:p w:rsidR="00546E4C" w:rsidRPr="00B7131D" w:rsidRDefault="00546E4C" w:rsidP="00092FAC">
            <w:pPr>
              <w:rPr>
                <w:rFonts w:ascii="Times New Roman" w:hAnsi="Times New Roman" w:cs="Times New Roman"/>
              </w:rPr>
            </w:pPr>
            <w:r>
              <w:rPr>
                <w:rFonts w:ascii="Times New Roman" w:hAnsi="Times New Roman" w:cs="Times New Roman"/>
              </w:rPr>
              <w:t>(15мин)</w:t>
            </w:r>
          </w:p>
        </w:tc>
        <w:tc>
          <w:tcPr>
            <w:tcW w:w="1192" w:type="dxa"/>
          </w:tcPr>
          <w:p w:rsidR="00546E4C" w:rsidRDefault="00546E4C" w:rsidP="00092FAC">
            <w:pPr>
              <w:rPr>
                <w:rFonts w:ascii="Times New Roman" w:hAnsi="Times New Roman" w:cs="Times New Roman"/>
              </w:rPr>
            </w:pPr>
            <w:r>
              <w:rPr>
                <w:rFonts w:ascii="Times New Roman" w:hAnsi="Times New Roman" w:cs="Times New Roman"/>
              </w:rPr>
              <w:t>15.15-15.20</w:t>
            </w:r>
          </w:p>
          <w:p w:rsidR="00546E4C" w:rsidRPr="00B7131D" w:rsidRDefault="00546E4C" w:rsidP="00092FAC">
            <w:pPr>
              <w:rPr>
                <w:rFonts w:ascii="Times New Roman" w:hAnsi="Times New Roman" w:cs="Times New Roman"/>
              </w:rPr>
            </w:pPr>
            <w:r>
              <w:rPr>
                <w:rFonts w:ascii="Times New Roman" w:hAnsi="Times New Roman" w:cs="Times New Roman"/>
              </w:rPr>
              <w:t>( 15 мин)</w:t>
            </w:r>
          </w:p>
        </w:tc>
        <w:tc>
          <w:tcPr>
            <w:tcW w:w="1056" w:type="dxa"/>
          </w:tcPr>
          <w:p w:rsidR="00546E4C" w:rsidRDefault="00546E4C" w:rsidP="00092FAC">
            <w:pPr>
              <w:rPr>
                <w:rFonts w:ascii="Times New Roman" w:hAnsi="Times New Roman" w:cs="Times New Roman"/>
              </w:rPr>
            </w:pPr>
            <w:r>
              <w:rPr>
                <w:rFonts w:ascii="Times New Roman" w:hAnsi="Times New Roman" w:cs="Times New Roman"/>
              </w:rPr>
              <w:t>15.25-15.40</w:t>
            </w:r>
          </w:p>
          <w:p w:rsidR="00546E4C" w:rsidRPr="00B7131D" w:rsidRDefault="00546E4C" w:rsidP="00092FAC">
            <w:pPr>
              <w:rPr>
                <w:rFonts w:ascii="Times New Roman" w:hAnsi="Times New Roman" w:cs="Times New Roman"/>
              </w:rPr>
            </w:pPr>
            <w:r>
              <w:rPr>
                <w:rFonts w:ascii="Times New Roman" w:hAnsi="Times New Roman" w:cs="Times New Roman"/>
              </w:rPr>
              <w:t>( 15мин)</w:t>
            </w:r>
          </w:p>
        </w:tc>
      </w:tr>
      <w:tr w:rsidR="00546E4C" w:rsidTr="00092FAC">
        <w:tc>
          <w:tcPr>
            <w:tcW w:w="2074"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Организованная образовательная деятельность</w:t>
            </w:r>
          </w:p>
        </w:tc>
        <w:tc>
          <w:tcPr>
            <w:tcW w:w="1521"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15.30-15.39</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15.40-15.49</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 по подгруппам)</w:t>
            </w:r>
          </w:p>
        </w:tc>
        <w:tc>
          <w:tcPr>
            <w:tcW w:w="1252" w:type="dxa"/>
          </w:tcPr>
          <w:p w:rsidR="00546E4C" w:rsidRPr="00B7131D" w:rsidRDefault="00546E4C" w:rsidP="00092FAC">
            <w:pPr>
              <w:rPr>
                <w:rFonts w:ascii="Times New Roman" w:hAnsi="Times New Roman" w:cs="Times New Roman"/>
              </w:rPr>
            </w:pPr>
            <w:r w:rsidRPr="00B7131D">
              <w:rPr>
                <w:rFonts w:ascii="Times New Roman" w:hAnsi="Times New Roman" w:cs="Times New Roman"/>
              </w:rPr>
              <w:t>15.30-15.39</w:t>
            </w:r>
          </w:p>
          <w:p w:rsidR="00546E4C" w:rsidRPr="00B7131D" w:rsidRDefault="00546E4C" w:rsidP="00092FAC">
            <w:pPr>
              <w:rPr>
                <w:rFonts w:ascii="Times New Roman" w:hAnsi="Times New Roman" w:cs="Times New Roman"/>
              </w:rPr>
            </w:pPr>
            <w:r w:rsidRPr="00B7131D">
              <w:rPr>
                <w:rFonts w:ascii="Times New Roman" w:hAnsi="Times New Roman" w:cs="Times New Roman"/>
              </w:rPr>
              <w:t>( 9 мин)</w:t>
            </w:r>
          </w:p>
        </w:tc>
        <w:tc>
          <w:tcPr>
            <w:tcW w:w="1274" w:type="dxa"/>
          </w:tcPr>
          <w:p w:rsidR="00546E4C" w:rsidRPr="00B7131D" w:rsidRDefault="00546E4C" w:rsidP="00092FAC">
            <w:pPr>
              <w:rPr>
                <w:rFonts w:ascii="Times New Roman" w:hAnsi="Times New Roman" w:cs="Times New Roman"/>
              </w:rPr>
            </w:pPr>
            <w:r>
              <w:rPr>
                <w:rFonts w:ascii="Times New Roman" w:hAnsi="Times New Roman" w:cs="Times New Roman"/>
              </w:rPr>
              <w:t xml:space="preserve"> -</w:t>
            </w:r>
          </w:p>
        </w:tc>
        <w:tc>
          <w:tcPr>
            <w:tcW w:w="1202" w:type="dxa"/>
          </w:tcPr>
          <w:p w:rsidR="00546E4C" w:rsidRPr="00B7131D" w:rsidRDefault="00546E4C" w:rsidP="00092FAC">
            <w:pPr>
              <w:rPr>
                <w:rFonts w:ascii="Times New Roman" w:hAnsi="Times New Roman" w:cs="Times New Roman"/>
              </w:rPr>
            </w:pPr>
            <w:r>
              <w:rPr>
                <w:rFonts w:ascii="Times New Roman" w:hAnsi="Times New Roman" w:cs="Times New Roman"/>
              </w:rPr>
              <w:t>-</w:t>
            </w:r>
          </w:p>
        </w:tc>
        <w:tc>
          <w:tcPr>
            <w:tcW w:w="1192" w:type="dxa"/>
          </w:tcPr>
          <w:p w:rsidR="00546E4C" w:rsidRDefault="00546E4C" w:rsidP="00092FAC">
            <w:pPr>
              <w:rPr>
                <w:rFonts w:ascii="Times New Roman" w:hAnsi="Times New Roman" w:cs="Times New Roman"/>
              </w:rPr>
            </w:pPr>
            <w:r>
              <w:rPr>
                <w:rFonts w:ascii="Times New Roman" w:hAnsi="Times New Roman" w:cs="Times New Roman"/>
              </w:rPr>
              <w:t>15.30-15.50</w:t>
            </w:r>
          </w:p>
          <w:p w:rsidR="00546E4C" w:rsidRDefault="00546E4C" w:rsidP="00092FAC">
            <w:pPr>
              <w:rPr>
                <w:rFonts w:ascii="Times New Roman" w:hAnsi="Times New Roman" w:cs="Times New Roman"/>
              </w:rPr>
            </w:pPr>
            <w:r>
              <w:rPr>
                <w:rFonts w:ascii="Times New Roman" w:hAnsi="Times New Roman" w:cs="Times New Roman"/>
              </w:rPr>
              <w:t>( 20 мин)</w:t>
            </w:r>
          </w:p>
          <w:p w:rsidR="00546E4C" w:rsidRPr="00B7131D" w:rsidRDefault="00546E4C" w:rsidP="00092FAC">
            <w:pPr>
              <w:rPr>
                <w:rFonts w:ascii="Times New Roman" w:hAnsi="Times New Roman" w:cs="Times New Roman"/>
              </w:rPr>
            </w:pPr>
            <w:r>
              <w:rPr>
                <w:rFonts w:ascii="Times New Roman" w:hAnsi="Times New Roman" w:cs="Times New Roman"/>
              </w:rPr>
              <w:t>Не более 2-храз в неделю</w:t>
            </w:r>
          </w:p>
        </w:tc>
        <w:tc>
          <w:tcPr>
            <w:tcW w:w="1056" w:type="dxa"/>
          </w:tcPr>
          <w:p w:rsidR="00546E4C" w:rsidRDefault="00546E4C" w:rsidP="00092FAC">
            <w:pPr>
              <w:rPr>
                <w:rFonts w:ascii="Times New Roman" w:hAnsi="Times New Roman" w:cs="Times New Roman"/>
              </w:rPr>
            </w:pPr>
            <w:r>
              <w:rPr>
                <w:rFonts w:ascii="Times New Roman" w:hAnsi="Times New Roman" w:cs="Times New Roman"/>
              </w:rPr>
              <w:t>15.40-16.05</w:t>
            </w:r>
          </w:p>
          <w:p w:rsidR="00546E4C" w:rsidRDefault="00546E4C" w:rsidP="00092FAC">
            <w:pPr>
              <w:rPr>
                <w:rFonts w:ascii="Times New Roman" w:hAnsi="Times New Roman" w:cs="Times New Roman"/>
              </w:rPr>
            </w:pPr>
            <w:r>
              <w:rPr>
                <w:rFonts w:ascii="Times New Roman" w:hAnsi="Times New Roman" w:cs="Times New Roman"/>
              </w:rPr>
              <w:t>(25 мин)</w:t>
            </w:r>
          </w:p>
          <w:p w:rsidR="00546E4C" w:rsidRPr="00B7131D" w:rsidRDefault="00546E4C" w:rsidP="00092FAC">
            <w:pPr>
              <w:rPr>
                <w:rFonts w:ascii="Times New Roman" w:hAnsi="Times New Roman" w:cs="Times New Roman"/>
              </w:rPr>
            </w:pPr>
            <w:r>
              <w:rPr>
                <w:rFonts w:ascii="Times New Roman" w:hAnsi="Times New Roman" w:cs="Times New Roman"/>
              </w:rPr>
              <w:t>Не более 2-х раз в неделю</w:t>
            </w:r>
          </w:p>
        </w:tc>
      </w:tr>
      <w:tr w:rsidR="00546E4C" w:rsidTr="00092FAC">
        <w:tc>
          <w:tcPr>
            <w:tcW w:w="2074"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c>
          <w:tcPr>
            <w:tcW w:w="1521" w:type="dxa"/>
          </w:tcPr>
          <w:p w:rsidR="00546E4C" w:rsidRDefault="00546E4C" w:rsidP="00092FAC">
            <w:pPr>
              <w:rPr>
                <w:rFonts w:ascii="Times New Roman" w:hAnsi="Times New Roman" w:cs="Times New Roman"/>
                <w:sz w:val="24"/>
                <w:szCs w:val="24"/>
              </w:rPr>
            </w:pPr>
          </w:p>
        </w:tc>
        <w:tc>
          <w:tcPr>
            <w:tcW w:w="1252" w:type="dxa"/>
          </w:tcPr>
          <w:p w:rsidR="00546E4C" w:rsidRPr="005F74E6" w:rsidRDefault="00546E4C" w:rsidP="00092FAC">
            <w:pPr>
              <w:rPr>
                <w:rFonts w:ascii="Times New Roman" w:hAnsi="Times New Roman" w:cs="Times New Roman"/>
              </w:rPr>
            </w:pPr>
            <w:r w:rsidRPr="005F74E6">
              <w:rPr>
                <w:rFonts w:ascii="Times New Roman" w:hAnsi="Times New Roman" w:cs="Times New Roman"/>
              </w:rPr>
              <w:t>15.39-15.50</w:t>
            </w:r>
          </w:p>
          <w:p w:rsidR="00546E4C" w:rsidRPr="005F74E6" w:rsidRDefault="00546E4C" w:rsidP="00092FAC">
            <w:pPr>
              <w:rPr>
                <w:rFonts w:ascii="Times New Roman" w:hAnsi="Times New Roman" w:cs="Times New Roman"/>
              </w:rPr>
            </w:pPr>
            <w:r w:rsidRPr="005F74E6">
              <w:rPr>
                <w:rFonts w:ascii="Times New Roman" w:hAnsi="Times New Roman" w:cs="Times New Roman"/>
              </w:rPr>
              <w:t>(11 мин)</w:t>
            </w:r>
          </w:p>
        </w:tc>
        <w:tc>
          <w:tcPr>
            <w:tcW w:w="1274"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15.30-15.50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(20 мин)</w:t>
            </w:r>
          </w:p>
        </w:tc>
        <w:tc>
          <w:tcPr>
            <w:tcW w:w="1202"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15.30-15.50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(20 мин)</w:t>
            </w:r>
          </w:p>
        </w:tc>
        <w:tc>
          <w:tcPr>
            <w:tcW w:w="1192"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15.50-16.00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(10 мин)</w:t>
            </w:r>
          </w:p>
        </w:tc>
        <w:tc>
          <w:tcPr>
            <w:tcW w:w="1056" w:type="dxa"/>
          </w:tcPr>
          <w:p w:rsidR="00546E4C" w:rsidRDefault="00546E4C" w:rsidP="00092FAC">
            <w:pPr>
              <w:rPr>
                <w:rFonts w:ascii="Times New Roman" w:hAnsi="Times New Roman" w:cs="Times New Roman"/>
                <w:sz w:val="24"/>
                <w:szCs w:val="24"/>
              </w:rPr>
            </w:pPr>
          </w:p>
        </w:tc>
      </w:tr>
      <w:tr w:rsidR="00546E4C" w:rsidTr="00092FAC">
        <w:tc>
          <w:tcPr>
            <w:tcW w:w="2074"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Подготовка к прогулке</w:t>
            </w:r>
          </w:p>
        </w:tc>
        <w:tc>
          <w:tcPr>
            <w:tcW w:w="1521"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15.50-16.00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(10 мин)</w:t>
            </w:r>
          </w:p>
        </w:tc>
        <w:tc>
          <w:tcPr>
            <w:tcW w:w="1252" w:type="dxa"/>
          </w:tcPr>
          <w:p w:rsidR="00546E4C" w:rsidRPr="005F74E6" w:rsidRDefault="00546E4C" w:rsidP="00092FAC">
            <w:pPr>
              <w:rPr>
                <w:rFonts w:ascii="Times New Roman" w:hAnsi="Times New Roman" w:cs="Times New Roman"/>
              </w:rPr>
            </w:pPr>
            <w:r w:rsidRPr="005F74E6">
              <w:rPr>
                <w:rFonts w:ascii="Times New Roman" w:hAnsi="Times New Roman" w:cs="Times New Roman"/>
              </w:rPr>
              <w:t>15.50-16.00</w:t>
            </w:r>
          </w:p>
          <w:p w:rsidR="00546E4C" w:rsidRPr="005F74E6" w:rsidRDefault="00546E4C" w:rsidP="00092FAC">
            <w:pPr>
              <w:rPr>
                <w:rFonts w:ascii="Times New Roman" w:hAnsi="Times New Roman" w:cs="Times New Roman"/>
              </w:rPr>
            </w:pPr>
            <w:r w:rsidRPr="005F74E6">
              <w:rPr>
                <w:rFonts w:ascii="Times New Roman" w:hAnsi="Times New Roman" w:cs="Times New Roman"/>
              </w:rPr>
              <w:lastRenderedPageBreak/>
              <w:t>( 10 мин)</w:t>
            </w:r>
          </w:p>
        </w:tc>
        <w:tc>
          <w:tcPr>
            <w:tcW w:w="1274"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lastRenderedPageBreak/>
              <w:t>15.50-16.00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lastRenderedPageBreak/>
              <w:t>(10 мин)</w:t>
            </w:r>
          </w:p>
        </w:tc>
        <w:tc>
          <w:tcPr>
            <w:tcW w:w="1202"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lastRenderedPageBreak/>
              <w:t>15.50-16.00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lastRenderedPageBreak/>
              <w:t>(10 мин)</w:t>
            </w:r>
          </w:p>
        </w:tc>
        <w:tc>
          <w:tcPr>
            <w:tcW w:w="1192"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lastRenderedPageBreak/>
              <w:t>16.00-16.10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lastRenderedPageBreak/>
              <w:t>(10 мин)</w:t>
            </w:r>
          </w:p>
        </w:tc>
        <w:tc>
          <w:tcPr>
            <w:tcW w:w="1056"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lastRenderedPageBreak/>
              <w:t>16.05-16.10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lastRenderedPageBreak/>
              <w:t>(5 мин)</w:t>
            </w:r>
          </w:p>
        </w:tc>
      </w:tr>
      <w:tr w:rsidR="00546E4C" w:rsidTr="00092FAC">
        <w:tc>
          <w:tcPr>
            <w:tcW w:w="2074" w:type="dxa"/>
            <w:vMerge w:val="restart"/>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lastRenderedPageBreak/>
              <w:t>Прогулка</w:t>
            </w:r>
          </w:p>
          <w:p w:rsidR="00546E4C" w:rsidRDefault="00546E4C" w:rsidP="00092FAC">
            <w:pPr>
              <w:rPr>
                <w:rFonts w:ascii="Times New Roman" w:hAnsi="Times New Roman" w:cs="Times New Roman"/>
                <w:sz w:val="24"/>
                <w:szCs w:val="24"/>
              </w:rPr>
            </w:pP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p w:rsidR="00546E4C" w:rsidRDefault="00546E4C" w:rsidP="00092FAC">
            <w:pPr>
              <w:rPr>
                <w:rFonts w:ascii="Times New Roman" w:hAnsi="Times New Roman" w:cs="Times New Roman"/>
                <w:sz w:val="24"/>
                <w:szCs w:val="24"/>
              </w:rPr>
            </w:pP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Уход домой</w:t>
            </w:r>
          </w:p>
        </w:tc>
        <w:tc>
          <w:tcPr>
            <w:tcW w:w="1521"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16.00-17.30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(1ч.30 мин)</w:t>
            </w:r>
          </w:p>
          <w:p w:rsidR="00546E4C" w:rsidRDefault="00546E4C" w:rsidP="00092FAC">
            <w:pPr>
              <w:rPr>
                <w:rFonts w:ascii="Times New Roman" w:hAnsi="Times New Roman" w:cs="Times New Roman"/>
                <w:sz w:val="24"/>
                <w:szCs w:val="24"/>
              </w:rPr>
            </w:pPr>
          </w:p>
        </w:tc>
        <w:tc>
          <w:tcPr>
            <w:tcW w:w="1252" w:type="dxa"/>
          </w:tcPr>
          <w:p w:rsidR="00546E4C" w:rsidRPr="005F74E6" w:rsidRDefault="00546E4C" w:rsidP="00092FAC">
            <w:pPr>
              <w:rPr>
                <w:rFonts w:ascii="Times New Roman" w:hAnsi="Times New Roman" w:cs="Times New Roman"/>
              </w:rPr>
            </w:pPr>
            <w:r w:rsidRPr="005F74E6">
              <w:rPr>
                <w:rFonts w:ascii="Times New Roman" w:hAnsi="Times New Roman" w:cs="Times New Roman"/>
              </w:rPr>
              <w:t>16.00-17.30</w:t>
            </w:r>
          </w:p>
          <w:p w:rsidR="00546E4C" w:rsidRPr="005F74E6" w:rsidRDefault="00546E4C" w:rsidP="00092FAC">
            <w:pPr>
              <w:rPr>
                <w:rFonts w:ascii="Times New Roman" w:hAnsi="Times New Roman" w:cs="Times New Roman"/>
              </w:rPr>
            </w:pPr>
            <w:r w:rsidRPr="005F74E6">
              <w:rPr>
                <w:rFonts w:ascii="Times New Roman" w:hAnsi="Times New Roman" w:cs="Times New Roman"/>
              </w:rPr>
              <w:t>( 1ч.30 мин)</w:t>
            </w:r>
          </w:p>
        </w:tc>
        <w:tc>
          <w:tcPr>
            <w:tcW w:w="1274"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16.00-17.30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(1ч30мин)</w:t>
            </w:r>
          </w:p>
        </w:tc>
        <w:tc>
          <w:tcPr>
            <w:tcW w:w="1202"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16.00-17.30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(1ч30 мин)</w:t>
            </w:r>
          </w:p>
        </w:tc>
        <w:tc>
          <w:tcPr>
            <w:tcW w:w="1192"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16.10-17.30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(1ч20 мин)</w:t>
            </w:r>
          </w:p>
        </w:tc>
        <w:tc>
          <w:tcPr>
            <w:tcW w:w="1056"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16.10-17.30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(1ч20 мин)</w:t>
            </w:r>
          </w:p>
        </w:tc>
      </w:tr>
      <w:tr w:rsidR="00546E4C" w:rsidTr="00092FAC">
        <w:tc>
          <w:tcPr>
            <w:tcW w:w="2074" w:type="dxa"/>
            <w:vMerge/>
            <w:tcBorders>
              <w:bottom w:val="single" w:sz="18" w:space="0" w:color="auto"/>
            </w:tcBorders>
          </w:tcPr>
          <w:p w:rsidR="00546E4C" w:rsidRDefault="00546E4C" w:rsidP="00092FAC">
            <w:pPr>
              <w:rPr>
                <w:rFonts w:ascii="Times New Roman" w:hAnsi="Times New Roman" w:cs="Times New Roman"/>
                <w:sz w:val="24"/>
                <w:szCs w:val="24"/>
              </w:rPr>
            </w:pPr>
          </w:p>
        </w:tc>
        <w:tc>
          <w:tcPr>
            <w:tcW w:w="1521" w:type="dxa"/>
            <w:tcBorders>
              <w:bottom w:val="single" w:sz="18" w:space="0" w:color="auto"/>
            </w:tcBorders>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 xml:space="preserve"> 45 мин</w:t>
            </w:r>
          </w:p>
        </w:tc>
        <w:tc>
          <w:tcPr>
            <w:tcW w:w="1252" w:type="dxa"/>
            <w:tcBorders>
              <w:bottom w:val="single" w:sz="18" w:space="0" w:color="auto"/>
            </w:tcBorders>
          </w:tcPr>
          <w:p w:rsidR="00546E4C" w:rsidRPr="005F74E6" w:rsidRDefault="00546E4C" w:rsidP="00092FAC">
            <w:pPr>
              <w:rPr>
                <w:rFonts w:ascii="Times New Roman" w:hAnsi="Times New Roman" w:cs="Times New Roman"/>
              </w:rPr>
            </w:pPr>
            <w:r w:rsidRPr="005F74E6">
              <w:rPr>
                <w:rFonts w:ascii="Times New Roman" w:hAnsi="Times New Roman" w:cs="Times New Roman"/>
              </w:rPr>
              <w:t>4</w:t>
            </w:r>
            <w:r>
              <w:rPr>
                <w:rFonts w:ascii="Times New Roman" w:hAnsi="Times New Roman" w:cs="Times New Roman"/>
              </w:rPr>
              <w:t>5</w:t>
            </w:r>
            <w:r w:rsidRPr="005F74E6">
              <w:rPr>
                <w:rFonts w:ascii="Times New Roman" w:hAnsi="Times New Roman" w:cs="Times New Roman"/>
              </w:rPr>
              <w:t xml:space="preserve"> мин</w:t>
            </w:r>
          </w:p>
        </w:tc>
        <w:tc>
          <w:tcPr>
            <w:tcW w:w="1274" w:type="dxa"/>
            <w:tcBorders>
              <w:bottom w:val="single" w:sz="18" w:space="0" w:color="auto"/>
            </w:tcBorders>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30 мин</w:t>
            </w:r>
          </w:p>
        </w:tc>
        <w:tc>
          <w:tcPr>
            <w:tcW w:w="1202" w:type="dxa"/>
            <w:tcBorders>
              <w:bottom w:val="single" w:sz="18" w:space="0" w:color="auto"/>
            </w:tcBorders>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30 мин</w:t>
            </w:r>
          </w:p>
        </w:tc>
        <w:tc>
          <w:tcPr>
            <w:tcW w:w="1192" w:type="dxa"/>
            <w:tcBorders>
              <w:bottom w:val="single" w:sz="18" w:space="0" w:color="auto"/>
            </w:tcBorders>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30 мин</w:t>
            </w:r>
          </w:p>
        </w:tc>
        <w:tc>
          <w:tcPr>
            <w:tcW w:w="1056" w:type="dxa"/>
            <w:tcBorders>
              <w:bottom w:val="single" w:sz="18" w:space="0" w:color="auto"/>
            </w:tcBorders>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30 мин</w:t>
            </w:r>
          </w:p>
        </w:tc>
      </w:tr>
    </w:tbl>
    <w:p w:rsidR="00546E4C" w:rsidRDefault="00546E4C" w:rsidP="00546E4C">
      <w:pPr>
        <w:spacing w:after="0" w:line="240" w:lineRule="auto"/>
        <w:rPr>
          <w:rFonts w:ascii="Times New Roman" w:hAnsi="Times New Roman" w:cs="Times New Roman"/>
          <w:b/>
          <w:sz w:val="24"/>
          <w:szCs w:val="24"/>
        </w:rPr>
      </w:pPr>
    </w:p>
    <w:p w:rsidR="00546E4C" w:rsidRPr="00DC6A71" w:rsidRDefault="002D4572" w:rsidP="002D457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546E4C" w:rsidRPr="00DC6A71">
        <w:rPr>
          <w:rFonts w:ascii="Times New Roman" w:hAnsi="Times New Roman" w:cs="Times New Roman"/>
          <w:b/>
          <w:sz w:val="24"/>
          <w:szCs w:val="24"/>
        </w:rPr>
        <w:t>Режим дня</w:t>
      </w:r>
    </w:p>
    <w:p w:rsidR="00546E4C" w:rsidRPr="00DC6A71" w:rsidRDefault="00546E4C" w:rsidP="00546E4C">
      <w:pPr>
        <w:spacing w:line="240" w:lineRule="auto"/>
        <w:jc w:val="center"/>
        <w:rPr>
          <w:rFonts w:ascii="Times New Roman" w:hAnsi="Times New Roman" w:cs="Times New Roman"/>
          <w:b/>
          <w:sz w:val="24"/>
          <w:szCs w:val="24"/>
        </w:rPr>
      </w:pPr>
      <w:r w:rsidRPr="00DC6A71">
        <w:rPr>
          <w:rFonts w:ascii="Times New Roman" w:hAnsi="Times New Roman" w:cs="Times New Roman"/>
          <w:b/>
          <w:sz w:val="24"/>
          <w:szCs w:val="24"/>
        </w:rPr>
        <w:t>на теплое время года</w:t>
      </w:r>
    </w:p>
    <w:tbl>
      <w:tblPr>
        <w:tblStyle w:val="a8"/>
        <w:tblW w:w="0" w:type="auto"/>
        <w:tblLook w:val="04A0" w:firstRow="1" w:lastRow="0" w:firstColumn="1" w:lastColumn="0" w:noHBand="0" w:noVBand="1"/>
      </w:tblPr>
      <w:tblGrid>
        <w:gridCol w:w="2074"/>
        <w:gridCol w:w="1295"/>
        <w:gridCol w:w="1275"/>
        <w:gridCol w:w="1276"/>
        <w:gridCol w:w="1276"/>
        <w:gridCol w:w="1134"/>
        <w:gridCol w:w="1241"/>
      </w:tblGrid>
      <w:tr w:rsidR="00546E4C" w:rsidTr="00092FAC">
        <w:tc>
          <w:tcPr>
            <w:tcW w:w="2074" w:type="dxa"/>
            <w:vMerge w:val="restart"/>
          </w:tcPr>
          <w:p w:rsidR="00546E4C" w:rsidRPr="00DC6A71" w:rsidRDefault="00546E4C" w:rsidP="00092FAC">
            <w:pPr>
              <w:rPr>
                <w:rFonts w:ascii="Times New Roman" w:hAnsi="Times New Roman" w:cs="Times New Roman"/>
                <w:b/>
                <w:sz w:val="24"/>
                <w:szCs w:val="24"/>
              </w:rPr>
            </w:pPr>
            <w:r w:rsidRPr="00DC6A71">
              <w:rPr>
                <w:rFonts w:ascii="Times New Roman" w:hAnsi="Times New Roman" w:cs="Times New Roman"/>
                <w:b/>
                <w:sz w:val="24"/>
                <w:szCs w:val="24"/>
              </w:rPr>
              <w:t>Режимные моменты</w:t>
            </w:r>
          </w:p>
        </w:tc>
        <w:tc>
          <w:tcPr>
            <w:tcW w:w="7497" w:type="dxa"/>
            <w:gridSpan w:val="6"/>
          </w:tcPr>
          <w:p w:rsidR="00546E4C" w:rsidRPr="00DC6A71" w:rsidRDefault="00546E4C" w:rsidP="00092FAC">
            <w:pPr>
              <w:jc w:val="center"/>
              <w:rPr>
                <w:rFonts w:ascii="Times New Roman" w:hAnsi="Times New Roman" w:cs="Times New Roman"/>
                <w:b/>
                <w:sz w:val="24"/>
                <w:szCs w:val="24"/>
              </w:rPr>
            </w:pPr>
            <w:r w:rsidRPr="00DC6A71">
              <w:rPr>
                <w:rFonts w:ascii="Times New Roman" w:hAnsi="Times New Roman" w:cs="Times New Roman"/>
                <w:b/>
                <w:sz w:val="24"/>
                <w:szCs w:val="24"/>
              </w:rPr>
              <w:t>Возрастные группы МДОУ</w:t>
            </w:r>
          </w:p>
        </w:tc>
      </w:tr>
      <w:tr w:rsidR="00546E4C" w:rsidTr="00092FAC">
        <w:tc>
          <w:tcPr>
            <w:tcW w:w="2074" w:type="dxa"/>
            <w:vMerge/>
          </w:tcPr>
          <w:p w:rsidR="00546E4C" w:rsidRPr="00DC6A71" w:rsidRDefault="00546E4C" w:rsidP="00092FAC">
            <w:pPr>
              <w:rPr>
                <w:rFonts w:ascii="Times New Roman" w:hAnsi="Times New Roman" w:cs="Times New Roman"/>
                <w:b/>
                <w:sz w:val="24"/>
                <w:szCs w:val="24"/>
              </w:rPr>
            </w:pPr>
          </w:p>
        </w:tc>
        <w:tc>
          <w:tcPr>
            <w:tcW w:w="1295" w:type="dxa"/>
          </w:tcPr>
          <w:p w:rsidR="00546E4C" w:rsidRPr="00DC6A71" w:rsidRDefault="00546E4C" w:rsidP="00B64FF4">
            <w:pPr>
              <w:rPr>
                <w:rFonts w:ascii="Times New Roman" w:hAnsi="Times New Roman" w:cs="Times New Roman"/>
                <w:b/>
                <w:sz w:val="24"/>
                <w:szCs w:val="24"/>
              </w:rPr>
            </w:pPr>
            <w:r w:rsidRPr="00DC6A71">
              <w:rPr>
                <w:rFonts w:ascii="Times New Roman" w:hAnsi="Times New Roman" w:cs="Times New Roman"/>
                <w:b/>
                <w:sz w:val="24"/>
                <w:szCs w:val="24"/>
              </w:rPr>
              <w:t>1,</w:t>
            </w:r>
            <w:r w:rsidR="00B64FF4">
              <w:rPr>
                <w:rFonts w:ascii="Times New Roman" w:hAnsi="Times New Roman" w:cs="Times New Roman"/>
                <w:b/>
                <w:sz w:val="24"/>
                <w:szCs w:val="24"/>
              </w:rPr>
              <w:t>5</w:t>
            </w:r>
            <w:r w:rsidRPr="00DC6A71">
              <w:rPr>
                <w:rFonts w:ascii="Times New Roman" w:hAnsi="Times New Roman" w:cs="Times New Roman"/>
                <w:b/>
                <w:sz w:val="24"/>
                <w:szCs w:val="24"/>
              </w:rPr>
              <w:t xml:space="preserve"> до 2 лет</w:t>
            </w:r>
          </w:p>
        </w:tc>
        <w:tc>
          <w:tcPr>
            <w:tcW w:w="1275" w:type="dxa"/>
          </w:tcPr>
          <w:p w:rsidR="00546E4C" w:rsidRPr="00DC6A71" w:rsidRDefault="00546E4C" w:rsidP="00092FAC">
            <w:pPr>
              <w:rPr>
                <w:rFonts w:ascii="Times New Roman" w:hAnsi="Times New Roman" w:cs="Times New Roman"/>
                <w:b/>
                <w:sz w:val="24"/>
                <w:szCs w:val="24"/>
              </w:rPr>
            </w:pPr>
            <w:r w:rsidRPr="00DC6A71">
              <w:rPr>
                <w:rFonts w:ascii="Times New Roman" w:hAnsi="Times New Roman" w:cs="Times New Roman"/>
                <w:b/>
                <w:sz w:val="24"/>
                <w:szCs w:val="24"/>
              </w:rPr>
              <w:t>2-3 лет</w:t>
            </w:r>
          </w:p>
        </w:tc>
        <w:tc>
          <w:tcPr>
            <w:tcW w:w="1276" w:type="dxa"/>
          </w:tcPr>
          <w:p w:rsidR="00546E4C" w:rsidRPr="00DC6A71" w:rsidRDefault="00546E4C" w:rsidP="00092FAC">
            <w:pPr>
              <w:rPr>
                <w:rFonts w:ascii="Times New Roman" w:hAnsi="Times New Roman" w:cs="Times New Roman"/>
                <w:b/>
                <w:sz w:val="24"/>
                <w:szCs w:val="24"/>
              </w:rPr>
            </w:pPr>
            <w:r w:rsidRPr="00DC6A71">
              <w:rPr>
                <w:rFonts w:ascii="Times New Roman" w:hAnsi="Times New Roman" w:cs="Times New Roman"/>
                <w:b/>
                <w:sz w:val="24"/>
                <w:szCs w:val="24"/>
              </w:rPr>
              <w:t>3-4 года</w:t>
            </w:r>
          </w:p>
        </w:tc>
        <w:tc>
          <w:tcPr>
            <w:tcW w:w="1276" w:type="dxa"/>
          </w:tcPr>
          <w:p w:rsidR="00546E4C" w:rsidRPr="00DC6A71" w:rsidRDefault="00546E4C" w:rsidP="00092FAC">
            <w:pPr>
              <w:rPr>
                <w:rFonts w:ascii="Times New Roman" w:hAnsi="Times New Roman" w:cs="Times New Roman"/>
                <w:b/>
                <w:sz w:val="24"/>
                <w:szCs w:val="24"/>
              </w:rPr>
            </w:pPr>
            <w:r w:rsidRPr="00DC6A71">
              <w:rPr>
                <w:rFonts w:ascii="Times New Roman" w:hAnsi="Times New Roman" w:cs="Times New Roman"/>
                <w:b/>
                <w:sz w:val="24"/>
                <w:szCs w:val="24"/>
              </w:rPr>
              <w:t>4-5 лет</w:t>
            </w:r>
          </w:p>
        </w:tc>
        <w:tc>
          <w:tcPr>
            <w:tcW w:w="1134" w:type="dxa"/>
          </w:tcPr>
          <w:p w:rsidR="00546E4C" w:rsidRPr="00DC6A71" w:rsidRDefault="00546E4C" w:rsidP="00092FAC">
            <w:pPr>
              <w:rPr>
                <w:rFonts w:ascii="Times New Roman" w:hAnsi="Times New Roman" w:cs="Times New Roman"/>
                <w:b/>
                <w:sz w:val="24"/>
                <w:szCs w:val="24"/>
              </w:rPr>
            </w:pPr>
            <w:r w:rsidRPr="00DC6A71">
              <w:rPr>
                <w:rFonts w:ascii="Times New Roman" w:hAnsi="Times New Roman" w:cs="Times New Roman"/>
                <w:b/>
                <w:sz w:val="24"/>
                <w:szCs w:val="24"/>
              </w:rPr>
              <w:t>5-6 лет</w:t>
            </w:r>
          </w:p>
        </w:tc>
        <w:tc>
          <w:tcPr>
            <w:tcW w:w="1241" w:type="dxa"/>
          </w:tcPr>
          <w:p w:rsidR="00546E4C" w:rsidRPr="00DC6A71" w:rsidRDefault="00546E4C" w:rsidP="00092FAC">
            <w:pPr>
              <w:rPr>
                <w:rFonts w:ascii="Times New Roman" w:hAnsi="Times New Roman" w:cs="Times New Roman"/>
                <w:b/>
                <w:sz w:val="24"/>
                <w:szCs w:val="24"/>
              </w:rPr>
            </w:pPr>
            <w:r w:rsidRPr="00DC6A71">
              <w:rPr>
                <w:rFonts w:ascii="Times New Roman" w:hAnsi="Times New Roman" w:cs="Times New Roman"/>
                <w:b/>
                <w:sz w:val="24"/>
                <w:szCs w:val="24"/>
              </w:rPr>
              <w:t>6-7 лет</w:t>
            </w:r>
          </w:p>
        </w:tc>
      </w:tr>
      <w:tr w:rsidR="00546E4C" w:rsidTr="00092FAC">
        <w:tc>
          <w:tcPr>
            <w:tcW w:w="2074" w:type="dxa"/>
          </w:tcPr>
          <w:p w:rsidR="00546E4C" w:rsidRPr="002A2772" w:rsidRDefault="00546E4C" w:rsidP="00092FAC">
            <w:pPr>
              <w:rPr>
                <w:rFonts w:ascii="Times New Roman" w:eastAsia="Calibri" w:hAnsi="Times New Roman" w:cs="Times New Roman"/>
                <w:sz w:val="24"/>
                <w:szCs w:val="24"/>
                <w:lang w:eastAsia="ru-RU"/>
              </w:rPr>
            </w:pPr>
            <w:r w:rsidRPr="002A2772">
              <w:rPr>
                <w:rFonts w:ascii="Times New Roman" w:eastAsia="Calibri" w:hAnsi="Times New Roman" w:cs="Times New Roman"/>
                <w:sz w:val="24"/>
                <w:szCs w:val="24"/>
                <w:lang w:eastAsia="ru-RU"/>
              </w:rPr>
              <w:t>Приём детей</w:t>
            </w:r>
            <w:r>
              <w:rPr>
                <w:rFonts w:ascii="Times New Roman" w:eastAsia="Calibri" w:hAnsi="Times New Roman" w:cs="Times New Roman"/>
                <w:sz w:val="24"/>
                <w:szCs w:val="24"/>
                <w:lang w:eastAsia="ru-RU"/>
              </w:rPr>
              <w:t xml:space="preserve"> на участке.</w:t>
            </w:r>
            <w:r w:rsidRPr="002A2772">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p>
          <w:p w:rsidR="00546E4C" w:rsidRPr="002A2772" w:rsidRDefault="00546E4C" w:rsidP="00092FAC">
            <w:pPr>
              <w:rPr>
                <w:rFonts w:ascii="Times New Roman" w:hAnsi="Times New Roman" w:cs="Times New Roman"/>
                <w:sz w:val="24"/>
                <w:szCs w:val="24"/>
              </w:rPr>
            </w:pPr>
            <w:r w:rsidRPr="002A2772">
              <w:rPr>
                <w:rFonts w:ascii="Times New Roman" w:eastAsia="Calibri" w:hAnsi="Times New Roman" w:cs="Times New Roman"/>
                <w:sz w:val="24"/>
                <w:szCs w:val="24"/>
                <w:lang w:eastAsia="ru-RU"/>
              </w:rPr>
              <w:t>Самостоятельная дея</w:t>
            </w:r>
            <w:r>
              <w:rPr>
                <w:rFonts w:ascii="Times New Roman" w:eastAsia="Calibri" w:hAnsi="Times New Roman" w:cs="Times New Roman"/>
                <w:sz w:val="24"/>
                <w:szCs w:val="24"/>
                <w:lang w:eastAsia="ru-RU"/>
              </w:rPr>
              <w:t xml:space="preserve">тельность, </w:t>
            </w:r>
          </w:p>
        </w:tc>
        <w:tc>
          <w:tcPr>
            <w:tcW w:w="1295" w:type="dxa"/>
          </w:tcPr>
          <w:p w:rsidR="00546E4C" w:rsidRDefault="00546E4C" w:rsidP="00092FAC">
            <w:pPr>
              <w:rPr>
                <w:rFonts w:ascii="Times New Roman" w:hAnsi="Times New Roman" w:cs="Times New Roman"/>
              </w:rPr>
            </w:pPr>
            <w:r>
              <w:rPr>
                <w:rFonts w:ascii="Times New Roman" w:hAnsi="Times New Roman" w:cs="Times New Roman"/>
              </w:rPr>
              <w:t>7.30-8.05</w:t>
            </w:r>
          </w:p>
          <w:p w:rsidR="00546E4C" w:rsidRPr="00400DE0" w:rsidRDefault="00546E4C" w:rsidP="00092FAC">
            <w:pPr>
              <w:rPr>
                <w:rFonts w:ascii="Times New Roman" w:hAnsi="Times New Roman" w:cs="Times New Roman"/>
              </w:rPr>
            </w:pPr>
            <w:r>
              <w:rPr>
                <w:rFonts w:ascii="Times New Roman" w:hAnsi="Times New Roman" w:cs="Times New Roman"/>
              </w:rPr>
              <w:t>( 35 мин)</w:t>
            </w:r>
          </w:p>
        </w:tc>
        <w:tc>
          <w:tcPr>
            <w:tcW w:w="1275" w:type="dxa"/>
          </w:tcPr>
          <w:p w:rsidR="00546E4C" w:rsidRPr="00400DE0" w:rsidRDefault="00546E4C" w:rsidP="00092FAC">
            <w:pPr>
              <w:rPr>
                <w:rFonts w:ascii="Times New Roman" w:hAnsi="Times New Roman" w:cs="Times New Roman"/>
              </w:rPr>
            </w:pPr>
            <w:r w:rsidRPr="00400DE0">
              <w:rPr>
                <w:rFonts w:ascii="Times New Roman" w:hAnsi="Times New Roman" w:cs="Times New Roman"/>
              </w:rPr>
              <w:t>7.30-8.1</w:t>
            </w:r>
            <w:r>
              <w:rPr>
                <w:rFonts w:ascii="Times New Roman" w:hAnsi="Times New Roman" w:cs="Times New Roman"/>
              </w:rPr>
              <w:t>5</w:t>
            </w:r>
          </w:p>
          <w:p w:rsidR="00546E4C" w:rsidRPr="00400DE0" w:rsidRDefault="00546E4C" w:rsidP="00092FAC">
            <w:pPr>
              <w:rPr>
                <w:rFonts w:ascii="Times New Roman" w:hAnsi="Times New Roman" w:cs="Times New Roman"/>
              </w:rPr>
            </w:pPr>
            <w:r w:rsidRPr="00400DE0">
              <w:rPr>
                <w:rFonts w:ascii="Times New Roman" w:hAnsi="Times New Roman" w:cs="Times New Roman"/>
              </w:rPr>
              <w:t>( 4</w:t>
            </w:r>
            <w:r>
              <w:rPr>
                <w:rFonts w:ascii="Times New Roman" w:hAnsi="Times New Roman" w:cs="Times New Roman"/>
              </w:rPr>
              <w:t>5</w:t>
            </w:r>
            <w:r w:rsidRPr="00400DE0">
              <w:rPr>
                <w:rFonts w:ascii="Times New Roman" w:hAnsi="Times New Roman" w:cs="Times New Roman"/>
              </w:rPr>
              <w:t xml:space="preserve"> мин)</w:t>
            </w:r>
          </w:p>
        </w:tc>
        <w:tc>
          <w:tcPr>
            <w:tcW w:w="1276" w:type="dxa"/>
          </w:tcPr>
          <w:p w:rsidR="00546E4C" w:rsidRPr="00400DE0" w:rsidRDefault="00546E4C" w:rsidP="00092FAC">
            <w:pPr>
              <w:rPr>
                <w:rFonts w:ascii="Times New Roman" w:hAnsi="Times New Roman" w:cs="Times New Roman"/>
              </w:rPr>
            </w:pPr>
            <w:r w:rsidRPr="00400DE0">
              <w:rPr>
                <w:rFonts w:ascii="Times New Roman" w:hAnsi="Times New Roman" w:cs="Times New Roman"/>
              </w:rPr>
              <w:t>7.30-8.1</w:t>
            </w:r>
            <w:r>
              <w:rPr>
                <w:rFonts w:ascii="Times New Roman" w:hAnsi="Times New Roman" w:cs="Times New Roman"/>
              </w:rPr>
              <w:t>5</w:t>
            </w:r>
          </w:p>
          <w:p w:rsidR="00546E4C" w:rsidRPr="00400DE0" w:rsidRDefault="00546E4C" w:rsidP="00092FAC">
            <w:pPr>
              <w:rPr>
                <w:rFonts w:ascii="Times New Roman" w:hAnsi="Times New Roman" w:cs="Times New Roman"/>
              </w:rPr>
            </w:pPr>
            <w:r w:rsidRPr="00400DE0">
              <w:rPr>
                <w:rFonts w:ascii="Times New Roman" w:hAnsi="Times New Roman" w:cs="Times New Roman"/>
              </w:rPr>
              <w:t>( 4</w:t>
            </w:r>
            <w:r>
              <w:rPr>
                <w:rFonts w:ascii="Times New Roman" w:hAnsi="Times New Roman" w:cs="Times New Roman"/>
              </w:rPr>
              <w:t>5</w:t>
            </w:r>
            <w:r w:rsidRPr="00400DE0">
              <w:rPr>
                <w:rFonts w:ascii="Times New Roman" w:hAnsi="Times New Roman" w:cs="Times New Roman"/>
              </w:rPr>
              <w:t xml:space="preserve"> мин)</w:t>
            </w:r>
          </w:p>
        </w:tc>
        <w:tc>
          <w:tcPr>
            <w:tcW w:w="1276" w:type="dxa"/>
          </w:tcPr>
          <w:p w:rsidR="00546E4C" w:rsidRDefault="00546E4C" w:rsidP="00092FAC">
            <w:pPr>
              <w:rPr>
                <w:rFonts w:ascii="Times New Roman" w:hAnsi="Times New Roman" w:cs="Times New Roman"/>
              </w:rPr>
            </w:pPr>
            <w:r>
              <w:rPr>
                <w:rFonts w:ascii="Times New Roman" w:hAnsi="Times New Roman" w:cs="Times New Roman"/>
              </w:rPr>
              <w:t>7.30-8.15</w:t>
            </w:r>
          </w:p>
          <w:p w:rsidR="00546E4C" w:rsidRPr="00400DE0" w:rsidRDefault="00546E4C" w:rsidP="00092FAC">
            <w:pPr>
              <w:rPr>
                <w:rFonts w:ascii="Times New Roman" w:hAnsi="Times New Roman" w:cs="Times New Roman"/>
              </w:rPr>
            </w:pPr>
            <w:r>
              <w:rPr>
                <w:rFonts w:ascii="Times New Roman" w:hAnsi="Times New Roman" w:cs="Times New Roman"/>
              </w:rPr>
              <w:t>( 45 мин)</w:t>
            </w:r>
          </w:p>
        </w:tc>
        <w:tc>
          <w:tcPr>
            <w:tcW w:w="1134" w:type="dxa"/>
          </w:tcPr>
          <w:p w:rsidR="00546E4C" w:rsidRDefault="00546E4C" w:rsidP="00092FAC">
            <w:pPr>
              <w:rPr>
                <w:rFonts w:ascii="Times New Roman" w:hAnsi="Times New Roman" w:cs="Times New Roman"/>
              </w:rPr>
            </w:pPr>
            <w:r>
              <w:rPr>
                <w:rFonts w:ascii="Times New Roman" w:hAnsi="Times New Roman" w:cs="Times New Roman"/>
              </w:rPr>
              <w:t>7.30-8.20</w:t>
            </w:r>
          </w:p>
          <w:p w:rsidR="00546E4C" w:rsidRPr="00400DE0" w:rsidRDefault="00546E4C" w:rsidP="00092FAC">
            <w:pPr>
              <w:rPr>
                <w:rFonts w:ascii="Times New Roman" w:hAnsi="Times New Roman" w:cs="Times New Roman"/>
              </w:rPr>
            </w:pPr>
            <w:r>
              <w:rPr>
                <w:rFonts w:ascii="Times New Roman" w:hAnsi="Times New Roman" w:cs="Times New Roman"/>
              </w:rPr>
              <w:t>(50 мин)</w:t>
            </w:r>
          </w:p>
        </w:tc>
        <w:tc>
          <w:tcPr>
            <w:tcW w:w="1241" w:type="dxa"/>
          </w:tcPr>
          <w:p w:rsidR="00546E4C" w:rsidRDefault="00546E4C" w:rsidP="00092FAC">
            <w:pPr>
              <w:rPr>
                <w:rFonts w:ascii="Times New Roman" w:hAnsi="Times New Roman" w:cs="Times New Roman"/>
              </w:rPr>
            </w:pPr>
            <w:r>
              <w:rPr>
                <w:rFonts w:ascii="Times New Roman" w:hAnsi="Times New Roman" w:cs="Times New Roman"/>
              </w:rPr>
              <w:t>7.30-8.20</w:t>
            </w:r>
          </w:p>
          <w:p w:rsidR="00546E4C" w:rsidRPr="00400DE0" w:rsidRDefault="00546E4C" w:rsidP="00092FAC">
            <w:pPr>
              <w:rPr>
                <w:rFonts w:ascii="Times New Roman" w:hAnsi="Times New Roman" w:cs="Times New Roman"/>
              </w:rPr>
            </w:pPr>
            <w:r>
              <w:rPr>
                <w:rFonts w:ascii="Times New Roman" w:hAnsi="Times New Roman" w:cs="Times New Roman"/>
              </w:rPr>
              <w:t>(50 мин)</w:t>
            </w:r>
          </w:p>
        </w:tc>
      </w:tr>
      <w:tr w:rsidR="00546E4C" w:rsidTr="00092FAC">
        <w:tc>
          <w:tcPr>
            <w:tcW w:w="2074" w:type="dxa"/>
          </w:tcPr>
          <w:p w:rsidR="00546E4C" w:rsidRPr="002A2772" w:rsidRDefault="00546E4C" w:rsidP="00092FAC">
            <w:pPr>
              <w:rPr>
                <w:rFonts w:ascii="Times New Roman" w:eastAsia="Calibri" w:hAnsi="Times New Roman" w:cs="Times New Roman"/>
                <w:sz w:val="24"/>
                <w:szCs w:val="24"/>
                <w:lang w:eastAsia="ru-RU"/>
              </w:rPr>
            </w:pPr>
            <w:r w:rsidRPr="002A2772">
              <w:rPr>
                <w:rFonts w:ascii="Times New Roman" w:eastAsia="Calibri" w:hAnsi="Times New Roman" w:cs="Times New Roman"/>
                <w:sz w:val="24"/>
                <w:szCs w:val="24"/>
                <w:lang w:eastAsia="ru-RU"/>
              </w:rPr>
              <w:t>Утренняя гимнастика</w:t>
            </w:r>
          </w:p>
        </w:tc>
        <w:tc>
          <w:tcPr>
            <w:tcW w:w="1295" w:type="dxa"/>
          </w:tcPr>
          <w:p w:rsidR="00546E4C" w:rsidRPr="00400DE0" w:rsidRDefault="00546E4C" w:rsidP="00092FAC">
            <w:pPr>
              <w:rPr>
                <w:rFonts w:ascii="Times New Roman" w:hAnsi="Times New Roman" w:cs="Times New Roman"/>
              </w:rPr>
            </w:pPr>
            <w:r>
              <w:rPr>
                <w:rFonts w:ascii="Times New Roman" w:hAnsi="Times New Roman" w:cs="Times New Roman"/>
              </w:rPr>
              <w:t>-</w:t>
            </w:r>
          </w:p>
        </w:tc>
        <w:tc>
          <w:tcPr>
            <w:tcW w:w="1275" w:type="dxa"/>
          </w:tcPr>
          <w:p w:rsidR="00546E4C" w:rsidRPr="00400DE0" w:rsidRDefault="00546E4C" w:rsidP="00092FAC">
            <w:pPr>
              <w:rPr>
                <w:rFonts w:ascii="Times New Roman" w:hAnsi="Times New Roman" w:cs="Times New Roman"/>
              </w:rPr>
            </w:pPr>
            <w:r w:rsidRPr="00400DE0">
              <w:rPr>
                <w:rFonts w:ascii="Times New Roman" w:hAnsi="Times New Roman" w:cs="Times New Roman"/>
              </w:rPr>
              <w:t>8.1</w:t>
            </w:r>
            <w:r>
              <w:rPr>
                <w:rFonts w:ascii="Times New Roman" w:hAnsi="Times New Roman" w:cs="Times New Roman"/>
              </w:rPr>
              <w:t>5</w:t>
            </w:r>
            <w:r w:rsidRPr="00400DE0">
              <w:rPr>
                <w:rFonts w:ascii="Times New Roman" w:hAnsi="Times New Roman" w:cs="Times New Roman"/>
              </w:rPr>
              <w:t>-8.</w:t>
            </w:r>
            <w:r>
              <w:rPr>
                <w:rFonts w:ascii="Times New Roman" w:hAnsi="Times New Roman" w:cs="Times New Roman"/>
              </w:rPr>
              <w:t>20</w:t>
            </w:r>
          </w:p>
          <w:p w:rsidR="00546E4C" w:rsidRPr="00400DE0" w:rsidRDefault="00546E4C" w:rsidP="00092FAC">
            <w:pPr>
              <w:rPr>
                <w:rFonts w:ascii="Times New Roman" w:hAnsi="Times New Roman" w:cs="Times New Roman"/>
              </w:rPr>
            </w:pPr>
            <w:r w:rsidRPr="00400DE0">
              <w:rPr>
                <w:rFonts w:ascii="Times New Roman" w:hAnsi="Times New Roman" w:cs="Times New Roman"/>
              </w:rPr>
              <w:t>(5 мин)</w:t>
            </w:r>
          </w:p>
        </w:tc>
        <w:tc>
          <w:tcPr>
            <w:tcW w:w="1276" w:type="dxa"/>
          </w:tcPr>
          <w:p w:rsidR="00546E4C" w:rsidRDefault="00546E4C" w:rsidP="00092FAC">
            <w:pPr>
              <w:rPr>
                <w:rFonts w:ascii="Times New Roman" w:hAnsi="Times New Roman" w:cs="Times New Roman"/>
              </w:rPr>
            </w:pPr>
            <w:r>
              <w:rPr>
                <w:rFonts w:ascii="Times New Roman" w:hAnsi="Times New Roman" w:cs="Times New Roman"/>
              </w:rPr>
              <w:t>8.15-8.20</w:t>
            </w:r>
          </w:p>
          <w:p w:rsidR="00546E4C" w:rsidRPr="00400DE0" w:rsidRDefault="00546E4C" w:rsidP="00092FAC">
            <w:pPr>
              <w:rPr>
                <w:rFonts w:ascii="Times New Roman" w:hAnsi="Times New Roman" w:cs="Times New Roman"/>
              </w:rPr>
            </w:pPr>
            <w:r>
              <w:rPr>
                <w:rFonts w:ascii="Times New Roman" w:hAnsi="Times New Roman" w:cs="Times New Roman"/>
              </w:rPr>
              <w:t>(5 мин)</w:t>
            </w:r>
          </w:p>
        </w:tc>
        <w:tc>
          <w:tcPr>
            <w:tcW w:w="1276" w:type="dxa"/>
          </w:tcPr>
          <w:p w:rsidR="00546E4C" w:rsidRDefault="00546E4C" w:rsidP="00092FAC">
            <w:pPr>
              <w:rPr>
                <w:rFonts w:ascii="Times New Roman" w:hAnsi="Times New Roman" w:cs="Times New Roman"/>
              </w:rPr>
            </w:pPr>
            <w:r>
              <w:rPr>
                <w:rFonts w:ascii="Times New Roman" w:hAnsi="Times New Roman" w:cs="Times New Roman"/>
              </w:rPr>
              <w:t>8.15-8.23</w:t>
            </w:r>
          </w:p>
          <w:p w:rsidR="00546E4C" w:rsidRPr="00400DE0" w:rsidRDefault="00546E4C" w:rsidP="00092FAC">
            <w:pPr>
              <w:rPr>
                <w:rFonts w:ascii="Times New Roman" w:hAnsi="Times New Roman" w:cs="Times New Roman"/>
              </w:rPr>
            </w:pPr>
            <w:r>
              <w:rPr>
                <w:rFonts w:ascii="Times New Roman" w:hAnsi="Times New Roman" w:cs="Times New Roman"/>
              </w:rPr>
              <w:t>( 8 мин)</w:t>
            </w:r>
          </w:p>
        </w:tc>
        <w:tc>
          <w:tcPr>
            <w:tcW w:w="1134" w:type="dxa"/>
          </w:tcPr>
          <w:p w:rsidR="00546E4C" w:rsidRDefault="00546E4C" w:rsidP="00092FAC">
            <w:pPr>
              <w:rPr>
                <w:rFonts w:ascii="Times New Roman" w:hAnsi="Times New Roman" w:cs="Times New Roman"/>
              </w:rPr>
            </w:pPr>
            <w:r>
              <w:rPr>
                <w:rFonts w:ascii="Times New Roman" w:hAnsi="Times New Roman" w:cs="Times New Roman"/>
              </w:rPr>
              <w:t>8.20-8.30</w:t>
            </w:r>
          </w:p>
          <w:p w:rsidR="00546E4C" w:rsidRPr="00400DE0" w:rsidRDefault="00546E4C" w:rsidP="00092FAC">
            <w:pPr>
              <w:rPr>
                <w:rFonts w:ascii="Times New Roman" w:hAnsi="Times New Roman" w:cs="Times New Roman"/>
              </w:rPr>
            </w:pPr>
            <w:r>
              <w:rPr>
                <w:rFonts w:ascii="Times New Roman" w:hAnsi="Times New Roman" w:cs="Times New Roman"/>
              </w:rPr>
              <w:t>(10 мин)</w:t>
            </w:r>
          </w:p>
        </w:tc>
        <w:tc>
          <w:tcPr>
            <w:tcW w:w="1241" w:type="dxa"/>
          </w:tcPr>
          <w:p w:rsidR="00546E4C" w:rsidRDefault="00546E4C" w:rsidP="00092FAC">
            <w:pPr>
              <w:rPr>
                <w:rFonts w:ascii="Times New Roman" w:hAnsi="Times New Roman" w:cs="Times New Roman"/>
              </w:rPr>
            </w:pPr>
            <w:r>
              <w:rPr>
                <w:rFonts w:ascii="Times New Roman" w:hAnsi="Times New Roman" w:cs="Times New Roman"/>
              </w:rPr>
              <w:t>8.20-8.30</w:t>
            </w:r>
          </w:p>
          <w:p w:rsidR="00546E4C" w:rsidRPr="00400DE0" w:rsidRDefault="00546E4C" w:rsidP="00092FAC">
            <w:pPr>
              <w:rPr>
                <w:rFonts w:ascii="Times New Roman" w:hAnsi="Times New Roman" w:cs="Times New Roman"/>
              </w:rPr>
            </w:pPr>
            <w:r>
              <w:rPr>
                <w:rFonts w:ascii="Times New Roman" w:hAnsi="Times New Roman" w:cs="Times New Roman"/>
              </w:rPr>
              <w:t>( 10 мин)</w:t>
            </w:r>
          </w:p>
        </w:tc>
      </w:tr>
      <w:tr w:rsidR="00546E4C" w:rsidTr="00092FAC">
        <w:tc>
          <w:tcPr>
            <w:tcW w:w="2074" w:type="dxa"/>
          </w:tcPr>
          <w:p w:rsidR="00546E4C" w:rsidRPr="002A2772" w:rsidRDefault="00546E4C" w:rsidP="00092FAC">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Возвращение с прогулки</w:t>
            </w:r>
          </w:p>
        </w:tc>
        <w:tc>
          <w:tcPr>
            <w:tcW w:w="1295" w:type="dxa"/>
          </w:tcPr>
          <w:p w:rsidR="00546E4C" w:rsidRDefault="00546E4C" w:rsidP="00092FAC">
            <w:pPr>
              <w:rPr>
                <w:rFonts w:ascii="Times New Roman" w:hAnsi="Times New Roman" w:cs="Times New Roman"/>
              </w:rPr>
            </w:pPr>
            <w:r>
              <w:rPr>
                <w:rFonts w:ascii="Times New Roman" w:hAnsi="Times New Roman" w:cs="Times New Roman"/>
              </w:rPr>
              <w:t>8.05-8.15</w:t>
            </w:r>
          </w:p>
          <w:p w:rsidR="00546E4C" w:rsidRPr="00400DE0" w:rsidRDefault="00546E4C" w:rsidP="00092FAC">
            <w:pPr>
              <w:rPr>
                <w:rFonts w:ascii="Times New Roman" w:hAnsi="Times New Roman" w:cs="Times New Roman"/>
              </w:rPr>
            </w:pPr>
            <w:r>
              <w:rPr>
                <w:rFonts w:ascii="Times New Roman" w:hAnsi="Times New Roman" w:cs="Times New Roman"/>
              </w:rPr>
              <w:t>(10 мин)</w:t>
            </w:r>
          </w:p>
        </w:tc>
        <w:tc>
          <w:tcPr>
            <w:tcW w:w="1275" w:type="dxa"/>
          </w:tcPr>
          <w:p w:rsidR="00546E4C" w:rsidRDefault="00546E4C" w:rsidP="00092FAC">
            <w:pPr>
              <w:rPr>
                <w:rFonts w:ascii="Times New Roman" w:hAnsi="Times New Roman" w:cs="Times New Roman"/>
              </w:rPr>
            </w:pPr>
            <w:r>
              <w:rPr>
                <w:rFonts w:ascii="Times New Roman" w:hAnsi="Times New Roman" w:cs="Times New Roman"/>
              </w:rPr>
              <w:t>8.15-8.25</w:t>
            </w:r>
          </w:p>
          <w:p w:rsidR="00546E4C" w:rsidRPr="00400DE0" w:rsidRDefault="00546E4C" w:rsidP="00092FAC">
            <w:pPr>
              <w:rPr>
                <w:rFonts w:ascii="Times New Roman" w:hAnsi="Times New Roman" w:cs="Times New Roman"/>
              </w:rPr>
            </w:pPr>
            <w:r>
              <w:rPr>
                <w:rFonts w:ascii="Times New Roman" w:hAnsi="Times New Roman" w:cs="Times New Roman"/>
              </w:rPr>
              <w:t>(10 мин)</w:t>
            </w:r>
          </w:p>
        </w:tc>
        <w:tc>
          <w:tcPr>
            <w:tcW w:w="1276" w:type="dxa"/>
          </w:tcPr>
          <w:p w:rsidR="00546E4C" w:rsidRDefault="00546E4C" w:rsidP="00092FAC">
            <w:pPr>
              <w:rPr>
                <w:rFonts w:ascii="Times New Roman" w:hAnsi="Times New Roman" w:cs="Times New Roman"/>
              </w:rPr>
            </w:pPr>
            <w:r>
              <w:rPr>
                <w:rFonts w:ascii="Times New Roman" w:hAnsi="Times New Roman" w:cs="Times New Roman"/>
              </w:rPr>
              <w:t>8.15-8.25</w:t>
            </w:r>
          </w:p>
          <w:p w:rsidR="00546E4C" w:rsidRPr="00400DE0" w:rsidRDefault="00546E4C" w:rsidP="00092FAC">
            <w:pPr>
              <w:rPr>
                <w:rFonts w:ascii="Times New Roman" w:hAnsi="Times New Roman" w:cs="Times New Roman"/>
              </w:rPr>
            </w:pPr>
            <w:r>
              <w:rPr>
                <w:rFonts w:ascii="Times New Roman" w:hAnsi="Times New Roman" w:cs="Times New Roman"/>
              </w:rPr>
              <w:t>( 10 мин)</w:t>
            </w:r>
          </w:p>
        </w:tc>
        <w:tc>
          <w:tcPr>
            <w:tcW w:w="1276" w:type="dxa"/>
          </w:tcPr>
          <w:p w:rsidR="00546E4C" w:rsidRDefault="00546E4C" w:rsidP="00092FAC">
            <w:pPr>
              <w:rPr>
                <w:rFonts w:ascii="Times New Roman" w:hAnsi="Times New Roman" w:cs="Times New Roman"/>
              </w:rPr>
            </w:pPr>
            <w:r>
              <w:rPr>
                <w:rFonts w:ascii="Times New Roman" w:hAnsi="Times New Roman" w:cs="Times New Roman"/>
              </w:rPr>
              <w:t>8.23-8.30</w:t>
            </w:r>
          </w:p>
          <w:p w:rsidR="00546E4C" w:rsidRPr="00400DE0" w:rsidRDefault="00546E4C" w:rsidP="00092FAC">
            <w:pPr>
              <w:rPr>
                <w:rFonts w:ascii="Times New Roman" w:hAnsi="Times New Roman" w:cs="Times New Roman"/>
              </w:rPr>
            </w:pPr>
            <w:r>
              <w:rPr>
                <w:rFonts w:ascii="Times New Roman" w:hAnsi="Times New Roman" w:cs="Times New Roman"/>
              </w:rPr>
              <w:t>(  7 мин)</w:t>
            </w:r>
          </w:p>
        </w:tc>
        <w:tc>
          <w:tcPr>
            <w:tcW w:w="1134" w:type="dxa"/>
          </w:tcPr>
          <w:p w:rsidR="00546E4C" w:rsidRDefault="00546E4C" w:rsidP="00092FAC">
            <w:pPr>
              <w:rPr>
                <w:rFonts w:ascii="Times New Roman" w:hAnsi="Times New Roman" w:cs="Times New Roman"/>
              </w:rPr>
            </w:pPr>
            <w:r>
              <w:rPr>
                <w:rFonts w:ascii="Times New Roman" w:hAnsi="Times New Roman" w:cs="Times New Roman"/>
              </w:rPr>
              <w:t>8.30-8.40</w:t>
            </w:r>
          </w:p>
          <w:p w:rsidR="00546E4C" w:rsidRPr="00400DE0" w:rsidRDefault="00546E4C" w:rsidP="00092FAC">
            <w:pPr>
              <w:rPr>
                <w:rFonts w:ascii="Times New Roman" w:hAnsi="Times New Roman" w:cs="Times New Roman"/>
              </w:rPr>
            </w:pPr>
            <w:r>
              <w:rPr>
                <w:rFonts w:ascii="Times New Roman" w:hAnsi="Times New Roman" w:cs="Times New Roman"/>
              </w:rPr>
              <w:t>( 10 мин)</w:t>
            </w:r>
          </w:p>
        </w:tc>
        <w:tc>
          <w:tcPr>
            <w:tcW w:w="1241" w:type="dxa"/>
          </w:tcPr>
          <w:p w:rsidR="00546E4C" w:rsidRDefault="00546E4C" w:rsidP="00092FAC">
            <w:pPr>
              <w:rPr>
                <w:rFonts w:ascii="Times New Roman" w:hAnsi="Times New Roman" w:cs="Times New Roman"/>
              </w:rPr>
            </w:pPr>
            <w:r>
              <w:rPr>
                <w:rFonts w:ascii="Times New Roman" w:hAnsi="Times New Roman" w:cs="Times New Roman"/>
              </w:rPr>
              <w:t>8.30-</w:t>
            </w:r>
          </w:p>
          <w:p w:rsidR="00546E4C" w:rsidRDefault="00546E4C" w:rsidP="00092FAC">
            <w:pPr>
              <w:rPr>
                <w:rFonts w:ascii="Times New Roman" w:hAnsi="Times New Roman" w:cs="Times New Roman"/>
              </w:rPr>
            </w:pPr>
            <w:r>
              <w:rPr>
                <w:rFonts w:ascii="Times New Roman" w:hAnsi="Times New Roman" w:cs="Times New Roman"/>
              </w:rPr>
              <w:t>8.3 5</w:t>
            </w:r>
          </w:p>
          <w:p w:rsidR="00546E4C" w:rsidRPr="00400DE0" w:rsidRDefault="00546E4C" w:rsidP="00092FAC">
            <w:pPr>
              <w:rPr>
                <w:rFonts w:ascii="Times New Roman" w:hAnsi="Times New Roman" w:cs="Times New Roman"/>
              </w:rPr>
            </w:pPr>
            <w:r>
              <w:rPr>
                <w:rFonts w:ascii="Times New Roman" w:hAnsi="Times New Roman" w:cs="Times New Roman"/>
              </w:rPr>
              <w:t>(5 м)</w:t>
            </w:r>
          </w:p>
        </w:tc>
      </w:tr>
      <w:tr w:rsidR="00546E4C" w:rsidTr="00092FAC">
        <w:tc>
          <w:tcPr>
            <w:tcW w:w="2074" w:type="dxa"/>
            <w:vAlign w:val="center"/>
          </w:tcPr>
          <w:p w:rsidR="00546E4C" w:rsidRPr="002A2772" w:rsidRDefault="00546E4C" w:rsidP="00092FAC">
            <w:pPr>
              <w:rPr>
                <w:rFonts w:ascii="Times New Roman" w:eastAsia="Calibri" w:hAnsi="Times New Roman" w:cs="Times New Roman"/>
                <w:sz w:val="24"/>
                <w:szCs w:val="24"/>
                <w:lang w:eastAsia="ru-RU"/>
              </w:rPr>
            </w:pPr>
            <w:r w:rsidRPr="002A2772">
              <w:rPr>
                <w:rFonts w:ascii="Times New Roman" w:eastAsia="Calibri" w:hAnsi="Times New Roman" w:cs="Times New Roman"/>
                <w:sz w:val="24"/>
                <w:szCs w:val="24"/>
                <w:lang w:eastAsia="ru-RU"/>
              </w:rPr>
              <w:t>Подготовка к завтраку,  завтрак</w:t>
            </w:r>
          </w:p>
        </w:tc>
        <w:tc>
          <w:tcPr>
            <w:tcW w:w="1295" w:type="dxa"/>
          </w:tcPr>
          <w:p w:rsidR="00546E4C" w:rsidRDefault="00546E4C" w:rsidP="00092FAC">
            <w:pPr>
              <w:rPr>
                <w:rFonts w:ascii="Times New Roman" w:hAnsi="Times New Roman" w:cs="Times New Roman"/>
              </w:rPr>
            </w:pPr>
            <w:r>
              <w:rPr>
                <w:rFonts w:ascii="Times New Roman" w:hAnsi="Times New Roman" w:cs="Times New Roman"/>
              </w:rPr>
              <w:t>8.15-8.40</w:t>
            </w:r>
          </w:p>
          <w:p w:rsidR="00546E4C" w:rsidRPr="00400DE0" w:rsidRDefault="00546E4C" w:rsidP="00092FAC">
            <w:pPr>
              <w:rPr>
                <w:rFonts w:ascii="Times New Roman" w:hAnsi="Times New Roman" w:cs="Times New Roman"/>
              </w:rPr>
            </w:pPr>
            <w:r>
              <w:rPr>
                <w:rFonts w:ascii="Times New Roman" w:hAnsi="Times New Roman" w:cs="Times New Roman"/>
              </w:rPr>
              <w:t>(25 мин)</w:t>
            </w:r>
          </w:p>
        </w:tc>
        <w:tc>
          <w:tcPr>
            <w:tcW w:w="1275" w:type="dxa"/>
          </w:tcPr>
          <w:p w:rsidR="00546E4C" w:rsidRDefault="00546E4C" w:rsidP="00092FAC">
            <w:pPr>
              <w:rPr>
                <w:rFonts w:ascii="Times New Roman" w:hAnsi="Times New Roman" w:cs="Times New Roman"/>
              </w:rPr>
            </w:pPr>
            <w:r>
              <w:rPr>
                <w:rFonts w:ascii="Times New Roman" w:hAnsi="Times New Roman" w:cs="Times New Roman"/>
              </w:rPr>
              <w:t>8.25-8.45</w:t>
            </w:r>
          </w:p>
          <w:p w:rsidR="00546E4C" w:rsidRPr="00400DE0" w:rsidRDefault="00546E4C" w:rsidP="00092FAC">
            <w:pPr>
              <w:rPr>
                <w:rFonts w:ascii="Times New Roman" w:hAnsi="Times New Roman" w:cs="Times New Roman"/>
              </w:rPr>
            </w:pPr>
            <w:r>
              <w:rPr>
                <w:rFonts w:ascii="Times New Roman" w:hAnsi="Times New Roman" w:cs="Times New Roman"/>
              </w:rPr>
              <w:t>( 20 мин)</w:t>
            </w:r>
          </w:p>
        </w:tc>
        <w:tc>
          <w:tcPr>
            <w:tcW w:w="1276" w:type="dxa"/>
          </w:tcPr>
          <w:p w:rsidR="00546E4C" w:rsidRDefault="00546E4C" w:rsidP="00092FAC">
            <w:pPr>
              <w:rPr>
                <w:rFonts w:ascii="Times New Roman" w:hAnsi="Times New Roman" w:cs="Times New Roman"/>
              </w:rPr>
            </w:pPr>
            <w:r>
              <w:rPr>
                <w:rFonts w:ascii="Times New Roman" w:hAnsi="Times New Roman" w:cs="Times New Roman"/>
              </w:rPr>
              <w:t>8.25-8.45</w:t>
            </w:r>
          </w:p>
          <w:p w:rsidR="00546E4C" w:rsidRPr="00400DE0" w:rsidRDefault="00546E4C" w:rsidP="00092FAC">
            <w:pPr>
              <w:rPr>
                <w:rFonts w:ascii="Times New Roman" w:hAnsi="Times New Roman" w:cs="Times New Roman"/>
              </w:rPr>
            </w:pPr>
            <w:r>
              <w:rPr>
                <w:rFonts w:ascii="Times New Roman" w:hAnsi="Times New Roman" w:cs="Times New Roman"/>
              </w:rPr>
              <w:t>(20 мин)</w:t>
            </w:r>
          </w:p>
        </w:tc>
        <w:tc>
          <w:tcPr>
            <w:tcW w:w="1276" w:type="dxa"/>
          </w:tcPr>
          <w:p w:rsidR="00546E4C" w:rsidRDefault="00546E4C" w:rsidP="00092FAC">
            <w:pPr>
              <w:rPr>
                <w:rFonts w:ascii="Times New Roman" w:hAnsi="Times New Roman" w:cs="Times New Roman"/>
              </w:rPr>
            </w:pPr>
            <w:r>
              <w:rPr>
                <w:rFonts w:ascii="Times New Roman" w:hAnsi="Times New Roman" w:cs="Times New Roman"/>
              </w:rPr>
              <w:t>8.30-8.50</w:t>
            </w:r>
          </w:p>
          <w:p w:rsidR="00546E4C" w:rsidRPr="00400DE0" w:rsidRDefault="00546E4C" w:rsidP="00092FAC">
            <w:pPr>
              <w:rPr>
                <w:rFonts w:ascii="Times New Roman" w:hAnsi="Times New Roman" w:cs="Times New Roman"/>
              </w:rPr>
            </w:pPr>
            <w:r>
              <w:rPr>
                <w:rFonts w:ascii="Times New Roman" w:hAnsi="Times New Roman" w:cs="Times New Roman"/>
              </w:rPr>
              <w:t>(20 мин)</w:t>
            </w:r>
          </w:p>
        </w:tc>
        <w:tc>
          <w:tcPr>
            <w:tcW w:w="1134" w:type="dxa"/>
          </w:tcPr>
          <w:p w:rsidR="00546E4C" w:rsidRDefault="00546E4C" w:rsidP="00092FAC">
            <w:pPr>
              <w:rPr>
                <w:rFonts w:ascii="Times New Roman" w:hAnsi="Times New Roman" w:cs="Times New Roman"/>
              </w:rPr>
            </w:pPr>
            <w:r>
              <w:rPr>
                <w:rFonts w:ascii="Times New Roman" w:hAnsi="Times New Roman" w:cs="Times New Roman"/>
              </w:rPr>
              <w:t>8.40-   8.55</w:t>
            </w:r>
          </w:p>
          <w:p w:rsidR="00546E4C" w:rsidRPr="00400DE0" w:rsidRDefault="00546E4C" w:rsidP="00092FAC">
            <w:pPr>
              <w:rPr>
                <w:rFonts w:ascii="Times New Roman" w:hAnsi="Times New Roman" w:cs="Times New Roman"/>
              </w:rPr>
            </w:pPr>
            <w:r>
              <w:rPr>
                <w:rFonts w:ascii="Times New Roman" w:hAnsi="Times New Roman" w:cs="Times New Roman"/>
              </w:rPr>
              <w:t>(  15 мин)</w:t>
            </w:r>
          </w:p>
        </w:tc>
        <w:tc>
          <w:tcPr>
            <w:tcW w:w="1241" w:type="dxa"/>
          </w:tcPr>
          <w:p w:rsidR="00546E4C" w:rsidRDefault="00546E4C" w:rsidP="00092FAC">
            <w:pPr>
              <w:rPr>
                <w:rFonts w:ascii="Times New Roman" w:hAnsi="Times New Roman" w:cs="Times New Roman"/>
              </w:rPr>
            </w:pPr>
            <w:r>
              <w:rPr>
                <w:rFonts w:ascii="Times New Roman" w:hAnsi="Times New Roman" w:cs="Times New Roman"/>
              </w:rPr>
              <w:t>8.35-8.50</w:t>
            </w:r>
          </w:p>
          <w:p w:rsidR="00546E4C" w:rsidRPr="00400DE0" w:rsidRDefault="00546E4C" w:rsidP="00092FAC">
            <w:pPr>
              <w:rPr>
                <w:rFonts w:ascii="Times New Roman" w:hAnsi="Times New Roman" w:cs="Times New Roman"/>
              </w:rPr>
            </w:pPr>
            <w:r>
              <w:rPr>
                <w:rFonts w:ascii="Times New Roman" w:hAnsi="Times New Roman" w:cs="Times New Roman"/>
              </w:rPr>
              <w:t>( 15 мин)</w:t>
            </w:r>
          </w:p>
        </w:tc>
      </w:tr>
      <w:tr w:rsidR="00546E4C" w:rsidTr="00092FAC">
        <w:tc>
          <w:tcPr>
            <w:tcW w:w="2074" w:type="dxa"/>
            <w:vAlign w:val="center"/>
          </w:tcPr>
          <w:p w:rsidR="00546E4C" w:rsidRPr="002A2772" w:rsidRDefault="00546E4C" w:rsidP="00092FAC">
            <w:pPr>
              <w:ind w:right="-108"/>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2A2772">
              <w:rPr>
                <w:rFonts w:ascii="Times New Roman" w:eastAsia="Calibri" w:hAnsi="Times New Roman" w:cs="Times New Roman"/>
                <w:sz w:val="24"/>
                <w:szCs w:val="24"/>
                <w:lang w:eastAsia="ru-RU"/>
              </w:rPr>
              <w:t>самостоятельная</w:t>
            </w:r>
          </w:p>
          <w:p w:rsidR="00546E4C" w:rsidRPr="002A2772" w:rsidRDefault="00546E4C" w:rsidP="00092FAC">
            <w:pPr>
              <w:ind w:right="-108"/>
              <w:rPr>
                <w:rFonts w:ascii="Times New Roman" w:eastAsia="Calibri" w:hAnsi="Times New Roman" w:cs="Times New Roman"/>
                <w:sz w:val="24"/>
                <w:szCs w:val="24"/>
                <w:lang w:eastAsia="ru-RU"/>
              </w:rPr>
            </w:pPr>
            <w:r w:rsidRPr="002A2772">
              <w:rPr>
                <w:rFonts w:ascii="Times New Roman" w:eastAsia="Calibri" w:hAnsi="Times New Roman" w:cs="Times New Roman"/>
                <w:sz w:val="24"/>
                <w:szCs w:val="24"/>
                <w:lang w:eastAsia="ru-RU"/>
              </w:rPr>
              <w:t xml:space="preserve">деятельность  </w:t>
            </w:r>
          </w:p>
        </w:tc>
        <w:tc>
          <w:tcPr>
            <w:tcW w:w="1295" w:type="dxa"/>
          </w:tcPr>
          <w:p w:rsidR="00546E4C" w:rsidRDefault="00546E4C" w:rsidP="00092FAC">
            <w:pPr>
              <w:rPr>
                <w:rFonts w:ascii="Times New Roman" w:hAnsi="Times New Roman" w:cs="Times New Roman"/>
              </w:rPr>
            </w:pPr>
            <w:r>
              <w:rPr>
                <w:rFonts w:ascii="Times New Roman" w:hAnsi="Times New Roman" w:cs="Times New Roman"/>
              </w:rPr>
              <w:t>8.40-9.00</w:t>
            </w:r>
          </w:p>
          <w:p w:rsidR="00546E4C" w:rsidRDefault="00546E4C" w:rsidP="00092FAC">
            <w:pPr>
              <w:rPr>
                <w:rFonts w:ascii="Times New Roman" w:hAnsi="Times New Roman" w:cs="Times New Roman"/>
              </w:rPr>
            </w:pPr>
            <w:r>
              <w:rPr>
                <w:rFonts w:ascii="Times New Roman" w:hAnsi="Times New Roman" w:cs="Times New Roman"/>
              </w:rPr>
              <w:t>(20 мин)</w:t>
            </w:r>
          </w:p>
          <w:p w:rsidR="00546E4C" w:rsidRPr="00400DE0" w:rsidRDefault="00546E4C" w:rsidP="00092FAC">
            <w:pPr>
              <w:rPr>
                <w:rFonts w:ascii="Times New Roman" w:hAnsi="Times New Roman" w:cs="Times New Roman"/>
              </w:rPr>
            </w:pPr>
          </w:p>
        </w:tc>
        <w:tc>
          <w:tcPr>
            <w:tcW w:w="1275" w:type="dxa"/>
          </w:tcPr>
          <w:p w:rsidR="00546E4C" w:rsidRDefault="00546E4C" w:rsidP="00092FAC">
            <w:pPr>
              <w:rPr>
                <w:rFonts w:ascii="Times New Roman" w:hAnsi="Times New Roman" w:cs="Times New Roman"/>
              </w:rPr>
            </w:pPr>
            <w:r>
              <w:rPr>
                <w:rFonts w:ascii="Times New Roman" w:hAnsi="Times New Roman" w:cs="Times New Roman"/>
              </w:rPr>
              <w:t>8.45-9.05</w:t>
            </w:r>
          </w:p>
          <w:p w:rsidR="00546E4C" w:rsidRPr="00400DE0" w:rsidRDefault="00546E4C" w:rsidP="00092FAC">
            <w:pPr>
              <w:rPr>
                <w:rFonts w:ascii="Times New Roman" w:hAnsi="Times New Roman" w:cs="Times New Roman"/>
              </w:rPr>
            </w:pPr>
            <w:r>
              <w:rPr>
                <w:rFonts w:ascii="Times New Roman" w:hAnsi="Times New Roman" w:cs="Times New Roman"/>
              </w:rPr>
              <w:t>(20 мин)</w:t>
            </w:r>
          </w:p>
        </w:tc>
        <w:tc>
          <w:tcPr>
            <w:tcW w:w="1276" w:type="dxa"/>
          </w:tcPr>
          <w:p w:rsidR="00546E4C" w:rsidRDefault="00546E4C" w:rsidP="00092FAC">
            <w:pPr>
              <w:rPr>
                <w:rFonts w:ascii="Times New Roman" w:hAnsi="Times New Roman" w:cs="Times New Roman"/>
              </w:rPr>
            </w:pPr>
            <w:r>
              <w:rPr>
                <w:rFonts w:ascii="Times New Roman" w:hAnsi="Times New Roman" w:cs="Times New Roman"/>
              </w:rPr>
              <w:t>8.45-9.10</w:t>
            </w:r>
          </w:p>
          <w:p w:rsidR="00546E4C" w:rsidRPr="00400DE0" w:rsidRDefault="00546E4C" w:rsidP="00092FAC">
            <w:pPr>
              <w:rPr>
                <w:rFonts w:ascii="Times New Roman" w:hAnsi="Times New Roman" w:cs="Times New Roman"/>
              </w:rPr>
            </w:pPr>
            <w:r>
              <w:rPr>
                <w:rFonts w:ascii="Times New Roman" w:hAnsi="Times New Roman" w:cs="Times New Roman"/>
              </w:rPr>
              <w:t>( 25 мин)</w:t>
            </w:r>
          </w:p>
        </w:tc>
        <w:tc>
          <w:tcPr>
            <w:tcW w:w="1276" w:type="dxa"/>
          </w:tcPr>
          <w:p w:rsidR="00546E4C" w:rsidRDefault="00546E4C" w:rsidP="00092FAC">
            <w:pPr>
              <w:rPr>
                <w:rFonts w:ascii="Times New Roman" w:hAnsi="Times New Roman" w:cs="Times New Roman"/>
              </w:rPr>
            </w:pPr>
            <w:r>
              <w:rPr>
                <w:rFonts w:ascii="Times New Roman" w:hAnsi="Times New Roman" w:cs="Times New Roman"/>
              </w:rPr>
              <w:t>8.50-9.20</w:t>
            </w:r>
          </w:p>
          <w:p w:rsidR="00546E4C" w:rsidRPr="00400DE0" w:rsidRDefault="00546E4C" w:rsidP="00092FAC">
            <w:pPr>
              <w:rPr>
                <w:rFonts w:ascii="Times New Roman" w:hAnsi="Times New Roman" w:cs="Times New Roman"/>
              </w:rPr>
            </w:pPr>
            <w:r>
              <w:rPr>
                <w:rFonts w:ascii="Times New Roman" w:hAnsi="Times New Roman" w:cs="Times New Roman"/>
              </w:rPr>
              <w:t>(30 мин)</w:t>
            </w:r>
          </w:p>
        </w:tc>
        <w:tc>
          <w:tcPr>
            <w:tcW w:w="1134" w:type="dxa"/>
          </w:tcPr>
          <w:p w:rsidR="00546E4C" w:rsidRDefault="00546E4C" w:rsidP="00092FAC">
            <w:pPr>
              <w:rPr>
                <w:rFonts w:ascii="Times New Roman" w:hAnsi="Times New Roman" w:cs="Times New Roman"/>
              </w:rPr>
            </w:pPr>
            <w:r>
              <w:rPr>
                <w:rFonts w:ascii="Times New Roman" w:hAnsi="Times New Roman" w:cs="Times New Roman"/>
              </w:rPr>
              <w:t>8.55-9.20</w:t>
            </w:r>
          </w:p>
          <w:p w:rsidR="00546E4C" w:rsidRPr="00400DE0" w:rsidRDefault="00546E4C" w:rsidP="00092FAC">
            <w:pPr>
              <w:rPr>
                <w:rFonts w:ascii="Times New Roman" w:hAnsi="Times New Roman" w:cs="Times New Roman"/>
              </w:rPr>
            </w:pPr>
            <w:r>
              <w:rPr>
                <w:rFonts w:ascii="Times New Roman" w:hAnsi="Times New Roman" w:cs="Times New Roman"/>
              </w:rPr>
              <w:t>( 25мин)</w:t>
            </w:r>
          </w:p>
        </w:tc>
        <w:tc>
          <w:tcPr>
            <w:tcW w:w="1241" w:type="dxa"/>
          </w:tcPr>
          <w:p w:rsidR="00546E4C" w:rsidRDefault="00546E4C" w:rsidP="00092FAC">
            <w:pPr>
              <w:rPr>
                <w:rFonts w:ascii="Times New Roman" w:hAnsi="Times New Roman" w:cs="Times New Roman"/>
              </w:rPr>
            </w:pPr>
            <w:r>
              <w:rPr>
                <w:rFonts w:ascii="Times New Roman" w:hAnsi="Times New Roman" w:cs="Times New Roman"/>
              </w:rPr>
              <w:t>8.50-9.20</w:t>
            </w:r>
          </w:p>
          <w:p w:rsidR="00546E4C" w:rsidRPr="00400DE0" w:rsidRDefault="00546E4C" w:rsidP="00092FAC">
            <w:pPr>
              <w:rPr>
                <w:rFonts w:ascii="Times New Roman" w:hAnsi="Times New Roman" w:cs="Times New Roman"/>
              </w:rPr>
            </w:pPr>
            <w:r>
              <w:rPr>
                <w:rFonts w:ascii="Times New Roman" w:hAnsi="Times New Roman" w:cs="Times New Roman"/>
              </w:rPr>
              <w:t>(  30 мин)</w:t>
            </w:r>
          </w:p>
        </w:tc>
      </w:tr>
      <w:tr w:rsidR="00546E4C" w:rsidTr="00092FAC">
        <w:tc>
          <w:tcPr>
            <w:tcW w:w="2074" w:type="dxa"/>
            <w:vAlign w:val="center"/>
          </w:tcPr>
          <w:p w:rsidR="00546E4C" w:rsidRPr="00E1337C" w:rsidRDefault="00546E4C" w:rsidP="00092FAC">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Подготовка к прогулке</w:t>
            </w:r>
          </w:p>
        </w:tc>
        <w:tc>
          <w:tcPr>
            <w:tcW w:w="1295" w:type="dxa"/>
          </w:tcPr>
          <w:p w:rsidR="00546E4C" w:rsidRDefault="00546E4C" w:rsidP="00092FAC">
            <w:pPr>
              <w:rPr>
                <w:rFonts w:ascii="Times New Roman" w:hAnsi="Times New Roman" w:cs="Times New Roman"/>
              </w:rPr>
            </w:pPr>
            <w:r>
              <w:rPr>
                <w:rFonts w:ascii="Times New Roman" w:hAnsi="Times New Roman" w:cs="Times New Roman"/>
              </w:rPr>
              <w:t>9.00-9.10</w:t>
            </w:r>
          </w:p>
          <w:p w:rsidR="00546E4C" w:rsidRPr="00400DE0" w:rsidRDefault="00546E4C" w:rsidP="00092FAC">
            <w:pPr>
              <w:rPr>
                <w:rFonts w:ascii="Times New Roman" w:hAnsi="Times New Roman" w:cs="Times New Roman"/>
              </w:rPr>
            </w:pPr>
            <w:r>
              <w:rPr>
                <w:rFonts w:ascii="Times New Roman" w:hAnsi="Times New Roman" w:cs="Times New Roman"/>
              </w:rPr>
              <w:t xml:space="preserve"> </w:t>
            </w:r>
          </w:p>
        </w:tc>
        <w:tc>
          <w:tcPr>
            <w:tcW w:w="1275" w:type="dxa"/>
          </w:tcPr>
          <w:p w:rsidR="00546E4C" w:rsidRDefault="00546E4C" w:rsidP="00092FAC">
            <w:pPr>
              <w:rPr>
                <w:rFonts w:ascii="Times New Roman" w:hAnsi="Times New Roman" w:cs="Times New Roman"/>
              </w:rPr>
            </w:pPr>
            <w:r>
              <w:rPr>
                <w:rFonts w:ascii="Times New Roman" w:hAnsi="Times New Roman" w:cs="Times New Roman"/>
              </w:rPr>
              <w:t>9.05-9.15</w:t>
            </w:r>
          </w:p>
          <w:p w:rsidR="00546E4C" w:rsidRPr="00400DE0" w:rsidRDefault="00546E4C" w:rsidP="00092FAC">
            <w:pPr>
              <w:rPr>
                <w:rFonts w:ascii="Times New Roman" w:hAnsi="Times New Roman" w:cs="Times New Roman"/>
              </w:rPr>
            </w:pPr>
            <w:r>
              <w:rPr>
                <w:rFonts w:ascii="Times New Roman" w:hAnsi="Times New Roman" w:cs="Times New Roman"/>
              </w:rPr>
              <w:t>( 10 мин)</w:t>
            </w:r>
          </w:p>
        </w:tc>
        <w:tc>
          <w:tcPr>
            <w:tcW w:w="1276" w:type="dxa"/>
          </w:tcPr>
          <w:p w:rsidR="00546E4C" w:rsidRDefault="00546E4C" w:rsidP="00092FAC">
            <w:pPr>
              <w:rPr>
                <w:rFonts w:ascii="Times New Roman" w:hAnsi="Times New Roman" w:cs="Times New Roman"/>
              </w:rPr>
            </w:pPr>
            <w:r>
              <w:rPr>
                <w:rFonts w:ascii="Times New Roman" w:hAnsi="Times New Roman" w:cs="Times New Roman"/>
              </w:rPr>
              <w:t>9.10-9.20</w:t>
            </w:r>
          </w:p>
          <w:p w:rsidR="00546E4C" w:rsidRPr="00400DE0" w:rsidRDefault="00546E4C" w:rsidP="00092FAC">
            <w:pPr>
              <w:rPr>
                <w:rFonts w:ascii="Times New Roman" w:hAnsi="Times New Roman" w:cs="Times New Roman"/>
              </w:rPr>
            </w:pPr>
            <w:r>
              <w:rPr>
                <w:rFonts w:ascii="Times New Roman" w:hAnsi="Times New Roman" w:cs="Times New Roman"/>
              </w:rPr>
              <w:t>( 10 мин)</w:t>
            </w:r>
          </w:p>
        </w:tc>
        <w:tc>
          <w:tcPr>
            <w:tcW w:w="1276" w:type="dxa"/>
          </w:tcPr>
          <w:p w:rsidR="00546E4C" w:rsidRDefault="00546E4C" w:rsidP="00092FAC">
            <w:pPr>
              <w:rPr>
                <w:rFonts w:ascii="Times New Roman" w:hAnsi="Times New Roman" w:cs="Times New Roman"/>
              </w:rPr>
            </w:pPr>
            <w:r>
              <w:rPr>
                <w:rFonts w:ascii="Times New Roman" w:hAnsi="Times New Roman" w:cs="Times New Roman"/>
              </w:rPr>
              <w:t>9.20-9.30</w:t>
            </w:r>
          </w:p>
          <w:p w:rsidR="00546E4C" w:rsidRPr="00400DE0" w:rsidRDefault="00546E4C" w:rsidP="00092FAC">
            <w:pPr>
              <w:rPr>
                <w:rFonts w:ascii="Times New Roman" w:hAnsi="Times New Roman" w:cs="Times New Roman"/>
              </w:rPr>
            </w:pPr>
            <w:r>
              <w:rPr>
                <w:rFonts w:ascii="Times New Roman" w:hAnsi="Times New Roman" w:cs="Times New Roman"/>
              </w:rPr>
              <w:t>(10 мин)</w:t>
            </w:r>
          </w:p>
        </w:tc>
        <w:tc>
          <w:tcPr>
            <w:tcW w:w="1134" w:type="dxa"/>
          </w:tcPr>
          <w:p w:rsidR="00546E4C" w:rsidRDefault="00546E4C" w:rsidP="00092FAC">
            <w:pPr>
              <w:rPr>
                <w:rFonts w:ascii="Times New Roman" w:hAnsi="Times New Roman" w:cs="Times New Roman"/>
              </w:rPr>
            </w:pPr>
            <w:r>
              <w:rPr>
                <w:rFonts w:ascii="Times New Roman" w:hAnsi="Times New Roman" w:cs="Times New Roman"/>
              </w:rPr>
              <w:t>9.20-9.30</w:t>
            </w:r>
          </w:p>
          <w:p w:rsidR="00546E4C" w:rsidRPr="00400DE0" w:rsidRDefault="00546E4C" w:rsidP="00092FAC">
            <w:pPr>
              <w:rPr>
                <w:rFonts w:ascii="Times New Roman" w:hAnsi="Times New Roman" w:cs="Times New Roman"/>
              </w:rPr>
            </w:pPr>
            <w:r>
              <w:rPr>
                <w:rFonts w:ascii="Times New Roman" w:hAnsi="Times New Roman" w:cs="Times New Roman"/>
              </w:rPr>
              <w:t>(  10мин)</w:t>
            </w:r>
          </w:p>
        </w:tc>
        <w:tc>
          <w:tcPr>
            <w:tcW w:w="1241" w:type="dxa"/>
          </w:tcPr>
          <w:p w:rsidR="00546E4C" w:rsidRDefault="00546E4C" w:rsidP="00092FAC">
            <w:pPr>
              <w:rPr>
                <w:rFonts w:ascii="Times New Roman" w:hAnsi="Times New Roman" w:cs="Times New Roman"/>
              </w:rPr>
            </w:pPr>
            <w:r>
              <w:rPr>
                <w:rFonts w:ascii="Times New Roman" w:hAnsi="Times New Roman" w:cs="Times New Roman"/>
              </w:rPr>
              <w:t>9.20-9. 25</w:t>
            </w:r>
          </w:p>
          <w:p w:rsidR="00546E4C" w:rsidRPr="00400DE0" w:rsidRDefault="00546E4C" w:rsidP="00092FAC">
            <w:pPr>
              <w:rPr>
                <w:rFonts w:ascii="Times New Roman" w:hAnsi="Times New Roman" w:cs="Times New Roman"/>
              </w:rPr>
            </w:pPr>
            <w:r>
              <w:rPr>
                <w:rFonts w:ascii="Times New Roman" w:hAnsi="Times New Roman" w:cs="Times New Roman"/>
              </w:rPr>
              <w:t>(5 мин)</w:t>
            </w:r>
          </w:p>
        </w:tc>
      </w:tr>
      <w:tr w:rsidR="00546E4C" w:rsidTr="00092FAC">
        <w:tc>
          <w:tcPr>
            <w:tcW w:w="2074" w:type="dxa"/>
          </w:tcPr>
          <w:p w:rsidR="00546E4C" w:rsidRPr="0042702C" w:rsidRDefault="00546E4C" w:rsidP="00092FAC">
            <w:pPr>
              <w:rPr>
                <w:rFonts w:ascii="Times New Roman" w:hAnsi="Times New Roman" w:cs="Times New Roman"/>
                <w:sz w:val="24"/>
                <w:szCs w:val="24"/>
              </w:rPr>
            </w:pPr>
            <w:r>
              <w:rPr>
                <w:rFonts w:ascii="Times New Roman" w:hAnsi="Times New Roman" w:cs="Times New Roman"/>
                <w:sz w:val="24"/>
                <w:szCs w:val="24"/>
              </w:rPr>
              <w:t xml:space="preserve"> Прогулка. </w:t>
            </w:r>
            <w:r w:rsidRPr="0042702C">
              <w:rPr>
                <w:rFonts w:ascii="Times New Roman" w:hAnsi="Times New Roman" w:cs="Times New Roman"/>
                <w:sz w:val="24"/>
                <w:szCs w:val="24"/>
              </w:rPr>
              <w:t>Игры, наблюдения, воздушные и солнечные процедуры,</w:t>
            </w:r>
          </w:p>
          <w:p w:rsidR="00546E4C" w:rsidRDefault="00546E4C" w:rsidP="00092FAC">
            <w:pPr>
              <w:rPr>
                <w:rFonts w:ascii="Times New Roman" w:hAnsi="Times New Roman" w:cs="Times New Roman"/>
                <w:sz w:val="24"/>
                <w:szCs w:val="24"/>
              </w:rPr>
            </w:pPr>
            <w:r w:rsidRPr="0042702C">
              <w:rPr>
                <w:rFonts w:ascii="Times New Roman" w:hAnsi="Times New Roman" w:cs="Times New Roman"/>
                <w:sz w:val="24"/>
                <w:szCs w:val="24"/>
              </w:rPr>
              <w:t xml:space="preserve"> досуги, общение по интересам, самостоятельная деятельность детей</w:t>
            </w:r>
          </w:p>
        </w:tc>
        <w:tc>
          <w:tcPr>
            <w:tcW w:w="1295" w:type="dxa"/>
          </w:tcPr>
          <w:p w:rsidR="00546E4C" w:rsidRDefault="00546E4C" w:rsidP="00092FAC">
            <w:pPr>
              <w:rPr>
                <w:rFonts w:ascii="Times New Roman" w:hAnsi="Times New Roman" w:cs="Times New Roman"/>
              </w:rPr>
            </w:pPr>
            <w:r>
              <w:rPr>
                <w:rFonts w:ascii="Times New Roman" w:hAnsi="Times New Roman" w:cs="Times New Roman"/>
              </w:rPr>
              <w:t>9.10- 11.10</w:t>
            </w:r>
          </w:p>
          <w:p w:rsidR="00546E4C" w:rsidRPr="00400DE0" w:rsidRDefault="00546E4C" w:rsidP="00092FAC">
            <w:pPr>
              <w:rPr>
                <w:rFonts w:ascii="Times New Roman" w:hAnsi="Times New Roman" w:cs="Times New Roman"/>
              </w:rPr>
            </w:pPr>
            <w:r>
              <w:rPr>
                <w:rFonts w:ascii="Times New Roman" w:hAnsi="Times New Roman" w:cs="Times New Roman"/>
              </w:rPr>
              <w:t>( 2ч)</w:t>
            </w:r>
          </w:p>
        </w:tc>
        <w:tc>
          <w:tcPr>
            <w:tcW w:w="1275" w:type="dxa"/>
          </w:tcPr>
          <w:p w:rsidR="00546E4C" w:rsidRDefault="00546E4C" w:rsidP="00092FAC">
            <w:pPr>
              <w:rPr>
                <w:rFonts w:ascii="Times New Roman" w:hAnsi="Times New Roman" w:cs="Times New Roman"/>
              </w:rPr>
            </w:pPr>
            <w:r>
              <w:rPr>
                <w:rFonts w:ascii="Times New Roman" w:hAnsi="Times New Roman" w:cs="Times New Roman"/>
              </w:rPr>
              <w:t>9.15- 11.15</w:t>
            </w:r>
          </w:p>
          <w:p w:rsidR="00546E4C" w:rsidRPr="00400DE0" w:rsidRDefault="00546E4C" w:rsidP="00092FAC">
            <w:pPr>
              <w:rPr>
                <w:rFonts w:ascii="Times New Roman" w:hAnsi="Times New Roman" w:cs="Times New Roman"/>
              </w:rPr>
            </w:pPr>
            <w:r>
              <w:rPr>
                <w:rFonts w:ascii="Times New Roman" w:hAnsi="Times New Roman" w:cs="Times New Roman"/>
              </w:rPr>
              <w:t>( 2ч)</w:t>
            </w:r>
          </w:p>
        </w:tc>
        <w:tc>
          <w:tcPr>
            <w:tcW w:w="1276" w:type="dxa"/>
          </w:tcPr>
          <w:p w:rsidR="00546E4C" w:rsidRDefault="00546E4C" w:rsidP="00092FAC">
            <w:pPr>
              <w:rPr>
                <w:rFonts w:ascii="Times New Roman" w:hAnsi="Times New Roman" w:cs="Times New Roman"/>
              </w:rPr>
            </w:pPr>
            <w:r>
              <w:rPr>
                <w:rFonts w:ascii="Times New Roman" w:hAnsi="Times New Roman" w:cs="Times New Roman"/>
              </w:rPr>
              <w:t>9.20- 12.10</w:t>
            </w:r>
          </w:p>
          <w:p w:rsidR="00546E4C" w:rsidRPr="00400DE0" w:rsidRDefault="00546E4C" w:rsidP="00092FAC">
            <w:pPr>
              <w:rPr>
                <w:rFonts w:ascii="Times New Roman" w:hAnsi="Times New Roman" w:cs="Times New Roman"/>
              </w:rPr>
            </w:pPr>
            <w:r>
              <w:rPr>
                <w:rFonts w:ascii="Times New Roman" w:hAnsi="Times New Roman" w:cs="Times New Roman"/>
              </w:rPr>
              <w:t>(2ч50 м)</w:t>
            </w:r>
          </w:p>
        </w:tc>
        <w:tc>
          <w:tcPr>
            <w:tcW w:w="1276" w:type="dxa"/>
          </w:tcPr>
          <w:p w:rsidR="00546E4C" w:rsidRDefault="00546E4C" w:rsidP="00092FAC">
            <w:pPr>
              <w:rPr>
                <w:rFonts w:ascii="Times New Roman" w:hAnsi="Times New Roman" w:cs="Times New Roman"/>
              </w:rPr>
            </w:pPr>
            <w:r>
              <w:rPr>
                <w:rFonts w:ascii="Times New Roman" w:hAnsi="Times New Roman" w:cs="Times New Roman"/>
              </w:rPr>
              <w:t>9.30- 12. 12.15</w:t>
            </w:r>
          </w:p>
          <w:p w:rsidR="00546E4C" w:rsidRPr="00400DE0" w:rsidRDefault="00546E4C" w:rsidP="00092FAC">
            <w:pPr>
              <w:rPr>
                <w:rFonts w:ascii="Times New Roman" w:hAnsi="Times New Roman" w:cs="Times New Roman"/>
              </w:rPr>
            </w:pPr>
            <w:r>
              <w:rPr>
                <w:rFonts w:ascii="Times New Roman" w:hAnsi="Times New Roman" w:cs="Times New Roman"/>
              </w:rPr>
              <w:t>( 2ч45м)</w:t>
            </w:r>
          </w:p>
        </w:tc>
        <w:tc>
          <w:tcPr>
            <w:tcW w:w="1134" w:type="dxa"/>
          </w:tcPr>
          <w:p w:rsidR="00546E4C" w:rsidRDefault="00546E4C" w:rsidP="00092FAC">
            <w:pPr>
              <w:rPr>
                <w:rFonts w:ascii="Times New Roman" w:hAnsi="Times New Roman" w:cs="Times New Roman"/>
              </w:rPr>
            </w:pPr>
            <w:r>
              <w:rPr>
                <w:rFonts w:ascii="Times New Roman" w:hAnsi="Times New Roman" w:cs="Times New Roman"/>
              </w:rPr>
              <w:t>9.30- 12.20</w:t>
            </w:r>
          </w:p>
          <w:p w:rsidR="00546E4C" w:rsidRPr="00400DE0" w:rsidRDefault="00546E4C" w:rsidP="00092FAC">
            <w:pPr>
              <w:rPr>
                <w:rFonts w:ascii="Times New Roman" w:hAnsi="Times New Roman" w:cs="Times New Roman"/>
              </w:rPr>
            </w:pPr>
            <w:r>
              <w:rPr>
                <w:rFonts w:ascii="Times New Roman" w:hAnsi="Times New Roman" w:cs="Times New Roman"/>
              </w:rPr>
              <w:t>(  2ч50 м)</w:t>
            </w:r>
          </w:p>
        </w:tc>
        <w:tc>
          <w:tcPr>
            <w:tcW w:w="1241" w:type="dxa"/>
          </w:tcPr>
          <w:p w:rsidR="00546E4C" w:rsidRDefault="00546E4C" w:rsidP="00092FAC">
            <w:pPr>
              <w:rPr>
                <w:rFonts w:ascii="Times New Roman" w:hAnsi="Times New Roman" w:cs="Times New Roman"/>
              </w:rPr>
            </w:pPr>
            <w:r>
              <w:rPr>
                <w:rFonts w:ascii="Times New Roman" w:hAnsi="Times New Roman" w:cs="Times New Roman"/>
              </w:rPr>
              <w:t>9.25- 12.25</w:t>
            </w:r>
          </w:p>
          <w:p w:rsidR="00546E4C" w:rsidRPr="00400DE0" w:rsidRDefault="00546E4C" w:rsidP="00092FAC">
            <w:pPr>
              <w:rPr>
                <w:rFonts w:ascii="Times New Roman" w:hAnsi="Times New Roman" w:cs="Times New Roman"/>
              </w:rPr>
            </w:pPr>
            <w:r>
              <w:rPr>
                <w:rFonts w:ascii="Times New Roman" w:hAnsi="Times New Roman" w:cs="Times New Roman"/>
              </w:rPr>
              <w:t>(    3ч)</w:t>
            </w:r>
          </w:p>
        </w:tc>
      </w:tr>
      <w:tr w:rsidR="00546E4C" w:rsidTr="00092FAC">
        <w:tc>
          <w:tcPr>
            <w:tcW w:w="2074" w:type="dxa"/>
          </w:tcPr>
          <w:p w:rsidR="00546E4C" w:rsidRDefault="00546E4C" w:rsidP="00092FAC">
            <w:pPr>
              <w:rPr>
                <w:rFonts w:ascii="Times New Roman" w:hAnsi="Times New Roman" w:cs="Times New Roman"/>
                <w:sz w:val="24"/>
                <w:szCs w:val="24"/>
              </w:rPr>
            </w:pPr>
            <w:r>
              <w:rPr>
                <w:rFonts w:ascii="Times New Roman" w:eastAsia="Calibri" w:hAnsi="Times New Roman" w:cs="Times New Roman"/>
                <w:sz w:val="24"/>
                <w:szCs w:val="24"/>
                <w:lang w:eastAsia="ru-RU"/>
              </w:rPr>
              <w:t>Организованная образовательная деятельность  на прогулке ( физическое или художественно-эстетическое развитие детей)</w:t>
            </w:r>
          </w:p>
        </w:tc>
        <w:tc>
          <w:tcPr>
            <w:tcW w:w="1295" w:type="dxa"/>
          </w:tcPr>
          <w:p w:rsidR="00546E4C" w:rsidRDefault="00546E4C" w:rsidP="00092FAC">
            <w:pPr>
              <w:rPr>
                <w:rFonts w:ascii="Times New Roman" w:hAnsi="Times New Roman" w:cs="Times New Roman"/>
              </w:rPr>
            </w:pPr>
            <w:r>
              <w:rPr>
                <w:rFonts w:ascii="Times New Roman" w:hAnsi="Times New Roman" w:cs="Times New Roman"/>
              </w:rPr>
              <w:t xml:space="preserve"> 9.30-9.39</w:t>
            </w:r>
          </w:p>
          <w:p w:rsidR="00546E4C" w:rsidRPr="00400DE0" w:rsidRDefault="00546E4C" w:rsidP="00092FAC">
            <w:pPr>
              <w:rPr>
                <w:rFonts w:ascii="Times New Roman" w:hAnsi="Times New Roman" w:cs="Times New Roman"/>
              </w:rPr>
            </w:pPr>
            <w:r>
              <w:rPr>
                <w:rFonts w:ascii="Times New Roman" w:hAnsi="Times New Roman" w:cs="Times New Roman"/>
              </w:rPr>
              <w:t>( 9 мин)</w:t>
            </w:r>
          </w:p>
        </w:tc>
        <w:tc>
          <w:tcPr>
            <w:tcW w:w="1275" w:type="dxa"/>
          </w:tcPr>
          <w:p w:rsidR="00546E4C" w:rsidRDefault="00546E4C" w:rsidP="00092FAC">
            <w:pPr>
              <w:rPr>
                <w:rFonts w:ascii="Times New Roman" w:hAnsi="Times New Roman" w:cs="Times New Roman"/>
              </w:rPr>
            </w:pPr>
            <w:r>
              <w:rPr>
                <w:rFonts w:ascii="Times New Roman" w:hAnsi="Times New Roman" w:cs="Times New Roman"/>
              </w:rPr>
              <w:t>9.30-9.39</w:t>
            </w:r>
          </w:p>
          <w:p w:rsidR="00546E4C" w:rsidRPr="00400DE0" w:rsidRDefault="00546E4C" w:rsidP="00092FAC">
            <w:pPr>
              <w:rPr>
                <w:rFonts w:ascii="Times New Roman" w:hAnsi="Times New Roman" w:cs="Times New Roman"/>
              </w:rPr>
            </w:pPr>
            <w:r>
              <w:rPr>
                <w:rFonts w:ascii="Times New Roman" w:hAnsi="Times New Roman" w:cs="Times New Roman"/>
              </w:rPr>
              <w:t>( 9 мин)</w:t>
            </w:r>
          </w:p>
        </w:tc>
        <w:tc>
          <w:tcPr>
            <w:tcW w:w="1276" w:type="dxa"/>
          </w:tcPr>
          <w:p w:rsidR="00546E4C" w:rsidRDefault="00546E4C" w:rsidP="00092FAC">
            <w:pPr>
              <w:rPr>
                <w:rFonts w:ascii="Times New Roman" w:hAnsi="Times New Roman" w:cs="Times New Roman"/>
              </w:rPr>
            </w:pPr>
            <w:r>
              <w:rPr>
                <w:rFonts w:ascii="Times New Roman" w:hAnsi="Times New Roman" w:cs="Times New Roman"/>
              </w:rPr>
              <w:t>9.30-9.45</w:t>
            </w:r>
          </w:p>
          <w:p w:rsidR="00546E4C" w:rsidRPr="00400DE0" w:rsidRDefault="00546E4C" w:rsidP="00092FAC">
            <w:pPr>
              <w:rPr>
                <w:rFonts w:ascii="Times New Roman" w:hAnsi="Times New Roman" w:cs="Times New Roman"/>
              </w:rPr>
            </w:pPr>
            <w:r>
              <w:rPr>
                <w:rFonts w:ascii="Times New Roman" w:hAnsi="Times New Roman" w:cs="Times New Roman"/>
              </w:rPr>
              <w:t>( 15 мин)</w:t>
            </w:r>
          </w:p>
        </w:tc>
        <w:tc>
          <w:tcPr>
            <w:tcW w:w="1276" w:type="dxa"/>
          </w:tcPr>
          <w:p w:rsidR="00546E4C" w:rsidRDefault="00546E4C" w:rsidP="00092FAC">
            <w:pPr>
              <w:rPr>
                <w:rFonts w:ascii="Times New Roman" w:hAnsi="Times New Roman" w:cs="Times New Roman"/>
              </w:rPr>
            </w:pPr>
            <w:r>
              <w:rPr>
                <w:rFonts w:ascii="Times New Roman" w:hAnsi="Times New Roman" w:cs="Times New Roman"/>
              </w:rPr>
              <w:t xml:space="preserve"> 9.40-10.00</w:t>
            </w:r>
          </w:p>
          <w:p w:rsidR="00546E4C" w:rsidRPr="00400DE0" w:rsidRDefault="00546E4C" w:rsidP="00092FAC">
            <w:pPr>
              <w:rPr>
                <w:rFonts w:ascii="Times New Roman" w:hAnsi="Times New Roman" w:cs="Times New Roman"/>
              </w:rPr>
            </w:pPr>
            <w:r>
              <w:rPr>
                <w:rFonts w:ascii="Times New Roman" w:hAnsi="Times New Roman" w:cs="Times New Roman"/>
              </w:rPr>
              <w:t>( 20 мин)</w:t>
            </w:r>
          </w:p>
        </w:tc>
        <w:tc>
          <w:tcPr>
            <w:tcW w:w="1134" w:type="dxa"/>
          </w:tcPr>
          <w:p w:rsidR="00546E4C" w:rsidRDefault="00546E4C" w:rsidP="00092FAC">
            <w:pPr>
              <w:rPr>
                <w:rFonts w:ascii="Times New Roman" w:hAnsi="Times New Roman" w:cs="Times New Roman"/>
              </w:rPr>
            </w:pPr>
            <w:r>
              <w:rPr>
                <w:rFonts w:ascii="Times New Roman" w:hAnsi="Times New Roman" w:cs="Times New Roman"/>
              </w:rPr>
              <w:t>9. 35- 10.00</w:t>
            </w:r>
          </w:p>
          <w:p w:rsidR="00546E4C" w:rsidRPr="00400DE0" w:rsidRDefault="00546E4C" w:rsidP="00092FAC">
            <w:pPr>
              <w:rPr>
                <w:rFonts w:ascii="Times New Roman" w:hAnsi="Times New Roman" w:cs="Times New Roman"/>
              </w:rPr>
            </w:pPr>
            <w:r>
              <w:rPr>
                <w:rFonts w:ascii="Times New Roman" w:hAnsi="Times New Roman" w:cs="Times New Roman"/>
              </w:rPr>
              <w:t>( 25 мин)</w:t>
            </w:r>
          </w:p>
        </w:tc>
        <w:tc>
          <w:tcPr>
            <w:tcW w:w="1241" w:type="dxa"/>
          </w:tcPr>
          <w:p w:rsidR="00546E4C" w:rsidRDefault="00546E4C" w:rsidP="00092FAC">
            <w:pPr>
              <w:rPr>
                <w:rFonts w:ascii="Times New Roman" w:hAnsi="Times New Roman" w:cs="Times New Roman"/>
              </w:rPr>
            </w:pPr>
            <w:r>
              <w:rPr>
                <w:rFonts w:ascii="Times New Roman" w:hAnsi="Times New Roman" w:cs="Times New Roman"/>
              </w:rPr>
              <w:t>9.40-10.10</w:t>
            </w:r>
          </w:p>
          <w:p w:rsidR="00546E4C" w:rsidRPr="00400DE0" w:rsidRDefault="00546E4C" w:rsidP="00092FAC">
            <w:pPr>
              <w:rPr>
                <w:rFonts w:ascii="Times New Roman" w:hAnsi="Times New Roman" w:cs="Times New Roman"/>
              </w:rPr>
            </w:pPr>
            <w:r>
              <w:rPr>
                <w:rFonts w:ascii="Times New Roman" w:hAnsi="Times New Roman" w:cs="Times New Roman"/>
              </w:rPr>
              <w:t>( 30 мин)</w:t>
            </w:r>
          </w:p>
        </w:tc>
      </w:tr>
      <w:tr w:rsidR="00546E4C" w:rsidTr="00092FAC">
        <w:tc>
          <w:tcPr>
            <w:tcW w:w="2074" w:type="dxa"/>
          </w:tcPr>
          <w:p w:rsidR="00546E4C" w:rsidRDefault="00546E4C" w:rsidP="00092FAC">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Второй завтрак</w:t>
            </w:r>
          </w:p>
        </w:tc>
        <w:tc>
          <w:tcPr>
            <w:tcW w:w="1295" w:type="dxa"/>
          </w:tcPr>
          <w:p w:rsidR="00546E4C" w:rsidRDefault="00546E4C" w:rsidP="00092FAC">
            <w:pPr>
              <w:rPr>
                <w:rFonts w:ascii="Times New Roman" w:hAnsi="Times New Roman" w:cs="Times New Roman"/>
              </w:rPr>
            </w:pPr>
            <w:r>
              <w:rPr>
                <w:rFonts w:ascii="Times New Roman" w:hAnsi="Times New Roman" w:cs="Times New Roman"/>
              </w:rPr>
              <w:t xml:space="preserve"> 9.45-9.50</w:t>
            </w:r>
          </w:p>
          <w:p w:rsidR="00546E4C" w:rsidRPr="00400DE0" w:rsidRDefault="00546E4C" w:rsidP="00092FAC">
            <w:pPr>
              <w:rPr>
                <w:rFonts w:ascii="Times New Roman" w:hAnsi="Times New Roman" w:cs="Times New Roman"/>
              </w:rPr>
            </w:pPr>
            <w:r>
              <w:rPr>
                <w:rFonts w:ascii="Times New Roman" w:hAnsi="Times New Roman" w:cs="Times New Roman"/>
              </w:rPr>
              <w:t>( 5 мин)</w:t>
            </w:r>
          </w:p>
        </w:tc>
        <w:tc>
          <w:tcPr>
            <w:tcW w:w="1275" w:type="dxa"/>
          </w:tcPr>
          <w:p w:rsidR="00546E4C" w:rsidRDefault="00546E4C" w:rsidP="00092FAC">
            <w:pPr>
              <w:rPr>
                <w:rFonts w:ascii="Times New Roman" w:hAnsi="Times New Roman" w:cs="Times New Roman"/>
              </w:rPr>
            </w:pPr>
            <w:r>
              <w:rPr>
                <w:rFonts w:ascii="Times New Roman" w:hAnsi="Times New Roman" w:cs="Times New Roman"/>
              </w:rPr>
              <w:t>9.40-9.45</w:t>
            </w:r>
          </w:p>
          <w:p w:rsidR="00546E4C" w:rsidRDefault="00546E4C" w:rsidP="00092FAC">
            <w:pPr>
              <w:rPr>
                <w:rFonts w:ascii="Times New Roman" w:hAnsi="Times New Roman" w:cs="Times New Roman"/>
              </w:rPr>
            </w:pPr>
            <w:r>
              <w:rPr>
                <w:rFonts w:ascii="Times New Roman" w:hAnsi="Times New Roman" w:cs="Times New Roman"/>
              </w:rPr>
              <w:t>( 5 мин)</w:t>
            </w:r>
          </w:p>
        </w:tc>
        <w:tc>
          <w:tcPr>
            <w:tcW w:w="1276" w:type="dxa"/>
          </w:tcPr>
          <w:p w:rsidR="00546E4C" w:rsidRDefault="00546E4C" w:rsidP="00092FAC">
            <w:pPr>
              <w:rPr>
                <w:rFonts w:ascii="Times New Roman" w:hAnsi="Times New Roman" w:cs="Times New Roman"/>
              </w:rPr>
            </w:pPr>
            <w:r>
              <w:rPr>
                <w:rFonts w:ascii="Times New Roman" w:hAnsi="Times New Roman" w:cs="Times New Roman"/>
              </w:rPr>
              <w:t xml:space="preserve"> 9.50-9.55</w:t>
            </w:r>
          </w:p>
          <w:p w:rsidR="00546E4C" w:rsidRPr="00400DE0" w:rsidRDefault="00546E4C" w:rsidP="00092FAC">
            <w:pPr>
              <w:rPr>
                <w:rFonts w:ascii="Times New Roman" w:hAnsi="Times New Roman" w:cs="Times New Roman"/>
              </w:rPr>
            </w:pPr>
            <w:r>
              <w:rPr>
                <w:rFonts w:ascii="Times New Roman" w:hAnsi="Times New Roman" w:cs="Times New Roman"/>
              </w:rPr>
              <w:t>( 5 мин)</w:t>
            </w:r>
          </w:p>
        </w:tc>
        <w:tc>
          <w:tcPr>
            <w:tcW w:w="1276" w:type="dxa"/>
          </w:tcPr>
          <w:p w:rsidR="00546E4C" w:rsidRDefault="00546E4C" w:rsidP="00092FAC">
            <w:pPr>
              <w:rPr>
                <w:rFonts w:ascii="Times New Roman" w:hAnsi="Times New Roman" w:cs="Times New Roman"/>
              </w:rPr>
            </w:pPr>
            <w:r>
              <w:rPr>
                <w:rFonts w:ascii="Times New Roman" w:hAnsi="Times New Roman" w:cs="Times New Roman"/>
              </w:rPr>
              <w:t xml:space="preserve"> 10.05-10.10</w:t>
            </w:r>
          </w:p>
          <w:p w:rsidR="00546E4C" w:rsidRPr="00400DE0" w:rsidRDefault="00546E4C" w:rsidP="00092FAC">
            <w:pPr>
              <w:rPr>
                <w:rFonts w:ascii="Times New Roman" w:hAnsi="Times New Roman" w:cs="Times New Roman"/>
              </w:rPr>
            </w:pPr>
            <w:r>
              <w:rPr>
                <w:rFonts w:ascii="Times New Roman" w:hAnsi="Times New Roman" w:cs="Times New Roman"/>
              </w:rPr>
              <w:lastRenderedPageBreak/>
              <w:t>( 5 мин)</w:t>
            </w:r>
          </w:p>
        </w:tc>
        <w:tc>
          <w:tcPr>
            <w:tcW w:w="1134" w:type="dxa"/>
          </w:tcPr>
          <w:p w:rsidR="00546E4C" w:rsidRDefault="00546E4C" w:rsidP="00092FAC">
            <w:pPr>
              <w:rPr>
                <w:rFonts w:ascii="Times New Roman" w:hAnsi="Times New Roman" w:cs="Times New Roman"/>
              </w:rPr>
            </w:pPr>
            <w:r>
              <w:rPr>
                <w:rFonts w:ascii="Times New Roman" w:hAnsi="Times New Roman" w:cs="Times New Roman"/>
              </w:rPr>
              <w:lastRenderedPageBreak/>
              <w:t xml:space="preserve"> 10.05-10.10</w:t>
            </w:r>
          </w:p>
          <w:p w:rsidR="00546E4C" w:rsidRPr="00400DE0" w:rsidRDefault="00546E4C" w:rsidP="00092FAC">
            <w:pPr>
              <w:rPr>
                <w:rFonts w:ascii="Times New Roman" w:hAnsi="Times New Roman" w:cs="Times New Roman"/>
              </w:rPr>
            </w:pPr>
            <w:r>
              <w:rPr>
                <w:rFonts w:ascii="Times New Roman" w:hAnsi="Times New Roman" w:cs="Times New Roman"/>
              </w:rPr>
              <w:lastRenderedPageBreak/>
              <w:t>( 5 мин)</w:t>
            </w:r>
          </w:p>
        </w:tc>
        <w:tc>
          <w:tcPr>
            <w:tcW w:w="1241" w:type="dxa"/>
          </w:tcPr>
          <w:p w:rsidR="00546E4C" w:rsidRDefault="00546E4C" w:rsidP="00092FAC">
            <w:pPr>
              <w:rPr>
                <w:rFonts w:ascii="Times New Roman" w:hAnsi="Times New Roman" w:cs="Times New Roman"/>
              </w:rPr>
            </w:pPr>
            <w:r>
              <w:rPr>
                <w:rFonts w:ascii="Times New Roman" w:hAnsi="Times New Roman" w:cs="Times New Roman"/>
              </w:rPr>
              <w:lastRenderedPageBreak/>
              <w:t>10.10-10.15</w:t>
            </w:r>
          </w:p>
          <w:p w:rsidR="00546E4C" w:rsidRPr="00400DE0" w:rsidRDefault="00546E4C" w:rsidP="00092FAC">
            <w:pPr>
              <w:rPr>
                <w:rFonts w:ascii="Times New Roman" w:hAnsi="Times New Roman" w:cs="Times New Roman"/>
              </w:rPr>
            </w:pPr>
            <w:r>
              <w:rPr>
                <w:rFonts w:ascii="Times New Roman" w:hAnsi="Times New Roman" w:cs="Times New Roman"/>
              </w:rPr>
              <w:lastRenderedPageBreak/>
              <w:t>( 5 мин)</w:t>
            </w:r>
          </w:p>
        </w:tc>
      </w:tr>
      <w:tr w:rsidR="00546E4C" w:rsidTr="00092FAC">
        <w:tc>
          <w:tcPr>
            <w:tcW w:w="2074"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lastRenderedPageBreak/>
              <w:t>Возвращение с прогулки.</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Гигиенические процедуры.</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 xml:space="preserve">Самостоятельная деятельность  </w:t>
            </w:r>
          </w:p>
        </w:tc>
        <w:tc>
          <w:tcPr>
            <w:tcW w:w="1295"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11.10-11.25</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(15 мин)</w:t>
            </w:r>
          </w:p>
        </w:tc>
        <w:tc>
          <w:tcPr>
            <w:tcW w:w="1275" w:type="dxa"/>
          </w:tcPr>
          <w:p w:rsidR="00546E4C" w:rsidRPr="00D13E0B" w:rsidRDefault="00546E4C" w:rsidP="00092FAC">
            <w:pPr>
              <w:rPr>
                <w:rFonts w:ascii="Times New Roman" w:hAnsi="Times New Roman" w:cs="Times New Roman"/>
              </w:rPr>
            </w:pPr>
            <w:r w:rsidRPr="00D13E0B">
              <w:rPr>
                <w:rFonts w:ascii="Times New Roman" w:hAnsi="Times New Roman" w:cs="Times New Roman"/>
              </w:rPr>
              <w:t>11.</w:t>
            </w:r>
            <w:r>
              <w:rPr>
                <w:rFonts w:ascii="Times New Roman" w:hAnsi="Times New Roman" w:cs="Times New Roman"/>
              </w:rPr>
              <w:t>15</w:t>
            </w:r>
            <w:r w:rsidRPr="00D13E0B">
              <w:rPr>
                <w:rFonts w:ascii="Times New Roman" w:hAnsi="Times New Roman" w:cs="Times New Roman"/>
              </w:rPr>
              <w:t>-11.</w:t>
            </w:r>
            <w:r>
              <w:rPr>
                <w:rFonts w:ascii="Times New Roman" w:hAnsi="Times New Roman" w:cs="Times New Roman"/>
              </w:rPr>
              <w:t>30</w:t>
            </w:r>
          </w:p>
          <w:p w:rsidR="00546E4C" w:rsidRPr="00D13E0B" w:rsidRDefault="00546E4C" w:rsidP="00092FAC">
            <w:pPr>
              <w:rPr>
                <w:rFonts w:ascii="Times New Roman" w:hAnsi="Times New Roman" w:cs="Times New Roman"/>
              </w:rPr>
            </w:pPr>
            <w:r w:rsidRPr="00D13E0B">
              <w:rPr>
                <w:rFonts w:ascii="Times New Roman" w:hAnsi="Times New Roman" w:cs="Times New Roman"/>
              </w:rPr>
              <w:t>(</w:t>
            </w:r>
            <w:r>
              <w:rPr>
                <w:rFonts w:ascii="Times New Roman" w:hAnsi="Times New Roman" w:cs="Times New Roman"/>
              </w:rPr>
              <w:t>15 мин)</w:t>
            </w:r>
          </w:p>
        </w:tc>
        <w:tc>
          <w:tcPr>
            <w:tcW w:w="1276" w:type="dxa"/>
          </w:tcPr>
          <w:p w:rsidR="00546E4C" w:rsidRDefault="00546E4C" w:rsidP="00092FAC">
            <w:pPr>
              <w:rPr>
                <w:rFonts w:ascii="Times New Roman" w:hAnsi="Times New Roman" w:cs="Times New Roman"/>
              </w:rPr>
            </w:pPr>
            <w:r>
              <w:rPr>
                <w:rFonts w:ascii="Times New Roman" w:hAnsi="Times New Roman" w:cs="Times New Roman"/>
              </w:rPr>
              <w:t>12.10-12.25</w:t>
            </w:r>
          </w:p>
          <w:p w:rsidR="00546E4C" w:rsidRPr="00D13E0B" w:rsidRDefault="00546E4C" w:rsidP="00092FAC">
            <w:pPr>
              <w:rPr>
                <w:rFonts w:ascii="Times New Roman" w:hAnsi="Times New Roman" w:cs="Times New Roman"/>
              </w:rPr>
            </w:pPr>
            <w:r>
              <w:rPr>
                <w:rFonts w:ascii="Times New Roman" w:hAnsi="Times New Roman" w:cs="Times New Roman"/>
              </w:rPr>
              <w:t>( 15 мин)</w:t>
            </w:r>
          </w:p>
        </w:tc>
        <w:tc>
          <w:tcPr>
            <w:tcW w:w="1276" w:type="dxa"/>
          </w:tcPr>
          <w:p w:rsidR="00546E4C" w:rsidRDefault="00546E4C" w:rsidP="00092FAC">
            <w:pPr>
              <w:rPr>
                <w:rFonts w:ascii="Times New Roman" w:hAnsi="Times New Roman" w:cs="Times New Roman"/>
              </w:rPr>
            </w:pPr>
            <w:r>
              <w:rPr>
                <w:rFonts w:ascii="Times New Roman" w:hAnsi="Times New Roman" w:cs="Times New Roman"/>
              </w:rPr>
              <w:t>12.15-12. 30</w:t>
            </w:r>
          </w:p>
          <w:p w:rsidR="00546E4C" w:rsidRPr="00D13E0B" w:rsidRDefault="00546E4C" w:rsidP="00092FAC">
            <w:pPr>
              <w:rPr>
                <w:rFonts w:ascii="Times New Roman" w:hAnsi="Times New Roman" w:cs="Times New Roman"/>
              </w:rPr>
            </w:pPr>
            <w:r>
              <w:rPr>
                <w:rFonts w:ascii="Times New Roman" w:hAnsi="Times New Roman" w:cs="Times New Roman"/>
              </w:rPr>
              <w:t>(15 мин)</w:t>
            </w:r>
          </w:p>
        </w:tc>
        <w:tc>
          <w:tcPr>
            <w:tcW w:w="1134" w:type="dxa"/>
          </w:tcPr>
          <w:p w:rsidR="00546E4C" w:rsidRDefault="00546E4C" w:rsidP="00092FAC">
            <w:pPr>
              <w:rPr>
                <w:rFonts w:ascii="Times New Roman" w:hAnsi="Times New Roman" w:cs="Times New Roman"/>
              </w:rPr>
            </w:pPr>
            <w:r>
              <w:rPr>
                <w:rFonts w:ascii="Times New Roman" w:hAnsi="Times New Roman" w:cs="Times New Roman"/>
              </w:rPr>
              <w:t>12.20-12.30</w:t>
            </w:r>
          </w:p>
          <w:p w:rsidR="00546E4C" w:rsidRPr="00D13E0B" w:rsidRDefault="00546E4C" w:rsidP="00092FAC">
            <w:pPr>
              <w:rPr>
                <w:rFonts w:ascii="Times New Roman" w:hAnsi="Times New Roman" w:cs="Times New Roman"/>
              </w:rPr>
            </w:pPr>
            <w:r>
              <w:rPr>
                <w:rFonts w:ascii="Times New Roman" w:hAnsi="Times New Roman" w:cs="Times New Roman"/>
              </w:rPr>
              <w:t>(10 мин)</w:t>
            </w:r>
          </w:p>
        </w:tc>
        <w:tc>
          <w:tcPr>
            <w:tcW w:w="1241"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12. 25-12. 35</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( 10 мин)</w:t>
            </w:r>
          </w:p>
        </w:tc>
      </w:tr>
      <w:tr w:rsidR="00546E4C" w:rsidTr="00092FAC">
        <w:tc>
          <w:tcPr>
            <w:tcW w:w="2074"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1295"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11.25-11.50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(25 мин)</w:t>
            </w:r>
          </w:p>
        </w:tc>
        <w:tc>
          <w:tcPr>
            <w:tcW w:w="1275" w:type="dxa"/>
          </w:tcPr>
          <w:p w:rsidR="00546E4C" w:rsidRDefault="00546E4C" w:rsidP="00092FAC">
            <w:pPr>
              <w:rPr>
                <w:rFonts w:ascii="Times New Roman" w:hAnsi="Times New Roman" w:cs="Times New Roman"/>
              </w:rPr>
            </w:pPr>
            <w:r w:rsidRPr="00D13E0B">
              <w:rPr>
                <w:rFonts w:ascii="Times New Roman" w:hAnsi="Times New Roman" w:cs="Times New Roman"/>
              </w:rPr>
              <w:t>11.</w:t>
            </w:r>
            <w:r>
              <w:rPr>
                <w:rFonts w:ascii="Times New Roman" w:hAnsi="Times New Roman" w:cs="Times New Roman"/>
              </w:rPr>
              <w:t>30</w:t>
            </w:r>
            <w:r w:rsidRPr="00D13E0B">
              <w:rPr>
                <w:rFonts w:ascii="Times New Roman" w:hAnsi="Times New Roman" w:cs="Times New Roman"/>
              </w:rPr>
              <w:t>-</w:t>
            </w:r>
            <w:r>
              <w:rPr>
                <w:rFonts w:ascii="Times New Roman" w:hAnsi="Times New Roman" w:cs="Times New Roman"/>
              </w:rPr>
              <w:t>11.50</w:t>
            </w:r>
          </w:p>
          <w:p w:rsidR="00546E4C" w:rsidRPr="00D13E0B" w:rsidRDefault="00546E4C" w:rsidP="00092FAC">
            <w:pPr>
              <w:rPr>
                <w:rFonts w:ascii="Times New Roman" w:hAnsi="Times New Roman" w:cs="Times New Roman"/>
              </w:rPr>
            </w:pPr>
            <w:r>
              <w:rPr>
                <w:rFonts w:ascii="Times New Roman" w:hAnsi="Times New Roman" w:cs="Times New Roman"/>
              </w:rPr>
              <w:t>(  20мин)</w:t>
            </w:r>
          </w:p>
        </w:tc>
        <w:tc>
          <w:tcPr>
            <w:tcW w:w="1276" w:type="dxa"/>
          </w:tcPr>
          <w:p w:rsidR="00546E4C" w:rsidRDefault="00546E4C" w:rsidP="00092FAC">
            <w:pPr>
              <w:rPr>
                <w:rFonts w:ascii="Times New Roman" w:hAnsi="Times New Roman" w:cs="Times New Roman"/>
              </w:rPr>
            </w:pPr>
            <w:r>
              <w:rPr>
                <w:rFonts w:ascii="Times New Roman" w:hAnsi="Times New Roman" w:cs="Times New Roman"/>
              </w:rPr>
              <w:t>12.25-12.50</w:t>
            </w:r>
          </w:p>
          <w:p w:rsidR="00546E4C" w:rsidRPr="00D13E0B" w:rsidRDefault="00546E4C" w:rsidP="00092FAC">
            <w:pPr>
              <w:rPr>
                <w:rFonts w:ascii="Times New Roman" w:hAnsi="Times New Roman" w:cs="Times New Roman"/>
              </w:rPr>
            </w:pPr>
            <w:r>
              <w:rPr>
                <w:rFonts w:ascii="Times New Roman" w:hAnsi="Times New Roman" w:cs="Times New Roman"/>
              </w:rPr>
              <w:t>( 25 мин)</w:t>
            </w:r>
          </w:p>
        </w:tc>
        <w:tc>
          <w:tcPr>
            <w:tcW w:w="1276" w:type="dxa"/>
          </w:tcPr>
          <w:p w:rsidR="00546E4C" w:rsidRDefault="00546E4C" w:rsidP="00092FAC">
            <w:pPr>
              <w:rPr>
                <w:rFonts w:ascii="Times New Roman" w:hAnsi="Times New Roman" w:cs="Times New Roman"/>
              </w:rPr>
            </w:pPr>
            <w:r>
              <w:rPr>
                <w:rFonts w:ascii="Times New Roman" w:hAnsi="Times New Roman" w:cs="Times New Roman"/>
              </w:rPr>
              <w:t>12. 30-12. 50</w:t>
            </w:r>
          </w:p>
          <w:p w:rsidR="00546E4C" w:rsidRPr="00D13E0B" w:rsidRDefault="00546E4C" w:rsidP="00092FAC">
            <w:pPr>
              <w:rPr>
                <w:rFonts w:ascii="Times New Roman" w:hAnsi="Times New Roman" w:cs="Times New Roman"/>
              </w:rPr>
            </w:pPr>
            <w:r>
              <w:rPr>
                <w:rFonts w:ascii="Times New Roman" w:hAnsi="Times New Roman" w:cs="Times New Roman"/>
              </w:rPr>
              <w:t>(20 мин)</w:t>
            </w:r>
          </w:p>
        </w:tc>
        <w:tc>
          <w:tcPr>
            <w:tcW w:w="1134" w:type="dxa"/>
          </w:tcPr>
          <w:p w:rsidR="00546E4C" w:rsidRDefault="00546E4C" w:rsidP="00092FAC">
            <w:pPr>
              <w:rPr>
                <w:rFonts w:ascii="Times New Roman" w:hAnsi="Times New Roman" w:cs="Times New Roman"/>
              </w:rPr>
            </w:pPr>
            <w:r>
              <w:rPr>
                <w:rFonts w:ascii="Times New Roman" w:hAnsi="Times New Roman" w:cs="Times New Roman"/>
              </w:rPr>
              <w:t>12.30-12.50</w:t>
            </w:r>
          </w:p>
          <w:p w:rsidR="00546E4C" w:rsidRPr="00D13E0B" w:rsidRDefault="00546E4C" w:rsidP="00092FAC">
            <w:pPr>
              <w:rPr>
                <w:rFonts w:ascii="Times New Roman" w:hAnsi="Times New Roman" w:cs="Times New Roman"/>
              </w:rPr>
            </w:pPr>
            <w:r>
              <w:rPr>
                <w:rFonts w:ascii="Times New Roman" w:hAnsi="Times New Roman" w:cs="Times New Roman"/>
              </w:rPr>
              <w:t>( 20 мин)</w:t>
            </w:r>
          </w:p>
        </w:tc>
        <w:tc>
          <w:tcPr>
            <w:tcW w:w="1241"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12. 35- 12.55</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(20 мин)</w:t>
            </w:r>
          </w:p>
        </w:tc>
      </w:tr>
      <w:tr w:rsidR="00546E4C" w:rsidTr="00092FAC">
        <w:tc>
          <w:tcPr>
            <w:tcW w:w="2074"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 xml:space="preserve">Подготовка ко сну </w:t>
            </w:r>
          </w:p>
        </w:tc>
        <w:tc>
          <w:tcPr>
            <w:tcW w:w="1295"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11.50-12.00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( 10 мин)</w:t>
            </w:r>
          </w:p>
        </w:tc>
        <w:tc>
          <w:tcPr>
            <w:tcW w:w="1275" w:type="dxa"/>
          </w:tcPr>
          <w:p w:rsidR="00546E4C" w:rsidRDefault="00546E4C" w:rsidP="00092FAC">
            <w:pPr>
              <w:rPr>
                <w:rFonts w:ascii="Times New Roman" w:hAnsi="Times New Roman" w:cs="Times New Roman"/>
              </w:rPr>
            </w:pPr>
            <w:r>
              <w:rPr>
                <w:rFonts w:ascii="Times New Roman" w:hAnsi="Times New Roman" w:cs="Times New Roman"/>
              </w:rPr>
              <w:t>11.50-12.00</w:t>
            </w:r>
          </w:p>
          <w:p w:rsidR="00546E4C" w:rsidRPr="00D13E0B" w:rsidRDefault="00546E4C" w:rsidP="00092FAC">
            <w:pPr>
              <w:rPr>
                <w:rFonts w:ascii="Times New Roman" w:hAnsi="Times New Roman" w:cs="Times New Roman"/>
              </w:rPr>
            </w:pPr>
            <w:r>
              <w:rPr>
                <w:rFonts w:ascii="Times New Roman" w:hAnsi="Times New Roman" w:cs="Times New Roman"/>
              </w:rPr>
              <w:t>( 10 мин)</w:t>
            </w:r>
          </w:p>
        </w:tc>
        <w:tc>
          <w:tcPr>
            <w:tcW w:w="1276" w:type="dxa"/>
          </w:tcPr>
          <w:p w:rsidR="00546E4C" w:rsidRDefault="00546E4C" w:rsidP="00092FAC">
            <w:pPr>
              <w:rPr>
                <w:rFonts w:ascii="Times New Roman" w:hAnsi="Times New Roman" w:cs="Times New Roman"/>
              </w:rPr>
            </w:pPr>
            <w:r>
              <w:rPr>
                <w:rFonts w:ascii="Times New Roman" w:hAnsi="Times New Roman" w:cs="Times New Roman"/>
              </w:rPr>
              <w:t>12.50- 13.00</w:t>
            </w:r>
          </w:p>
          <w:p w:rsidR="00546E4C" w:rsidRDefault="00546E4C" w:rsidP="00092FAC">
            <w:pPr>
              <w:rPr>
                <w:rFonts w:ascii="Times New Roman" w:hAnsi="Times New Roman" w:cs="Times New Roman"/>
              </w:rPr>
            </w:pPr>
            <w:r>
              <w:rPr>
                <w:rFonts w:ascii="Times New Roman" w:hAnsi="Times New Roman" w:cs="Times New Roman"/>
              </w:rPr>
              <w:t xml:space="preserve"> (10 мин)</w:t>
            </w:r>
          </w:p>
          <w:p w:rsidR="00546E4C" w:rsidRPr="00D13E0B" w:rsidRDefault="00546E4C" w:rsidP="00092FAC">
            <w:pPr>
              <w:rPr>
                <w:rFonts w:ascii="Times New Roman" w:hAnsi="Times New Roman" w:cs="Times New Roman"/>
              </w:rPr>
            </w:pPr>
          </w:p>
        </w:tc>
        <w:tc>
          <w:tcPr>
            <w:tcW w:w="1276" w:type="dxa"/>
          </w:tcPr>
          <w:p w:rsidR="00546E4C" w:rsidRDefault="00546E4C" w:rsidP="00092FAC">
            <w:pPr>
              <w:rPr>
                <w:rFonts w:ascii="Times New Roman" w:hAnsi="Times New Roman" w:cs="Times New Roman"/>
              </w:rPr>
            </w:pPr>
            <w:r>
              <w:rPr>
                <w:rFonts w:ascii="Times New Roman" w:hAnsi="Times New Roman" w:cs="Times New Roman"/>
              </w:rPr>
              <w:t>12.50- 13.00</w:t>
            </w:r>
          </w:p>
          <w:p w:rsidR="00546E4C" w:rsidRPr="00D13E0B" w:rsidRDefault="00546E4C" w:rsidP="00092FAC">
            <w:pPr>
              <w:rPr>
                <w:rFonts w:ascii="Times New Roman" w:hAnsi="Times New Roman" w:cs="Times New Roman"/>
              </w:rPr>
            </w:pPr>
            <w:r>
              <w:rPr>
                <w:rFonts w:ascii="Times New Roman" w:hAnsi="Times New Roman" w:cs="Times New Roman"/>
              </w:rPr>
              <w:t>(10 мин)</w:t>
            </w:r>
          </w:p>
        </w:tc>
        <w:tc>
          <w:tcPr>
            <w:tcW w:w="1134" w:type="dxa"/>
          </w:tcPr>
          <w:p w:rsidR="00546E4C" w:rsidRDefault="00546E4C" w:rsidP="00092FAC">
            <w:pPr>
              <w:rPr>
                <w:rFonts w:ascii="Times New Roman" w:hAnsi="Times New Roman" w:cs="Times New Roman"/>
              </w:rPr>
            </w:pPr>
            <w:r>
              <w:rPr>
                <w:rFonts w:ascii="Times New Roman" w:hAnsi="Times New Roman" w:cs="Times New Roman"/>
              </w:rPr>
              <w:t>12.50-13.00</w:t>
            </w:r>
          </w:p>
          <w:p w:rsidR="00546E4C" w:rsidRPr="00D13E0B" w:rsidRDefault="00546E4C" w:rsidP="00092FAC">
            <w:pPr>
              <w:rPr>
                <w:rFonts w:ascii="Times New Roman" w:hAnsi="Times New Roman" w:cs="Times New Roman"/>
              </w:rPr>
            </w:pPr>
            <w:r>
              <w:rPr>
                <w:rFonts w:ascii="Times New Roman" w:hAnsi="Times New Roman" w:cs="Times New Roman"/>
              </w:rPr>
              <w:t>(10 мин)</w:t>
            </w:r>
          </w:p>
        </w:tc>
        <w:tc>
          <w:tcPr>
            <w:tcW w:w="1241"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 xml:space="preserve"> 12.55-13.05</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(10 мин)</w:t>
            </w:r>
          </w:p>
        </w:tc>
      </w:tr>
      <w:tr w:rsidR="00546E4C" w:rsidTr="00092FAC">
        <w:tc>
          <w:tcPr>
            <w:tcW w:w="2074"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Сон</w:t>
            </w:r>
          </w:p>
        </w:tc>
        <w:tc>
          <w:tcPr>
            <w:tcW w:w="1295"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12.00-15.00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( 3 ч)</w:t>
            </w:r>
          </w:p>
        </w:tc>
        <w:tc>
          <w:tcPr>
            <w:tcW w:w="1275" w:type="dxa"/>
          </w:tcPr>
          <w:p w:rsidR="00546E4C" w:rsidRDefault="00546E4C" w:rsidP="00092FAC">
            <w:pPr>
              <w:rPr>
                <w:rFonts w:ascii="Times New Roman" w:hAnsi="Times New Roman" w:cs="Times New Roman"/>
              </w:rPr>
            </w:pPr>
            <w:r>
              <w:rPr>
                <w:rFonts w:ascii="Times New Roman" w:hAnsi="Times New Roman" w:cs="Times New Roman"/>
              </w:rPr>
              <w:t>12.00-13.00</w:t>
            </w:r>
          </w:p>
          <w:p w:rsidR="00546E4C" w:rsidRPr="00D13E0B" w:rsidRDefault="00546E4C" w:rsidP="00092FAC">
            <w:pPr>
              <w:rPr>
                <w:rFonts w:ascii="Times New Roman" w:hAnsi="Times New Roman" w:cs="Times New Roman"/>
              </w:rPr>
            </w:pPr>
            <w:r>
              <w:rPr>
                <w:rFonts w:ascii="Times New Roman" w:hAnsi="Times New Roman" w:cs="Times New Roman"/>
              </w:rPr>
              <w:t>( 3ч)</w:t>
            </w:r>
          </w:p>
        </w:tc>
        <w:tc>
          <w:tcPr>
            <w:tcW w:w="1276" w:type="dxa"/>
          </w:tcPr>
          <w:p w:rsidR="00546E4C" w:rsidRDefault="00546E4C" w:rsidP="00092FAC">
            <w:pPr>
              <w:rPr>
                <w:rFonts w:ascii="Times New Roman" w:hAnsi="Times New Roman" w:cs="Times New Roman"/>
              </w:rPr>
            </w:pPr>
            <w:r>
              <w:rPr>
                <w:rFonts w:ascii="Times New Roman" w:hAnsi="Times New Roman" w:cs="Times New Roman"/>
              </w:rPr>
              <w:t xml:space="preserve"> 13.00</w:t>
            </w:r>
          </w:p>
          <w:p w:rsidR="00546E4C" w:rsidRDefault="00546E4C" w:rsidP="00092FAC">
            <w:pPr>
              <w:rPr>
                <w:rFonts w:ascii="Times New Roman" w:hAnsi="Times New Roman" w:cs="Times New Roman"/>
              </w:rPr>
            </w:pPr>
            <w:r>
              <w:rPr>
                <w:rFonts w:ascii="Times New Roman" w:hAnsi="Times New Roman" w:cs="Times New Roman"/>
              </w:rPr>
              <w:t>15.00</w:t>
            </w:r>
          </w:p>
          <w:p w:rsidR="00546E4C" w:rsidRPr="00D13E0B" w:rsidRDefault="00546E4C" w:rsidP="00092FAC">
            <w:pPr>
              <w:rPr>
                <w:rFonts w:ascii="Times New Roman" w:hAnsi="Times New Roman" w:cs="Times New Roman"/>
              </w:rPr>
            </w:pPr>
            <w:r>
              <w:rPr>
                <w:rFonts w:ascii="Times New Roman" w:hAnsi="Times New Roman" w:cs="Times New Roman"/>
              </w:rPr>
              <w:t>( 2ч )</w:t>
            </w:r>
          </w:p>
        </w:tc>
        <w:tc>
          <w:tcPr>
            <w:tcW w:w="1276" w:type="dxa"/>
          </w:tcPr>
          <w:p w:rsidR="00546E4C" w:rsidRDefault="00546E4C" w:rsidP="00092FAC">
            <w:pPr>
              <w:rPr>
                <w:rFonts w:ascii="Times New Roman" w:hAnsi="Times New Roman" w:cs="Times New Roman"/>
              </w:rPr>
            </w:pPr>
            <w:r>
              <w:rPr>
                <w:rFonts w:ascii="Times New Roman" w:hAnsi="Times New Roman" w:cs="Times New Roman"/>
              </w:rPr>
              <w:t xml:space="preserve"> 13.00-</w:t>
            </w:r>
          </w:p>
          <w:p w:rsidR="00546E4C" w:rsidRDefault="00546E4C" w:rsidP="00092FAC">
            <w:pPr>
              <w:rPr>
                <w:rFonts w:ascii="Times New Roman" w:hAnsi="Times New Roman" w:cs="Times New Roman"/>
              </w:rPr>
            </w:pPr>
            <w:r>
              <w:rPr>
                <w:rFonts w:ascii="Times New Roman" w:hAnsi="Times New Roman" w:cs="Times New Roman"/>
              </w:rPr>
              <w:t>15.00</w:t>
            </w:r>
          </w:p>
          <w:p w:rsidR="00546E4C" w:rsidRPr="00D13E0B" w:rsidRDefault="00546E4C" w:rsidP="00092FAC">
            <w:pPr>
              <w:rPr>
                <w:rFonts w:ascii="Times New Roman" w:hAnsi="Times New Roman" w:cs="Times New Roman"/>
              </w:rPr>
            </w:pPr>
            <w:r>
              <w:rPr>
                <w:rFonts w:ascii="Times New Roman" w:hAnsi="Times New Roman" w:cs="Times New Roman"/>
              </w:rPr>
              <w:t xml:space="preserve">(2ч)   </w:t>
            </w:r>
          </w:p>
        </w:tc>
        <w:tc>
          <w:tcPr>
            <w:tcW w:w="1134" w:type="dxa"/>
          </w:tcPr>
          <w:p w:rsidR="00546E4C" w:rsidRDefault="00546E4C" w:rsidP="00092FAC">
            <w:pPr>
              <w:rPr>
                <w:rFonts w:ascii="Times New Roman" w:hAnsi="Times New Roman" w:cs="Times New Roman"/>
              </w:rPr>
            </w:pPr>
            <w:r>
              <w:rPr>
                <w:rFonts w:ascii="Times New Roman" w:hAnsi="Times New Roman" w:cs="Times New Roman"/>
              </w:rPr>
              <w:t>13.00-15.00</w:t>
            </w:r>
          </w:p>
          <w:p w:rsidR="00546E4C" w:rsidRPr="00D13E0B" w:rsidRDefault="00546E4C" w:rsidP="00092FAC">
            <w:pPr>
              <w:rPr>
                <w:rFonts w:ascii="Times New Roman" w:hAnsi="Times New Roman" w:cs="Times New Roman"/>
              </w:rPr>
            </w:pPr>
            <w:r>
              <w:rPr>
                <w:rFonts w:ascii="Times New Roman" w:hAnsi="Times New Roman" w:cs="Times New Roman"/>
              </w:rPr>
              <w:t>(2 часа)</w:t>
            </w:r>
          </w:p>
        </w:tc>
        <w:tc>
          <w:tcPr>
            <w:tcW w:w="1241"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13.05-15.05</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( 2часа)</w:t>
            </w:r>
          </w:p>
        </w:tc>
      </w:tr>
      <w:tr w:rsidR="00546E4C" w:rsidTr="00092FAC">
        <w:tc>
          <w:tcPr>
            <w:tcW w:w="2074"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Постепенный подъем.</w:t>
            </w:r>
            <w:r>
              <w:t xml:space="preserve"> </w:t>
            </w:r>
            <w:r w:rsidRPr="00DA64A7">
              <w:rPr>
                <w:rFonts w:ascii="Times New Roman" w:hAnsi="Times New Roman" w:cs="Times New Roman"/>
                <w:sz w:val="24"/>
                <w:szCs w:val="24"/>
              </w:rPr>
              <w:t>Бодрящая гимнастика, воздушные и водные процедуры</w:t>
            </w:r>
            <w:r>
              <w:rPr>
                <w:rFonts w:ascii="Times New Roman" w:hAnsi="Times New Roman" w:cs="Times New Roman"/>
                <w:sz w:val="24"/>
                <w:szCs w:val="24"/>
              </w:rPr>
              <w:t xml:space="preserve">   </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c>
          <w:tcPr>
            <w:tcW w:w="1295"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15.00-15.20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  20 мин)</w:t>
            </w:r>
          </w:p>
        </w:tc>
        <w:tc>
          <w:tcPr>
            <w:tcW w:w="1275" w:type="dxa"/>
          </w:tcPr>
          <w:p w:rsidR="00546E4C" w:rsidRPr="00B7131D" w:rsidRDefault="00546E4C" w:rsidP="00092FAC">
            <w:pPr>
              <w:rPr>
                <w:rFonts w:ascii="Times New Roman" w:hAnsi="Times New Roman" w:cs="Times New Roman"/>
              </w:rPr>
            </w:pPr>
            <w:r w:rsidRPr="00B7131D">
              <w:rPr>
                <w:rFonts w:ascii="Times New Roman" w:hAnsi="Times New Roman" w:cs="Times New Roman"/>
              </w:rPr>
              <w:t>15.00-15.15</w:t>
            </w:r>
          </w:p>
          <w:p w:rsidR="00546E4C" w:rsidRPr="00B7131D" w:rsidRDefault="00546E4C" w:rsidP="00092FAC">
            <w:pPr>
              <w:rPr>
                <w:rFonts w:ascii="Times New Roman" w:hAnsi="Times New Roman" w:cs="Times New Roman"/>
              </w:rPr>
            </w:pPr>
            <w:r w:rsidRPr="00B7131D">
              <w:rPr>
                <w:rFonts w:ascii="Times New Roman" w:hAnsi="Times New Roman" w:cs="Times New Roman"/>
              </w:rPr>
              <w:t>( 15 мин)</w:t>
            </w:r>
          </w:p>
        </w:tc>
        <w:tc>
          <w:tcPr>
            <w:tcW w:w="1276" w:type="dxa"/>
          </w:tcPr>
          <w:p w:rsidR="00546E4C" w:rsidRPr="00B7131D" w:rsidRDefault="00546E4C" w:rsidP="00092FAC">
            <w:pPr>
              <w:rPr>
                <w:rFonts w:ascii="Times New Roman" w:hAnsi="Times New Roman" w:cs="Times New Roman"/>
              </w:rPr>
            </w:pPr>
            <w:r w:rsidRPr="00B7131D">
              <w:rPr>
                <w:rFonts w:ascii="Times New Roman" w:hAnsi="Times New Roman" w:cs="Times New Roman"/>
              </w:rPr>
              <w:t>15.00-15.15</w:t>
            </w:r>
          </w:p>
          <w:p w:rsidR="00546E4C" w:rsidRPr="00B7131D" w:rsidRDefault="00546E4C" w:rsidP="00092FAC">
            <w:pPr>
              <w:rPr>
                <w:rFonts w:ascii="Times New Roman" w:hAnsi="Times New Roman" w:cs="Times New Roman"/>
              </w:rPr>
            </w:pPr>
            <w:r w:rsidRPr="00B7131D">
              <w:rPr>
                <w:rFonts w:ascii="Times New Roman" w:hAnsi="Times New Roman" w:cs="Times New Roman"/>
              </w:rPr>
              <w:t>( 15 мин)</w:t>
            </w:r>
          </w:p>
        </w:tc>
        <w:tc>
          <w:tcPr>
            <w:tcW w:w="1276" w:type="dxa"/>
          </w:tcPr>
          <w:p w:rsidR="00546E4C" w:rsidRDefault="00546E4C" w:rsidP="00092FAC">
            <w:pPr>
              <w:rPr>
                <w:rFonts w:ascii="Times New Roman" w:hAnsi="Times New Roman" w:cs="Times New Roman"/>
              </w:rPr>
            </w:pPr>
            <w:r>
              <w:rPr>
                <w:rFonts w:ascii="Times New Roman" w:hAnsi="Times New Roman" w:cs="Times New Roman"/>
              </w:rPr>
              <w:t>15.00-</w:t>
            </w:r>
          </w:p>
          <w:p w:rsidR="00546E4C" w:rsidRDefault="00546E4C" w:rsidP="00092FAC">
            <w:pPr>
              <w:rPr>
                <w:rFonts w:ascii="Times New Roman" w:hAnsi="Times New Roman" w:cs="Times New Roman"/>
              </w:rPr>
            </w:pPr>
            <w:r>
              <w:rPr>
                <w:rFonts w:ascii="Times New Roman" w:hAnsi="Times New Roman" w:cs="Times New Roman"/>
              </w:rPr>
              <w:t>15. 15</w:t>
            </w:r>
          </w:p>
          <w:p w:rsidR="00546E4C" w:rsidRPr="00B7131D" w:rsidRDefault="00546E4C" w:rsidP="00092FAC">
            <w:pPr>
              <w:rPr>
                <w:rFonts w:ascii="Times New Roman" w:hAnsi="Times New Roman" w:cs="Times New Roman"/>
              </w:rPr>
            </w:pPr>
            <w:r>
              <w:rPr>
                <w:rFonts w:ascii="Times New Roman" w:hAnsi="Times New Roman" w:cs="Times New Roman"/>
              </w:rPr>
              <w:t>( 15мин)</w:t>
            </w:r>
          </w:p>
        </w:tc>
        <w:tc>
          <w:tcPr>
            <w:tcW w:w="1134" w:type="dxa"/>
          </w:tcPr>
          <w:p w:rsidR="00546E4C" w:rsidRDefault="00546E4C" w:rsidP="00092FAC">
            <w:pPr>
              <w:rPr>
                <w:rFonts w:ascii="Times New Roman" w:hAnsi="Times New Roman" w:cs="Times New Roman"/>
              </w:rPr>
            </w:pPr>
            <w:r>
              <w:rPr>
                <w:rFonts w:ascii="Times New Roman" w:hAnsi="Times New Roman" w:cs="Times New Roman"/>
              </w:rPr>
              <w:t>15.00-15.  15</w:t>
            </w:r>
          </w:p>
          <w:p w:rsidR="00546E4C" w:rsidRPr="00B7131D" w:rsidRDefault="00546E4C" w:rsidP="00092FAC">
            <w:pPr>
              <w:rPr>
                <w:rFonts w:ascii="Times New Roman" w:hAnsi="Times New Roman" w:cs="Times New Roman"/>
              </w:rPr>
            </w:pPr>
            <w:r>
              <w:rPr>
                <w:rFonts w:ascii="Times New Roman" w:hAnsi="Times New Roman" w:cs="Times New Roman"/>
              </w:rPr>
              <w:t xml:space="preserve"> (15 мин)</w:t>
            </w:r>
          </w:p>
        </w:tc>
        <w:tc>
          <w:tcPr>
            <w:tcW w:w="1241" w:type="dxa"/>
          </w:tcPr>
          <w:p w:rsidR="00546E4C" w:rsidRDefault="00546E4C" w:rsidP="00092FAC">
            <w:pPr>
              <w:rPr>
                <w:rFonts w:ascii="Times New Roman" w:hAnsi="Times New Roman" w:cs="Times New Roman"/>
              </w:rPr>
            </w:pPr>
            <w:r>
              <w:rPr>
                <w:rFonts w:ascii="Times New Roman" w:hAnsi="Times New Roman" w:cs="Times New Roman"/>
              </w:rPr>
              <w:t>15.05-15.20</w:t>
            </w:r>
          </w:p>
          <w:p w:rsidR="00546E4C" w:rsidRPr="00B7131D" w:rsidRDefault="00546E4C" w:rsidP="00092FAC">
            <w:pPr>
              <w:rPr>
                <w:rFonts w:ascii="Times New Roman" w:hAnsi="Times New Roman" w:cs="Times New Roman"/>
              </w:rPr>
            </w:pPr>
            <w:r>
              <w:rPr>
                <w:rFonts w:ascii="Times New Roman" w:hAnsi="Times New Roman" w:cs="Times New Roman"/>
              </w:rPr>
              <w:t>( 15 мин)</w:t>
            </w:r>
          </w:p>
        </w:tc>
      </w:tr>
      <w:tr w:rsidR="00546E4C" w:rsidTr="00092FAC">
        <w:tc>
          <w:tcPr>
            <w:tcW w:w="2074"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1295"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15. 20-15.35</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( 15 мин)</w:t>
            </w:r>
          </w:p>
        </w:tc>
        <w:tc>
          <w:tcPr>
            <w:tcW w:w="1275" w:type="dxa"/>
          </w:tcPr>
          <w:p w:rsidR="00546E4C" w:rsidRPr="00B7131D" w:rsidRDefault="00546E4C" w:rsidP="00092FAC">
            <w:pPr>
              <w:rPr>
                <w:rFonts w:ascii="Times New Roman" w:hAnsi="Times New Roman" w:cs="Times New Roman"/>
              </w:rPr>
            </w:pPr>
            <w:r w:rsidRPr="00B7131D">
              <w:rPr>
                <w:rFonts w:ascii="Times New Roman" w:hAnsi="Times New Roman" w:cs="Times New Roman"/>
              </w:rPr>
              <w:t>15.15-15.30</w:t>
            </w:r>
          </w:p>
          <w:p w:rsidR="00546E4C" w:rsidRPr="00B7131D" w:rsidRDefault="00546E4C" w:rsidP="00092FAC">
            <w:pPr>
              <w:rPr>
                <w:rFonts w:ascii="Times New Roman" w:hAnsi="Times New Roman" w:cs="Times New Roman"/>
              </w:rPr>
            </w:pPr>
            <w:r w:rsidRPr="00B7131D">
              <w:rPr>
                <w:rFonts w:ascii="Times New Roman" w:hAnsi="Times New Roman" w:cs="Times New Roman"/>
              </w:rPr>
              <w:t>(15 мин)</w:t>
            </w:r>
          </w:p>
        </w:tc>
        <w:tc>
          <w:tcPr>
            <w:tcW w:w="1276" w:type="dxa"/>
          </w:tcPr>
          <w:p w:rsidR="00546E4C" w:rsidRPr="00B7131D" w:rsidRDefault="00546E4C" w:rsidP="00092FAC">
            <w:pPr>
              <w:rPr>
                <w:rFonts w:ascii="Times New Roman" w:hAnsi="Times New Roman" w:cs="Times New Roman"/>
              </w:rPr>
            </w:pPr>
            <w:r w:rsidRPr="00B7131D">
              <w:rPr>
                <w:rFonts w:ascii="Times New Roman" w:hAnsi="Times New Roman" w:cs="Times New Roman"/>
              </w:rPr>
              <w:t>15.15-15.30</w:t>
            </w:r>
          </w:p>
          <w:p w:rsidR="00546E4C" w:rsidRPr="00B7131D" w:rsidRDefault="00546E4C" w:rsidP="00092FAC">
            <w:pPr>
              <w:rPr>
                <w:rFonts w:ascii="Times New Roman" w:hAnsi="Times New Roman" w:cs="Times New Roman"/>
              </w:rPr>
            </w:pPr>
            <w:r w:rsidRPr="00B7131D">
              <w:rPr>
                <w:rFonts w:ascii="Times New Roman" w:hAnsi="Times New Roman" w:cs="Times New Roman"/>
              </w:rPr>
              <w:t>( 15 мин)</w:t>
            </w:r>
          </w:p>
        </w:tc>
        <w:tc>
          <w:tcPr>
            <w:tcW w:w="1276" w:type="dxa"/>
          </w:tcPr>
          <w:p w:rsidR="00546E4C" w:rsidRDefault="00546E4C" w:rsidP="00092FAC">
            <w:pPr>
              <w:rPr>
                <w:rFonts w:ascii="Times New Roman" w:hAnsi="Times New Roman" w:cs="Times New Roman"/>
              </w:rPr>
            </w:pPr>
            <w:r>
              <w:rPr>
                <w:rFonts w:ascii="Times New Roman" w:hAnsi="Times New Roman" w:cs="Times New Roman"/>
              </w:rPr>
              <w:t>15.15-15.30</w:t>
            </w:r>
          </w:p>
          <w:p w:rsidR="00546E4C" w:rsidRPr="00B7131D" w:rsidRDefault="00546E4C" w:rsidP="00092FAC">
            <w:pPr>
              <w:rPr>
                <w:rFonts w:ascii="Times New Roman" w:hAnsi="Times New Roman" w:cs="Times New Roman"/>
              </w:rPr>
            </w:pPr>
            <w:r>
              <w:rPr>
                <w:rFonts w:ascii="Times New Roman" w:hAnsi="Times New Roman" w:cs="Times New Roman"/>
              </w:rPr>
              <w:t>(15мин)</w:t>
            </w:r>
          </w:p>
        </w:tc>
        <w:tc>
          <w:tcPr>
            <w:tcW w:w="1134" w:type="dxa"/>
          </w:tcPr>
          <w:p w:rsidR="00546E4C" w:rsidRDefault="00546E4C" w:rsidP="00092FAC">
            <w:pPr>
              <w:rPr>
                <w:rFonts w:ascii="Times New Roman" w:hAnsi="Times New Roman" w:cs="Times New Roman"/>
              </w:rPr>
            </w:pPr>
            <w:r>
              <w:rPr>
                <w:rFonts w:ascii="Times New Roman" w:hAnsi="Times New Roman" w:cs="Times New Roman"/>
              </w:rPr>
              <w:t>15. 15-</w:t>
            </w:r>
          </w:p>
          <w:p w:rsidR="00546E4C" w:rsidRDefault="00546E4C" w:rsidP="00092FAC">
            <w:pPr>
              <w:rPr>
                <w:rFonts w:ascii="Times New Roman" w:hAnsi="Times New Roman" w:cs="Times New Roman"/>
              </w:rPr>
            </w:pPr>
            <w:r>
              <w:rPr>
                <w:rFonts w:ascii="Times New Roman" w:hAnsi="Times New Roman" w:cs="Times New Roman"/>
              </w:rPr>
              <w:t>15.30</w:t>
            </w:r>
          </w:p>
          <w:p w:rsidR="00546E4C" w:rsidRPr="00B7131D" w:rsidRDefault="00546E4C" w:rsidP="00092FAC">
            <w:pPr>
              <w:rPr>
                <w:rFonts w:ascii="Times New Roman" w:hAnsi="Times New Roman" w:cs="Times New Roman"/>
              </w:rPr>
            </w:pPr>
            <w:r>
              <w:rPr>
                <w:rFonts w:ascii="Times New Roman" w:hAnsi="Times New Roman" w:cs="Times New Roman"/>
              </w:rPr>
              <w:t>( 15 мин)</w:t>
            </w:r>
          </w:p>
        </w:tc>
        <w:tc>
          <w:tcPr>
            <w:tcW w:w="1241" w:type="dxa"/>
          </w:tcPr>
          <w:p w:rsidR="00546E4C" w:rsidRDefault="00546E4C" w:rsidP="00092FAC">
            <w:pPr>
              <w:rPr>
                <w:rFonts w:ascii="Times New Roman" w:hAnsi="Times New Roman" w:cs="Times New Roman"/>
              </w:rPr>
            </w:pPr>
            <w:r>
              <w:rPr>
                <w:rFonts w:ascii="Times New Roman" w:hAnsi="Times New Roman" w:cs="Times New Roman"/>
              </w:rPr>
              <w:t>15.20-15.35</w:t>
            </w:r>
          </w:p>
          <w:p w:rsidR="00546E4C" w:rsidRPr="00B7131D" w:rsidRDefault="00546E4C" w:rsidP="00092FAC">
            <w:pPr>
              <w:rPr>
                <w:rFonts w:ascii="Times New Roman" w:hAnsi="Times New Roman" w:cs="Times New Roman"/>
              </w:rPr>
            </w:pPr>
            <w:r>
              <w:rPr>
                <w:rFonts w:ascii="Times New Roman" w:hAnsi="Times New Roman" w:cs="Times New Roman"/>
              </w:rPr>
              <w:t>( 15мин)</w:t>
            </w:r>
          </w:p>
        </w:tc>
      </w:tr>
      <w:tr w:rsidR="00546E4C" w:rsidTr="00092FAC">
        <w:tc>
          <w:tcPr>
            <w:tcW w:w="2074"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c>
          <w:tcPr>
            <w:tcW w:w="1295"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15.35 -15.55</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(20 мин)</w:t>
            </w:r>
          </w:p>
        </w:tc>
        <w:tc>
          <w:tcPr>
            <w:tcW w:w="1275" w:type="dxa"/>
          </w:tcPr>
          <w:p w:rsidR="00546E4C" w:rsidRPr="005F74E6" w:rsidRDefault="00546E4C" w:rsidP="00092FAC">
            <w:pPr>
              <w:rPr>
                <w:rFonts w:ascii="Times New Roman" w:hAnsi="Times New Roman" w:cs="Times New Roman"/>
              </w:rPr>
            </w:pPr>
            <w:r w:rsidRPr="005F74E6">
              <w:rPr>
                <w:rFonts w:ascii="Times New Roman" w:hAnsi="Times New Roman" w:cs="Times New Roman"/>
              </w:rPr>
              <w:t>15.39-15.50</w:t>
            </w:r>
          </w:p>
          <w:p w:rsidR="00546E4C" w:rsidRPr="005F74E6" w:rsidRDefault="00546E4C" w:rsidP="00092FAC">
            <w:pPr>
              <w:rPr>
                <w:rFonts w:ascii="Times New Roman" w:hAnsi="Times New Roman" w:cs="Times New Roman"/>
              </w:rPr>
            </w:pPr>
            <w:r w:rsidRPr="005F74E6">
              <w:rPr>
                <w:rFonts w:ascii="Times New Roman" w:hAnsi="Times New Roman" w:cs="Times New Roman"/>
              </w:rPr>
              <w:t>(11 мин)</w:t>
            </w:r>
          </w:p>
        </w:tc>
        <w:tc>
          <w:tcPr>
            <w:tcW w:w="1276"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15.30- 16.00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(30 мин)</w:t>
            </w:r>
          </w:p>
        </w:tc>
        <w:tc>
          <w:tcPr>
            <w:tcW w:w="1276"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15.30- 16.00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(30 мин)</w:t>
            </w:r>
          </w:p>
        </w:tc>
        <w:tc>
          <w:tcPr>
            <w:tcW w:w="1134"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15.30-16.00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(30 мин)</w:t>
            </w:r>
          </w:p>
        </w:tc>
        <w:tc>
          <w:tcPr>
            <w:tcW w:w="1241"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15.35-16.05</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( 30 мин)</w:t>
            </w:r>
          </w:p>
          <w:p w:rsidR="00546E4C" w:rsidRDefault="00546E4C" w:rsidP="00092FAC">
            <w:pPr>
              <w:rPr>
                <w:rFonts w:ascii="Times New Roman" w:hAnsi="Times New Roman" w:cs="Times New Roman"/>
                <w:sz w:val="24"/>
                <w:szCs w:val="24"/>
              </w:rPr>
            </w:pPr>
          </w:p>
        </w:tc>
      </w:tr>
      <w:tr w:rsidR="00546E4C" w:rsidTr="00092FAC">
        <w:tc>
          <w:tcPr>
            <w:tcW w:w="2074"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Подготовка к прогулке</w:t>
            </w:r>
          </w:p>
        </w:tc>
        <w:tc>
          <w:tcPr>
            <w:tcW w:w="1295"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15.55-16.05</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(10 мин)</w:t>
            </w:r>
          </w:p>
        </w:tc>
        <w:tc>
          <w:tcPr>
            <w:tcW w:w="1275" w:type="dxa"/>
          </w:tcPr>
          <w:p w:rsidR="00546E4C" w:rsidRPr="005F74E6" w:rsidRDefault="00546E4C" w:rsidP="00092FAC">
            <w:pPr>
              <w:rPr>
                <w:rFonts w:ascii="Times New Roman" w:hAnsi="Times New Roman" w:cs="Times New Roman"/>
              </w:rPr>
            </w:pPr>
            <w:r w:rsidRPr="005F74E6">
              <w:rPr>
                <w:rFonts w:ascii="Times New Roman" w:hAnsi="Times New Roman" w:cs="Times New Roman"/>
              </w:rPr>
              <w:t>15.50-16.00</w:t>
            </w:r>
          </w:p>
          <w:p w:rsidR="00546E4C" w:rsidRPr="005F74E6" w:rsidRDefault="00546E4C" w:rsidP="00092FAC">
            <w:pPr>
              <w:rPr>
                <w:rFonts w:ascii="Times New Roman" w:hAnsi="Times New Roman" w:cs="Times New Roman"/>
              </w:rPr>
            </w:pPr>
            <w:r w:rsidRPr="005F74E6">
              <w:rPr>
                <w:rFonts w:ascii="Times New Roman" w:hAnsi="Times New Roman" w:cs="Times New Roman"/>
              </w:rPr>
              <w:t>( 10 мин)</w:t>
            </w:r>
          </w:p>
        </w:tc>
        <w:tc>
          <w:tcPr>
            <w:tcW w:w="1276"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16.00-16.10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(10 мин)</w:t>
            </w:r>
          </w:p>
        </w:tc>
        <w:tc>
          <w:tcPr>
            <w:tcW w:w="1276"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 xml:space="preserve"> 16.00-16.10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(10 мин)</w:t>
            </w:r>
          </w:p>
        </w:tc>
        <w:tc>
          <w:tcPr>
            <w:tcW w:w="1134"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16.00-16.10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(10 мин)</w:t>
            </w:r>
          </w:p>
        </w:tc>
        <w:tc>
          <w:tcPr>
            <w:tcW w:w="1241"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16.05-16.10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(5 мин)</w:t>
            </w:r>
          </w:p>
        </w:tc>
      </w:tr>
      <w:tr w:rsidR="00546E4C" w:rsidTr="00092FAC">
        <w:tc>
          <w:tcPr>
            <w:tcW w:w="2074" w:type="dxa"/>
            <w:vMerge w:val="restart"/>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Прогулка</w:t>
            </w:r>
          </w:p>
          <w:p w:rsidR="00546E4C" w:rsidRDefault="00546E4C" w:rsidP="00092FAC">
            <w:pPr>
              <w:rPr>
                <w:rFonts w:ascii="Times New Roman" w:hAnsi="Times New Roman" w:cs="Times New Roman"/>
                <w:sz w:val="24"/>
                <w:szCs w:val="24"/>
              </w:rPr>
            </w:pP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p w:rsidR="00546E4C" w:rsidRDefault="00546E4C" w:rsidP="00092FAC">
            <w:pPr>
              <w:rPr>
                <w:rFonts w:ascii="Times New Roman" w:hAnsi="Times New Roman" w:cs="Times New Roman"/>
                <w:sz w:val="24"/>
                <w:szCs w:val="24"/>
              </w:rPr>
            </w:pP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Уход домой</w:t>
            </w:r>
          </w:p>
        </w:tc>
        <w:tc>
          <w:tcPr>
            <w:tcW w:w="1295"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16.05-17.30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(1ч.25 мин)</w:t>
            </w:r>
          </w:p>
          <w:p w:rsidR="00546E4C" w:rsidRDefault="00546E4C" w:rsidP="00092FAC">
            <w:pPr>
              <w:rPr>
                <w:rFonts w:ascii="Times New Roman" w:hAnsi="Times New Roman" w:cs="Times New Roman"/>
                <w:sz w:val="24"/>
                <w:szCs w:val="24"/>
              </w:rPr>
            </w:pPr>
          </w:p>
        </w:tc>
        <w:tc>
          <w:tcPr>
            <w:tcW w:w="1275" w:type="dxa"/>
          </w:tcPr>
          <w:p w:rsidR="00546E4C" w:rsidRPr="005F74E6" w:rsidRDefault="00546E4C" w:rsidP="00092FAC">
            <w:pPr>
              <w:rPr>
                <w:rFonts w:ascii="Times New Roman" w:hAnsi="Times New Roman" w:cs="Times New Roman"/>
              </w:rPr>
            </w:pPr>
            <w:r w:rsidRPr="005F74E6">
              <w:rPr>
                <w:rFonts w:ascii="Times New Roman" w:hAnsi="Times New Roman" w:cs="Times New Roman"/>
              </w:rPr>
              <w:t>16.00-17.30</w:t>
            </w:r>
          </w:p>
          <w:p w:rsidR="00546E4C" w:rsidRPr="005F74E6" w:rsidRDefault="00546E4C" w:rsidP="00092FAC">
            <w:pPr>
              <w:rPr>
                <w:rFonts w:ascii="Times New Roman" w:hAnsi="Times New Roman" w:cs="Times New Roman"/>
              </w:rPr>
            </w:pPr>
            <w:r w:rsidRPr="005F74E6">
              <w:rPr>
                <w:rFonts w:ascii="Times New Roman" w:hAnsi="Times New Roman" w:cs="Times New Roman"/>
              </w:rPr>
              <w:t>( 1ч.30 мин)</w:t>
            </w:r>
          </w:p>
        </w:tc>
        <w:tc>
          <w:tcPr>
            <w:tcW w:w="1276"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16.10-17.30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(1ч20мин)</w:t>
            </w:r>
          </w:p>
        </w:tc>
        <w:tc>
          <w:tcPr>
            <w:tcW w:w="1276"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16.10-17.30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(1ч20 мин)</w:t>
            </w:r>
          </w:p>
        </w:tc>
        <w:tc>
          <w:tcPr>
            <w:tcW w:w="1134"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16.10-17.30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(1ч20 мин)</w:t>
            </w:r>
          </w:p>
        </w:tc>
        <w:tc>
          <w:tcPr>
            <w:tcW w:w="1241" w:type="dxa"/>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16.10-17.30</w:t>
            </w:r>
          </w:p>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(1ч20 мин)</w:t>
            </w:r>
          </w:p>
        </w:tc>
      </w:tr>
      <w:tr w:rsidR="00546E4C" w:rsidTr="00092FAC">
        <w:tc>
          <w:tcPr>
            <w:tcW w:w="2074" w:type="dxa"/>
            <w:vMerge/>
            <w:tcBorders>
              <w:bottom w:val="single" w:sz="18" w:space="0" w:color="auto"/>
            </w:tcBorders>
          </w:tcPr>
          <w:p w:rsidR="00546E4C" w:rsidRDefault="00546E4C" w:rsidP="00092FAC">
            <w:pPr>
              <w:rPr>
                <w:rFonts w:ascii="Times New Roman" w:hAnsi="Times New Roman" w:cs="Times New Roman"/>
                <w:sz w:val="24"/>
                <w:szCs w:val="24"/>
              </w:rPr>
            </w:pPr>
          </w:p>
        </w:tc>
        <w:tc>
          <w:tcPr>
            <w:tcW w:w="1295" w:type="dxa"/>
            <w:tcBorders>
              <w:bottom w:val="single" w:sz="18" w:space="0" w:color="auto"/>
            </w:tcBorders>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 xml:space="preserve"> 45 мин</w:t>
            </w:r>
          </w:p>
        </w:tc>
        <w:tc>
          <w:tcPr>
            <w:tcW w:w="1275" w:type="dxa"/>
            <w:tcBorders>
              <w:bottom w:val="single" w:sz="18" w:space="0" w:color="auto"/>
            </w:tcBorders>
          </w:tcPr>
          <w:p w:rsidR="00546E4C" w:rsidRPr="005F74E6" w:rsidRDefault="00546E4C" w:rsidP="00092FAC">
            <w:pPr>
              <w:rPr>
                <w:rFonts w:ascii="Times New Roman" w:hAnsi="Times New Roman" w:cs="Times New Roman"/>
              </w:rPr>
            </w:pPr>
            <w:r w:rsidRPr="005F74E6">
              <w:rPr>
                <w:rFonts w:ascii="Times New Roman" w:hAnsi="Times New Roman" w:cs="Times New Roman"/>
              </w:rPr>
              <w:t>4</w:t>
            </w:r>
            <w:r>
              <w:rPr>
                <w:rFonts w:ascii="Times New Roman" w:hAnsi="Times New Roman" w:cs="Times New Roman"/>
              </w:rPr>
              <w:t>5</w:t>
            </w:r>
            <w:r w:rsidRPr="005F74E6">
              <w:rPr>
                <w:rFonts w:ascii="Times New Roman" w:hAnsi="Times New Roman" w:cs="Times New Roman"/>
              </w:rPr>
              <w:t xml:space="preserve"> мин</w:t>
            </w:r>
          </w:p>
        </w:tc>
        <w:tc>
          <w:tcPr>
            <w:tcW w:w="1276" w:type="dxa"/>
            <w:tcBorders>
              <w:bottom w:val="single" w:sz="18" w:space="0" w:color="auto"/>
            </w:tcBorders>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35 мин</w:t>
            </w:r>
          </w:p>
        </w:tc>
        <w:tc>
          <w:tcPr>
            <w:tcW w:w="1276" w:type="dxa"/>
            <w:tcBorders>
              <w:bottom w:val="single" w:sz="18" w:space="0" w:color="auto"/>
            </w:tcBorders>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 xml:space="preserve"> 35 мин</w:t>
            </w:r>
          </w:p>
        </w:tc>
        <w:tc>
          <w:tcPr>
            <w:tcW w:w="1134" w:type="dxa"/>
            <w:tcBorders>
              <w:bottom w:val="single" w:sz="18" w:space="0" w:color="auto"/>
            </w:tcBorders>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40 мин</w:t>
            </w:r>
          </w:p>
        </w:tc>
        <w:tc>
          <w:tcPr>
            <w:tcW w:w="1241" w:type="dxa"/>
            <w:tcBorders>
              <w:bottom w:val="single" w:sz="18" w:space="0" w:color="auto"/>
            </w:tcBorders>
          </w:tcPr>
          <w:p w:rsidR="00546E4C" w:rsidRDefault="00546E4C" w:rsidP="00092FAC">
            <w:pPr>
              <w:rPr>
                <w:rFonts w:ascii="Times New Roman" w:hAnsi="Times New Roman" w:cs="Times New Roman"/>
                <w:sz w:val="24"/>
                <w:szCs w:val="24"/>
              </w:rPr>
            </w:pPr>
            <w:r>
              <w:rPr>
                <w:rFonts w:ascii="Times New Roman" w:hAnsi="Times New Roman" w:cs="Times New Roman"/>
                <w:sz w:val="24"/>
                <w:szCs w:val="24"/>
              </w:rPr>
              <w:t xml:space="preserve"> 40 мин</w:t>
            </w:r>
          </w:p>
        </w:tc>
      </w:tr>
    </w:tbl>
    <w:p w:rsidR="00F87844" w:rsidRPr="00693910" w:rsidRDefault="00F87844" w:rsidP="00693910">
      <w:pPr>
        <w:widowControl w:val="0"/>
        <w:suppressAutoHyphens/>
        <w:spacing w:after="0" w:line="240" w:lineRule="auto"/>
        <w:rPr>
          <w:rFonts w:ascii="Times New Roman" w:eastAsia="SimSun" w:hAnsi="Times New Roman" w:cs="Times New Roman"/>
          <w:b/>
          <w:kern w:val="1"/>
          <w:sz w:val="24"/>
          <w:szCs w:val="24"/>
          <w:lang w:eastAsia="zh-CN" w:bidi="hi-IN"/>
        </w:rPr>
        <w:sectPr w:rsidR="00F87844" w:rsidRPr="00693910" w:rsidSect="00E13A78">
          <w:footerReference w:type="default" r:id="rId30"/>
          <w:pgSz w:w="11906" w:h="16838"/>
          <w:pgMar w:top="1134" w:right="850" w:bottom="1134" w:left="1701" w:header="708" w:footer="708" w:gutter="0"/>
          <w:cols w:space="708"/>
          <w:docGrid w:linePitch="360"/>
        </w:sectPr>
      </w:pPr>
    </w:p>
    <w:p w:rsidR="0056532F" w:rsidRDefault="006B350A" w:rsidP="002D4572">
      <w:pPr>
        <w:widowControl w:val="0"/>
        <w:suppressAutoHyphens/>
        <w:spacing w:after="0" w:line="240" w:lineRule="auto"/>
        <w:jc w:val="center"/>
        <w:rPr>
          <w:rFonts w:ascii="Times New Roman" w:eastAsia="SimSun" w:hAnsi="Times New Roman" w:cs="Times New Roman"/>
          <w:b/>
          <w:kern w:val="1"/>
          <w:sz w:val="24"/>
          <w:szCs w:val="24"/>
          <w:lang w:eastAsia="zh-CN" w:bidi="hi-IN"/>
        </w:rPr>
      </w:pPr>
      <w:r>
        <w:rPr>
          <w:rFonts w:ascii="Times New Roman" w:eastAsia="SimSun" w:hAnsi="Times New Roman" w:cs="Times New Roman"/>
          <w:b/>
          <w:kern w:val="1"/>
          <w:sz w:val="24"/>
          <w:szCs w:val="24"/>
          <w:lang w:eastAsia="zh-CN" w:bidi="hi-IN"/>
        </w:rPr>
        <w:lastRenderedPageBreak/>
        <w:t>3.4.</w:t>
      </w:r>
      <w:r w:rsidR="00FC5FD9">
        <w:rPr>
          <w:rFonts w:ascii="Times New Roman" w:eastAsia="SimSun" w:hAnsi="Times New Roman" w:cs="Times New Roman"/>
          <w:b/>
          <w:kern w:val="1"/>
          <w:sz w:val="24"/>
          <w:szCs w:val="24"/>
          <w:lang w:eastAsia="zh-CN" w:bidi="hi-IN"/>
        </w:rPr>
        <w:t xml:space="preserve"> Культурно-досуговая деятельность МДОУ</w:t>
      </w:r>
    </w:p>
    <w:p w:rsidR="0056532F" w:rsidRDefault="0056532F" w:rsidP="0056532F">
      <w:pPr>
        <w:widowControl w:val="0"/>
        <w:suppressAutoHyphens/>
        <w:spacing w:after="0" w:line="240" w:lineRule="auto"/>
        <w:jc w:val="center"/>
        <w:rPr>
          <w:rFonts w:ascii="Times New Roman" w:eastAsia="SimSun" w:hAnsi="Times New Roman" w:cs="Times New Roman"/>
          <w:b/>
          <w:kern w:val="1"/>
          <w:sz w:val="24"/>
          <w:szCs w:val="24"/>
          <w:lang w:eastAsia="zh-CN" w:bidi="hi-IN"/>
        </w:rPr>
      </w:pPr>
    </w:p>
    <w:tbl>
      <w:tblPr>
        <w:tblStyle w:val="a8"/>
        <w:tblW w:w="0" w:type="auto"/>
        <w:tblLook w:val="04A0" w:firstRow="1" w:lastRow="0" w:firstColumn="1" w:lastColumn="0" w:noHBand="0" w:noVBand="1"/>
      </w:tblPr>
      <w:tblGrid>
        <w:gridCol w:w="3560"/>
        <w:gridCol w:w="3561"/>
        <w:gridCol w:w="3561"/>
      </w:tblGrid>
      <w:tr w:rsidR="0056532F" w:rsidTr="004B11A1">
        <w:tc>
          <w:tcPr>
            <w:tcW w:w="3560" w:type="dxa"/>
          </w:tcPr>
          <w:p w:rsidR="0056532F" w:rsidRDefault="0056532F" w:rsidP="004B11A1">
            <w:pPr>
              <w:widowControl w:val="0"/>
              <w:suppressAutoHyphens/>
              <w:jc w:val="center"/>
              <w:rPr>
                <w:rFonts w:ascii="Times New Roman" w:eastAsia="SimSun" w:hAnsi="Times New Roman" w:cs="Times New Roman"/>
                <w:b/>
                <w:kern w:val="1"/>
                <w:sz w:val="24"/>
                <w:szCs w:val="24"/>
                <w:lang w:eastAsia="zh-CN" w:bidi="hi-IN"/>
              </w:rPr>
            </w:pPr>
            <w:r>
              <w:rPr>
                <w:rFonts w:ascii="Times New Roman" w:eastAsia="SimSun" w:hAnsi="Times New Roman" w:cs="Times New Roman"/>
                <w:b/>
                <w:kern w:val="1"/>
                <w:sz w:val="24"/>
                <w:szCs w:val="24"/>
                <w:lang w:eastAsia="zh-CN" w:bidi="hi-IN"/>
              </w:rPr>
              <w:t>Мероприятие</w:t>
            </w:r>
          </w:p>
        </w:tc>
        <w:tc>
          <w:tcPr>
            <w:tcW w:w="3561" w:type="dxa"/>
          </w:tcPr>
          <w:p w:rsidR="0056532F" w:rsidRDefault="0056532F" w:rsidP="004B11A1">
            <w:pPr>
              <w:widowControl w:val="0"/>
              <w:suppressAutoHyphens/>
              <w:jc w:val="center"/>
              <w:rPr>
                <w:rFonts w:ascii="Times New Roman" w:eastAsia="SimSun" w:hAnsi="Times New Roman" w:cs="Times New Roman"/>
                <w:b/>
                <w:kern w:val="1"/>
                <w:sz w:val="24"/>
                <w:szCs w:val="24"/>
                <w:lang w:eastAsia="zh-CN" w:bidi="hi-IN"/>
              </w:rPr>
            </w:pPr>
            <w:r>
              <w:rPr>
                <w:rFonts w:ascii="Times New Roman" w:eastAsia="SimSun" w:hAnsi="Times New Roman" w:cs="Times New Roman"/>
                <w:b/>
                <w:kern w:val="1"/>
                <w:sz w:val="24"/>
                <w:szCs w:val="24"/>
                <w:lang w:eastAsia="zh-CN" w:bidi="hi-IN"/>
              </w:rPr>
              <w:t>Возрастная группа</w:t>
            </w:r>
          </w:p>
        </w:tc>
        <w:tc>
          <w:tcPr>
            <w:tcW w:w="3561" w:type="dxa"/>
          </w:tcPr>
          <w:p w:rsidR="0056532F" w:rsidRDefault="0056532F" w:rsidP="004B11A1">
            <w:pPr>
              <w:widowControl w:val="0"/>
              <w:suppressAutoHyphens/>
              <w:jc w:val="center"/>
              <w:rPr>
                <w:rFonts w:ascii="Times New Roman" w:eastAsia="SimSun" w:hAnsi="Times New Roman" w:cs="Times New Roman"/>
                <w:b/>
                <w:kern w:val="1"/>
                <w:sz w:val="24"/>
                <w:szCs w:val="24"/>
                <w:lang w:eastAsia="zh-CN" w:bidi="hi-IN"/>
              </w:rPr>
            </w:pPr>
            <w:r>
              <w:rPr>
                <w:rFonts w:ascii="Times New Roman" w:eastAsia="SimSun" w:hAnsi="Times New Roman" w:cs="Times New Roman"/>
                <w:b/>
                <w:kern w:val="1"/>
                <w:sz w:val="24"/>
                <w:szCs w:val="24"/>
                <w:lang w:eastAsia="zh-CN" w:bidi="hi-IN"/>
              </w:rPr>
              <w:t>Срок</w:t>
            </w:r>
          </w:p>
        </w:tc>
      </w:tr>
      <w:tr w:rsidR="0056532F" w:rsidTr="004B11A1">
        <w:tc>
          <w:tcPr>
            <w:tcW w:w="3560" w:type="dxa"/>
          </w:tcPr>
          <w:p w:rsidR="0056532F" w:rsidRPr="00005A52" w:rsidRDefault="0056532F" w:rsidP="004B11A1">
            <w:pPr>
              <w:widowControl w:val="0"/>
              <w:suppressAutoHyphens/>
              <w:rPr>
                <w:rFonts w:ascii="Times New Roman" w:eastAsia="SimSun" w:hAnsi="Times New Roman" w:cs="Times New Roman"/>
                <w:kern w:val="1"/>
                <w:sz w:val="24"/>
                <w:szCs w:val="24"/>
                <w:lang w:eastAsia="zh-CN" w:bidi="hi-IN"/>
              </w:rPr>
            </w:pPr>
            <w:r w:rsidRPr="00005A52">
              <w:rPr>
                <w:rFonts w:ascii="Times New Roman" w:eastAsia="SimSun" w:hAnsi="Times New Roman" w:cs="Times New Roman"/>
                <w:kern w:val="1"/>
                <w:sz w:val="24"/>
                <w:szCs w:val="24"/>
                <w:lang w:eastAsia="zh-CN" w:bidi="hi-IN"/>
              </w:rPr>
              <w:t xml:space="preserve">Тематический </w:t>
            </w:r>
            <w:r>
              <w:rPr>
                <w:rFonts w:ascii="Times New Roman" w:eastAsia="SimSun" w:hAnsi="Times New Roman" w:cs="Times New Roman"/>
                <w:kern w:val="1"/>
                <w:sz w:val="24"/>
                <w:szCs w:val="24"/>
                <w:lang w:eastAsia="zh-CN" w:bidi="hi-IN"/>
              </w:rPr>
              <w:t xml:space="preserve">день </w:t>
            </w:r>
            <w:r w:rsidRPr="00005A52">
              <w:rPr>
                <w:rFonts w:ascii="Times New Roman" w:eastAsia="SimSun" w:hAnsi="Times New Roman" w:cs="Times New Roman"/>
                <w:kern w:val="1"/>
                <w:sz w:val="24"/>
                <w:szCs w:val="24"/>
                <w:lang w:eastAsia="zh-CN" w:bidi="hi-IN"/>
              </w:rPr>
              <w:t>«День знаний»</w:t>
            </w:r>
          </w:p>
        </w:tc>
        <w:tc>
          <w:tcPr>
            <w:tcW w:w="3561" w:type="dxa"/>
          </w:tcPr>
          <w:p w:rsidR="0056532F" w:rsidRPr="00005A52" w:rsidRDefault="0056532F" w:rsidP="004B11A1">
            <w:pPr>
              <w:widowControl w:val="0"/>
              <w:suppressAutoHyphens/>
              <w:rPr>
                <w:rFonts w:ascii="Times New Roman" w:eastAsia="SimSun" w:hAnsi="Times New Roman" w:cs="Times New Roman"/>
                <w:kern w:val="1"/>
                <w:sz w:val="24"/>
                <w:szCs w:val="24"/>
                <w:lang w:eastAsia="zh-CN" w:bidi="hi-IN"/>
              </w:rPr>
            </w:pPr>
            <w:r w:rsidRPr="00005A52">
              <w:rPr>
                <w:rFonts w:ascii="Times New Roman" w:eastAsia="SimSun" w:hAnsi="Times New Roman" w:cs="Times New Roman"/>
                <w:kern w:val="1"/>
                <w:sz w:val="24"/>
                <w:szCs w:val="24"/>
                <w:lang w:eastAsia="zh-CN" w:bidi="hi-IN"/>
              </w:rPr>
              <w:t>Старший дошкольный возраст</w:t>
            </w:r>
          </w:p>
        </w:tc>
        <w:tc>
          <w:tcPr>
            <w:tcW w:w="3561" w:type="dxa"/>
          </w:tcPr>
          <w:p w:rsidR="0056532F" w:rsidRPr="00005A52" w:rsidRDefault="0056532F" w:rsidP="004B11A1">
            <w:pPr>
              <w:widowControl w:val="0"/>
              <w:suppressAutoHyphens/>
              <w:jc w:val="center"/>
              <w:rPr>
                <w:rFonts w:ascii="Times New Roman" w:eastAsia="SimSun" w:hAnsi="Times New Roman" w:cs="Times New Roman"/>
                <w:kern w:val="1"/>
                <w:sz w:val="24"/>
                <w:szCs w:val="24"/>
                <w:lang w:eastAsia="zh-CN" w:bidi="hi-IN"/>
              </w:rPr>
            </w:pPr>
            <w:r w:rsidRPr="00005A52">
              <w:rPr>
                <w:rFonts w:ascii="Times New Roman" w:eastAsia="SimSun" w:hAnsi="Times New Roman" w:cs="Times New Roman"/>
                <w:kern w:val="1"/>
                <w:sz w:val="24"/>
                <w:szCs w:val="24"/>
                <w:lang w:eastAsia="zh-CN" w:bidi="hi-IN"/>
              </w:rPr>
              <w:t>Сентябрь</w:t>
            </w:r>
          </w:p>
        </w:tc>
      </w:tr>
      <w:tr w:rsidR="0056532F" w:rsidTr="004B11A1">
        <w:tc>
          <w:tcPr>
            <w:tcW w:w="3560" w:type="dxa"/>
          </w:tcPr>
          <w:p w:rsidR="0056532F" w:rsidRPr="00005A52" w:rsidRDefault="0056532F" w:rsidP="004B11A1">
            <w:pPr>
              <w:widowControl w:val="0"/>
              <w:suppressAutoHyphens/>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Тематический день «День дошкольного работника»</w:t>
            </w:r>
          </w:p>
        </w:tc>
        <w:tc>
          <w:tcPr>
            <w:tcW w:w="3561" w:type="dxa"/>
          </w:tcPr>
          <w:p w:rsidR="0056532F" w:rsidRPr="00005A52" w:rsidRDefault="0056532F" w:rsidP="004B11A1">
            <w:pPr>
              <w:widowControl w:val="0"/>
              <w:suppressAutoHyphens/>
              <w:rPr>
                <w:rFonts w:ascii="Times New Roman" w:eastAsia="SimSun" w:hAnsi="Times New Roman" w:cs="Times New Roman"/>
                <w:kern w:val="1"/>
                <w:sz w:val="24"/>
                <w:szCs w:val="24"/>
                <w:lang w:eastAsia="zh-CN" w:bidi="hi-IN"/>
              </w:rPr>
            </w:pPr>
            <w:r w:rsidRPr="00005A52">
              <w:rPr>
                <w:rFonts w:ascii="Times New Roman" w:eastAsia="SimSun" w:hAnsi="Times New Roman" w:cs="Times New Roman"/>
                <w:kern w:val="1"/>
                <w:sz w:val="24"/>
                <w:szCs w:val="24"/>
                <w:lang w:eastAsia="zh-CN" w:bidi="hi-IN"/>
              </w:rPr>
              <w:t>Старший дошкольный возраст</w:t>
            </w:r>
          </w:p>
        </w:tc>
        <w:tc>
          <w:tcPr>
            <w:tcW w:w="3561" w:type="dxa"/>
          </w:tcPr>
          <w:p w:rsidR="0056532F" w:rsidRPr="00005A52" w:rsidRDefault="0056532F" w:rsidP="004B11A1">
            <w:pPr>
              <w:widowControl w:val="0"/>
              <w:suppressAutoHyphens/>
              <w:jc w:val="center"/>
              <w:rPr>
                <w:rFonts w:ascii="Times New Roman" w:eastAsia="SimSun" w:hAnsi="Times New Roman" w:cs="Times New Roman"/>
                <w:kern w:val="1"/>
                <w:sz w:val="24"/>
                <w:szCs w:val="24"/>
                <w:lang w:eastAsia="zh-CN" w:bidi="hi-IN"/>
              </w:rPr>
            </w:pPr>
            <w:r w:rsidRPr="00005A52">
              <w:rPr>
                <w:rFonts w:ascii="Times New Roman" w:eastAsia="SimSun" w:hAnsi="Times New Roman" w:cs="Times New Roman"/>
                <w:kern w:val="1"/>
                <w:sz w:val="24"/>
                <w:szCs w:val="24"/>
                <w:lang w:eastAsia="zh-CN" w:bidi="hi-IN"/>
              </w:rPr>
              <w:t>Сентябрь</w:t>
            </w:r>
          </w:p>
        </w:tc>
      </w:tr>
      <w:tr w:rsidR="0056532F" w:rsidTr="004B11A1">
        <w:tc>
          <w:tcPr>
            <w:tcW w:w="3560" w:type="dxa"/>
          </w:tcPr>
          <w:p w:rsidR="0056532F" w:rsidRPr="00005A52" w:rsidRDefault="0056532F" w:rsidP="004B11A1">
            <w:pPr>
              <w:widowControl w:val="0"/>
              <w:suppressAutoHyphens/>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Праздник « Здравствуй, осень»</w:t>
            </w:r>
          </w:p>
        </w:tc>
        <w:tc>
          <w:tcPr>
            <w:tcW w:w="3561" w:type="dxa"/>
          </w:tcPr>
          <w:p w:rsidR="0056532F" w:rsidRPr="00005A52" w:rsidRDefault="0056532F" w:rsidP="004B11A1">
            <w:pPr>
              <w:widowControl w:val="0"/>
              <w:suppressAutoHyphens/>
              <w:jc w:val="center"/>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Все группы</w:t>
            </w:r>
          </w:p>
        </w:tc>
        <w:tc>
          <w:tcPr>
            <w:tcW w:w="3561" w:type="dxa"/>
          </w:tcPr>
          <w:p w:rsidR="0056532F" w:rsidRPr="00005A52" w:rsidRDefault="0056532F" w:rsidP="004B11A1">
            <w:pPr>
              <w:widowControl w:val="0"/>
              <w:suppressAutoHyphens/>
              <w:jc w:val="center"/>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Октябрь</w:t>
            </w:r>
          </w:p>
        </w:tc>
      </w:tr>
      <w:tr w:rsidR="0056532F" w:rsidTr="004B11A1">
        <w:tc>
          <w:tcPr>
            <w:tcW w:w="3560" w:type="dxa"/>
          </w:tcPr>
          <w:p w:rsidR="0056532F" w:rsidRDefault="0056532F" w:rsidP="004B11A1">
            <w:pPr>
              <w:widowControl w:val="0"/>
              <w:suppressAutoHyphens/>
              <w:rPr>
                <w:rFonts w:ascii="Times New Roman" w:eastAsia="Calibri" w:hAnsi="Times New Roman" w:cs="Times New Roman"/>
                <w:sz w:val="24"/>
                <w:szCs w:val="24"/>
              </w:rPr>
            </w:pPr>
            <w:r>
              <w:rPr>
                <w:rFonts w:ascii="Times New Roman" w:eastAsia="SimSun" w:hAnsi="Times New Roman" w:cs="Times New Roman"/>
                <w:kern w:val="1"/>
                <w:sz w:val="24"/>
                <w:szCs w:val="24"/>
                <w:lang w:eastAsia="zh-CN" w:bidi="hi-IN"/>
              </w:rPr>
              <w:t xml:space="preserve"> </w:t>
            </w:r>
            <w:r>
              <w:rPr>
                <w:rFonts w:ascii="Times New Roman" w:eastAsia="Calibri" w:hAnsi="Times New Roman" w:cs="Times New Roman"/>
                <w:sz w:val="24"/>
                <w:szCs w:val="24"/>
              </w:rPr>
              <w:t xml:space="preserve">Спортивный праздник </w:t>
            </w:r>
          </w:p>
          <w:p w:rsidR="0056532F" w:rsidRPr="00005A52" w:rsidRDefault="0056532F" w:rsidP="004B11A1">
            <w:pPr>
              <w:widowControl w:val="0"/>
              <w:suppressAutoHyphens/>
              <w:rPr>
                <w:rFonts w:ascii="Times New Roman" w:eastAsia="SimSun" w:hAnsi="Times New Roman" w:cs="Times New Roman"/>
                <w:kern w:val="1"/>
                <w:sz w:val="24"/>
                <w:szCs w:val="24"/>
                <w:lang w:eastAsia="zh-CN" w:bidi="hi-IN"/>
              </w:rPr>
            </w:pPr>
            <w:r>
              <w:rPr>
                <w:rFonts w:ascii="Times New Roman" w:eastAsia="Calibri" w:hAnsi="Times New Roman" w:cs="Times New Roman"/>
                <w:sz w:val="24"/>
                <w:szCs w:val="24"/>
              </w:rPr>
              <w:t xml:space="preserve">« Осенний листопад»  </w:t>
            </w:r>
          </w:p>
        </w:tc>
        <w:tc>
          <w:tcPr>
            <w:tcW w:w="3561" w:type="dxa"/>
          </w:tcPr>
          <w:p w:rsidR="0056532F" w:rsidRPr="00005A52" w:rsidRDefault="0056532F" w:rsidP="004B11A1">
            <w:pPr>
              <w:widowControl w:val="0"/>
              <w:suppressAutoHyphens/>
              <w:jc w:val="center"/>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Старший дошкольный возраст</w:t>
            </w:r>
          </w:p>
        </w:tc>
        <w:tc>
          <w:tcPr>
            <w:tcW w:w="3561" w:type="dxa"/>
          </w:tcPr>
          <w:p w:rsidR="0056532F" w:rsidRPr="00005A52" w:rsidRDefault="0056532F" w:rsidP="004B11A1">
            <w:pPr>
              <w:widowControl w:val="0"/>
              <w:suppressAutoHyphens/>
              <w:jc w:val="center"/>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Октябрь</w:t>
            </w:r>
          </w:p>
        </w:tc>
      </w:tr>
      <w:tr w:rsidR="0056532F" w:rsidTr="004B11A1">
        <w:tc>
          <w:tcPr>
            <w:tcW w:w="3560" w:type="dxa"/>
          </w:tcPr>
          <w:p w:rsidR="0056532F" w:rsidRDefault="0056532F" w:rsidP="004B11A1">
            <w:pPr>
              <w:rPr>
                <w:rFonts w:ascii="Times New Roman" w:eastAsia="Calibri" w:hAnsi="Times New Roman" w:cs="Times New Roman"/>
                <w:sz w:val="24"/>
                <w:szCs w:val="24"/>
              </w:rPr>
            </w:pPr>
            <w:r>
              <w:rPr>
                <w:rFonts w:ascii="Times New Roman" w:eastAsia="Calibri" w:hAnsi="Times New Roman" w:cs="Times New Roman"/>
                <w:sz w:val="24"/>
                <w:szCs w:val="24"/>
              </w:rPr>
              <w:t xml:space="preserve">Тематический день </w:t>
            </w:r>
          </w:p>
          <w:p w:rsidR="0056532F" w:rsidRDefault="0056532F" w:rsidP="004B11A1">
            <w:pPr>
              <w:rPr>
                <w:rFonts w:ascii="Times New Roman" w:eastAsia="Calibri" w:hAnsi="Times New Roman" w:cs="Times New Roman"/>
                <w:sz w:val="24"/>
                <w:szCs w:val="24"/>
              </w:rPr>
            </w:pPr>
            <w:r>
              <w:rPr>
                <w:rFonts w:ascii="Times New Roman" w:eastAsia="Calibri" w:hAnsi="Times New Roman" w:cs="Times New Roman"/>
                <w:sz w:val="24"/>
                <w:szCs w:val="24"/>
              </w:rPr>
              <w:t>« День народного единства»</w:t>
            </w:r>
          </w:p>
        </w:tc>
        <w:tc>
          <w:tcPr>
            <w:tcW w:w="3561" w:type="dxa"/>
          </w:tcPr>
          <w:p w:rsidR="0056532F"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Старший дошкольный возраст</w:t>
            </w:r>
          </w:p>
        </w:tc>
        <w:tc>
          <w:tcPr>
            <w:tcW w:w="3561" w:type="dxa"/>
          </w:tcPr>
          <w:p w:rsidR="0056532F"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ноябрь</w:t>
            </w:r>
          </w:p>
        </w:tc>
      </w:tr>
      <w:tr w:rsidR="0056532F" w:rsidTr="004B11A1">
        <w:tc>
          <w:tcPr>
            <w:tcW w:w="3560" w:type="dxa"/>
          </w:tcPr>
          <w:p w:rsidR="0056532F" w:rsidRDefault="0056532F" w:rsidP="004B11A1">
            <w:pPr>
              <w:rPr>
                <w:rFonts w:ascii="Times New Roman" w:eastAsia="Calibri" w:hAnsi="Times New Roman" w:cs="Times New Roman"/>
                <w:sz w:val="24"/>
                <w:szCs w:val="24"/>
              </w:rPr>
            </w:pPr>
            <w:r>
              <w:rPr>
                <w:rFonts w:ascii="Times New Roman" w:eastAsia="Calibri" w:hAnsi="Times New Roman" w:cs="Times New Roman"/>
                <w:sz w:val="24"/>
                <w:szCs w:val="24"/>
              </w:rPr>
              <w:t>Тематический  день</w:t>
            </w:r>
          </w:p>
          <w:p w:rsidR="0056532F" w:rsidRDefault="0056532F" w:rsidP="004B11A1">
            <w:pPr>
              <w:rPr>
                <w:rFonts w:ascii="Times New Roman" w:eastAsia="Calibri" w:hAnsi="Times New Roman" w:cs="Times New Roman"/>
                <w:sz w:val="24"/>
                <w:szCs w:val="24"/>
              </w:rPr>
            </w:pPr>
            <w:r>
              <w:rPr>
                <w:rFonts w:ascii="Times New Roman" w:eastAsia="Calibri" w:hAnsi="Times New Roman" w:cs="Times New Roman"/>
                <w:sz w:val="24"/>
                <w:szCs w:val="24"/>
              </w:rPr>
              <w:t>«  День матери»</w:t>
            </w:r>
          </w:p>
        </w:tc>
        <w:tc>
          <w:tcPr>
            <w:tcW w:w="3561" w:type="dxa"/>
          </w:tcPr>
          <w:p w:rsidR="0056532F"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Старший дошкольный возраст</w:t>
            </w:r>
          </w:p>
        </w:tc>
        <w:tc>
          <w:tcPr>
            <w:tcW w:w="3561" w:type="dxa"/>
          </w:tcPr>
          <w:p w:rsidR="0056532F"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ноябрь</w:t>
            </w:r>
          </w:p>
        </w:tc>
      </w:tr>
      <w:tr w:rsidR="0056532F" w:rsidTr="004B11A1">
        <w:tc>
          <w:tcPr>
            <w:tcW w:w="3560" w:type="dxa"/>
          </w:tcPr>
          <w:p w:rsidR="0056532F" w:rsidRDefault="0056532F" w:rsidP="004B11A1">
            <w:pPr>
              <w:rPr>
                <w:rFonts w:ascii="Times New Roman" w:eastAsia="Calibri" w:hAnsi="Times New Roman" w:cs="Times New Roman"/>
                <w:sz w:val="24"/>
                <w:szCs w:val="24"/>
              </w:rPr>
            </w:pPr>
            <w:r>
              <w:rPr>
                <w:rFonts w:ascii="Times New Roman" w:eastAsia="Calibri" w:hAnsi="Times New Roman" w:cs="Times New Roman"/>
                <w:sz w:val="24"/>
                <w:szCs w:val="24"/>
              </w:rPr>
              <w:t xml:space="preserve"> Новогодний карнавал  </w:t>
            </w:r>
          </w:p>
        </w:tc>
        <w:tc>
          <w:tcPr>
            <w:tcW w:w="3561" w:type="dxa"/>
          </w:tcPr>
          <w:p w:rsidR="0056532F"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все группы</w:t>
            </w:r>
          </w:p>
        </w:tc>
        <w:tc>
          <w:tcPr>
            <w:tcW w:w="3561" w:type="dxa"/>
          </w:tcPr>
          <w:p w:rsidR="0056532F"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декабрь</w:t>
            </w:r>
          </w:p>
        </w:tc>
      </w:tr>
      <w:tr w:rsidR="0056532F" w:rsidTr="004B11A1">
        <w:tc>
          <w:tcPr>
            <w:tcW w:w="3560" w:type="dxa"/>
          </w:tcPr>
          <w:p w:rsidR="0056532F" w:rsidRDefault="0056532F" w:rsidP="004B11A1">
            <w:pPr>
              <w:rPr>
                <w:rFonts w:ascii="Times New Roman" w:eastAsia="Calibri" w:hAnsi="Times New Roman" w:cs="Times New Roman"/>
                <w:sz w:val="24"/>
                <w:szCs w:val="24"/>
              </w:rPr>
            </w:pPr>
            <w:r>
              <w:rPr>
                <w:rFonts w:ascii="Times New Roman" w:eastAsia="Calibri" w:hAnsi="Times New Roman" w:cs="Times New Roman"/>
                <w:sz w:val="24"/>
                <w:szCs w:val="24"/>
              </w:rPr>
              <w:t xml:space="preserve"> Рождественские посиделки</w:t>
            </w:r>
          </w:p>
        </w:tc>
        <w:tc>
          <w:tcPr>
            <w:tcW w:w="3561" w:type="dxa"/>
          </w:tcPr>
          <w:p w:rsidR="0056532F"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Старший дошкольный возраст </w:t>
            </w:r>
          </w:p>
        </w:tc>
        <w:tc>
          <w:tcPr>
            <w:tcW w:w="3561" w:type="dxa"/>
          </w:tcPr>
          <w:p w:rsidR="0056532F"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январь</w:t>
            </w:r>
          </w:p>
        </w:tc>
      </w:tr>
      <w:tr w:rsidR="0056532F" w:rsidTr="004B11A1">
        <w:tc>
          <w:tcPr>
            <w:tcW w:w="3560" w:type="dxa"/>
          </w:tcPr>
          <w:p w:rsidR="0056532F" w:rsidRDefault="0056532F" w:rsidP="004B11A1">
            <w:pPr>
              <w:rPr>
                <w:rFonts w:ascii="Times New Roman" w:eastAsia="Calibri" w:hAnsi="Times New Roman" w:cs="Times New Roman"/>
                <w:sz w:val="24"/>
                <w:szCs w:val="24"/>
              </w:rPr>
            </w:pPr>
            <w:r>
              <w:rPr>
                <w:rFonts w:ascii="Times New Roman" w:eastAsia="Calibri" w:hAnsi="Times New Roman" w:cs="Times New Roman"/>
                <w:sz w:val="24"/>
                <w:szCs w:val="24"/>
              </w:rPr>
              <w:t>Спортивный праздник « Зимние забавы»</w:t>
            </w:r>
          </w:p>
        </w:tc>
        <w:tc>
          <w:tcPr>
            <w:tcW w:w="3561" w:type="dxa"/>
          </w:tcPr>
          <w:p w:rsidR="0056532F"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Старший дошкольный возраст</w:t>
            </w:r>
          </w:p>
        </w:tc>
        <w:tc>
          <w:tcPr>
            <w:tcW w:w="3561" w:type="dxa"/>
          </w:tcPr>
          <w:p w:rsidR="0056532F" w:rsidRPr="00D32E66"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январь</w:t>
            </w:r>
          </w:p>
        </w:tc>
      </w:tr>
      <w:tr w:rsidR="0056532F" w:rsidTr="004B11A1">
        <w:tc>
          <w:tcPr>
            <w:tcW w:w="3560" w:type="dxa"/>
          </w:tcPr>
          <w:p w:rsidR="0056532F" w:rsidRDefault="0056532F" w:rsidP="004B11A1">
            <w:pPr>
              <w:rPr>
                <w:rFonts w:ascii="Times New Roman" w:eastAsia="Calibri" w:hAnsi="Times New Roman" w:cs="Times New Roman"/>
                <w:sz w:val="24"/>
                <w:szCs w:val="24"/>
              </w:rPr>
            </w:pPr>
            <w:r>
              <w:rPr>
                <w:rFonts w:ascii="Times New Roman" w:eastAsia="Calibri" w:hAnsi="Times New Roman" w:cs="Times New Roman"/>
                <w:sz w:val="24"/>
                <w:szCs w:val="24"/>
              </w:rPr>
              <w:t>Конкурс чтецов « Зимушка хрустальная»</w:t>
            </w:r>
          </w:p>
        </w:tc>
        <w:tc>
          <w:tcPr>
            <w:tcW w:w="3561" w:type="dxa"/>
          </w:tcPr>
          <w:p w:rsidR="0056532F"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Старший дошкольный возраст</w:t>
            </w:r>
          </w:p>
        </w:tc>
        <w:tc>
          <w:tcPr>
            <w:tcW w:w="3561" w:type="dxa"/>
          </w:tcPr>
          <w:p w:rsidR="0056532F"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февраль</w:t>
            </w:r>
          </w:p>
        </w:tc>
      </w:tr>
      <w:tr w:rsidR="0056532F" w:rsidTr="004B11A1">
        <w:tc>
          <w:tcPr>
            <w:tcW w:w="3560" w:type="dxa"/>
          </w:tcPr>
          <w:p w:rsidR="0056532F" w:rsidRDefault="0056532F" w:rsidP="004B11A1">
            <w:pPr>
              <w:rPr>
                <w:rFonts w:ascii="Times New Roman" w:eastAsia="Calibri" w:hAnsi="Times New Roman" w:cs="Times New Roman"/>
                <w:sz w:val="24"/>
                <w:szCs w:val="24"/>
              </w:rPr>
            </w:pPr>
            <w:r w:rsidRPr="00D32E66">
              <w:rPr>
                <w:rFonts w:ascii="Times New Roman" w:eastAsia="Calibri" w:hAnsi="Times New Roman" w:cs="Times New Roman"/>
                <w:sz w:val="24"/>
                <w:szCs w:val="24"/>
              </w:rPr>
              <w:t>Музыкально-спортивный праздник « День Защитника Отечества»</w:t>
            </w:r>
            <w:r>
              <w:rPr>
                <w:rFonts w:ascii="Times New Roman" w:eastAsia="Calibri" w:hAnsi="Times New Roman" w:cs="Times New Roman"/>
                <w:sz w:val="24"/>
                <w:szCs w:val="24"/>
              </w:rPr>
              <w:t xml:space="preserve">  </w:t>
            </w:r>
          </w:p>
        </w:tc>
        <w:tc>
          <w:tcPr>
            <w:tcW w:w="3561" w:type="dxa"/>
          </w:tcPr>
          <w:p w:rsidR="0056532F"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Старший дошкольный возраст </w:t>
            </w:r>
          </w:p>
        </w:tc>
        <w:tc>
          <w:tcPr>
            <w:tcW w:w="3561" w:type="dxa"/>
          </w:tcPr>
          <w:p w:rsidR="0056532F" w:rsidRPr="00D32E66"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февраль</w:t>
            </w:r>
          </w:p>
        </w:tc>
      </w:tr>
      <w:tr w:rsidR="0056532F" w:rsidTr="004B11A1">
        <w:tc>
          <w:tcPr>
            <w:tcW w:w="3560" w:type="dxa"/>
          </w:tcPr>
          <w:p w:rsidR="0056532F" w:rsidRPr="00D32E66" w:rsidRDefault="0056532F" w:rsidP="004B11A1">
            <w:pPr>
              <w:rPr>
                <w:rFonts w:ascii="Times New Roman" w:eastAsia="Calibri" w:hAnsi="Times New Roman" w:cs="Times New Roman"/>
                <w:sz w:val="24"/>
                <w:szCs w:val="24"/>
              </w:rPr>
            </w:pPr>
            <w:r>
              <w:rPr>
                <w:rFonts w:ascii="Times New Roman" w:eastAsia="Calibri" w:hAnsi="Times New Roman" w:cs="Times New Roman"/>
                <w:sz w:val="24"/>
                <w:szCs w:val="24"/>
              </w:rPr>
              <w:t>Масленица</w:t>
            </w:r>
          </w:p>
        </w:tc>
        <w:tc>
          <w:tcPr>
            <w:tcW w:w="3561" w:type="dxa"/>
          </w:tcPr>
          <w:p w:rsidR="0056532F"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Дошкольные группы</w:t>
            </w:r>
          </w:p>
        </w:tc>
        <w:tc>
          <w:tcPr>
            <w:tcW w:w="3561" w:type="dxa"/>
          </w:tcPr>
          <w:p w:rsidR="0056532F"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февраль</w:t>
            </w:r>
          </w:p>
        </w:tc>
      </w:tr>
      <w:tr w:rsidR="0056532F" w:rsidTr="004B11A1">
        <w:tc>
          <w:tcPr>
            <w:tcW w:w="3560" w:type="dxa"/>
          </w:tcPr>
          <w:p w:rsidR="0056532F" w:rsidRPr="00D32E66" w:rsidRDefault="0056532F" w:rsidP="004B11A1">
            <w:pPr>
              <w:rPr>
                <w:rFonts w:ascii="Times New Roman" w:eastAsia="Calibri" w:hAnsi="Times New Roman" w:cs="Times New Roman"/>
                <w:sz w:val="24"/>
                <w:szCs w:val="24"/>
              </w:rPr>
            </w:pPr>
            <w:r w:rsidRPr="00D32E66">
              <w:rPr>
                <w:rFonts w:ascii="Times New Roman" w:eastAsia="Calibri" w:hAnsi="Times New Roman" w:cs="Times New Roman"/>
                <w:sz w:val="24"/>
                <w:szCs w:val="24"/>
              </w:rPr>
              <w:t>Утренники</w:t>
            </w:r>
            <w:r>
              <w:rPr>
                <w:rFonts w:ascii="Times New Roman" w:eastAsia="Calibri" w:hAnsi="Times New Roman" w:cs="Times New Roman"/>
                <w:sz w:val="24"/>
                <w:szCs w:val="24"/>
              </w:rPr>
              <w:t>,</w:t>
            </w:r>
            <w:r w:rsidRPr="00D32E66">
              <w:rPr>
                <w:rFonts w:ascii="Times New Roman" w:eastAsia="Calibri" w:hAnsi="Times New Roman" w:cs="Times New Roman"/>
                <w:sz w:val="24"/>
                <w:szCs w:val="24"/>
              </w:rPr>
              <w:t xml:space="preserve"> посвященные 8 марта</w:t>
            </w:r>
          </w:p>
        </w:tc>
        <w:tc>
          <w:tcPr>
            <w:tcW w:w="3561" w:type="dxa"/>
          </w:tcPr>
          <w:p w:rsidR="0056532F" w:rsidRPr="00D32E66"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Все группы</w:t>
            </w:r>
          </w:p>
        </w:tc>
        <w:tc>
          <w:tcPr>
            <w:tcW w:w="3561" w:type="dxa"/>
          </w:tcPr>
          <w:p w:rsidR="0056532F"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март</w:t>
            </w:r>
          </w:p>
        </w:tc>
      </w:tr>
      <w:tr w:rsidR="0056532F" w:rsidTr="004B11A1">
        <w:tc>
          <w:tcPr>
            <w:tcW w:w="3560" w:type="dxa"/>
          </w:tcPr>
          <w:p w:rsidR="0056532F" w:rsidRDefault="0056532F" w:rsidP="004B11A1">
            <w:pPr>
              <w:rPr>
                <w:rFonts w:ascii="Times New Roman" w:eastAsia="Calibri" w:hAnsi="Times New Roman" w:cs="Times New Roman"/>
                <w:sz w:val="24"/>
                <w:szCs w:val="24"/>
              </w:rPr>
            </w:pPr>
            <w:r>
              <w:rPr>
                <w:rFonts w:ascii="Times New Roman" w:eastAsia="Calibri" w:hAnsi="Times New Roman" w:cs="Times New Roman"/>
                <w:sz w:val="24"/>
                <w:szCs w:val="24"/>
              </w:rPr>
              <w:t xml:space="preserve"> День Здоровья</w:t>
            </w:r>
          </w:p>
        </w:tc>
        <w:tc>
          <w:tcPr>
            <w:tcW w:w="3561" w:type="dxa"/>
          </w:tcPr>
          <w:p w:rsidR="0056532F"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Дошкольные группы</w:t>
            </w:r>
          </w:p>
        </w:tc>
        <w:tc>
          <w:tcPr>
            <w:tcW w:w="3561" w:type="dxa"/>
          </w:tcPr>
          <w:p w:rsidR="0056532F"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апрель</w:t>
            </w:r>
          </w:p>
        </w:tc>
      </w:tr>
      <w:tr w:rsidR="0056532F" w:rsidTr="004B11A1">
        <w:tc>
          <w:tcPr>
            <w:tcW w:w="3560" w:type="dxa"/>
          </w:tcPr>
          <w:p w:rsidR="0056532F" w:rsidRDefault="0056532F" w:rsidP="004B11A1">
            <w:pPr>
              <w:rPr>
                <w:rFonts w:ascii="Times New Roman" w:eastAsia="Calibri" w:hAnsi="Times New Roman" w:cs="Times New Roman"/>
                <w:sz w:val="24"/>
                <w:szCs w:val="24"/>
              </w:rPr>
            </w:pPr>
            <w:r>
              <w:rPr>
                <w:rFonts w:ascii="Times New Roman" w:eastAsia="Calibri" w:hAnsi="Times New Roman" w:cs="Times New Roman"/>
                <w:sz w:val="24"/>
                <w:szCs w:val="24"/>
              </w:rPr>
              <w:t>Тематический день «День космонавтики»</w:t>
            </w:r>
          </w:p>
        </w:tc>
        <w:tc>
          <w:tcPr>
            <w:tcW w:w="3561" w:type="dxa"/>
          </w:tcPr>
          <w:p w:rsidR="0056532F"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Дошкольные группы</w:t>
            </w:r>
          </w:p>
        </w:tc>
        <w:tc>
          <w:tcPr>
            <w:tcW w:w="3561" w:type="dxa"/>
          </w:tcPr>
          <w:p w:rsidR="0056532F"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апрель</w:t>
            </w:r>
          </w:p>
        </w:tc>
      </w:tr>
      <w:tr w:rsidR="0056532F" w:rsidTr="004B11A1">
        <w:tc>
          <w:tcPr>
            <w:tcW w:w="3560" w:type="dxa"/>
          </w:tcPr>
          <w:p w:rsidR="0056532F" w:rsidRDefault="0056532F" w:rsidP="004B11A1">
            <w:pPr>
              <w:rPr>
                <w:rFonts w:ascii="Times New Roman" w:eastAsia="Calibri" w:hAnsi="Times New Roman" w:cs="Times New Roman"/>
                <w:sz w:val="24"/>
                <w:szCs w:val="24"/>
              </w:rPr>
            </w:pPr>
            <w:r>
              <w:rPr>
                <w:rFonts w:ascii="Times New Roman" w:eastAsia="Calibri" w:hAnsi="Times New Roman" w:cs="Times New Roman"/>
                <w:sz w:val="24"/>
                <w:szCs w:val="24"/>
              </w:rPr>
              <w:t xml:space="preserve"> Театральный фестиваль «Театральный  калейдоскоп»</w:t>
            </w:r>
          </w:p>
        </w:tc>
        <w:tc>
          <w:tcPr>
            <w:tcW w:w="3561" w:type="dxa"/>
          </w:tcPr>
          <w:p w:rsidR="0056532F"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Старший дошкольный возраст </w:t>
            </w:r>
          </w:p>
        </w:tc>
        <w:tc>
          <w:tcPr>
            <w:tcW w:w="3561" w:type="dxa"/>
          </w:tcPr>
          <w:p w:rsidR="0056532F"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апрель</w:t>
            </w:r>
          </w:p>
        </w:tc>
      </w:tr>
      <w:tr w:rsidR="0056532F" w:rsidTr="004B11A1">
        <w:tc>
          <w:tcPr>
            <w:tcW w:w="3560" w:type="dxa"/>
          </w:tcPr>
          <w:p w:rsidR="0056532F" w:rsidRDefault="0056532F" w:rsidP="004B11A1">
            <w:pPr>
              <w:rPr>
                <w:rFonts w:ascii="Times New Roman" w:eastAsia="Calibri" w:hAnsi="Times New Roman" w:cs="Times New Roman"/>
                <w:sz w:val="24"/>
                <w:szCs w:val="24"/>
              </w:rPr>
            </w:pPr>
            <w:r w:rsidRPr="00D32E66">
              <w:rPr>
                <w:rFonts w:ascii="Times New Roman" w:eastAsia="Calibri" w:hAnsi="Times New Roman" w:cs="Times New Roman"/>
                <w:sz w:val="24"/>
                <w:szCs w:val="24"/>
              </w:rPr>
              <w:t>Музыкально-тематический вечер « Этот день Победы»</w:t>
            </w:r>
          </w:p>
        </w:tc>
        <w:tc>
          <w:tcPr>
            <w:tcW w:w="3561" w:type="dxa"/>
          </w:tcPr>
          <w:p w:rsidR="0056532F"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Старший дошкольный возраст</w:t>
            </w:r>
          </w:p>
        </w:tc>
        <w:tc>
          <w:tcPr>
            <w:tcW w:w="3561" w:type="dxa"/>
          </w:tcPr>
          <w:p w:rsidR="0056532F"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май</w:t>
            </w:r>
          </w:p>
        </w:tc>
      </w:tr>
      <w:tr w:rsidR="0056532F" w:rsidTr="004B11A1">
        <w:tc>
          <w:tcPr>
            <w:tcW w:w="3560" w:type="dxa"/>
          </w:tcPr>
          <w:p w:rsidR="0056532F" w:rsidRDefault="0056532F" w:rsidP="004B11A1">
            <w:pPr>
              <w:rPr>
                <w:rFonts w:ascii="Times New Roman" w:eastAsia="Calibri" w:hAnsi="Times New Roman" w:cs="Times New Roman"/>
                <w:sz w:val="24"/>
                <w:szCs w:val="24"/>
              </w:rPr>
            </w:pPr>
            <w:r>
              <w:rPr>
                <w:rFonts w:ascii="Times New Roman" w:eastAsia="Calibri" w:hAnsi="Times New Roman" w:cs="Times New Roman"/>
                <w:sz w:val="24"/>
                <w:szCs w:val="24"/>
              </w:rPr>
              <w:t>Выпускные вечера</w:t>
            </w:r>
          </w:p>
        </w:tc>
        <w:tc>
          <w:tcPr>
            <w:tcW w:w="3561" w:type="dxa"/>
          </w:tcPr>
          <w:p w:rsidR="0056532F"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Подготовительные к школе группы</w:t>
            </w:r>
          </w:p>
        </w:tc>
        <w:tc>
          <w:tcPr>
            <w:tcW w:w="3561" w:type="dxa"/>
          </w:tcPr>
          <w:p w:rsidR="0056532F"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май</w:t>
            </w:r>
          </w:p>
        </w:tc>
      </w:tr>
      <w:tr w:rsidR="004F151E" w:rsidTr="004B11A1">
        <w:tc>
          <w:tcPr>
            <w:tcW w:w="3560" w:type="dxa"/>
          </w:tcPr>
          <w:p w:rsidR="004F151E" w:rsidRDefault="004F151E" w:rsidP="004B11A1">
            <w:pPr>
              <w:rPr>
                <w:rFonts w:ascii="Times New Roman" w:eastAsia="Calibri" w:hAnsi="Times New Roman" w:cs="Times New Roman"/>
                <w:sz w:val="24"/>
                <w:szCs w:val="24"/>
              </w:rPr>
            </w:pPr>
            <w:r>
              <w:rPr>
                <w:rFonts w:ascii="Times New Roman" w:eastAsia="Calibri" w:hAnsi="Times New Roman" w:cs="Times New Roman"/>
                <w:sz w:val="24"/>
                <w:szCs w:val="24"/>
              </w:rPr>
              <w:t>« День защиты детей»</w:t>
            </w:r>
          </w:p>
        </w:tc>
        <w:tc>
          <w:tcPr>
            <w:tcW w:w="3561" w:type="dxa"/>
          </w:tcPr>
          <w:p w:rsidR="004F151E" w:rsidRDefault="004F151E"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Все группы</w:t>
            </w:r>
          </w:p>
        </w:tc>
        <w:tc>
          <w:tcPr>
            <w:tcW w:w="3561" w:type="dxa"/>
          </w:tcPr>
          <w:p w:rsidR="004F151E" w:rsidRDefault="004F151E"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июнь</w:t>
            </w:r>
          </w:p>
        </w:tc>
      </w:tr>
      <w:tr w:rsidR="004F151E" w:rsidTr="004B11A1">
        <w:tc>
          <w:tcPr>
            <w:tcW w:w="3560" w:type="dxa"/>
          </w:tcPr>
          <w:p w:rsidR="004F151E" w:rsidRDefault="004F151E" w:rsidP="004B11A1">
            <w:pPr>
              <w:rPr>
                <w:rFonts w:ascii="Times New Roman" w:eastAsia="Calibri" w:hAnsi="Times New Roman" w:cs="Times New Roman"/>
                <w:sz w:val="24"/>
                <w:szCs w:val="24"/>
              </w:rPr>
            </w:pPr>
            <w:r>
              <w:rPr>
                <w:rFonts w:ascii="Times New Roman" w:eastAsia="Calibri" w:hAnsi="Times New Roman" w:cs="Times New Roman"/>
                <w:sz w:val="24"/>
                <w:szCs w:val="24"/>
              </w:rPr>
              <w:t>« День семьи»</w:t>
            </w:r>
          </w:p>
        </w:tc>
        <w:tc>
          <w:tcPr>
            <w:tcW w:w="3561" w:type="dxa"/>
          </w:tcPr>
          <w:p w:rsidR="004F151E" w:rsidRDefault="004F151E"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Все группы</w:t>
            </w:r>
          </w:p>
        </w:tc>
        <w:tc>
          <w:tcPr>
            <w:tcW w:w="3561" w:type="dxa"/>
          </w:tcPr>
          <w:p w:rsidR="004F151E" w:rsidRDefault="004F151E"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июль</w:t>
            </w:r>
          </w:p>
        </w:tc>
      </w:tr>
      <w:tr w:rsidR="004F151E" w:rsidTr="004B11A1">
        <w:tc>
          <w:tcPr>
            <w:tcW w:w="3560" w:type="dxa"/>
          </w:tcPr>
          <w:p w:rsidR="004F151E" w:rsidRDefault="004F151E" w:rsidP="004B11A1">
            <w:pPr>
              <w:rPr>
                <w:rFonts w:ascii="Times New Roman" w:eastAsia="Calibri" w:hAnsi="Times New Roman" w:cs="Times New Roman"/>
                <w:sz w:val="24"/>
                <w:szCs w:val="24"/>
              </w:rPr>
            </w:pPr>
            <w:r>
              <w:rPr>
                <w:rFonts w:ascii="Times New Roman" w:eastAsia="Calibri" w:hAnsi="Times New Roman" w:cs="Times New Roman"/>
                <w:sz w:val="24"/>
                <w:szCs w:val="24"/>
              </w:rPr>
              <w:t>«День знаний»</w:t>
            </w:r>
          </w:p>
        </w:tc>
        <w:tc>
          <w:tcPr>
            <w:tcW w:w="3561" w:type="dxa"/>
          </w:tcPr>
          <w:p w:rsidR="004F151E" w:rsidRDefault="004F151E"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Старшие группы</w:t>
            </w:r>
          </w:p>
        </w:tc>
        <w:tc>
          <w:tcPr>
            <w:tcW w:w="3561" w:type="dxa"/>
          </w:tcPr>
          <w:p w:rsidR="004F151E" w:rsidRDefault="004F151E"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август</w:t>
            </w:r>
          </w:p>
        </w:tc>
      </w:tr>
      <w:tr w:rsidR="0056532F" w:rsidTr="004B11A1">
        <w:tc>
          <w:tcPr>
            <w:tcW w:w="3560" w:type="dxa"/>
          </w:tcPr>
          <w:p w:rsidR="0056532F" w:rsidRDefault="0056532F" w:rsidP="004B11A1">
            <w:pPr>
              <w:rPr>
                <w:rFonts w:ascii="Times New Roman" w:eastAsia="Calibri" w:hAnsi="Times New Roman" w:cs="Times New Roman"/>
                <w:sz w:val="24"/>
                <w:szCs w:val="24"/>
              </w:rPr>
            </w:pPr>
            <w:r>
              <w:rPr>
                <w:rFonts w:ascii="Times New Roman" w:eastAsia="Calibri" w:hAnsi="Times New Roman" w:cs="Times New Roman"/>
                <w:sz w:val="24"/>
                <w:szCs w:val="24"/>
              </w:rPr>
              <w:t>Музыкально-тематический досуг</w:t>
            </w:r>
          </w:p>
        </w:tc>
        <w:tc>
          <w:tcPr>
            <w:tcW w:w="3561" w:type="dxa"/>
          </w:tcPr>
          <w:p w:rsidR="0056532F"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Все группы</w:t>
            </w:r>
          </w:p>
        </w:tc>
        <w:tc>
          <w:tcPr>
            <w:tcW w:w="3561" w:type="dxa"/>
          </w:tcPr>
          <w:p w:rsidR="0056532F"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1 раз в месяц</w:t>
            </w:r>
          </w:p>
        </w:tc>
      </w:tr>
      <w:tr w:rsidR="0056532F" w:rsidTr="004B11A1">
        <w:tc>
          <w:tcPr>
            <w:tcW w:w="3560" w:type="dxa"/>
          </w:tcPr>
          <w:p w:rsidR="0056532F" w:rsidRDefault="0056532F" w:rsidP="004B11A1">
            <w:pPr>
              <w:rPr>
                <w:rFonts w:ascii="Times New Roman" w:eastAsia="Calibri" w:hAnsi="Times New Roman" w:cs="Times New Roman"/>
                <w:sz w:val="24"/>
                <w:szCs w:val="24"/>
              </w:rPr>
            </w:pPr>
            <w:r>
              <w:rPr>
                <w:rFonts w:ascii="Times New Roman" w:eastAsia="Calibri" w:hAnsi="Times New Roman" w:cs="Times New Roman"/>
                <w:sz w:val="24"/>
                <w:szCs w:val="24"/>
              </w:rPr>
              <w:t>Физкультурный досуг</w:t>
            </w:r>
          </w:p>
        </w:tc>
        <w:tc>
          <w:tcPr>
            <w:tcW w:w="3561" w:type="dxa"/>
          </w:tcPr>
          <w:p w:rsidR="0056532F"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Все группы</w:t>
            </w:r>
          </w:p>
        </w:tc>
        <w:tc>
          <w:tcPr>
            <w:tcW w:w="3561" w:type="dxa"/>
          </w:tcPr>
          <w:p w:rsidR="0056532F" w:rsidRDefault="0056532F" w:rsidP="004B11A1">
            <w:pPr>
              <w:jc w:val="center"/>
              <w:rPr>
                <w:rFonts w:ascii="Times New Roman" w:eastAsia="Calibri" w:hAnsi="Times New Roman" w:cs="Times New Roman"/>
                <w:sz w:val="24"/>
                <w:szCs w:val="24"/>
              </w:rPr>
            </w:pPr>
            <w:r>
              <w:rPr>
                <w:rFonts w:ascii="Times New Roman" w:eastAsia="Calibri" w:hAnsi="Times New Roman" w:cs="Times New Roman"/>
                <w:sz w:val="24"/>
                <w:szCs w:val="24"/>
              </w:rPr>
              <w:t>1 раз в месяц</w:t>
            </w:r>
          </w:p>
        </w:tc>
      </w:tr>
    </w:tbl>
    <w:p w:rsidR="0056532F" w:rsidRDefault="0056532F" w:rsidP="0056532F">
      <w:pPr>
        <w:widowControl w:val="0"/>
        <w:suppressAutoHyphens/>
        <w:spacing w:after="0" w:line="240" w:lineRule="auto"/>
        <w:rPr>
          <w:rFonts w:ascii="Times New Roman" w:eastAsia="SimSun" w:hAnsi="Times New Roman" w:cs="Times New Roman"/>
          <w:b/>
          <w:kern w:val="1"/>
          <w:sz w:val="28"/>
          <w:szCs w:val="28"/>
          <w:lang w:eastAsia="zh-CN" w:bidi="hi-IN"/>
        </w:rPr>
        <w:sectPr w:rsidR="0056532F" w:rsidSect="0056532F">
          <w:pgSz w:w="11906" w:h="16838"/>
          <w:pgMar w:top="720" w:right="720" w:bottom="720" w:left="720" w:header="709" w:footer="709" w:gutter="0"/>
          <w:cols w:space="708"/>
          <w:docGrid w:linePitch="360"/>
        </w:sectPr>
      </w:pPr>
    </w:p>
    <w:p w:rsidR="00537E4C" w:rsidRDefault="00537E4C" w:rsidP="0056532F">
      <w:pPr>
        <w:spacing w:after="0" w:line="240" w:lineRule="auto"/>
        <w:rPr>
          <w:rFonts w:ascii="Times New Roman" w:eastAsia="SimSun" w:hAnsi="Times New Roman" w:cs="Times New Roman"/>
          <w:bCs/>
          <w:kern w:val="1"/>
          <w:sz w:val="24"/>
          <w:szCs w:val="24"/>
          <w:lang w:eastAsia="zh-CN" w:bidi="hi-IN"/>
        </w:rPr>
      </w:pPr>
    </w:p>
    <w:p w:rsidR="00537E4C" w:rsidRPr="00537E4C" w:rsidRDefault="006B350A" w:rsidP="006B350A">
      <w:pPr>
        <w:shd w:val="clear" w:color="auto" w:fill="FFFFFF"/>
        <w:spacing w:after="240" w:line="312" w:lineRule="atLeast"/>
        <w:jc w:val="center"/>
        <w:textAlignment w:val="baseline"/>
        <w:rPr>
          <w:rFonts w:ascii="Times New Roman" w:hAnsi="Times New Roman" w:cs="Times New Roman"/>
          <w:b/>
          <w:sz w:val="24"/>
          <w:szCs w:val="24"/>
        </w:rPr>
      </w:pPr>
      <w:r>
        <w:rPr>
          <w:rFonts w:ascii="Times New Roman" w:hAnsi="Times New Roman" w:cs="Times New Roman"/>
          <w:b/>
          <w:sz w:val="24"/>
          <w:szCs w:val="24"/>
        </w:rPr>
        <w:t>3.5</w:t>
      </w:r>
      <w:r w:rsidR="00537E4C" w:rsidRPr="00537E4C">
        <w:rPr>
          <w:rFonts w:ascii="Times New Roman" w:hAnsi="Times New Roman" w:cs="Times New Roman"/>
          <w:b/>
          <w:sz w:val="24"/>
          <w:szCs w:val="24"/>
        </w:rPr>
        <w:t>.Методическое обе</w:t>
      </w:r>
      <w:r>
        <w:rPr>
          <w:rFonts w:ascii="Times New Roman" w:hAnsi="Times New Roman" w:cs="Times New Roman"/>
          <w:b/>
          <w:sz w:val="24"/>
          <w:szCs w:val="24"/>
        </w:rPr>
        <w:t>спечение дошкольного учреждения</w:t>
      </w:r>
    </w:p>
    <w:p w:rsidR="00537E4C" w:rsidRPr="00005A52" w:rsidRDefault="00537E4C" w:rsidP="00537E4C">
      <w:pPr>
        <w:spacing w:line="240" w:lineRule="auto"/>
        <w:jc w:val="center"/>
        <w:rPr>
          <w:rFonts w:ascii="Times New Roman" w:hAnsi="Times New Roman" w:cs="Times New Roman"/>
          <w:b/>
          <w:sz w:val="24"/>
          <w:szCs w:val="24"/>
        </w:rPr>
      </w:pPr>
      <w:r w:rsidRPr="00005A52">
        <w:rPr>
          <w:rFonts w:ascii="Times New Roman" w:hAnsi="Times New Roman" w:cs="Times New Roman"/>
          <w:b/>
          <w:sz w:val="24"/>
          <w:szCs w:val="24"/>
        </w:rPr>
        <w:t xml:space="preserve">Ранний возраст (с </w:t>
      </w:r>
      <w:r w:rsidR="00B64FF4">
        <w:rPr>
          <w:rFonts w:ascii="Times New Roman" w:hAnsi="Times New Roman" w:cs="Times New Roman"/>
          <w:b/>
          <w:sz w:val="24"/>
          <w:szCs w:val="24"/>
        </w:rPr>
        <w:t>1,5</w:t>
      </w:r>
      <w:r w:rsidRPr="00005A52">
        <w:rPr>
          <w:rFonts w:ascii="Times New Roman" w:hAnsi="Times New Roman" w:cs="Times New Roman"/>
          <w:b/>
          <w:sz w:val="24"/>
          <w:szCs w:val="24"/>
        </w:rPr>
        <w:t xml:space="preserve"> до 3 лет)</w:t>
      </w:r>
    </w:p>
    <w:p w:rsidR="00537E4C" w:rsidRPr="00005A52" w:rsidRDefault="00537E4C" w:rsidP="006764E2">
      <w:pPr>
        <w:numPr>
          <w:ilvl w:val="0"/>
          <w:numId w:val="142"/>
        </w:numPr>
        <w:spacing w:after="0" w:line="240" w:lineRule="auto"/>
        <w:jc w:val="both"/>
        <w:rPr>
          <w:rFonts w:ascii="Times New Roman" w:hAnsi="Times New Roman" w:cs="Times New Roman"/>
          <w:sz w:val="24"/>
          <w:szCs w:val="24"/>
        </w:rPr>
      </w:pPr>
      <w:r w:rsidRPr="00005A52">
        <w:rPr>
          <w:rFonts w:ascii="Times New Roman" w:hAnsi="Times New Roman" w:cs="Times New Roman"/>
          <w:sz w:val="24"/>
          <w:szCs w:val="24"/>
        </w:rPr>
        <w:t>Примерная основная общеобразовательная программа дошкольного образования «От рождения до школы» под ред. Н.Е. Вераксы, Т.С. Комаровой,  М.А. Васильевой . – Москва. Мозаика-Синтез. 201</w:t>
      </w:r>
      <w:r>
        <w:rPr>
          <w:rFonts w:ascii="Times New Roman" w:hAnsi="Times New Roman" w:cs="Times New Roman"/>
          <w:sz w:val="24"/>
          <w:szCs w:val="24"/>
        </w:rPr>
        <w:t>4</w:t>
      </w:r>
      <w:r w:rsidRPr="00005A52">
        <w:rPr>
          <w:rFonts w:ascii="Times New Roman" w:hAnsi="Times New Roman" w:cs="Times New Roman"/>
          <w:sz w:val="24"/>
          <w:szCs w:val="24"/>
        </w:rPr>
        <w:t xml:space="preserve"> г.</w:t>
      </w:r>
    </w:p>
    <w:p w:rsidR="00537E4C" w:rsidRPr="00005A52" w:rsidRDefault="00537E4C" w:rsidP="006764E2">
      <w:pPr>
        <w:numPr>
          <w:ilvl w:val="0"/>
          <w:numId w:val="142"/>
        </w:numPr>
        <w:spacing w:after="0" w:line="240" w:lineRule="auto"/>
        <w:jc w:val="both"/>
        <w:rPr>
          <w:rFonts w:ascii="Times New Roman" w:hAnsi="Times New Roman" w:cs="Times New Roman"/>
          <w:sz w:val="24"/>
          <w:szCs w:val="24"/>
        </w:rPr>
      </w:pPr>
      <w:r w:rsidRPr="00005A52">
        <w:rPr>
          <w:rFonts w:ascii="Times New Roman" w:hAnsi="Times New Roman" w:cs="Times New Roman"/>
          <w:sz w:val="24"/>
          <w:szCs w:val="24"/>
        </w:rPr>
        <w:t>Комплексные занятия. По программе «От рождения до школы» под ред. Н.Е. Вераксы, Т.С. Комаровой,  М.А. Васильевой.  Первая младшая группа. Авторы – составители О. Власенко, Т. Ковригина, В. Мезенцева, О. Павлова. Волгоград  «Учитель» 2011 г.</w:t>
      </w:r>
    </w:p>
    <w:p w:rsidR="00537E4C" w:rsidRPr="00005A52" w:rsidRDefault="00537E4C" w:rsidP="006764E2">
      <w:pPr>
        <w:numPr>
          <w:ilvl w:val="0"/>
          <w:numId w:val="142"/>
        </w:numPr>
        <w:spacing w:after="0" w:line="240" w:lineRule="auto"/>
        <w:jc w:val="both"/>
        <w:rPr>
          <w:rFonts w:ascii="Times New Roman" w:hAnsi="Times New Roman" w:cs="Times New Roman"/>
          <w:sz w:val="24"/>
          <w:szCs w:val="24"/>
        </w:rPr>
      </w:pPr>
      <w:r w:rsidRPr="00005A52">
        <w:rPr>
          <w:rFonts w:ascii="Times New Roman" w:hAnsi="Times New Roman" w:cs="Times New Roman"/>
          <w:sz w:val="24"/>
          <w:szCs w:val="24"/>
        </w:rPr>
        <w:t>Перспективное планирование по программе  «От рождения до школы» под ред. Н.Е. Вераксы, Т.С. Комаровой,  М.А. Васильевой. Первая младшая группа. Авторы – составители В. Мустафьева, М. Павлова, И. Осина, Е. Горюнова. Волгоград  «Учитель» 2011 г.</w:t>
      </w:r>
    </w:p>
    <w:p w:rsidR="00537E4C" w:rsidRPr="00005A52" w:rsidRDefault="00537E4C" w:rsidP="006764E2">
      <w:pPr>
        <w:numPr>
          <w:ilvl w:val="0"/>
          <w:numId w:val="142"/>
        </w:numPr>
        <w:spacing w:after="0" w:line="240" w:lineRule="auto"/>
        <w:jc w:val="both"/>
        <w:rPr>
          <w:rFonts w:ascii="Times New Roman" w:hAnsi="Times New Roman" w:cs="Times New Roman"/>
          <w:sz w:val="24"/>
          <w:szCs w:val="24"/>
        </w:rPr>
      </w:pPr>
      <w:r w:rsidRPr="00005A52">
        <w:rPr>
          <w:rFonts w:ascii="Times New Roman" w:hAnsi="Times New Roman" w:cs="Times New Roman"/>
          <w:sz w:val="24"/>
          <w:szCs w:val="24"/>
        </w:rPr>
        <w:t>Мониторинг физического развития детей. Ранний возраст.  Автор – составитель Т. Токаева. Волгоград  «Учитель» 2012 г.</w:t>
      </w:r>
    </w:p>
    <w:p w:rsidR="00537E4C" w:rsidRPr="00005A52" w:rsidRDefault="00537E4C" w:rsidP="006764E2">
      <w:pPr>
        <w:numPr>
          <w:ilvl w:val="0"/>
          <w:numId w:val="142"/>
        </w:numPr>
        <w:spacing w:after="0" w:line="240" w:lineRule="auto"/>
        <w:jc w:val="both"/>
        <w:rPr>
          <w:rFonts w:ascii="Times New Roman" w:hAnsi="Times New Roman" w:cs="Times New Roman"/>
          <w:sz w:val="24"/>
          <w:szCs w:val="24"/>
        </w:rPr>
      </w:pPr>
      <w:r w:rsidRPr="00005A52">
        <w:rPr>
          <w:rFonts w:ascii="Times New Roman" w:hAnsi="Times New Roman" w:cs="Times New Roman"/>
          <w:sz w:val="24"/>
          <w:szCs w:val="24"/>
        </w:rPr>
        <w:t>Физкультурно – оздоровительная работа с детьми 2-7 лет. Развернутое перспективное планирование. Конспекты занятий. Автор – составитель Т. Ишинбаева. Волгоград 2011 г.</w:t>
      </w:r>
    </w:p>
    <w:p w:rsidR="00537E4C" w:rsidRPr="00005A52" w:rsidRDefault="00537E4C" w:rsidP="006764E2">
      <w:pPr>
        <w:pStyle w:val="a3"/>
        <w:numPr>
          <w:ilvl w:val="0"/>
          <w:numId w:val="142"/>
        </w:numPr>
        <w:spacing w:line="240" w:lineRule="auto"/>
        <w:rPr>
          <w:rFonts w:ascii="Times New Roman" w:hAnsi="Times New Roman" w:cs="Times New Roman"/>
          <w:sz w:val="24"/>
          <w:szCs w:val="24"/>
        </w:rPr>
      </w:pPr>
      <w:r w:rsidRPr="00005A52">
        <w:rPr>
          <w:rFonts w:ascii="Times New Roman" w:hAnsi="Times New Roman" w:cs="Times New Roman"/>
          <w:sz w:val="24"/>
          <w:szCs w:val="24"/>
        </w:rPr>
        <w:t>Спортивно – развивающие занятия. Первая младшая группа. Авторы – составители</w:t>
      </w:r>
      <w:r>
        <w:rPr>
          <w:rFonts w:ascii="Times New Roman" w:hAnsi="Times New Roman" w:cs="Times New Roman"/>
          <w:sz w:val="24"/>
          <w:szCs w:val="24"/>
        </w:rPr>
        <w:t xml:space="preserve"> </w:t>
      </w:r>
      <w:r w:rsidRPr="00005A52">
        <w:rPr>
          <w:rFonts w:ascii="Times New Roman" w:hAnsi="Times New Roman" w:cs="Times New Roman"/>
          <w:sz w:val="24"/>
          <w:szCs w:val="24"/>
        </w:rPr>
        <w:t>И. Померанцева, Н. Вилкова, Л. Семенова, Т. Терпак. Волгоград 2008</w:t>
      </w:r>
    </w:p>
    <w:p w:rsidR="00537E4C" w:rsidRPr="00005A52" w:rsidRDefault="00537E4C" w:rsidP="006764E2">
      <w:pPr>
        <w:pStyle w:val="a3"/>
        <w:numPr>
          <w:ilvl w:val="0"/>
          <w:numId w:val="142"/>
        </w:numPr>
        <w:spacing w:line="240" w:lineRule="auto"/>
        <w:rPr>
          <w:rFonts w:ascii="Times New Roman" w:hAnsi="Times New Roman" w:cs="Times New Roman"/>
          <w:sz w:val="24"/>
          <w:szCs w:val="24"/>
        </w:rPr>
      </w:pPr>
      <w:r w:rsidRPr="00005A52">
        <w:rPr>
          <w:rFonts w:ascii="Times New Roman" w:hAnsi="Times New Roman" w:cs="Times New Roman"/>
          <w:sz w:val="24"/>
          <w:szCs w:val="24"/>
        </w:rPr>
        <w:t>Т.М. Бондаренко. Комплексные занятия в первой младшей группе детского сада. Воронеж 2007</w:t>
      </w:r>
    </w:p>
    <w:p w:rsidR="00537E4C" w:rsidRPr="00005A52" w:rsidRDefault="00537E4C" w:rsidP="006764E2">
      <w:pPr>
        <w:pStyle w:val="a3"/>
        <w:numPr>
          <w:ilvl w:val="0"/>
          <w:numId w:val="142"/>
        </w:numPr>
        <w:spacing w:line="240" w:lineRule="auto"/>
        <w:rPr>
          <w:rFonts w:ascii="Times New Roman" w:hAnsi="Times New Roman" w:cs="Times New Roman"/>
          <w:sz w:val="24"/>
          <w:szCs w:val="24"/>
        </w:rPr>
      </w:pPr>
      <w:r w:rsidRPr="00005A52">
        <w:rPr>
          <w:rFonts w:ascii="Times New Roman" w:hAnsi="Times New Roman" w:cs="Times New Roman"/>
          <w:sz w:val="24"/>
          <w:szCs w:val="24"/>
        </w:rPr>
        <w:t>Лепка с детьми раннего возраста 1-3 года. Е. Янушко, Москва  мозаика-Синтез 2007</w:t>
      </w:r>
    </w:p>
    <w:p w:rsidR="00537E4C" w:rsidRPr="00005A52" w:rsidRDefault="00537E4C" w:rsidP="006764E2">
      <w:pPr>
        <w:pStyle w:val="a3"/>
        <w:numPr>
          <w:ilvl w:val="0"/>
          <w:numId w:val="142"/>
        </w:numPr>
        <w:spacing w:line="240" w:lineRule="auto"/>
        <w:rPr>
          <w:rFonts w:ascii="Times New Roman" w:hAnsi="Times New Roman" w:cs="Times New Roman"/>
          <w:sz w:val="24"/>
          <w:szCs w:val="24"/>
        </w:rPr>
      </w:pPr>
      <w:r w:rsidRPr="00005A52">
        <w:rPr>
          <w:rFonts w:ascii="Times New Roman" w:hAnsi="Times New Roman" w:cs="Times New Roman"/>
          <w:sz w:val="24"/>
          <w:szCs w:val="24"/>
        </w:rPr>
        <w:t>Л.Павлова, Э. Пилюгина, Е.Волосова. Раннее детство: Познавательное развитие. Москва, 2006</w:t>
      </w:r>
    </w:p>
    <w:p w:rsidR="00537E4C" w:rsidRPr="00005A52" w:rsidRDefault="00537E4C" w:rsidP="006764E2">
      <w:pPr>
        <w:pStyle w:val="a3"/>
        <w:numPr>
          <w:ilvl w:val="0"/>
          <w:numId w:val="142"/>
        </w:numPr>
        <w:spacing w:line="240" w:lineRule="auto"/>
        <w:rPr>
          <w:rFonts w:ascii="Times New Roman" w:hAnsi="Times New Roman" w:cs="Times New Roman"/>
          <w:sz w:val="24"/>
          <w:szCs w:val="24"/>
        </w:rPr>
      </w:pPr>
      <w:r w:rsidRPr="00005A52">
        <w:rPr>
          <w:rFonts w:ascii="Times New Roman" w:hAnsi="Times New Roman" w:cs="Times New Roman"/>
          <w:sz w:val="24"/>
          <w:szCs w:val="24"/>
        </w:rPr>
        <w:t>Развитие мелкой моторики рук у детей раннего возраста. Москва 20</w:t>
      </w:r>
    </w:p>
    <w:p w:rsidR="00537E4C" w:rsidRPr="00005A52" w:rsidRDefault="00537E4C" w:rsidP="006764E2">
      <w:pPr>
        <w:pStyle w:val="a3"/>
        <w:numPr>
          <w:ilvl w:val="0"/>
          <w:numId w:val="142"/>
        </w:numPr>
        <w:spacing w:line="240" w:lineRule="auto"/>
        <w:rPr>
          <w:rFonts w:ascii="Times New Roman" w:hAnsi="Times New Roman" w:cs="Times New Roman"/>
          <w:sz w:val="24"/>
          <w:szCs w:val="24"/>
        </w:rPr>
      </w:pPr>
      <w:r w:rsidRPr="00005A52">
        <w:rPr>
          <w:rFonts w:ascii="Times New Roman" w:hAnsi="Times New Roman" w:cs="Times New Roman"/>
          <w:sz w:val="24"/>
          <w:szCs w:val="24"/>
        </w:rPr>
        <w:t>Маленькими шагами в большой мир знаний И. Афанасьева. Санкт – Петербург,    Детство-Пресс, 2005</w:t>
      </w:r>
    </w:p>
    <w:p w:rsidR="00537E4C" w:rsidRPr="00005A52" w:rsidRDefault="00537E4C" w:rsidP="006764E2">
      <w:pPr>
        <w:pStyle w:val="a3"/>
        <w:numPr>
          <w:ilvl w:val="0"/>
          <w:numId w:val="142"/>
        </w:numPr>
        <w:spacing w:line="240" w:lineRule="auto"/>
        <w:rPr>
          <w:rFonts w:ascii="Times New Roman" w:hAnsi="Times New Roman" w:cs="Times New Roman"/>
          <w:sz w:val="24"/>
          <w:szCs w:val="24"/>
        </w:rPr>
      </w:pPr>
      <w:r w:rsidRPr="00005A52">
        <w:rPr>
          <w:rFonts w:ascii="Times New Roman" w:hAnsi="Times New Roman" w:cs="Times New Roman"/>
          <w:sz w:val="24"/>
          <w:szCs w:val="24"/>
        </w:rPr>
        <w:t xml:space="preserve"> Ознакомление детей раннего возраста с природой. Т.Н. Зенина. Москва 2009</w:t>
      </w:r>
    </w:p>
    <w:p w:rsidR="00537E4C" w:rsidRPr="00005A52" w:rsidRDefault="00537E4C" w:rsidP="006764E2">
      <w:pPr>
        <w:pStyle w:val="a3"/>
        <w:numPr>
          <w:ilvl w:val="0"/>
          <w:numId w:val="142"/>
        </w:numPr>
        <w:spacing w:line="240" w:lineRule="auto"/>
        <w:rPr>
          <w:rFonts w:ascii="Times New Roman" w:hAnsi="Times New Roman" w:cs="Times New Roman"/>
          <w:sz w:val="24"/>
          <w:szCs w:val="24"/>
        </w:rPr>
      </w:pPr>
      <w:r w:rsidRPr="00005A52">
        <w:rPr>
          <w:rFonts w:ascii="Times New Roman" w:hAnsi="Times New Roman" w:cs="Times New Roman"/>
          <w:sz w:val="24"/>
          <w:szCs w:val="24"/>
        </w:rPr>
        <w:t xml:space="preserve"> Конспекты занятий в первой младшей группе детского сада. Н.А. Карпухина. Воронеж 2007.</w:t>
      </w:r>
    </w:p>
    <w:p w:rsidR="00537E4C" w:rsidRPr="00005A52" w:rsidRDefault="00537E4C" w:rsidP="006764E2">
      <w:pPr>
        <w:pStyle w:val="a3"/>
        <w:numPr>
          <w:ilvl w:val="0"/>
          <w:numId w:val="142"/>
        </w:numPr>
        <w:spacing w:line="240" w:lineRule="auto"/>
        <w:rPr>
          <w:rFonts w:ascii="Times New Roman" w:hAnsi="Times New Roman" w:cs="Times New Roman"/>
          <w:sz w:val="24"/>
          <w:szCs w:val="24"/>
        </w:rPr>
      </w:pPr>
      <w:r w:rsidRPr="00005A52">
        <w:rPr>
          <w:rFonts w:ascii="Times New Roman" w:hAnsi="Times New Roman" w:cs="Times New Roman"/>
          <w:sz w:val="24"/>
          <w:szCs w:val="24"/>
        </w:rPr>
        <w:t xml:space="preserve"> Развитие речи у детей 2-3 лет. Л. Смирнова. Москва, 2007</w:t>
      </w:r>
    </w:p>
    <w:p w:rsidR="00537E4C" w:rsidRPr="00005A52" w:rsidRDefault="00537E4C" w:rsidP="006764E2">
      <w:pPr>
        <w:pStyle w:val="a3"/>
        <w:numPr>
          <w:ilvl w:val="0"/>
          <w:numId w:val="142"/>
        </w:numPr>
        <w:spacing w:line="240" w:lineRule="auto"/>
        <w:rPr>
          <w:rFonts w:ascii="Times New Roman" w:hAnsi="Times New Roman" w:cs="Times New Roman"/>
          <w:sz w:val="24"/>
          <w:szCs w:val="24"/>
        </w:rPr>
      </w:pPr>
      <w:r w:rsidRPr="00005A52">
        <w:rPr>
          <w:rFonts w:ascii="Times New Roman" w:hAnsi="Times New Roman" w:cs="Times New Roman"/>
          <w:sz w:val="24"/>
          <w:szCs w:val="24"/>
        </w:rPr>
        <w:t xml:space="preserve"> Адаптация детей раннего возраста к условиям ДОУ. Л. Белкина. Воронеж 2006</w:t>
      </w:r>
    </w:p>
    <w:p w:rsidR="00537E4C" w:rsidRPr="00005A52" w:rsidRDefault="00537E4C" w:rsidP="006764E2">
      <w:pPr>
        <w:pStyle w:val="a3"/>
        <w:numPr>
          <w:ilvl w:val="0"/>
          <w:numId w:val="142"/>
        </w:numPr>
        <w:spacing w:line="240" w:lineRule="auto"/>
        <w:rPr>
          <w:rFonts w:ascii="Times New Roman" w:hAnsi="Times New Roman" w:cs="Times New Roman"/>
          <w:sz w:val="24"/>
          <w:szCs w:val="24"/>
        </w:rPr>
      </w:pPr>
      <w:r w:rsidRPr="00005A52">
        <w:rPr>
          <w:rFonts w:ascii="Times New Roman" w:hAnsi="Times New Roman" w:cs="Times New Roman"/>
          <w:sz w:val="24"/>
          <w:szCs w:val="24"/>
        </w:rPr>
        <w:t xml:space="preserve"> Физическая культура для малышей. С. Лайзане. Москва, 1978</w:t>
      </w:r>
    </w:p>
    <w:p w:rsidR="00537E4C" w:rsidRPr="00005A52" w:rsidRDefault="00537E4C" w:rsidP="006764E2">
      <w:pPr>
        <w:pStyle w:val="a3"/>
        <w:numPr>
          <w:ilvl w:val="0"/>
          <w:numId w:val="142"/>
        </w:numPr>
        <w:spacing w:line="240" w:lineRule="auto"/>
        <w:rPr>
          <w:rFonts w:ascii="Times New Roman" w:hAnsi="Times New Roman" w:cs="Times New Roman"/>
          <w:sz w:val="24"/>
          <w:szCs w:val="24"/>
        </w:rPr>
      </w:pPr>
      <w:r w:rsidRPr="00005A52">
        <w:rPr>
          <w:rFonts w:ascii="Times New Roman" w:hAnsi="Times New Roman" w:cs="Times New Roman"/>
          <w:sz w:val="24"/>
          <w:szCs w:val="24"/>
        </w:rPr>
        <w:t xml:space="preserve">  Развитие игровой деятельности. Система работы в первой младшей группе детского сада.  Н. Губанова. Москва, 2008</w:t>
      </w:r>
    </w:p>
    <w:p w:rsidR="00537E4C" w:rsidRDefault="00537E4C" w:rsidP="006764E2">
      <w:pPr>
        <w:pStyle w:val="a3"/>
        <w:numPr>
          <w:ilvl w:val="0"/>
          <w:numId w:val="142"/>
        </w:numPr>
        <w:spacing w:line="240" w:lineRule="auto"/>
        <w:rPr>
          <w:rFonts w:ascii="Times New Roman" w:hAnsi="Times New Roman" w:cs="Times New Roman"/>
          <w:sz w:val="24"/>
          <w:szCs w:val="24"/>
        </w:rPr>
      </w:pPr>
      <w:r w:rsidRPr="00005A52">
        <w:rPr>
          <w:rFonts w:ascii="Times New Roman" w:hAnsi="Times New Roman" w:cs="Times New Roman"/>
          <w:sz w:val="24"/>
          <w:szCs w:val="24"/>
        </w:rPr>
        <w:t xml:space="preserve">  Занятия на прогулке с малышами. Для работы с детьми 2-4 лет. С.Теплюк.  Москва 2006.</w:t>
      </w:r>
    </w:p>
    <w:p w:rsidR="00D93452" w:rsidRDefault="00D93452" w:rsidP="006764E2">
      <w:pPr>
        <w:pStyle w:val="a3"/>
        <w:numPr>
          <w:ilvl w:val="0"/>
          <w:numId w:val="142"/>
        </w:numPr>
        <w:spacing w:line="240" w:lineRule="auto"/>
        <w:rPr>
          <w:rFonts w:ascii="Times New Roman" w:hAnsi="Times New Roman" w:cs="Times New Roman"/>
          <w:sz w:val="24"/>
          <w:szCs w:val="24"/>
        </w:rPr>
      </w:pPr>
      <w:r w:rsidRPr="00D93452">
        <w:rPr>
          <w:rFonts w:ascii="Times New Roman" w:hAnsi="Times New Roman" w:cs="Times New Roman"/>
          <w:sz w:val="24"/>
          <w:szCs w:val="24"/>
        </w:rPr>
        <w:t>Павлова Л.Н. Познание окружающего мира детьми третьего года жизни. — М.,2013</w:t>
      </w:r>
    </w:p>
    <w:p w:rsidR="00A65BDE" w:rsidRDefault="00A65BDE" w:rsidP="00A65BDE">
      <w:pPr>
        <w:pStyle w:val="a3"/>
        <w:spacing w:line="240" w:lineRule="auto"/>
        <w:ind w:left="644"/>
        <w:rPr>
          <w:rFonts w:ascii="Times New Roman" w:hAnsi="Times New Roman" w:cs="Times New Roman"/>
          <w:sz w:val="24"/>
          <w:szCs w:val="24"/>
        </w:rPr>
      </w:pPr>
      <w:r>
        <w:rPr>
          <w:rFonts w:ascii="Times New Roman" w:hAnsi="Times New Roman" w:cs="Times New Roman"/>
          <w:sz w:val="24"/>
          <w:szCs w:val="24"/>
        </w:rPr>
        <w:t xml:space="preserve">                                        </w:t>
      </w:r>
    </w:p>
    <w:p w:rsidR="00537E4C" w:rsidRPr="00D93452" w:rsidRDefault="00A65BDE" w:rsidP="00A65BDE">
      <w:pPr>
        <w:pStyle w:val="a3"/>
        <w:spacing w:line="240" w:lineRule="auto"/>
        <w:ind w:left="644"/>
        <w:rPr>
          <w:rFonts w:ascii="Times New Roman" w:hAnsi="Times New Roman" w:cs="Times New Roman"/>
          <w:b/>
          <w:sz w:val="24"/>
          <w:szCs w:val="24"/>
        </w:rPr>
      </w:pPr>
      <w:r>
        <w:rPr>
          <w:rFonts w:ascii="Times New Roman" w:hAnsi="Times New Roman" w:cs="Times New Roman"/>
          <w:sz w:val="24"/>
          <w:szCs w:val="24"/>
        </w:rPr>
        <w:t xml:space="preserve">                                              </w:t>
      </w:r>
      <w:r w:rsidR="00D93452" w:rsidRPr="00D93452">
        <w:rPr>
          <w:rFonts w:ascii="Times New Roman" w:hAnsi="Times New Roman" w:cs="Times New Roman"/>
          <w:sz w:val="24"/>
          <w:szCs w:val="24"/>
        </w:rPr>
        <w:t xml:space="preserve"> </w:t>
      </w:r>
      <w:r w:rsidR="001D27E8" w:rsidRPr="00D93452">
        <w:rPr>
          <w:rFonts w:ascii="Times New Roman" w:hAnsi="Times New Roman" w:cs="Times New Roman"/>
          <w:b/>
          <w:sz w:val="24"/>
          <w:szCs w:val="24"/>
        </w:rPr>
        <w:t>Дошкольный возраст</w:t>
      </w:r>
      <w:r w:rsidR="00B64FF4">
        <w:rPr>
          <w:rFonts w:ascii="Times New Roman" w:hAnsi="Times New Roman" w:cs="Times New Roman"/>
          <w:b/>
          <w:sz w:val="24"/>
          <w:szCs w:val="24"/>
        </w:rPr>
        <w:t xml:space="preserve"> ( с 3до7 лет)</w:t>
      </w:r>
    </w:p>
    <w:p w:rsidR="00537E4C" w:rsidRDefault="00537E4C" w:rsidP="00233278">
      <w:pPr>
        <w:spacing w:after="0" w:line="240" w:lineRule="auto"/>
        <w:jc w:val="center"/>
        <w:rPr>
          <w:rFonts w:ascii="Times New Roman" w:eastAsia="SimSun" w:hAnsi="Times New Roman" w:cs="Times New Roman"/>
          <w:bCs/>
          <w:kern w:val="1"/>
          <w:sz w:val="24"/>
          <w:szCs w:val="24"/>
          <w:lang w:eastAsia="zh-CN" w:bidi="hi-IN"/>
        </w:rPr>
      </w:pPr>
    </w:p>
    <w:p w:rsidR="00537E4C" w:rsidRPr="00A65BDE" w:rsidRDefault="001D27E8" w:rsidP="001D27E8">
      <w:pPr>
        <w:spacing w:after="0" w:line="240" w:lineRule="auto"/>
        <w:rPr>
          <w:rFonts w:ascii="Times New Roman" w:hAnsi="Times New Roman"/>
          <w:b/>
          <w:i/>
          <w:sz w:val="24"/>
          <w:szCs w:val="24"/>
        </w:rPr>
      </w:pPr>
      <w:r w:rsidRPr="00A65BDE">
        <w:rPr>
          <w:rFonts w:ascii="Times New Roman" w:hAnsi="Times New Roman"/>
          <w:b/>
          <w:i/>
          <w:sz w:val="24"/>
          <w:szCs w:val="24"/>
        </w:rPr>
        <w:t>Социально</w:t>
      </w:r>
      <w:r w:rsidR="00A65BDE">
        <w:rPr>
          <w:rFonts w:ascii="Times New Roman" w:hAnsi="Times New Roman"/>
          <w:b/>
          <w:i/>
          <w:sz w:val="24"/>
          <w:szCs w:val="24"/>
        </w:rPr>
        <w:t xml:space="preserve"> </w:t>
      </w:r>
      <w:r w:rsidRPr="00A65BDE">
        <w:rPr>
          <w:rFonts w:ascii="Times New Roman" w:hAnsi="Times New Roman"/>
          <w:b/>
          <w:i/>
          <w:sz w:val="24"/>
          <w:szCs w:val="24"/>
        </w:rPr>
        <w:t>- Коммуникативное развитие</w:t>
      </w:r>
    </w:p>
    <w:p w:rsidR="001D27E8" w:rsidRPr="00005A52" w:rsidRDefault="001D27E8" w:rsidP="001D27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005A52">
        <w:rPr>
          <w:rFonts w:ascii="Times New Roman" w:hAnsi="Times New Roman" w:cs="Times New Roman"/>
          <w:sz w:val="24"/>
          <w:szCs w:val="24"/>
        </w:rPr>
        <w:t>Примерная основная общеобразовательная программа дошкольного образования «От рождения до школы» под ред. Н.Е. Вераксы, Т.С. Комаровой,  М.А. Васильевой . – Москва. Мозаика-Синтез. 201</w:t>
      </w:r>
      <w:r>
        <w:rPr>
          <w:rFonts w:ascii="Times New Roman" w:hAnsi="Times New Roman" w:cs="Times New Roman"/>
          <w:sz w:val="24"/>
          <w:szCs w:val="24"/>
        </w:rPr>
        <w:t xml:space="preserve">4 </w:t>
      </w:r>
    </w:p>
    <w:p w:rsidR="001D27E8" w:rsidRDefault="001D27E8" w:rsidP="001D27E8">
      <w:pPr>
        <w:spacing w:after="0" w:line="240" w:lineRule="auto"/>
        <w:rPr>
          <w:rFonts w:ascii="Times New Roman" w:hAnsi="Times New Roman"/>
          <w:sz w:val="24"/>
          <w:szCs w:val="24"/>
        </w:rPr>
      </w:pPr>
      <w:r>
        <w:rPr>
          <w:rFonts w:ascii="Times New Roman" w:hAnsi="Times New Roman"/>
          <w:sz w:val="24"/>
          <w:szCs w:val="24"/>
        </w:rPr>
        <w:t>2.</w:t>
      </w:r>
      <w:r w:rsidRPr="00537E4C">
        <w:rPr>
          <w:rFonts w:ascii="Times New Roman" w:hAnsi="Times New Roman"/>
          <w:sz w:val="24"/>
          <w:szCs w:val="24"/>
        </w:rPr>
        <w:t xml:space="preserve">Бондаренко А.К. Дидактические игры в детском саду. – М.: Просвещение, 1991. </w:t>
      </w:r>
    </w:p>
    <w:p w:rsidR="001D27E8" w:rsidRDefault="001D27E8" w:rsidP="001D27E8">
      <w:pPr>
        <w:spacing w:after="0" w:line="240" w:lineRule="auto"/>
        <w:rPr>
          <w:rFonts w:ascii="Times New Roman" w:hAnsi="Times New Roman"/>
          <w:sz w:val="24"/>
          <w:szCs w:val="24"/>
        </w:rPr>
      </w:pPr>
      <w:r>
        <w:rPr>
          <w:rFonts w:ascii="Times New Roman" w:hAnsi="Times New Roman"/>
          <w:sz w:val="24"/>
          <w:szCs w:val="24"/>
        </w:rPr>
        <w:t>3.</w:t>
      </w:r>
      <w:r w:rsidRPr="00537E4C">
        <w:rPr>
          <w:rFonts w:ascii="Times New Roman" w:hAnsi="Times New Roman"/>
          <w:sz w:val="24"/>
          <w:szCs w:val="24"/>
        </w:rPr>
        <w:t xml:space="preserve">Смирнова Е.О., Богуславская З.М. Развивающие игры для детей. – М.: Просвещение, 1991. </w:t>
      </w:r>
      <w:r>
        <w:rPr>
          <w:rFonts w:ascii="Times New Roman" w:hAnsi="Times New Roman"/>
          <w:sz w:val="24"/>
          <w:szCs w:val="24"/>
        </w:rPr>
        <w:t>4.</w:t>
      </w:r>
      <w:r w:rsidRPr="00537E4C">
        <w:rPr>
          <w:rFonts w:ascii="Times New Roman" w:hAnsi="Times New Roman"/>
          <w:sz w:val="24"/>
          <w:szCs w:val="24"/>
        </w:rPr>
        <w:t xml:space="preserve">Михайленко И.Я., Короткова Н.А. Игра с правилами в дошкольном возрасте. – М.: Сфера, 2008. </w:t>
      </w:r>
      <w:r>
        <w:rPr>
          <w:rFonts w:ascii="Times New Roman" w:hAnsi="Times New Roman"/>
          <w:sz w:val="24"/>
          <w:szCs w:val="24"/>
        </w:rPr>
        <w:t>5.</w:t>
      </w:r>
      <w:r w:rsidRPr="00537E4C">
        <w:rPr>
          <w:rFonts w:ascii="Times New Roman" w:hAnsi="Times New Roman"/>
          <w:sz w:val="24"/>
          <w:szCs w:val="24"/>
        </w:rPr>
        <w:t xml:space="preserve">Михайленко И.Я., Короткова Н.А. Как играть с ребенком? – М.: Сфера, 2008. </w:t>
      </w:r>
    </w:p>
    <w:p w:rsidR="001D27E8" w:rsidRDefault="001D27E8" w:rsidP="001D27E8">
      <w:pPr>
        <w:spacing w:after="0" w:line="240" w:lineRule="auto"/>
        <w:rPr>
          <w:rFonts w:ascii="Times New Roman" w:hAnsi="Times New Roman"/>
          <w:sz w:val="24"/>
          <w:szCs w:val="24"/>
        </w:rPr>
      </w:pPr>
      <w:r>
        <w:rPr>
          <w:rFonts w:ascii="Times New Roman" w:hAnsi="Times New Roman"/>
          <w:sz w:val="24"/>
          <w:szCs w:val="24"/>
        </w:rPr>
        <w:t>6.</w:t>
      </w:r>
      <w:r w:rsidRPr="00537E4C">
        <w:rPr>
          <w:rFonts w:ascii="Times New Roman" w:hAnsi="Times New Roman"/>
          <w:sz w:val="24"/>
          <w:szCs w:val="24"/>
        </w:rPr>
        <w:t xml:space="preserve">Основы безопасности детей дошкольного возраста. / Н.Н. Авдеева, О.Л. Князева, Р.Б. Стеркина. </w:t>
      </w:r>
      <w:r w:rsidR="00A65BDE">
        <w:rPr>
          <w:rFonts w:ascii="Times New Roman" w:hAnsi="Times New Roman"/>
          <w:sz w:val="24"/>
          <w:szCs w:val="24"/>
        </w:rPr>
        <w:t>СПБ</w:t>
      </w:r>
      <w:r w:rsidR="00A65BDE" w:rsidRPr="00A65BDE">
        <w:rPr>
          <w:rFonts w:ascii="Times New Roman" w:hAnsi="Times New Roman" w:cs="Times New Roman"/>
          <w:szCs w:val="24"/>
        </w:rPr>
        <w:t xml:space="preserve">, </w:t>
      </w:r>
      <w:r w:rsidR="00A65BDE">
        <w:rPr>
          <w:rFonts w:ascii="Times New Roman" w:hAnsi="Times New Roman" w:cs="Times New Roman"/>
          <w:szCs w:val="24"/>
        </w:rPr>
        <w:t>Д</w:t>
      </w:r>
      <w:r w:rsidR="00A65BDE" w:rsidRPr="00A65BDE">
        <w:rPr>
          <w:rFonts w:ascii="Times New Roman" w:hAnsi="Times New Roman" w:cs="Times New Roman"/>
          <w:szCs w:val="24"/>
        </w:rPr>
        <w:t>етство-пресс, 2012</w:t>
      </w:r>
      <w:r w:rsidR="00A65BDE" w:rsidRPr="00A65BDE">
        <w:rPr>
          <w:rFonts w:ascii="Times New Roman" w:hAnsi="Times New Roman"/>
          <w:szCs w:val="24"/>
        </w:rPr>
        <w:t xml:space="preserve"> </w:t>
      </w:r>
    </w:p>
    <w:p w:rsidR="00537E4C" w:rsidRDefault="001D27E8" w:rsidP="001D27E8">
      <w:pPr>
        <w:spacing w:after="0" w:line="240" w:lineRule="auto"/>
        <w:rPr>
          <w:rFonts w:ascii="Times New Roman" w:eastAsia="SimSun" w:hAnsi="Times New Roman" w:cs="Times New Roman"/>
          <w:bCs/>
          <w:kern w:val="1"/>
          <w:sz w:val="24"/>
          <w:szCs w:val="24"/>
          <w:lang w:eastAsia="zh-CN" w:bidi="hi-IN"/>
        </w:rPr>
      </w:pPr>
      <w:r>
        <w:rPr>
          <w:rFonts w:ascii="Times New Roman" w:hAnsi="Times New Roman"/>
          <w:sz w:val="24"/>
          <w:szCs w:val="24"/>
        </w:rPr>
        <w:t>7.</w:t>
      </w:r>
      <w:r w:rsidRPr="00537E4C">
        <w:rPr>
          <w:rFonts w:ascii="Times New Roman" w:hAnsi="Times New Roman"/>
          <w:sz w:val="24"/>
          <w:szCs w:val="24"/>
        </w:rPr>
        <w:t>Безопасность: Учебное пособие по основам безопасности жизнедеятельности детей старшего</w:t>
      </w:r>
    </w:p>
    <w:p w:rsidR="001D27E8" w:rsidRDefault="001D27E8" w:rsidP="00D93452">
      <w:pPr>
        <w:spacing w:after="0" w:line="240" w:lineRule="auto"/>
        <w:rPr>
          <w:rFonts w:ascii="Times New Roman" w:hAnsi="Times New Roman"/>
          <w:sz w:val="24"/>
          <w:szCs w:val="24"/>
        </w:rPr>
      </w:pPr>
      <w:r>
        <w:rPr>
          <w:rFonts w:ascii="Times New Roman" w:hAnsi="Times New Roman"/>
          <w:sz w:val="24"/>
          <w:szCs w:val="24"/>
        </w:rPr>
        <w:t xml:space="preserve"> </w:t>
      </w:r>
      <w:r w:rsidRPr="001D27E8">
        <w:rPr>
          <w:rFonts w:ascii="Times New Roman" w:hAnsi="Times New Roman"/>
          <w:sz w:val="24"/>
          <w:szCs w:val="24"/>
        </w:rPr>
        <w:t xml:space="preserve"> дошкольного возраста. / Н.Н. Авдеева, О.Л. Князева, Р.Б. Стеркина. – М.: ООО «Издательство АСТ-ЛТД», 1998. – 160 с. </w:t>
      </w:r>
    </w:p>
    <w:p w:rsidR="001D27E8" w:rsidRDefault="001D27E8" w:rsidP="00D93452">
      <w:pPr>
        <w:spacing w:after="0" w:line="240" w:lineRule="auto"/>
        <w:rPr>
          <w:rFonts w:ascii="Times New Roman" w:hAnsi="Times New Roman"/>
          <w:sz w:val="24"/>
          <w:szCs w:val="24"/>
        </w:rPr>
      </w:pPr>
      <w:r>
        <w:rPr>
          <w:rFonts w:ascii="Times New Roman" w:hAnsi="Times New Roman"/>
          <w:sz w:val="24"/>
          <w:szCs w:val="24"/>
        </w:rPr>
        <w:t>8.</w:t>
      </w:r>
      <w:r w:rsidRPr="001D27E8">
        <w:rPr>
          <w:rFonts w:ascii="Times New Roman" w:hAnsi="Times New Roman"/>
          <w:sz w:val="24"/>
          <w:szCs w:val="24"/>
        </w:rPr>
        <w:t xml:space="preserve">Белая К.Ю. Я и моя безопасность. Тематический словарь в картинках: Мир человека. – М.: Школьная Пресса, 2010. – 48 с. </w:t>
      </w:r>
    </w:p>
    <w:p w:rsidR="001D27E8" w:rsidRDefault="001D27E8" w:rsidP="00D93452">
      <w:pPr>
        <w:spacing w:after="0" w:line="240" w:lineRule="auto"/>
        <w:rPr>
          <w:rFonts w:ascii="Times New Roman" w:hAnsi="Times New Roman"/>
          <w:sz w:val="24"/>
          <w:szCs w:val="24"/>
        </w:rPr>
      </w:pPr>
      <w:r>
        <w:rPr>
          <w:rFonts w:ascii="Times New Roman" w:hAnsi="Times New Roman"/>
          <w:sz w:val="24"/>
          <w:szCs w:val="24"/>
        </w:rPr>
        <w:lastRenderedPageBreak/>
        <w:t>9.</w:t>
      </w:r>
      <w:r w:rsidRPr="001D27E8">
        <w:rPr>
          <w:rFonts w:ascii="Times New Roman" w:hAnsi="Times New Roman"/>
          <w:sz w:val="24"/>
          <w:szCs w:val="24"/>
        </w:rPr>
        <w:t>Безопасность на улицах и дорогах: Методическое пособие для работы с детьми старшего дошкольного возраста / Н.Н. Авдеева, О.Л. Князева, Р.Б. Стеркина, М.Д. Маханева. – М.: ООО «Издательство АСТ-ЛТД», 1997.</w:t>
      </w:r>
    </w:p>
    <w:p w:rsidR="001D27E8" w:rsidRDefault="001D27E8" w:rsidP="00D93452">
      <w:pPr>
        <w:spacing w:after="0" w:line="240" w:lineRule="auto"/>
        <w:rPr>
          <w:rFonts w:ascii="Times New Roman" w:hAnsi="Times New Roman"/>
          <w:sz w:val="24"/>
          <w:szCs w:val="24"/>
        </w:rPr>
      </w:pPr>
      <w:r>
        <w:rPr>
          <w:rFonts w:ascii="Times New Roman" w:hAnsi="Times New Roman"/>
          <w:sz w:val="24"/>
          <w:szCs w:val="24"/>
        </w:rPr>
        <w:t>10.</w:t>
      </w:r>
      <w:r w:rsidRPr="001D27E8">
        <w:rPr>
          <w:rFonts w:ascii="Times New Roman" w:hAnsi="Times New Roman"/>
          <w:sz w:val="24"/>
          <w:szCs w:val="24"/>
        </w:rPr>
        <w:t xml:space="preserve"> 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Зимонина, Л.А. Кондрыкинская и др. – 5-е изд. – М.: Просвещение, 2005. – 24 с.. </w:t>
      </w:r>
    </w:p>
    <w:p w:rsidR="001D27E8" w:rsidRDefault="001D27E8" w:rsidP="00D93452">
      <w:pPr>
        <w:spacing w:after="0" w:line="240" w:lineRule="auto"/>
        <w:rPr>
          <w:rFonts w:ascii="Times New Roman" w:hAnsi="Times New Roman"/>
          <w:sz w:val="24"/>
          <w:szCs w:val="24"/>
        </w:rPr>
      </w:pPr>
      <w:r>
        <w:rPr>
          <w:rFonts w:ascii="Times New Roman" w:hAnsi="Times New Roman"/>
          <w:sz w:val="24"/>
          <w:szCs w:val="24"/>
        </w:rPr>
        <w:t>11.</w:t>
      </w:r>
      <w:r w:rsidRPr="001D27E8">
        <w:rPr>
          <w:rFonts w:ascii="Times New Roman" w:hAnsi="Times New Roman"/>
          <w:sz w:val="24"/>
          <w:szCs w:val="24"/>
        </w:rPr>
        <w:t xml:space="preserve">Твоя безопасность: Как себя вести дома и на улице. Для средн. И ст. возраста: Кн. для дошкольников, воспитателей д/сада и родителей. / К.Ю. Белая, В.Н. Зимонина, Л.А. Кондрыкинская и др. - М.: Просвещение, 2005.. </w:t>
      </w:r>
    </w:p>
    <w:p w:rsidR="00382FBB" w:rsidRDefault="00382FBB" w:rsidP="00D93452">
      <w:pPr>
        <w:spacing w:after="0" w:line="240" w:lineRule="auto"/>
        <w:rPr>
          <w:rFonts w:ascii="Times New Roman" w:hAnsi="Times New Roman"/>
          <w:sz w:val="24"/>
          <w:szCs w:val="24"/>
        </w:rPr>
      </w:pPr>
      <w:r>
        <w:rPr>
          <w:rFonts w:ascii="Times New Roman" w:hAnsi="Times New Roman"/>
          <w:sz w:val="24"/>
          <w:szCs w:val="24"/>
        </w:rPr>
        <w:t>12.</w:t>
      </w:r>
      <w:r w:rsidRPr="00382FBB">
        <w:rPr>
          <w:rFonts w:ascii="Times New Roman" w:hAnsi="Times New Roman"/>
          <w:sz w:val="24"/>
          <w:szCs w:val="24"/>
        </w:rPr>
        <w:t>Беседы об основах безопасности с детьми 5-8 лет» Шорыгина Т.А. М.: Сфера, 2005.</w:t>
      </w:r>
    </w:p>
    <w:p w:rsidR="001D27E8" w:rsidRDefault="001D27E8" w:rsidP="00D93452">
      <w:pPr>
        <w:spacing w:after="0" w:line="240" w:lineRule="auto"/>
        <w:rPr>
          <w:rFonts w:ascii="Times New Roman" w:hAnsi="Times New Roman"/>
          <w:sz w:val="24"/>
          <w:szCs w:val="24"/>
        </w:rPr>
      </w:pPr>
      <w:r>
        <w:rPr>
          <w:rFonts w:ascii="Times New Roman" w:hAnsi="Times New Roman"/>
          <w:sz w:val="24"/>
          <w:szCs w:val="24"/>
        </w:rPr>
        <w:t>12.</w:t>
      </w:r>
      <w:r w:rsidRPr="001D27E8">
        <w:rPr>
          <w:rFonts w:ascii="Times New Roman" w:hAnsi="Times New Roman"/>
          <w:sz w:val="24"/>
          <w:szCs w:val="24"/>
        </w:rPr>
        <w:t xml:space="preserve">Дошкольник и рукотворный мир. Пед.технология. / М.В.Крулехт. – СПб.: Детство-Пресс, 2003. </w:t>
      </w:r>
      <w:r>
        <w:rPr>
          <w:rFonts w:ascii="Times New Roman" w:hAnsi="Times New Roman"/>
          <w:sz w:val="24"/>
          <w:szCs w:val="24"/>
        </w:rPr>
        <w:t>13.</w:t>
      </w:r>
      <w:r w:rsidRPr="001D27E8">
        <w:rPr>
          <w:rFonts w:ascii="Times New Roman" w:hAnsi="Times New Roman"/>
          <w:sz w:val="24"/>
          <w:szCs w:val="24"/>
        </w:rPr>
        <w:t xml:space="preserve">Нравственно- трудовое воспитание детей в детском саду. / Под редакцией Р.С. Буре. – М.: Просвещение,1987. </w:t>
      </w:r>
    </w:p>
    <w:p w:rsidR="001D27E8" w:rsidRDefault="001D27E8" w:rsidP="00D93452">
      <w:pPr>
        <w:spacing w:after="0" w:line="240" w:lineRule="auto"/>
        <w:rPr>
          <w:rFonts w:ascii="Times New Roman" w:hAnsi="Times New Roman"/>
          <w:sz w:val="24"/>
          <w:szCs w:val="24"/>
        </w:rPr>
      </w:pPr>
      <w:r>
        <w:rPr>
          <w:rFonts w:ascii="Times New Roman" w:hAnsi="Times New Roman"/>
          <w:sz w:val="24"/>
          <w:szCs w:val="24"/>
        </w:rPr>
        <w:t>14.</w:t>
      </w:r>
      <w:r w:rsidRPr="001D27E8">
        <w:rPr>
          <w:rFonts w:ascii="Times New Roman" w:hAnsi="Times New Roman"/>
          <w:sz w:val="24"/>
          <w:szCs w:val="24"/>
        </w:rPr>
        <w:t xml:space="preserve">Воспитание дошкольника в труде. / Под ред. В.Г. Нечаевой. – М.: Просвещение, 1974, 1980, 1983. </w:t>
      </w:r>
      <w:r>
        <w:rPr>
          <w:rFonts w:ascii="Times New Roman" w:hAnsi="Times New Roman"/>
          <w:sz w:val="24"/>
          <w:szCs w:val="24"/>
        </w:rPr>
        <w:t>15.</w:t>
      </w:r>
      <w:r w:rsidRPr="001D27E8">
        <w:rPr>
          <w:rFonts w:ascii="Times New Roman" w:hAnsi="Times New Roman"/>
          <w:sz w:val="24"/>
          <w:szCs w:val="24"/>
        </w:rPr>
        <w:t xml:space="preserve">Воспитание детей дошкольного возраста в процессе трудовой деятельности. Учебное пособие для пед.институтов. / Д.В. Сергеева. – М.: Просвещение, 1987. </w:t>
      </w:r>
      <w:r w:rsidRPr="001D27E8">
        <w:rPr>
          <w:rFonts w:ascii="Times New Roman" w:hAnsi="Times New Roman"/>
          <w:sz w:val="24"/>
          <w:szCs w:val="24"/>
        </w:rPr>
        <w:t></w:t>
      </w:r>
      <w:r w:rsidRPr="001D27E8">
        <w:rPr>
          <w:rFonts w:ascii="Times New Roman" w:hAnsi="Times New Roman"/>
          <w:sz w:val="24"/>
          <w:szCs w:val="24"/>
        </w:rPr>
        <w:t>Учите детей трудиться. / Р.С. Буре, Г.Н. Година. – М., 1983.</w:t>
      </w:r>
    </w:p>
    <w:p w:rsidR="001D27E8" w:rsidRDefault="001D27E8" w:rsidP="00D93452">
      <w:pPr>
        <w:spacing w:after="0" w:line="240" w:lineRule="auto"/>
        <w:rPr>
          <w:rFonts w:ascii="Times New Roman" w:hAnsi="Times New Roman"/>
          <w:sz w:val="24"/>
          <w:szCs w:val="24"/>
        </w:rPr>
      </w:pPr>
      <w:r>
        <w:rPr>
          <w:rFonts w:ascii="Times New Roman" w:hAnsi="Times New Roman"/>
          <w:sz w:val="24"/>
          <w:szCs w:val="24"/>
        </w:rPr>
        <w:t>16.</w:t>
      </w:r>
      <w:r w:rsidRPr="001D27E8">
        <w:rPr>
          <w:rFonts w:ascii="Times New Roman" w:hAnsi="Times New Roman"/>
          <w:sz w:val="24"/>
          <w:szCs w:val="24"/>
        </w:rPr>
        <w:t xml:space="preserve">Воспитатель и дети. Учебное пособие. Глава « Растим самостоятельных и инициативных». / Р.С. Буре, Л.Ф. Островская. – М.: Ювента, 2001. </w:t>
      </w:r>
    </w:p>
    <w:p w:rsidR="001D27E8" w:rsidRDefault="001D27E8" w:rsidP="00D93452">
      <w:pPr>
        <w:spacing w:after="0" w:line="240" w:lineRule="auto"/>
        <w:rPr>
          <w:rFonts w:ascii="Times New Roman" w:hAnsi="Times New Roman"/>
          <w:sz w:val="24"/>
          <w:szCs w:val="24"/>
        </w:rPr>
      </w:pPr>
      <w:r>
        <w:rPr>
          <w:rFonts w:ascii="Times New Roman" w:hAnsi="Times New Roman"/>
          <w:sz w:val="24"/>
          <w:szCs w:val="24"/>
        </w:rPr>
        <w:t>17.</w:t>
      </w:r>
      <w:r w:rsidRPr="001D27E8">
        <w:rPr>
          <w:rFonts w:ascii="Times New Roman" w:hAnsi="Times New Roman"/>
          <w:sz w:val="24"/>
          <w:szCs w:val="24"/>
        </w:rPr>
        <w:t xml:space="preserve">Нравственно-трудовое воспитание ребёнка- дошкольника. Пособие для педагогов. / Л.В.Куцакова. – М.: Владос, 2003. </w:t>
      </w:r>
    </w:p>
    <w:p w:rsidR="00D93452" w:rsidRDefault="001D27E8" w:rsidP="00D93452">
      <w:pPr>
        <w:spacing w:after="0" w:line="240" w:lineRule="auto"/>
        <w:rPr>
          <w:rFonts w:ascii="Times New Roman" w:hAnsi="Times New Roman"/>
          <w:sz w:val="24"/>
          <w:szCs w:val="24"/>
        </w:rPr>
      </w:pPr>
      <w:r>
        <w:rPr>
          <w:rFonts w:ascii="Times New Roman" w:hAnsi="Times New Roman"/>
          <w:sz w:val="24"/>
          <w:szCs w:val="24"/>
        </w:rPr>
        <w:t>18.</w:t>
      </w:r>
      <w:r w:rsidRPr="001D27E8">
        <w:rPr>
          <w:rFonts w:ascii="Times New Roman" w:hAnsi="Times New Roman"/>
          <w:sz w:val="24"/>
          <w:szCs w:val="24"/>
        </w:rPr>
        <w:t xml:space="preserve">Конструирование и ручной труд в </w:t>
      </w:r>
      <w:r w:rsidR="00D93452" w:rsidRPr="00D93452">
        <w:rPr>
          <w:rFonts w:ascii="Times New Roman" w:hAnsi="Times New Roman"/>
          <w:sz w:val="24"/>
          <w:szCs w:val="24"/>
        </w:rPr>
        <w:t xml:space="preserve">Конструирование и ручной труд в детском саду. Пособие для воспитателей / Л.В. Куцакова. – М: Просвещение, 1990. </w:t>
      </w:r>
    </w:p>
    <w:p w:rsidR="00D93452" w:rsidRDefault="00D93452" w:rsidP="00D93452">
      <w:pPr>
        <w:spacing w:after="0" w:line="240" w:lineRule="auto"/>
        <w:rPr>
          <w:rFonts w:ascii="Times New Roman" w:hAnsi="Times New Roman"/>
          <w:sz w:val="24"/>
          <w:szCs w:val="24"/>
        </w:rPr>
      </w:pPr>
      <w:r>
        <w:rPr>
          <w:rFonts w:ascii="Times New Roman" w:hAnsi="Times New Roman"/>
          <w:sz w:val="24"/>
          <w:szCs w:val="24"/>
        </w:rPr>
        <w:t>19.</w:t>
      </w:r>
      <w:r w:rsidRPr="00D93452">
        <w:rPr>
          <w:rFonts w:ascii="Times New Roman" w:hAnsi="Times New Roman"/>
          <w:sz w:val="24"/>
          <w:szCs w:val="24"/>
        </w:rPr>
        <w:t xml:space="preserve">Беседы с дошкольниками о профессиях. / Т.В. Потапова – М: Сфера,2005. (Серия «Вместе с дошкольниками»). </w:t>
      </w:r>
      <w:r>
        <w:rPr>
          <w:rFonts w:ascii="Times New Roman" w:hAnsi="Times New Roman"/>
          <w:sz w:val="24"/>
          <w:szCs w:val="24"/>
        </w:rPr>
        <w:t xml:space="preserve"> </w:t>
      </w:r>
    </w:p>
    <w:p w:rsidR="0019554C" w:rsidRDefault="0019554C" w:rsidP="00D93452">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Pr="00E17C99">
        <w:rPr>
          <w:rFonts w:ascii="Times New Roman" w:hAnsi="Times New Roman" w:cs="Times New Roman"/>
          <w:sz w:val="24"/>
          <w:szCs w:val="24"/>
        </w:rPr>
        <w:t>Шорыгина Т.А.  Добрые сказки. Беседы с детьми  о человеческом участии и добродетели. –М.:ТЦ</w:t>
      </w:r>
    </w:p>
    <w:p w:rsidR="0019554C" w:rsidRPr="00E17C99" w:rsidRDefault="0019554C" w:rsidP="0019554C">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Pr="00E17C99">
        <w:rPr>
          <w:rFonts w:ascii="Times New Roman" w:hAnsi="Times New Roman" w:cs="Times New Roman"/>
          <w:sz w:val="24"/>
          <w:szCs w:val="24"/>
        </w:rPr>
        <w:t xml:space="preserve">Шорыгина Т.А Безопасные сказки. Беседы с детьми о  безопасном поведении дома и на </w:t>
      </w:r>
      <w:r>
        <w:rPr>
          <w:rFonts w:ascii="Times New Roman" w:hAnsi="Times New Roman" w:cs="Times New Roman"/>
          <w:sz w:val="24"/>
          <w:szCs w:val="24"/>
        </w:rPr>
        <w:t>у</w:t>
      </w:r>
      <w:r w:rsidRPr="00E17C99">
        <w:rPr>
          <w:rFonts w:ascii="Times New Roman" w:hAnsi="Times New Roman" w:cs="Times New Roman"/>
          <w:sz w:val="24"/>
          <w:szCs w:val="24"/>
        </w:rPr>
        <w:t>лице.</w:t>
      </w:r>
      <w:r>
        <w:rPr>
          <w:rFonts w:ascii="Times New Roman" w:hAnsi="Times New Roman" w:cs="Times New Roman"/>
          <w:sz w:val="24"/>
          <w:szCs w:val="24"/>
        </w:rPr>
        <w:t xml:space="preserve"> </w:t>
      </w:r>
      <w:r w:rsidRPr="00E17C99">
        <w:rPr>
          <w:rFonts w:ascii="Times New Roman" w:hAnsi="Times New Roman" w:cs="Times New Roman"/>
          <w:sz w:val="24"/>
          <w:szCs w:val="24"/>
        </w:rPr>
        <w:t>М.:ТЦ Сфера,2014.- 128с</w:t>
      </w:r>
    </w:p>
    <w:p w:rsidR="00C01C51" w:rsidRPr="00C01C51" w:rsidRDefault="007E6770" w:rsidP="00C01C51">
      <w:pPr>
        <w:spacing w:after="0" w:line="240" w:lineRule="auto"/>
        <w:rPr>
          <w:rFonts w:ascii="Times New Roman" w:hAnsi="Times New Roman"/>
          <w:sz w:val="24"/>
          <w:szCs w:val="24"/>
        </w:rPr>
      </w:pPr>
      <w:r>
        <w:rPr>
          <w:rFonts w:ascii="Times New Roman" w:hAnsi="Times New Roman"/>
          <w:sz w:val="24"/>
          <w:szCs w:val="24"/>
        </w:rPr>
        <w:t>22</w:t>
      </w:r>
      <w:r w:rsidR="00C01C51" w:rsidRPr="00C01C51">
        <w:rPr>
          <w:rFonts w:ascii="Times New Roman" w:hAnsi="Times New Roman"/>
          <w:sz w:val="24"/>
          <w:szCs w:val="24"/>
        </w:rPr>
        <w:t>. «Дни воинской славы» авт. М.Б. Зацепина</w:t>
      </w:r>
      <w:r w:rsidR="00C01C51">
        <w:rPr>
          <w:rFonts w:ascii="Times New Roman" w:hAnsi="Times New Roman"/>
          <w:sz w:val="24"/>
          <w:szCs w:val="24"/>
        </w:rPr>
        <w:t xml:space="preserve"> </w:t>
      </w:r>
      <w:r w:rsidR="00C01C51" w:rsidRPr="00C01C51">
        <w:rPr>
          <w:rFonts w:ascii="Times New Roman" w:hAnsi="Times New Roman"/>
          <w:sz w:val="24"/>
          <w:szCs w:val="24"/>
        </w:rPr>
        <w:t>Патриотическое воспитание дошкольников Москва-Синтез, М., 2008 год</w:t>
      </w:r>
      <w:r w:rsidR="00C01C51">
        <w:rPr>
          <w:rFonts w:ascii="Times New Roman" w:hAnsi="Times New Roman"/>
          <w:sz w:val="24"/>
          <w:szCs w:val="24"/>
        </w:rPr>
        <w:t xml:space="preserve"> </w:t>
      </w:r>
      <w:r w:rsidR="00C01C51" w:rsidRPr="00C01C51">
        <w:rPr>
          <w:rFonts w:ascii="Times New Roman" w:hAnsi="Times New Roman"/>
          <w:sz w:val="24"/>
          <w:szCs w:val="24"/>
        </w:rPr>
        <w:t>(пособие для педагогов дошкольных учреждений)Для работы с детьми 5 – 7 лет</w:t>
      </w:r>
    </w:p>
    <w:p w:rsidR="008F5D87" w:rsidRDefault="00C01C51" w:rsidP="008F5D87">
      <w:pPr>
        <w:widowControl w:val="0"/>
        <w:suppressAutoHyphens/>
        <w:spacing w:after="0" w:line="240" w:lineRule="auto"/>
        <w:rPr>
          <w:rFonts w:ascii="Times New Roman" w:eastAsia="SimSun" w:hAnsi="Times New Roman" w:cs="Times New Roman"/>
          <w:color w:val="000000"/>
          <w:kern w:val="1"/>
          <w:sz w:val="24"/>
          <w:szCs w:val="24"/>
          <w:lang w:eastAsia="zh-CN" w:bidi="hi-IN"/>
        </w:rPr>
      </w:pPr>
      <w:r w:rsidRPr="00C01C51">
        <w:t xml:space="preserve"> </w:t>
      </w:r>
      <w:r w:rsidR="008F5D87" w:rsidRPr="008F5D87">
        <w:rPr>
          <w:sz w:val="24"/>
          <w:szCs w:val="24"/>
        </w:rPr>
        <w:t>23.</w:t>
      </w:r>
      <w:r w:rsidR="008F5D87" w:rsidRPr="00333213">
        <w:rPr>
          <w:rFonts w:ascii="Times New Roman" w:eastAsia="SimSun" w:hAnsi="Times New Roman" w:cs="Times New Roman"/>
          <w:color w:val="000000"/>
          <w:kern w:val="1"/>
          <w:sz w:val="24"/>
          <w:szCs w:val="24"/>
          <w:lang w:eastAsia="zh-CN" w:bidi="hi-IN"/>
        </w:rPr>
        <w:t>«Я, ТЫ, МЫ» О. Л. Князева, Р. Б. Стеркина, М:Мозаика – синтез,2003</w:t>
      </w:r>
    </w:p>
    <w:p w:rsidR="0019554C" w:rsidRPr="00C01C51" w:rsidRDefault="0019554C" w:rsidP="00C01C51">
      <w:pPr>
        <w:spacing w:after="0" w:line="240" w:lineRule="auto"/>
      </w:pPr>
    </w:p>
    <w:p w:rsidR="00567E11" w:rsidRPr="00D93452" w:rsidRDefault="00567E11" w:rsidP="00567E11">
      <w:pPr>
        <w:spacing w:line="240" w:lineRule="auto"/>
        <w:jc w:val="center"/>
        <w:rPr>
          <w:rFonts w:ascii="Times New Roman" w:hAnsi="Times New Roman"/>
          <w:b/>
          <w:sz w:val="24"/>
          <w:szCs w:val="24"/>
        </w:rPr>
      </w:pPr>
      <w:r w:rsidRPr="00D93452">
        <w:rPr>
          <w:rFonts w:ascii="Times New Roman" w:hAnsi="Times New Roman"/>
          <w:b/>
          <w:sz w:val="24"/>
          <w:szCs w:val="24"/>
        </w:rPr>
        <w:t>Художественно-эстетическое развитие</w:t>
      </w:r>
    </w:p>
    <w:p w:rsidR="00567E11" w:rsidRDefault="00567E11" w:rsidP="00567E11">
      <w:pPr>
        <w:spacing w:line="240" w:lineRule="auto"/>
        <w:rPr>
          <w:rFonts w:ascii="Times New Roman" w:hAnsi="Times New Roman"/>
          <w:sz w:val="24"/>
          <w:szCs w:val="24"/>
        </w:rPr>
      </w:pPr>
      <w:r>
        <w:rPr>
          <w:rFonts w:ascii="Times New Roman" w:hAnsi="Times New Roman"/>
          <w:sz w:val="24"/>
          <w:szCs w:val="24"/>
        </w:rPr>
        <w:t>1.</w:t>
      </w:r>
      <w:r w:rsidRPr="00D93452">
        <w:rPr>
          <w:rFonts w:ascii="Times New Roman" w:hAnsi="Times New Roman"/>
          <w:sz w:val="24"/>
          <w:szCs w:val="24"/>
        </w:rPr>
        <w:t xml:space="preserve">Лыкова И.А. Программа художественного воспитания, обучения и развития 2-7 лет «Цветные ладошки» М.: ТЦ СФЕРА, 2007г. </w:t>
      </w:r>
    </w:p>
    <w:p w:rsidR="00567E11" w:rsidRDefault="00567E11" w:rsidP="00567E11">
      <w:pPr>
        <w:spacing w:line="240" w:lineRule="auto"/>
        <w:rPr>
          <w:rFonts w:ascii="Times New Roman" w:hAnsi="Times New Roman"/>
          <w:sz w:val="24"/>
          <w:szCs w:val="24"/>
        </w:rPr>
      </w:pPr>
      <w:r>
        <w:rPr>
          <w:rFonts w:ascii="Times New Roman" w:hAnsi="Times New Roman"/>
          <w:sz w:val="24"/>
          <w:szCs w:val="24"/>
        </w:rPr>
        <w:t>2.</w:t>
      </w:r>
      <w:r w:rsidRPr="00D93452">
        <w:rPr>
          <w:rFonts w:ascii="Times New Roman" w:hAnsi="Times New Roman"/>
          <w:sz w:val="24"/>
          <w:szCs w:val="24"/>
        </w:rPr>
        <w:t xml:space="preserve">Лыкова И.А Изобразительная деятельность в детском саду: планирование, конспекты занятий, методические рекомендации. Ранний возраст. М.: </w:t>
      </w:r>
      <w:r w:rsidR="007E6770">
        <w:rPr>
          <w:rFonts w:ascii="Times New Roman" w:hAnsi="Times New Roman"/>
          <w:sz w:val="24"/>
          <w:szCs w:val="24"/>
        </w:rPr>
        <w:t>«</w:t>
      </w:r>
      <w:r w:rsidRPr="00D93452">
        <w:rPr>
          <w:rFonts w:ascii="Times New Roman" w:hAnsi="Times New Roman"/>
          <w:sz w:val="24"/>
          <w:szCs w:val="24"/>
        </w:rPr>
        <w:t>Карапуз-дидактика</w:t>
      </w:r>
      <w:r w:rsidR="007E6770">
        <w:rPr>
          <w:rFonts w:ascii="Times New Roman" w:hAnsi="Times New Roman"/>
          <w:sz w:val="24"/>
          <w:szCs w:val="24"/>
        </w:rPr>
        <w:t>»</w:t>
      </w:r>
      <w:r w:rsidRPr="00D93452">
        <w:rPr>
          <w:rFonts w:ascii="Times New Roman" w:hAnsi="Times New Roman"/>
          <w:sz w:val="24"/>
          <w:szCs w:val="24"/>
        </w:rPr>
        <w:t xml:space="preserve">, 2009г </w:t>
      </w:r>
    </w:p>
    <w:p w:rsidR="00567E11" w:rsidRDefault="00567E11" w:rsidP="00567E11">
      <w:pPr>
        <w:spacing w:line="240" w:lineRule="auto"/>
        <w:rPr>
          <w:rFonts w:ascii="Times New Roman" w:hAnsi="Times New Roman"/>
          <w:sz w:val="24"/>
          <w:szCs w:val="24"/>
        </w:rPr>
      </w:pPr>
      <w:r>
        <w:rPr>
          <w:rFonts w:ascii="Times New Roman" w:hAnsi="Times New Roman"/>
          <w:sz w:val="24"/>
          <w:szCs w:val="24"/>
        </w:rPr>
        <w:t>3.</w:t>
      </w:r>
      <w:r w:rsidRPr="00D93452">
        <w:rPr>
          <w:rFonts w:ascii="Times New Roman" w:hAnsi="Times New Roman"/>
          <w:sz w:val="24"/>
          <w:szCs w:val="24"/>
        </w:rPr>
        <w:t xml:space="preserve">Лыкова И.А. Изобразительная деятельность в детском саду: планирование, конспекты занятий, методические рекомендации. Младшая группа М.: </w:t>
      </w:r>
      <w:r w:rsidR="007E6770">
        <w:rPr>
          <w:rFonts w:ascii="Times New Roman" w:hAnsi="Times New Roman"/>
          <w:sz w:val="24"/>
          <w:szCs w:val="24"/>
        </w:rPr>
        <w:t>«</w:t>
      </w:r>
      <w:r w:rsidRPr="00D93452">
        <w:rPr>
          <w:rFonts w:ascii="Times New Roman" w:hAnsi="Times New Roman"/>
          <w:sz w:val="24"/>
          <w:szCs w:val="24"/>
        </w:rPr>
        <w:t>Карапуз-дидактика</w:t>
      </w:r>
      <w:r w:rsidR="007E6770">
        <w:rPr>
          <w:rFonts w:ascii="Times New Roman" w:hAnsi="Times New Roman"/>
          <w:sz w:val="24"/>
          <w:szCs w:val="24"/>
        </w:rPr>
        <w:t>»</w:t>
      </w:r>
      <w:r w:rsidRPr="00D93452">
        <w:rPr>
          <w:rFonts w:ascii="Times New Roman" w:hAnsi="Times New Roman"/>
          <w:sz w:val="24"/>
          <w:szCs w:val="24"/>
        </w:rPr>
        <w:t xml:space="preserve">, 2009г. </w:t>
      </w:r>
    </w:p>
    <w:p w:rsidR="00567E11" w:rsidRDefault="00567E11" w:rsidP="00567E11">
      <w:pPr>
        <w:spacing w:line="240" w:lineRule="auto"/>
        <w:rPr>
          <w:rFonts w:ascii="Times New Roman" w:hAnsi="Times New Roman"/>
          <w:sz w:val="24"/>
          <w:szCs w:val="24"/>
        </w:rPr>
      </w:pPr>
      <w:r>
        <w:rPr>
          <w:rFonts w:ascii="Times New Roman" w:hAnsi="Times New Roman"/>
          <w:sz w:val="24"/>
          <w:szCs w:val="24"/>
        </w:rPr>
        <w:t>4.</w:t>
      </w:r>
      <w:r w:rsidRPr="00D93452">
        <w:rPr>
          <w:rFonts w:ascii="Times New Roman" w:hAnsi="Times New Roman"/>
          <w:sz w:val="24"/>
          <w:szCs w:val="24"/>
        </w:rPr>
        <w:t xml:space="preserve"> Лыкова И.А. Изобразительная деятельность в детском саду: планирование, конспекты занятий, методические рекомендации. Средняя группа. М.: </w:t>
      </w:r>
      <w:r w:rsidR="007E6770">
        <w:rPr>
          <w:rFonts w:ascii="Times New Roman" w:hAnsi="Times New Roman"/>
          <w:sz w:val="24"/>
          <w:szCs w:val="24"/>
        </w:rPr>
        <w:t>«</w:t>
      </w:r>
      <w:r w:rsidRPr="00D93452">
        <w:rPr>
          <w:rFonts w:ascii="Times New Roman" w:hAnsi="Times New Roman"/>
          <w:sz w:val="24"/>
          <w:szCs w:val="24"/>
        </w:rPr>
        <w:t>Карапуз-дидактика</w:t>
      </w:r>
      <w:r w:rsidR="007E6770">
        <w:rPr>
          <w:rFonts w:ascii="Times New Roman" w:hAnsi="Times New Roman"/>
          <w:sz w:val="24"/>
          <w:szCs w:val="24"/>
        </w:rPr>
        <w:t>»</w:t>
      </w:r>
      <w:r w:rsidRPr="00D93452">
        <w:rPr>
          <w:rFonts w:ascii="Times New Roman" w:hAnsi="Times New Roman"/>
          <w:sz w:val="24"/>
          <w:szCs w:val="24"/>
        </w:rPr>
        <w:t xml:space="preserve">, 2009г. </w:t>
      </w:r>
    </w:p>
    <w:p w:rsidR="00567E11" w:rsidRDefault="00567E11" w:rsidP="00567E11">
      <w:pPr>
        <w:spacing w:line="240" w:lineRule="auto"/>
        <w:rPr>
          <w:rFonts w:ascii="Times New Roman" w:hAnsi="Times New Roman"/>
          <w:sz w:val="24"/>
          <w:szCs w:val="24"/>
        </w:rPr>
      </w:pPr>
      <w:r>
        <w:rPr>
          <w:rFonts w:ascii="Times New Roman" w:hAnsi="Times New Roman"/>
          <w:sz w:val="24"/>
          <w:szCs w:val="24"/>
        </w:rPr>
        <w:t>5.</w:t>
      </w:r>
      <w:r w:rsidRPr="00D93452">
        <w:rPr>
          <w:rFonts w:ascii="Times New Roman" w:hAnsi="Times New Roman"/>
          <w:sz w:val="24"/>
          <w:szCs w:val="24"/>
        </w:rPr>
        <w:t xml:space="preserve"> Лыкова И.А. Изобразительная деятельность в детском саду: планирование, конспекты занятий, методические рекомендации. Старшая группа. М.: </w:t>
      </w:r>
      <w:r w:rsidR="007E6770">
        <w:rPr>
          <w:rFonts w:ascii="Times New Roman" w:hAnsi="Times New Roman"/>
          <w:sz w:val="24"/>
          <w:szCs w:val="24"/>
        </w:rPr>
        <w:t>«</w:t>
      </w:r>
      <w:r w:rsidRPr="00D93452">
        <w:rPr>
          <w:rFonts w:ascii="Times New Roman" w:hAnsi="Times New Roman"/>
          <w:sz w:val="24"/>
          <w:szCs w:val="24"/>
        </w:rPr>
        <w:t>Карапуз-дидактика</w:t>
      </w:r>
      <w:r w:rsidR="007E6770">
        <w:rPr>
          <w:rFonts w:ascii="Times New Roman" w:hAnsi="Times New Roman"/>
          <w:sz w:val="24"/>
          <w:szCs w:val="24"/>
        </w:rPr>
        <w:t>»</w:t>
      </w:r>
      <w:r w:rsidRPr="00D93452">
        <w:rPr>
          <w:rFonts w:ascii="Times New Roman" w:hAnsi="Times New Roman"/>
          <w:sz w:val="24"/>
          <w:szCs w:val="24"/>
        </w:rPr>
        <w:t xml:space="preserve">, 2009г </w:t>
      </w:r>
    </w:p>
    <w:p w:rsidR="00567E11" w:rsidRDefault="00567E11" w:rsidP="00567E11">
      <w:pPr>
        <w:spacing w:line="240" w:lineRule="auto"/>
        <w:rPr>
          <w:rFonts w:ascii="Times New Roman" w:hAnsi="Times New Roman"/>
          <w:sz w:val="24"/>
          <w:szCs w:val="24"/>
        </w:rPr>
      </w:pPr>
      <w:r>
        <w:rPr>
          <w:rFonts w:ascii="Times New Roman" w:hAnsi="Times New Roman"/>
          <w:sz w:val="24"/>
          <w:szCs w:val="24"/>
        </w:rPr>
        <w:t>6.</w:t>
      </w:r>
      <w:r w:rsidRPr="00D93452">
        <w:rPr>
          <w:rFonts w:ascii="Times New Roman" w:hAnsi="Times New Roman"/>
          <w:sz w:val="24"/>
          <w:szCs w:val="24"/>
        </w:rPr>
        <w:t xml:space="preserve"> Лыкова И.А. Изобразительная деятельность в детском саду: планирование, конспекты занятий, методические рекомендации. Подготовительная к школе группа. М.: </w:t>
      </w:r>
      <w:r w:rsidR="007E6770">
        <w:rPr>
          <w:rFonts w:ascii="Times New Roman" w:hAnsi="Times New Roman"/>
          <w:sz w:val="24"/>
          <w:szCs w:val="24"/>
        </w:rPr>
        <w:t>«</w:t>
      </w:r>
      <w:r w:rsidRPr="00D93452">
        <w:rPr>
          <w:rFonts w:ascii="Times New Roman" w:hAnsi="Times New Roman"/>
          <w:sz w:val="24"/>
          <w:szCs w:val="24"/>
        </w:rPr>
        <w:t>Карапуз-дидактика</w:t>
      </w:r>
      <w:r w:rsidR="007E6770">
        <w:rPr>
          <w:rFonts w:ascii="Times New Roman" w:hAnsi="Times New Roman"/>
          <w:sz w:val="24"/>
          <w:szCs w:val="24"/>
        </w:rPr>
        <w:t>»</w:t>
      </w:r>
      <w:r w:rsidRPr="00D93452">
        <w:rPr>
          <w:rFonts w:ascii="Times New Roman" w:hAnsi="Times New Roman"/>
          <w:sz w:val="24"/>
          <w:szCs w:val="24"/>
        </w:rPr>
        <w:t>, 2009г</w:t>
      </w:r>
    </w:p>
    <w:p w:rsidR="00567E11" w:rsidRDefault="00567E11" w:rsidP="00567E11">
      <w:pPr>
        <w:spacing w:line="240" w:lineRule="auto"/>
        <w:rPr>
          <w:rFonts w:ascii="Times New Roman" w:hAnsi="Times New Roman"/>
          <w:sz w:val="24"/>
          <w:szCs w:val="24"/>
        </w:rPr>
      </w:pPr>
      <w:r>
        <w:rPr>
          <w:rFonts w:ascii="Times New Roman" w:hAnsi="Times New Roman"/>
          <w:sz w:val="24"/>
          <w:szCs w:val="24"/>
        </w:rPr>
        <w:t>7.</w:t>
      </w:r>
      <w:r w:rsidRPr="00D93452">
        <w:rPr>
          <w:rFonts w:ascii="Times New Roman" w:hAnsi="Times New Roman"/>
          <w:sz w:val="24"/>
          <w:szCs w:val="24"/>
        </w:rPr>
        <w:t xml:space="preserve"> Лыкова И.А., Н.Е. Васюкова Изодеятельность и детская литература М.: </w:t>
      </w:r>
      <w:r w:rsidR="007E6770">
        <w:rPr>
          <w:rFonts w:ascii="Times New Roman" w:hAnsi="Times New Roman"/>
          <w:sz w:val="24"/>
          <w:szCs w:val="24"/>
        </w:rPr>
        <w:t>«</w:t>
      </w:r>
      <w:r w:rsidRPr="00D93452">
        <w:rPr>
          <w:rFonts w:ascii="Times New Roman" w:hAnsi="Times New Roman"/>
          <w:sz w:val="24"/>
          <w:szCs w:val="24"/>
        </w:rPr>
        <w:t>Карапуз</w:t>
      </w:r>
      <w:r w:rsidR="007E6770">
        <w:rPr>
          <w:rFonts w:ascii="Times New Roman" w:hAnsi="Times New Roman"/>
          <w:sz w:val="24"/>
          <w:szCs w:val="24"/>
        </w:rPr>
        <w:t>»</w:t>
      </w:r>
      <w:r w:rsidRPr="00D93452">
        <w:rPr>
          <w:rFonts w:ascii="Times New Roman" w:hAnsi="Times New Roman"/>
          <w:sz w:val="24"/>
          <w:szCs w:val="24"/>
        </w:rPr>
        <w:t xml:space="preserve">- Творческий центр «Сфера», 2009г </w:t>
      </w:r>
    </w:p>
    <w:p w:rsidR="00567E11" w:rsidRDefault="00567E11" w:rsidP="00567E11">
      <w:pPr>
        <w:spacing w:line="240" w:lineRule="auto"/>
        <w:rPr>
          <w:rFonts w:ascii="Times New Roman" w:hAnsi="Times New Roman"/>
          <w:sz w:val="24"/>
          <w:szCs w:val="24"/>
        </w:rPr>
      </w:pPr>
      <w:r>
        <w:rPr>
          <w:rFonts w:ascii="Times New Roman" w:hAnsi="Times New Roman"/>
          <w:sz w:val="24"/>
          <w:szCs w:val="24"/>
        </w:rPr>
        <w:lastRenderedPageBreak/>
        <w:t>7.</w:t>
      </w:r>
      <w:r w:rsidRPr="00D93452">
        <w:rPr>
          <w:rFonts w:ascii="Times New Roman" w:hAnsi="Times New Roman"/>
          <w:sz w:val="24"/>
          <w:szCs w:val="24"/>
        </w:rPr>
        <w:t xml:space="preserve"> Лыкова И.А. Художественный труд в детском саду. 4-7 лет М.: Издательский дом </w:t>
      </w:r>
      <w:r w:rsidR="007E6770">
        <w:rPr>
          <w:rFonts w:ascii="Times New Roman" w:hAnsi="Times New Roman"/>
          <w:sz w:val="24"/>
          <w:szCs w:val="24"/>
        </w:rPr>
        <w:t>«</w:t>
      </w:r>
      <w:r w:rsidRPr="00D93452">
        <w:rPr>
          <w:rFonts w:ascii="Times New Roman" w:hAnsi="Times New Roman"/>
          <w:sz w:val="24"/>
          <w:szCs w:val="24"/>
        </w:rPr>
        <w:t>Цветной мир</w:t>
      </w:r>
      <w:r w:rsidR="007E6770">
        <w:rPr>
          <w:rFonts w:ascii="Times New Roman" w:hAnsi="Times New Roman"/>
          <w:sz w:val="24"/>
          <w:szCs w:val="24"/>
        </w:rPr>
        <w:t>»</w:t>
      </w:r>
      <w:r w:rsidRPr="00D93452">
        <w:rPr>
          <w:rFonts w:ascii="Times New Roman" w:hAnsi="Times New Roman"/>
          <w:sz w:val="24"/>
          <w:szCs w:val="24"/>
        </w:rPr>
        <w:t xml:space="preserve">, 2010г. </w:t>
      </w:r>
    </w:p>
    <w:p w:rsidR="00567E11" w:rsidRDefault="00567E11" w:rsidP="00567E11">
      <w:pPr>
        <w:spacing w:line="240" w:lineRule="auto"/>
        <w:rPr>
          <w:rFonts w:ascii="Times New Roman" w:hAnsi="Times New Roman"/>
          <w:sz w:val="24"/>
          <w:szCs w:val="24"/>
        </w:rPr>
      </w:pPr>
      <w:r>
        <w:rPr>
          <w:rFonts w:ascii="Times New Roman" w:hAnsi="Times New Roman"/>
          <w:sz w:val="24"/>
          <w:szCs w:val="24"/>
        </w:rPr>
        <w:t>8.</w:t>
      </w:r>
      <w:r w:rsidRPr="00D93452">
        <w:rPr>
          <w:rFonts w:ascii="Times New Roman" w:hAnsi="Times New Roman"/>
          <w:sz w:val="24"/>
          <w:szCs w:val="24"/>
        </w:rPr>
        <w:t xml:space="preserve"> Лыкова И.А Художественный труд в детском саду. Средняя группа М.: Издательский дом </w:t>
      </w:r>
      <w:r w:rsidR="007E6770">
        <w:rPr>
          <w:rFonts w:ascii="Times New Roman" w:hAnsi="Times New Roman"/>
          <w:sz w:val="24"/>
          <w:szCs w:val="24"/>
        </w:rPr>
        <w:t>«</w:t>
      </w:r>
      <w:r w:rsidRPr="00D93452">
        <w:rPr>
          <w:rFonts w:ascii="Times New Roman" w:hAnsi="Times New Roman"/>
          <w:sz w:val="24"/>
          <w:szCs w:val="24"/>
        </w:rPr>
        <w:t>Цветной мир</w:t>
      </w:r>
      <w:r w:rsidR="007E6770">
        <w:rPr>
          <w:rFonts w:ascii="Times New Roman" w:hAnsi="Times New Roman"/>
          <w:sz w:val="24"/>
          <w:szCs w:val="24"/>
        </w:rPr>
        <w:t>»</w:t>
      </w:r>
      <w:r w:rsidRPr="00D93452">
        <w:rPr>
          <w:rFonts w:ascii="Times New Roman" w:hAnsi="Times New Roman"/>
          <w:sz w:val="24"/>
          <w:szCs w:val="24"/>
        </w:rPr>
        <w:t xml:space="preserve">, 2011 г. </w:t>
      </w:r>
    </w:p>
    <w:p w:rsidR="00567E11" w:rsidRDefault="00567E11" w:rsidP="00567E11">
      <w:pPr>
        <w:spacing w:line="240" w:lineRule="auto"/>
        <w:rPr>
          <w:rFonts w:ascii="Times New Roman" w:hAnsi="Times New Roman"/>
          <w:sz w:val="24"/>
          <w:szCs w:val="24"/>
        </w:rPr>
      </w:pPr>
      <w:r>
        <w:rPr>
          <w:rFonts w:ascii="Times New Roman" w:hAnsi="Times New Roman"/>
          <w:sz w:val="24"/>
          <w:szCs w:val="24"/>
        </w:rPr>
        <w:t>9.</w:t>
      </w:r>
      <w:r w:rsidRPr="00D93452">
        <w:rPr>
          <w:rFonts w:ascii="Times New Roman" w:hAnsi="Times New Roman"/>
          <w:sz w:val="24"/>
          <w:szCs w:val="24"/>
        </w:rPr>
        <w:t xml:space="preserve"> Лыкова И.А. Художественный труд в детском саду. Подготовительная   группа М.: Издательский дом </w:t>
      </w:r>
      <w:r w:rsidR="007E6770">
        <w:rPr>
          <w:rFonts w:ascii="Times New Roman" w:hAnsi="Times New Roman"/>
          <w:sz w:val="24"/>
          <w:szCs w:val="24"/>
        </w:rPr>
        <w:t>«</w:t>
      </w:r>
      <w:r w:rsidRPr="00D93452">
        <w:rPr>
          <w:rFonts w:ascii="Times New Roman" w:hAnsi="Times New Roman"/>
          <w:sz w:val="24"/>
          <w:szCs w:val="24"/>
        </w:rPr>
        <w:t>Цветной мир</w:t>
      </w:r>
      <w:r w:rsidR="007E6770">
        <w:rPr>
          <w:rFonts w:ascii="Times New Roman" w:hAnsi="Times New Roman"/>
          <w:sz w:val="24"/>
          <w:szCs w:val="24"/>
        </w:rPr>
        <w:t>»</w:t>
      </w:r>
      <w:r w:rsidRPr="00D93452">
        <w:rPr>
          <w:rFonts w:ascii="Times New Roman" w:hAnsi="Times New Roman"/>
          <w:sz w:val="24"/>
          <w:szCs w:val="24"/>
        </w:rPr>
        <w:t xml:space="preserve">, 2011 </w:t>
      </w:r>
      <w:r w:rsidRPr="00D93452">
        <w:rPr>
          <w:rFonts w:ascii="Times New Roman" w:hAnsi="Times New Roman"/>
          <w:sz w:val="24"/>
          <w:szCs w:val="24"/>
        </w:rPr>
        <w:t xml:space="preserve"> Доронова Т.Н. Дошкольникам об искусстве. – М., 2002. </w:t>
      </w:r>
    </w:p>
    <w:p w:rsidR="00567E11" w:rsidRDefault="00567E11" w:rsidP="00567E11">
      <w:pPr>
        <w:spacing w:line="240" w:lineRule="auto"/>
        <w:rPr>
          <w:rFonts w:ascii="Times New Roman" w:hAnsi="Times New Roman"/>
          <w:sz w:val="24"/>
          <w:szCs w:val="24"/>
        </w:rPr>
      </w:pPr>
      <w:r w:rsidRPr="00D93452">
        <w:rPr>
          <w:rFonts w:ascii="Times New Roman" w:hAnsi="Times New Roman"/>
          <w:sz w:val="24"/>
          <w:szCs w:val="24"/>
        </w:rPr>
        <w:t xml:space="preserve"> </w:t>
      </w:r>
      <w:r w:rsidR="007E6770">
        <w:rPr>
          <w:rFonts w:ascii="Times New Roman" w:hAnsi="Times New Roman"/>
          <w:sz w:val="24"/>
          <w:szCs w:val="24"/>
        </w:rPr>
        <w:t>9.</w:t>
      </w:r>
      <w:r w:rsidRPr="00D93452">
        <w:rPr>
          <w:rFonts w:ascii="Times New Roman" w:hAnsi="Times New Roman"/>
          <w:sz w:val="24"/>
          <w:szCs w:val="24"/>
        </w:rPr>
        <w:t xml:space="preserve">Серия «Искусство </w:t>
      </w:r>
      <w:r w:rsidR="007E6770">
        <w:rPr>
          <w:rFonts w:ascii="Times New Roman" w:hAnsi="Times New Roman"/>
          <w:sz w:val="24"/>
          <w:szCs w:val="24"/>
        </w:rPr>
        <w:t>–</w:t>
      </w:r>
      <w:r w:rsidRPr="00D93452">
        <w:rPr>
          <w:rFonts w:ascii="Times New Roman" w:hAnsi="Times New Roman"/>
          <w:sz w:val="24"/>
          <w:szCs w:val="24"/>
        </w:rPr>
        <w:t xml:space="preserve"> детям!» в издательстве «Мозаикасинтез».Народная пластика и декоративная лепка. – М.: Просвещение, 1984г </w:t>
      </w:r>
    </w:p>
    <w:p w:rsidR="00567E11" w:rsidRDefault="00567E11" w:rsidP="00567E11">
      <w:pPr>
        <w:spacing w:line="240" w:lineRule="auto"/>
        <w:rPr>
          <w:rFonts w:ascii="Times New Roman" w:hAnsi="Times New Roman"/>
          <w:sz w:val="24"/>
          <w:szCs w:val="24"/>
        </w:rPr>
      </w:pPr>
      <w:r w:rsidRPr="00D93452">
        <w:rPr>
          <w:rFonts w:ascii="Times New Roman" w:hAnsi="Times New Roman"/>
          <w:sz w:val="24"/>
          <w:szCs w:val="24"/>
        </w:rPr>
        <w:t xml:space="preserve"> </w:t>
      </w:r>
      <w:r w:rsidR="007E6770">
        <w:rPr>
          <w:rFonts w:ascii="Times New Roman" w:hAnsi="Times New Roman"/>
          <w:sz w:val="24"/>
          <w:szCs w:val="24"/>
        </w:rPr>
        <w:t>10.</w:t>
      </w:r>
      <w:r w:rsidRPr="00D93452">
        <w:rPr>
          <w:rFonts w:ascii="Times New Roman" w:hAnsi="Times New Roman"/>
          <w:sz w:val="24"/>
          <w:szCs w:val="24"/>
        </w:rPr>
        <w:t xml:space="preserve">Куцакова Л.В. Конструирование и ручной труд в детском саду: Программа и конспекты занятий. М.,2007 </w:t>
      </w:r>
      <w:r w:rsidRPr="00D93452">
        <w:rPr>
          <w:rFonts w:ascii="Times New Roman" w:hAnsi="Times New Roman"/>
          <w:sz w:val="24"/>
          <w:szCs w:val="24"/>
        </w:rPr>
        <w:t xml:space="preserve"> Куцакова Л.В. Занятия по конструированию из строительного материала. М.2006. </w:t>
      </w:r>
    </w:p>
    <w:p w:rsidR="00567E11" w:rsidRDefault="00567E11" w:rsidP="00567E11">
      <w:pPr>
        <w:spacing w:line="240" w:lineRule="auto"/>
        <w:rPr>
          <w:rFonts w:ascii="Times New Roman" w:hAnsi="Times New Roman"/>
          <w:sz w:val="24"/>
          <w:szCs w:val="24"/>
        </w:rPr>
      </w:pPr>
      <w:r w:rsidRPr="00D93452">
        <w:rPr>
          <w:rFonts w:ascii="Times New Roman" w:hAnsi="Times New Roman"/>
          <w:sz w:val="24"/>
          <w:szCs w:val="24"/>
        </w:rPr>
        <w:t xml:space="preserve"> </w:t>
      </w:r>
      <w:r w:rsidR="007E6770">
        <w:rPr>
          <w:rFonts w:ascii="Times New Roman" w:hAnsi="Times New Roman"/>
          <w:sz w:val="24"/>
          <w:szCs w:val="24"/>
        </w:rPr>
        <w:t>11.</w:t>
      </w:r>
      <w:r w:rsidRPr="00D93452">
        <w:rPr>
          <w:rFonts w:ascii="Times New Roman" w:hAnsi="Times New Roman"/>
          <w:sz w:val="24"/>
          <w:szCs w:val="24"/>
        </w:rPr>
        <w:t xml:space="preserve">Куцакова Л.В. Творим и мастерим. Ручной труд: Пособие для педагогов и родителей. –М.,2007. </w:t>
      </w:r>
    </w:p>
    <w:p w:rsidR="00567E11" w:rsidRDefault="00567E11" w:rsidP="00567E11">
      <w:pPr>
        <w:spacing w:line="240" w:lineRule="auto"/>
        <w:rPr>
          <w:rFonts w:ascii="Times New Roman" w:hAnsi="Times New Roman"/>
          <w:sz w:val="24"/>
          <w:szCs w:val="24"/>
        </w:rPr>
      </w:pPr>
      <w:r>
        <w:rPr>
          <w:rFonts w:ascii="Times New Roman" w:hAnsi="Times New Roman"/>
          <w:sz w:val="24"/>
          <w:szCs w:val="24"/>
        </w:rPr>
        <w:t xml:space="preserve"> </w:t>
      </w:r>
      <w:r w:rsidR="007E6770">
        <w:rPr>
          <w:rFonts w:ascii="Times New Roman" w:hAnsi="Times New Roman"/>
          <w:sz w:val="24"/>
          <w:szCs w:val="24"/>
        </w:rPr>
        <w:t>12.</w:t>
      </w:r>
      <w:r w:rsidRPr="00D93452">
        <w:rPr>
          <w:rFonts w:ascii="Times New Roman" w:hAnsi="Times New Roman"/>
          <w:sz w:val="24"/>
          <w:szCs w:val="24"/>
        </w:rPr>
        <w:t xml:space="preserve">Каплунова И., Новоскольцева И. Праздник каждый день. Программа музыкального воспитания детей дошкольного возраста «Ладушки», младшая группа. СПб.: Изд-во «Композитор», 1999. </w:t>
      </w:r>
    </w:p>
    <w:p w:rsidR="00567E11" w:rsidRPr="00043E0F" w:rsidRDefault="00567E11" w:rsidP="00567E11">
      <w:pPr>
        <w:spacing w:after="0" w:line="240" w:lineRule="auto"/>
        <w:ind w:lef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6770">
        <w:rPr>
          <w:rFonts w:ascii="Times New Roman" w:eastAsia="Times New Roman" w:hAnsi="Times New Roman" w:cs="Times New Roman"/>
          <w:sz w:val="24"/>
          <w:szCs w:val="24"/>
          <w:lang w:eastAsia="ru-RU"/>
        </w:rPr>
        <w:t>13.</w:t>
      </w:r>
      <w:r w:rsidRPr="00043E0F">
        <w:rPr>
          <w:rFonts w:ascii="Times New Roman" w:eastAsia="Times New Roman" w:hAnsi="Times New Roman" w:cs="Times New Roman"/>
          <w:sz w:val="24"/>
          <w:szCs w:val="24"/>
          <w:lang w:eastAsia="ru-RU"/>
        </w:rPr>
        <w:t>Буренина</w:t>
      </w:r>
      <w:r>
        <w:rPr>
          <w:rFonts w:ascii="Times New Roman" w:eastAsia="Times New Roman" w:hAnsi="Times New Roman" w:cs="Times New Roman"/>
          <w:sz w:val="24"/>
          <w:szCs w:val="24"/>
          <w:lang w:eastAsia="ru-RU"/>
        </w:rPr>
        <w:t>А.И.</w:t>
      </w:r>
      <w:r w:rsidRPr="00043E0F">
        <w:rPr>
          <w:rFonts w:ascii="Times New Roman" w:eastAsia="Times New Roman" w:hAnsi="Times New Roman" w:cs="Times New Roman"/>
          <w:sz w:val="24"/>
          <w:szCs w:val="24"/>
          <w:lang w:eastAsia="ru-RU"/>
        </w:rPr>
        <w:t xml:space="preserve">  «Ритмическая мазаика» Программа по ритмической пластике для детей.   СПб 2000г.</w:t>
      </w:r>
    </w:p>
    <w:p w:rsidR="00567E11" w:rsidRDefault="00567E11" w:rsidP="00567E11">
      <w:pPr>
        <w:spacing w:after="0" w:line="240" w:lineRule="auto"/>
        <w:ind w:left="75"/>
        <w:rPr>
          <w:rFonts w:ascii="Times New Roman" w:eastAsia="Times New Roman" w:hAnsi="Times New Roman" w:cs="Times New Roman"/>
          <w:sz w:val="24"/>
          <w:szCs w:val="24"/>
          <w:lang w:eastAsia="ru-RU"/>
        </w:rPr>
      </w:pPr>
      <w:r w:rsidRPr="00043E0F">
        <w:rPr>
          <w:rFonts w:ascii="Times New Roman" w:eastAsia="Times New Roman" w:hAnsi="Times New Roman" w:cs="Times New Roman"/>
          <w:sz w:val="24"/>
          <w:szCs w:val="24"/>
          <w:lang w:eastAsia="ru-RU"/>
        </w:rPr>
        <w:t xml:space="preserve"> </w:t>
      </w:r>
      <w:r w:rsidR="007E6770">
        <w:rPr>
          <w:rFonts w:ascii="Times New Roman" w:eastAsia="Times New Roman" w:hAnsi="Times New Roman" w:cs="Times New Roman"/>
          <w:sz w:val="24"/>
          <w:szCs w:val="24"/>
          <w:lang w:eastAsia="ru-RU"/>
        </w:rPr>
        <w:t>14.</w:t>
      </w:r>
      <w:r w:rsidRPr="00043E0F">
        <w:rPr>
          <w:rFonts w:ascii="Times New Roman" w:eastAsia="Times New Roman" w:hAnsi="Times New Roman" w:cs="Times New Roman"/>
          <w:sz w:val="24"/>
          <w:szCs w:val="24"/>
          <w:lang w:eastAsia="ru-RU"/>
        </w:rPr>
        <w:t>Суворова</w:t>
      </w:r>
      <w:r>
        <w:rPr>
          <w:rFonts w:ascii="Times New Roman" w:eastAsia="Times New Roman" w:hAnsi="Times New Roman" w:cs="Times New Roman"/>
          <w:sz w:val="24"/>
          <w:szCs w:val="24"/>
          <w:lang w:eastAsia="ru-RU"/>
        </w:rPr>
        <w:t xml:space="preserve"> Т.</w:t>
      </w:r>
      <w:r w:rsidRPr="00043E0F">
        <w:rPr>
          <w:rFonts w:ascii="Times New Roman" w:eastAsia="Times New Roman" w:hAnsi="Times New Roman" w:cs="Times New Roman"/>
          <w:sz w:val="24"/>
          <w:szCs w:val="24"/>
          <w:lang w:eastAsia="ru-RU"/>
        </w:rPr>
        <w:t xml:space="preserve"> «Танцевальная ритмика для детей»</w:t>
      </w:r>
      <w:r>
        <w:rPr>
          <w:rFonts w:ascii="Times New Roman" w:eastAsia="Times New Roman" w:hAnsi="Times New Roman" w:cs="Times New Roman"/>
          <w:sz w:val="24"/>
          <w:szCs w:val="24"/>
          <w:lang w:eastAsia="ru-RU"/>
        </w:rPr>
        <w:t xml:space="preserve"> </w:t>
      </w:r>
      <w:r w:rsidRPr="00043E0F">
        <w:rPr>
          <w:rFonts w:ascii="Times New Roman" w:eastAsia="Times New Roman" w:hAnsi="Times New Roman" w:cs="Times New Roman"/>
          <w:sz w:val="24"/>
          <w:szCs w:val="24"/>
          <w:lang w:eastAsia="ru-RU"/>
        </w:rPr>
        <w:t xml:space="preserve"> СПб Выпуски 2004г.; 2005г.; 2007г.; 2011г</w:t>
      </w:r>
    </w:p>
    <w:p w:rsidR="00567E11" w:rsidRDefault="00567E11" w:rsidP="00567E11">
      <w:pPr>
        <w:spacing w:line="240" w:lineRule="auto"/>
        <w:jc w:val="center"/>
        <w:rPr>
          <w:rFonts w:ascii="Times New Roman" w:hAnsi="Times New Roman"/>
          <w:b/>
          <w:sz w:val="24"/>
          <w:szCs w:val="24"/>
        </w:rPr>
      </w:pPr>
      <w:r w:rsidRPr="00D93452">
        <w:rPr>
          <w:rFonts w:ascii="Times New Roman" w:hAnsi="Times New Roman"/>
          <w:b/>
          <w:sz w:val="24"/>
          <w:szCs w:val="24"/>
        </w:rPr>
        <w:t>Познавательное развитие</w:t>
      </w:r>
    </w:p>
    <w:p w:rsidR="00567E11" w:rsidRDefault="00567E11" w:rsidP="00567E11">
      <w:pPr>
        <w:spacing w:after="0" w:line="240" w:lineRule="auto"/>
        <w:rPr>
          <w:rFonts w:ascii="Times New Roman" w:hAnsi="Times New Roman"/>
          <w:sz w:val="24"/>
          <w:szCs w:val="24"/>
        </w:rPr>
      </w:pPr>
      <w:r>
        <w:rPr>
          <w:rFonts w:ascii="Times New Roman" w:hAnsi="Times New Roman"/>
          <w:b/>
          <w:sz w:val="24"/>
          <w:szCs w:val="24"/>
        </w:rPr>
        <w:t>1.</w:t>
      </w:r>
      <w:r w:rsidRPr="00D93452">
        <w:rPr>
          <w:rFonts w:ascii="Times New Roman" w:hAnsi="Times New Roman"/>
          <w:sz w:val="24"/>
          <w:szCs w:val="24"/>
        </w:rPr>
        <w:t>Новикова В.П. Математика в детском саду. Старшая группа. – М.: Мозаика-Синтез, 2</w:t>
      </w:r>
      <w:r>
        <w:rPr>
          <w:rFonts w:ascii="Times New Roman" w:hAnsi="Times New Roman"/>
          <w:sz w:val="24"/>
          <w:szCs w:val="24"/>
        </w:rPr>
        <w:t>008. 2.</w:t>
      </w:r>
      <w:r w:rsidRPr="00D93452">
        <w:rPr>
          <w:rFonts w:ascii="Times New Roman" w:hAnsi="Times New Roman"/>
          <w:sz w:val="24"/>
          <w:szCs w:val="24"/>
        </w:rPr>
        <w:t>Новикова В.П. Математика в детском саду. Средняя группа</w:t>
      </w:r>
      <w:r>
        <w:rPr>
          <w:rFonts w:ascii="Times New Roman" w:hAnsi="Times New Roman"/>
          <w:sz w:val="24"/>
          <w:szCs w:val="24"/>
        </w:rPr>
        <w:t>. – М.: Мозаика-Синтез, 2008. 3.</w:t>
      </w:r>
      <w:r w:rsidRPr="00D93452">
        <w:rPr>
          <w:rFonts w:ascii="Times New Roman" w:hAnsi="Times New Roman"/>
          <w:sz w:val="24"/>
          <w:szCs w:val="24"/>
        </w:rPr>
        <w:t>Новикова В.П. Математика в детском саду. Младшая группа</w:t>
      </w:r>
      <w:r>
        <w:rPr>
          <w:rFonts w:ascii="Times New Roman" w:hAnsi="Times New Roman"/>
          <w:sz w:val="24"/>
          <w:szCs w:val="24"/>
        </w:rPr>
        <w:t>. – М.: Мозаика-Синтез, 2008. 4.</w:t>
      </w:r>
      <w:r w:rsidRPr="00D93452">
        <w:rPr>
          <w:rFonts w:ascii="Times New Roman" w:hAnsi="Times New Roman"/>
          <w:sz w:val="24"/>
          <w:szCs w:val="24"/>
        </w:rPr>
        <w:t xml:space="preserve">Новикова В.П., Тихонова Л.И. Воспитание ребенка-дошкольника. – М.: Владос, 2008. </w:t>
      </w:r>
    </w:p>
    <w:p w:rsidR="00567E11" w:rsidRPr="00567E11" w:rsidRDefault="00567E11" w:rsidP="00567E11">
      <w:pPr>
        <w:spacing w:after="0" w:line="240" w:lineRule="auto"/>
        <w:rPr>
          <w:rFonts w:ascii="Times New Roman" w:hAnsi="Times New Roman"/>
          <w:sz w:val="24"/>
          <w:szCs w:val="24"/>
        </w:rPr>
      </w:pPr>
      <w:r>
        <w:rPr>
          <w:rFonts w:ascii="Times New Roman" w:hAnsi="Times New Roman" w:cs="Times New Roman"/>
          <w:sz w:val="24"/>
          <w:szCs w:val="24"/>
        </w:rPr>
        <w:t>5.</w:t>
      </w:r>
      <w:r w:rsidRPr="00E17C99">
        <w:rPr>
          <w:rFonts w:ascii="Times New Roman" w:hAnsi="Times New Roman" w:cs="Times New Roman"/>
          <w:sz w:val="24"/>
          <w:szCs w:val="24"/>
        </w:rPr>
        <w:t>Шорыгина Т.А. Познавательные сказки. Беседы с детьми о земле и её жителях. –М.:ТЦ Сфера,2014.</w:t>
      </w:r>
    </w:p>
    <w:p w:rsidR="00567E11" w:rsidRPr="00382FBB" w:rsidRDefault="007E6770" w:rsidP="00567E11">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567E11" w:rsidRPr="00382FBB">
        <w:rPr>
          <w:rFonts w:ascii="Times New Roman" w:hAnsi="Times New Roman" w:cs="Times New Roman"/>
          <w:sz w:val="24"/>
          <w:szCs w:val="24"/>
        </w:rPr>
        <w:t xml:space="preserve">Дыбина О.В. Что было до… Игры путешествия в прошлое предметов М., </w:t>
      </w:r>
      <w:r>
        <w:rPr>
          <w:rFonts w:ascii="Times New Roman" w:hAnsi="Times New Roman" w:cs="Times New Roman"/>
          <w:sz w:val="24"/>
          <w:szCs w:val="24"/>
        </w:rPr>
        <w:t>«</w:t>
      </w:r>
      <w:r w:rsidR="00567E11" w:rsidRPr="00382FBB">
        <w:rPr>
          <w:rFonts w:ascii="Times New Roman" w:hAnsi="Times New Roman" w:cs="Times New Roman"/>
          <w:sz w:val="24"/>
          <w:szCs w:val="24"/>
        </w:rPr>
        <w:t>Сфера</w:t>
      </w:r>
      <w:r>
        <w:rPr>
          <w:rFonts w:ascii="Times New Roman" w:hAnsi="Times New Roman" w:cs="Times New Roman"/>
          <w:sz w:val="24"/>
          <w:szCs w:val="24"/>
        </w:rPr>
        <w:t>»</w:t>
      </w:r>
      <w:r w:rsidR="00567E11" w:rsidRPr="00382FBB">
        <w:rPr>
          <w:rFonts w:ascii="Times New Roman" w:hAnsi="Times New Roman" w:cs="Times New Roman"/>
          <w:sz w:val="24"/>
          <w:szCs w:val="24"/>
        </w:rPr>
        <w:t>, 2006.</w:t>
      </w:r>
    </w:p>
    <w:p w:rsidR="00567E11" w:rsidRPr="00382FBB" w:rsidRDefault="007E6770" w:rsidP="00567E11">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567E11" w:rsidRPr="00382FBB">
        <w:rPr>
          <w:rFonts w:ascii="Times New Roman" w:hAnsi="Times New Roman" w:cs="Times New Roman"/>
          <w:sz w:val="24"/>
          <w:szCs w:val="24"/>
        </w:rPr>
        <w:t xml:space="preserve">Дыбина О.В. Рукотворный мир: сценарии игр-занятий для дошкольников. М., </w:t>
      </w:r>
      <w:r>
        <w:rPr>
          <w:rFonts w:ascii="Times New Roman" w:hAnsi="Times New Roman" w:cs="Times New Roman"/>
          <w:sz w:val="24"/>
          <w:szCs w:val="24"/>
        </w:rPr>
        <w:t>«</w:t>
      </w:r>
      <w:r w:rsidR="00567E11" w:rsidRPr="00382FBB">
        <w:rPr>
          <w:rFonts w:ascii="Times New Roman" w:hAnsi="Times New Roman" w:cs="Times New Roman"/>
          <w:sz w:val="24"/>
          <w:szCs w:val="24"/>
        </w:rPr>
        <w:t>Сфера</w:t>
      </w:r>
      <w:r>
        <w:rPr>
          <w:rFonts w:ascii="Times New Roman" w:hAnsi="Times New Roman" w:cs="Times New Roman"/>
          <w:sz w:val="24"/>
          <w:szCs w:val="24"/>
        </w:rPr>
        <w:t>»</w:t>
      </w:r>
      <w:r w:rsidR="00567E11" w:rsidRPr="00382FBB">
        <w:rPr>
          <w:rFonts w:ascii="Times New Roman" w:hAnsi="Times New Roman" w:cs="Times New Roman"/>
          <w:sz w:val="24"/>
          <w:szCs w:val="24"/>
        </w:rPr>
        <w:t>, 2000.</w:t>
      </w:r>
    </w:p>
    <w:p w:rsidR="00567E11" w:rsidRPr="00382FBB" w:rsidRDefault="007E6770" w:rsidP="00567E11">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567E11" w:rsidRPr="00382FBB">
        <w:rPr>
          <w:rFonts w:ascii="Times New Roman" w:hAnsi="Times New Roman" w:cs="Times New Roman"/>
          <w:sz w:val="24"/>
          <w:szCs w:val="24"/>
        </w:rPr>
        <w:t xml:space="preserve">Дыбина О.В. Ознакомление дошкольников с секретами кухни. М., </w:t>
      </w:r>
      <w:r>
        <w:rPr>
          <w:rFonts w:ascii="Times New Roman" w:hAnsi="Times New Roman" w:cs="Times New Roman"/>
          <w:sz w:val="24"/>
          <w:szCs w:val="24"/>
        </w:rPr>
        <w:t>«</w:t>
      </w:r>
      <w:r w:rsidR="00567E11" w:rsidRPr="00382FBB">
        <w:rPr>
          <w:rFonts w:ascii="Times New Roman" w:hAnsi="Times New Roman" w:cs="Times New Roman"/>
          <w:sz w:val="24"/>
          <w:szCs w:val="24"/>
        </w:rPr>
        <w:t>Сфера</w:t>
      </w:r>
      <w:r>
        <w:rPr>
          <w:rFonts w:ascii="Times New Roman" w:hAnsi="Times New Roman" w:cs="Times New Roman"/>
          <w:sz w:val="24"/>
          <w:szCs w:val="24"/>
        </w:rPr>
        <w:t>»</w:t>
      </w:r>
      <w:r w:rsidR="00567E11" w:rsidRPr="00382FBB">
        <w:rPr>
          <w:rFonts w:ascii="Times New Roman" w:hAnsi="Times New Roman" w:cs="Times New Roman"/>
          <w:sz w:val="24"/>
          <w:szCs w:val="24"/>
        </w:rPr>
        <w:t>, 2007.</w:t>
      </w:r>
    </w:p>
    <w:p w:rsidR="00567E11" w:rsidRPr="00382FBB" w:rsidRDefault="007E6770" w:rsidP="00567E11">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567E11" w:rsidRPr="00382FBB">
        <w:rPr>
          <w:rFonts w:ascii="Times New Roman" w:hAnsi="Times New Roman" w:cs="Times New Roman"/>
          <w:sz w:val="24"/>
          <w:szCs w:val="24"/>
        </w:rPr>
        <w:t xml:space="preserve">Дыбина О.В. Из чего сделаны предметы. М., </w:t>
      </w:r>
      <w:r>
        <w:rPr>
          <w:rFonts w:ascii="Times New Roman" w:hAnsi="Times New Roman" w:cs="Times New Roman"/>
          <w:sz w:val="24"/>
          <w:szCs w:val="24"/>
        </w:rPr>
        <w:t>«</w:t>
      </w:r>
      <w:r w:rsidR="00567E11" w:rsidRPr="00382FBB">
        <w:rPr>
          <w:rFonts w:ascii="Times New Roman" w:hAnsi="Times New Roman" w:cs="Times New Roman"/>
          <w:sz w:val="24"/>
          <w:szCs w:val="24"/>
        </w:rPr>
        <w:t>Сфера</w:t>
      </w:r>
      <w:r>
        <w:rPr>
          <w:rFonts w:ascii="Times New Roman" w:hAnsi="Times New Roman" w:cs="Times New Roman"/>
          <w:sz w:val="24"/>
          <w:szCs w:val="24"/>
        </w:rPr>
        <w:t>»</w:t>
      </w:r>
      <w:r w:rsidR="00567E11" w:rsidRPr="00382FBB">
        <w:rPr>
          <w:rFonts w:ascii="Times New Roman" w:hAnsi="Times New Roman" w:cs="Times New Roman"/>
          <w:sz w:val="24"/>
          <w:szCs w:val="24"/>
        </w:rPr>
        <w:t>, 2005.</w:t>
      </w:r>
    </w:p>
    <w:p w:rsidR="00567E11" w:rsidRPr="00382FBB" w:rsidRDefault="007E6770" w:rsidP="00567E11">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362F7D">
        <w:rPr>
          <w:rFonts w:ascii="Times New Roman" w:hAnsi="Times New Roman" w:cs="Times New Roman"/>
          <w:sz w:val="24"/>
          <w:szCs w:val="24"/>
        </w:rPr>
        <w:t>Дыбина О.В.</w:t>
      </w:r>
      <w:r w:rsidR="00741AB4">
        <w:rPr>
          <w:rFonts w:ascii="Times New Roman" w:hAnsi="Times New Roman" w:cs="Times New Roman"/>
          <w:sz w:val="24"/>
          <w:szCs w:val="24"/>
        </w:rPr>
        <w:t xml:space="preserve"> </w:t>
      </w:r>
      <w:r w:rsidR="00567E11" w:rsidRPr="00382FBB">
        <w:rPr>
          <w:rFonts w:ascii="Times New Roman" w:hAnsi="Times New Roman" w:cs="Times New Roman"/>
          <w:sz w:val="24"/>
          <w:szCs w:val="24"/>
        </w:rPr>
        <w:t xml:space="preserve">Занимательные опыты и эксперименты для дошкольников. М., </w:t>
      </w:r>
      <w:r>
        <w:rPr>
          <w:rFonts w:ascii="Times New Roman" w:hAnsi="Times New Roman" w:cs="Times New Roman"/>
          <w:sz w:val="24"/>
          <w:szCs w:val="24"/>
        </w:rPr>
        <w:t>«</w:t>
      </w:r>
      <w:r w:rsidR="00567E11" w:rsidRPr="00382FBB">
        <w:rPr>
          <w:rFonts w:ascii="Times New Roman" w:hAnsi="Times New Roman" w:cs="Times New Roman"/>
          <w:sz w:val="24"/>
          <w:szCs w:val="24"/>
        </w:rPr>
        <w:t>Сфера</w:t>
      </w:r>
      <w:r>
        <w:rPr>
          <w:rFonts w:ascii="Times New Roman" w:hAnsi="Times New Roman" w:cs="Times New Roman"/>
          <w:sz w:val="24"/>
          <w:szCs w:val="24"/>
        </w:rPr>
        <w:t>»</w:t>
      </w:r>
      <w:r w:rsidR="00567E11" w:rsidRPr="00382FBB">
        <w:rPr>
          <w:rFonts w:ascii="Times New Roman" w:hAnsi="Times New Roman" w:cs="Times New Roman"/>
          <w:sz w:val="24"/>
          <w:szCs w:val="24"/>
        </w:rPr>
        <w:t>, 2005.</w:t>
      </w:r>
    </w:p>
    <w:p w:rsidR="00362F7D" w:rsidRDefault="007E6770" w:rsidP="00567E11">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567E11" w:rsidRPr="00382FBB">
        <w:rPr>
          <w:rFonts w:ascii="Times New Roman" w:hAnsi="Times New Roman" w:cs="Times New Roman"/>
          <w:sz w:val="24"/>
          <w:szCs w:val="24"/>
        </w:rPr>
        <w:t xml:space="preserve">Дыбина О.В. Из чего сделаны предметы. М., </w:t>
      </w:r>
      <w:r>
        <w:rPr>
          <w:rFonts w:ascii="Times New Roman" w:hAnsi="Times New Roman" w:cs="Times New Roman"/>
          <w:sz w:val="24"/>
          <w:szCs w:val="24"/>
        </w:rPr>
        <w:t>«</w:t>
      </w:r>
      <w:r w:rsidR="00567E11" w:rsidRPr="00382FBB">
        <w:rPr>
          <w:rFonts w:ascii="Times New Roman" w:hAnsi="Times New Roman" w:cs="Times New Roman"/>
          <w:sz w:val="24"/>
          <w:szCs w:val="24"/>
        </w:rPr>
        <w:t>Сфера</w:t>
      </w:r>
      <w:r>
        <w:rPr>
          <w:rFonts w:ascii="Times New Roman" w:hAnsi="Times New Roman" w:cs="Times New Roman"/>
          <w:sz w:val="24"/>
          <w:szCs w:val="24"/>
        </w:rPr>
        <w:t>»</w:t>
      </w:r>
      <w:r w:rsidR="00567E11" w:rsidRPr="00382FBB">
        <w:rPr>
          <w:rFonts w:ascii="Times New Roman" w:hAnsi="Times New Roman" w:cs="Times New Roman"/>
          <w:sz w:val="24"/>
          <w:szCs w:val="24"/>
        </w:rPr>
        <w:t>, 2005.</w:t>
      </w:r>
    </w:p>
    <w:p w:rsidR="00567E11" w:rsidRPr="00567E11" w:rsidRDefault="007E6770" w:rsidP="00567E11">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567E11" w:rsidRPr="00E17C99">
        <w:rPr>
          <w:rFonts w:ascii="Times New Roman" w:hAnsi="Times New Roman" w:cs="Times New Roman"/>
          <w:sz w:val="24"/>
          <w:szCs w:val="24"/>
        </w:rPr>
        <w:t>Шорыгина Т.А. какие звери в лесу?-М</w:t>
      </w:r>
      <w:r w:rsidR="00567E11">
        <w:rPr>
          <w:rFonts w:ascii="Times New Roman" w:hAnsi="Times New Roman" w:cs="Times New Roman"/>
          <w:sz w:val="24"/>
          <w:szCs w:val="24"/>
        </w:rPr>
        <w:t>.: Издательство  Гном,2013.-80с</w:t>
      </w:r>
    </w:p>
    <w:p w:rsidR="00741AB4" w:rsidRDefault="007E6770" w:rsidP="00741AB4">
      <w:pPr>
        <w:spacing w:after="0"/>
        <w:rPr>
          <w:rFonts w:ascii="Times New Roman" w:hAnsi="Times New Roman"/>
          <w:sz w:val="24"/>
          <w:szCs w:val="24"/>
        </w:rPr>
      </w:pPr>
      <w:r>
        <w:rPr>
          <w:rFonts w:ascii="Times New Roman" w:hAnsi="Times New Roman"/>
          <w:sz w:val="24"/>
          <w:szCs w:val="24"/>
        </w:rPr>
        <w:t>13.</w:t>
      </w:r>
      <w:r w:rsidR="00567E11" w:rsidRPr="00C01C51">
        <w:rPr>
          <w:rFonts w:ascii="Times New Roman" w:hAnsi="Times New Roman"/>
          <w:sz w:val="24"/>
          <w:szCs w:val="24"/>
        </w:rPr>
        <w:t>Воронкевич О.А. Добро пожаловать в экологию.</w:t>
      </w:r>
      <w:r w:rsidR="00AA1113">
        <w:rPr>
          <w:rFonts w:ascii="Times New Roman" w:hAnsi="Times New Roman"/>
          <w:sz w:val="24"/>
          <w:szCs w:val="24"/>
        </w:rPr>
        <w:t xml:space="preserve"> </w:t>
      </w:r>
      <w:r w:rsidR="00567E11" w:rsidRPr="00C01C51">
        <w:rPr>
          <w:rFonts w:ascii="Times New Roman" w:hAnsi="Times New Roman"/>
          <w:sz w:val="24"/>
          <w:szCs w:val="24"/>
        </w:rPr>
        <w:t xml:space="preserve">Парциальная программа. СПб, </w:t>
      </w:r>
      <w:r>
        <w:rPr>
          <w:rFonts w:ascii="Times New Roman" w:hAnsi="Times New Roman"/>
          <w:sz w:val="24"/>
          <w:szCs w:val="24"/>
        </w:rPr>
        <w:t>«</w:t>
      </w:r>
      <w:r w:rsidR="00567E11" w:rsidRPr="00C01C51">
        <w:rPr>
          <w:rFonts w:ascii="Times New Roman" w:hAnsi="Times New Roman"/>
          <w:sz w:val="24"/>
          <w:szCs w:val="24"/>
        </w:rPr>
        <w:t>Детство-Пресс</w:t>
      </w:r>
      <w:r>
        <w:rPr>
          <w:rFonts w:ascii="Times New Roman" w:hAnsi="Times New Roman"/>
          <w:sz w:val="24"/>
          <w:szCs w:val="24"/>
        </w:rPr>
        <w:t>»</w:t>
      </w:r>
      <w:r w:rsidR="00567E11" w:rsidRPr="00C01C51">
        <w:rPr>
          <w:rFonts w:ascii="Times New Roman" w:hAnsi="Times New Roman"/>
          <w:sz w:val="24"/>
          <w:szCs w:val="24"/>
        </w:rPr>
        <w:t>, 2015. Раз</w:t>
      </w:r>
      <w:r w:rsidR="00741AB4">
        <w:rPr>
          <w:rFonts w:ascii="Times New Roman" w:hAnsi="Times New Roman"/>
          <w:sz w:val="24"/>
          <w:szCs w:val="24"/>
        </w:rPr>
        <w:t>работано в соответствии с ФГОС</w:t>
      </w:r>
    </w:p>
    <w:p w:rsidR="00567E11" w:rsidRPr="00741AB4" w:rsidRDefault="00741AB4" w:rsidP="00741AB4">
      <w:pPr>
        <w:spacing w:after="0"/>
        <w:rPr>
          <w:rFonts w:ascii="Times New Roman" w:hAnsi="Times New Roman"/>
          <w:sz w:val="24"/>
          <w:szCs w:val="24"/>
        </w:rPr>
      </w:pPr>
      <w:r>
        <w:rPr>
          <w:rFonts w:ascii="Times New Roman" w:hAnsi="Times New Roman" w:cs="Times New Roman"/>
          <w:sz w:val="24"/>
          <w:szCs w:val="24"/>
        </w:rPr>
        <w:t>14.</w:t>
      </w:r>
      <w:r w:rsidRPr="00741AB4">
        <w:rPr>
          <w:rFonts w:ascii="Times New Roman" w:hAnsi="Times New Roman" w:cs="Times New Roman"/>
          <w:sz w:val="24"/>
          <w:szCs w:val="24"/>
        </w:rPr>
        <w:t>О.В. Дыбина, Н.П. Рахманова, В.В. Щетинина.  Неизведанное рядом. Занимательные опыты и эксперименты для дошкольников М.: ТЦ Сфера,2001</w:t>
      </w:r>
    </w:p>
    <w:p w:rsidR="00567E11" w:rsidRPr="00567E11" w:rsidRDefault="00567E11" w:rsidP="00567E11">
      <w:pPr>
        <w:spacing w:after="0" w:line="240" w:lineRule="auto"/>
        <w:ind w:left="75"/>
        <w:rPr>
          <w:rFonts w:ascii="Times New Roman" w:hAnsi="Times New Roman" w:cs="Times New Roman"/>
          <w:sz w:val="24"/>
          <w:szCs w:val="24"/>
        </w:rPr>
      </w:pPr>
      <w:r w:rsidRPr="00567E11">
        <w:rPr>
          <w:rFonts w:ascii="Times New Roman" w:hAnsi="Times New Roman" w:cs="Times New Roman"/>
          <w:b/>
          <w:sz w:val="24"/>
          <w:szCs w:val="24"/>
        </w:rPr>
        <w:t xml:space="preserve">                                                                                      Речевое развитие</w:t>
      </w:r>
    </w:p>
    <w:p w:rsidR="00C01C51" w:rsidRDefault="00C01C51" w:rsidP="00C01C51">
      <w:pPr>
        <w:spacing w:after="0" w:line="240" w:lineRule="auto"/>
        <w:rPr>
          <w:b/>
        </w:rPr>
      </w:pPr>
    </w:p>
    <w:p w:rsidR="00D93452" w:rsidRPr="00362F7D" w:rsidRDefault="00D93452" w:rsidP="00C01C51">
      <w:pPr>
        <w:spacing w:after="0" w:line="240" w:lineRule="auto"/>
        <w:rPr>
          <w:rFonts w:ascii="Times New Roman" w:hAnsi="Times New Roman" w:cs="Times New Roman"/>
          <w:sz w:val="24"/>
          <w:szCs w:val="24"/>
        </w:rPr>
      </w:pPr>
      <w:r w:rsidRPr="00362F7D">
        <w:rPr>
          <w:rFonts w:ascii="Times New Roman" w:hAnsi="Times New Roman" w:cs="Times New Roman"/>
          <w:sz w:val="24"/>
          <w:szCs w:val="24"/>
        </w:rPr>
        <w:t>1.Ушакова О.С. Программа развития речи детей дошкольного возраста в детском садуМ.: Творческий центр «Сфера», 2006г.</w:t>
      </w:r>
    </w:p>
    <w:p w:rsidR="00D93452" w:rsidRPr="00362F7D" w:rsidRDefault="00D93452" w:rsidP="00D93452">
      <w:pPr>
        <w:spacing w:after="0" w:line="240" w:lineRule="auto"/>
        <w:rPr>
          <w:rFonts w:ascii="Times New Roman" w:hAnsi="Times New Roman" w:cs="Times New Roman"/>
          <w:sz w:val="24"/>
          <w:szCs w:val="24"/>
        </w:rPr>
      </w:pPr>
      <w:r w:rsidRPr="00362F7D">
        <w:rPr>
          <w:rFonts w:ascii="Times New Roman" w:hAnsi="Times New Roman" w:cs="Times New Roman"/>
          <w:sz w:val="24"/>
          <w:szCs w:val="24"/>
        </w:rPr>
        <w:t>2. Ушакова О.С. Теория и практика развития речи дошкольника М.: Творческий центр «Сфера», 2010г.</w:t>
      </w:r>
    </w:p>
    <w:p w:rsidR="00D93452" w:rsidRPr="00362F7D" w:rsidRDefault="00D93452" w:rsidP="00D93452">
      <w:pPr>
        <w:spacing w:after="0" w:line="240" w:lineRule="auto"/>
        <w:rPr>
          <w:rFonts w:ascii="Times New Roman" w:hAnsi="Times New Roman" w:cs="Times New Roman"/>
          <w:sz w:val="24"/>
          <w:szCs w:val="24"/>
        </w:rPr>
      </w:pPr>
      <w:r w:rsidRPr="00362F7D">
        <w:rPr>
          <w:rFonts w:ascii="Times New Roman" w:hAnsi="Times New Roman" w:cs="Times New Roman"/>
          <w:sz w:val="24"/>
          <w:szCs w:val="24"/>
        </w:rPr>
        <w:t xml:space="preserve">3. Ушакова О.С. Развитие речи детей 3-5 лет. – 2-е изд., перераб. </w:t>
      </w:r>
      <w:r w:rsidR="007E6770" w:rsidRPr="00362F7D">
        <w:rPr>
          <w:rFonts w:ascii="Times New Roman" w:hAnsi="Times New Roman" w:cs="Times New Roman"/>
          <w:sz w:val="24"/>
          <w:szCs w:val="24"/>
        </w:rPr>
        <w:t>И</w:t>
      </w:r>
      <w:r w:rsidRPr="00362F7D">
        <w:rPr>
          <w:rFonts w:ascii="Times New Roman" w:hAnsi="Times New Roman" w:cs="Times New Roman"/>
          <w:sz w:val="24"/>
          <w:szCs w:val="24"/>
        </w:rPr>
        <w:t xml:space="preserve"> доп. М.: Творческий центр «Сфера», 2012г.</w:t>
      </w:r>
    </w:p>
    <w:p w:rsidR="00D93452" w:rsidRPr="00362F7D" w:rsidRDefault="00D93452" w:rsidP="00D93452">
      <w:pPr>
        <w:spacing w:after="0" w:line="240" w:lineRule="auto"/>
        <w:rPr>
          <w:rFonts w:ascii="Times New Roman" w:hAnsi="Times New Roman" w:cs="Times New Roman"/>
          <w:sz w:val="24"/>
          <w:szCs w:val="24"/>
        </w:rPr>
      </w:pPr>
      <w:r w:rsidRPr="00362F7D">
        <w:rPr>
          <w:rFonts w:ascii="Times New Roman" w:hAnsi="Times New Roman" w:cs="Times New Roman"/>
          <w:sz w:val="24"/>
          <w:szCs w:val="24"/>
        </w:rPr>
        <w:t xml:space="preserve">4. Ушакова О.С. Развитие речи детей 5-7 лет. – 2-е изд., перераб. </w:t>
      </w:r>
      <w:r w:rsidR="007E6770" w:rsidRPr="00362F7D">
        <w:rPr>
          <w:rFonts w:ascii="Times New Roman" w:hAnsi="Times New Roman" w:cs="Times New Roman"/>
          <w:sz w:val="24"/>
          <w:szCs w:val="24"/>
        </w:rPr>
        <w:t>И</w:t>
      </w:r>
      <w:r w:rsidRPr="00362F7D">
        <w:rPr>
          <w:rFonts w:ascii="Times New Roman" w:hAnsi="Times New Roman" w:cs="Times New Roman"/>
          <w:sz w:val="24"/>
          <w:szCs w:val="24"/>
        </w:rPr>
        <w:t xml:space="preserve"> доп. М.: Творческий центр «Сфера», 2012г.</w:t>
      </w:r>
    </w:p>
    <w:p w:rsidR="00D93452" w:rsidRPr="00362F7D" w:rsidRDefault="00D93452" w:rsidP="00D93452">
      <w:pPr>
        <w:spacing w:after="0" w:line="240" w:lineRule="auto"/>
        <w:rPr>
          <w:rFonts w:ascii="Times New Roman" w:hAnsi="Times New Roman" w:cs="Times New Roman"/>
          <w:sz w:val="24"/>
          <w:szCs w:val="24"/>
        </w:rPr>
      </w:pPr>
      <w:r w:rsidRPr="00362F7D">
        <w:rPr>
          <w:rFonts w:ascii="Times New Roman" w:hAnsi="Times New Roman" w:cs="Times New Roman"/>
          <w:sz w:val="24"/>
          <w:szCs w:val="24"/>
        </w:rPr>
        <w:t>5. Ушакова О.С. Придумай словаМ.: Творческий центр «Сфера», 2010г.</w:t>
      </w:r>
    </w:p>
    <w:p w:rsidR="00D93452" w:rsidRPr="00362F7D" w:rsidRDefault="00382FBB" w:rsidP="00D93452">
      <w:pPr>
        <w:spacing w:line="240" w:lineRule="auto"/>
        <w:rPr>
          <w:rFonts w:ascii="Times New Roman" w:hAnsi="Times New Roman" w:cs="Times New Roman"/>
          <w:sz w:val="24"/>
          <w:szCs w:val="24"/>
        </w:rPr>
      </w:pPr>
      <w:r w:rsidRPr="00362F7D">
        <w:rPr>
          <w:rFonts w:ascii="Times New Roman" w:hAnsi="Times New Roman" w:cs="Times New Roman"/>
          <w:sz w:val="24"/>
          <w:szCs w:val="24"/>
        </w:rPr>
        <w:t>О.С.Ушакова, Н.В.Гавриш. Знакомим дошкольников с литературой. М., 1998.</w:t>
      </w:r>
    </w:p>
    <w:p w:rsidR="00A65BDE" w:rsidRPr="00362F7D" w:rsidRDefault="00A65BDE" w:rsidP="00D93452">
      <w:pPr>
        <w:spacing w:line="240" w:lineRule="auto"/>
        <w:rPr>
          <w:rFonts w:ascii="Times New Roman" w:hAnsi="Times New Roman" w:cs="Times New Roman"/>
          <w:sz w:val="24"/>
          <w:szCs w:val="24"/>
        </w:rPr>
      </w:pPr>
      <w:r w:rsidRPr="00362F7D">
        <w:rPr>
          <w:rFonts w:ascii="Times New Roman" w:hAnsi="Times New Roman" w:cs="Times New Roman"/>
          <w:sz w:val="24"/>
          <w:szCs w:val="24"/>
        </w:rPr>
        <w:lastRenderedPageBreak/>
        <w:t>6.</w:t>
      </w:r>
      <w:r w:rsidR="00D93452" w:rsidRPr="00362F7D">
        <w:rPr>
          <w:rFonts w:ascii="Times New Roman" w:hAnsi="Times New Roman" w:cs="Times New Roman"/>
          <w:sz w:val="24"/>
          <w:szCs w:val="24"/>
        </w:rPr>
        <w:t xml:space="preserve">Арушанова А.Г. Речь и речевое общение детей: Книга для воспитателей детского сада. – М.: Мозаика-Синтез, 1999. </w:t>
      </w:r>
    </w:p>
    <w:p w:rsidR="00567E11" w:rsidRPr="00362F7D" w:rsidRDefault="00567E11" w:rsidP="00362F7D">
      <w:pPr>
        <w:spacing w:after="0" w:line="240" w:lineRule="auto"/>
        <w:jc w:val="both"/>
        <w:rPr>
          <w:rFonts w:ascii="Times New Roman" w:hAnsi="Times New Roman" w:cs="Times New Roman"/>
          <w:sz w:val="24"/>
          <w:szCs w:val="24"/>
        </w:rPr>
      </w:pPr>
    </w:p>
    <w:p w:rsidR="00567E11" w:rsidRDefault="00567E11" w:rsidP="00567E11">
      <w:pPr>
        <w:spacing w:after="0" w:line="240" w:lineRule="auto"/>
        <w:rPr>
          <w:b/>
        </w:rPr>
      </w:pPr>
    </w:p>
    <w:p w:rsidR="007E6770" w:rsidRPr="00A90FFB" w:rsidRDefault="007E6770" w:rsidP="007E6770">
      <w:pPr>
        <w:spacing w:after="0" w:line="240" w:lineRule="auto"/>
        <w:jc w:val="center"/>
        <w:rPr>
          <w:rFonts w:ascii="Times New Roman" w:hAnsi="Times New Roman" w:cs="Times New Roman"/>
          <w:b/>
          <w:sz w:val="24"/>
          <w:szCs w:val="24"/>
        </w:rPr>
      </w:pPr>
      <w:r w:rsidRPr="00A90FFB">
        <w:rPr>
          <w:rFonts w:ascii="Times New Roman" w:hAnsi="Times New Roman" w:cs="Times New Roman"/>
          <w:b/>
          <w:sz w:val="24"/>
          <w:szCs w:val="24"/>
        </w:rPr>
        <w:t>Физическое развитие</w:t>
      </w:r>
    </w:p>
    <w:p w:rsidR="007E6770" w:rsidRPr="00A90FFB" w:rsidRDefault="007E6770" w:rsidP="007E6770">
      <w:pPr>
        <w:spacing w:after="0" w:line="240" w:lineRule="auto"/>
        <w:rPr>
          <w:rFonts w:ascii="Times New Roman" w:hAnsi="Times New Roman" w:cs="Times New Roman"/>
          <w:sz w:val="24"/>
          <w:szCs w:val="24"/>
        </w:rPr>
      </w:pPr>
      <w:r w:rsidRPr="00A90FFB">
        <w:rPr>
          <w:rFonts w:ascii="Times New Roman" w:hAnsi="Times New Roman" w:cs="Times New Roman"/>
          <w:sz w:val="24"/>
          <w:szCs w:val="24"/>
        </w:rPr>
        <w:t xml:space="preserve">    1.Полтавцева Н.В. Гордова Н.А. Физическая культура в дошкольном детстве. Пособие для инструкторов физкультуры и воспитателей, работающих с детьми 3-4 лет М « Просвещение» </w:t>
      </w:r>
    </w:p>
    <w:p w:rsidR="007E6770" w:rsidRPr="00A90FFB" w:rsidRDefault="007E6770" w:rsidP="007E6770">
      <w:pPr>
        <w:spacing w:after="0" w:line="240" w:lineRule="auto"/>
        <w:rPr>
          <w:rFonts w:ascii="Times New Roman" w:hAnsi="Times New Roman" w:cs="Times New Roman"/>
          <w:sz w:val="24"/>
          <w:szCs w:val="24"/>
        </w:rPr>
      </w:pPr>
      <w:r w:rsidRPr="00A90FFB">
        <w:rPr>
          <w:rFonts w:ascii="Times New Roman" w:hAnsi="Times New Roman" w:cs="Times New Roman"/>
          <w:sz w:val="24"/>
          <w:szCs w:val="24"/>
        </w:rPr>
        <w:t xml:space="preserve">       2007г.</w:t>
      </w:r>
    </w:p>
    <w:p w:rsidR="007E6770" w:rsidRPr="00A90FFB" w:rsidRDefault="007E6770" w:rsidP="007E6770">
      <w:pPr>
        <w:spacing w:after="0" w:line="240" w:lineRule="auto"/>
        <w:rPr>
          <w:rFonts w:ascii="Times New Roman" w:hAnsi="Times New Roman" w:cs="Times New Roman"/>
          <w:sz w:val="24"/>
          <w:szCs w:val="24"/>
        </w:rPr>
      </w:pPr>
      <w:r w:rsidRPr="00A90FFB">
        <w:rPr>
          <w:rFonts w:ascii="Times New Roman" w:hAnsi="Times New Roman" w:cs="Times New Roman"/>
          <w:sz w:val="24"/>
          <w:szCs w:val="24"/>
        </w:rPr>
        <w:t xml:space="preserve">    2. Полтавцева Н.В. Гордова Н.А. Физическая культура в дошкольном детстве. Пособие для инструкторов физкультуры и воспитателей, работающих с детьми  5-6 лет М « Просвещение» </w:t>
      </w:r>
    </w:p>
    <w:p w:rsidR="007E6770" w:rsidRPr="00A90FFB" w:rsidRDefault="007E6770" w:rsidP="007E6770">
      <w:pPr>
        <w:spacing w:after="0" w:line="240" w:lineRule="auto"/>
        <w:rPr>
          <w:rFonts w:ascii="Times New Roman" w:hAnsi="Times New Roman" w:cs="Times New Roman"/>
          <w:sz w:val="24"/>
          <w:szCs w:val="24"/>
        </w:rPr>
      </w:pPr>
      <w:r w:rsidRPr="00A90FFB">
        <w:rPr>
          <w:rFonts w:ascii="Times New Roman" w:hAnsi="Times New Roman" w:cs="Times New Roman"/>
          <w:sz w:val="24"/>
          <w:szCs w:val="24"/>
        </w:rPr>
        <w:t xml:space="preserve">       2007г.</w:t>
      </w:r>
    </w:p>
    <w:p w:rsidR="007E6770" w:rsidRPr="00A90FFB" w:rsidRDefault="007E6770" w:rsidP="007E6770">
      <w:pPr>
        <w:spacing w:after="0" w:line="240" w:lineRule="auto"/>
        <w:rPr>
          <w:rFonts w:ascii="Times New Roman" w:hAnsi="Times New Roman" w:cs="Times New Roman"/>
          <w:sz w:val="24"/>
          <w:szCs w:val="24"/>
        </w:rPr>
      </w:pPr>
      <w:r w:rsidRPr="00A90FFB">
        <w:rPr>
          <w:rFonts w:ascii="Times New Roman" w:hAnsi="Times New Roman" w:cs="Times New Roman"/>
          <w:sz w:val="24"/>
          <w:szCs w:val="24"/>
        </w:rPr>
        <w:t xml:space="preserve">   3. Полтавцева Н.В. Гордова Н.А. Физическая культура в дошкольном детстве. Пособие для инструкторов физкультуры и воспитателей, работающих с детьми   седьмого года жизни</w:t>
      </w:r>
    </w:p>
    <w:p w:rsidR="007E6770" w:rsidRPr="00A90FFB" w:rsidRDefault="007E6770" w:rsidP="007E6770">
      <w:pPr>
        <w:spacing w:after="0" w:line="240" w:lineRule="auto"/>
        <w:rPr>
          <w:rFonts w:ascii="Times New Roman" w:hAnsi="Times New Roman" w:cs="Times New Roman"/>
          <w:sz w:val="24"/>
          <w:szCs w:val="24"/>
        </w:rPr>
      </w:pPr>
      <w:r w:rsidRPr="00A90FFB">
        <w:rPr>
          <w:rFonts w:ascii="Times New Roman" w:hAnsi="Times New Roman" w:cs="Times New Roman"/>
          <w:sz w:val="24"/>
          <w:szCs w:val="24"/>
        </w:rPr>
        <w:t xml:space="preserve"> М « Просвещение»        2006г.</w:t>
      </w:r>
    </w:p>
    <w:p w:rsidR="00A90FFB" w:rsidRPr="00A90FFB" w:rsidRDefault="007E6770" w:rsidP="007E6770">
      <w:pPr>
        <w:spacing w:after="0" w:line="240" w:lineRule="auto"/>
        <w:rPr>
          <w:rFonts w:ascii="Times New Roman" w:hAnsi="Times New Roman" w:cs="Times New Roman"/>
          <w:sz w:val="24"/>
          <w:szCs w:val="24"/>
        </w:rPr>
      </w:pPr>
      <w:r w:rsidRPr="00A90FFB">
        <w:rPr>
          <w:rFonts w:ascii="Times New Roman" w:hAnsi="Times New Roman" w:cs="Times New Roman"/>
          <w:sz w:val="24"/>
          <w:szCs w:val="24"/>
        </w:rPr>
        <w:t xml:space="preserve">   4. Желобкович </w:t>
      </w:r>
      <w:r w:rsidR="00A90FFB" w:rsidRPr="00A90FFB">
        <w:rPr>
          <w:rFonts w:ascii="Times New Roman" w:hAnsi="Times New Roman" w:cs="Times New Roman"/>
          <w:sz w:val="24"/>
          <w:szCs w:val="24"/>
        </w:rPr>
        <w:t xml:space="preserve">Е.Ф. </w:t>
      </w:r>
      <w:r w:rsidRPr="00A90FFB">
        <w:rPr>
          <w:rFonts w:ascii="Times New Roman" w:hAnsi="Times New Roman" w:cs="Times New Roman"/>
          <w:sz w:val="24"/>
          <w:szCs w:val="24"/>
        </w:rPr>
        <w:t>физкультурные занятия в детском саду.</w:t>
      </w:r>
      <w:r w:rsidR="00A90FFB" w:rsidRPr="00A90FFB">
        <w:rPr>
          <w:rFonts w:ascii="Times New Roman" w:hAnsi="Times New Roman" w:cs="Times New Roman"/>
          <w:sz w:val="24"/>
          <w:szCs w:val="24"/>
        </w:rPr>
        <w:t xml:space="preserve">  М , издательство « Скрипторий»</w:t>
      </w:r>
    </w:p>
    <w:p w:rsidR="007E6770" w:rsidRPr="00A90FFB" w:rsidRDefault="007E6770" w:rsidP="007E6770">
      <w:pPr>
        <w:spacing w:after="0" w:line="240" w:lineRule="auto"/>
        <w:rPr>
          <w:rFonts w:ascii="Times New Roman" w:hAnsi="Times New Roman" w:cs="Times New Roman"/>
          <w:sz w:val="24"/>
          <w:szCs w:val="24"/>
        </w:rPr>
      </w:pPr>
      <w:r w:rsidRPr="00A90FFB">
        <w:rPr>
          <w:rFonts w:ascii="Times New Roman" w:hAnsi="Times New Roman" w:cs="Times New Roman"/>
          <w:sz w:val="24"/>
          <w:szCs w:val="24"/>
        </w:rPr>
        <w:t xml:space="preserve"> </w:t>
      </w:r>
      <w:r w:rsidR="00A90FFB" w:rsidRPr="00A90FFB">
        <w:rPr>
          <w:rFonts w:ascii="Times New Roman" w:hAnsi="Times New Roman" w:cs="Times New Roman"/>
          <w:sz w:val="24"/>
          <w:szCs w:val="24"/>
        </w:rPr>
        <w:t xml:space="preserve">    </w:t>
      </w:r>
      <w:r w:rsidRPr="00A90FFB">
        <w:rPr>
          <w:rFonts w:ascii="Times New Roman" w:hAnsi="Times New Roman" w:cs="Times New Roman"/>
          <w:sz w:val="24"/>
          <w:szCs w:val="24"/>
        </w:rPr>
        <w:t>2010г</w:t>
      </w:r>
    </w:p>
    <w:p w:rsidR="00A90FFB" w:rsidRPr="00A90FFB" w:rsidRDefault="00A90FFB" w:rsidP="007E6770">
      <w:pPr>
        <w:spacing w:after="0" w:line="240" w:lineRule="auto"/>
        <w:rPr>
          <w:rFonts w:ascii="Times New Roman" w:hAnsi="Times New Roman" w:cs="Times New Roman"/>
          <w:sz w:val="24"/>
          <w:szCs w:val="24"/>
        </w:rPr>
      </w:pPr>
      <w:r w:rsidRPr="00A90FFB">
        <w:rPr>
          <w:rFonts w:ascii="Times New Roman" w:hAnsi="Times New Roman" w:cs="Times New Roman"/>
          <w:sz w:val="24"/>
          <w:szCs w:val="24"/>
        </w:rPr>
        <w:t xml:space="preserve">   5.Анферова В.И. Физкультурные сюжетные занятия с детьми 3-4 лет М, Творческий центр </w:t>
      </w:r>
    </w:p>
    <w:p w:rsidR="00A90FFB" w:rsidRPr="00A90FFB" w:rsidRDefault="00A90FFB" w:rsidP="007E6770">
      <w:pPr>
        <w:spacing w:after="0" w:line="240" w:lineRule="auto"/>
        <w:rPr>
          <w:rFonts w:ascii="Times New Roman" w:hAnsi="Times New Roman" w:cs="Times New Roman"/>
          <w:sz w:val="24"/>
          <w:szCs w:val="24"/>
        </w:rPr>
      </w:pPr>
      <w:r w:rsidRPr="00A90FFB">
        <w:rPr>
          <w:rFonts w:ascii="Times New Roman" w:hAnsi="Times New Roman" w:cs="Times New Roman"/>
          <w:sz w:val="24"/>
          <w:szCs w:val="24"/>
        </w:rPr>
        <w:t xml:space="preserve">    « Сфера» 2012г</w:t>
      </w:r>
    </w:p>
    <w:p w:rsidR="00A90FFB" w:rsidRPr="00A90FFB" w:rsidRDefault="00A90FFB" w:rsidP="00A90FFB">
      <w:pPr>
        <w:spacing w:after="0" w:line="240" w:lineRule="auto"/>
        <w:rPr>
          <w:rFonts w:ascii="Times New Roman" w:hAnsi="Times New Roman" w:cs="Times New Roman"/>
          <w:sz w:val="24"/>
          <w:szCs w:val="24"/>
        </w:rPr>
      </w:pPr>
      <w:r w:rsidRPr="00A90FFB">
        <w:rPr>
          <w:rFonts w:ascii="Times New Roman" w:hAnsi="Times New Roman" w:cs="Times New Roman"/>
          <w:sz w:val="24"/>
          <w:szCs w:val="24"/>
        </w:rPr>
        <w:t xml:space="preserve">   6. Картушина М.Ю. Сценарии оздоровительных досугов для детей 6-7 лет. Творческий центр </w:t>
      </w:r>
    </w:p>
    <w:p w:rsidR="00A90FFB" w:rsidRPr="00A90FFB" w:rsidRDefault="00A90FFB" w:rsidP="00A90FFB">
      <w:pPr>
        <w:spacing w:after="0" w:line="240" w:lineRule="auto"/>
        <w:rPr>
          <w:rFonts w:ascii="Times New Roman" w:hAnsi="Times New Roman" w:cs="Times New Roman"/>
          <w:sz w:val="24"/>
          <w:szCs w:val="24"/>
        </w:rPr>
      </w:pPr>
      <w:r w:rsidRPr="00A90FFB">
        <w:rPr>
          <w:rFonts w:ascii="Times New Roman" w:hAnsi="Times New Roman" w:cs="Times New Roman"/>
          <w:sz w:val="24"/>
          <w:szCs w:val="24"/>
        </w:rPr>
        <w:t xml:space="preserve">    « Сфера» 2007г</w:t>
      </w:r>
    </w:p>
    <w:p w:rsidR="00A90FFB" w:rsidRPr="00A90FFB" w:rsidRDefault="00A90FFB" w:rsidP="007E6770">
      <w:pPr>
        <w:spacing w:after="0" w:line="240" w:lineRule="auto"/>
        <w:rPr>
          <w:rFonts w:ascii="Times New Roman" w:hAnsi="Times New Roman" w:cs="Times New Roman"/>
          <w:sz w:val="24"/>
          <w:szCs w:val="24"/>
        </w:rPr>
      </w:pPr>
      <w:r w:rsidRPr="00A90FFB">
        <w:rPr>
          <w:rFonts w:ascii="Times New Roman" w:hAnsi="Times New Roman" w:cs="Times New Roman"/>
          <w:sz w:val="24"/>
          <w:szCs w:val="24"/>
        </w:rPr>
        <w:t xml:space="preserve">   7.Воронова Е.К. Игры-эстафеты для детей 5-7 лет</w:t>
      </w:r>
      <w:r w:rsidR="005D35B1">
        <w:rPr>
          <w:rFonts w:ascii="Times New Roman" w:hAnsi="Times New Roman" w:cs="Times New Roman"/>
          <w:sz w:val="24"/>
          <w:szCs w:val="24"/>
        </w:rPr>
        <w:t>. М, издательство « Аркти»2010г</w:t>
      </w:r>
    </w:p>
    <w:p w:rsidR="005D35B1" w:rsidRPr="005D35B1" w:rsidRDefault="005D35B1" w:rsidP="005D35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8.</w:t>
      </w:r>
      <w:r w:rsidRPr="005D35B1">
        <w:rPr>
          <w:rFonts w:ascii="Times New Roman" w:hAnsi="Times New Roman" w:cs="Times New Roman"/>
          <w:sz w:val="24"/>
          <w:szCs w:val="24"/>
        </w:rPr>
        <w:t>Нищева Н.В. Подвижные и дидактические игры на прогулке. – СПб: ООО Издательство «ДЕТСТВО-ПРЕСС», 2011</w:t>
      </w:r>
    </w:p>
    <w:p w:rsidR="007E6770" w:rsidRDefault="005D35B1" w:rsidP="005D35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w:t>
      </w:r>
      <w:r w:rsidRPr="005D35B1">
        <w:rPr>
          <w:rFonts w:ascii="Times New Roman" w:hAnsi="Times New Roman" w:cs="Times New Roman"/>
          <w:sz w:val="24"/>
          <w:szCs w:val="24"/>
        </w:rPr>
        <w:t>Аверина И. Е.  Физкультурные минутки в детском саду. Практическое пособие. – М.: Айрис-пресс, 2011</w:t>
      </w:r>
    </w:p>
    <w:p w:rsidR="007E6770" w:rsidRDefault="007E6770" w:rsidP="007E6770">
      <w:pPr>
        <w:spacing w:after="0" w:line="240" w:lineRule="auto"/>
        <w:rPr>
          <w:rFonts w:ascii="Times New Roman" w:hAnsi="Times New Roman" w:cs="Times New Roman"/>
          <w:sz w:val="24"/>
          <w:szCs w:val="24"/>
        </w:rPr>
      </w:pPr>
    </w:p>
    <w:p w:rsidR="00CF0A41" w:rsidRDefault="00CF0A41" w:rsidP="007E6770">
      <w:pPr>
        <w:spacing w:after="0" w:line="240" w:lineRule="auto"/>
        <w:rPr>
          <w:rFonts w:ascii="Times New Roman" w:hAnsi="Times New Roman" w:cs="Times New Roman"/>
          <w:sz w:val="24"/>
          <w:szCs w:val="24"/>
        </w:rPr>
      </w:pPr>
    </w:p>
    <w:p w:rsidR="00CF0A41" w:rsidRDefault="00CF0A41" w:rsidP="007E6770">
      <w:pPr>
        <w:spacing w:after="0" w:line="240" w:lineRule="auto"/>
        <w:rPr>
          <w:rFonts w:ascii="Times New Roman" w:hAnsi="Times New Roman" w:cs="Times New Roman"/>
          <w:sz w:val="24"/>
          <w:szCs w:val="24"/>
        </w:rPr>
      </w:pPr>
    </w:p>
    <w:p w:rsidR="00CF0A41" w:rsidRDefault="00CF0A41" w:rsidP="007E6770">
      <w:pPr>
        <w:spacing w:after="0" w:line="240" w:lineRule="auto"/>
        <w:rPr>
          <w:rFonts w:ascii="Times New Roman" w:hAnsi="Times New Roman" w:cs="Times New Roman"/>
          <w:sz w:val="24"/>
          <w:szCs w:val="24"/>
        </w:rPr>
      </w:pPr>
    </w:p>
    <w:p w:rsidR="00CF0A41" w:rsidRDefault="00CF0A41" w:rsidP="007E6770">
      <w:pPr>
        <w:spacing w:after="0" w:line="240" w:lineRule="auto"/>
        <w:rPr>
          <w:rFonts w:ascii="Times New Roman" w:hAnsi="Times New Roman" w:cs="Times New Roman"/>
          <w:sz w:val="24"/>
          <w:szCs w:val="24"/>
        </w:rPr>
      </w:pPr>
    </w:p>
    <w:p w:rsidR="00CF0A41" w:rsidRDefault="00CF0A41" w:rsidP="007E6770">
      <w:pPr>
        <w:spacing w:after="0" w:line="240" w:lineRule="auto"/>
        <w:rPr>
          <w:rFonts w:ascii="Times New Roman" w:hAnsi="Times New Roman" w:cs="Times New Roman"/>
          <w:sz w:val="24"/>
          <w:szCs w:val="24"/>
        </w:rPr>
      </w:pPr>
    </w:p>
    <w:p w:rsidR="00CF0A41" w:rsidRDefault="00CF0A41" w:rsidP="007E6770">
      <w:pPr>
        <w:spacing w:after="0" w:line="240" w:lineRule="auto"/>
        <w:rPr>
          <w:rFonts w:ascii="Times New Roman" w:hAnsi="Times New Roman" w:cs="Times New Roman"/>
          <w:sz w:val="24"/>
          <w:szCs w:val="24"/>
        </w:rPr>
      </w:pPr>
    </w:p>
    <w:p w:rsidR="00CF0A41" w:rsidRDefault="00CF0A41" w:rsidP="007E6770">
      <w:pPr>
        <w:spacing w:after="0" w:line="240" w:lineRule="auto"/>
        <w:rPr>
          <w:rFonts w:ascii="Times New Roman" w:hAnsi="Times New Roman" w:cs="Times New Roman"/>
          <w:sz w:val="24"/>
          <w:szCs w:val="24"/>
        </w:rPr>
      </w:pPr>
    </w:p>
    <w:p w:rsidR="00CF0A41" w:rsidRDefault="00CF0A41" w:rsidP="007E6770">
      <w:pPr>
        <w:spacing w:after="0" w:line="240" w:lineRule="auto"/>
        <w:rPr>
          <w:rFonts w:ascii="Times New Roman" w:hAnsi="Times New Roman" w:cs="Times New Roman"/>
          <w:sz w:val="24"/>
          <w:szCs w:val="24"/>
        </w:rPr>
      </w:pPr>
    </w:p>
    <w:p w:rsidR="00CF0A41" w:rsidRDefault="00CF0A41" w:rsidP="007E6770">
      <w:pPr>
        <w:spacing w:after="0" w:line="240" w:lineRule="auto"/>
        <w:rPr>
          <w:rFonts w:ascii="Times New Roman" w:hAnsi="Times New Roman" w:cs="Times New Roman"/>
          <w:sz w:val="24"/>
          <w:szCs w:val="24"/>
        </w:rPr>
      </w:pPr>
    </w:p>
    <w:p w:rsidR="00CF0A41" w:rsidRDefault="00CF0A41" w:rsidP="007E6770">
      <w:pPr>
        <w:spacing w:after="0" w:line="240" w:lineRule="auto"/>
        <w:rPr>
          <w:rFonts w:ascii="Times New Roman" w:hAnsi="Times New Roman" w:cs="Times New Roman"/>
          <w:sz w:val="24"/>
          <w:szCs w:val="24"/>
        </w:rPr>
      </w:pPr>
    </w:p>
    <w:p w:rsidR="00CF0A41" w:rsidRDefault="00CF0A41" w:rsidP="007E6770">
      <w:pPr>
        <w:spacing w:after="0" w:line="240" w:lineRule="auto"/>
        <w:rPr>
          <w:rFonts w:ascii="Times New Roman" w:hAnsi="Times New Roman" w:cs="Times New Roman"/>
          <w:sz w:val="24"/>
          <w:szCs w:val="24"/>
        </w:rPr>
      </w:pPr>
    </w:p>
    <w:p w:rsidR="00CF0A41" w:rsidRDefault="00CF0A41" w:rsidP="007E6770">
      <w:pPr>
        <w:spacing w:after="0" w:line="240" w:lineRule="auto"/>
        <w:rPr>
          <w:rFonts w:ascii="Times New Roman" w:hAnsi="Times New Roman" w:cs="Times New Roman"/>
          <w:sz w:val="24"/>
          <w:szCs w:val="24"/>
        </w:rPr>
      </w:pPr>
    </w:p>
    <w:p w:rsidR="00CF0A41" w:rsidRDefault="00CF0A41" w:rsidP="007E6770">
      <w:pPr>
        <w:spacing w:after="0" w:line="240" w:lineRule="auto"/>
        <w:rPr>
          <w:rFonts w:ascii="Times New Roman" w:hAnsi="Times New Roman" w:cs="Times New Roman"/>
          <w:sz w:val="24"/>
          <w:szCs w:val="24"/>
        </w:rPr>
      </w:pPr>
    </w:p>
    <w:p w:rsidR="00CF0A41" w:rsidRDefault="00CF0A41" w:rsidP="007E6770">
      <w:pPr>
        <w:spacing w:after="0" w:line="240" w:lineRule="auto"/>
        <w:rPr>
          <w:rFonts w:ascii="Times New Roman" w:hAnsi="Times New Roman" w:cs="Times New Roman"/>
          <w:sz w:val="24"/>
          <w:szCs w:val="24"/>
        </w:rPr>
      </w:pPr>
    </w:p>
    <w:p w:rsidR="00CF0A41" w:rsidRDefault="00CF0A41" w:rsidP="007E6770">
      <w:pPr>
        <w:spacing w:after="0" w:line="240" w:lineRule="auto"/>
        <w:rPr>
          <w:rFonts w:ascii="Times New Roman" w:hAnsi="Times New Roman" w:cs="Times New Roman"/>
          <w:sz w:val="24"/>
          <w:szCs w:val="24"/>
        </w:rPr>
      </w:pPr>
    </w:p>
    <w:p w:rsidR="00CF0A41" w:rsidRDefault="00CF0A41" w:rsidP="007E6770">
      <w:pPr>
        <w:spacing w:after="0" w:line="240" w:lineRule="auto"/>
        <w:rPr>
          <w:rFonts w:ascii="Times New Roman" w:hAnsi="Times New Roman" w:cs="Times New Roman"/>
          <w:sz w:val="24"/>
          <w:szCs w:val="24"/>
        </w:rPr>
      </w:pPr>
    </w:p>
    <w:p w:rsidR="00CF0A41" w:rsidRDefault="00CF0A41" w:rsidP="007E6770">
      <w:pPr>
        <w:spacing w:after="0" w:line="240" w:lineRule="auto"/>
        <w:rPr>
          <w:rFonts w:ascii="Times New Roman" w:hAnsi="Times New Roman" w:cs="Times New Roman"/>
          <w:sz w:val="24"/>
          <w:szCs w:val="24"/>
        </w:rPr>
      </w:pPr>
    </w:p>
    <w:p w:rsidR="00CF0A41" w:rsidRDefault="00CF0A41" w:rsidP="007E6770">
      <w:pPr>
        <w:spacing w:after="0" w:line="240" w:lineRule="auto"/>
        <w:rPr>
          <w:rFonts w:ascii="Times New Roman" w:hAnsi="Times New Roman" w:cs="Times New Roman"/>
          <w:sz w:val="24"/>
          <w:szCs w:val="24"/>
        </w:rPr>
      </w:pPr>
    </w:p>
    <w:p w:rsidR="00CF0A41" w:rsidRDefault="00CF0A41" w:rsidP="007E6770">
      <w:pPr>
        <w:spacing w:after="0" w:line="240" w:lineRule="auto"/>
        <w:rPr>
          <w:rFonts w:ascii="Times New Roman" w:hAnsi="Times New Roman" w:cs="Times New Roman"/>
          <w:sz w:val="24"/>
          <w:szCs w:val="24"/>
        </w:rPr>
      </w:pPr>
    </w:p>
    <w:p w:rsidR="00CF0A41" w:rsidRDefault="00CF0A41" w:rsidP="007E6770">
      <w:pPr>
        <w:spacing w:after="0" w:line="240" w:lineRule="auto"/>
        <w:rPr>
          <w:rFonts w:ascii="Times New Roman" w:hAnsi="Times New Roman" w:cs="Times New Roman"/>
          <w:sz w:val="24"/>
          <w:szCs w:val="24"/>
        </w:rPr>
      </w:pPr>
    </w:p>
    <w:p w:rsidR="00CF0A41" w:rsidRDefault="00CF0A41" w:rsidP="007E6770">
      <w:pPr>
        <w:spacing w:after="0" w:line="240" w:lineRule="auto"/>
        <w:rPr>
          <w:rFonts w:ascii="Times New Roman" w:hAnsi="Times New Roman" w:cs="Times New Roman"/>
          <w:sz w:val="24"/>
          <w:szCs w:val="24"/>
        </w:rPr>
      </w:pPr>
    </w:p>
    <w:p w:rsidR="00CF0A41" w:rsidRDefault="00CF0A41" w:rsidP="007E6770">
      <w:pPr>
        <w:spacing w:after="0" w:line="240" w:lineRule="auto"/>
        <w:rPr>
          <w:rFonts w:ascii="Times New Roman" w:hAnsi="Times New Roman" w:cs="Times New Roman"/>
          <w:sz w:val="24"/>
          <w:szCs w:val="24"/>
        </w:rPr>
      </w:pPr>
    </w:p>
    <w:p w:rsidR="00CF0A41" w:rsidRDefault="00CF0A41" w:rsidP="007E6770">
      <w:pPr>
        <w:spacing w:after="0" w:line="240" w:lineRule="auto"/>
        <w:rPr>
          <w:rFonts w:ascii="Times New Roman" w:hAnsi="Times New Roman" w:cs="Times New Roman"/>
          <w:sz w:val="24"/>
          <w:szCs w:val="24"/>
        </w:rPr>
      </w:pPr>
    </w:p>
    <w:p w:rsidR="00CF0A41" w:rsidRDefault="00CF0A41" w:rsidP="007E6770">
      <w:pPr>
        <w:spacing w:after="0" w:line="240" w:lineRule="auto"/>
        <w:rPr>
          <w:rFonts w:ascii="Times New Roman" w:hAnsi="Times New Roman" w:cs="Times New Roman"/>
          <w:sz w:val="24"/>
          <w:szCs w:val="24"/>
        </w:rPr>
      </w:pPr>
    </w:p>
    <w:p w:rsidR="00CF0A41" w:rsidRDefault="00CF0A41" w:rsidP="007E6770">
      <w:pPr>
        <w:spacing w:after="0" w:line="240" w:lineRule="auto"/>
        <w:rPr>
          <w:rFonts w:ascii="Times New Roman" w:hAnsi="Times New Roman" w:cs="Times New Roman"/>
          <w:sz w:val="24"/>
          <w:szCs w:val="24"/>
        </w:rPr>
      </w:pPr>
    </w:p>
    <w:p w:rsidR="00CF0A41" w:rsidRDefault="00CF0A41" w:rsidP="007E6770">
      <w:pPr>
        <w:spacing w:after="0" w:line="240" w:lineRule="auto"/>
        <w:rPr>
          <w:rFonts w:ascii="Times New Roman" w:hAnsi="Times New Roman" w:cs="Times New Roman"/>
          <w:sz w:val="24"/>
          <w:szCs w:val="24"/>
        </w:rPr>
      </w:pPr>
    </w:p>
    <w:p w:rsidR="00076B89" w:rsidRDefault="00076B89" w:rsidP="007E6770">
      <w:pPr>
        <w:spacing w:after="0" w:line="240" w:lineRule="auto"/>
        <w:rPr>
          <w:rFonts w:ascii="Times New Roman" w:hAnsi="Times New Roman" w:cs="Times New Roman"/>
          <w:sz w:val="24"/>
          <w:szCs w:val="24"/>
        </w:rPr>
      </w:pPr>
    </w:p>
    <w:p w:rsidR="00076B89" w:rsidRDefault="00952FF3" w:rsidP="00076B89">
      <w:pPr>
        <w:spacing w:after="0" w:line="240" w:lineRule="auto"/>
        <w:ind w:left="178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952FF3" w:rsidRPr="00CF0A41" w:rsidRDefault="00952FF3" w:rsidP="00B61F21">
      <w:pPr>
        <w:spacing w:after="0" w:line="240" w:lineRule="auto"/>
        <w:ind w:left="1789"/>
        <w:jc w:val="right"/>
        <w:rPr>
          <w:rFonts w:ascii="Times New Roman" w:hAnsi="Times New Roman" w:cs="Times New Roman"/>
          <w:sz w:val="24"/>
          <w:szCs w:val="24"/>
        </w:rPr>
      </w:pPr>
      <w:r w:rsidRPr="00CF0A41">
        <w:rPr>
          <w:rFonts w:ascii="Times New Roman" w:hAnsi="Times New Roman" w:cs="Times New Roman"/>
          <w:sz w:val="24"/>
          <w:szCs w:val="24"/>
        </w:rPr>
        <w:t>Утверждаю</w:t>
      </w:r>
    </w:p>
    <w:p w:rsidR="00952FF3" w:rsidRPr="00CF0A41" w:rsidRDefault="00952FF3" w:rsidP="00B61F21">
      <w:pPr>
        <w:spacing w:after="0" w:line="240" w:lineRule="auto"/>
        <w:ind w:left="1789"/>
        <w:jc w:val="right"/>
        <w:rPr>
          <w:rFonts w:ascii="Times New Roman" w:hAnsi="Times New Roman" w:cs="Times New Roman"/>
          <w:sz w:val="24"/>
          <w:szCs w:val="24"/>
        </w:rPr>
      </w:pPr>
      <w:r w:rsidRPr="00CF0A41">
        <w:rPr>
          <w:rFonts w:ascii="Times New Roman" w:hAnsi="Times New Roman" w:cs="Times New Roman"/>
          <w:sz w:val="24"/>
          <w:szCs w:val="24"/>
        </w:rPr>
        <w:t>Заведующий МДОУ «Дет</w:t>
      </w:r>
      <w:r w:rsidR="00B61F21" w:rsidRPr="00CF0A41">
        <w:rPr>
          <w:rFonts w:ascii="Times New Roman" w:hAnsi="Times New Roman" w:cs="Times New Roman"/>
          <w:sz w:val="24"/>
          <w:szCs w:val="24"/>
        </w:rPr>
        <w:t>с</w:t>
      </w:r>
      <w:r w:rsidRPr="00CF0A41">
        <w:rPr>
          <w:rFonts w:ascii="Times New Roman" w:hAnsi="Times New Roman" w:cs="Times New Roman"/>
          <w:sz w:val="24"/>
          <w:szCs w:val="24"/>
        </w:rPr>
        <w:t>кий</w:t>
      </w:r>
      <w:r w:rsidR="00B61F21" w:rsidRPr="00CF0A41">
        <w:rPr>
          <w:rFonts w:ascii="Times New Roman" w:hAnsi="Times New Roman" w:cs="Times New Roman"/>
          <w:sz w:val="24"/>
          <w:szCs w:val="24"/>
        </w:rPr>
        <w:t xml:space="preserve"> сад№14»</w:t>
      </w:r>
    </w:p>
    <w:p w:rsidR="00B61F21" w:rsidRPr="00CF0A41" w:rsidRDefault="00B61F21" w:rsidP="00B61F21">
      <w:pPr>
        <w:spacing w:after="0" w:line="240" w:lineRule="auto"/>
        <w:ind w:left="1789"/>
        <w:jc w:val="right"/>
        <w:rPr>
          <w:rFonts w:ascii="Times New Roman" w:hAnsi="Times New Roman" w:cs="Times New Roman"/>
          <w:sz w:val="24"/>
          <w:szCs w:val="24"/>
        </w:rPr>
      </w:pPr>
      <w:r w:rsidRPr="00CF0A41">
        <w:rPr>
          <w:rFonts w:ascii="Times New Roman" w:hAnsi="Times New Roman" w:cs="Times New Roman"/>
          <w:sz w:val="24"/>
          <w:szCs w:val="24"/>
        </w:rPr>
        <w:t>_______________ ( И.В.Шаброва )</w:t>
      </w:r>
    </w:p>
    <w:p w:rsidR="00076B89" w:rsidRPr="00546E4C" w:rsidRDefault="00076B89" w:rsidP="00546E4C">
      <w:pPr>
        <w:spacing w:after="0" w:line="240" w:lineRule="auto"/>
        <w:rPr>
          <w:rFonts w:ascii="Times New Roman" w:hAnsi="Times New Roman" w:cs="Times New Roman"/>
          <w:b/>
          <w:sz w:val="24"/>
          <w:szCs w:val="24"/>
        </w:rPr>
      </w:pPr>
    </w:p>
    <w:p w:rsidR="00076B89" w:rsidRDefault="00CF0A41" w:rsidP="00076B89">
      <w:pPr>
        <w:shd w:val="clear" w:color="auto" w:fill="FFFFFF"/>
        <w:spacing w:after="240" w:line="240" w:lineRule="auto"/>
        <w:jc w:val="center"/>
        <w:textAlignment w:val="baseline"/>
        <w:rPr>
          <w:rFonts w:ascii="Times New Roman" w:hAnsi="Times New Roman" w:cs="Times New Roman"/>
          <w:b/>
          <w:sz w:val="24"/>
          <w:szCs w:val="24"/>
        </w:rPr>
      </w:pPr>
      <w:r>
        <w:rPr>
          <w:rFonts w:ascii="Times New Roman" w:hAnsi="Times New Roman" w:cs="Times New Roman"/>
          <w:b/>
          <w:sz w:val="24"/>
          <w:szCs w:val="24"/>
        </w:rPr>
        <w:t xml:space="preserve"> </w:t>
      </w:r>
      <w:r w:rsidR="00076B89">
        <w:rPr>
          <w:rFonts w:ascii="Times New Roman" w:hAnsi="Times New Roman" w:cs="Times New Roman"/>
          <w:b/>
          <w:sz w:val="24"/>
          <w:szCs w:val="24"/>
        </w:rPr>
        <w:t xml:space="preserve"> </w:t>
      </w:r>
      <w:r w:rsidR="00076B89" w:rsidRPr="00076B89">
        <w:rPr>
          <w:rFonts w:ascii="Times New Roman" w:hAnsi="Times New Roman" w:cs="Times New Roman"/>
          <w:b/>
          <w:sz w:val="24"/>
          <w:szCs w:val="24"/>
        </w:rPr>
        <w:t xml:space="preserve">Планирование образовательной деятельности при работе по пятидневной неделе </w:t>
      </w:r>
    </w:p>
    <w:p w:rsidR="00076B89" w:rsidRPr="00076B89" w:rsidRDefault="00076B89" w:rsidP="00076B89">
      <w:pPr>
        <w:shd w:val="clear" w:color="auto" w:fill="FFFFFF"/>
        <w:spacing w:after="240" w:line="240" w:lineRule="auto"/>
        <w:jc w:val="center"/>
        <w:textAlignment w:val="baseline"/>
        <w:rPr>
          <w:rFonts w:ascii="Times New Roman" w:hAnsi="Times New Roman" w:cs="Times New Roman"/>
          <w:b/>
          <w:sz w:val="24"/>
          <w:szCs w:val="24"/>
        </w:rPr>
      </w:pPr>
      <w:r w:rsidRPr="00076B89">
        <w:rPr>
          <w:rFonts w:ascii="Times New Roman" w:hAnsi="Times New Roman" w:cs="Times New Roman"/>
          <w:b/>
          <w:sz w:val="24"/>
          <w:szCs w:val="24"/>
        </w:rPr>
        <w:t>МДОУ «Детский сад№14»</w:t>
      </w:r>
    </w:p>
    <w:tbl>
      <w:tblPr>
        <w:tblStyle w:val="a8"/>
        <w:tblW w:w="0" w:type="auto"/>
        <w:tblLook w:val="04A0" w:firstRow="1" w:lastRow="0" w:firstColumn="1" w:lastColumn="0" w:noHBand="0" w:noVBand="1"/>
      </w:tblPr>
      <w:tblGrid>
        <w:gridCol w:w="470"/>
        <w:gridCol w:w="2180"/>
        <w:gridCol w:w="1338"/>
        <w:gridCol w:w="1338"/>
        <w:gridCol w:w="1338"/>
        <w:gridCol w:w="1338"/>
        <w:gridCol w:w="1338"/>
        <w:gridCol w:w="1342"/>
      </w:tblGrid>
      <w:tr w:rsidR="00076B89" w:rsidRPr="00076B89" w:rsidTr="00076B89">
        <w:tc>
          <w:tcPr>
            <w:tcW w:w="2995" w:type="dxa"/>
            <w:gridSpan w:val="2"/>
            <w:tcBorders>
              <w:bottom w:val="nil"/>
            </w:tcBorders>
          </w:tcPr>
          <w:p w:rsidR="00076B89" w:rsidRPr="00076B89" w:rsidRDefault="00076B89" w:rsidP="00076B89">
            <w:pPr>
              <w:jc w:val="center"/>
              <w:rPr>
                <w:b/>
              </w:rPr>
            </w:pPr>
          </w:p>
        </w:tc>
        <w:tc>
          <w:tcPr>
            <w:tcW w:w="6576" w:type="dxa"/>
            <w:gridSpan w:val="6"/>
            <w:tcBorders>
              <w:bottom w:val="nil"/>
            </w:tcBorders>
          </w:tcPr>
          <w:p w:rsidR="00076B89" w:rsidRPr="00076B89" w:rsidRDefault="00076B89" w:rsidP="00076B89">
            <w:pPr>
              <w:jc w:val="center"/>
              <w:rPr>
                <w:rFonts w:ascii="Times New Roman" w:hAnsi="Times New Roman" w:cs="Times New Roman"/>
                <w:b/>
                <w:sz w:val="24"/>
                <w:szCs w:val="24"/>
              </w:rPr>
            </w:pPr>
            <w:r w:rsidRPr="00076B89">
              <w:rPr>
                <w:rFonts w:ascii="Times New Roman" w:hAnsi="Times New Roman" w:cs="Times New Roman"/>
                <w:b/>
                <w:sz w:val="24"/>
                <w:szCs w:val="24"/>
              </w:rPr>
              <w:t>Организованная образовательная деятельность</w:t>
            </w:r>
          </w:p>
        </w:tc>
      </w:tr>
      <w:tr w:rsidR="00076B89" w:rsidRPr="00076B89" w:rsidTr="00076B89">
        <w:tc>
          <w:tcPr>
            <w:tcW w:w="2995" w:type="dxa"/>
            <w:gridSpan w:val="2"/>
            <w:tcBorders>
              <w:top w:val="nil"/>
              <w:bottom w:val="nil"/>
            </w:tcBorders>
          </w:tcPr>
          <w:p w:rsidR="00076B89" w:rsidRPr="00076B89" w:rsidRDefault="00076B89" w:rsidP="00076B89">
            <w:pPr>
              <w:jc w:val="center"/>
              <w:rPr>
                <w:rFonts w:ascii="Times New Roman" w:hAnsi="Times New Roman" w:cs="Times New Roman"/>
                <w:b/>
                <w:sz w:val="24"/>
                <w:szCs w:val="24"/>
              </w:rPr>
            </w:pPr>
            <w:r w:rsidRPr="00076B89">
              <w:rPr>
                <w:rFonts w:ascii="Times New Roman" w:hAnsi="Times New Roman" w:cs="Times New Roman"/>
                <w:b/>
                <w:sz w:val="24"/>
                <w:szCs w:val="24"/>
              </w:rPr>
              <w:t>Базовый вид деятельности</w:t>
            </w:r>
          </w:p>
        </w:tc>
        <w:tc>
          <w:tcPr>
            <w:tcW w:w="6576" w:type="dxa"/>
            <w:gridSpan w:val="6"/>
          </w:tcPr>
          <w:p w:rsidR="00076B89" w:rsidRPr="00076B89" w:rsidRDefault="00076B89" w:rsidP="00076B89">
            <w:pPr>
              <w:jc w:val="center"/>
              <w:rPr>
                <w:rFonts w:ascii="Times New Roman" w:hAnsi="Times New Roman" w:cs="Times New Roman"/>
                <w:b/>
                <w:sz w:val="24"/>
                <w:szCs w:val="24"/>
              </w:rPr>
            </w:pPr>
            <w:r w:rsidRPr="00076B89">
              <w:rPr>
                <w:rFonts w:ascii="Times New Roman" w:hAnsi="Times New Roman" w:cs="Times New Roman"/>
                <w:b/>
                <w:sz w:val="24"/>
                <w:szCs w:val="24"/>
              </w:rPr>
              <w:t>Периодичность</w:t>
            </w:r>
          </w:p>
        </w:tc>
      </w:tr>
      <w:tr w:rsidR="00076B89" w:rsidRPr="00076B89" w:rsidTr="00076B89">
        <w:tc>
          <w:tcPr>
            <w:tcW w:w="2995" w:type="dxa"/>
            <w:gridSpan w:val="2"/>
            <w:tcBorders>
              <w:top w:val="nil"/>
            </w:tcBorders>
            <w:textDirection w:val="btLr"/>
            <w:vAlign w:val="center"/>
          </w:tcPr>
          <w:p w:rsidR="00076B89" w:rsidRPr="00076B89" w:rsidRDefault="00076B89" w:rsidP="00076B89">
            <w:pPr>
              <w:jc w:val="center"/>
              <w:rPr>
                <w:rFonts w:ascii="Times New Roman" w:hAnsi="Times New Roman" w:cs="Times New Roman"/>
                <w:sz w:val="24"/>
                <w:szCs w:val="24"/>
              </w:rPr>
            </w:pPr>
          </w:p>
        </w:tc>
        <w:tc>
          <w:tcPr>
            <w:tcW w:w="1096" w:type="dxa"/>
          </w:tcPr>
          <w:p w:rsidR="00076B89" w:rsidRPr="00076B89" w:rsidRDefault="00076B89" w:rsidP="00076B89">
            <w:pPr>
              <w:jc w:val="center"/>
              <w:rPr>
                <w:rFonts w:ascii="Times New Roman" w:hAnsi="Times New Roman" w:cs="Times New Roman"/>
                <w:b/>
                <w:sz w:val="24"/>
                <w:szCs w:val="24"/>
              </w:rPr>
            </w:pPr>
            <w:r w:rsidRPr="00076B89">
              <w:rPr>
                <w:rFonts w:ascii="Times New Roman" w:hAnsi="Times New Roman" w:cs="Times New Roman"/>
                <w:b/>
                <w:sz w:val="24"/>
                <w:szCs w:val="24"/>
              </w:rPr>
              <w:t>2 группа раннего возраста</w:t>
            </w:r>
          </w:p>
        </w:tc>
        <w:tc>
          <w:tcPr>
            <w:tcW w:w="1096" w:type="dxa"/>
          </w:tcPr>
          <w:p w:rsidR="00076B89" w:rsidRPr="00076B89" w:rsidRDefault="00076B89" w:rsidP="00076B89">
            <w:pPr>
              <w:jc w:val="center"/>
              <w:rPr>
                <w:rFonts w:ascii="Times New Roman" w:hAnsi="Times New Roman" w:cs="Times New Roman"/>
                <w:b/>
                <w:sz w:val="24"/>
                <w:szCs w:val="24"/>
              </w:rPr>
            </w:pPr>
            <w:r w:rsidRPr="00076B89">
              <w:rPr>
                <w:rFonts w:ascii="Times New Roman" w:hAnsi="Times New Roman" w:cs="Times New Roman"/>
                <w:b/>
                <w:sz w:val="24"/>
                <w:szCs w:val="24"/>
              </w:rPr>
              <w:t>1 младшая группа</w:t>
            </w:r>
          </w:p>
        </w:tc>
        <w:tc>
          <w:tcPr>
            <w:tcW w:w="1096" w:type="dxa"/>
          </w:tcPr>
          <w:p w:rsidR="00076B89" w:rsidRPr="00076B89" w:rsidRDefault="00076B89" w:rsidP="00076B89">
            <w:pPr>
              <w:jc w:val="center"/>
              <w:rPr>
                <w:rFonts w:ascii="Times New Roman" w:hAnsi="Times New Roman" w:cs="Times New Roman"/>
                <w:b/>
                <w:sz w:val="24"/>
                <w:szCs w:val="24"/>
              </w:rPr>
            </w:pPr>
            <w:r w:rsidRPr="00076B89">
              <w:rPr>
                <w:rFonts w:ascii="Times New Roman" w:hAnsi="Times New Roman" w:cs="Times New Roman"/>
                <w:b/>
                <w:sz w:val="24"/>
                <w:szCs w:val="24"/>
              </w:rPr>
              <w:t>2 младшая группа</w:t>
            </w:r>
          </w:p>
        </w:tc>
        <w:tc>
          <w:tcPr>
            <w:tcW w:w="1096" w:type="dxa"/>
          </w:tcPr>
          <w:p w:rsidR="00076B89" w:rsidRPr="00076B89" w:rsidRDefault="00076B89" w:rsidP="00076B89">
            <w:pPr>
              <w:jc w:val="center"/>
              <w:rPr>
                <w:rFonts w:ascii="Times New Roman" w:hAnsi="Times New Roman" w:cs="Times New Roman"/>
                <w:b/>
                <w:sz w:val="24"/>
                <w:szCs w:val="24"/>
              </w:rPr>
            </w:pPr>
            <w:r w:rsidRPr="00076B89">
              <w:rPr>
                <w:rFonts w:ascii="Times New Roman" w:hAnsi="Times New Roman" w:cs="Times New Roman"/>
                <w:b/>
                <w:sz w:val="24"/>
                <w:szCs w:val="24"/>
              </w:rPr>
              <w:t>Средняя группа</w:t>
            </w:r>
          </w:p>
        </w:tc>
        <w:tc>
          <w:tcPr>
            <w:tcW w:w="1096" w:type="dxa"/>
          </w:tcPr>
          <w:p w:rsidR="00076B89" w:rsidRPr="00076B89" w:rsidRDefault="00076B89" w:rsidP="00076B89">
            <w:pPr>
              <w:jc w:val="center"/>
              <w:rPr>
                <w:rFonts w:ascii="Times New Roman" w:hAnsi="Times New Roman" w:cs="Times New Roman"/>
                <w:b/>
                <w:sz w:val="24"/>
                <w:szCs w:val="24"/>
              </w:rPr>
            </w:pPr>
            <w:r w:rsidRPr="00076B89">
              <w:rPr>
                <w:rFonts w:ascii="Times New Roman" w:hAnsi="Times New Roman" w:cs="Times New Roman"/>
                <w:b/>
                <w:sz w:val="24"/>
                <w:szCs w:val="24"/>
              </w:rPr>
              <w:t>Старшая группа</w:t>
            </w:r>
          </w:p>
        </w:tc>
        <w:tc>
          <w:tcPr>
            <w:tcW w:w="1096" w:type="dxa"/>
          </w:tcPr>
          <w:p w:rsidR="00076B89" w:rsidRPr="00076B89" w:rsidRDefault="00076B89" w:rsidP="00076B89">
            <w:pPr>
              <w:jc w:val="center"/>
              <w:rPr>
                <w:rFonts w:ascii="Times New Roman" w:hAnsi="Times New Roman" w:cs="Times New Roman"/>
                <w:b/>
                <w:sz w:val="24"/>
                <w:szCs w:val="24"/>
              </w:rPr>
            </w:pPr>
            <w:r w:rsidRPr="00076B89">
              <w:rPr>
                <w:rFonts w:ascii="Times New Roman" w:hAnsi="Times New Roman" w:cs="Times New Roman"/>
                <w:b/>
                <w:sz w:val="24"/>
                <w:szCs w:val="24"/>
              </w:rPr>
              <w:t>Подгото-</w:t>
            </w:r>
          </w:p>
          <w:p w:rsidR="00076B89" w:rsidRPr="00076B89" w:rsidRDefault="00076B89" w:rsidP="00076B89">
            <w:pPr>
              <w:jc w:val="center"/>
              <w:rPr>
                <w:rFonts w:ascii="Times New Roman" w:hAnsi="Times New Roman" w:cs="Times New Roman"/>
                <w:b/>
                <w:sz w:val="24"/>
                <w:szCs w:val="24"/>
              </w:rPr>
            </w:pPr>
            <w:r w:rsidRPr="00076B89">
              <w:rPr>
                <w:rFonts w:ascii="Times New Roman" w:hAnsi="Times New Roman" w:cs="Times New Roman"/>
                <w:b/>
                <w:sz w:val="24"/>
                <w:szCs w:val="24"/>
              </w:rPr>
              <w:t>вительная группа</w:t>
            </w:r>
          </w:p>
        </w:tc>
      </w:tr>
      <w:tr w:rsidR="00076B89" w:rsidRPr="00076B89" w:rsidTr="00076B89">
        <w:tc>
          <w:tcPr>
            <w:tcW w:w="1240" w:type="dxa"/>
            <w:vMerge w:val="restart"/>
            <w:textDirection w:val="btLr"/>
            <w:vAlign w:val="center"/>
          </w:tcPr>
          <w:p w:rsidR="00076B89" w:rsidRPr="00076B89" w:rsidRDefault="00076B89" w:rsidP="00076B89">
            <w:pPr>
              <w:ind w:left="113" w:right="113"/>
            </w:pPr>
            <w:r w:rsidRPr="00076B89">
              <w:rPr>
                <w:rFonts w:ascii="Times New Roman" w:hAnsi="Times New Roman" w:cs="Times New Roman"/>
              </w:rPr>
              <w:t>Физическое развитие</w:t>
            </w:r>
          </w:p>
        </w:tc>
        <w:tc>
          <w:tcPr>
            <w:tcW w:w="1755"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 xml:space="preserve"> Физическая культура</w:t>
            </w:r>
          </w:p>
          <w:p w:rsidR="00076B89" w:rsidRPr="00076B89" w:rsidRDefault="00076B89" w:rsidP="00076B89">
            <w:pPr>
              <w:rPr>
                <w:rFonts w:ascii="Times New Roman" w:hAnsi="Times New Roman" w:cs="Times New Roman"/>
                <w:sz w:val="24"/>
                <w:szCs w:val="24"/>
              </w:rPr>
            </w:pP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2 раза в неделю</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2 раза в неделю</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2 раза в неделю</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2 раза в неделю</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2 раза в неделю</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2 раза в неделю</w:t>
            </w:r>
          </w:p>
        </w:tc>
      </w:tr>
      <w:tr w:rsidR="00076B89" w:rsidRPr="00076B89" w:rsidTr="00076B89">
        <w:tc>
          <w:tcPr>
            <w:tcW w:w="1240" w:type="dxa"/>
            <w:vMerge/>
          </w:tcPr>
          <w:p w:rsidR="00076B89" w:rsidRPr="00076B89" w:rsidRDefault="00076B89" w:rsidP="00076B89">
            <w:pPr>
              <w:jc w:val="center"/>
            </w:pPr>
          </w:p>
        </w:tc>
        <w:tc>
          <w:tcPr>
            <w:tcW w:w="1755"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Физическая культура на прогулке</w:t>
            </w:r>
          </w:p>
          <w:p w:rsidR="00076B89" w:rsidRPr="00076B89" w:rsidRDefault="00076B89" w:rsidP="00076B89">
            <w:pPr>
              <w:jc w:val="center"/>
              <w:rPr>
                <w:rFonts w:ascii="Times New Roman" w:hAnsi="Times New Roman" w:cs="Times New Roman"/>
                <w:sz w:val="24"/>
                <w:szCs w:val="24"/>
              </w:rPr>
            </w:pPr>
          </w:p>
          <w:p w:rsidR="00076B89" w:rsidRPr="00076B89" w:rsidRDefault="00076B89" w:rsidP="00076B89">
            <w:pPr>
              <w:jc w:val="center"/>
              <w:rPr>
                <w:rFonts w:ascii="Times New Roman" w:hAnsi="Times New Roman" w:cs="Times New Roman"/>
                <w:sz w:val="24"/>
                <w:szCs w:val="24"/>
              </w:rPr>
            </w:pPr>
          </w:p>
        </w:tc>
        <w:tc>
          <w:tcPr>
            <w:tcW w:w="1096" w:type="dxa"/>
          </w:tcPr>
          <w:p w:rsidR="00076B89" w:rsidRPr="00076B89" w:rsidRDefault="00076B89" w:rsidP="00076B89">
            <w:pPr>
              <w:jc w:val="center"/>
              <w:rPr>
                <w:rFonts w:ascii="Times New Roman" w:hAnsi="Times New Roman" w:cs="Times New Roman"/>
                <w:sz w:val="24"/>
                <w:szCs w:val="24"/>
              </w:rPr>
            </w:pPr>
          </w:p>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1 раз в неделю на прогулке</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1 раз в неделю на прогулке</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1 раз в неделю на прогулке</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1 раз в неделю на прогулке</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1 раз в неделю на прогулке</w:t>
            </w:r>
          </w:p>
        </w:tc>
      </w:tr>
      <w:tr w:rsidR="00076B89" w:rsidRPr="00076B89" w:rsidTr="00076B89">
        <w:tc>
          <w:tcPr>
            <w:tcW w:w="1240" w:type="dxa"/>
            <w:vMerge w:val="restart"/>
            <w:textDirection w:val="btLr"/>
            <w:vAlign w:val="center"/>
          </w:tcPr>
          <w:p w:rsidR="00076B89" w:rsidRPr="00076B89" w:rsidRDefault="00076B89" w:rsidP="00076B89">
            <w:pPr>
              <w:ind w:left="113" w:right="113"/>
              <w:jc w:val="center"/>
              <w:rPr>
                <w:rFonts w:ascii="Times New Roman" w:hAnsi="Times New Roman" w:cs="Times New Roman"/>
              </w:rPr>
            </w:pPr>
            <w:r w:rsidRPr="00076B89">
              <w:rPr>
                <w:rFonts w:ascii="Times New Roman" w:hAnsi="Times New Roman" w:cs="Times New Roman"/>
              </w:rPr>
              <w:t>Познавательное развитие</w:t>
            </w:r>
          </w:p>
        </w:tc>
        <w:tc>
          <w:tcPr>
            <w:tcW w:w="1755"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Ознакомление с окружающим миром / природой</w:t>
            </w:r>
          </w:p>
        </w:tc>
        <w:tc>
          <w:tcPr>
            <w:tcW w:w="1096" w:type="dxa"/>
          </w:tcPr>
          <w:p w:rsidR="00076B89" w:rsidRPr="00076B89" w:rsidRDefault="00076B89" w:rsidP="00076B89">
            <w:pPr>
              <w:jc w:val="center"/>
              <w:rPr>
                <w:rFonts w:ascii="Times New Roman" w:hAnsi="Times New Roman" w:cs="Times New Roman"/>
                <w:sz w:val="24"/>
                <w:szCs w:val="24"/>
              </w:rPr>
            </w:pPr>
          </w:p>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1 раз в неделю</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1 раз в неделю</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1 раз в неделю</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1 раз в неделю</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1 раз в неделю</w:t>
            </w:r>
          </w:p>
        </w:tc>
      </w:tr>
      <w:tr w:rsidR="00076B89" w:rsidRPr="00076B89" w:rsidTr="00076B89">
        <w:tc>
          <w:tcPr>
            <w:tcW w:w="1240" w:type="dxa"/>
            <w:vMerge/>
          </w:tcPr>
          <w:p w:rsidR="00076B89" w:rsidRPr="00076B89" w:rsidRDefault="00076B89" w:rsidP="00076B89">
            <w:pPr>
              <w:jc w:val="center"/>
            </w:pPr>
          </w:p>
        </w:tc>
        <w:tc>
          <w:tcPr>
            <w:tcW w:w="1755"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Формирование элементарных математических представлений</w:t>
            </w:r>
          </w:p>
        </w:tc>
        <w:tc>
          <w:tcPr>
            <w:tcW w:w="1096" w:type="dxa"/>
          </w:tcPr>
          <w:p w:rsidR="00076B89" w:rsidRPr="00076B89" w:rsidRDefault="00076B89" w:rsidP="00076B89">
            <w:pPr>
              <w:jc w:val="center"/>
              <w:rPr>
                <w:rFonts w:ascii="Times New Roman" w:hAnsi="Times New Roman" w:cs="Times New Roman"/>
                <w:sz w:val="24"/>
                <w:szCs w:val="24"/>
              </w:rPr>
            </w:pPr>
          </w:p>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1 раз в неделю</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1раз в неделю</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1раз в неделю</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1 раза в неделю</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2раза в неделю</w:t>
            </w:r>
          </w:p>
        </w:tc>
      </w:tr>
      <w:tr w:rsidR="00076B89" w:rsidRPr="00076B89" w:rsidTr="00076B89">
        <w:tc>
          <w:tcPr>
            <w:tcW w:w="1240" w:type="dxa"/>
            <w:vMerge/>
          </w:tcPr>
          <w:p w:rsidR="00076B89" w:rsidRPr="00076B89" w:rsidRDefault="00076B89" w:rsidP="00076B89">
            <w:pPr>
              <w:jc w:val="center"/>
            </w:pPr>
          </w:p>
        </w:tc>
        <w:tc>
          <w:tcPr>
            <w:tcW w:w="1755"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 xml:space="preserve">Игры со строительным и дидактическим материалом </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2 раза в неделю</w:t>
            </w:r>
          </w:p>
        </w:tc>
        <w:tc>
          <w:tcPr>
            <w:tcW w:w="1096" w:type="dxa"/>
          </w:tcPr>
          <w:p w:rsidR="00076B89" w:rsidRPr="00076B89" w:rsidRDefault="00076B89" w:rsidP="00076B89">
            <w:pPr>
              <w:jc w:val="center"/>
              <w:rPr>
                <w:rFonts w:ascii="Times New Roman" w:hAnsi="Times New Roman" w:cs="Times New Roman"/>
                <w:sz w:val="24"/>
                <w:szCs w:val="24"/>
              </w:rPr>
            </w:pPr>
          </w:p>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w:t>
            </w:r>
          </w:p>
        </w:tc>
        <w:tc>
          <w:tcPr>
            <w:tcW w:w="1096" w:type="dxa"/>
          </w:tcPr>
          <w:p w:rsidR="00076B89" w:rsidRPr="00076B89" w:rsidRDefault="00076B89" w:rsidP="00076B89">
            <w:pPr>
              <w:jc w:val="center"/>
              <w:rPr>
                <w:rFonts w:ascii="Times New Roman" w:hAnsi="Times New Roman" w:cs="Times New Roman"/>
                <w:sz w:val="24"/>
                <w:szCs w:val="24"/>
              </w:rPr>
            </w:pPr>
          </w:p>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w:t>
            </w:r>
          </w:p>
        </w:tc>
        <w:tc>
          <w:tcPr>
            <w:tcW w:w="1096" w:type="dxa"/>
          </w:tcPr>
          <w:p w:rsidR="00076B89" w:rsidRPr="00076B89" w:rsidRDefault="00076B89" w:rsidP="00076B89">
            <w:pPr>
              <w:jc w:val="center"/>
              <w:rPr>
                <w:rFonts w:ascii="Times New Roman" w:hAnsi="Times New Roman" w:cs="Times New Roman"/>
                <w:sz w:val="24"/>
                <w:szCs w:val="24"/>
              </w:rPr>
            </w:pPr>
          </w:p>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w:t>
            </w:r>
          </w:p>
        </w:tc>
        <w:tc>
          <w:tcPr>
            <w:tcW w:w="1096" w:type="dxa"/>
          </w:tcPr>
          <w:p w:rsidR="00076B89" w:rsidRPr="00076B89" w:rsidRDefault="00076B89" w:rsidP="00076B89">
            <w:pPr>
              <w:jc w:val="center"/>
              <w:rPr>
                <w:rFonts w:ascii="Times New Roman" w:hAnsi="Times New Roman" w:cs="Times New Roman"/>
                <w:sz w:val="24"/>
                <w:szCs w:val="24"/>
              </w:rPr>
            </w:pPr>
          </w:p>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w:t>
            </w:r>
          </w:p>
        </w:tc>
        <w:tc>
          <w:tcPr>
            <w:tcW w:w="1096" w:type="dxa"/>
          </w:tcPr>
          <w:p w:rsidR="00076B89" w:rsidRPr="00076B89" w:rsidRDefault="00076B89" w:rsidP="00076B89">
            <w:pPr>
              <w:jc w:val="center"/>
              <w:rPr>
                <w:rFonts w:ascii="Times New Roman" w:hAnsi="Times New Roman" w:cs="Times New Roman"/>
                <w:sz w:val="24"/>
                <w:szCs w:val="24"/>
              </w:rPr>
            </w:pPr>
          </w:p>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w:t>
            </w:r>
          </w:p>
        </w:tc>
      </w:tr>
      <w:tr w:rsidR="00076B89" w:rsidRPr="00076B89" w:rsidTr="00076B89">
        <w:trPr>
          <w:cantSplit/>
          <w:trHeight w:val="1134"/>
        </w:trPr>
        <w:tc>
          <w:tcPr>
            <w:tcW w:w="1240" w:type="dxa"/>
            <w:vMerge w:val="restart"/>
            <w:textDirection w:val="btLr"/>
            <w:vAlign w:val="center"/>
          </w:tcPr>
          <w:p w:rsidR="00076B89" w:rsidRPr="00076B89" w:rsidRDefault="00076B89" w:rsidP="00076B89">
            <w:pPr>
              <w:ind w:left="113" w:right="113"/>
              <w:rPr>
                <w:rFonts w:ascii="Times New Roman" w:hAnsi="Times New Roman" w:cs="Times New Roman"/>
              </w:rPr>
            </w:pPr>
            <w:r w:rsidRPr="00076B89">
              <w:rPr>
                <w:rFonts w:ascii="Times New Roman" w:hAnsi="Times New Roman" w:cs="Times New Roman"/>
              </w:rPr>
              <w:t>Речевое  развитие</w:t>
            </w:r>
          </w:p>
        </w:tc>
        <w:tc>
          <w:tcPr>
            <w:tcW w:w="1755" w:type="dxa"/>
          </w:tcPr>
          <w:p w:rsidR="00076B89" w:rsidRPr="00076B89" w:rsidRDefault="00076B89" w:rsidP="00076B89">
            <w:pPr>
              <w:rPr>
                <w:rFonts w:ascii="Times New Roman" w:hAnsi="Times New Roman" w:cs="Times New Roman"/>
                <w:sz w:val="24"/>
                <w:szCs w:val="24"/>
              </w:rPr>
            </w:pPr>
          </w:p>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Развитие речи</w:t>
            </w:r>
          </w:p>
          <w:p w:rsidR="00076B89" w:rsidRPr="00076B89" w:rsidRDefault="00076B89" w:rsidP="00076B89">
            <w:pPr>
              <w:rPr>
                <w:rFonts w:ascii="Times New Roman" w:hAnsi="Times New Roman" w:cs="Times New Roman"/>
                <w:sz w:val="24"/>
                <w:szCs w:val="24"/>
              </w:rPr>
            </w:pP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3 раза в неделю</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1 раз в неделю</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1 раз в неделю</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1раз в неделю</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1раз в неделю</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 xml:space="preserve"> 2 раза в неделю</w:t>
            </w:r>
          </w:p>
        </w:tc>
      </w:tr>
      <w:tr w:rsidR="00076B89" w:rsidRPr="00076B89" w:rsidTr="00076B89">
        <w:trPr>
          <w:cantSplit/>
          <w:trHeight w:val="766"/>
        </w:trPr>
        <w:tc>
          <w:tcPr>
            <w:tcW w:w="1240" w:type="dxa"/>
            <w:vMerge/>
          </w:tcPr>
          <w:p w:rsidR="00076B89" w:rsidRPr="00076B89" w:rsidRDefault="00076B89" w:rsidP="00076B89">
            <w:pPr>
              <w:jc w:val="center"/>
            </w:pPr>
          </w:p>
        </w:tc>
        <w:tc>
          <w:tcPr>
            <w:tcW w:w="1755" w:type="dxa"/>
            <w:vAlign w:val="center"/>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Обучение грамоте</w:t>
            </w:r>
          </w:p>
        </w:tc>
        <w:tc>
          <w:tcPr>
            <w:tcW w:w="1096" w:type="dxa"/>
          </w:tcPr>
          <w:p w:rsidR="00076B89" w:rsidRPr="00076B89" w:rsidRDefault="00076B89" w:rsidP="00076B89">
            <w:pPr>
              <w:jc w:val="center"/>
              <w:rPr>
                <w:rFonts w:ascii="Times New Roman" w:hAnsi="Times New Roman" w:cs="Times New Roman"/>
                <w:sz w:val="24"/>
                <w:szCs w:val="24"/>
              </w:rPr>
            </w:pPr>
          </w:p>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w:t>
            </w:r>
          </w:p>
        </w:tc>
        <w:tc>
          <w:tcPr>
            <w:tcW w:w="1096" w:type="dxa"/>
          </w:tcPr>
          <w:p w:rsidR="00076B89" w:rsidRPr="00076B89" w:rsidRDefault="00076B89" w:rsidP="00076B89">
            <w:pPr>
              <w:jc w:val="center"/>
              <w:rPr>
                <w:rFonts w:ascii="Times New Roman" w:hAnsi="Times New Roman" w:cs="Times New Roman"/>
                <w:sz w:val="24"/>
                <w:szCs w:val="24"/>
              </w:rPr>
            </w:pPr>
          </w:p>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w:t>
            </w:r>
          </w:p>
        </w:tc>
        <w:tc>
          <w:tcPr>
            <w:tcW w:w="1096" w:type="dxa"/>
          </w:tcPr>
          <w:p w:rsidR="00076B89" w:rsidRPr="00076B89" w:rsidRDefault="00076B89" w:rsidP="00076B89">
            <w:pPr>
              <w:jc w:val="center"/>
              <w:rPr>
                <w:rFonts w:ascii="Times New Roman" w:hAnsi="Times New Roman" w:cs="Times New Roman"/>
                <w:sz w:val="24"/>
                <w:szCs w:val="24"/>
              </w:rPr>
            </w:pPr>
          </w:p>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w:t>
            </w:r>
          </w:p>
        </w:tc>
        <w:tc>
          <w:tcPr>
            <w:tcW w:w="1096" w:type="dxa"/>
          </w:tcPr>
          <w:p w:rsidR="00076B89" w:rsidRPr="00076B89" w:rsidRDefault="00076B89" w:rsidP="00076B89">
            <w:pPr>
              <w:jc w:val="center"/>
              <w:rPr>
                <w:rFonts w:ascii="Times New Roman" w:hAnsi="Times New Roman" w:cs="Times New Roman"/>
                <w:sz w:val="24"/>
                <w:szCs w:val="24"/>
              </w:rPr>
            </w:pPr>
          </w:p>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1раз в неделю</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1раз в неделю</w:t>
            </w:r>
          </w:p>
        </w:tc>
      </w:tr>
      <w:tr w:rsidR="00076B89" w:rsidRPr="00076B89" w:rsidTr="00076B89">
        <w:trPr>
          <w:trHeight w:val="495"/>
        </w:trPr>
        <w:tc>
          <w:tcPr>
            <w:tcW w:w="1240" w:type="dxa"/>
            <w:vMerge w:val="restart"/>
            <w:textDirection w:val="btLr"/>
          </w:tcPr>
          <w:p w:rsidR="00076B89" w:rsidRPr="00076B89" w:rsidRDefault="00076B89" w:rsidP="00076B89">
            <w:pPr>
              <w:ind w:left="113" w:right="113"/>
              <w:jc w:val="center"/>
              <w:rPr>
                <w:sz w:val="20"/>
                <w:szCs w:val="20"/>
              </w:rPr>
            </w:pPr>
            <w:r w:rsidRPr="00076B89">
              <w:rPr>
                <w:sz w:val="20"/>
                <w:szCs w:val="20"/>
              </w:rPr>
              <w:t>Художественно –эстетическоее развитие</w:t>
            </w:r>
          </w:p>
          <w:p w:rsidR="00076B89" w:rsidRPr="00076B89" w:rsidRDefault="00076B89" w:rsidP="00076B89">
            <w:pPr>
              <w:ind w:left="113" w:right="113"/>
              <w:jc w:val="center"/>
              <w:rPr>
                <w:sz w:val="20"/>
                <w:szCs w:val="20"/>
              </w:rPr>
            </w:pPr>
          </w:p>
        </w:tc>
        <w:tc>
          <w:tcPr>
            <w:tcW w:w="1755"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 xml:space="preserve"> Рисование</w:t>
            </w:r>
          </w:p>
          <w:p w:rsidR="00076B89" w:rsidRPr="00076B89" w:rsidRDefault="00076B89" w:rsidP="00076B89">
            <w:pPr>
              <w:jc w:val="center"/>
              <w:rPr>
                <w:rFonts w:ascii="Times New Roman" w:hAnsi="Times New Roman" w:cs="Times New Roman"/>
                <w:sz w:val="24"/>
                <w:szCs w:val="24"/>
              </w:rPr>
            </w:pPr>
          </w:p>
          <w:p w:rsidR="00076B89" w:rsidRPr="00076B89" w:rsidRDefault="00076B89" w:rsidP="00076B89">
            <w:pPr>
              <w:rPr>
                <w:rFonts w:ascii="Times New Roman" w:hAnsi="Times New Roman" w:cs="Times New Roman"/>
                <w:sz w:val="24"/>
                <w:szCs w:val="24"/>
              </w:rPr>
            </w:pPr>
          </w:p>
        </w:tc>
        <w:tc>
          <w:tcPr>
            <w:tcW w:w="1096" w:type="dxa"/>
          </w:tcPr>
          <w:p w:rsidR="00076B89" w:rsidRPr="00076B89" w:rsidRDefault="00076B89" w:rsidP="00076B89">
            <w:pPr>
              <w:rPr>
                <w:rFonts w:ascii="Times New Roman" w:hAnsi="Times New Roman" w:cs="Times New Roman"/>
              </w:rPr>
            </w:pPr>
            <w:r w:rsidRPr="00076B89">
              <w:rPr>
                <w:rFonts w:ascii="Times New Roman" w:hAnsi="Times New Roman" w:cs="Times New Roman"/>
              </w:rPr>
              <w:t>1 раз</w:t>
            </w:r>
          </w:p>
          <w:p w:rsidR="00076B89" w:rsidRPr="00076B89" w:rsidRDefault="00076B89" w:rsidP="00076B89">
            <w:pPr>
              <w:rPr>
                <w:rFonts w:ascii="Times New Roman" w:hAnsi="Times New Roman" w:cs="Times New Roman"/>
              </w:rPr>
            </w:pPr>
            <w:r w:rsidRPr="00076B89">
              <w:rPr>
                <w:rFonts w:ascii="Times New Roman" w:hAnsi="Times New Roman" w:cs="Times New Roman"/>
              </w:rPr>
              <w:t xml:space="preserve"> в неделю </w:t>
            </w:r>
          </w:p>
          <w:p w:rsidR="00076B89" w:rsidRPr="00076B89" w:rsidRDefault="00076B89" w:rsidP="00076B89">
            <w:pPr>
              <w:rPr>
                <w:rFonts w:ascii="Times New Roman" w:hAnsi="Times New Roman" w:cs="Times New Roman"/>
              </w:rPr>
            </w:pPr>
            <w:r w:rsidRPr="00076B89">
              <w:rPr>
                <w:rFonts w:ascii="Times New Roman" w:hAnsi="Times New Roman" w:cs="Times New Roman"/>
              </w:rPr>
              <w:t>(рисовани</w:t>
            </w:r>
          </w:p>
          <w:p w:rsidR="00076B89" w:rsidRPr="00076B89" w:rsidRDefault="00076B89" w:rsidP="00076B89">
            <w:pPr>
              <w:rPr>
                <w:rFonts w:ascii="Times New Roman" w:hAnsi="Times New Roman" w:cs="Times New Roman"/>
              </w:rPr>
            </w:pPr>
            <w:r w:rsidRPr="00076B89">
              <w:rPr>
                <w:rFonts w:ascii="Times New Roman" w:hAnsi="Times New Roman" w:cs="Times New Roman"/>
              </w:rPr>
              <w:t>/лепка )</w:t>
            </w:r>
          </w:p>
        </w:tc>
        <w:tc>
          <w:tcPr>
            <w:tcW w:w="1096" w:type="dxa"/>
          </w:tcPr>
          <w:p w:rsidR="00076B89" w:rsidRPr="00076B89" w:rsidRDefault="00076B89" w:rsidP="00076B89">
            <w:pPr>
              <w:jc w:val="center"/>
              <w:rPr>
                <w:rFonts w:ascii="Times New Roman" w:hAnsi="Times New Roman" w:cs="Times New Roman"/>
              </w:rPr>
            </w:pPr>
            <w:r w:rsidRPr="00076B89">
              <w:rPr>
                <w:rFonts w:ascii="Times New Roman" w:hAnsi="Times New Roman" w:cs="Times New Roman"/>
              </w:rPr>
              <w:t xml:space="preserve"> 1 раз в неделю</w:t>
            </w:r>
          </w:p>
        </w:tc>
        <w:tc>
          <w:tcPr>
            <w:tcW w:w="1096" w:type="dxa"/>
          </w:tcPr>
          <w:p w:rsidR="00076B89" w:rsidRPr="00076B89" w:rsidRDefault="00076B89" w:rsidP="00076B89">
            <w:pPr>
              <w:jc w:val="center"/>
              <w:rPr>
                <w:rFonts w:ascii="Times New Roman" w:hAnsi="Times New Roman" w:cs="Times New Roman"/>
              </w:rPr>
            </w:pPr>
            <w:r w:rsidRPr="00076B89">
              <w:rPr>
                <w:rFonts w:ascii="Times New Roman" w:hAnsi="Times New Roman" w:cs="Times New Roman"/>
              </w:rPr>
              <w:t xml:space="preserve"> 1 раз в неделю</w:t>
            </w:r>
          </w:p>
        </w:tc>
        <w:tc>
          <w:tcPr>
            <w:tcW w:w="1096" w:type="dxa"/>
          </w:tcPr>
          <w:p w:rsidR="00076B89" w:rsidRPr="00076B89" w:rsidRDefault="00076B89" w:rsidP="00076B89">
            <w:pPr>
              <w:jc w:val="center"/>
              <w:rPr>
                <w:rFonts w:ascii="Times New Roman" w:hAnsi="Times New Roman" w:cs="Times New Roman"/>
              </w:rPr>
            </w:pPr>
            <w:r w:rsidRPr="00076B89">
              <w:rPr>
                <w:rFonts w:ascii="Times New Roman" w:hAnsi="Times New Roman" w:cs="Times New Roman"/>
              </w:rPr>
              <w:t xml:space="preserve"> 1 раз в неделю</w:t>
            </w:r>
          </w:p>
        </w:tc>
        <w:tc>
          <w:tcPr>
            <w:tcW w:w="1096" w:type="dxa"/>
          </w:tcPr>
          <w:p w:rsidR="00076B89" w:rsidRPr="00076B89" w:rsidRDefault="00076B89" w:rsidP="00076B89">
            <w:pPr>
              <w:jc w:val="center"/>
              <w:rPr>
                <w:rFonts w:ascii="Times New Roman" w:hAnsi="Times New Roman" w:cs="Times New Roman"/>
              </w:rPr>
            </w:pPr>
            <w:r w:rsidRPr="00076B89">
              <w:rPr>
                <w:rFonts w:ascii="Times New Roman" w:hAnsi="Times New Roman" w:cs="Times New Roman"/>
              </w:rPr>
              <w:t xml:space="preserve"> 2 раза в неделю</w:t>
            </w:r>
          </w:p>
        </w:tc>
        <w:tc>
          <w:tcPr>
            <w:tcW w:w="1096" w:type="dxa"/>
          </w:tcPr>
          <w:p w:rsidR="00076B89" w:rsidRPr="00076B89" w:rsidRDefault="00076B89" w:rsidP="00076B89">
            <w:pPr>
              <w:jc w:val="center"/>
              <w:rPr>
                <w:rFonts w:ascii="Times New Roman" w:hAnsi="Times New Roman" w:cs="Times New Roman"/>
              </w:rPr>
            </w:pPr>
            <w:r w:rsidRPr="00076B89">
              <w:rPr>
                <w:rFonts w:ascii="Times New Roman" w:hAnsi="Times New Roman" w:cs="Times New Roman"/>
              </w:rPr>
              <w:t xml:space="preserve"> 2 раза в неделю</w:t>
            </w:r>
          </w:p>
        </w:tc>
      </w:tr>
      <w:tr w:rsidR="00076B89" w:rsidRPr="00076B89" w:rsidTr="00076B89">
        <w:trPr>
          <w:trHeight w:val="318"/>
        </w:trPr>
        <w:tc>
          <w:tcPr>
            <w:tcW w:w="1240" w:type="dxa"/>
            <w:vMerge/>
            <w:textDirection w:val="btLr"/>
            <w:vAlign w:val="bottom"/>
          </w:tcPr>
          <w:p w:rsidR="00076B89" w:rsidRPr="00076B89" w:rsidRDefault="00076B89" w:rsidP="00076B89">
            <w:pPr>
              <w:ind w:left="113" w:right="113"/>
              <w:jc w:val="center"/>
            </w:pPr>
          </w:p>
        </w:tc>
        <w:tc>
          <w:tcPr>
            <w:tcW w:w="1755" w:type="dxa"/>
          </w:tcPr>
          <w:p w:rsidR="00076B89" w:rsidRPr="00076B89" w:rsidRDefault="00076B89" w:rsidP="00076B89">
            <w:pPr>
              <w:jc w:val="center"/>
              <w:rPr>
                <w:rFonts w:ascii="Times New Roman" w:hAnsi="Times New Roman" w:cs="Times New Roman"/>
                <w:sz w:val="24"/>
                <w:szCs w:val="24"/>
              </w:rPr>
            </w:pPr>
          </w:p>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Лепка</w:t>
            </w:r>
          </w:p>
        </w:tc>
        <w:tc>
          <w:tcPr>
            <w:tcW w:w="1096" w:type="dxa"/>
          </w:tcPr>
          <w:p w:rsidR="00076B89" w:rsidRPr="00076B89" w:rsidRDefault="00076B89" w:rsidP="00076B89">
            <w:pPr>
              <w:jc w:val="center"/>
              <w:rPr>
                <w:rFonts w:ascii="Times New Roman" w:hAnsi="Times New Roman" w:cs="Times New Roman"/>
                <w:sz w:val="24"/>
                <w:szCs w:val="24"/>
              </w:rPr>
            </w:pP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1 раз в 2 недели</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1 раз в 2 недели</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1 раз в 2 недели</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1 раз в 2 недели</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1 раз в 2  недели</w:t>
            </w:r>
          </w:p>
        </w:tc>
      </w:tr>
      <w:tr w:rsidR="00076B89" w:rsidRPr="00076B89" w:rsidTr="00076B89">
        <w:trPr>
          <w:trHeight w:val="318"/>
        </w:trPr>
        <w:tc>
          <w:tcPr>
            <w:tcW w:w="1240" w:type="dxa"/>
            <w:vMerge/>
            <w:textDirection w:val="btLr"/>
            <w:vAlign w:val="bottom"/>
          </w:tcPr>
          <w:p w:rsidR="00076B89" w:rsidRPr="00076B89" w:rsidRDefault="00076B89" w:rsidP="00076B89">
            <w:pPr>
              <w:ind w:left="113" w:right="113"/>
              <w:jc w:val="center"/>
            </w:pPr>
          </w:p>
        </w:tc>
        <w:tc>
          <w:tcPr>
            <w:tcW w:w="1755"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аппликация</w:t>
            </w:r>
          </w:p>
        </w:tc>
        <w:tc>
          <w:tcPr>
            <w:tcW w:w="1096" w:type="dxa"/>
          </w:tcPr>
          <w:p w:rsidR="00076B89" w:rsidRPr="00076B89" w:rsidRDefault="00076B89" w:rsidP="00076B89">
            <w:pPr>
              <w:jc w:val="center"/>
              <w:rPr>
                <w:rFonts w:ascii="Times New Roman" w:hAnsi="Times New Roman" w:cs="Times New Roman"/>
                <w:sz w:val="24"/>
                <w:szCs w:val="24"/>
              </w:rPr>
            </w:pP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1 раз в 2 недели</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1 раз в 2 недели</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1 раз в 2 недели</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1 раз в 2 недели</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1 раз в 2  недели</w:t>
            </w:r>
          </w:p>
        </w:tc>
      </w:tr>
      <w:tr w:rsidR="00076B89" w:rsidRPr="00076B89" w:rsidTr="00076B89">
        <w:trPr>
          <w:trHeight w:val="273"/>
        </w:trPr>
        <w:tc>
          <w:tcPr>
            <w:tcW w:w="1240" w:type="dxa"/>
            <w:vMerge/>
            <w:textDirection w:val="btLr"/>
            <w:vAlign w:val="bottom"/>
          </w:tcPr>
          <w:p w:rsidR="00076B89" w:rsidRPr="00076B89" w:rsidRDefault="00076B89" w:rsidP="00076B89">
            <w:pPr>
              <w:ind w:left="113" w:right="113"/>
              <w:jc w:val="center"/>
            </w:pPr>
          </w:p>
        </w:tc>
        <w:tc>
          <w:tcPr>
            <w:tcW w:w="1755"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 xml:space="preserve"> </w:t>
            </w:r>
          </w:p>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Музыка</w:t>
            </w:r>
          </w:p>
          <w:p w:rsidR="00076B89" w:rsidRPr="00076B89" w:rsidRDefault="00076B89" w:rsidP="00076B89">
            <w:pPr>
              <w:jc w:val="center"/>
              <w:rPr>
                <w:rFonts w:ascii="Times New Roman" w:hAnsi="Times New Roman" w:cs="Times New Roman"/>
                <w:sz w:val="24"/>
                <w:szCs w:val="24"/>
              </w:rPr>
            </w:pP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2 раза в неделю</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2 раза в неделю</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2 раза в неделю</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2 раза в неделю</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2 раза в неделю</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2 раза в неделю</w:t>
            </w:r>
          </w:p>
        </w:tc>
      </w:tr>
      <w:tr w:rsidR="00076B89" w:rsidRPr="00076B89" w:rsidTr="00076B89">
        <w:trPr>
          <w:cantSplit/>
          <w:trHeight w:val="1134"/>
        </w:trPr>
        <w:tc>
          <w:tcPr>
            <w:tcW w:w="1240" w:type="dxa"/>
            <w:vMerge w:val="restart"/>
            <w:textDirection w:val="btLr"/>
            <w:vAlign w:val="center"/>
          </w:tcPr>
          <w:p w:rsidR="00076B89" w:rsidRPr="00076B89" w:rsidRDefault="00076B89" w:rsidP="00076B89">
            <w:pPr>
              <w:ind w:left="113" w:right="113"/>
              <w:jc w:val="center"/>
            </w:pPr>
            <w:r w:rsidRPr="00076B89">
              <w:rPr>
                <w:sz w:val="20"/>
                <w:szCs w:val="20"/>
              </w:rPr>
              <w:lastRenderedPageBreak/>
              <w:t>Социально- коммуникативное развитие</w:t>
            </w:r>
          </w:p>
        </w:tc>
        <w:tc>
          <w:tcPr>
            <w:tcW w:w="1755"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Социализация,   нравственное воспитание.</w:t>
            </w:r>
          </w:p>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 xml:space="preserve">  </w:t>
            </w:r>
          </w:p>
        </w:tc>
        <w:tc>
          <w:tcPr>
            <w:tcW w:w="6576" w:type="dxa"/>
            <w:gridSpan w:val="6"/>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 xml:space="preserve">Совместная и самостоятельная деятельность в течение дня  </w:t>
            </w:r>
          </w:p>
        </w:tc>
      </w:tr>
      <w:tr w:rsidR="00076B89" w:rsidRPr="00076B89" w:rsidTr="00076B89">
        <w:trPr>
          <w:cantSplit/>
          <w:trHeight w:val="1134"/>
        </w:trPr>
        <w:tc>
          <w:tcPr>
            <w:tcW w:w="1240" w:type="dxa"/>
            <w:vMerge/>
            <w:textDirection w:val="btLr"/>
            <w:vAlign w:val="center"/>
          </w:tcPr>
          <w:p w:rsidR="00076B89" w:rsidRPr="00076B89" w:rsidRDefault="00076B89" w:rsidP="00076B89">
            <w:pPr>
              <w:ind w:left="113" w:right="113"/>
              <w:jc w:val="center"/>
              <w:rPr>
                <w:sz w:val="20"/>
                <w:szCs w:val="20"/>
              </w:rPr>
            </w:pPr>
          </w:p>
        </w:tc>
        <w:tc>
          <w:tcPr>
            <w:tcW w:w="1755"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патриотическое воспитание,</w:t>
            </w:r>
          </w:p>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трудовое воспитание</w:t>
            </w:r>
          </w:p>
        </w:tc>
        <w:tc>
          <w:tcPr>
            <w:tcW w:w="6576" w:type="dxa"/>
            <w:gridSpan w:val="6"/>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 xml:space="preserve">Совместная и самостоятельная деятельность в течение дня  </w:t>
            </w:r>
          </w:p>
        </w:tc>
      </w:tr>
      <w:tr w:rsidR="00076B89" w:rsidRPr="00076B89" w:rsidTr="00076B89">
        <w:trPr>
          <w:cantSplit/>
          <w:trHeight w:val="1134"/>
        </w:trPr>
        <w:tc>
          <w:tcPr>
            <w:tcW w:w="1240" w:type="dxa"/>
            <w:vMerge/>
            <w:textDirection w:val="btLr"/>
            <w:vAlign w:val="center"/>
          </w:tcPr>
          <w:p w:rsidR="00076B89" w:rsidRPr="00076B89" w:rsidRDefault="00076B89" w:rsidP="00076B89">
            <w:pPr>
              <w:ind w:left="113" w:right="113"/>
              <w:jc w:val="center"/>
              <w:rPr>
                <w:sz w:val="20"/>
                <w:szCs w:val="20"/>
              </w:rPr>
            </w:pPr>
          </w:p>
        </w:tc>
        <w:tc>
          <w:tcPr>
            <w:tcW w:w="1755"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Формирование основ безопасности жизнедеятельности</w:t>
            </w:r>
          </w:p>
        </w:tc>
        <w:tc>
          <w:tcPr>
            <w:tcW w:w="6576" w:type="dxa"/>
            <w:gridSpan w:val="6"/>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 xml:space="preserve">Совместная и самостоятельная деятельность в течение дня  </w:t>
            </w:r>
          </w:p>
        </w:tc>
      </w:tr>
      <w:tr w:rsidR="00076B89" w:rsidRPr="00076B89" w:rsidTr="00076B89">
        <w:tc>
          <w:tcPr>
            <w:tcW w:w="1240" w:type="dxa"/>
          </w:tcPr>
          <w:p w:rsidR="00076B89" w:rsidRPr="00076B89" w:rsidRDefault="00076B89" w:rsidP="00076B89">
            <w:pPr>
              <w:jc w:val="center"/>
            </w:pPr>
          </w:p>
        </w:tc>
        <w:tc>
          <w:tcPr>
            <w:tcW w:w="1755" w:type="dxa"/>
          </w:tcPr>
          <w:p w:rsidR="00076B89" w:rsidRPr="00076B89" w:rsidRDefault="00076B89" w:rsidP="00076B89">
            <w:pPr>
              <w:jc w:val="center"/>
              <w:rPr>
                <w:rFonts w:ascii="Times New Roman" w:hAnsi="Times New Roman" w:cs="Times New Roman"/>
                <w:b/>
                <w:sz w:val="24"/>
                <w:szCs w:val="24"/>
              </w:rPr>
            </w:pPr>
            <w:r w:rsidRPr="00076B89">
              <w:rPr>
                <w:rFonts w:ascii="Times New Roman" w:hAnsi="Times New Roman" w:cs="Times New Roman"/>
                <w:b/>
                <w:sz w:val="24"/>
                <w:szCs w:val="24"/>
              </w:rPr>
              <w:t>Итого</w:t>
            </w:r>
          </w:p>
        </w:tc>
        <w:tc>
          <w:tcPr>
            <w:tcW w:w="1096" w:type="dxa"/>
          </w:tcPr>
          <w:p w:rsidR="00076B89" w:rsidRPr="00076B89" w:rsidRDefault="00076B89" w:rsidP="00076B89">
            <w:pPr>
              <w:jc w:val="center"/>
              <w:rPr>
                <w:rFonts w:ascii="Times New Roman" w:hAnsi="Times New Roman" w:cs="Times New Roman"/>
                <w:b/>
                <w:sz w:val="24"/>
                <w:szCs w:val="24"/>
              </w:rPr>
            </w:pPr>
            <w:r w:rsidRPr="00076B89">
              <w:rPr>
                <w:rFonts w:ascii="Times New Roman" w:hAnsi="Times New Roman" w:cs="Times New Roman"/>
                <w:b/>
                <w:sz w:val="24"/>
                <w:szCs w:val="24"/>
              </w:rPr>
              <w:t>10</w:t>
            </w:r>
          </w:p>
        </w:tc>
        <w:tc>
          <w:tcPr>
            <w:tcW w:w="1096" w:type="dxa"/>
          </w:tcPr>
          <w:p w:rsidR="00076B89" w:rsidRPr="00076B89" w:rsidRDefault="00076B89" w:rsidP="00076B89">
            <w:pPr>
              <w:jc w:val="center"/>
              <w:rPr>
                <w:rFonts w:ascii="Times New Roman" w:hAnsi="Times New Roman" w:cs="Times New Roman"/>
                <w:b/>
                <w:sz w:val="24"/>
                <w:szCs w:val="24"/>
              </w:rPr>
            </w:pPr>
            <w:r w:rsidRPr="00076B89">
              <w:rPr>
                <w:rFonts w:ascii="Times New Roman" w:hAnsi="Times New Roman" w:cs="Times New Roman"/>
                <w:b/>
                <w:sz w:val="24"/>
                <w:szCs w:val="24"/>
              </w:rPr>
              <w:t>10</w:t>
            </w:r>
          </w:p>
        </w:tc>
        <w:tc>
          <w:tcPr>
            <w:tcW w:w="1096" w:type="dxa"/>
          </w:tcPr>
          <w:p w:rsidR="00076B89" w:rsidRPr="00076B89" w:rsidRDefault="00076B89" w:rsidP="00076B89">
            <w:pPr>
              <w:jc w:val="center"/>
              <w:rPr>
                <w:rFonts w:ascii="Times New Roman" w:hAnsi="Times New Roman" w:cs="Times New Roman"/>
                <w:b/>
                <w:sz w:val="24"/>
                <w:szCs w:val="24"/>
              </w:rPr>
            </w:pPr>
            <w:r w:rsidRPr="00076B89">
              <w:rPr>
                <w:rFonts w:ascii="Times New Roman" w:hAnsi="Times New Roman" w:cs="Times New Roman"/>
                <w:b/>
                <w:sz w:val="24"/>
                <w:szCs w:val="24"/>
              </w:rPr>
              <w:t>10</w:t>
            </w:r>
          </w:p>
        </w:tc>
        <w:tc>
          <w:tcPr>
            <w:tcW w:w="1096" w:type="dxa"/>
          </w:tcPr>
          <w:p w:rsidR="00076B89" w:rsidRPr="00076B89" w:rsidRDefault="00076B89" w:rsidP="00076B89">
            <w:pPr>
              <w:jc w:val="center"/>
              <w:rPr>
                <w:rFonts w:ascii="Times New Roman" w:hAnsi="Times New Roman" w:cs="Times New Roman"/>
                <w:b/>
                <w:sz w:val="24"/>
                <w:szCs w:val="24"/>
              </w:rPr>
            </w:pPr>
            <w:r w:rsidRPr="00076B89">
              <w:rPr>
                <w:rFonts w:ascii="Times New Roman" w:hAnsi="Times New Roman" w:cs="Times New Roman"/>
                <w:b/>
                <w:sz w:val="24"/>
                <w:szCs w:val="24"/>
              </w:rPr>
              <w:t>10</w:t>
            </w:r>
          </w:p>
        </w:tc>
        <w:tc>
          <w:tcPr>
            <w:tcW w:w="1096" w:type="dxa"/>
          </w:tcPr>
          <w:p w:rsidR="00076B89" w:rsidRPr="00076B89" w:rsidRDefault="00076B89" w:rsidP="00076B89">
            <w:pPr>
              <w:jc w:val="center"/>
              <w:rPr>
                <w:rFonts w:ascii="Times New Roman" w:hAnsi="Times New Roman" w:cs="Times New Roman"/>
                <w:b/>
                <w:sz w:val="24"/>
                <w:szCs w:val="24"/>
              </w:rPr>
            </w:pPr>
            <w:r w:rsidRPr="00076B89">
              <w:rPr>
                <w:rFonts w:ascii="Times New Roman" w:hAnsi="Times New Roman" w:cs="Times New Roman"/>
                <w:b/>
                <w:sz w:val="24"/>
                <w:szCs w:val="24"/>
              </w:rPr>
              <w:t>12</w:t>
            </w:r>
          </w:p>
        </w:tc>
        <w:tc>
          <w:tcPr>
            <w:tcW w:w="1096" w:type="dxa"/>
          </w:tcPr>
          <w:p w:rsidR="00076B89" w:rsidRPr="00076B89" w:rsidRDefault="00076B89" w:rsidP="00076B89">
            <w:pPr>
              <w:jc w:val="center"/>
              <w:rPr>
                <w:rFonts w:ascii="Times New Roman" w:hAnsi="Times New Roman" w:cs="Times New Roman"/>
                <w:b/>
                <w:sz w:val="24"/>
                <w:szCs w:val="24"/>
              </w:rPr>
            </w:pPr>
            <w:r w:rsidRPr="00076B89">
              <w:rPr>
                <w:rFonts w:ascii="Times New Roman" w:hAnsi="Times New Roman" w:cs="Times New Roman"/>
                <w:b/>
                <w:sz w:val="24"/>
                <w:szCs w:val="24"/>
              </w:rPr>
              <w:t>14</w:t>
            </w:r>
          </w:p>
        </w:tc>
      </w:tr>
      <w:tr w:rsidR="00076B89" w:rsidRPr="00076B89" w:rsidTr="00076B89">
        <w:tc>
          <w:tcPr>
            <w:tcW w:w="9571" w:type="dxa"/>
            <w:gridSpan w:val="8"/>
          </w:tcPr>
          <w:p w:rsidR="00076B89" w:rsidRPr="00076B89" w:rsidRDefault="00076B89" w:rsidP="00076B89">
            <w:pPr>
              <w:jc w:val="center"/>
              <w:rPr>
                <w:rFonts w:ascii="Times New Roman" w:hAnsi="Times New Roman" w:cs="Times New Roman"/>
                <w:b/>
                <w:sz w:val="24"/>
                <w:szCs w:val="24"/>
              </w:rPr>
            </w:pPr>
            <w:r w:rsidRPr="00076B89">
              <w:rPr>
                <w:rFonts w:ascii="Times New Roman" w:hAnsi="Times New Roman" w:cs="Times New Roman"/>
                <w:b/>
                <w:sz w:val="24"/>
                <w:szCs w:val="24"/>
              </w:rPr>
              <w:t>Взаимодействие взрослого с детьми в различных видах деятельности</w:t>
            </w:r>
          </w:p>
        </w:tc>
      </w:tr>
      <w:tr w:rsidR="00076B89" w:rsidRPr="00076B89" w:rsidTr="00076B89">
        <w:tc>
          <w:tcPr>
            <w:tcW w:w="2995" w:type="dxa"/>
            <w:gridSpan w:val="2"/>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Чтение художественной литературы</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CF0A41">
            <w:pPr>
              <w:rPr>
                <w:rFonts w:ascii="Times New Roman" w:hAnsi="Times New Roman" w:cs="Times New Roman"/>
                <w:sz w:val="24"/>
                <w:szCs w:val="24"/>
              </w:rPr>
            </w:pPr>
            <w:r w:rsidRPr="00076B89">
              <w:rPr>
                <w:rFonts w:ascii="Times New Roman" w:hAnsi="Times New Roman" w:cs="Times New Roman"/>
                <w:sz w:val="24"/>
                <w:szCs w:val="24"/>
              </w:rPr>
              <w:t>ежедне</w:t>
            </w:r>
            <w:r w:rsidR="00CF0A41">
              <w:rPr>
                <w:rFonts w:ascii="Times New Roman" w:hAnsi="Times New Roman" w:cs="Times New Roman"/>
                <w:sz w:val="24"/>
                <w:szCs w:val="24"/>
              </w:rPr>
              <w:t>в</w:t>
            </w:r>
            <w:r w:rsidRPr="00076B89">
              <w:rPr>
                <w:rFonts w:ascii="Times New Roman" w:hAnsi="Times New Roman" w:cs="Times New Roman"/>
                <w:sz w:val="24"/>
                <w:szCs w:val="24"/>
              </w:rPr>
              <w:t>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Ежедневно</w:t>
            </w:r>
          </w:p>
          <w:p w:rsidR="00076B89" w:rsidRPr="00076B89" w:rsidRDefault="00076B89" w:rsidP="00076B89">
            <w:pPr>
              <w:jc w:val="center"/>
              <w:rPr>
                <w:rFonts w:ascii="Times New Roman" w:hAnsi="Times New Roman" w:cs="Times New Roman"/>
                <w:sz w:val="24"/>
                <w:szCs w:val="24"/>
              </w:rPr>
            </w:pPr>
          </w:p>
        </w:tc>
      </w:tr>
      <w:tr w:rsidR="00076B89" w:rsidRPr="00076B89" w:rsidTr="00076B89">
        <w:tc>
          <w:tcPr>
            <w:tcW w:w="2995" w:type="dxa"/>
            <w:gridSpan w:val="2"/>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Конструктивно-модельная деятельность</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Ежедневно</w:t>
            </w:r>
          </w:p>
          <w:p w:rsidR="00076B89" w:rsidRPr="00076B89" w:rsidRDefault="00076B89" w:rsidP="00076B89">
            <w:pPr>
              <w:jc w:val="center"/>
              <w:rPr>
                <w:rFonts w:ascii="Times New Roman" w:hAnsi="Times New Roman" w:cs="Times New Roman"/>
                <w:sz w:val="24"/>
                <w:szCs w:val="24"/>
              </w:rPr>
            </w:pPr>
          </w:p>
        </w:tc>
      </w:tr>
      <w:tr w:rsidR="00076B89" w:rsidRPr="00076B89" w:rsidTr="00076B89">
        <w:tc>
          <w:tcPr>
            <w:tcW w:w="2995" w:type="dxa"/>
            <w:gridSpan w:val="2"/>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Игровая деятельность</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Ежедневно</w:t>
            </w:r>
          </w:p>
          <w:p w:rsidR="00076B89" w:rsidRPr="00076B89" w:rsidRDefault="00076B89" w:rsidP="00076B89">
            <w:pPr>
              <w:jc w:val="center"/>
              <w:rPr>
                <w:rFonts w:ascii="Times New Roman" w:hAnsi="Times New Roman" w:cs="Times New Roman"/>
                <w:sz w:val="24"/>
                <w:szCs w:val="24"/>
              </w:rPr>
            </w:pPr>
          </w:p>
        </w:tc>
      </w:tr>
      <w:tr w:rsidR="00076B89" w:rsidRPr="00076B89" w:rsidTr="00076B89">
        <w:tc>
          <w:tcPr>
            <w:tcW w:w="2995" w:type="dxa"/>
            <w:gridSpan w:val="2"/>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Ситуативные беседы при проведении режимных моментов</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Ежедневно</w:t>
            </w:r>
          </w:p>
          <w:p w:rsidR="00076B89" w:rsidRPr="00076B89" w:rsidRDefault="00076B89" w:rsidP="00076B89">
            <w:pPr>
              <w:jc w:val="center"/>
              <w:rPr>
                <w:rFonts w:ascii="Times New Roman" w:hAnsi="Times New Roman" w:cs="Times New Roman"/>
                <w:sz w:val="24"/>
                <w:szCs w:val="24"/>
              </w:rPr>
            </w:pPr>
          </w:p>
        </w:tc>
      </w:tr>
      <w:tr w:rsidR="00076B89" w:rsidRPr="00076B89" w:rsidTr="00076B89">
        <w:tc>
          <w:tcPr>
            <w:tcW w:w="2995" w:type="dxa"/>
            <w:gridSpan w:val="2"/>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Художественно-творческая деятельность</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Ежедневно</w:t>
            </w:r>
          </w:p>
          <w:p w:rsidR="00076B89" w:rsidRPr="00076B89" w:rsidRDefault="00076B89" w:rsidP="00076B89">
            <w:pPr>
              <w:jc w:val="center"/>
              <w:rPr>
                <w:rFonts w:ascii="Times New Roman" w:hAnsi="Times New Roman" w:cs="Times New Roman"/>
                <w:sz w:val="24"/>
                <w:szCs w:val="24"/>
              </w:rPr>
            </w:pPr>
          </w:p>
        </w:tc>
      </w:tr>
      <w:tr w:rsidR="00076B89" w:rsidRPr="00076B89" w:rsidTr="00076B89">
        <w:tc>
          <w:tcPr>
            <w:tcW w:w="2995" w:type="dxa"/>
            <w:gridSpan w:val="2"/>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Дежурства</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 xml:space="preserve"> </w:t>
            </w:r>
          </w:p>
        </w:tc>
        <w:tc>
          <w:tcPr>
            <w:tcW w:w="1096" w:type="dxa"/>
          </w:tcPr>
          <w:p w:rsidR="00076B89" w:rsidRPr="00076B89" w:rsidRDefault="00076B89" w:rsidP="00076B89">
            <w:pPr>
              <w:rPr>
                <w:rFonts w:ascii="Times New Roman" w:hAnsi="Times New Roman" w:cs="Times New Roman"/>
                <w:sz w:val="24"/>
                <w:szCs w:val="24"/>
              </w:rPr>
            </w:pP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Со 2 полугодия</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Ежедневно</w:t>
            </w:r>
          </w:p>
          <w:p w:rsidR="00076B89" w:rsidRPr="00076B89" w:rsidRDefault="00076B89" w:rsidP="00076B89">
            <w:pPr>
              <w:jc w:val="center"/>
              <w:rPr>
                <w:rFonts w:ascii="Times New Roman" w:hAnsi="Times New Roman" w:cs="Times New Roman"/>
                <w:sz w:val="24"/>
                <w:szCs w:val="24"/>
              </w:rPr>
            </w:pPr>
          </w:p>
        </w:tc>
      </w:tr>
      <w:tr w:rsidR="00076B89" w:rsidRPr="00076B89" w:rsidTr="00076B89">
        <w:tc>
          <w:tcPr>
            <w:tcW w:w="2995" w:type="dxa"/>
            <w:gridSpan w:val="2"/>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Прогулки</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CF0A41"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Ежедневно</w:t>
            </w:r>
          </w:p>
          <w:p w:rsidR="00076B89" w:rsidRPr="00076B89" w:rsidRDefault="00076B89" w:rsidP="00076B89">
            <w:pPr>
              <w:jc w:val="center"/>
              <w:rPr>
                <w:rFonts w:ascii="Times New Roman" w:hAnsi="Times New Roman" w:cs="Times New Roman"/>
                <w:sz w:val="24"/>
                <w:szCs w:val="24"/>
              </w:rPr>
            </w:pPr>
          </w:p>
        </w:tc>
      </w:tr>
      <w:tr w:rsidR="00076B89" w:rsidRPr="00076B89" w:rsidTr="00076B89">
        <w:tc>
          <w:tcPr>
            <w:tcW w:w="9571" w:type="dxa"/>
            <w:gridSpan w:val="8"/>
          </w:tcPr>
          <w:p w:rsidR="00076B89" w:rsidRPr="00076B89" w:rsidRDefault="00076B89" w:rsidP="00076B89">
            <w:pPr>
              <w:jc w:val="center"/>
              <w:rPr>
                <w:rFonts w:ascii="Times New Roman" w:hAnsi="Times New Roman" w:cs="Times New Roman"/>
                <w:b/>
                <w:sz w:val="24"/>
                <w:szCs w:val="24"/>
              </w:rPr>
            </w:pPr>
            <w:r w:rsidRPr="00076B89">
              <w:rPr>
                <w:rFonts w:ascii="Times New Roman" w:hAnsi="Times New Roman" w:cs="Times New Roman"/>
                <w:b/>
                <w:sz w:val="24"/>
                <w:szCs w:val="24"/>
              </w:rPr>
              <w:t>Самостоятельная деятельность детей</w:t>
            </w:r>
          </w:p>
        </w:tc>
      </w:tr>
      <w:tr w:rsidR="00076B89" w:rsidRPr="00076B89" w:rsidTr="00076B89">
        <w:tc>
          <w:tcPr>
            <w:tcW w:w="2995" w:type="dxa"/>
            <w:gridSpan w:val="2"/>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Самостоятельная игра</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Ежедневно</w:t>
            </w:r>
          </w:p>
          <w:p w:rsidR="00076B89" w:rsidRPr="00076B89" w:rsidRDefault="00076B89" w:rsidP="00076B89">
            <w:pPr>
              <w:jc w:val="center"/>
              <w:rPr>
                <w:rFonts w:ascii="Times New Roman" w:hAnsi="Times New Roman" w:cs="Times New Roman"/>
                <w:sz w:val="24"/>
                <w:szCs w:val="24"/>
              </w:rPr>
            </w:pPr>
          </w:p>
        </w:tc>
      </w:tr>
      <w:tr w:rsidR="00076B89" w:rsidRPr="00076B89" w:rsidTr="00076B89">
        <w:tc>
          <w:tcPr>
            <w:tcW w:w="2995" w:type="dxa"/>
            <w:gridSpan w:val="2"/>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Познавательно-исследовательская деятельность</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Ежедневно</w:t>
            </w:r>
          </w:p>
        </w:tc>
      </w:tr>
      <w:tr w:rsidR="00076B89" w:rsidRPr="00076B89" w:rsidTr="00076B89">
        <w:tc>
          <w:tcPr>
            <w:tcW w:w="2995" w:type="dxa"/>
            <w:gridSpan w:val="2"/>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Самостоятельная деятельность детей в центрах развития</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p w:rsidR="00076B89" w:rsidRPr="00076B89" w:rsidRDefault="00076B89" w:rsidP="00076B89">
            <w:pPr>
              <w:rPr>
                <w:rFonts w:ascii="Times New Roman" w:hAnsi="Times New Roman" w:cs="Times New Roman"/>
                <w:sz w:val="24"/>
                <w:szCs w:val="24"/>
              </w:rPr>
            </w:pPr>
          </w:p>
          <w:p w:rsidR="00076B89" w:rsidRPr="00076B89" w:rsidRDefault="00076B89" w:rsidP="00076B89">
            <w:pPr>
              <w:rPr>
                <w:rFonts w:ascii="Times New Roman" w:hAnsi="Times New Roman" w:cs="Times New Roman"/>
                <w:sz w:val="24"/>
                <w:szCs w:val="24"/>
              </w:rPr>
            </w:pP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Ежедневно</w:t>
            </w:r>
          </w:p>
          <w:p w:rsidR="00076B89" w:rsidRPr="00076B89" w:rsidRDefault="00076B89" w:rsidP="00076B89">
            <w:pPr>
              <w:jc w:val="center"/>
              <w:rPr>
                <w:rFonts w:ascii="Times New Roman" w:hAnsi="Times New Roman" w:cs="Times New Roman"/>
                <w:sz w:val="24"/>
                <w:szCs w:val="24"/>
              </w:rPr>
            </w:pPr>
          </w:p>
        </w:tc>
      </w:tr>
      <w:tr w:rsidR="00076B89" w:rsidRPr="00076B89" w:rsidTr="00076B89">
        <w:tc>
          <w:tcPr>
            <w:tcW w:w="9571" w:type="dxa"/>
            <w:gridSpan w:val="8"/>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b/>
                <w:sz w:val="24"/>
                <w:szCs w:val="24"/>
              </w:rPr>
              <w:t>Оздоровительная работа</w:t>
            </w:r>
          </w:p>
        </w:tc>
      </w:tr>
      <w:tr w:rsidR="00076B89" w:rsidRPr="00076B89" w:rsidTr="00076B89">
        <w:tc>
          <w:tcPr>
            <w:tcW w:w="2995" w:type="dxa"/>
            <w:gridSpan w:val="2"/>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Утренняя гимнастика</w:t>
            </w:r>
          </w:p>
        </w:tc>
        <w:tc>
          <w:tcPr>
            <w:tcW w:w="1096" w:type="dxa"/>
            <w:tcBorders>
              <w:top w:val="nil"/>
            </w:tcBorders>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 xml:space="preserve"> </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Ежеднев</w:t>
            </w:r>
            <w:r w:rsidR="00CF0A41">
              <w:rPr>
                <w:rFonts w:ascii="Times New Roman" w:hAnsi="Times New Roman" w:cs="Times New Roman"/>
                <w:sz w:val="24"/>
                <w:szCs w:val="24"/>
              </w:rPr>
              <w:t>н</w:t>
            </w:r>
            <w:r w:rsidRPr="00076B89">
              <w:rPr>
                <w:rFonts w:ascii="Times New Roman" w:hAnsi="Times New Roman" w:cs="Times New Roman"/>
                <w:sz w:val="24"/>
                <w:szCs w:val="24"/>
              </w:rPr>
              <w:t xml:space="preserve">о </w:t>
            </w:r>
          </w:p>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5</w:t>
            </w:r>
            <w:r w:rsidR="00CF0A41">
              <w:rPr>
                <w:rFonts w:ascii="Times New Roman" w:hAnsi="Times New Roman" w:cs="Times New Roman"/>
                <w:sz w:val="24"/>
                <w:szCs w:val="24"/>
              </w:rPr>
              <w:t xml:space="preserve"> </w:t>
            </w:r>
          </w:p>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lastRenderedPageBreak/>
              <w:t>мин</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lastRenderedPageBreak/>
              <w:t xml:space="preserve">Ежедневно </w:t>
            </w:r>
          </w:p>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 xml:space="preserve">5-6 </w:t>
            </w:r>
          </w:p>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lastRenderedPageBreak/>
              <w:t>мин</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lastRenderedPageBreak/>
              <w:t>Ежедневно</w:t>
            </w:r>
          </w:p>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 xml:space="preserve">6-8 </w:t>
            </w:r>
          </w:p>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lastRenderedPageBreak/>
              <w:t>мин</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lastRenderedPageBreak/>
              <w:t>Ежедневно</w:t>
            </w:r>
          </w:p>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 xml:space="preserve">8-10 </w:t>
            </w:r>
          </w:p>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lastRenderedPageBreak/>
              <w:t>мин</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lastRenderedPageBreak/>
              <w:t>Ежедневно</w:t>
            </w:r>
          </w:p>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10-12 мин</w:t>
            </w:r>
          </w:p>
        </w:tc>
      </w:tr>
      <w:tr w:rsidR="00076B89" w:rsidRPr="00076B89" w:rsidTr="00076B89">
        <w:tc>
          <w:tcPr>
            <w:tcW w:w="2995" w:type="dxa"/>
            <w:gridSpan w:val="2"/>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lastRenderedPageBreak/>
              <w:t>Комплексы закаливающих процедур</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Ежедневно</w:t>
            </w:r>
          </w:p>
          <w:p w:rsidR="00076B89" w:rsidRPr="00076B89" w:rsidRDefault="00076B89" w:rsidP="00076B89">
            <w:pPr>
              <w:jc w:val="center"/>
              <w:rPr>
                <w:rFonts w:ascii="Times New Roman" w:hAnsi="Times New Roman" w:cs="Times New Roman"/>
                <w:sz w:val="24"/>
                <w:szCs w:val="24"/>
              </w:rPr>
            </w:pP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Ежедневно</w:t>
            </w:r>
          </w:p>
          <w:p w:rsidR="00076B89" w:rsidRPr="00076B89" w:rsidRDefault="00076B89" w:rsidP="00076B89">
            <w:pPr>
              <w:jc w:val="center"/>
              <w:rPr>
                <w:rFonts w:ascii="Times New Roman" w:hAnsi="Times New Roman" w:cs="Times New Roman"/>
                <w:sz w:val="24"/>
                <w:szCs w:val="24"/>
              </w:rPr>
            </w:pP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Ежедневно</w:t>
            </w:r>
          </w:p>
          <w:p w:rsidR="00076B89" w:rsidRPr="00076B89" w:rsidRDefault="00076B89" w:rsidP="00076B89">
            <w:pPr>
              <w:jc w:val="center"/>
              <w:rPr>
                <w:rFonts w:ascii="Times New Roman" w:hAnsi="Times New Roman" w:cs="Times New Roman"/>
                <w:sz w:val="24"/>
                <w:szCs w:val="24"/>
              </w:rPr>
            </w:pP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Ежедневно</w:t>
            </w:r>
          </w:p>
          <w:p w:rsidR="00076B89" w:rsidRPr="00076B89" w:rsidRDefault="00076B89" w:rsidP="00076B89">
            <w:pPr>
              <w:jc w:val="center"/>
              <w:rPr>
                <w:rFonts w:ascii="Times New Roman" w:hAnsi="Times New Roman" w:cs="Times New Roman"/>
                <w:sz w:val="24"/>
                <w:szCs w:val="24"/>
              </w:rPr>
            </w:pP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Ежедневно</w:t>
            </w:r>
          </w:p>
          <w:p w:rsidR="00076B89" w:rsidRPr="00076B89" w:rsidRDefault="00076B89" w:rsidP="00076B89">
            <w:pPr>
              <w:jc w:val="center"/>
              <w:rPr>
                <w:rFonts w:ascii="Times New Roman" w:hAnsi="Times New Roman" w:cs="Times New Roman"/>
                <w:sz w:val="24"/>
                <w:szCs w:val="24"/>
              </w:rPr>
            </w:pPr>
          </w:p>
        </w:tc>
      </w:tr>
      <w:tr w:rsidR="00076B89" w:rsidRPr="00076B89" w:rsidTr="00076B89">
        <w:tc>
          <w:tcPr>
            <w:tcW w:w="2995" w:type="dxa"/>
            <w:gridSpan w:val="2"/>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Гигиенические процедуры</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Ежедневно</w:t>
            </w:r>
          </w:p>
        </w:tc>
        <w:tc>
          <w:tcPr>
            <w:tcW w:w="1096" w:type="dxa"/>
          </w:tcPr>
          <w:p w:rsidR="00076B89" w:rsidRPr="00076B89" w:rsidRDefault="00076B89" w:rsidP="00076B89">
            <w:pPr>
              <w:jc w:val="center"/>
              <w:rPr>
                <w:rFonts w:ascii="Times New Roman" w:hAnsi="Times New Roman" w:cs="Times New Roman"/>
                <w:sz w:val="24"/>
                <w:szCs w:val="24"/>
              </w:rPr>
            </w:pPr>
            <w:r w:rsidRPr="00076B89">
              <w:rPr>
                <w:rFonts w:ascii="Times New Roman" w:hAnsi="Times New Roman" w:cs="Times New Roman"/>
                <w:sz w:val="24"/>
                <w:szCs w:val="24"/>
              </w:rPr>
              <w:t>Ежедневно</w:t>
            </w:r>
          </w:p>
          <w:p w:rsidR="00076B89" w:rsidRPr="00076B89" w:rsidRDefault="00076B89" w:rsidP="00076B89">
            <w:pPr>
              <w:jc w:val="center"/>
              <w:rPr>
                <w:rFonts w:ascii="Times New Roman" w:hAnsi="Times New Roman" w:cs="Times New Roman"/>
                <w:sz w:val="24"/>
                <w:szCs w:val="24"/>
              </w:rPr>
            </w:pPr>
          </w:p>
        </w:tc>
      </w:tr>
    </w:tbl>
    <w:p w:rsidR="00076B89" w:rsidRDefault="00952FF3" w:rsidP="00076B89">
      <w:pPr>
        <w:jc w:val="center"/>
      </w:pPr>
      <w:r>
        <w:t xml:space="preserve">  </w:t>
      </w:r>
    </w:p>
    <w:p w:rsidR="00952FF3" w:rsidRDefault="00952FF3" w:rsidP="00076B89">
      <w:pPr>
        <w:jc w:val="center"/>
      </w:pPr>
    </w:p>
    <w:p w:rsidR="00952FF3" w:rsidRDefault="00952FF3" w:rsidP="00076B89">
      <w:pPr>
        <w:jc w:val="center"/>
      </w:pPr>
    </w:p>
    <w:p w:rsidR="00952FF3" w:rsidRDefault="00952FF3" w:rsidP="00076B89">
      <w:pPr>
        <w:jc w:val="center"/>
      </w:pPr>
    </w:p>
    <w:p w:rsidR="00952FF3" w:rsidRDefault="00952FF3" w:rsidP="00076B89">
      <w:pPr>
        <w:jc w:val="center"/>
      </w:pPr>
    </w:p>
    <w:p w:rsidR="00952FF3" w:rsidRDefault="00952FF3" w:rsidP="00076B89">
      <w:pPr>
        <w:jc w:val="center"/>
      </w:pPr>
    </w:p>
    <w:p w:rsidR="00952FF3" w:rsidRDefault="00952FF3" w:rsidP="00076B89">
      <w:pPr>
        <w:jc w:val="center"/>
      </w:pPr>
    </w:p>
    <w:p w:rsidR="00952FF3" w:rsidRDefault="00952FF3" w:rsidP="00076B89">
      <w:pPr>
        <w:jc w:val="center"/>
      </w:pPr>
    </w:p>
    <w:p w:rsidR="00952FF3" w:rsidRDefault="00952FF3" w:rsidP="00076B89">
      <w:pPr>
        <w:jc w:val="center"/>
      </w:pPr>
    </w:p>
    <w:p w:rsidR="00952FF3" w:rsidRDefault="00952FF3" w:rsidP="00076B89">
      <w:pPr>
        <w:jc w:val="center"/>
      </w:pPr>
    </w:p>
    <w:p w:rsidR="00CF0A41" w:rsidRDefault="00CF0A41" w:rsidP="00076B89">
      <w:pPr>
        <w:jc w:val="center"/>
      </w:pPr>
    </w:p>
    <w:p w:rsidR="00CF0A41" w:rsidRDefault="00CF0A41" w:rsidP="00076B89">
      <w:pPr>
        <w:jc w:val="center"/>
      </w:pPr>
    </w:p>
    <w:p w:rsidR="00CF0A41" w:rsidRDefault="00CF0A41" w:rsidP="00076B89">
      <w:pPr>
        <w:jc w:val="center"/>
      </w:pPr>
    </w:p>
    <w:p w:rsidR="00CF0A41" w:rsidRDefault="00CF0A41" w:rsidP="00076B89">
      <w:pPr>
        <w:jc w:val="center"/>
      </w:pPr>
    </w:p>
    <w:p w:rsidR="00CF0A41" w:rsidRDefault="00CF0A41" w:rsidP="00076B89">
      <w:pPr>
        <w:jc w:val="center"/>
      </w:pPr>
    </w:p>
    <w:p w:rsidR="00CF0A41" w:rsidRDefault="00CF0A41" w:rsidP="00076B89">
      <w:pPr>
        <w:jc w:val="center"/>
      </w:pPr>
    </w:p>
    <w:p w:rsidR="00CF0A41" w:rsidRDefault="00CF0A41" w:rsidP="00076B89">
      <w:pPr>
        <w:jc w:val="center"/>
      </w:pPr>
    </w:p>
    <w:p w:rsidR="00CF0A41" w:rsidRDefault="00CF0A41" w:rsidP="00076B89">
      <w:pPr>
        <w:jc w:val="center"/>
      </w:pPr>
    </w:p>
    <w:p w:rsidR="00CF0A41" w:rsidRDefault="00CF0A41" w:rsidP="00076B89">
      <w:pPr>
        <w:jc w:val="center"/>
      </w:pPr>
    </w:p>
    <w:p w:rsidR="00CF0A41" w:rsidRDefault="00CF0A41" w:rsidP="00076B89">
      <w:pPr>
        <w:jc w:val="center"/>
      </w:pPr>
    </w:p>
    <w:p w:rsidR="00CF0A41" w:rsidRDefault="00CF0A41" w:rsidP="00076B89">
      <w:pPr>
        <w:jc w:val="center"/>
      </w:pPr>
    </w:p>
    <w:p w:rsidR="00CF0A41" w:rsidRDefault="00CF0A41" w:rsidP="00076B89">
      <w:pPr>
        <w:jc w:val="center"/>
      </w:pPr>
    </w:p>
    <w:p w:rsidR="00CF0A41" w:rsidRDefault="00CF0A41" w:rsidP="00076B89">
      <w:pPr>
        <w:jc w:val="center"/>
      </w:pPr>
    </w:p>
    <w:p w:rsidR="00952FF3" w:rsidRDefault="00952FF3" w:rsidP="00076B89">
      <w:pPr>
        <w:jc w:val="center"/>
      </w:pPr>
    </w:p>
    <w:p w:rsidR="00952FF3" w:rsidRDefault="00952FF3" w:rsidP="00076B89">
      <w:pPr>
        <w:jc w:val="center"/>
      </w:pPr>
    </w:p>
    <w:p w:rsidR="00952FF3" w:rsidRPr="00952FF3" w:rsidRDefault="00952FF3" w:rsidP="00B61F21">
      <w:pPr>
        <w:spacing w:after="0" w:line="240" w:lineRule="auto"/>
        <w:jc w:val="right"/>
        <w:rPr>
          <w:rFonts w:ascii="Times New Roman" w:hAnsi="Times New Roman" w:cs="Times New Roman"/>
          <w:sz w:val="24"/>
          <w:szCs w:val="24"/>
        </w:rPr>
      </w:pPr>
      <w:r w:rsidRPr="00952FF3">
        <w:rPr>
          <w:rFonts w:ascii="Times New Roman" w:hAnsi="Times New Roman" w:cs="Times New Roman"/>
          <w:sz w:val="24"/>
          <w:szCs w:val="24"/>
        </w:rPr>
        <w:lastRenderedPageBreak/>
        <w:t xml:space="preserve">Утверждаю </w:t>
      </w:r>
    </w:p>
    <w:p w:rsidR="00952FF3" w:rsidRPr="00952FF3" w:rsidRDefault="00952FF3" w:rsidP="00B61F21">
      <w:pPr>
        <w:spacing w:after="0" w:line="240" w:lineRule="auto"/>
        <w:jc w:val="right"/>
        <w:rPr>
          <w:rFonts w:ascii="Times New Roman" w:hAnsi="Times New Roman" w:cs="Times New Roman"/>
          <w:sz w:val="24"/>
          <w:szCs w:val="24"/>
        </w:rPr>
      </w:pPr>
      <w:r w:rsidRPr="00952FF3">
        <w:rPr>
          <w:rFonts w:ascii="Times New Roman" w:hAnsi="Times New Roman" w:cs="Times New Roman"/>
          <w:sz w:val="24"/>
          <w:szCs w:val="24"/>
        </w:rPr>
        <w:t xml:space="preserve">Заведующий МДОУ «Детский сад №14» </w:t>
      </w:r>
    </w:p>
    <w:p w:rsidR="00952FF3" w:rsidRDefault="00952FF3" w:rsidP="00B61F21">
      <w:pPr>
        <w:spacing w:after="0" w:line="240" w:lineRule="auto"/>
        <w:jc w:val="right"/>
        <w:rPr>
          <w:rFonts w:ascii="Times New Roman" w:hAnsi="Times New Roman" w:cs="Times New Roman"/>
          <w:sz w:val="24"/>
          <w:szCs w:val="24"/>
        </w:rPr>
      </w:pPr>
      <w:r w:rsidRPr="00952FF3">
        <w:rPr>
          <w:rFonts w:ascii="Times New Roman" w:hAnsi="Times New Roman" w:cs="Times New Roman"/>
          <w:sz w:val="24"/>
          <w:szCs w:val="24"/>
        </w:rPr>
        <w:t>____________________(И.В.Шаброва)</w:t>
      </w:r>
    </w:p>
    <w:p w:rsidR="00B61F21" w:rsidRPr="00B61F21" w:rsidRDefault="00B61F21" w:rsidP="00B61F21">
      <w:pPr>
        <w:spacing w:after="0" w:line="240" w:lineRule="auto"/>
        <w:jc w:val="right"/>
        <w:rPr>
          <w:rFonts w:ascii="Times New Roman" w:hAnsi="Times New Roman" w:cs="Times New Roman"/>
          <w:sz w:val="24"/>
          <w:szCs w:val="24"/>
        </w:rPr>
      </w:pPr>
    </w:p>
    <w:p w:rsidR="00076B89" w:rsidRPr="00076B89" w:rsidRDefault="00CF0A41" w:rsidP="00076B89">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B64FF4">
        <w:rPr>
          <w:rFonts w:ascii="Times New Roman" w:hAnsi="Times New Roman" w:cs="Times New Roman"/>
          <w:b/>
          <w:sz w:val="24"/>
          <w:szCs w:val="24"/>
        </w:rPr>
        <w:t xml:space="preserve"> К</w:t>
      </w:r>
      <w:r w:rsidR="00076B89" w:rsidRPr="00076B89">
        <w:rPr>
          <w:rFonts w:ascii="Times New Roman" w:hAnsi="Times New Roman" w:cs="Times New Roman"/>
          <w:b/>
          <w:sz w:val="24"/>
          <w:szCs w:val="24"/>
        </w:rPr>
        <w:t>алендарный учебный график работы МДОУ  « Детский сад №14»</w:t>
      </w:r>
    </w:p>
    <w:p w:rsidR="00076B89" w:rsidRPr="00076B89" w:rsidRDefault="00076B89" w:rsidP="00076B89">
      <w:pPr>
        <w:jc w:val="center"/>
        <w:rPr>
          <w:rFonts w:ascii="Times New Roman" w:hAnsi="Times New Roman" w:cs="Times New Roman"/>
          <w:b/>
          <w:sz w:val="24"/>
          <w:szCs w:val="24"/>
        </w:rPr>
      </w:pPr>
      <w:r w:rsidRPr="00076B89">
        <w:rPr>
          <w:rFonts w:ascii="Times New Roman" w:hAnsi="Times New Roman" w:cs="Times New Roman"/>
          <w:b/>
          <w:sz w:val="24"/>
          <w:szCs w:val="24"/>
        </w:rPr>
        <w:t>на 2015-2016 учебный год</w:t>
      </w:r>
    </w:p>
    <w:tbl>
      <w:tblPr>
        <w:tblStyle w:val="a8"/>
        <w:tblW w:w="0" w:type="auto"/>
        <w:tblLook w:val="04A0" w:firstRow="1" w:lastRow="0" w:firstColumn="1" w:lastColumn="0" w:noHBand="0" w:noVBand="1"/>
      </w:tblPr>
      <w:tblGrid>
        <w:gridCol w:w="2642"/>
        <w:gridCol w:w="1170"/>
        <w:gridCol w:w="1231"/>
        <w:gridCol w:w="1180"/>
        <w:gridCol w:w="1157"/>
        <w:gridCol w:w="1110"/>
        <w:gridCol w:w="1406"/>
      </w:tblGrid>
      <w:tr w:rsidR="00076B89" w:rsidRPr="00076B89" w:rsidTr="00076B89">
        <w:tc>
          <w:tcPr>
            <w:tcW w:w="2642"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Режим работы</w:t>
            </w:r>
          </w:p>
        </w:tc>
        <w:tc>
          <w:tcPr>
            <w:tcW w:w="6929" w:type="dxa"/>
            <w:gridSpan w:val="6"/>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7.30-17.30</w:t>
            </w:r>
          </w:p>
        </w:tc>
      </w:tr>
      <w:tr w:rsidR="00076B89" w:rsidRPr="00076B89" w:rsidTr="00076B89">
        <w:tc>
          <w:tcPr>
            <w:tcW w:w="2642"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Продолжительность рабочей недели</w:t>
            </w:r>
          </w:p>
        </w:tc>
        <w:tc>
          <w:tcPr>
            <w:tcW w:w="6929" w:type="dxa"/>
            <w:gridSpan w:val="6"/>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5 дней</w:t>
            </w:r>
          </w:p>
        </w:tc>
      </w:tr>
      <w:tr w:rsidR="00076B89" w:rsidRPr="00076B89" w:rsidTr="00076B89">
        <w:tc>
          <w:tcPr>
            <w:tcW w:w="2642"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Выходные дни</w:t>
            </w:r>
          </w:p>
        </w:tc>
        <w:tc>
          <w:tcPr>
            <w:tcW w:w="6929" w:type="dxa"/>
            <w:gridSpan w:val="6"/>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Суббота - воскресенье</w:t>
            </w:r>
          </w:p>
        </w:tc>
      </w:tr>
      <w:tr w:rsidR="00076B89" w:rsidRPr="00076B89" w:rsidTr="00076B89">
        <w:tc>
          <w:tcPr>
            <w:tcW w:w="2642"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Начало учебного года</w:t>
            </w:r>
          </w:p>
        </w:tc>
        <w:tc>
          <w:tcPr>
            <w:tcW w:w="6929" w:type="dxa"/>
            <w:gridSpan w:val="6"/>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01.09.2015г</w:t>
            </w:r>
          </w:p>
        </w:tc>
      </w:tr>
      <w:tr w:rsidR="00076B89" w:rsidRPr="00076B89" w:rsidTr="00076B89">
        <w:tc>
          <w:tcPr>
            <w:tcW w:w="2642"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Конец учебного года</w:t>
            </w:r>
          </w:p>
        </w:tc>
        <w:tc>
          <w:tcPr>
            <w:tcW w:w="6929" w:type="dxa"/>
            <w:gridSpan w:val="6"/>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31.05. 2016г</w:t>
            </w:r>
          </w:p>
        </w:tc>
      </w:tr>
      <w:tr w:rsidR="00076B89" w:rsidRPr="00076B89" w:rsidTr="00076B89">
        <w:tc>
          <w:tcPr>
            <w:tcW w:w="2642"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Продолжительность учебного года</w:t>
            </w:r>
          </w:p>
        </w:tc>
        <w:tc>
          <w:tcPr>
            <w:tcW w:w="6929" w:type="dxa"/>
            <w:gridSpan w:val="6"/>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36 недель</w:t>
            </w:r>
          </w:p>
        </w:tc>
      </w:tr>
      <w:tr w:rsidR="00076B89" w:rsidRPr="00076B89" w:rsidTr="00076B89">
        <w:tc>
          <w:tcPr>
            <w:tcW w:w="2642"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Праздничные</w:t>
            </w:r>
          </w:p>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 xml:space="preserve"> ( не</w:t>
            </w:r>
            <w:r w:rsidR="00654D74">
              <w:rPr>
                <w:rFonts w:ascii="Times New Roman" w:hAnsi="Times New Roman" w:cs="Times New Roman"/>
                <w:sz w:val="24"/>
                <w:szCs w:val="24"/>
              </w:rPr>
              <w:t xml:space="preserve"> </w:t>
            </w:r>
            <w:r w:rsidRPr="00076B89">
              <w:rPr>
                <w:rFonts w:ascii="Times New Roman" w:hAnsi="Times New Roman" w:cs="Times New Roman"/>
                <w:sz w:val="24"/>
                <w:szCs w:val="24"/>
              </w:rPr>
              <w:t>рабочие дни)</w:t>
            </w:r>
          </w:p>
        </w:tc>
        <w:tc>
          <w:tcPr>
            <w:tcW w:w="6929" w:type="dxa"/>
            <w:gridSpan w:val="6"/>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В соответствии с производственным календарем на 2015-2016 год</w:t>
            </w:r>
          </w:p>
        </w:tc>
      </w:tr>
      <w:tr w:rsidR="00076B89" w:rsidRPr="00076B89" w:rsidTr="00076B89">
        <w:tc>
          <w:tcPr>
            <w:tcW w:w="2642"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Каникулярное время</w:t>
            </w:r>
          </w:p>
        </w:tc>
        <w:tc>
          <w:tcPr>
            <w:tcW w:w="6929" w:type="dxa"/>
            <w:gridSpan w:val="6"/>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01.01- 10.01. 2016г –новогодние каникулы</w:t>
            </w:r>
          </w:p>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01.01- 31.08 2016г-летние каникулы</w:t>
            </w:r>
          </w:p>
        </w:tc>
      </w:tr>
      <w:tr w:rsidR="00076B89" w:rsidRPr="00076B89" w:rsidTr="00076B89">
        <w:tc>
          <w:tcPr>
            <w:tcW w:w="2642"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Учебная нагрузка ( организованная образовательная деятельность)</w:t>
            </w:r>
          </w:p>
        </w:tc>
        <w:tc>
          <w:tcPr>
            <w:tcW w:w="1170"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Вторая группа раннего возраста</w:t>
            </w:r>
          </w:p>
        </w:tc>
        <w:tc>
          <w:tcPr>
            <w:tcW w:w="1231"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 xml:space="preserve"> 1 младшая группа</w:t>
            </w:r>
          </w:p>
        </w:tc>
        <w:tc>
          <w:tcPr>
            <w:tcW w:w="1120"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 xml:space="preserve">     2</w:t>
            </w:r>
          </w:p>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Младшая группа</w:t>
            </w:r>
          </w:p>
        </w:tc>
        <w:tc>
          <w:tcPr>
            <w:tcW w:w="1157"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Средняя группа</w:t>
            </w:r>
          </w:p>
        </w:tc>
        <w:tc>
          <w:tcPr>
            <w:tcW w:w="845"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Старшая группа</w:t>
            </w:r>
          </w:p>
        </w:tc>
        <w:tc>
          <w:tcPr>
            <w:tcW w:w="140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Подгото-</w:t>
            </w:r>
          </w:p>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вительная</w:t>
            </w:r>
          </w:p>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к школе группа</w:t>
            </w:r>
          </w:p>
        </w:tc>
      </w:tr>
      <w:tr w:rsidR="00076B89" w:rsidRPr="00076B89" w:rsidTr="00076B89">
        <w:tc>
          <w:tcPr>
            <w:tcW w:w="2642"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Продолжительность</w:t>
            </w:r>
          </w:p>
        </w:tc>
        <w:tc>
          <w:tcPr>
            <w:tcW w:w="1170"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 xml:space="preserve"> 9 мин</w:t>
            </w:r>
          </w:p>
        </w:tc>
        <w:tc>
          <w:tcPr>
            <w:tcW w:w="1231"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9 мин</w:t>
            </w:r>
          </w:p>
        </w:tc>
        <w:tc>
          <w:tcPr>
            <w:tcW w:w="1120"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15 мин</w:t>
            </w:r>
          </w:p>
        </w:tc>
        <w:tc>
          <w:tcPr>
            <w:tcW w:w="1157"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20 мин</w:t>
            </w:r>
          </w:p>
        </w:tc>
        <w:tc>
          <w:tcPr>
            <w:tcW w:w="845"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20-25 мин</w:t>
            </w:r>
          </w:p>
        </w:tc>
        <w:tc>
          <w:tcPr>
            <w:tcW w:w="1406"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 xml:space="preserve">  30 мин</w:t>
            </w:r>
          </w:p>
        </w:tc>
      </w:tr>
      <w:tr w:rsidR="00076B89" w:rsidRPr="00076B89" w:rsidTr="00076B89">
        <w:tc>
          <w:tcPr>
            <w:tcW w:w="2642" w:type="dxa"/>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Продолжительность перерыва между ООД</w:t>
            </w:r>
          </w:p>
        </w:tc>
        <w:tc>
          <w:tcPr>
            <w:tcW w:w="6929" w:type="dxa"/>
            <w:gridSpan w:val="6"/>
          </w:tcPr>
          <w:p w:rsidR="00076B89" w:rsidRPr="00076B89" w:rsidRDefault="00076B89" w:rsidP="00076B89">
            <w:pPr>
              <w:rPr>
                <w:rFonts w:ascii="Times New Roman" w:hAnsi="Times New Roman" w:cs="Times New Roman"/>
                <w:sz w:val="24"/>
                <w:szCs w:val="24"/>
              </w:rPr>
            </w:pPr>
            <w:r w:rsidRPr="00076B89">
              <w:rPr>
                <w:rFonts w:ascii="Times New Roman" w:hAnsi="Times New Roman" w:cs="Times New Roman"/>
                <w:sz w:val="24"/>
                <w:szCs w:val="24"/>
              </w:rPr>
              <w:t xml:space="preserve">                                          10 минут</w:t>
            </w:r>
          </w:p>
        </w:tc>
      </w:tr>
    </w:tbl>
    <w:p w:rsidR="00076B89" w:rsidRDefault="00076B89" w:rsidP="00076B89">
      <w:pPr>
        <w:rPr>
          <w:rFonts w:ascii="Times New Roman" w:hAnsi="Times New Roman" w:cs="Times New Roman"/>
          <w:sz w:val="24"/>
          <w:szCs w:val="24"/>
        </w:rPr>
      </w:pPr>
    </w:p>
    <w:p w:rsidR="00952FF3" w:rsidRDefault="00952FF3" w:rsidP="00076B89">
      <w:pPr>
        <w:rPr>
          <w:rFonts w:ascii="Times New Roman" w:hAnsi="Times New Roman" w:cs="Times New Roman"/>
          <w:sz w:val="24"/>
          <w:szCs w:val="24"/>
        </w:rPr>
      </w:pPr>
    </w:p>
    <w:p w:rsidR="00952FF3" w:rsidRDefault="00952FF3" w:rsidP="00076B89">
      <w:pPr>
        <w:rPr>
          <w:rFonts w:ascii="Times New Roman" w:hAnsi="Times New Roman" w:cs="Times New Roman"/>
          <w:sz w:val="24"/>
          <w:szCs w:val="24"/>
        </w:rPr>
      </w:pPr>
    </w:p>
    <w:p w:rsidR="00952FF3" w:rsidRDefault="00952FF3" w:rsidP="00076B89">
      <w:pPr>
        <w:rPr>
          <w:rFonts w:ascii="Times New Roman" w:hAnsi="Times New Roman" w:cs="Times New Roman"/>
          <w:sz w:val="24"/>
          <w:szCs w:val="24"/>
        </w:rPr>
      </w:pPr>
    </w:p>
    <w:p w:rsidR="00952FF3" w:rsidRDefault="00952FF3" w:rsidP="00076B89">
      <w:pPr>
        <w:rPr>
          <w:rFonts w:ascii="Times New Roman" w:hAnsi="Times New Roman" w:cs="Times New Roman"/>
          <w:sz w:val="24"/>
          <w:szCs w:val="24"/>
        </w:rPr>
      </w:pPr>
    </w:p>
    <w:p w:rsidR="00952FF3" w:rsidRDefault="00952FF3" w:rsidP="00076B89">
      <w:pPr>
        <w:rPr>
          <w:rFonts w:ascii="Times New Roman" w:hAnsi="Times New Roman" w:cs="Times New Roman"/>
          <w:sz w:val="24"/>
          <w:szCs w:val="24"/>
        </w:rPr>
      </w:pPr>
    </w:p>
    <w:p w:rsidR="00952FF3" w:rsidRDefault="00952FF3" w:rsidP="00076B89">
      <w:pPr>
        <w:rPr>
          <w:rFonts w:ascii="Times New Roman" w:hAnsi="Times New Roman" w:cs="Times New Roman"/>
          <w:sz w:val="24"/>
          <w:szCs w:val="24"/>
        </w:rPr>
      </w:pPr>
    </w:p>
    <w:p w:rsidR="00952FF3" w:rsidRDefault="00952FF3" w:rsidP="00076B89">
      <w:pPr>
        <w:rPr>
          <w:rFonts w:ascii="Times New Roman" w:hAnsi="Times New Roman" w:cs="Times New Roman"/>
          <w:sz w:val="24"/>
          <w:szCs w:val="24"/>
        </w:rPr>
      </w:pPr>
    </w:p>
    <w:p w:rsidR="00952FF3" w:rsidRDefault="00952FF3" w:rsidP="00076B89">
      <w:pPr>
        <w:rPr>
          <w:rFonts w:ascii="Times New Roman" w:hAnsi="Times New Roman" w:cs="Times New Roman"/>
          <w:sz w:val="24"/>
          <w:szCs w:val="24"/>
        </w:rPr>
      </w:pPr>
    </w:p>
    <w:p w:rsidR="00952FF3" w:rsidRDefault="00952FF3" w:rsidP="00076B89">
      <w:pPr>
        <w:rPr>
          <w:rFonts w:ascii="Times New Roman" w:hAnsi="Times New Roman" w:cs="Times New Roman"/>
          <w:sz w:val="24"/>
          <w:szCs w:val="24"/>
        </w:rPr>
      </w:pPr>
    </w:p>
    <w:p w:rsidR="00952FF3" w:rsidRDefault="00952FF3" w:rsidP="00076B89">
      <w:pPr>
        <w:rPr>
          <w:rFonts w:ascii="Times New Roman" w:hAnsi="Times New Roman" w:cs="Times New Roman"/>
          <w:sz w:val="24"/>
          <w:szCs w:val="24"/>
        </w:rPr>
      </w:pPr>
    </w:p>
    <w:p w:rsidR="00952FF3" w:rsidRDefault="00952FF3" w:rsidP="00076B89">
      <w:pPr>
        <w:rPr>
          <w:rFonts w:ascii="Times New Roman" w:hAnsi="Times New Roman" w:cs="Times New Roman"/>
          <w:sz w:val="24"/>
          <w:szCs w:val="24"/>
        </w:rPr>
      </w:pPr>
    </w:p>
    <w:p w:rsidR="00CF0A41" w:rsidRDefault="00CF0A41" w:rsidP="00076B89">
      <w:pPr>
        <w:rPr>
          <w:rFonts w:ascii="Times New Roman" w:hAnsi="Times New Roman" w:cs="Times New Roman"/>
          <w:sz w:val="24"/>
          <w:szCs w:val="24"/>
        </w:rPr>
      </w:pPr>
    </w:p>
    <w:p w:rsidR="00B61F21" w:rsidRPr="00076B89" w:rsidRDefault="00B61F21" w:rsidP="00076B89">
      <w:pPr>
        <w:rPr>
          <w:rFonts w:ascii="Times New Roman" w:hAnsi="Times New Roman" w:cs="Times New Roman"/>
          <w:sz w:val="24"/>
          <w:szCs w:val="24"/>
        </w:rPr>
      </w:pPr>
    </w:p>
    <w:p w:rsidR="00B61F21" w:rsidRPr="00952FF3" w:rsidRDefault="00B61F21" w:rsidP="00B61F21">
      <w:pPr>
        <w:spacing w:after="0" w:line="240" w:lineRule="auto"/>
        <w:jc w:val="right"/>
        <w:rPr>
          <w:rFonts w:ascii="Times New Roman" w:hAnsi="Times New Roman" w:cs="Times New Roman"/>
          <w:sz w:val="24"/>
          <w:szCs w:val="24"/>
        </w:rPr>
      </w:pPr>
    </w:p>
    <w:p w:rsidR="004B6753" w:rsidRDefault="004B6753" w:rsidP="00076B89">
      <w:pPr>
        <w:spacing w:after="0" w:line="240" w:lineRule="auto"/>
        <w:rPr>
          <w:rFonts w:ascii="Times New Roman" w:hAnsi="Times New Roman" w:cs="Times New Roman"/>
          <w:b/>
          <w:sz w:val="24"/>
          <w:szCs w:val="24"/>
        </w:rPr>
        <w:sectPr w:rsidR="004B6753" w:rsidSect="00362F7D">
          <w:pgSz w:w="11906" w:h="16838"/>
          <w:pgMar w:top="720" w:right="720" w:bottom="720" w:left="720" w:header="709" w:footer="709" w:gutter="0"/>
          <w:cols w:space="708"/>
          <w:docGrid w:linePitch="360"/>
        </w:sectPr>
      </w:pPr>
    </w:p>
    <w:p w:rsidR="004B6753" w:rsidRDefault="00CF0A41" w:rsidP="00190B6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90B6B">
        <w:rPr>
          <w:rFonts w:ascii="Times New Roman" w:hAnsi="Times New Roman" w:cs="Times New Roman"/>
          <w:sz w:val="24"/>
          <w:szCs w:val="24"/>
        </w:rPr>
        <w:t xml:space="preserve">                                                                                                                                                                                                           </w:t>
      </w:r>
      <w:r w:rsidR="004B6753">
        <w:rPr>
          <w:rFonts w:ascii="Times New Roman" w:hAnsi="Times New Roman" w:cs="Times New Roman"/>
          <w:sz w:val="24"/>
          <w:szCs w:val="24"/>
        </w:rPr>
        <w:t>Утверждаю</w:t>
      </w:r>
    </w:p>
    <w:p w:rsidR="004B6753" w:rsidRPr="002C5DF7" w:rsidRDefault="004B6753" w:rsidP="004B6753">
      <w:pPr>
        <w:spacing w:after="0" w:line="240" w:lineRule="auto"/>
        <w:jc w:val="right"/>
        <w:rPr>
          <w:rFonts w:ascii="Times New Roman" w:hAnsi="Times New Roman" w:cs="Times New Roman"/>
          <w:sz w:val="24"/>
          <w:szCs w:val="24"/>
        </w:rPr>
      </w:pPr>
      <w:r w:rsidRPr="002C5DF7">
        <w:rPr>
          <w:rFonts w:ascii="Times New Roman" w:hAnsi="Times New Roman" w:cs="Times New Roman"/>
          <w:sz w:val="24"/>
          <w:szCs w:val="24"/>
        </w:rPr>
        <w:t>Заведующий МДОУ «Детский сад№14»</w:t>
      </w:r>
    </w:p>
    <w:p w:rsidR="004B6753" w:rsidRDefault="004B6753" w:rsidP="004B6753">
      <w:pPr>
        <w:spacing w:after="0" w:line="240" w:lineRule="auto"/>
        <w:jc w:val="center"/>
        <w:rPr>
          <w:rFonts w:ascii="Times New Roman" w:hAnsi="Times New Roman" w:cs="Times New Roman"/>
          <w:sz w:val="24"/>
          <w:szCs w:val="24"/>
        </w:rPr>
      </w:pPr>
      <w:r w:rsidRPr="002C5D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5DF7">
        <w:rPr>
          <w:rFonts w:ascii="Times New Roman" w:hAnsi="Times New Roman" w:cs="Times New Roman"/>
          <w:sz w:val="24"/>
          <w:szCs w:val="24"/>
        </w:rPr>
        <w:t xml:space="preserve">   ______________И.В. Шаброва</w:t>
      </w:r>
    </w:p>
    <w:p w:rsidR="00952FF3" w:rsidRPr="002C5DF7" w:rsidRDefault="00952FF3" w:rsidP="004B6753">
      <w:pPr>
        <w:spacing w:after="0" w:line="240" w:lineRule="auto"/>
        <w:jc w:val="center"/>
        <w:rPr>
          <w:rFonts w:ascii="Times New Roman" w:hAnsi="Times New Roman" w:cs="Times New Roman"/>
          <w:sz w:val="24"/>
          <w:szCs w:val="24"/>
        </w:rPr>
      </w:pPr>
    </w:p>
    <w:p w:rsidR="004B6753" w:rsidRPr="00A85E68" w:rsidRDefault="004B6753" w:rsidP="004B6753">
      <w:pPr>
        <w:spacing w:line="240" w:lineRule="auto"/>
        <w:jc w:val="center"/>
        <w:rPr>
          <w:rFonts w:ascii="Times New Roman" w:hAnsi="Times New Roman" w:cs="Times New Roman"/>
          <w:b/>
          <w:sz w:val="28"/>
          <w:szCs w:val="28"/>
        </w:rPr>
      </w:pPr>
      <w:r w:rsidRPr="00A85E68">
        <w:rPr>
          <w:rFonts w:ascii="Times New Roman" w:hAnsi="Times New Roman" w:cs="Times New Roman"/>
          <w:b/>
          <w:sz w:val="28"/>
          <w:szCs w:val="28"/>
        </w:rPr>
        <w:t xml:space="preserve">Расписание </w:t>
      </w:r>
      <w:r>
        <w:rPr>
          <w:rFonts w:ascii="Times New Roman" w:hAnsi="Times New Roman" w:cs="Times New Roman"/>
          <w:b/>
          <w:sz w:val="28"/>
          <w:szCs w:val="28"/>
        </w:rPr>
        <w:t xml:space="preserve">  организованной</w:t>
      </w:r>
      <w:r w:rsidRPr="00A85E68">
        <w:rPr>
          <w:rFonts w:ascii="Times New Roman" w:hAnsi="Times New Roman" w:cs="Times New Roman"/>
          <w:b/>
          <w:sz w:val="28"/>
          <w:szCs w:val="28"/>
        </w:rPr>
        <w:t xml:space="preserve"> образовательной деятельности </w:t>
      </w:r>
      <w:r>
        <w:rPr>
          <w:rFonts w:ascii="Times New Roman" w:hAnsi="Times New Roman" w:cs="Times New Roman"/>
          <w:b/>
          <w:sz w:val="28"/>
          <w:szCs w:val="28"/>
        </w:rPr>
        <w:t xml:space="preserve">МДОУ «Детский сад №14» </w:t>
      </w:r>
      <w:r w:rsidRPr="00A85E68">
        <w:rPr>
          <w:rFonts w:ascii="Times New Roman" w:hAnsi="Times New Roman" w:cs="Times New Roman"/>
          <w:b/>
          <w:sz w:val="28"/>
          <w:szCs w:val="28"/>
        </w:rPr>
        <w:t>на 201</w:t>
      </w:r>
      <w:r>
        <w:rPr>
          <w:rFonts w:ascii="Times New Roman" w:hAnsi="Times New Roman" w:cs="Times New Roman"/>
          <w:b/>
          <w:sz w:val="28"/>
          <w:szCs w:val="28"/>
        </w:rPr>
        <w:t>5</w:t>
      </w:r>
      <w:r w:rsidRPr="00A85E68">
        <w:rPr>
          <w:rFonts w:ascii="Times New Roman" w:hAnsi="Times New Roman" w:cs="Times New Roman"/>
          <w:b/>
          <w:sz w:val="28"/>
          <w:szCs w:val="28"/>
        </w:rPr>
        <w:t>-201</w:t>
      </w:r>
      <w:r>
        <w:rPr>
          <w:rFonts w:ascii="Times New Roman" w:hAnsi="Times New Roman" w:cs="Times New Roman"/>
          <w:b/>
          <w:sz w:val="28"/>
          <w:szCs w:val="28"/>
        </w:rPr>
        <w:t>6</w:t>
      </w:r>
      <w:r w:rsidRPr="00A85E68">
        <w:rPr>
          <w:rFonts w:ascii="Times New Roman" w:hAnsi="Times New Roman" w:cs="Times New Roman"/>
          <w:b/>
          <w:sz w:val="28"/>
          <w:szCs w:val="28"/>
        </w:rPr>
        <w:t xml:space="preserve"> год</w:t>
      </w:r>
    </w:p>
    <w:tbl>
      <w:tblPr>
        <w:tblStyle w:val="a8"/>
        <w:tblW w:w="0" w:type="auto"/>
        <w:tblLayout w:type="fixed"/>
        <w:tblLook w:val="04A0" w:firstRow="1" w:lastRow="0" w:firstColumn="1" w:lastColumn="0" w:noHBand="0" w:noVBand="1"/>
      </w:tblPr>
      <w:tblGrid>
        <w:gridCol w:w="1274"/>
        <w:gridCol w:w="961"/>
        <w:gridCol w:w="1754"/>
        <w:gridCol w:w="878"/>
        <w:gridCol w:w="2044"/>
        <w:gridCol w:w="994"/>
        <w:gridCol w:w="1928"/>
        <w:gridCol w:w="1050"/>
        <w:gridCol w:w="1838"/>
        <w:gridCol w:w="854"/>
        <w:gridCol w:w="24"/>
        <w:gridCol w:w="2015"/>
      </w:tblGrid>
      <w:tr w:rsidR="004B6753" w:rsidTr="00D62A38">
        <w:tc>
          <w:tcPr>
            <w:tcW w:w="1274" w:type="dxa"/>
            <w:vMerge w:val="restart"/>
          </w:tcPr>
          <w:p w:rsidR="004B6753" w:rsidRDefault="00486538" w:rsidP="00D62A38">
            <w:pPr>
              <w:jc w:val="center"/>
              <w:rPr>
                <w:rFonts w:ascii="Times New Roman" w:hAnsi="Times New Roman" w:cs="Times New Roman"/>
                <w:sz w:val="28"/>
                <w:szCs w:val="28"/>
              </w:rPr>
            </w:pPr>
            <w:r>
              <w:rPr>
                <w:rFonts w:ascii="Times New Roman" w:hAnsi="Times New Roman" w:cs="Times New Roman"/>
                <w:sz w:val="28"/>
                <w:szCs w:val="28"/>
              </w:rPr>
              <w:t>Г</w:t>
            </w:r>
            <w:r w:rsidR="004B6753">
              <w:rPr>
                <w:rFonts w:ascii="Times New Roman" w:hAnsi="Times New Roman" w:cs="Times New Roman"/>
                <w:sz w:val="28"/>
                <w:szCs w:val="28"/>
              </w:rPr>
              <w:t>руппы</w:t>
            </w:r>
            <w:r>
              <w:rPr>
                <w:rFonts w:ascii="Times New Roman" w:hAnsi="Times New Roman" w:cs="Times New Roman"/>
                <w:sz w:val="28"/>
                <w:szCs w:val="28"/>
              </w:rPr>
              <w:t>/</w:t>
            </w:r>
          </w:p>
          <w:p w:rsidR="00486538" w:rsidRPr="00486538" w:rsidRDefault="00486538" w:rsidP="00D62A38">
            <w:pPr>
              <w:jc w:val="center"/>
              <w:rPr>
                <w:rFonts w:ascii="Times New Roman" w:hAnsi="Times New Roman" w:cs="Times New Roman"/>
                <w:sz w:val="24"/>
                <w:szCs w:val="24"/>
              </w:rPr>
            </w:pPr>
            <w:r w:rsidRPr="00486538">
              <w:rPr>
                <w:rFonts w:ascii="Times New Roman" w:hAnsi="Times New Roman" w:cs="Times New Roman"/>
                <w:sz w:val="24"/>
                <w:szCs w:val="24"/>
              </w:rPr>
              <w:t>Учеб</w:t>
            </w:r>
            <w:r>
              <w:rPr>
                <w:rFonts w:ascii="Times New Roman" w:hAnsi="Times New Roman" w:cs="Times New Roman"/>
                <w:sz w:val="24"/>
                <w:szCs w:val="24"/>
              </w:rPr>
              <w:t>ная нагрузка в неделю</w:t>
            </w:r>
          </w:p>
        </w:tc>
        <w:tc>
          <w:tcPr>
            <w:tcW w:w="2715" w:type="dxa"/>
            <w:gridSpan w:val="2"/>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8"/>
                <w:szCs w:val="28"/>
              </w:rPr>
              <w:t>понедельник</w:t>
            </w:r>
          </w:p>
        </w:tc>
        <w:tc>
          <w:tcPr>
            <w:tcW w:w="2922" w:type="dxa"/>
            <w:gridSpan w:val="2"/>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8"/>
                <w:szCs w:val="28"/>
              </w:rPr>
              <w:t>вторник</w:t>
            </w:r>
          </w:p>
        </w:tc>
        <w:tc>
          <w:tcPr>
            <w:tcW w:w="2922" w:type="dxa"/>
            <w:gridSpan w:val="2"/>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8"/>
                <w:szCs w:val="28"/>
              </w:rPr>
              <w:t>среда</w:t>
            </w:r>
          </w:p>
        </w:tc>
        <w:tc>
          <w:tcPr>
            <w:tcW w:w="2888" w:type="dxa"/>
            <w:gridSpan w:val="2"/>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8"/>
                <w:szCs w:val="28"/>
              </w:rPr>
              <w:t>четверг</w:t>
            </w:r>
          </w:p>
        </w:tc>
        <w:tc>
          <w:tcPr>
            <w:tcW w:w="2893" w:type="dxa"/>
            <w:gridSpan w:val="3"/>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8"/>
                <w:szCs w:val="28"/>
              </w:rPr>
              <w:t>пятница</w:t>
            </w:r>
          </w:p>
        </w:tc>
      </w:tr>
      <w:tr w:rsidR="004B6753" w:rsidTr="00D62A38">
        <w:tc>
          <w:tcPr>
            <w:tcW w:w="1274" w:type="dxa"/>
            <w:vMerge/>
          </w:tcPr>
          <w:p w:rsidR="004B6753" w:rsidRDefault="004B6753" w:rsidP="00D62A38">
            <w:pPr>
              <w:jc w:val="center"/>
              <w:rPr>
                <w:rFonts w:ascii="Times New Roman" w:hAnsi="Times New Roman" w:cs="Times New Roman"/>
                <w:sz w:val="28"/>
                <w:szCs w:val="28"/>
              </w:rPr>
            </w:pPr>
          </w:p>
        </w:tc>
        <w:tc>
          <w:tcPr>
            <w:tcW w:w="961" w:type="dxa"/>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8"/>
                <w:szCs w:val="28"/>
              </w:rPr>
              <w:t>время</w:t>
            </w:r>
          </w:p>
        </w:tc>
        <w:tc>
          <w:tcPr>
            <w:tcW w:w="1754" w:type="dxa"/>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8"/>
                <w:szCs w:val="28"/>
              </w:rPr>
              <w:t>ООД</w:t>
            </w:r>
          </w:p>
        </w:tc>
        <w:tc>
          <w:tcPr>
            <w:tcW w:w="878" w:type="dxa"/>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8"/>
                <w:szCs w:val="28"/>
              </w:rPr>
              <w:t>время</w:t>
            </w:r>
          </w:p>
        </w:tc>
        <w:tc>
          <w:tcPr>
            <w:tcW w:w="2044" w:type="dxa"/>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8"/>
                <w:szCs w:val="28"/>
              </w:rPr>
              <w:t xml:space="preserve"> НОД</w:t>
            </w:r>
          </w:p>
        </w:tc>
        <w:tc>
          <w:tcPr>
            <w:tcW w:w="994" w:type="dxa"/>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8"/>
                <w:szCs w:val="28"/>
              </w:rPr>
              <w:t>время</w:t>
            </w:r>
          </w:p>
        </w:tc>
        <w:tc>
          <w:tcPr>
            <w:tcW w:w="1928" w:type="dxa"/>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8"/>
                <w:szCs w:val="28"/>
              </w:rPr>
              <w:t xml:space="preserve"> НОД</w:t>
            </w:r>
          </w:p>
        </w:tc>
        <w:tc>
          <w:tcPr>
            <w:tcW w:w="1050" w:type="dxa"/>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8"/>
                <w:szCs w:val="28"/>
              </w:rPr>
              <w:t>время</w:t>
            </w:r>
          </w:p>
        </w:tc>
        <w:tc>
          <w:tcPr>
            <w:tcW w:w="1838" w:type="dxa"/>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8"/>
                <w:szCs w:val="28"/>
              </w:rPr>
              <w:t xml:space="preserve"> НОД</w:t>
            </w:r>
          </w:p>
        </w:tc>
        <w:tc>
          <w:tcPr>
            <w:tcW w:w="878" w:type="dxa"/>
            <w:gridSpan w:val="2"/>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8"/>
                <w:szCs w:val="28"/>
              </w:rPr>
              <w:t>время</w:t>
            </w:r>
          </w:p>
        </w:tc>
        <w:tc>
          <w:tcPr>
            <w:tcW w:w="2015" w:type="dxa"/>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8"/>
                <w:szCs w:val="28"/>
              </w:rPr>
              <w:t xml:space="preserve"> НОД</w:t>
            </w:r>
          </w:p>
        </w:tc>
      </w:tr>
      <w:tr w:rsidR="004B6753" w:rsidTr="00D62A38">
        <w:tc>
          <w:tcPr>
            <w:tcW w:w="1274" w:type="dxa"/>
            <w:vMerge w:val="restart"/>
          </w:tcPr>
          <w:p w:rsidR="004B6753" w:rsidRPr="009D6B64" w:rsidRDefault="004B6753" w:rsidP="00D62A38">
            <w:pPr>
              <w:jc w:val="center"/>
              <w:rPr>
                <w:rFonts w:ascii="Times New Roman" w:hAnsi="Times New Roman" w:cs="Times New Roman"/>
                <w:sz w:val="24"/>
                <w:szCs w:val="24"/>
              </w:rPr>
            </w:pPr>
            <w:r w:rsidRPr="009D6B64">
              <w:rPr>
                <w:rFonts w:ascii="Times New Roman" w:hAnsi="Times New Roman" w:cs="Times New Roman"/>
                <w:sz w:val="24"/>
                <w:szCs w:val="24"/>
              </w:rPr>
              <w:t xml:space="preserve"> 2 группа</w:t>
            </w:r>
          </w:p>
          <w:p w:rsidR="004B6753" w:rsidRDefault="004B6753" w:rsidP="00D62A38">
            <w:pPr>
              <w:jc w:val="center"/>
              <w:rPr>
                <w:rFonts w:ascii="Times New Roman" w:hAnsi="Times New Roman" w:cs="Times New Roman"/>
                <w:sz w:val="24"/>
                <w:szCs w:val="24"/>
              </w:rPr>
            </w:pPr>
            <w:r w:rsidRPr="009D6B64">
              <w:rPr>
                <w:rFonts w:ascii="Times New Roman" w:hAnsi="Times New Roman" w:cs="Times New Roman"/>
                <w:sz w:val="24"/>
                <w:szCs w:val="24"/>
              </w:rPr>
              <w:t>Раннего возраста «А»</w:t>
            </w:r>
          </w:p>
          <w:p w:rsidR="00274A90" w:rsidRDefault="00274A90" w:rsidP="00D62A38">
            <w:pPr>
              <w:jc w:val="center"/>
              <w:rPr>
                <w:rFonts w:ascii="Times New Roman" w:hAnsi="Times New Roman" w:cs="Times New Roman"/>
                <w:sz w:val="24"/>
                <w:szCs w:val="24"/>
              </w:rPr>
            </w:pPr>
          </w:p>
          <w:p w:rsidR="00274A90" w:rsidRPr="009D6B64" w:rsidRDefault="00274A90" w:rsidP="00D62A38">
            <w:pPr>
              <w:jc w:val="center"/>
              <w:rPr>
                <w:rFonts w:ascii="Times New Roman" w:hAnsi="Times New Roman" w:cs="Times New Roman"/>
                <w:sz w:val="24"/>
                <w:szCs w:val="24"/>
              </w:rPr>
            </w:pPr>
            <w:r>
              <w:rPr>
                <w:rFonts w:ascii="Times New Roman" w:hAnsi="Times New Roman" w:cs="Times New Roman"/>
                <w:sz w:val="24"/>
                <w:szCs w:val="24"/>
              </w:rPr>
              <w:t>(</w:t>
            </w:r>
            <w:r w:rsidR="00092FAC">
              <w:rPr>
                <w:rFonts w:ascii="Times New Roman" w:hAnsi="Times New Roman" w:cs="Times New Roman"/>
                <w:sz w:val="24"/>
                <w:szCs w:val="24"/>
              </w:rPr>
              <w:t xml:space="preserve"> 1,5ч</w:t>
            </w:r>
            <w:r>
              <w:rPr>
                <w:rFonts w:ascii="Times New Roman" w:hAnsi="Times New Roman" w:cs="Times New Roman"/>
                <w:sz w:val="24"/>
                <w:szCs w:val="24"/>
              </w:rPr>
              <w:t xml:space="preserve"> в неделю)</w:t>
            </w:r>
          </w:p>
          <w:p w:rsidR="004B6753" w:rsidRPr="009D6B64"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61" w:type="dxa"/>
          </w:tcPr>
          <w:p w:rsidR="004B6753" w:rsidRPr="00815D84" w:rsidRDefault="004B6753" w:rsidP="00D62A38">
            <w:pPr>
              <w:rPr>
                <w:rFonts w:ascii="Times New Roman" w:hAnsi="Times New Roman" w:cs="Times New Roman"/>
                <w:i/>
              </w:rPr>
            </w:pPr>
            <w:r w:rsidRPr="00815D84">
              <w:rPr>
                <w:rFonts w:ascii="Times New Roman" w:hAnsi="Times New Roman" w:cs="Times New Roman"/>
                <w:i/>
              </w:rPr>
              <w:t>9.00-9.0</w:t>
            </w:r>
            <w:r>
              <w:rPr>
                <w:rFonts w:ascii="Times New Roman" w:hAnsi="Times New Roman" w:cs="Times New Roman"/>
                <w:i/>
              </w:rPr>
              <w:t>9</w:t>
            </w:r>
            <w:r w:rsidRPr="00815D84">
              <w:rPr>
                <w:rFonts w:ascii="Times New Roman" w:hAnsi="Times New Roman" w:cs="Times New Roman"/>
                <w:i/>
              </w:rPr>
              <w:t xml:space="preserve"> </w:t>
            </w:r>
            <w:r>
              <w:rPr>
                <w:rFonts w:ascii="Times New Roman" w:hAnsi="Times New Roman" w:cs="Times New Roman"/>
                <w:i/>
              </w:rPr>
              <w:t xml:space="preserve"> </w:t>
            </w:r>
          </w:p>
          <w:p w:rsidR="004B6753" w:rsidRPr="00EC799F" w:rsidRDefault="004B6753" w:rsidP="00D62A38">
            <w:pPr>
              <w:jc w:val="center"/>
              <w:rPr>
                <w:rFonts w:ascii="Times New Roman" w:hAnsi="Times New Roman" w:cs="Times New Roman"/>
                <w:sz w:val="24"/>
                <w:szCs w:val="24"/>
              </w:rPr>
            </w:pPr>
          </w:p>
        </w:tc>
        <w:tc>
          <w:tcPr>
            <w:tcW w:w="1754" w:type="dxa"/>
          </w:tcPr>
          <w:p w:rsidR="004B6753" w:rsidRDefault="004B6753" w:rsidP="00D62A38">
            <w:pPr>
              <w:rPr>
                <w:rFonts w:cs="Aharoni"/>
                <w:i/>
              </w:rPr>
            </w:pPr>
            <w:r>
              <w:rPr>
                <w:rFonts w:ascii="Times New Roman" w:hAnsi="Times New Roman" w:cs="Times New Roman"/>
                <w:sz w:val="24"/>
                <w:szCs w:val="24"/>
              </w:rPr>
              <w:t xml:space="preserve"> Развитие речи</w:t>
            </w:r>
          </w:p>
          <w:p w:rsidR="004B6753" w:rsidRPr="00F568C3" w:rsidRDefault="004B6753" w:rsidP="00D62A38">
            <w:pPr>
              <w:rPr>
                <w:rFonts w:cs="Aharoni"/>
                <w:sz w:val="24"/>
                <w:szCs w:val="24"/>
              </w:rPr>
            </w:pPr>
            <w:r>
              <w:rPr>
                <w:rFonts w:cs="Aharoni"/>
                <w:i/>
              </w:rPr>
              <w:t>Ознаком с окр.</w:t>
            </w:r>
          </w:p>
          <w:p w:rsidR="004B6753" w:rsidRPr="00F568C3" w:rsidRDefault="004B6753" w:rsidP="00D62A38">
            <w:pPr>
              <w:jc w:val="center"/>
              <w:rPr>
                <w:rFonts w:ascii="Times New Roman" w:hAnsi="Times New Roman" w:cs="Times New Roman"/>
                <w:sz w:val="24"/>
                <w:szCs w:val="24"/>
              </w:rPr>
            </w:pPr>
            <w:r w:rsidRPr="00F568C3">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878" w:type="dxa"/>
          </w:tcPr>
          <w:p w:rsidR="004B6753" w:rsidRPr="00C75DBE" w:rsidRDefault="004B6753" w:rsidP="00D62A38">
            <w:pPr>
              <w:jc w:val="center"/>
              <w:rPr>
                <w:rFonts w:ascii="Times New Roman" w:hAnsi="Times New Roman" w:cs="Times New Roman"/>
                <w:i/>
                <w:sz w:val="24"/>
                <w:szCs w:val="24"/>
              </w:rPr>
            </w:pPr>
            <w:r w:rsidRPr="00C75DBE">
              <w:rPr>
                <w:rFonts w:ascii="Times New Roman" w:hAnsi="Times New Roman" w:cs="Times New Roman"/>
                <w:i/>
                <w:sz w:val="24"/>
                <w:szCs w:val="24"/>
              </w:rPr>
              <w:t>9.15-9.2</w:t>
            </w:r>
            <w:r>
              <w:rPr>
                <w:rFonts w:ascii="Times New Roman" w:hAnsi="Times New Roman" w:cs="Times New Roman"/>
                <w:i/>
                <w:sz w:val="24"/>
                <w:szCs w:val="24"/>
              </w:rPr>
              <w:t>4</w:t>
            </w:r>
          </w:p>
        </w:tc>
        <w:tc>
          <w:tcPr>
            <w:tcW w:w="2044" w:type="dxa"/>
          </w:tcPr>
          <w:p w:rsidR="004B6753" w:rsidRPr="00EC799F" w:rsidRDefault="004B6753" w:rsidP="00D62A38">
            <w:pPr>
              <w:rPr>
                <w:rFonts w:ascii="Times New Roman" w:hAnsi="Times New Roman" w:cs="Times New Roman"/>
                <w:sz w:val="24"/>
                <w:szCs w:val="24"/>
              </w:rPr>
            </w:pPr>
            <w:r>
              <w:rPr>
                <w:rFonts w:ascii="Times New Roman" w:hAnsi="Times New Roman" w:cs="Times New Roman"/>
                <w:sz w:val="24"/>
                <w:szCs w:val="24"/>
              </w:rPr>
              <w:t>Музыка</w:t>
            </w:r>
          </w:p>
          <w:p w:rsidR="004B6753" w:rsidRPr="00F568C3" w:rsidRDefault="004B6753" w:rsidP="00D62A38">
            <w:pPr>
              <w:jc w:val="center"/>
              <w:rPr>
                <w:rFonts w:ascii="Times New Roman" w:hAnsi="Times New Roman" w:cs="Times New Roman"/>
                <w:sz w:val="24"/>
                <w:szCs w:val="24"/>
              </w:rPr>
            </w:pPr>
          </w:p>
        </w:tc>
        <w:tc>
          <w:tcPr>
            <w:tcW w:w="994" w:type="dxa"/>
          </w:tcPr>
          <w:p w:rsidR="004B6753" w:rsidRPr="00815D84" w:rsidRDefault="004B6753" w:rsidP="00D62A38">
            <w:pPr>
              <w:rPr>
                <w:rFonts w:ascii="Times New Roman" w:hAnsi="Times New Roman" w:cs="Times New Roman"/>
                <w:i/>
              </w:rPr>
            </w:pPr>
            <w:r w:rsidRPr="00815D84">
              <w:rPr>
                <w:rFonts w:ascii="Times New Roman" w:hAnsi="Times New Roman" w:cs="Times New Roman"/>
                <w:i/>
              </w:rPr>
              <w:t>9.00-9.0</w:t>
            </w:r>
            <w:r>
              <w:rPr>
                <w:rFonts w:ascii="Times New Roman" w:hAnsi="Times New Roman" w:cs="Times New Roman"/>
                <w:i/>
              </w:rPr>
              <w:t>9</w:t>
            </w:r>
            <w:r w:rsidRPr="00815D84">
              <w:rPr>
                <w:rFonts w:ascii="Times New Roman" w:hAnsi="Times New Roman" w:cs="Times New Roman"/>
                <w:i/>
              </w:rPr>
              <w:t>;</w:t>
            </w:r>
          </w:p>
          <w:p w:rsidR="004B6753" w:rsidRPr="00815D84" w:rsidRDefault="004B6753" w:rsidP="00D62A38">
            <w:pPr>
              <w:rPr>
                <w:rFonts w:ascii="Times New Roman" w:hAnsi="Times New Roman" w:cs="Times New Roman"/>
                <w:i/>
              </w:rPr>
            </w:pPr>
            <w:r w:rsidRPr="00815D84">
              <w:rPr>
                <w:rFonts w:ascii="Times New Roman" w:hAnsi="Times New Roman" w:cs="Times New Roman"/>
                <w:i/>
              </w:rPr>
              <w:t>9.10-9.1</w:t>
            </w:r>
            <w:r>
              <w:rPr>
                <w:rFonts w:ascii="Times New Roman" w:hAnsi="Times New Roman" w:cs="Times New Roman"/>
                <w:i/>
              </w:rPr>
              <w:t>9</w:t>
            </w:r>
          </w:p>
          <w:p w:rsidR="004B6753" w:rsidRPr="00EC799F" w:rsidRDefault="004B6753" w:rsidP="00D62A38">
            <w:pPr>
              <w:jc w:val="center"/>
              <w:rPr>
                <w:rFonts w:ascii="Times New Roman" w:hAnsi="Times New Roman" w:cs="Times New Roman"/>
                <w:sz w:val="24"/>
                <w:szCs w:val="24"/>
              </w:rPr>
            </w:pPr>
          </w:p>
        </w:tc>
        <w:tc>
          <w:tcPr>
            <w:tcW w:w="1928" w:type="dxa"/>
          </w:tcPr>
          <w:p w:rsidR="004B6753" w:rsidRDefault="004B6753" w:rsidP="00D62A38">
            <w:pPr>
              <w:rPr>
                <w:rFonts w:ascii="Times New Roman" w:hAnsi="Times New Roman" w:cs="Times New Roman"/>
                <w:sz w:val="24"/>
                <w:szCs w:val="24"/>
              </w:rPr>
            </w:pPr>
            <w:r>
              <w:rPr>
                <w:rFonts w:ascii="Times New Roman" w:hAnsi="Times New Roman" w:cs="Times New Roman"/>
                <w:sz w:val="24"/>
                <w:szCs w:val="24"/>
              </w:rPr>
              <w:t xml:space="preserve">  Игры с дидактическим материалом</w:t>
            </w:r>
          </w:p>
          <w:p w:rsidR="00B61F21" w:rsidRDefault="00B61F21" w:rsidP="00D62A38">
            <w:pPr>
              <w:rPr>
                <w:rFonts w:ascii="Times New Roman" w:hAnsi="Times New Roman" w:cs="Times New Roman"/>
                <w:sz w:val="24"/>
                <w:szCs w:val="24"/>
              </w:rPr>
            </w:pPr>
            <w:r>
              <w:rPr>
                <w:rFonts w:ascii="Times New Roman" w:hAnsi="Times New Roman" w:cs="Times New Roman"/>
                <w:sz w:val="24"/>
                <w:szCs w:val="24"/>
              </w:rPr>
              <w:t>( по подгруппам)</w:t>
            </w:r>
          </w:p>
          <w:p w:rsidR="004B6753" w:rsidRPr="004F54D0" w:rsidRDefault="004B6753" w:rsidP="00D62A38">
            <w:pPr>
              <w:rPr>
                <w:rFonts w:cs="Aharoni"/>
                <w:sz w:val="24"/>
                <w:szCs w:val="24"/>
              </w:rPr>
            </w:pPr>
            <w:r>
              <w:rPr>
                <w:rFonts w:ascii="Times New Roman" w:hAnsi="Times New Roman" w:cs="Times New Roman"/>
                <w:sz w:val="24"/>
                <w:szCs w:val="24"/>
              </w:rPr>
              <w:t xml:space="preserve"> </w:t>
            </w:r>
          </w:p>
        </w:tc>
        <w:tc>
          <w:tcPr>
            <w:tcW w:w="1050" w:type="dxa"/>
          </w:tcPr>
          <w:p w:rsidR="004B6753" w:rsidRPr="00815D84" w:rsidRDefault="004B6753" w:rsidP="00D62A38">
            <w:pPr>
              <w:jc w:val="center"/>
              <w:rPr>
                <w:rFonts w:ascii="Times New Roman" w:hAnsi="Times New Roman" w:cs="Times New Roman"/>
                <w:i/>
              </w:rPr>
            </w:pPr>
            <w:r w:rsidRPr="00815D84">
              <w:rPr>
                <w:rFonts w:ascii="Times New Roman" w:hAnsi="Times New Roman" w:cs="Times New Roman"/>
                <w:i/>
              </w:rPr>
              <w:t>9.00-</w:t>
            </w:r>
          </w:p>
          <w:p w:rsidR="004B6753" w:rsidRPr="00EC799F" w:rsidRDefault="004B6753" w:rsidP="00D62A38">
            <w:pPr>
              <w:jc w:val="center"/>
              <w:rPr>
                <w:rFonts w:ascii="Times New Roman" w:hAnsi="Times New Roman" w:cs="Times New Roman"/>
                <w:sz w:val="24"/>
                <w:szCs w:val="24"/>
              </w:rPr>
            </w:pPr>
            <w:r>
              <w:rPr>
                <w:rFonts w:ascii="Times New Roman" w:hAnsi="Times New Roman" w:cs="Times New Roman"/>
                <w:i/>
              </w:rPr>
              <w:t>9. 09</w:t>
            </w:r>
          </w:p>
        </w:tc>
        <w:tc>
          <w:tcPr>
            <w:tcW w:w="1838" w:type="dxa"/>
          </w:tcPr>
          <w:p w:rsidR="004B6753" w:rsidRPr="00DB3B41" w:rsidRDefault="004B6753" w:rsidP="00D62A38">
            <w:pPr>
              <w:rPr>
                <w:rFonts w:cs="Aharoni"/>
                <w:sz w:val="24"/>
                <w:szCs w:val="24"/>
              </w:rPr>
            </w:pPr>
            <w:r>
              <w:rPr>
                <w:rFonts w:ascii="Times New Roman" w:hAnsi="Times New Roman" w:cs="Times New Roman"/>
                <w:sz w:val="24"/>
                <w:szCs w:val="24"/>
              </w:rPr>
              <w:t xml:space="preserve"> Физическая культура</w:t>
            </w:r>
          </w:p>
          <w:p w:rsidR="004B6753" w:rsidRPr="00DB3B41" w:rsidRDefault="004B6753" w:rsidP="00D62A38">
            <w:pPr>
              <w:jc w:val="center"/>
              <w:rPr>
                <w:rFonts w:ascii="Times New Roman" w:hAnsi="Times New Roman" w:cs="Times New Roman"/>
                <w:sz w:val="24"/>
                <w:szCs w:val="24"/>
              </w:rPr>
            </w:pPr>
          </w:p>
        </w:tc>
        <w:tc>
          <w:tcPr>
            <w:tcW w:w="878" w:type="dxa"/>
            <w:gridSpan w:val="2"/>
          </w:tcPr>
          <w:p w:rsidR="004B6753" w:rsidRPr="00EC799F"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9.20-9.29</w:t>
            </w:r>
          </w:p>
        </w:tc>
        <w:tc>
          <w:tcPr>
            <w:tcW w:w="2015" w:type="dxa"/>
          </w:tcPr>
          <w:p w:rsidR="004B6753" w:rsidRPr="00EC799F" w:rsidRDefault="004B6753" w:rsidP="00D62A38">
            <w:pPr>
              <w:rPr>
                <w:rFonts w:ascii="Times New Roman" w:hAnsi="Times New Roman" w:cs="Times New Roman"/>
                <w:sz w:val="24"/>
                <w:szCs w:val="24"/>
              </w:rPr>
            </w:pPr>
            <w:r>
              <w:rPr>
                <w:rFonts w:ascii="Times New Roman" w:hAnsi="Times New Roman" w:cs="Times New Roman"/>
                <w:sz w:val="24"/>
                <w:szCs w:val="24"/>
              </w:rPr>
              <w:t>Музыка</w:t>
            </w:r>
          </w:p>
          <w:p w:rsidR="004B6753" w:rsidRPr="00EA3541" w:rsidRDefault="004B6753" w:rsidP="00D62A38">
            <w:pPr>
              <w:rPr>
                <w:rFonts w:ascii="Times New Roman" w:hAnsi="Times New Roman" w:cs="Times New Roman"/>
                <w:i/>
              </w:rPr>
            </w:pPr>
            <w:r w:rsidRPr="00EC799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B6753" w:rsidRPr="00EC799F" w:rsidRDefault="004B6753" w:rsidP="00D62A38">
            <w:pPr>
              <w:rPr>
                <w:rFonts w:ascii="Times New Roman" w:hAnsi="Times New Roman" w:cs="Times New Roman"/>
                <w:sz w:val="24"/>
                <w:szCs w:val="24"/>
              </w:rPr>
            </w:pPr>
            <w:r w:rsidRPr="00EA3541">
              <w:rPr>
                <w:rFonts w:ascii="Times New Roman" w:hAnsi="Times New Roman" w:cs="Times New Roman"/>
                <w:i/>
              </w:rPr>
              <w:t xml:space="preserve"> </w:t>
            </w:r>
          </w:p>
        </w:tc>
      </w:tr>
      <w:tr w:rsidR="004B6753" w:rsidTr="00D62A38">
        <w:tc>
          <w:tcPr>
            <w:tcW w:w="1274" w:type="dxa"/>
            <w:vMerge/>
            <w:tcBorders>
              <w:bottom w:val="single" w:sz="18" w:space="0" w:color="auto"/>
            </w:tcBorders>
          </w:tcPr>
          <w:p w:rsidR="004B6753" w:rsidRDefault="004B6753" w:rsidP="00D62A38">
            <w:pPr>
              <w:jc w:val="center"/>
              <w:rPr>
                <w:rFonts w:ascii="Times New Roman" w:hAnsi="Times New Roman" w:cs="Times New Roman"/>
                <w:sz w:val="28"/>
                <w:szCs w:val="28"/>
              </w:rPr>
            </w:pPr>
          </w:p>
        </w:tc>
        <w:tc>
          <w:tcPr>
            <w:tcW w:w="961" w:type="dxa"/>
            <w:tcBorders>
              <w:bottom w:val="single" w:sz="18" w:space="0" w:color="auto"/>
            </w:tcBorders>
          </w:tcPr>
          <w:p w:rsidR="004B6753" w:rsidRPr="00EA3541" w:rsidRDefault="004B6753" w:rsidP="00D62A38">
            <w:pPr>
              <w:rPr>
                <w:rFonts w:ascii="Times New Roman" w:hAnsi="Times New Roman" w:cs="Times New Roman"/>
                <w:i/>
              </w:rPr>
            </w:pPr>
            <w:r w:rsidRPr="00EA3541">
              <w:rPr>
                <w:rFonts w:ascii="Times New Roman" w:hAnsi="Times New Roman" w:cs="Times New Roman"/>
                <w:i/>
              </w:rPr>
              <w:t>15.40-15.4</w:t>
            </w:r>
            <w:r>
              <w:rPr>
                <w:rFonts w:ascii="Times New Roman" w:hAnsi="Times New Roman" w:cs="Times New Roman"/>
                <w:i/>
              </w:rPr>
              <w:t>9</w:t>
            </w:r>
            <w:r w:rsidRPr="00EA3541">
              <w:rPr>
                <w:rFonts w:ascii="Times New Roman" w:hAnsi="Times New Roman" w:cs="Times New Roman"/>
                <w:i/>
              </w:rPr>
              <w:t xml:space="preserve"> ; 15.50-15.5</w:t>
            </w:r>
            <w:r>
              <w:rPr>
                <w:rFonts w:ascii="Times New Roman" w:hAnsi="Times New Roman" w:cs="Times New Roman"/>
                <w:i/>
              </w:rPr>
              <w:t>9</w:t>
            </w:r>
          </w:p>
          <w:p w:rsidR="004B6753" w:rsidRPr="00EA3541" w:rsidRDefault="004B6753" w:rsidP="00D62A38">
            <w:pPr>
              <w:jc w:val="center"/>
              <w:rPr>
                <w:rFonts w:ascii="Times New Roman" w:hAnsi="Times New Roman" w:cs="Times New Roman"/>
                <w:sz w:val="28"/>
                <w:szCs w:val="28"/>
              </w:rPr>
            </w:pPr>
          </w:p>
        </w:tc>
        <w:tc>
          <w:tcPr>
            <w:tcW w:w="1754" w:type="dxa"/>
            <w:tcBorders>
              <w:bottom w:val="single" w:sz="18" w:space="0" w:color="auto"/>
            </w:tcBorders>
          </w:tcPr>
          <w:p w:rsidR="004B6753" w:rsidRPr="00EA3541" w:rsidRDefault="004B6753" w:rsidP="00D62A38">
            <w:pPr>
              <w:rPr>
                <w:rFonts w:ascii="Times New Roman" w:hAnsi="Times New Roman" w:cs="Times New Roman"/>
                <w:sz w:val="24"/>
                <w:szCs w:val="24"/>
              </w:rPr>
            </w:pPr>
            <w:r>
              <w:rPr>
                <w:rFonts w:ascii="Times New Roman" w:hAnsi="Times New Roman" w:cs="Times New Roman"/>
                <w:sz w:val="24"/>
                <w:szCs w:val="24"/>
              </w:rPr>
              <w:t xml:space="preserve">  Игры с дидактическим материалом</w:t>
            </w:r>
          </w:p>
          <w:p w:rsidR="004B6753" w:rsidRPr="00B61F21" w:rsidRDefault="00B61F21" w:rsidP="00D62A38">
            <w:pPr>
              <w:jc w:val="center"/>
              <w:rPr>
                <w:rFonts w:ascii="Times New Roman" w:hAnsi="Times New Roman" w:cs="Times New Roman"/>
                <w:sz w:val="24"/>
                <w:szCs w:val="24"/>
              </w:rPr>
            </w:pPr>
            <w:r w:rsidRPr="00B61F21">
              <w:rPr>
                <w:rFonts w:ascii="Times New Roman" w:hAnsi="Times New Roman" w:cs="Times New Roman"/>
                <w:sz w:val="24"/>
                <w:szCs w:val="24"/>
              </w:rPr>
              <w:t>( по подгруппам)</w:t>
            </w:r>
          </w:p>
        </w:tc>
        <w:tc>
          <w:tcPr>
            <w:tcW w:w="878" w:type="dxa"/>
            <w:tcBorders>
              <w:bottom w:val="single" w:sz="18" w:space="0" w:color="auto"/>
            </w:tcBorders>
          </w:tcPr>
          <w:p w:rsidR="004B6753" w:rsidRPr="00EA3541" w:rsidRDefault="004B6753" w:rsidP="00D62A38">
            <w:pPr>
              <w:rPr>
                <w:rFonts w:ascii="Times New Roman" w:hAnsi="Times New Roman" w:cs="Times New Roman"/>
                <w:i/>
              </w:rPr>
            </w:pPr>
            <w:r w:rsidRPr="00EA3541">
              <w:rPr>
                <w:rFonts w:ascii="Times New Roman" w:hAnsi="Times New Roman" w:cs="Times New Roman"/>
                <w:i/>
              </w:rPr>
              <w:t>15.40-15.4</w:t>
            </w:r>
            <w:r>
              <w:rPr>
                <w:rFonts w:ascii="Times New Roman" w:hAnsi="Times New Roman" w:cs="Times New Roman"/>
                <w:i/>
              </w:rPr>
              <w:t xml:space="preserve">9 </w:t>
            </w:r>
            <w:r w:rsidRPr="00EA3541">
              <w:rPr>
                <w:rFonts w:ascii="Times New Roman" w:hAnsi="Times New Roman" w:cs="Times New Roman"/>
                <w:i/>
              </w:rPr>
              <w:t xml:space="preserve"> </w:t>
            </w:r>
            <w:r>
              <w:rPr>
                <w:rFonts w:ascii="Times New Roman" w:hAnsi="Times New Roman" w:cs="Times New Roman"/>
                <w:i/>
              </w:rPr>
              <w:t xml:space="preserve"> </w:t>
            </w:r>
          </w:p>
          <w:p w:rsidR="004B6753" w:rsidRPr="00815D84" w:rsidRDefault="004B6753" w:rsidP="00D62A38">
            <w:pPr>
              <w:jc w:val="center"/>
              <w:rPr>
                <w:rFonts w:ascii="Times New Roman" w:hAnsi="Times New Roman" w:cs="Times New Roman"/>
                <w:sz w:val="28"/>
                <w:szCs w:val="28"/>
              </w:rPr>
            </w:pPr>
            <w:r>
              <w:rPr>
                <w:rFonts w:ascii="Times New Roman" w:hAnsi="Times New Roman" w:cs="Times New Roman"/>
                <w:i/>
              </w:rPr>
              <w:t xml:space="preserve"> </w:t>
            </w:r>
            <w:r w:rsidRPr="00815D84">
              <w:rPr>
                <w:rFonts w:ascii="Times New Roman" w:hAnsi="Times New Roman" w:cs="Times New Roman"/>
                <w:i/>
              </w:rPr>
              <w:t xml:space="preserve">  </w:t>
            </w:r>
          </w:p>
        </w:tc>
        <w:tc>
          <w:tcPr>
            <w:tcW w:w="2044" w:type="dxa"/>
            <w:tcBorders>
              <w:bottom w:val="single" w:sz="18" w:space="0" w:color="auto"/>
            </w:tcBorders>
          </w:tcPr>
          <w:p w:rsidR="004B6753" w:rsidRDefault="004B6753" w:rsidP="00D62A38">
            <w:pPr>
              <w:rPr>
                <w:rFonts w:cs="Aharoni"/>
                <w:i/>
              </w:rPr>
            </w:pPr>
            <w:r>
              <w:rPr>
                <w:rFonts w:ascii="Times New Roman" w:hAnsi="Times New Roman" w:cs="Times New Roman"/>
                <w:sz w:val="24"/>
                <w:szCs w:val="24"/>
              </w:rPr>
              <w:t xml:space="preserve">   Развитие речи,</w:t>
            </w:r>
            <w:r>
              <w:rPr>
                <w:rFonts w:cs="Aharoni"/>
                <w:i/>
              </w:rPr>
              <w:t xml:space="preserve"> </w:t>
            </w:r>
          </w:p>
          <w:p w:rsidR="004B6753" w:rsidRPr="00F568C3" w:rsidRDefault="004B6753" w:rsidP="00D62A38">
            <w:pPr>
              <w:rPr>
                <w:rFonts w:cs="Aharoni"/>
                <w:sz w:val="24"/>
                <w:szCs w:val="24"/>
              </w:rPr>
            </w:pPr>
            <w:r>
              <w:rPr>
                <w:rFonts w:cs="Aharoni"/>
                <w:i/>
              </w:rPr>
              <w:t>Ознаком с окр.</w:t>
            </w:r>
          </w:p>
          <w:p w:rsidR="004B6753" w:rsidRPr="00F568C3" w:rsidRDefault="004B6753" w:rsidP="00D62A38">
            <w:pPr>
              <w:rPr>
                <w:rFonts w:ascii="Times New Roman" w:hAnsi="Times New Roman" w:cs="Times New Roman"/>
                <w:sz w:val="24"/>
                <w:szCs w:val="24"/>
              </w:rPr>
            </w:pPr>
          </w:p>
        </w:tc>
        <w:tc>
          <w:tcPr>
            <w:tcW w:w="994" w:type="dxa"/>
            <w:tcBorders>
              <w:bottom w:val="single" w:sz="18" w:space="0" w:color="auto"/>
            </w:tcBorders>
          </w:tcPr>
          <w:p w:rsidR="004B6753" w:rsidRPr="00C75DBE" w:rsidRDefault="004B6753" w:rsidP="00D62A38">
            <w:pPr>
              <w:jc w:val="center"/>
              <w:rPr>
                <w:rFonts w:ascii="Times New Roman" w:hAnsi="Times New Roman" w:cs="Times New Roman"/>
                <w:i/>
                <w:sz w:val="24"/>
                <w:szCs w:val="24"/>
              </w:rPr>
            </w:pPr>
            <w:r w:rsidRPr="00C75DBE">
              <w:rPr>
                <w:rFonts w:ascii="Times New Roman" w:hAnsi="Times New Roman" w:cs="Times New Roman"/>
                <w:i/>
                <w:sz w:val="24"/>
                <w:szCs w:val="24"/>
              </w:rPr>
              <w:t>15.40-15.</w:t>
            </w:r>
            <w:r>
              <w:rPr>
                <w:rFonts w:ascii="Times New Roman" w:hAnsi="Times New Roman" w:cs="Times New Roman"/>
                <w:i/>
                <w:sz w:val="24"/>
                <w:szCs w:val="24"/>
              </w:rPr>
              <w:t>49</w:t>
            </w:r>
          </w:p>
        </w:tc>
        <w:tc>
          <w:tcPr>
            <w:tcW w:w="1928" w:type="dxa"/>
            <w:tcBorders>
              <w:bottom w:val="single" w:sz="18" w:space="0" w:color="auto"/>
            </w:tcBorders>
          </w:tcPr>
          <w:p w:rsidR="004B6753" w:rsidRPr="00DB3B41" w:rsidRDefault="004B6753" w:rsidP="00D62A38">
            <w:pPr>
              <w:rPr>
                <w:rFonts w:cs="Aharoni"/>
                <w:sz w:val="24"/>
                <w:szCs w:val="24"/>
              </w:rPr>
            </w:pPr>
            <w:r>
              <w:rPr>
                <w:rFonts w:ascii="Times New Roman" w:hAnsi="Times New Roman" w:cs="Times New Roman"/>
                <w:sz w:val="24"/>
                <w:szCs w:val="24"/>
              </w:rPr>
              <w:t xml:space="preserve"> Физическая культура</w:t>
            </w:r>
          </w:p>
          <w:p w:rsidR="004B6753" w:rsidRPr="00DB3B41" w:rsidRDefault="004B6753" w:rsidP="00D62A38">
            <w:pPr>
              <w:rPr>
                <w:rFonts w:ascii="Times New Roman" w:hAnsi="Times New Roman" w:cs="Times New Roman"/>
                <w:sz w:val="24"/>
                <w:szCs w:val="24"/>
              </w:rPr>
            </w:pPr>
          </w:p>
        </w:tc>
        <w:tc>
          <w:tcPr>
            <w:tcW w:w="1050" w:type="dxa"/>
            <w:tcBorders>
              <w:bottom w:val="single" w:sz="18" w:space="0" w:color="auto"/>
            </w:tcBorders>
          </w:tcPr>
          <w:p w:rsidR="004B6753" w:rsidRPr="00EA3541" w:rsidRDefault="004B6753" w:rsidP="00D62A38">
            <w:pPr>
              <w:rPr>
                <w:rFonts w:ascii="Times New Roman" w:hAnsi="Times New Roman" w:cs="Times New Roman"/>
                <w:i/>
              </w:rPr>
            </w:pPr>
            <w:r w:rsidRPr="00EA3541">
              <w:rPr>
                <w:rFonts w:ascii="Times New Roman" w:hAnsi="Times New Roman" w:cs="Times New Roman"/>
                <w:i/>
              </w:rPr>
              <w:t>15.40-15.4</w:t>
            </w:r>
            <w:r>
              <w:rPr>
                <w:rFonts w:ascii="Times New Roman" w:hAnsi="Times New Roman" w:cs="Times New Roman"/>
                <w:i/>
              </w:rPr>
              <w:t xml:space="preserve">9  </w:t>
            </w:r>
          </w:p>
          <w:p w:rsidR="004B6753" w:rsidRPr="00C75DBE"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w:t>
            </w:r>
          </w:p>
        </w:tc>
        <w:tc>
          <w:tcPr>
            <w:tcW w:w="1838" w:type="dxa"/>
            <w:tcBorders>
              <w:bottom w:val="single" w:sz="18" w:space="0" w:color="auto"/>
            </w:tcBorders>
          </w:tcPr>
          <w:p w:rsidR="004B6753" w:rsidRDefault="004B6753" w:rsidP="00D62A38">
            <w:pPr>
              <w:rPr>
                <w:rFonts w:cs="Aharoni"/>
                <w:i/>
              </w:rPr>
            </w:pPr>
            <w:r>
              <w:rPr>
                <w:rFonts w:ascii="Times New Roman" w:hAnsi="Times New Roman" w:cs="Times New Roman"/>
                <w:sz w:val="24"/>
                <w:szCs w:val="24"/>
              </w:rPr>
              <w:t xml:space="preserve"> Развитие речи</w:t>
            </w:r>
          </w:p>
          <w:p w:rsidR="004B6753" w:rsidRPr="00DB3B41" w:rsidRDefault="004B6753" w:rsidP="00D62A38">
            <w:pPr>
              <w:jc w:val="center"/>
              <w:rPr>
                <w:rFonts w:ascii="Times New Roman" w:hAnsi="Times New Roman" w:cs="Times New Roman"/>
                <w:sz w:val="24"/>
                <w:szCs w:val="24"/>
              </w:rPr>
            </w:pPr>
            <w:r>
              <w:rPr>
                <w:rFonts w:cs="Aharoni"/>
                <w:i/>
              </w:rPr>
              <w:t>Ознаком с окр.</w:t>
            </w:r>
          </w:p>
        </w:tc>
        <w:tc>
          <w:tcPr>
            <w:tcW w:w="878" w:type="dxa"/>
            <w:gridSpan w:val="2"/>
            <w:tcBorders>
              <w:bottom w:val="single" w:sz="18" w:space="0" w:color="auto"/>
            </w:tcBorders>
          </w:tcPr>
          <w:p w:rsidR="004B6753" w:rsidRDefault="004B6753" w:rsidP="00D62A38">
            <w:pPr>
              <w:rPr>
                <w:rFonts w:ascii="Times New Roman" w:hAnsi="Times New Roman" w:cs="Times New Roman"/>
                <w:i/>
              </w:rPr>
            </w:pPr>
            <w:r w:rsidRPr="00815D84">
              <w:rPr>
                <w:rFonts w:ascii="Times New Roman" w:hAnsi="Times New Roman" w:cs="Times New Roman"/>
                <w:i/>
              </w:rPr>
              <w:t>15.40-</w:t>
            </w:r>
          </w:p>
          <w:p w:rsidR="004B6753" w:rsidRPr="00815D84" w:rsidRDefault="004B6753" w:rsidP="00D62A38">
            <w:pPr>
              <w:rPr>
                <w:rFonts w:ascii="Times New Roman" w:hAnsi="Times New Roman" w:cs="Times New Roman"/>
                <w:i/>
              </w:rPr>
            </w:pPr>
            <w:r w:rsidRPr="00815D84">
              <w:rPr>
                <w:rFonts w:ascii="Times New Roman" w:hAnsi="Times New Roman" w:cs="Times New Roman"/>
                <w:i/>
              </w:rPr>
              <w:t>15. 4</w:t>
            </w:r>
            <w:r>
              <w:rPr>
                <w:rFonts w:ascii="Times New Roman" w:hAnsi="Times New Roman" w:cs="Times New Roman"/>
                <w:i/>
              </w:rPr>
              <w:t>9</w:t>
            </w:r>
            <w:r w:rsidRPr="00815D84">
              <w:rPr>
                <w:rFonts w:ascii="Times New Roman" w:hAnsi="Times New Roman" w:cs="Times New Roman"/>
                <w:i/>
              </w:rPr>
              <w:t>; 15.50-15.5</w:t>
            </w:r>
            <w:r>
              <w:rPr>
                <w:rFonts w:ascii="Times New Roman" w:hAnsi="Times New Roman" w:cs="Times New Roman"/>
                <w:i/>
              </w:rPr>
              <w:t>9</w:t>
            </w:r>
          </w:p>
          <w:p w:rsidR="004B6753" w:rsidRDefault="004B6753" w:rsidP="00D62A38">
            <w:pPr>
              <w:jc w:val="center"/>
              <w:rPr>
                <w:rFonts w:ascii="Times New Roman" w:hAnsi="Times New Roman" w:cs="Times New Roman"/>
                <w:sz w:val="28"/>
                <w:szCs w:val="28"/>
              </w:rPr>
            </w:pPr>
          </w:p>
        </w:tc>
        <w:tc>
          <w:tcPr>
            <w:tcW w:w="2015" w:type="dxa"/>
            <w:tcBorders>
              <w:bottom w:val="single" w:sz="18" w:space="0" w:color="auto"/>
            </w:tcBorders>
          </w:tcPr>
          <w:p w:rsidR="004B6753" w:rsidRPr="00F568C3" w:rsidRDefault="004B6753" w:rsidP="00D62A38">
            <w:pPr>
              <w:rPr>
                <w:rFonts w:ascii="Times New Roman" w:hAnsi="Times New Roman" w:cs="Times New Roman"/>
                <w:sz w:val="24"/>
                <w:szCs w:val="24"/>
              </w:rPr>
            </w:pPr>
            <w:r>
              <w:rPr>
                <w:rFonts w:ascii="Times New Roman" w:hAnsi="Times New Roman" w:cs="Times New Roman"/>
                <w:sz w:val="24"/>
                <w:szCs w:val="24"/>
              </w:rPr>
              <w:t xml:space="preserve"> Художественное творчество</w:t>
            </w:r>
          </w:p>
          <w:p w:rsidR="00B61F21" w:rsidRDefault="00B61F21" w:rsidP="00B61F21">
            <w:pPr>
              <w:rPr>
                <w:rFonts w:ascii="Times New Roman" w:hAnsi="Times New Roman" w:cs="Times New Roman"/>
                <w:sz w:val="24"/>
                <w:szCs w:val="24"/>
              </w:rPr>
            </w:pPr>
            <w:r>
              <w:rPr>
                <w:rFonts w:ascii="Times New Roman" w:hAnsi="Times New Roman" w:cs="Times New Roman"/>
                <w:sz w:val="24"/>
                <w:szCs w:val="24"/>
              </w:rPr>
              <w:t>( по подгруппам)</w:t>
            </w:r>
          </w:p>
          <w:p w:rsidR="004B6753" w:rsidRPr="00DB3B41"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4B6753" w:rsidTr="00D62A38">
        <w:tc>
          <w:tcPr>
            <w:tcW w:w="1274" w:type="dxa"/>
            <w:vMerge w:val="restart"/>
            <w:tcBorders>
              <w:top w:val="single" w:sz="18" w:space="0" w:color="auto"/>
            </w:tcBorders>
          </w:tcPr>
          <w:p w:rsidR="004B6753" w:rsidRPr="00D2375E" w:rsidRDefault="004B6753" w:rsidP="00D62A38">
            <w:pPr>
              <w:jc w:val="center"/>
              <w:rPr>
                <w:rFonts w:ascii="Times New Roman" w:hAnsi="Times New Roman" w:cs="Times New Roman"/>
                <w:sz w:val="24"/>
                <w:szCs w:val="24"/>
              </w:rPr>
            </w:pPr>
            <w:r w:rsidRPr="00D2375E">
              <w:rPr>
                <w:rFonts w:ascii="Times New Roman" w:hAnsi="Times New Roman" w:cs="Times New Roman"/>
                <w:sz w:val="24"/>
                <w:szCs w:val="24"/>
              </w:rPr>
              <w:t xml:space="preserve"> 1 младшая группа</w:t>
            </w:r>
          </w:p>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r w:rsidRPr="00D2375E">
              <w:rPr>
                <w:rFonts w:ascii="Times New Roman" w:hAnsi="Times New Roman" w:cs="Times New Roman"/>
                <w:sz w:val="24"/>
                <w:szCs w:val="24"/>
              </w:rPr>
              <w:t xml:space="preserve"> </w:t>
            </w:r>
            <w:r>
              <w:rPr>
                <w:rFonts w:ascii="Times New Roman" w:hAnsi="Times New Roman" w:cs="Times New Roman"/>
                <w:sz w:val="24"/>
                <w:szCs w:val="24"/>
              </w:rPr>
              <w:t xml:space="preserve">« Б» </w:t>
            </w:r>
          </w:p>
          <w:p w:rsidR="00274A90" w:rsidRPr="009D6B64" w:rsidRDefault="00274A90" w:rsidP="00274A90">
            <w:pPr>
              <w:jc w:val="center"/>
              <w:rPr>
                <w:rFonts w:ascii="Times New Roman" w:hAnsi="Times New Roman" w:cs="Times New Roman"/>
                <w:sz w:val="24"/>
                <w:szCs w:val="24"/>
              </w:rPr>
            </w:pPr>
            <w:r>
              <w:rPr>
                <w:rFonts w:ascii="Times New Roman" w:hAnsi="Times New Roman" w:cs="Times New Roman"/>
                <w:sz w:val="24"/>
                <w:szCs w:val="24"/>
              </w:rPr>
              <w:t>(</w:t>
            </w:r>
            <w:r w:rsidR="00092FAC">
              <w:rPr>
                <w:rFonts w:ascii="Times New Roman" w:hAnsi="Times New Roman" w:cs="Times New Roman"/>
                <w:sz w:val="24"/>
                <w:szCs w:val="24"/>
              </w:rPr>
              <w:t xml:space="preserve"> 1,5ч</w:t>
            </w:r>
            <w:r>
              <w:rPr>
                <w:rFonts w:ascii="Times New Roman" w:hAnsi="Times New Roman" w:cs="Times New Roman"/>
                <w:sz w:val="24"/>
                <w:szCs w:val="24"/>
              </w:rPr>
              <w:t xml:space="preserve"> в неделю)</w:t>
            </w:r>
          </w:p>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 xml:space="preserve"> </w:t>
            </w:r>
          </w:p>
        </w:tc>
        <w:tc>
          <w:tcPr>
            <w:tcW w:w="961" w:type="dxa"/>
            <w:tcBorders>
              <w:top w:val="single" w:sz="18" w:space="0" w:color="auto"/>
            </w:tcBorders>
          </w:tcPr>
          <w:p w:rsidR="004B6753" w:rsidRPr="00EC799F" w:rsidRDefault="004B6753" w:rsidP="00D62A38">
            <w:pPr>
              <w:jc w:val="center"/>
              <w:rPr>
                <w:rFonts w:ascii="Times New Roman" w:hAnsi="Times New Roman" w:cs="Times New Roman"/>
                <w:i/>
                <w:sz w:val="24"/>
                <w:szCs w:val="24"/>
              </w:rPr>
            </w:pPr>
            <w:r w:rsidRPr="00EC799F">
              <w:rPr>
                <w:rFonts w:ascii="Times New Roman" w:hAnsi="Times New Roman" w:cs="Times New Roman"/>
                <w:i/>
                <w:sz w:val="24"/>
                <w:szCs w:val="24"/>
              </w:rPr>
              <w:t>11.</w:t>
            </w:r>
            <w:r w:rsidR="00D62A38">
              <w:rPr>
                <w:rFonts w:ascii="Times New Roman" w:hAnsi="Times New Roman" w:cs="Times New Roman"/>
                <w:i/>
                <w:sz w:val="24"/>
                <w:szCs w:val="24"/>
              </w:rPr>
              <w:t>10</w:t>
            </w:r>
            <w:r w:rsidRPr="00EC799F">
              <w:rPr>
                <w:rFonts w:ascii="Times New Roman" w:hAnsi="Times New Roman" w:cs="Times New Roman"/>
                <w:i/>
                <w:sz w:val="24"/>
                <w:szCs w:val="24"/>
              </w:rPr>
              <w:t>-11.1</w:t>
            </w:r>
            <w:r w:rsidR="00D62A38">
              <w:rPr>
                <w:rFonts w:ascii="Times New Roman" w:hAnsi="Times New Roman" w:cs="Times New Roman"/>
                <w:i/>
                <w:sz w:val="24"/>
                <w:szCs w:val="24"/>
              </w:rPr>
              <w:t>9</w:t>
            </w:r>
          </w:p>
        </w:tc>
        <w:tc>
          <w:tcPr>
            <w:tcW w:w="1754" w:type="dxa"/>
            <w:tcBorders>
              <w:top w:val="single" w:sz="18" w:space="0" w:color="auto"/>
            </w:tcBorders>
          </w:tcPr>
          <w:p w:rsidR="004B6753" w:rsidRPr="00EC799F"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Музыка</w:t>
            </w:r>
          </w:p>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 xml:space="preserve"> </w:t>
            </w:r>
          </w:p>
        </w:tc>
        <w:tc>
          <w:tcPr>
            <w:tcW w:w="878" w:type="dxa"/>
            <w:tcBorders>
              <w:top w:val="single" w:sz="18" w:space="0" w:color="auto"/>
            </w:tcBorders>
          </w:tcPr>
          <w:p w:rsidR="004B6753" w:rsidRDefault="004B6753" w:rsidP="00D62A38">
            <w:pPr>
              <w:jc w:val="center"/>
              <w:rPr>
                <w:rFonts w:ascii="Times New Roman" w:hAnsi="Times New Roman" w:cs="Times New Roman"/>
                <w:sz w:val="28"/>
                <w:szCs w:val="28"/>
              </w:rPr>
            </w:pPr>
            <w:r w:rsidRPr="009A0EEA">
              <w:rPr>
                <w:rFonts w:ascii="Times New Roman" w:hAnsi="Times New Roman" w:cs="Times New Roman"/>
                <w:i/>
                <w:sz w:val="24"/>
                <w:szCs w:val="24"/>
              </w:rPr>
              <w:t>9.00-9.0</w:t>
            </w:r>
            <w:r>
              <w:rPr>
                <w:rFonts w:ascii="Times New Roman" w:hAnsi="Times New Roman" w:cs="Times New Roman"/>
                <w:i/>
                <w:sz w:val="24"/>
                <w:szCs w:val="24"/>
              </w:rPr>
              <w:t xml:space="preserve">9 </w:t>
            </w:r>
            <w:r w:rsidRPr="009A0EEA">
              <w:rPr>
                <w:rFonts w:ascii="Times New Roman" w:hAnsi="Times New Roman" w:cs="Times New Roman"/>
                <w:i/>
                <w:sz w:val="24"/>
                <w:szCs w:val="24"/>
              </w:rPr>
              <w:t xml:space="preserve">   </w:t>
            </w:r>
          </w:p>
        </w:tc>
        <w:tc>
          <w:tcPr>
            <w:tcW w:w="2044" w:type="dxa"/>
            <w:tcBorders>
              <w:top w:val="single" w:sz="18" w:space="0" w:color="auto"/>
            </w:tcBorders>
          </w:tcPr>
          <w:p w:rsidR="004B6753" w:rsidRPr="008E1E20" w:rsidRDefault="004B6753" w:rsidP="00D62A38">
            <w:pPr>
              <w:rPr>
                <w:rFonts w:ascii="Times New Roman" w:hAnsi="Times New Roman" w:cs="Times New Roman"/>
                <w:sz w:val="24"/>
                <w:szCs w:val="24"/>
              </w:rPr>
            </w:pPr>
            <w:r>
              <w:rPr>
                <w:rFonts w:ascii="Times New Roman" w:hAnsi="Times New Roman" w:cs="Times New Roman"/>
                <w:sz w:val="24"/>
                <w:szCs w:val="24"/>
              </w:rPr>
              <w:t xml:space="preserve">  ФЭМП  </w:t>
            </w:r>
            <w:r w:rsidRPr="00AB42FA">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994" w:type="dxa"/>
            <w:tcBorders>
              <w:top w:val="single" w:sz="18" w:space="0" w:color="auto"/>
            </w:tcBorders>
          </w:tcPr>
          <w:p w:rsidR="004B6753" w:rsidRPr="00EC799F" w:rsidRDefault="004B6753" w:rsidP="00D62A38">
            <w:pPr>
              <w:jc w:val="center"/>
              <w:rPr>
                <w:rFonts w:ascii="Times New Roman" w:hAnsi="Times New Roman" w:cs="Times New Roman"/>
                <w:i/>
                <w:sz w:val="24"/>
                <w:szCs w:val="24"/>
              </w:rPr>
            </w:pPr>
            <w:r w:rsidRPr="009A0EEA">
              <w:rPr>
                <w:rFonts w:ascii="Times New Roman" w:hAnsi="Times New Roman" w:cs="Times New Roman"/>
                <w:i/>
                <w:sz w:val="24"/>
                <w:szCs w:val="24"/>
              </w:rPr>
              <w:t>9.00-9.</w:t>
            </w:r>
            <w:r>
              <w:rPr>
                <w:rFonts w:ascii="Times New Roman" w:hAnsi="Times New Roman" w:cs="Times New Roman"/>
                <w:i/>
                <w:sz w:val="24"/>
                <w:szCs w:val="24"/>
              </w:rPr>
              <w:t xml:space="preserve">09 </w:t>
            </w:r>
          </w:p>
        </w:tc>
        <w:tc>
          <w:tcPr>
            <w:tcW w:w="1928" w:type="dxa"/>
            <w:tcBorders>
              <w:top w:val="single" w:sz="18" w:space="0" w:color="auto"/>
            </w:tcBorders>
          </w:tcPr>
          <w:p w:rsidR="004B6753" w:rsidRPr="00EC799F"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Музыка</w:t>
            </w:r>
          </w:p>
          <w:p w:rsidR="004B6753" w:rsidRPr="00AB42FA"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p>
          <w:p w:rsidR="004B6753" w:rsidRDefault="004B6753" w:rsidP="00D62A38">
            <w:pPr>
              <w:jc w:val="center"/>
              <w:rPr>
                <w:rFonts w:ascii="Times New Roman" w:hAnsi="Times New Roman" w:cs="Times New Roman"/>
                <w:sz w:val="28"/>
                <w:szCs w:val="28"/>
              </w:rPr>
            </w:pPr>
          </w:p>
        </w:tc>
        <w:tc>
          <w:tcPr>
            <w:tcW w:w="1050" w:type="dxa"/>
            <w:tcBorders>
              <w:top w:val="single" w:sz="18" w:space="0" w:color="auto"/>
            </w:tcBorders>
          </w:tcPr>
          <w:p w:rsidR="004B6753" w:rsidRDefault="004B6753" w:rsidP="00D62A38">
            <w:pPr>
              <w:jc w:val="center"/>
              <w:rPr>
                <w:rFonts w:ascii="Times New Roman" w:hAnsi="Times New Roman" w:cs="Times New Roman"/>
                <w:i/>
                <w:sz w:val="24"/>
                <w:szCs w:val="24"/>
              </w:rPr>
            </w:pPr>
            <w:r w:rsidRPr="009A0EEA">
              <w:rPr>
                <w:rFonts w:ascii="Times New Roman" w:hAnsi="Times New Roman" w:cs="Times New Roman"/>
                <w:i/>
                <w:sz w:val="24"/>
                <w:szCs w:val="24"/>
              </w:rPr>
              <w:t>9.00-</w:t>
            </w:r>
          </w:p>
          <w:p w:rsidR="004B6753" w:rsidRDefault="004B6753" w:rsidP="00D62A38">
            <w:pPr>
              <w:jc w:val="center"/>
              <w:rPr>
                <w:rFonts w:ascii="Times New Roman" w:hAnsi="Times New Roman" w:cs="Times New Roman"/>
                <w:sz w:val="28"/>
                <w:szCs w:val="28"/>
              </w:rPr>
            </w:pPr>
            <w:r w:rsidRPr="009A0EEA">
              <w:rPr>
                <w:rFonts w:ascii="Times New Roman" w:hAnsi="Times New Roman" w:cs="Times New Roman"/>
                <w:i/>
                <w:sz w:val="24"/>
                <w:szCs w:val="24"/>
              </w:rPr>
              <w:t xml:space="preserve">9. </w:t>
            </w:r>
            <w:r>
              <w:rPr>
                <w:rFonts w:ascii="Times New Roman" w:hAnsi="Times New Roman" w:cs="Times New Roman"/>
                <w:i/>
                <w:sz w:val="24"/>
                <w:szCs w:val="24"/>
              </w:rPr>
              <w:t>09</w:t>
            </w:r>
          </w:p>
        </w:tc>
        <w:tc>
          <w:tcPr>
            <w:tcW w:w="1838" w:type="dxa"/>
            <w:tcBorders>
              <w:top w:val="single" w:sz="18" w:space="0" w:color="auto"/>
            </w:tcBorders>
          </w:tcPr>
          <w:p w:rsidR="004B6753" w:rsidRPr="00AB42FA" w:rsidRDefault="004B6753" w:rsidP="00D62A38">
            <w:pPr>
              <w:rPr>
                <w:rFonts w:ascii="Times New Roman" w:hAnsi="Times New Roman" w:cs="Times New Roman"/>
                <w:sz w:val="24"/>
                <w:szCs w:val="24"/>
              </w:rPr>
            </w:pPr>
            <w:r>
              <w:rPr>
                <w:rFonts w:ascii="Times New Roman" w:hAnsi="Times New Roman" w:cs="Times New Roman"/>
                <w:sz w:val="24"/>
                <w:szCs w:val="24"/>
              </w:rPr>
              <w:t xml:space="preserve"> Развитие речи</w:t>
            </w:r>
          </w:p>
          <w:p w:rsidR="004B6753" w:rsidRPr="00EC799F" w:rsidRDefault="004B6753" w:rsidP="00D62A38">
            <w:pPr>
              <w:rPr>
                <w:rFonts w:ascii="Times New Roman" w:hAnsi="Times New Roman" w:cs="Times New Roman"/>
                <w:i/>
                <w:sz w:val="24"/>
                <w:szCs w:val="24"/>
              </w:rPr>
            </w:pPr>
          </w:p>
        </w:tc>
        <w:tc>
          <w:tcPr>
            <w:tcW w:w="878" w:type="dxa"/>
            <w:gridSpan w:val="2"/>
            <w:tcBorders>
              <w:top w:val="single" w:sz="18" w:space="0" w:color="auto"/>
            </w:tcBorders>
          </w:tcPr>
          <w:p w:rsidR="004B6753" w:rsidRDefault="004B6753" w:rsidP="00D62A38">
            <w:pPr>
              <w:jc w:val="center"/>
              <w:rPr>
                <w:rFonts w:ascii="Times New Roman" w:hAnsi="Times New Roman" w:cs="Times New Roman"/>
                <w:sz w:val="28"/>
                <w:szCs w:val="28"/>
              </w:rPr>
            </w:pPr>
            <w:r w:rsidRPr="00AB42FA">
              <w:rPr>
                <w:rFonts w:ascii="Times New Roman" w:hAnsi="Times New Roman" w:cs="Times New Roman"/>
                <w:i/>
                <w:sz w:val="24"/>
                <w:szCs w:val="24"/>
              </w:rPr>
              <w:t>9.00-9. 0</w:t>
            </w:r>
            <w:r>
              <w:rPr>
                <w:rFonts w:ascii="Times New Roman" w:hAnsi="Times New Roman" w:cs="Times New Roman"/>
                <w:i/>
                <w:sz w:val="24"/>
                <w:szCs w:val="24"/>
              </w:rPr>
              <w:t>9</w:t>
            </w:r>
            <w:r w:rsidRPr="00AB42FA">
              <w:rPr>
                <w:rFonts w:ascii="Times New Roman" w:hAnsi="Times New Roman" w:cs="Times New Roman"/>
                <w:i/>
                <w:sz w:val="24"/>
                <w:szCs w:val="24"/>
              </w:rPr>
              <w:t xml:space="preserve"> </w:t>
            </w:r>
            <w:r>
              <w:rPr>
                <w:rFonts w:ascii="Times New Roman" w:hAnsi="Times New Roman" w:cs="Times New Roman"/>
                <w:sz w:val="28"/>
                <w:szCs w:val="28"/>
              </w:rPr>
              <w:t xml:space="preserve"> </w:t>
            </w:r>
          </w:p>
        </w:tc>
        <w:tc>
          <w:tcPr>
            <w:tcW w:w="2015" w:type="dxa"/>
            <w:tcBorders>
              <w:top w:val="single" w:sz="18" w:space="0" w:color="auto"/>
            </w:tcBorders>
          </w:tcPr>
          <w:p w:rsidR="004B6753" w:rsidRDefault="004B6753" w:rsidP="00D62A38">
            <w:pPr>
              <w:jc w:val="center"/>
              <w:rPr>
                <w:rFonts w:ascii="Times New Roman" w:hAnsi="Times New Roman" w:cs="Times New Roman"/>
                <w:sz w:val="24"/>
                <w:szCs w:val="24"/>
              </w:rPr>
            </w:pPr>
            <w:r w:rsidRPr="00DB3B41">
              <w:rPr>
                <w:rFonts w:ascii="Times New Roman" w:hAnsi="Times New Roman" w:cs="Times New Roman"/>
                <w:sz w:val="24"/>
                <w:szCs w:val="24"/>
              </w:rPr>
              <w:t>Художественное творчество</w:t>
            </w:r>
            <w:r>
              <w:rPr>
                <w:rFonts w:ascii="Times New Roman" w:hAnsi="Times New Roman" w:cs="Times New Roman"/>
                <w:sz w:val="24"/>
                <w:szCs w:val="24"/>
              </w:rPr>
              <w:t xml:space="preserve"> </w:t>
            </w:r>
          </w:p>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(лепка</w:t>
            </w:r>
          </w:p>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/аппликация)</w:t>
            </w:r>
          </w:p>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 xml:space="preserve"> </w:t>
            </w:r>
          </w:p>
        </w:tc>
      </w:tr>
      <w:tr w:rsidR="004B6753" w:rsidTr="00D62A38">
        <w:tc>
          <w:tcPr>
            <w:tcW w:w="1274" w:type="dxa"/>
            <w:vMerge/>
            <w:tcBorders>
              <w:bottom w:val="single" w:sz="18" w:space="0" w:color="auto"/>
            </w:tcBorders>
          </w:tcPr>
          <w:p w:rsidR="004B6753" w:rsidRDefault="004B6753" w:rsidP="00D62A38">
            <w:pPr>
              <w:jc w:val="center"/>
              <w:rPr>
                <w:rFonts w:ascii="Times New Roman" w:hAnsi="Times New Roman" w:cs="Times New Roman"/>
                <w:sz w:val="28"/>
                <w:szCs w:val="28"/>
              </w:rPr>
            </w:pPr>
          </w:p>
        </w:tc>
        <w:tc>
          <w:tcPr>
            <w:tcW w:w="961" w:type="dxa"/>
            <w:tcBorders>
              <w:bottom w:val="single" w:sz="18" w:space="0" w:color="auto"/>
            </w:tcBorders>
          </w:tcPr>
          <w:p w:rsidR="004B6753" w:rsidRPr="009A0EEA" w:rsidRDefault="004B6753" w:rsidP="00D62A38">
            <w:pPr>
              <w:rPr>
                <w:rFonts w:ascii="Times New Roman" w:hAnsi="Times New Roman" w:cs="Times New Roman"/>
                <w:i/>
                <w:sz w:val="24"/>
                <w:szCs w:val="24"/>
              </w:rPr>
            </w:pPr>
            <w:r w:rsidRPr="009A0EEA">
              <w:rPr>
                <w:rFonts w:ascii="Times New Roman" w:hAnsi="Times New Roman" w:cs="Times New Roman"/>
                <w:i/>
                <w:sz w:val="24"/>
                <w:szCs w:val="24"/>
              </w:rPr>
              <w:t xml:space="preserve">15.40-15. </w:t>
            </w:r>
            <w:r>
              <w:rPr>
                <w:rFonts w:ascii="Times New Roman" w:hAnsi="Times New Roman" w:cs="Times New Roman"/>
                <w:i/>
                <w:sz w:val="24"/>
                <w:szCs w:val="24"/>
              </w:rPr>
              <w:t>49</w:t>
            </w:r>
            <w:r w:rsidRPr="009A0EEA">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9A0EEA">
              <w:rPr>
                <w:rFonts w:ascii="Times New Roman" w:hAnsi="Times New Roman" w:cs="Times New Roman"/>
                <w:i/>
                <w:sz w:val="24"/>
                <w:szCs w:val="24"/>
              </w:rPr>
              <w:t xml:space="preserve"> </w:t>
            </w:r>
          </w:p>
          <w:p w:rsidR="004B6753" w:rsidRDefault="004B6753" w:rsidP="00D62A38">
            <w:pPr>
              <w:jc w:val="center"/>
              <w:rPr>
                <w:rFonts w:ascii="Times New Roman" w:hAnsi="Times New Roman" w:cs="Times New Roman"/>
                <w:sz w:val="28"/>
                <w:szCs w:val="28"/>
              </w:rPr>
            </w:pPr>
            <w:r>
              <w:rPr>
                <w:rFonts w:ascii="Times New Roman" w:hAnsi="Times New Roman" w:cs="Times New Roman"/>
                <w:i/>
                <w:sz w:val="24"/>
                <w:szCs w:val="24"/>
              </w:rPr>
              <w:t xml:space="preserve"> </w:t>
            </w:r>
            <w:r w:rsidRPr="009A0EEA">
              <w:rPr>
                <w:rFonts w:ascii="Times New Roman" w:hAnsi="Times New Roman" w:cs="Times New Roman"/>
                <w:i/>
                <w:sz w:val="24"/>
                <w:szCs w:val="24"/>
              </w:rPr>
              <w:t xml:space="preserve">  </w:t>
            </w:r>
          </w:p>
        </w:tc>
        <w:tc>
          <w:tcPr>
            <w:tcW w:w="1754" w:type="dxa"/>
            <w:tcBorders>
              <w:bottom w:val="single" w:sz="18" w:space="0" w:color="auto"/>
            </w:tcBorders>
          </w:tcPr>
          <w:p w:rsidR="004B6753" w:rsidRPr="00AA6EFE" w:rsidRDefault="004B6753" w:rsidP="00D62A38">
            <w:pPr>
              <w:jc w:val="center"/>
              <w:rPr>
                <w:rFonts w:ascii="Times New Roman" w:hAnsi="Times New Roman" w:cs="Times New Roman"/>
                <w:sz w:val="24"/>
                <w:szCs w:val="24"/>
              </w:rPr>
            </w:pPr>
            <w:r w:rsidRPr="00AA6EFE">
              <w:rPr>
                <w:rFonts w:ascii="Times New Roman" w:hAnsi="Times New Roman" w:cs="Times New Roman"/>
                <w:sz w:val="24"/>
                <w:szCs w:val="24"/>
              </w:rPr>
              <w:t xml:space="preserve">Художественное творчество </w:t>
            </w:r>
          </w:p>
          <w:p w:rsidR="004B6753" w:rsidRDefault="004B6753" w:rsidP="00D62A38">
            <w:pPr>
              <w:rPr>
                <w:rFonts w:ascii="Times New Roman" w:hAnsi="Times New Roman" w:cs="Times New Roman"/>
                <w:sz w:val="28"/>
                <w:szCs w:val="28"/>
              </w:rPr>
            </w:pPr>
            <w:r>
              <w:rPr>
                <w:rFonts w:ascii="Times New Roman" w:hAnsi="Times New Roman" w:cs="Times New Roman"/>
                <w:sz w:val="24"/>
                <w:szCs w:val="24"/>
              </w:rPr>
              <w:t>(</w:t>
            </w:r>
            <w:r w:rsidRPr="00AA6EFE">
              <w:rPr>
                <w:rFonts w:ascii="Times New Roman" w:hAnsi="Times New Roman" w:cs="Times New Roman"/>
                <w:sz w:val="24"/>
                <w:szCs w:val="24"/>
              </w:rPr>
              <w:t>Рисование</w:t>
            </w:r>
            <w:r>
              <w:rPr>
                <w:rFonts w:ascii="Times New Roman" w:hAnsi="Times New Roman" w:cs="Times New Roman"/>
                <w:sz w:val="24"/>
                <w:szCs w:val="24"/>
              </w:rPr>
              <w:t>)</w:t>
            </w:r>
          </w:p>
          <w:p w:rsidR="004B6753" w:rsidRPr="00DB3B41" w:rsidRDefault="004B6753" w:rsidP="00D62A38">
            <w:pPr>
              <w:rPr>
                <w:rFonts w:ascii="Times New Roman" w:hAnsi="Times New Roman" w:cs="Times New Roman"/>
                <w:sz w:val="28"/>
                <w:szCs w:val="28"/>
              </w:rPr>
            </w:pPr>
          </w:p>
        </w:tc>
        <w:tc>
          <w:tcPr>
            <w:tcW w:w="878" w:type="dxa"/>
            <w:tcBorders>
              <w:bottom w:val="single" w:sz="18" w:space="0" w:color="auto"/>
            </w:tcBorders>
          </w:tcPr>
          <w:p w:rsidR="004B6753" w:rsidRPr="003846D2"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9.20-9.29</w:t>
            </w:r>
          </w:p>
        </w:tc>
        <w:tc>
          <w:tcPr>
            <w:tcW w:w="2044" w:type="dxa"/>
            <w:tcBorders>
              <w:bottom w:val="single" w:sz="18" w:space="0" w:color="auto"/>
            </w:tcBorders>
          </w:tcPr>
          <w:p w:rsidR="004B6753" w:rsidRPr="003846D2" w:rsidRDefault="004B6753" w:rsidP="00D62A38">
            <w:pPr>
              <w:rPr>
                <w:rFonts w:ascii="Times New Roman" w:hAnsi="Times New Roman" w:cs="Times New Roman"/>
                <w:sz w:val="24"/>
                <w:szCs w:val="24"/>
              </w:rPr>
            </w:pPr>
            <w:r>
              <w:rPr>
                <w:rFonts w:ascii="Times New Roman" w:hAnsi="Times New Roman" w:cs="Times New Roman"/>
                <w:sz w:val="24"/>
                <w:szCs w:val="24"/>
              </w:rPr>
              <w:t xml:space="preserve"> Физическая культура</w:t>
            </w:r>
          </w:p>
          <w:p w:rsidR="004B6753" w:rsidRPr="003846D2" w:rsidRDefault="004B6753" w:rsidP="00D62A38">
            <w:pPr>
              <w:jc w:val="center"/>
              <w:rPr>
                <w:rFonts w:ascii="Times New Roman" w:hAnsi="Times New Roman" w:cs="Times New Roman"/>
                <w:sz w:val="24"/>
                <w:szCs w:val="24"/>
              </w:rPr>
            </w:pPr>
          </w:p>
        </w:tc>
        <w:tc>
          <w:tcPr>
            <w:tcW w:w="994" w:type="dxa"/>
            <w:tcBorders>
              <w:bottom w:val="single" w:sz="18" w:space="0" w:color="auto"/>
            </w:tcBorders>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9.20-9.29</w:t>
            </w:r>
            <w:r>
              <w:rPr>
                <w:rFonts w:ascii="Times New Roman" w:hAnsi="Times New Roman" w:cs="Times New Roman"/>
                <w:i/>
                <w:sz w:val="24"/>
                <w:szCs w:val="24"/>
              </w:rPr>
              <w:t xml:space="preserve">  </w:t>
            </w:r>
          </w:p>
        </w:tc>
        <w:tc>
          <w:tcPr>
            <w:tcW w:w="1928" w:type="dxa"/>
            <w:tcBorders>
              <w:bottom w:val="single" w:sz="18" w:space="0" w:color="auto"/>
            </w:tcBorders>
          </w:tcPr>
          <w:p w:rsidR="004B6753" w:rsidRPr="00AB42FA" w:rsidRDefault="004B6753" w:rsidP="00D62A38">
            <w:pPr>
              <w:rPr>
                <w:rFonts w:ascii="Times New Roman" w:hAnsi="Times New Roman" w:cs="Times New Roman"/>
                <w:sz w:val="24"/>
                <w:szCs w:val="24"/>
              </w:rPr>
            </w:pPr>
            <w:r>
              <w:rPr>
                <w:rFonts w:ascii="Times New Roman" w:hAnsi="Times New Roman" w:cs="Times New Roman"/>
                <w:sz w:val="24"/>
                <w:szCs w:val="24"/>
              </w:rPr>
              <w:t xml:space="preserve"> Ознакомление с окруж. миром / природой</w:t>
            </w:r>
          </w:p>
          <w:p w:rsidR="004B6753" w:rsidRDefault="004B6753" w:rsidP="00D62A38">
            <w:pPr>
              <w:jc w:val="center"/>
              <w:rPr>
                <w:rFonts w:ascii="Times New Roman" w:hAnsi="Times New Roman" w:cs="Times New Roman"/>
                <w:sz w:val="28"/>
                <w:szCs w:val="28"/>
              </w:rPr>
            </w:pPr>
          </w:p>
        </w:tc>
        <w:tc>
          <w:tcPr>
            <w:tcW w:w="1050" w:type="dxa"/>
            <w:tcBorders>
              <w:bottom w:val="single" w:sz="18" w:space="0" w:color="auto"/>
            </w:tcBorders>
          </w:tcPr>
          <w:p w:rsidR="004B6753" w:rsidRPr="003846D2" w:rsidRDefault="004B6753" w:rsidP="00D62A38">
            <w:pPr>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9.20-9.29</w:t>
            </w:r>
          </w:p>
        </w:tc>
        <w:tc>
          <w:tcPr>
            <w:tcW w:w="1838" w:type="dxa"/>
            <w:tcBorders>
              <w:bottom w:val="single" w:sz="18" w:space="0" w:color="auto"/>
            </w:tcBorders>
          </w:tcPr>
          <w:p w:rsidR="004B6753" w:rsidRPr="00AB42FA" w:rsidRDefault="004B6753" w:rsidP="00D62A38">
            <w:pPr>
              <w:rPr>
                <w:rFonts w:ascii="Times New Roman" w:hAnsi="Times New Roman" w:cs="Times New Roman"/>
                <w:sz w:val="24"/>
                <w:szCs w:val="24"/>
              </w:rPr>
            </w:pPr>
            <w:r>
              <w:rPr>
                <w:rFonts w:ascii="Times New Roman" w:hAnsi="Times New Roman" w:cs="Times New Roman"/>
                <w:sz w:val="24"/>
                <w:szCs w:val="24"/>
              </w:rPr>
              <w:t xml:space="preserve"> Физическая культура</w:t>
            </w:r>
          </w:p>
          <w:p w:rsidR="004B6753" w:rsidRPr="00DB3B41" w:rsidRDefault="004B6753" w:rsidP="00D62A38">
            <w:pPr>
              <w:jc w:val="center"/>
              <w:rPr>
                <w:rFonts w:ascii="Times New Roman" w:hAnsi="Times New Roman" w:cs="Times New Roman"/>
                <w:sz w:val="28"/>
                <w:szCs w:val="28"/>
              </w:rPr>
            </w:pPr>
          </w:p>
        </w:tc>
        <w:tc>
          <w:tcPr>
            <w:tcW w:w="878" w:type="dxa"/>
            <w:gridSpan w:val="2"/>
            <w:tcBorders>
              <w:bottom w:val="single" w:sz="18" w:space="0" w:color="auto"/>
            </w:tcBorders>
          </w:tcPr>
          <w:p w:rsidR="004B6753" w:rsidRPr="00EC799F" w:rsidRDefault="004B6753" w:rsidP="00D62A38">
            <w:pPr>
              <w:rPr>
                <w:rFonts w:ascii="Times New Roman" w:hAnsi="Times New Roman" w:cs="Times New Roman"/>
                <w:i/>
                <w:sz w:val="24"/>
                <w:szCs w:val="24"/>
              </w:rPr>
            </w:pPr>
            <w:r>
              <w:rPr>
                <w:rFonts w:ascii="Times New Roman" w:hAnsi="Times New Roman" w:cs="Times New Roman"/>
                <w:i/>
                <w:sz w:val="24"/>
                <w:szCs w:val="24"/>
              </w:rPr>
              <w:t xml:space="preserve"> </w:t>
            </w:r>
          </w:p>
        </w:tc>
        <w:tc>
          <w:tcPr>
            <w:tcW w:w="2015" w:type="dxa"/>
            <w:tcBorders>
              <w:bottom w:val="single" w:sz="18" w:space="0" w:color="auto"/>
            </w:tcBorders>
          </w:tcPr>
          <w:p w:rsidR="004B6753" w:rsidRPr="00AB42FA" w:rsidRDefault="004B6753" w:rsidP="00D62A38">
            <w:pPr>
              <w:rPr>
                <w:rFonts w:ascii="Times New Roman" w:hAnsi="Times New Roman" w:cs="Times New Roman"/>
                <w:sz w:val="24"/>
                <w:szCs w:val="24"/>
              </w:rPr>
            </w:pPr>
            <w:r>
              <w:rPr>
                <w:rFonts w:ascii="Times New Roman" w:hAnsi="Times New Roman" w:cs="Times New Roman"/>
                <w:sz w:val="24"/>
                <w:szCs w:val="24"/>
              </w:rPr>
              <w:t xml:space="preserve">  Физическая  культура на прогулке</w:t>
            </w:r>
          </w:p>
          <w:p w:rsidR="004B6753" w:rsidRPr="00DB3B41" w:rsidRDefault="004B6753" w:rsidP="00D62A38">
            <w:pPr>
              <w:rPr>
                <w:rFonts w:ascii="Times New Roman" w:hAnsi="Times New Roman" w:cs="Times New Roman"/>
                <w:sz w:val="24"/>
                <w:szCs w:val="24"/>
              </w:rPr>
            </w:pPr>
          </w:p>
          <w:p w:rsidR="004B6753" w:rsidRDefault="004B6753" w:rsidP="00D62A38">
            <w:pPr>
              <w:jc w:val="center"/>
              <w:rPr>
                <w:rFonts w:ascii="Times New Roman" w:hAnsi="Times New Roman" w:cs="Times New Roman"/>
                <w:sz w:val="28"/>
                <w:szCs w:val="28"/>
              </w:rPr>
            </w:pPr>
          </w:p>
        </w:tc>
      </w:tr>
      <w:tr w:rsidR="004B6753" w:rsidTr="00274A90">
        <w:trPr>
          <w:trHeight w:val="1373"/>
        </w:trPr>
        <w:tc>
          <w:tcPr>
            <w:tcW w:w="1274" w:type="dxa"/>
            <w:vMerge w:val="restart"/>
            <w:tcBorders>
              <w:top w:val="single" w:sz="18" w:space="0" w:color="auto"/>
            </w:tcBorders>
          </w:tcPr>
          <w:p w:rsidR="004B6753" w:rsidRDefault="004B6753" w:rsidP="00D62A38">
            <w:pPr>
              <w:jc w:val="center"/>
              <w:rPr>
                <w:rFonts w:ascii="Times New Roman" w:hAnsi="Times New Roman" w:cs="Times New Roman"/>
                <w:sz w:val="24"/>
                <w:szCs w:val="24"/>
              </w:rPr>
            </w:pPr>
            <w:r w:rsidRPr="009D6B64">
              <w:rPr>
                <w:rFonts w:ascii="Times New Roman" w:hAnsi="Times New Roman" w:cs="Times New Roman"/>
                <w:sz w:val="24"/>
                <w:szCs w:val="24"/>
              </w:rPr>
              <w:lastRenderedPageBreak/>
              <w:t xml:space="preserve"> 1 младшая группа «В»</w:t>
            </w:r>
          </w:p>
          <w:p w:rsidR="00274A90" w:rsidRPr="009D6B64" w:rsidRDefault="00274A90" w:rsidP="00274A90">
            <w:pPr>
              <w:jc w:val="center"/>
              <w:rPr>
                <w:rFonts w:ascii="Times New Roman" w:hAnsi="Times New Roman" w:cs="Times New Roman"/>
                <w:sz w:val="24"/>
                <w:szCs w:val="24"/>
              </w:rPr>
            </w:pPr>
            <w:r>
              <w:rPr>
                <w:rFonts w:ascii="Times New Roman" w:hAnsi="Times New Roman" w:cs="Times New Roman"/>
                <w:sz w:val="24"/>
                <w:szCs w:val="24"/>
              </w:rPr>
              <w:t>(</w:t>
            </w:r>
            <w:r w:rsidR="00092FAC">
              <w:rPr>
                <w:rFonts w:ascii="Times New Roman" w:hAnsi="Times New Roman" w:cs="Times New Roman"/>
                <w:sz w:val="24"/>
                <w:szCs w:val="24"/>
              </w:rPr>
              <w:t xml:space="preserve"> 1,5ч</w:t>
            </w:r>
            <w:r>
              <w:rPr>
                <w:rFonts w:ascii="Times New Roman" w:hAnsi="Times New Roman" w:cs="Times New Roman"/>
                <w:sz w:val="24"/>
                <w:szCs w:val="24"/>
              </w:rPr>
              <w:t xml:space="preserve"> в неделю)</w:t>
            </w:r>
          </w:p>
          <w:p w:rsidR="004B6753" w:rsidRPr="009D6B64"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61" w:type="dxa"/>
            <w:tcBorders>
              <w:top w:val="single" w:sz="18" w:space="0" w:color="auto"/>
            </w:tcBorders>
          </w:tcPr>
          <w:p w:rsidR="004B6753" w:rsidRPr="00AB42FA" w:rsidRDefault="004B6753" w:rsidP="00D62A38">
            <w:pPr>
              <w:rPr>
                <w:rFonts w:ascii="Times New Roman" w:hAnsi="Times New Roman" w:cs="Times New Roman"/>
                <w:i/>
                <w:sz w:val="24"/>
                <w:szCs w:val="24"/>
              </w:rPr>
            </w:pPr>
            <w:r w:rsidRPr="00AB42FA">
              <w:rPr>
                <w:rFonts w:ascii="Times New Roman" w:hAnsi="Times New Roman" w:cs="Times New Roman"/>
                <w:i/>
                <w:sz w:val="24"/>
                <w:szCs w:val="24"/>
              </w:rPr>
              <w:t>9.00-9. 0</w:t>
            </w:r>
            <w:r>
              <w:rPr>
                <w:rFonts w:ascii="Times New Roman" w:hAnsi="Times New Roman" w:cs="Times New Roman"/>
                <w:i/>
                <w:sz w:val="24"/>
                <w:szCs w:val="24"/>
              </w:rPr>
              <w:t>9</w:t>
            </w:r>
            <w:r w:rsidRPr="00AB42FA">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4B6753" w:rsidRPr="00AB42FA" w:rsidRDefault="004B6753" w:rsidP="00D62A38">
            <w:pPr>
              <w:jc w:val="center"/>
              <w:rPr>
                <w:rFonts w:ascii="Times New Roman" w:hAnsi="Times New Roman" w:cs="Times New Roman"/>
                <w:sz w:val="24"/>
                <w:szCs w:val="24"/>
              </w:rPr>
            </w:pPr>
          </w:p>
        </w:tc>
        <w:tc>
          <w:tcPr>
            <w:tcW w:w="1754" w:type="dxa"/>
            <w:tcBorders>
              <w:top w:val="single" w:sz="18" w:space="0" w:color="auto"/>
              <w:bottom w:val="single" w:sz="2" w:space="0" w:color="auto"/>
            </w:tcBorders>
          </w:tcPr>
          <w:p w:rsidR="004B6753" w:rsidRDefault="004B6753" w:rsidP="00D62A38">
            <w:pPr>
              <w:rPr>
                <w:rFonts w:ascii="Times New Roman" w:hAnsi="Times New Roman" w:cs="Times New Roman"/>
                <w:sz w:val="24"/>
                <w:szCs w:val="24"/>
              </w:rPr>
            </w:pPr>
            <w:r w:rsidRPr="00AB42FA">
              <w:rPr>
                <w:rFonts w:ascii="Times New Roman" w:hAnsi="Times New Roman" w:cs="Times New Roman"/>
                <w:sz w:val="24"/>
                <w:szCs w:val="24"/>
              </w:rPr>
              <w:t>Художественное творчество</w:t>
            </w:r>
          </w:p>
          <w:p w:rsidR="004B6753" w:rsidRPr="00AB42FA" w:rsidRDefault="004B6753" w:rsidP="00D62A38">
            <w:pPr>
              <w:rPr>
                <w:rFonts w:ascii="Times New Roman" w:hAnsi="Times New Roman" w:cs="Times New Roman"/>
                <w:sz w:val="24"/>
                <w:szCs w:val="24"/>
              </w:rPr>
            </w:pPr>
            <w:r>
              <w:rPr>
                <w:rFonts w:ascii="Times New Roman" w:hAnsi="Times New Roman" w:cs="Times New Roman"/>
                <w:sz w:val="24"/>
                <w:szCs w:val="24"/>
              </w:rPr>
              <w:t>( рисование)</w:t>
            </w:r>
          </w:p>
          <w:p w:rsidR="004B6753" w:rsidRPr="00AB42FA" w:rsidRDefault="004B6753" w:rsidP="00D62A38">
            <w:pPr>
              <w:jc w:val="center"/>
              <w:rPr>
                <w:rFonts w:ascii="Times New Roman" w:hAnsi="Times New Roman" w:cs="Times New Roman"/>
                <w:sz w:val="24"/>
                <w:szCs w:val="24"/>
              </w:rPr>
            </w:pPr>
          </w:p>
        </w:tc>
        <w:tc>
          <w:tcPr>
            <w:tcW w:w="878" w:type="dxa"/>
            <w:tcBorders>
              <w:top w:val="single" w:sz="18" w:space="0" w:color="auto"/>
              <w:bottom w:val="single" w:sz="2" w:space="0" w:color="auto"/>
            </w:tcBorders>
          </w:tcPr>
          <w:p w:rsidR="004B6753" w:rsidRPr="00AB42FA" w:rsidRDefault="004B6753" w:rsidP="00D62A38">
            <w:pPr>
              <w:jc w:val="center"/>
              <w:rPr>
                <w:rFonts w:ascii="Times New Roman" w:hAnsi="Times New Roman" w:cs="Times New Roman"/>
                <w:i/>
                <w:sz w:val="24"/>
                <w:szCs w:val="24"/>
              </w:rPr>
            </w:pPr>
            <w:r w:rsidRPr="00AB42FA">
              <w:rPr>
                <w:rFonts w:ascii="Times New Roman" w:hAnsi="Times New Roman" w:cs="Times New Roman"/>
                <w:i/>
                <w:sz w:val="24"/>
                <w:szCs w:val="24"/>
              </w:rPr>
              <w:t>9.00-9.</w:t>
            </w:r>
            <w:r>
              <w:rPr>
                <w:rFonts w:ascii="Times New Roman" w:hAnsi="Times New Roman" w:cs="Times New Roman"/>
                <w:i/>
                <w:sz w:val="24"/>
                <w:szCs w:val="24"/>
              </w:rPr>
              <w:t>49</w:t>
            </w:r>
          </w:p>
        </w:tc>
        <w:tc>
          <w:tcPr>
            <w:tcW w:w="2044" w:type="dxa"/>
            <w:tcBorders>
              <w:top w:val="single" w:sz="18" w:space="0" w:color="auto"/>
              <w:bottom w:val="single" w:sz="2" w:space="0" w:color="auto"/>
            </w:tcBorders>
          </w:tcPr>
          <w:p w:rsidR="004B6753" w:rsidRPr="00EC799F"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Музыка</w:t>
            </w:r>
          </w:p>
          <w:p w:rsidR="004B6753" w:rsidRPr="00EC799F"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4" w:type="dxa"/>
            <w:tcBorders>
              <w:top w:val="single" w:sz="18" w:space="0" w:color="auto"/>
              <w:bottom w:val="single" w:sz="2" w:space="0" w:color="auto"/>
            </w:tcBorders>
          </w:tcPr>
          <w:p w:rsidR="004B6753" w:rsidRPr="00AB42FA" w:rsidRDefault="004B6753" w:rsidP="00D62A38">
            <w:pPr>
              <w:jc w:val="center"/>
              <w:rPr>
                <w:rFonts w:ascii="Times New Roman" w:hAnsi="Times New Roman" w:cs="Times New Roman"/>
                <w:sz w:val="24"/>
                <w:szCs w:val="24"/>
              </w:rPr>
            </w:pPr>
            <w:r w:rsidRPr="009A0EEA">
              <w:rPr>
                <w:rFonts w:ascii="Times New Roman" w:hAnsi="Times New Roman" w:cs="Times New Roman"/>
                <w:i/>
                <w:sz w:val="20"/>
                <w:szCs w:val="20"/>
              </w:rPr>
              <w:t xml:space="preserve"> </w:t>
            </w:r>
            <w:r w:rsidRPr="00AB42FA">
              <w:rPr>
                <w:rFonts w:ascii="Times New Roman" w:hAnsi="Times New Roman" w:cs="Times New Roman"/>
                <w:i/>
                <w:sz w:val="24"/>
                <w:szCs w:val="24"/>
              </w:rPr>
              <w:t>9.00-9.0</w:t>
            </w:r>
            <w:r>
              <w:rPr>
                <w:rFonts w:ascii="Times New Roman" w:hAnsi="Times New Roman" w:cs="Times New Roman"/>
                <w:i/>
                <w:sz w:val="24"/>
                <w:szCs w:val="24"/>
              </w:rPr>
              <w:t>9</w:t>
            </w:r>
            <w:r w:rsidRPr="00AB42FA">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AB42FA">
              <w:rPr>
                <w:rFonts w:ascii="Times New Roman" w:hAnsi="Times New Roman" w:cs="Times New Roman"/>
                <w:i/>
                <w:sz w:val="24"/>
                <w:szCs w:val="24"/>
              </w:rPr>
              <w:t xml:space="preserve">   </w:t>
            </w:r>
          </w:p>
        </w:tc>
        <w:tc>
          <w:tcPr>
            <w:tcW w:w="1928" w:type="dxa"/>
            <w:tcBorders>
              <w:top w:val="single" w:sz="18" w:space="0" w:color="auto"/>
              <w:bottom w:val="single" w:sz="2" w:space="0" w:color="auto"/>
            </w:tcBorders>
          </w:tcPr>
          <w:p w:rsidR="004B6753" w:rsidRPr="00AB42FA" w:rsidRDefault="004B6753" w:rsidP="00D62A38">
            <w:pPr>
              <w:rPr>
                <w:rFonts w:ascii="Times New Roman" w:hAnsi="Times New Roman" w:cs="Times New Roman"/>
                <w:sz w:val="24"/>
                <w:szCs w:val="24"/>
              </w:rPr>
            </w:pPr>
            <w:r>
              <w:rPr>
                <w:rFonts w:ascii="Times New Roman" w:hAnsi="Times New Roman" w:cs="Times New Roman"/>
                <w:sz w:val="24"/>
                <w:szCs w:val="24"/>
              </w:rPr>
              <w:t xml:space="preserve">    ФЭМП  </w:t>
            </w:r>
          </w:p>
          <w:p w:rsidR="004B6753" w:rsidRPr="00AB42FA" w:rsidRDefault="004B6753" w:rsidP="00D62A38">
            <w:pPr>
              <w:rPr>
                <w:rFonts w:ascii="Times New Roman" w:hAnsi="Times New Roman" w:cs="Times New Roman"/>
                <w:sz w:val="24"/>
                <w:szCs w:val="24"/>
              </w:rPr>
            </w:pPr>
            <w:r w:rsidRPr="00AB42FA">
              <w:rPr>
                <w:rFonts w:ascii="Times New Roman" w:hAnsi="Times New Roman" w:cs="Times New Roman"/>
                <w:sz w:val="24"/>
                <w:szCs w:val="24"/>
              </w:rPr>
              <w:t xml:space="preserve">    </w:t>
            </w:r>
          </w:p>
        </w:tc>
        <w:tc>
          <w:tcPr>
            <w:tcW w:w="1050" w:type="dxa"/>
            <w:tcBorders>
              <w:top w:val="single" w:sz="18" w:space="0" w:color="auto"/>
              <w:bottom w:val="single" w:sz="2" w:space="0" w:color="auto"/>
            </w:tcBorders>
          </w:tcPr>
          <w:p w:rsidR="004B6753" w:rsidRDefault="004B6753" w:rsidP="00D62A38">
            <w:pPr>
              <w:jc w:val="center"/>
              <w:rPr>
                <w:rFonts w:ascii="Times New Roman" w:hAnsi="Times New Roman" w:cs="Times New Roman"/>
                <w:i/>
                <w:sz w:val="24"/>
                <w:szCs w:val="24"/>
              </w:rPr>
            </w:pPr>
            <w:r w:rsidRPr="00AB42FA">
              <w:rPr>
                <w:rFonts w:ascii="Times New Roman" w:hAnsi="Times New Roman" w:cs="Times New Roman"/>
                <w:i/>
                <w:sz w:val="24"/>
                <w:szCs w:val="24"/>
              </w:rPr>
              <w:t>9.00-</w:t>
            </w:r>
          </w:p>
          <w:p w:rsidR="004B6753" w:rsidRPr="00AB42FA" w:rsidRDefault="004B6753" w:rsidP="00D62A38">
            <w:pPr>
              <w:jc w:val="center"/>
              <w:rPr>
                <w:rFonts w:ascii="Times New Roman" w:hAnsi="Times New Roman" w:cs="Times New Roman"/>
                <w:sz w:val="24"/>
                <w:szCs w:val="24"/>
              </w:rPr>
            </w:pPr>
            <w:r>
              <w:rPr>
                <w:rFonts w:ascii="Times New Roman" w:hAnsi="Times New Roman" w:cs="Times New Roman"/>
                <w:i/>
                <w:sz w:val="24"/>
                <w:szCs w:val="24"/>
              </w:rPr>
              <w:t>9.09</w:t>
            </w:r>
          </w:p>
        </w:tc>
        <w:tc>
          <w:tcPr>
            <w:tcW w:w="1838" w:type="dxa"/>
            <w:tcBorders>
              <w:top w:val="single" w:sz="18" w:space="0" w:color="auto"/>
            </w:tcBorders>
          </w:tcPr>
          <w:p w:rsidR="004B6753" w:rsidRPr="00AB42FA" w:rsidRDefault="004B6753" w:rsidP="00D62A38">
            <w:pPr>
              <w:rPr>
                <w:rFonts w:ascii="Times New Roman" w:hAnsi="Times New Roman" w:cs="Times New Roman"/>
                <w:sz w:val="24"/>
                <w:szCs w:val="24"/>
              </w:rPr>
            </w:pPr>
            <w:r>
              <w:rPr>
                <w:rFonts w:ascii="Times New Roman" w:hAnsi="Times New Roman" w:cs="Times New Roman"/>
                <w:sz w:val="24"/>
                <w:szCs w:val="24"/>
              </w:rPr>
              <w:t xml:space="preserve"> Развитие речи</w:t>
            </w:r>
          </w:p>
          <w:p w:rsidR="004B6753" w:rsidRPr="00AB42FA" w:rsidRDefault="004B6753" w:rsidP="00D62A38">
            <w:pPr>
              <w:jc w:val="center"/>
              <w:rPr>
                <w:rFonts w:ascii="Times New Roman" w:hAnsi="Times New Roman" w:cs="Times New Roman"/>
                <w:sz w:val="24"/>
                <w:szCs w:val="24"/>
              </w:rPr>
            </w:pPr>
          </w:p>
        </w:tc>
        <w:tc>
          <w:tcPr>
            <w:tcW w:w="878" w:type="dxa"/>
            <w:gridSpan w:val="2"/>
            <w:tcBorders>
              <w:top w:val="single" w:sz="18" w:space="0" w:color="auto"/>
            </w:tcBorders>
          </w:tcPr>
          <w:p w:rsidR="004B6753" w:rsidRPr="00AB42FA" w:rsidRDefault="004B6753" w:rsidP="00D62A38">
            <w:pPr>
              <w:jc w:val="center"/>
              <w:rPr>
                <w:rFonts w:ascii="Times New Roman" w:hAnsi="Times New Roman" w:cs="Times New Roman"/>
                <w:i/>
                <w:sz w:val="24"/>
                <w:szCs w:val="24"/>
              </w:rPr>
            </w:pPr>
            <w:r w:rsidRPr="00AB42FA">
              <w:rPr>
                <w:rFonts w:ascii="Times New Roman" w:hAnsi="Times New Roman" w:cs="Times New Roman"/>
                <w:i/>
                <w:sz w:val="24"/>
                <w:szCs w:val="24"/>
              </w:rPr>
              <w:t>9.00-9.</w:t>
            </w:r>
            <w:r>
              <w:rPr>
                <w:rFonts w:ascii="Times New Roman" w:hAnsi="Times New Roman" w:cs="Times New Roman"/>
                <w:i/>
                <w:sz w:val="24"/>
                <w:szCs w:val="24"/>
              </w:rPr>
              <w:t>09</w:t>
            </w:r>
          </w:p>
        </w:tc>
        <w:tc>
          <w:tcPr>
            <w:tcW w:w="2015" w:type="dxa"/>
            <w:tcBorders>
              <w:top w:val="single" w:sz="18" w:space="0" w:color="auto"/>
            </w:tcBorders>
          </w:tcPr>
          <w:p w:rsidR="004B6753" w:rsidRPr="00EC799F"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Музыка</w:t>
            </w:r>
          </w:p>
          <w:p w:rsidR="004B6753" w:rsidRPr="00EC799F"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4B6753" w:rsidTr="00D62A38">
        <w:trPr>
          <w:trHeight w:val="1880"/>
        </w:trPr>
        <w:tc>
          <w:tcPr>
            <w:tcW w:w="1274" w:type="dxa"/>
            <w:vMerge/>
          </w:tcPr>
          <w:p w:rsidR="004B6753" w:rsidRDefault="004B6753" w:rsidP="00D62A38">
            <w:pPr>
              <w:jc w:val="center"/>
              <w:rPr>
                <w:rFonts w:ascii="Times New Roman" w:hAnsi="Times New Roman" w:cs="Times New Roman"/>
                <w:sz w:val="28"/>
                <w:szCs w:val="28"/>
              </w:rPr>
            </w:pPr>
          </w:p>
        </w:tc>
        <w:tc>
          <w:tcPr>
            <w:tcW w:w="961" w:type="dxa"/>
            <w:tcBorders>
              <w:top w:val="single" w:sz="2" w:space="0" w:color="auto"/>
              <w:bottom w:val="single" w:sz="2" w:space="0" w:color="auto"/>
            </w:tcBorders>
          </w:tcPr>
          <w:p w:rsidR="004B6753" w:rsidRPr="00AB42FA" w:rsidRDefault="004B6753" w:rsidP="00D62A38">
            <w:pPr>
              <w:jc w:val="center"/>
              <w:rPr>
                <w:rFonts w:ascii="Times New Roman" w:hAnsi="Times New Roman" w:cs="Times New Roman"/>
                <w:sz w:val="24"/>
                <w:szCs w:val="24"/>
              </w:rPr>
            </w:pPr>
            <w:r>
              <w:rPr>
                <w:rFonts w:ascii="Times New Roman" w:hAnsi="Times New Roman" w:cs="Times New Roman"/>
                <w:sz w:val="24"/>
                <w:szCs w:val="24"/>
              </w:rPr>
              <w:t>9.20-9.29</w:t>
            </w:r>
            <w:r>
              <w:rPr>
                <w:rFonts w:ascii="Times New Roman" w:hAnsi="Times New Roman" w:cs="Times New Roman"/>
                <w:i/>
                <w:sz w:val="24"/>
                <w:szCs w:val="24"/>
              </w:rPr>
              <w:t xml:space="preserve">   </w:t>
            </w:r>
            <w:r w:rsidRPr="00AB42FA">
              <w:rPr>
                <w:rFonts w:ascii="Times New Roman" w:hAnsi="Times New Roman" w:cs="Times New Roman"/>
                <w:i/>
                <w:sz w:val="24"/>
                <w:szCs w:val="24"/>
              </w:rPr>
              <w:t xml:space="preserve">  </w:t>
            </w:r>
          </w:p>
        </w:tc>
        <w:tc>
          <w:tcPr>
            <w:tcW w:w="1754" w:type="dxa"/>
            <w:tcBorders>
              <w:top w:val="single" w:sz="2" w:space="0" w:color="auto"/>
              <w:bottom w:val="single" w:sz="2" w:space="0" w:color="auto"/>
            </w:tcBorders>
          </w:tcPr>
          <w:p w:rsidR="004B6753" w:rsidRPr="00AB42FA" w:rsidRDefault="004B6753" w:rsidP="00D62A38">
            <w:pPr>
              <w:rPr>
                <w:rFonts w:ascii="Times New Roman" w:hAnsi="Times New Roman" w:cs="Times New Roman"/>
                <w:sz w:val="24"/>
                <w:szCs w:val="24"/>
              </w:rPr>
            </w:pPr>
            <w:r>
              <w:rPr>
                <w:rFonts w:ascii="Times New Roman" w:hAnsi="Times New Roman" w:cs="Times New Roman"/>
                <w:sz w:val="24"/>
                <w:szCs w:val="24"/>
              </w:rPr>
              <w:t xml:space="preserve"> Физическая культура</w:t>
            </w:r>
          </w:p>
          <w:p w:rsidR="004B6753" w:rsidRPr="00AB42FA" w:rsidRDefault="004B6753" w:rsidP="00D62A38">
            <w:pPr>
              <w:jc w:val="center"/>
              <w:rPr>
                <w:rFonts w:ascii="Times New Roman" w:hAnsi="Times New Roman" w:cs="Times New Roman"/>
                <w:sz w:val="24"/>
                <w:szCs w:val="24"/>
              </w:rPr>
            </w:pPr>
          </w:p>
        </w:tc>
        <w:tc>
          <w:tcPr>
            <w:tcW w:w="878" w:type="dxa"/>
            <w:tcBorders>
              <w:top w:val="single" w:sz="2" w:space="0" w:color="auto"/>
              <w:bottom w:val="single" w:sz="2" w:space="0" w:color="auto"/>
            </w:tcBorders>
          </w:tcPr>
          <w:p w:rsidR="004B6753" w:rsidRPr="00AB42FA" w:rsidRDefault="004B6753" w:rsidP="00D62A38">
            <w:pPr>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9.20-9.29</w:t>
            </w:r>
            <w:r>
              <w:rPr>
                <w:rFonts w:ascii="Times New Roman" w:hAnsi="Times New Roman" w:cs="Times New Roman"/>
                <w:i/>
                <w:sz w:val="24"/>
                <w:szCs w:val="24"/>
              </w:rPr>
              <w:t xml:space="preserve">   </w:t>
            </w:r>
            <w:r w:rsidRPr="00AB42FA">
              <w:rPr>
                <w:rFonts w:ascii="Times New Roman" w:hAnsi="Times New Roman" w:cs="Times New Roman"/>
                <w:i/>
                <w:sz w:val="24"/>
                <w:szCs w:val="24"/>
              </w:rPr>
              <w:t xml:space="preserve">  </w:t>
            </w:r>
          </w:p>
          <w:p w:rsidR="004B6753" w:rsidRPr="00AB42FA" w:rsidRDefault="004B6753" w:rsidP="00D62A38">
            <w:pPr>
              <w:jc w:val="center"/>
              <w:rPr>
                <w:rFonts w:ascii="Times New Roman" w:hAnsi="Times New Roman" w:cs="Times New Roman"/>
                <w:sz w:val="24"/>
                <w:szCs w:val="24"/>
              </w:rPr>
            </w:pPr>
          </w:p>
        </w:tc>
        <w:tc>
          <w:tcPr>
            <w:tcW w:w="2044" w:type="dxa"/>
            <w:tcBorders>
              <w:top w:val="single" w:sz="2" w:space="0" w:color="auto"/>
              <w:bottom w:val="single" w:sz="2" w:space="0" w:color="auto"/>
            </w:tcBorders>
          </w:tcPr>
          <w:p w:rsidR="004B6753" w:rsidRDefault="004B6753" w:rsidP="00D62A38">
            <w:pPr>
              <w:rPr>
                <w:rFonts w:ascii="Times New Roman" w:hAnsi="Times New Roman" w:cs="Times New Roman"/>
                <w:sz w:val="24"/>
                <w:szCs w:val="24"/>
              </w:rPr>
            </w:pPr>
            <w:r>
              <w:rPr>
                <w:rFonts w:ascii="Times New Roman" w:hAnsi="Times New Roman" w:cs="Times New Roman"/>
                <w:sz w:val="24"/>
                <w:szCs w:val="24"/>
              </w:rPr>
              <w:t xml:space="preserve"> Ознаком. с окр</w:t>
            </w:r>
          </w:p>
          <w:p w:rsidR="004B6753" w:rsidRPr="008E1E20" w:rsidRDefault="004B6753" w:rsidP="00D62A38">
            <w:pPr>
              <w:rPr>
                <w:rFonts w:ascii="Times New Roman" w:hAnsi="Times New Roman" w:cs="Times New Roman"/>
                <w:sz w:val="24"/>
                <w:szCs w:val="24"/>
              </w:rPr>
            </w:pPr>
            <w:r>
              <w:rPr>
                <w:rFonts w:ascii="Times New Roman" w:hAnsi="Times New Roman" w:cs="Times New Roman"/>
                <w:sz w:val="24"/>
                <w:szCs w:val="24"/>
              </w:rPr>
              <w:t>миром / природой</w:t>
            </w:r>
          </w:p>
        </w:tc>
        <w:tc>
          <w:tcPr>
            <w:tcW w:w="994" w:type="dxa"/>
            <w:tcBorders>
              <w:top w:val="single" w:sz="2" w:space="0" w:color="auto"/>
              <w:bottom w:val="single" w:sz="2" w:space="0" w:color="auto"/>
            </w:tcBorders>
          </w:tcPr>
          <w:p w:rsidR="004B6753" w:rsidRDefault="004B6753" w:rsidP="00D62A38">
            <w:pPr>
              <w:jc w:val="center"/>
              <w:rPr>
                <w:rFonts w:ascii="Times New Roman" w:hAnsi="Times New Roman" w:cs="Times New Roman"/>
                <w:sz w:val="28"/>
                <w:szCs w:val="28"/>
              </w:rPr>
            </w:pPr>
          </w:p>
        </w:tc>
        <w:tc>
          <w:tcPr>
            <w:tcW w:w="1928" w:type="dxa"/>
            <w:tcBorders>
              <w:top w:val="single" w:sz="2" w:space="0" w:color="auto"/>
              <w:bottom w:val="single" w:sz="2" w:space="0" w:color="auto"/>
            </w:tcBorders>
          </w:tcPr>
          <w:p w:rsidR="004B6753" w:rsidRPr="00AB42FA" w:rsidRDefault="004B6753" w:rsidP="00D62A38">
            <w:pPr>
              <w:rPr>
                <w:rFonts w:ascii="Times New Roman" w:hAnsi="Times New Roman" w:cs="Times New Roman"/>
                <w:sz w:val="24"/>
                <w:szCs w:val="24"/>
              </w:rPr>
            </w:pPr>
            <w:r>
              <w:rPr>
                <w:rFonts w:ascii="Times New Roman" w:hAnsi="Times New Roman" w:cs="Times New Roman"/>
                <w:sz w:val="24"/>
                <w:szCs w:val="24"/>
              </w:rPr>
              <w:t xml:space="preserve"> Физическая культура</w:t>
            </w:r>
            <w:r w:rsidRPr="00AB42FA">
              <w:rPr>
                <w:rFonts w:ascii="Times New Roman" w:hAnsi="Times New Roman" w:cs="Times New Roman"/>
                <w:sz w:val="24"/>
                <w:szCs w:val="24"/>
              </w:rPr>
              <w:t xml:space="preserve"> на прогулке</w:t>
            </w:r>
          </w:p>
          <w:p w:rsidR="004B6753" w:rsidRPr="00AB42FA" w:rsidRDefault="004B6753" w:rsidP="00D62A38">
            <w:pPr>
              <w:rPr>
                <w:rFonts w:ascii="Times New Roman" w:hAnsi="Times New Roman" w:cs="Times New Roman"/>
                <w:sz w:val="24"/>
                <w:szCs w:val="24"/>
              </w:rPr>
            </w:pPr>
          </w:p>
        </w:tc>
        <w:tc>
          <w:tcPr>
            <w:tcW w:w="1050" w:type="dxa"/>
            <w:tcBorders>
              <w:top w:val="single" w:sz="2" w:space="0" w:color="auto"/>
              <w:bottom w:val="single" w:sz="2" w:space="0" w:color="auto"/>
            </w:tcBorders>
          </w:tcPr>
          <w:p w:rsidR="004B6753" w:rsidRPr="00AB42FA" w:rsidRDefault="004B6753" w:rsidP="00D62A38">
            <w:pPr>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9.20-9.29</w:t>
            </w:r>
            <w:r>
              <w:rPr>
                <w:rFonts w:ascii="Times New Roman" w:hAnsi="Times New Roman" w:cs="Times New Roman"/>
                <w:i/>
                <w:sz w:val="24"/>
                <w:szCs w:val="24"/>
              </w:rPr>
              <w:t xml:space="preserve">   </w:t>
            </w:r>
            <w:r w:rsidRPr="00AB42FA">
              <w:rPr>
                <w:rFonts w:ascii="Times New Roman" w:hAnsi="Times New Roman" w:cs="Times New Roman"/>
                <w:i/>
                <w:sz w:val="24"/>
                <w:szCs w:val="24"/>
              </w:rPr>
              <w:t xml:space="preserve">  </w:t>
            </w:r>
          </w:p>
          <w:p w:rsidR="004B6753" w:rsidRPr="00AB42FA" w:rsidRDefault="004B6753" w:rsidP="00D62A38">
            <w:pPr>
              <w:jc w:val="center"/>
              <w:rPr>
                <w:rFonts w:ascii="Times New Roman" w:hAnsi="Times New Roman" w:cs="Times New Roman"/>
                <w:sz w:val="24"/>
                <w:szCs w:val="24"/>
              </w:rPr>
            </w:pPr>
          </w:p>
        </w:tc>
        <w:tc>
          <w:tcPr>
            <w:tcW w:w="1838" w:type="dxa"/>
            <w:tcBorders>
              <w:top w:val="single" w:sz="2" w:space="0" w:color="auto"/>
              <w:bottom w:val="single" w:sz="2" w:space="0" w:color="auto"/>
            </w:tcBorders>
          </w:tcPr>
          <w:p w:rsidR="004B6753" w:rsidRPr="00AB42FA" w:rsidRDefault="004B6753" w:rsidP="00D62A38">
            <w:pPr>
              <w:rPr>
                <w:rFonts w:ascii="Times New Roman" w:hAnsi="Times New Roman" w:cs="Times New Roman"/>
                <w:sz w:val="24"/>
                <w:szCs w:val="24"/>
              </w:rPr>
            </w:pPr>
            <w:r>
              <w:rPr>
                <w:rFonts w:ascii="Times New Roman" w:hAnsi="Times New Roman" w:cs="Times New Roman"/>
                <w:sz w:val="24"/>
                <w:szCs w:val="24"/>
              </w:rPr>
              <w:t xml:space="preserve"> Физическая культура</w:t>
            </w:r>
          </w:p>
          <w:p w:rsidR="004B6753" w:rsidRPr="00AB42FA" w:rsidRDefault="004B6753" w:rsidP="00D62A38">
            <w:pPr>
              <w:rPr>
                <w:rFonts w:ascii="Times New Roman" w:hAnsi="Times New Roman" w:cs="Times New Roman"/>
                <w:sz w:val="24"/>
                <w:szCs w:val="24"/>
              </w:rPr>
            </w:pPr>
          </w:p>
        </w:tc>
        <w:tc>
          <w:tcPr>
            <w:tcW w:w="878" w:type="dxa"/>
            <w:gridSpan w:val="2"/>
            <w:tcBorders>
              <w:top w:val="single" w:sz="2" w:space="0" w:color="auto"/>
              <w:bottom w:val="single" w:sz="2" w:space="0" w:color="auto"/>
            </w:tcBorders>
          </w:tcPr>
          <w:p w:rsidR="004B6753" w:rsidRPr="00AB42FA" w:rsidRDefault="004B6753" w:rsidP="00D62A38">
            <w:pPr>
              <w:jc w:val="center"/>
              <w:rPr>
                <w:rFonts w:ascii="Times New Roman" w:hAnsi="Times New Roman" w:cs="Times New Roman"/>
                <w:i/>
                <w:sz w:val="24"/>
                <w:szCs w:val="24"/>
              </w:rPr>
            </w:pPr>
            <w:r>
              <w:rPr>
                <w:rFonts w:ascii="Times New Roman" w:hAnsi="Times New Roman" w:cs="Times New Roman"/>
                <w:sz w:val="24"/>
                <w:szCs w:val="24"/>
              </w:rPr>
              <w:t>9.20-9.29</w:t>
            </w:r>
            <w:r>
              <w:rPr>
                <w:rFonts w:ascii="Times New Roman" w:hAnsi="Times New Roman" w:cs="Times New Roman"/>
                <w:i/>
                <w:sz w:val="24"/>
                <w:szCs w:val="24"/>
              </w:rPr>
              <w:t xml:space="preserve">   </w:t>
            </w:r>
            <w:r w:rsidRPr="00AB42FA">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AB42FA">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AB42FA">
              <w:rPr>
                <w:rFonts w:ascii="Times New Roman" w:hAnsi="Times New Roman" w:cs="Times New Roman"/>
                <w:i/>
                <w:sz w:val="24"/>
                <w:szCs w:val="24"/>
              </w:rPr>
              <w:t xml:space="preserve"> </w:t>
            </w:r>
          </w:p>
        </w:tc>
        <w:tc>
          <w:tcPr>
            <w:tcW w:w="2015" w:type="dxa"/>
            <w:tcBorders>
              <w:top w:val="single" w:sz="2" w:space="0" w:color="auto"/>
              <w:bottom w:val="single" w:sz="2" w:space="0" w:color="auto"/>
            </w:tcBorders>
          </w:tcPr>
          <w:p w:rsidR="004B6753" w:rsidRDefault="004B6753" w:rsidP="00D62A38">
            <w:pPr>
              <w:rPr>
                <w:rFonts w:ascii="Times New Roman" w:hAnsi="Times New Roman" w:cs="Times New Roman"/>
                <w:sz w:val="24"/>
                <w:szCs w:val="24"/>
              </w:rPr>
            </w:pPr>
            <w:r w:rsidRPr="00AB42FA">
              <w:rPr>
                <w:rFonts w:ascii="Times New Roman" w:hAnsi="Times New Roman" w:cs="Times New Roman"/>
                <w:sz w:val="24"/>
                <w:szCs w:val="24"/>
              </w:rPr>
              <w:t>Художественное творчество</w:t>
            </w:r>
          </w:p>
          <w:p w:rsidR="004B6753" w:rsidRDefault="004B6753" w:rsidP="00D62A38">
            <w:pPr>
              <w:rPr>
                <w:rFonts w:ascii="Times New Roman" w:hAnsi="Times New Roman" w:cs="Times New Roman"/>
                <w:sz w:val="24"/>
                <w:szCs w:val="24"/>
              </w:rPr>
            </w:pPr>
            <w:r>
              <w:rPr>
                <w:rFonts w:ascii="Times New Roman" w:hAnsi="Times New Roman" w:cs="Times New Roman"/>
                <w:sz w:val="24"/>
                <w:szCs w:val="24"/>
              </w:rPr>
              <w:t>( лепка</w:t>
            </w:r>
          </w:p>
          <w:p w:rsidR="004B6753" w:rsidRPr="00AB42FA" w:rsidRDefault="004B6753" w:rsidP="00D62A38">
            <w:pPr>
              <w:rPr>
                <w:rFonts w:ascii="Times New Roman" w:hAnsi="Times New Roman" w:cs="Times New Roman"/>
                <w:sz w:val="24"/>
                <w:szCs w:val="24"/>
              </w:rPr>
            </w:pPr>
            <w:r>
              <w:rPr>
                <w:rFonts w:ascii="Times New Roman" w:hAnsi="Times New Roman" w:cs="Times New Roman"/>
                <w:sz w:val="24"/>
                <w:szCs w:val="24"/>
              </w:rPr>
              <w:t>/аппликация)</w:t>
            </w:r>
          </w:p>
          <w:p w:rsidR="004B6753" w:rsidRDefault="004B6753" w:rsidP="00274A90">
            <w:pPr>
              <w:jc w:val="center"/>
              <w:rPr>
                <w:rFonts w:ascii="Times New Roman" w:hAnsi="Times New Roman" w:cs="Times New Roman"/>
                <w:sz w:val="28"/>
                <w:szCs w:val="28"/>
              </w:rPr>
            </w:pPr>
          </w:p>
        </w:tc>
      </w:tr>
      <w:tr w:rsidR="004B6753" w:rsidTr="00D62A38">
        <w:trPr>
          <w:trHeight w:val="855"/>
        </w:trPr>
        <w:tc>
          <w:tcPr>
            <w:tcW w:w="1274" w:type="dxa"/>
            <w:vMerge w:val="restart"/>
            <w:tcBorders>
              <w:top w:val="single" w:sz="18" w:space="0" w:color="auto"/>
            </w:tcBorders>
          </w:tcPr>
          <w:p w:rsidR="004B6753" w:rsidRPr="00D2375E" w:rsidRDefault="004B6753" w:rsidP="00D62A38">
            <w:pPr>
              <w:jc w:val="center"/>
              <w:rPr>
                <w:rFonts w:ascii="Times New Roman" w:hAnsi="Times New Roman" w:cs="Times New Roman"/>
                <w:sz w:val="24"/>
                <w:szCs w:val="24"/>
              </w:rPr>
            </w:pPr>
            <w:r w:rsidRPr="00D2375E">
              <w:rPr>
                <w:rFonts w:ascii="Times New Roman" w:hAnsi="Times New Roman" w:cs="Times New Roman"/>
                <w:sz w:val="24"/>
                <w:szCs w:val="24"/>
              </w:rPr>
              <w:t>2</w:t>
            </w:r>
          </w:p>
          <w:p w:rsidR="004B6753" w:rsidRDefault="004B6753" w:rsidP="00D62A38">
            <w:pPr>
              <w:jc w:val="center"/>
              <w:rPr>
                <w:rFonts w:ascii="Times New Roman" w:hAnsi="Times New Roman" w:cs="Times New Roman"/>
                <w:sz w:val="24"/>
                <w:szCs w:val="24"/>
              </w:rPr>
            </w:pPr>
            <w:r w:rsidRPr="00D2375E">
              <w:rPr>
                <w:rFonts w:ascii="Times New Roman" w:hAnsi="Times New Roman" w:cs="Times New Roman"/>
                <w:sz w:val="24"/>
                <w:szCs w:val="24"/>
              </w:rPr>
              <w:t>Младшая группа «А»</w:t>
            </w:r>
          </w:p>
          <w:p w:rsidR="004B6753" w:rsidRDefault="00274A90" w:rsidP="00D62A38">
            <w:pPr>
              <w:jc w:val="center"/>
              <w:rPr>
                <w:rFonts w:ascii="Times New Roman" w:hAnsi="Times New Roman" w:cs="Times New Roman"/>
                <w:sz w:val="28"/>
                <w:szCs w:val="28"/>
              </w:rPr>
            </w:pPr>
            <w:r>
              <w:rPr>
                <w:rFonts w:ascii="Times New Roman" w:hAnsi="Times New Roman" w:cs="Times New Roman"/>
                <w:sz w:val="24"/>
                <w:szCs w:val="24"/>
              </w:rPr>
              <w:t>(2ч30 м в неделю</w:t>
            </w:r>
            <w:r w:rsidR="004B6753">
              <w:rPr>
                <w:rFonts w:ascii="Times New Roman" w:hAnsi="Times New Roman" w:cs="Times New Roman"/>
                <w:sz w:val="24"/>
                <w:szCs w:val="24"/>
              </w:rPr>
              <w:t xml:space="preserve"> </w:t>
            </w:r>
            <w:r>
              <w:rPr>
                <w:rFonts w:ascii="Times New Roman" w:hAnsi="Times New Roman" w:cs="Times New Roman"/>
                <w:sz w:val="24"/>
                <w:szCs w:val="24"/>
              </w:rPr>
              <w:t>)</w:t>
            </w:r>
          </w:p>
        </w:tc>
        <w:tc>
          <w:tcPr>
            <w:tcW w:w="961" w:type="dxa"/>
            <w:tcBorders>
              <w:top w:val="single" w:sz="18" w:space="0" w:color="auto"/>
            </w:tcBorders>
          </w:tcPr>
          <w:p w:rsidR="004B6753" w:rsidRPr="00EC799F"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9.00-9.15</w:t>
            </w:r>
          </w:p>
        </w:tc>
        <w:tc>
          <w:tcPr>
            <w:tcW w:w="1754" w:type="dxa"/>
            <w:tcBorders>
              <w:top w:val="single" w:sz="18" w:space="0" w:color="auto"/>
            </w:tcBorders>
          </w:tcPr>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Развитие</w:t>
            </w:r>
          </w:p>
          <w:p w:rsidR="004B6753" w:rsidRPr="00EC799F" w:rsidRDefault="004B6753" w:rsidP="00D62A38">
            <w:pPr>
              <w:jc w:val="center"/>
              <w:rPr>
                <w:rFonts w:ascii="Times New Roman" w:hAnsi="Times New Roman" w:cs="Times New Roman"/>
                <w:sz w:val="24"/>
                <w:szCs w:val="24"/>
              </w:rPr>
            </w:pPr>
            <w:r>
              <w:rPr>
                <w:rFonts w:ascii="Times New Roman" w:hAnsi="Times New Roman" w:cs="Times New Roman"/>
                <w:sz w:val="24"/>
                <w:szCs w:val="24"/>
              </w:rPr>
              <w:t>речи</w:t>
            </w:r>
          </w:p>
          <w:p w:rsidR="004B6753" w:rsidRPr="00EC799F" w:rsidRDefault="004B6753" w:rsidP="00D62A38">
            <w:pPr>
              <w:jc w:val="center"/>
              <w:rPr>
                <w:rFonts w:ascii="Times New Roman" w:hAnsi="Times New Roman" w:cs="Times New Roman"/>
                <w:sz w:val="24"/>
                <w:szCs w:val="24"/>
              </w:rPr>
            </w:pPr>
          </w:p>
        </w:tc>
        <w:tc>
          <w:tcPr>
            <w:tcW w:w="878" w:type="dxa"/>
            <w:tcBorders>
              <w:top w:val="single" w:sz="18" w:space="0" w:color="auto"/>
            </w:tcBorders>
          </w:tcPr>
          <w:p w:rsidR="004B6753" w:rsidRPr="00B70542" w:rsidRDefault="004B6753" w:rsidP="00D62A38">
            <w:pPr>
              <w:jc w:val="center"/>
              <w:rPr>
                <w:rFonts w:ascii="Times New Roman" w:hAnsi="Times New Roman" w:cs="Times New Roman"/>
                <w:i/>
                <w:sz w:val="24"/>
                <w:szCs w:val="24"/>
              </w:rPr>
            </w:pPr>
            <w:r w:rsidRPr="00B70542">
              <w:rPr>
                <w:rFonts w:ascii="Times New Roman" w:hAnsi="Times New Roman" w:cs="Times New Roman"/>
                <w:i/>
                <w:sz w:val="24"/>
                <w:szCs w:val="24"/>
              </w:rPr>
              <w:t>9.00-9.15</w:t>
            </w:r>
          </w:p>
        </w:tc>
        <w:tc>
          <w:tcPr>
            <w:tcW w:w="2044" w:type="dxa"/>
            <w:tcBorders>
              <w:top w:val="single" w:sz="18" w:space="0" w:color="auto"/>
            </w:tcBorders>
          </w:tcPr>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p>
          <w:p w:rsidR="004B6753" w:rsidRPr="00B70542" w:rsidRDefault="004B6753" w:rsidP="00D62A38">
            <w:pPr>
              <w:jc w:val="center"/>
              <w:rPr>
                <w:rFonts w:ascii="Times New Roman" w:hAnsi="Times New Roman" w:cs="Times New Roman"/>
                <w:sz w:val="24"/>
                <w:szCs w:val="24"/>
              </w:rPr>
            </w:pPr>
            <w:r w:rsidRPr="00B70542">
              <w:rPr>
                <w:rFonts w:ascii="Times New Roman" w:hAnsi="Times New Roman" w:cs="Times New Roman"/>
                <w:sz w:val="24"/>
                <w:szCs w:val="24"/>
              </w:rPr>
              <w:t xml:space="preserve"> ФЭМП</w:t>
            </w:r>
          </w:p>
        </w:tc>
        <w:tc>
          <w:tcPr>
            <w:tcW w:w="994" w:type="dxa"/>
            <w:tcBorders>
              <w:top w:val="single" w:sz="18" w:space="0" w:color="auto"/>
            </w:tcBorders>
          </w:tcPr>
          <w:p w:rsidR="004B6753" w:rsidRDefault="004B6753" w:rsidP="00D62A38">
            <w:pPr>
              <w:jc w:val="center"/>
              <w:rPr>
                <w:rFonts w:ascii="Times New Roman" w:hAnsi="Times New Roman" w:cs="Times New Roman"/>
                <w:sz w:val="28"/>
                <w:szCs w:val="28"/>
              </w:rPr>
            </w:pPr>
            <w:r w:rsidRPr="00EC799F">
              <w:rPr>
                <w:rFonts w:ascii="Times New Roman" w:hAnsi="Times New Roman" w:cs="Times New Roman"/>
                <w:i/>
                <w:sz w:val="24"/>
                <w:szCs w:val="24"/>
              </w:rPr>
              <w:t>9.00-9.15</w:t>
            </w:r>
          </w:p>
        </w:tc>
        <w:tc>
          <w:tcPr>
            <w:tcW w:w="1928" w:type="dxa"/>
            <w:tcBorders>
              <w:top w:val="single" w:sz="18" w:space="0" w:color="auto"/>
            </w:tcBorders>
          </w:tcPr>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Художественное творчество </w:t>
            </w:r>
          </w:p>
          <w:p w:rsidR="004B6753" w:rsidRPr="00925D88" w:rsidRDefault="004B6753" w:rsidP="00D62A38">
            <w:pPr>
              <w:jc w:val="center"/>
              <w:rPr>
                <w:rFonts w:ascii="Times New Roman" w:hAnsi="Times New Roman" w:cs="Times New Roman"/>
                <w:sz w:val="24"/>
                <w:szCs w:val="24"/>
              </w:rPr>
            </w:pPr>
            <w:r>
              <w:rPr>
                <w:rFonts w:ascii="Times New Roman" w:hAnsi="Times New Roman" w:cs="Times New Roman"/>
                <w:sz w:val="24"/>
                <w:szCs w:val="24"/>
              </w:rPr>
              <w:t>( рисование)</w:t>
            </w:r>
          </w:p>
          <w:p w:rsidR="004B6753" w:rsidRDefault="004B6753" w:rsidP="00D62A38">
            <w:pPr>
              <w:jc w:val="center"/>
              <w:rPr>
                <w:rFonts w:ascii="Times New Roman" w:hAnsi="Times New Roman" w:cs="Times New Roman"/>
                <w:sz w:val="28"/>
                <w:szCs w:val="28"/>
              </w:rPr>
            </w:pPr>
          </w:p>
        </w:tc>
        <w:tc>
          <w:tcPr>
            <w:tcW w:w="1050" w:type="dxa"/>
            <w:tcBorders>
              <w:top w:val="single" w:sz="18" w:space="0" w:color="auto"/>
            </w:tcBorders>
          </w:tcPr>
          <w:p w:rsidR="004B6753" w:rsidRPr="00EC799F" w:rsidRDefault="004B6753" w:rsidP="00D62A38">
            <w:pPr>
              <w:jc w:val="center"/>
              <w:rPr>
                <w:rFonts w:ascii="Times New Roman" w:hAnsi="Times New Roman" w:cs="Times New Roman"/>
                <w:i/>
                <w:sz w:val="24"/>
                <w:szCs w:val="24"/>
              </w:rPr>
            </w:pPr>
            <w:r w:rsidRPr="00EC799F">
              <w:rPr>
                <w:rFonts w:ascii="Times New Roman" w:hAnsi="Times New Roman" w:cs="Times New Roman"/>
                <w:i/>
                <w:sz w:val="24"/>
                <w:szCs w:val="24"/>
              </w:rPr>
              <w:t>9.00-9.15</w:t>
            </w:r>
          </w:p>
        </w:tc>
        <w:tc>
          <w:tcPr>
            <w:tcW w:w="1838" w:type="dxa"/>
            <w:tcBorders>
              <w:top w:val="single" w:sz="18" w:space="0" w:color="auto"/>
            </w:tcBorders>
          </w:tcPr>
          <w:p w:rsidR="004B6753" w:rsidRPr="00EC799F"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Ознаком с окр.миром / с природой</w:t>
            </w:r>
            <w:r w:rsidRPr="00B70542">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878" w:type="dxa"/>
            <w:gridSpan w:val="2"/>
            <w:tcBorders>
              <w:top w:val="single" w:sz="18" w:space="0" w:color="auto"/>
            </w:tcBorders>
          </w:tcPr>
          <w:p w:rsidR="004B6753" w:rsidRPr="00EC799F"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9.00-9.15</w:t>
            </w:r>
          </w:p>
        </w:tc>
        <w:tc>
          <w:tcPr>
            <w:tcW w:w="2015" w:type="dxa"/>
            <w:tcBorders>
              <w:top w:val="single" w:sz="18" w:space="0" w:color="auto"/>
            </w:tcBorders>
          </w:tcPr>
          <w:p w:rsidR="004B6753" w:rsidRDefault="004B6753" w:rsidP="00D62A38">
            <w:pPr>
              <w:jc w:val="center"/>
              <w:rPr>
                <w:rFonts w:ascii="Times New Roman" w:hAnsi="Times New Roman" w:cs="Times New Roman"/>
                <w:sz w:val="24"/>
                <w:szCs w:val="24"/>
              </w:rPr>
            </w:pPr>
            <w:r w:rsidRPr="00925D88">
              <w:rPr>
                <w:rFonts w:ascii="Times New Roman" w:hAnsi="Times New Roman" w:cs="Times New Roman"/>
                <w:sz w:val="24"/>
                <w:szCs w:val="24"/>
              </w:rPr>
              <w:t>Художествен</w:t>
            </w:r>
          </w:p>
          <w:p w:rsidR="004B6753" w:rsidRPr="00925D88" w:rsidRDefault="004B6753" w:rsidP="00D62A38">
            <w:pPr>
              <w:jc w:val="center"/>
              <w:rPr>
                <w:rFonts w:ascii="Times New Roman" w:hAnsi="Times New Roman" w:cs="Times New Roman"/>
                <w:sz w:val="24"/>
                <w:szCs w:val="24"/>
              </w:rPr>
            </w:pPr>
            <w:r w:rsidRPr="00925D88">
              <w:rPr>
                <w:rFonts w:ascii="Times New Roman" w:hAnsi="Times New Roman" w:cs="Times New Roman"/>
                <w:sz w:val="24"/>
                <w:szCs w:val="24"/>
              </w:rPr>
              <w:t>Творчество</w:t>
            </w:r>
          </w:p>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(лепка</w:t>
            </w:r>
          </w:p>
          <w:p w:rsidR="004B6753" w:rsidRPr="00EC799F" w:rsidRDefault="004B6753" w:rsidP="00D62A38">
            <w:pPr>
              <w:jc w:val="center"/>
              <w:rPr>
                <w:rFonts w:ascii="Times New Roman" w:hAnsi="Times New Roman" w:cs="Times New Roman"/>
                <w:sz w:val="24"/>
                <w:szCs w:val="24"/>
              </w:rPr>
            </w:pPr>
            <w:r>
              <w:rPr>
                <w:rFonts w:ascii="Times New Roman" w:hAnsi="Times New Roman" w:cs="Times New Roman"/>
                <w:sz w:val="24"/>
                <w:szCs w:val="24"/>
              </w:rPr>
              <w:t>/аппликация)</w:t>
            </w:r>
          </w:p>
        </w:tc>
      </w:tr>
      <w:tr w:rsidR="004B6753" w:rsidTr="00D62A38">
        <w:trPr>
          <w:trHeight w:val="345"/>
        </w:trPr>
        <w:tc>
          <w:tcPr>
            <w:tcW w:w="1274" w:type="dxa"/>
            <w:vMerge/>
            <w:tcBorders>
              <w:top w:val="single" w:sz="18" w:space="0" w:color="auto"/>
            </w:tcBorders>
          </w:tcPr>
          <w:p w:rsidR="004B6753" w:rsidRDefault="004B6753" w:rsidP="00D62A38">
            <w:pPr>
              <w:jc w:val="center"/>
              <w:rPr>
                <w:rFonts w:ascii="Times New Roman" w:hAnsi="Times New Roman" w:cs="Times New Roman"/>
                <w:sz w:val="28"/>
                <w:szCs w:val="28"/>
              </w:rPr>
            </w:pPr>
          </w:p>
        </w:tc>
        <w:tc>
          <w:tcPr>
            <w:tcW w:w="961" w:type="dxa"/>
            <w:tcBorders>
              <w:top w:val="single" w:sz="4" w:space="0" w:color="auto"/>
            </w:tcBorders>
          </w:tcPr>
          <w:p w:rsidR="004B6753" w:rsidRPr="00735288" w:rsidRDefault="004B6753" w:rsidP="00D62A38">
            <w:pPr>
              <w:jc w:val="center"/>
              <w:rPr>
                <w:rFonts w:ascii="Times New Roman" w:hAnsi="Times New Roman" w:cs="Times New Roman"/>
                <w:i/>
                <w:sz w:val="24"/>
                <w:szCs w:val="24"/>
              </w:rPr>
            </w:pPr>
            <w:r w:rsidRPr="00735288">
              <w:rPr>
                <w:rFonts w:ascii="Times New Roman" w:hAnsi="Times New Roman" w:cs="Times New Roman"/>
                <w:i/>
                <w:sz w:val="24"/>
                <w:szCs w:val="24"/>
              </w:rPr>
              <w:t>9.25-9.40</w:t>
            </w:r>
          </w:p>
        </w:tc>
        <w:tc>
          <w:tcPr>
            <w:tcW w:w="1754" w:type="dxa"/>
            <w:tcBorders>
              <w:top w:val="single" w:sz="4" w:space="0" w:color="auto"/>
            </w:tcBorders>
          </w:tcPr>
          <w:p w:rsidR="004B6753" w:rsidRPr="00EC799F"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Музыка  </w:t>
            </w:r>
          </w:p>
          <w:p w:rsidR="004B6753" w:rsidRDefault="004B6753" w:rsidP="00D62A38">
            <w:pPr>
              <w:jc w:val="center"/>
              <w:rPr>
                <w:rFonts w:ascii="Times New Roman" w:hAnsi="Times New Roman" w:cs="Times New Roman"/>
                <w:sz w:val="28"/>
                <w:szCs w:val="28"/>
              </w:rPr>
            </w:pPr>
          </w:p>
        </w:tc>
        <w:tc>
          <w:tcPr>
            <w:tcW w:w="878" w:type="dxa"/>
            <w:tcBorders>
              <w:top w:val="single" w:sz="4" w:space="0" w:color="auto"/>
            </w:tcBorders>
          </w:tcPr>
          <w:p w:rsidR="004B6753" w:rsidRPr="00B70542"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w:t>
            </w:r>
          </w:p>
        </w:tc>
        <w:tc>
          <w:tcPr>
            <w:tcW w:w="2044" w:type="dxa"/>
            <w:tcBorders>
              <w:top w:val="single" w:sz="4" w:space="0" w:color="auto"/>
            </w:tcBorders>
          </w:tcPr>
          <w:p w:rsidR="004B6753" w:rsidRDefault="004B6753" w:rsidP="00D62A38">
            <w:pPr>
              <w:jc w:val="center"/>
              <w:rPr>
                <w:rFonts w:ascii="Times New Roman" w:hAnsi="Times New Roman" w:cs="Times New Roman"/>
                <w:sz w:val="28"/>
                <w:szCs w:val="28"/>
              </w:rPr>
            </w:pPr>
            <w:r w:rsidRPr="00735288">
              <w:rPr>
                <w:rFonts w:ascii="Times New Roman" w:hAnsi="Times New Roman" w:cs="Times New Roman"/>
                <w:sz w:val="24"/>
                <w:szCs w:val="24"/>
              </w:rPr>
              <w:t>Физическ</w:t>
            </w:r>
            <w:r>
              <w:rPr>
                <w:rFonts w:ascii="Times New Roman" w:hAnsi="Times New Roman" w:cs="Times New Roman"/>
                <w:sz w:val="24"/>
                <w:szCs w:val="24"/>
              </w:rPr>
              <w:t>ая</w:t>
            </w:r>
            <w:r w:rsidRPr="00735288">
              <w:rPr>
                <w:rFonts w:ascii="Times New Roman" w:hAnsi="Times New Roman" w:cs="Times New Roman"/>
                <w:sz w:val="24"/>
                <w:szCs w:val="24"/>
              </w:rPr>
              <w:t xml:space="preserve"> </w:t>
            </w:r>
            <w:r>
              <w:rPr>
                <w:rFonts w:ascii="Times New Roman" w:hAnsi="Times New Roman" w:cs="Times New Roman"/>
                <w:sz w:val="24"/>
                <w:szCs w:val="24"/>
              </w:rPr>
              <w:t xml:space="preserve"> культура</w:t>
            </w:r>
            <w:r w:rsidRPr="00735288">
              <w:rPr>
                <w:rFonts w:ascii="Times New Roman" w:hAnsi="Times New Roman" w:cs="Times New Roman"/>
                <w:sz w:val="24"/>
                <w:szCs w:val="24"/>
              </w:rPr>
              <w:t xml:space="preserve"> на прогулке</w:t>
            </w:r>
          </w:p>
        </w:tc>
        <w:tc>
          <w:tcPr>
            <w:tcW w:w="994" w:type="dxa"/>
            <w:tcBorders>
              <w:top w:val="single" w:sz="4" w:space="0" w:color="auto"/>
            </w:tcBorders>
          </w:tcPr>
          <w:p w:rsidR="004B6753" w:rsidRPr="00B70542"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w:t>
            </w:r>
          </w:p>
        </w:tc>
        <w:tc>
          <w:tcPr>
            <w:tcW w:w="1928" w:type="dxa"/>
            <w:tcBorders>
              <w:top w:val="single" w:sz="4" w:space="0" w:color="auto"/>
            </w:tcBorders>
          </w:tcPr>
          <w:p w:rsidR="004B6753" w:rsidRPr="003902A5"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050" w:type="dxa"/>
            <w:tcBorders>
              <w:top w:val="single" w:sz="4" w:space="0" w:color="auto"/>
            </w:tcBorders>
          </w:tcPr>
          <w:p w:rsidR="004B6753" w:rsidRPr="00B70542" w:rsidRDefault="004B6753" w:rsidP="00D62A38">
            <w:pPr>
              <w:jc w:val="center"/>
              <w:rPr>
                <w:rFonts w:ascii="Times New Roman" w:hAnsi="Times New Roman" w:cs="Times New Roman"/>
                <w:i/>
                <w:sz w:val="24"/>
                <w:szCs w:val="24"/>
              </w:rPr>
            </w:pPr>
            <w:r w:rsidRPr="00B70542">
              <w:rPr>
                <w:rFonts w:ascii="Times New Roman" w:hAnsi="Times New Roman" w:cs="Times New Roman"/>
                <w:i/>
                <w:sz w:val="24"/>
                <w:szCs w:val="24"/>
              </w:rPr>
              <w:t>9.25-9.40</w:t>
            </w:r>
          </w:p>
        </w:tc>
        <w:tc>
          <w:tcPr>
            <w:tcW w:w="1838" w:type="dxa"/>
            <w:tcBorders>
              <w:top w:val="single" w:sz="4" w:space="0" w:color="auto"/>
            </w:tcBorders>
          </w:tcPr>
          <w:p w:rsidR="004B6753" w:rsidRPr="00EC799F"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Музыка</w:t>
            </w:r>
          </w:p>
          <w:p w:rsidR="004B6753" w:rsidRDefault="004B6753" w:rsidP="00D62A38">
            <w:pPr>
              <w:jc w:val="center"/>
              <w:rPr>
                <w:rFonts w:ascii="Times New Roman" w:hAnsi="Times New Roman" w:cs="Times New Roman"/>
                <w:sz w:val="28"/>
                <w:szCs w:val="28"/>
              </w:rPr>
            </w:pPr>
          </w:p>
        </w:tc>
        <w:tc>
          <w:tcPr>
            <w:tcW w:w="878" w:type="dxa"/>
            <w:gridSpan w:val="2"/>
            <w:tcBorders>
              <w:top w:val="single" w:sz="4" w:space="0" w:color="auto"/>
            </w:tcBorders>
          </w:tcPr>
          <w:p w:rsidR="004B6753" w:rsidRPr="00B70542"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w:t>
            </w:r>
          </w:p>
        </w:tc>
        <w:tc>
          <w:tcPr>
            <w:tcW w:w="2015" w:type="dxa"/>
            <w:tcBorders>
              <w:top w:val="single" w:sz="4" w:space="0" w:color="auto"/>
            </w:tcBorders>
          </w:tcPr>
          <w:p w:rsidR="004B6753" w:rsidRPr="00925D88"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p>
          <w:p w:rsidR="004B6753" w:rsidRPr="003902A5" w:rsidRDefault="004B6753" w:rsidP="00D62A38">
            <w:pPr>
              <w:rPr>
                <w:rFonts w:ascii="Times New Roman" w:hAnsi="Times New Roman" w:cs="Times New Roman"/>
                <w:sz w:val="24"/>
                <w:szCs w:val="24"/>
              </w:rPr>
            </w:pPr>
          </w:p>
        </w:tc>
      </w:tr>
      <w:tr w:rsidR="004B6753" w:rsidTr="00D62A38">
        <w:tc>
          <w:tcPr>
            <w:tcW w:w="1274" w:type="dxa"/>
            <w:vMerge/>
            <w:tcBorders>
              <w:bottom w:val="single" w:sz="18" w:space="0" w:color="auto"/>
            </w:tcBorders>
          </w:tcPr>
          <w:p w:rsidR="004B6753" w:rsidRDefault="004B6753" w:rsidP="00D62A38">
            <w:pPr>
              <w:jc w:val="center"/>
              <w:rPr>
                <w:rFonts w:ascii="Times New Roman" w:hAnsi="Times New Roman" w:cs="Times New Roman"/>
                <w:sz w:val="28"/>
                <w:szCs w:val="28"/>
              </w:rPr>
            </w:pPr>
          </w:p>
        </w:tc>
        <w:tc>
          <w:tcPr>
            <w:tcW w:w="961" w:type="dxa"/>
            <w:tcBorders>
              <w:bottom w:val="single" w:sz="18" w:space="0" w:color="auto"/>
            </w:tcBorders>
          </w:tcPr>
          <w:p w:rsidR="004B6753" w:rsidRPr="00735288" w:rsidRDefault="004B6753" w:rsidP="00D62A38">
            <w:pPr>
              <w:jc w:val="center"/>
              <w:rPr>
                <w:rFonts w:ascii="Times New Roman" w:hAnsi="Times New Roman" w:cs="Times New Roman"/>
                <w:i/>
                <w:sz w:val="24"/>
                <w:szCs w:val="24"/>
              </w:rPr>
            </w:pPr>
          </w:p>
        </w:tc>
        <w:tc>
          <w:tcPr>
            <w:tcW w:w="1754" w:type="dxa"/>
            <w:tcBorders>
              <w:bottom w:val="single" w:sz="18" w:space="0" w:color="auto"/>
            </w:tcBorders>
          </w:tcPr>
          <w:p w:rsidR="004B6753" w:rsidRDefault="004B6753" w:rsidP="00D62A38">
            <w:pPr>
              <w:jc w:val="center"/>
              <w:rPr>
                <w:rFonts w:ascii="Times New Roman" w:hAnsi="Times New Roman" w:cs="Times New Roman"/>
                <w:sz w:val="28"/>
                <w:szCs w:val="28"/>
              </w:rPr>
            </w:pPr>
          </w:p>
        </w:tc>
        <w:tc>
          <w:tcPr>
            <w:tcW w:w="878" w:type="dxa"/>
            <w:tcBorders>
              <w:bottom w:val="single" w:sz="18" w:space="0" w:color="auto"/>
            </w:tcBorders>
          </w:tcPr>
          <w:p w:rsidR="004B6753" w:rsidRPr="00EC799F" w:rsidRDefault="004B6753" w:rsidP="00D62A38">
            <w:pPr>
              <w:jc w:val="center"/>
              <w:rPr>
                <w:rFonts w:ascii="Times New Roman" w:hAnsi="Times New Roman" w:cs="Times New Roman"/>
                <w:i/>
                <w:sz w:val="24"/>
                <w:szCs w:val="24"/>
              </w:rPr>
            </w:pPr>
          </w:p>
        </w:tc>
        <w:tc>
          <w:tcPr>
            <w:tcW w:w="2044" w:type="dxa"/>
            <w:tcBorders>
              <w:bottom w:val="single" w:sz="18" w:space="0" w:color="auto"/>
            </w:tcBorders>
          </w:tcPr>
          <w:p w:rsidR="004B6753" w:rsidRDefault="004B6753" w:rsidP="00D62A38">
            <w:pPr>
              <w:jc w:val="center"/>
              <w:rPr>
                <w:rFonts w:ascii="Times New Roman" w:hAnsi="Times New Roman" w:cs="Times New Roman"/>
                <w:sz w:val="28"/>
                <w:szCs w:val="28"/>
              </w:rPr>
            </w:pPr>
          </w:p>
        </w:tc>
        <w:tc>
          <w:tcPr>
            <w:tcW w:w="994" w:type="dxa"/>
            <w:tcBorders>
              <w:bottom w:val="single" w:sz="18" w:space="0" w:color="auto"/>
            </w:tcBorders>
          </w:tcPr>
          <w:p w:rsidR="004B6753" w:rsidRPr="00EC799F" w:rsidRDefault="004B6753" w:rsidP="00D62A38">
            <w:pPr>
              <w:jc w:val="center"/>
              <w:rPr>
                <w:rFonts w:ascii="Times New Roman" w:hAnsi="Times New Roman" w:cs="Times New Roman"/>
                <w:i/>
                <w:sz w:val="24"/>
                <w:szCs w:val="24"/>
              </w:rPr>
            </w:pPr>
            <w:r w:rsidRPr="00EC799F">
              <w:rPr>
                <w:rFonts w:ascii="Times New Roman" w:hAnsi="Times New Roman" w:cs="Times New Roman"/>
                <w:i/>
                <w:sz w:val="24"/>
                <w:szCs w:val="24"/>
              </w:rPr>
              <w:t>15.</w:t>
            </w:r>
            <w:r>
              <w:rPr>
                <w:rFonts w:ascii="Times New Roman" w:hAnsi="Times New Roman" w:cs="Times New Roman"/>
                <w:i/>
                <w:sz w:val="24"/>
                <w:szCs w:val="24"/>
              </w:rPr>
              <w:t>30</w:t>
            </w:r>
            <w:r w:rsidRPr="00EC799F">
              <w:rPr>
                <w:rFonts w:ascii="Times New Roman" w:hAnsi="Times New Roman" w:cs="Times New Roman"/>
                <w:i/>
                <w:sz w:val="24"/>
                <w:szCs w:val="24"/>
              </w:rPr>
              <w:t>-1</w:t>
            </w:r>
            <w:r>
              <w:rPr>
                <w:rFonts w:ascii="Times New Roman" w:hAnsi="Times New Roman" w:cs="Times New Roman"/>
                <w:i/>
                <w:sz w:val="24"/>
                <w:szCs w:val="24"/>
              </w:rPr>
              <w:t>545</w:t>
            </w:r>
          </w:p>
        </w:tc>
        <w:tc>
          <w:tcPr>
            <w:tcW w:w="1928" w:type="dxa"/>
            <w:tcBorders>
              <w:bottom w:val="single" w:sz="18" w:space="0" w:color="auto"/>
            </w:tcBorders>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 xml:space="preserve"> Физическая культура</w:t>
            </w:r>
          </w:p>
        </w:tc>
        <w:tc>
          <w:tcPr>
            <w:tcW w:w="1050" w:type="dxa"/>
            <w:tcBorders>
              <w:bottom w:val="single" w:sz="18" w:space="0" w:color="auto"/>
            </w:tcBorders>
          </w:tcPr>
          <w:p w:rsidR="004B6753" w:rsidRPr="00B70542" w:rsidRDefault="004B6753" w:rsidP="00D62A38">
            <w:pPr>
              <w:jc w:val="center"/>
              <w:rPr>
                <w:rFonts w:ascii="Times New Roman" w:hAnsi="Times New Roman" w:cs="Times New Roman"/>
                <w:i/>
                <w:sz w:val="24"/>
                <w:szCs w:val="24"/>
              </w:rPr>
            </w:pPr>
          </w:p>
        </w:tc>
        <w:tc>
          <w:tcPr>
            <w:tcW w:w="1838" w:type="dxa"/>
            <w:tcBorders>
              <w:bottom w:val="single" w:sz="18" w:space="0" w:color="auto"/>
            </w:tcBorders>
          </w:tcPr>
          <w:p w:rsidR="004B6753" w:rsidRDefault="004B6753" w:rsidP="00D62A38">
            <w:pPr>
              <w:jc w:val="center"/>
              <w:rPr>
                <w:rFonts w:ascii="Times New Roman" w:hAnsi="Times New Roman" w:cs="Times New Roman"/>
                <w:sz w:val="28"/>
                <w:szCs w:val="28"/>
              </w:rPr>
            </w:pPr>
          </w:p>
        </w:tc>
        <w:tc>
          <w:tcPr>
            <w:tcW w:w="878" w:type="dxa"/>
            <w:gridSpan w:val="2"/>
            <w:tcBorders>
              <w:bottom w:val="single" w:sz="18" w:space="0" w:color="auto"/>
            </w:tcBorders>
          </w:tcPr>
          <w:p w:rsidR="004B6753" w:rsidRDefault="004B6753" w:rsidP="00D62A38">
            <w:pPr>
              <w:rPr>
                <w:rFonts w:ascii="Times New Roman" w:hAnsi="Times New Roman" w:cs="Times New Roman"/>
                <w:i/>
                <w:sz w:val="24"/>
                <w:szCs w:val="24"/>
              </w:rPr>
            </w:pPr>
            <w:r w:rsidRPr="00EC799F">
              <w:rPr>
                <w:rFonts w:ascii="Times New Roman" w:hAnsi="Times New Roman" w:cs="Times New Roman"/>
                <w:i/>
                <w:sz w:val="24"/>
                <w:szCs w:val="24"/>
              </w:rPr>
              <w:t>15.</w:t>
            </w:r>
            <w:r>
              <w:rPr>
                <w:rFonts w:ascii="Times New Roman" w:hAnsi="Times New Roman" w:cs="Times New Roman"/>
                <w:i/>
                <w:sz w:val="24"/>
                <w:szCs w:val="24"/>
              </w:rPr>
              <w:t>30-</w:t>
            </w:r>
          </w:p>
          <w:p w:rsidR="004B6753" w:rsidRDefault="004B6753" w:rsidP="00D62A38">
            <w:pPr>
              <w:rPr>
                <w:rFonts w:ascii="Times New Roman" w:hAnsi="Times New Roman" w:cs="Times New Roman"/>
                <w:i/>
                <w:sz w:val="24"/>
                <w:szCs w:val="24"/>
              </w:rPr>
            </w:pPr>
            <w:r>
              <w:rPr>
                <w:rFonts w:ascii="Times New Roman" w:hAnsi="Times New Roman" w:cs="Times New Roman"/>
                <w:i/>
                <w:sz w:val="24"/>
                <w:szCs w:val="24"/>
              </w:rPr>
              <w:t>15.45</w:t>
            </w:r>
          </w:p>
          <w:p w:rsidR="004B6753" w:rsidRPr="00EC799F" w:rsidRDefault="004B6753" w:rsidP="00D62A38">
            <w:pPr>
              <w:jc w:val="center"/>
              <w:rPr>
                <w:rFonts w:ascii="Times New Roman" w:hAnsi="Times New Roman" w:cs="Times New Roman"/>
                <w:i/>
                <w:sz w:val="24"/>
                <w:szCs w:val="24"/>
              </w:rPr>
            </w:pPr>
          </w:p>
        </w:tc>
        <w:tc>
          <w:tcPr>
            <w:tcW w:w="2015" w:type="dxa"/>
            <w:tcBorders>
              <w:bottom w:val="single" w:sz="18" w:space="0" w:color="auto"/>
            </w:tcBorders>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 xml:space="preserve"> Физическая культура</w:t>
            </w:r>
          </w:p>
        </w:tc>
      </w:tr>
      <w:tr w:rsidR="004B6753" w:rsidTr="00D62A38">
        <w:trPr>
          <w:trHeight w:val="915"/>
        </w:trPr>
        <w:tc>
          <w:tcPr>
            <w:tcW w:w="1274" w:type="dxa"/>
            <w:vMerge w:val="restart"/>
            <w:tcBorders>
              <w:top w:val="single" w:sz="18" w:space="0" w:color="auto"/>
              <w:bottom w:val="single" w:sz="4" w:space="0" w:color="auto"/>
            </w:tcBorders>
          </w:tcPr>
          <w:p w:rsidR="004B6753" w:rsidRPr="00E47379" w:rsidRDefault="004B6753" w:rsidP="00D62A38">
            <w:pPr>
              <w:jc w:val="center"/>
              <w:rPr>
                <w:rFonts w:ascii="Times New Roman" w:hAnsi="Times New Roman" w:cs="Times New Roman"/>
                <w:sz w:val="24"/>
                <w:szCs w:val="24"/>
              </w:rPr>
            </w:pPr>
            <w:r w:rsidRPr="00E47379">
              <w:rPr>
                <w:rFonts w:ascii="Times New Roman" w:hAnsi="Times New Roman" w:cs="Times New Roman"/>
                <w:sz w:val="24"/>
                <w:szCs w:val="24"/>
              </w:rPr>
              <w:t>2</w:t>
            </w:r>
          </w:p>
          <w:p w:rsidR="004B6753" w:rsidRDefault="004B6753" w:rsidP="00D62A38">
            <w:pPr>
              <w:jc w:val="center"/>
              <w:rPr>
                <w:rFonts w:ascii="Times New Roman" w:hAnsi="Times New Roman" w:cs="Times New Roman"/>
                <w:sz w:val="24"/>
                <w:szCs w:val="24"/>
              </w:rPr>
            </w:pPr>
            <w:r w:rsidRPr="00E47379">
              <w:rPr>
                <w:rFonts w:ascii="Times New Roman" w:hAnsi="Times New Roman" w:cs="Times New Roman"/>
                <w:sz w:val="24"/>
                <w:szCs w:val="24"/>
              </w:rPr>
              <w:t>Младшая группа «Б»</w:t>
            </w:r>
          </w:p>
          <w:p w:rsidR="004B6753" w:rsidRDefault="00274A90" w:rsidP="00D62A38">
            <w:pPr>
              <w:jc w:val="center"/>
              <w:rPr>
                <w:rFonts w:ascii="Times New Roman" w:hAnsi="Times New Roman" w:cs="Times New Roman"/>
                <w:sz w:val="28"/>
                <w:szCs w:val="28"/>
              </w:rPr>
            </w:pPr>
            <w:r>
              <w:rPr>
                <w:rFonts w:ascii="Times New Roman" w:hAnsi="Times New Roman" w:cs="Times New Roman"/>
                <w:sz w:val="24"/>
                <w:szCs w:val="24"/>
              </w:rPr>
              <w:t>(2ч30 м в неделю )</w:t>
            </w:r>
            <w:r w:rsidR="004B6753">
              <w:rPr>
                <w:rFonts w:ascii="Times New Roman" w:hAnsi="Times New Roman" w:cs="Times New Roman"/>
                <w:sz w:val="24"/>
                <w:szCs w:val="24"/>
              </w:rPr>
              <w:t xml:space="preserve"> </w:t>
            </w:r>
          </w:p>
        </w:tc>
        <w:tc>
          <w:tcPr>
            <w:tcW w:w="961" w:type="dxa"/>
            <w:tcBorders>
              <w:top w:val="single" w:sz="18" w:space="0" w:color="auto"/>
              <w:bottom w:val="single" w:sz="4" w:space="0" w:color="auto"/>
            </w:tcBorders>
          </w:tcPr>
          <w:p w:rsidR="004B6753" w:rsidRDefault="004B6753" w:rsidP="00D62A38">
            <w:pPr>
              <w:jc w:val="center"/>
              <w:rPr>
                <w:rFonts w:ascii="Times New Roman" w:hAnsi="Times New Roman" w:cs="Times New Roman"/>
                <w:i/>
                <w:sz w:val="24"/>
                <w:szCs w:val="24"/>
              </w:rPr>
            </w:pPr>
            <w:r w:rsidRPr="00EC799F">
              <w:rPr>
                <w:rFonts w:ascii="Times New Roman" w:hAnsi="Times New Roman" w:cs="Times New Roman"/>
                <w:i/>
                <w:sz w:val="24"/>
                <w:szCs w:val="24"/>
              </w:rPr>
              <w:t>9.00-9.15</w:t>
            </w:r>
          </w:p>
          <w:p w:rsidR="004B6753" w:rsidRDefault="004B6753" w:rsidP="00D62A38">
            <w:pPr>
              <w:jc w:val="center"/>
              <w:rPr>
                <w:rFonts w:ascii="Times New Roman" w:hAnsi="Times New Roman" w:cs="Times New Roman"/>
                <w:i/>
                <w:sz w:val="24"/>
                <w:szCs w:val="24"/>
              </w:rPr>
            </w:pPr>
          </w:p>
          <w:p w:rsidR="004B6753" w:rsidRPr="00EC799F" w:rsidRDefault="004B6753" w:rsidP="00D62A38">
            <w:pPr>
              <w:jc w:val="center"/>
              <w:rPr>
                <w:rFonts w:ascii="Times New Roman" w:hAnsi="Times New Roman" w:cs="Times New Roman"/>
                <w:i/>
                <w:sz w:val="24"/>
                <w:szCs w:val="24"/>
              </w:rPr>
            </w:pPr>
          </w:p>
        </w:tc>
        <w:tc>
          <w:tcPr>
            <w:tcW w:w="1754" w:type="dxa"/>
            <w:tcBorders>
              <w:top w:val="single" w:sz="18" w:space="0" w:color="auto"/>
              <w:bottom w:val="single" w:sz="4" w:space="0" w:color="auto"/>
            </w:tcBorders>
          </w:tcPr>
          <w:p w:rsidR="004B6753" w:rsidRPr="00EC799F"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Музыка</w:t>
            </w:r>
          </w:p>
          <w:p w:rsidR="004B6753" w:rsidRDefault="004B6753" w:rsidP="00D62A38">
            <w:pPr>
              <w:jc w:val="center"/>
              <w:rPr>
                <w:rFonts w:ascii="Times New Roman" w:hAnsi="Times New Roman" w:cs="Times New Roman"/>
                <w:sz w:val="24"/>
                <w:szCs w:val="24"/>
              </w:rPr>
            </w:pPr>
          </w:p>
          <w:p w:rsidR="004B6753" w:rsidRPr="00EC799F" w:rsidRDefault="004B6753" w:rsidP="00D62A38">
            <w:pPr>
              <w:jc w:val="center"/>
              <w:rPr>
                <w:rFonts w:ascii="Times New Roman" w:hAnsi="Times New Roman" w:cs="Times New Roman"/>
                <w:sz w:val="24"/>
                <w:szCs w:val="24"/>
              </w:rPr>
            </w:pPr>
          </w:p>
        </w:tc>
        <w:tc>
          <w:tcPr>
            <w:tcW w:w="878" w:type="dxa"/>
            <w:vMerge w:val="restart"/>
            <w:tcBorders>
              <w:top w:val="single" w:sz="18" w:space="0" w:color="auto"/>
              <w:bottom w:val="single" w:sz="4" w:space="0" w:color="auto"/>
            </w:tcBorders>
          </w:tcPr>
          <w:p w:rsidR="004B6753" w:rsidRPr="00735288" w:rsidRDefault="004B6753" w:rsidP="00D62A38">
            <w:pPr>
              <w:jc w:val="center"/>
              <w:rPr>
                <w:rFonts w:ascii="Times New Roman" w:hAnsi="Times New Roman" w:cs="Times New Roman"/>
                <w:i/>
                <w:sz w:val="24"/>
                <w:szCs w:val="24"/>
              </w:rPr>
            </w:pPr>
            <w:r w:rsidRPr="00B70542">
              <w:rPr>
                <w:rFonts w:ascii="Times New Roman" w:hAnsi="Times New Roman" w:cs="Times New Roman"/>
                <w:i/>
                <w:sz w:val="24"/>
                <w:szCs w:val="24"/>
              </w:rPr>
              <w:t>9.00-9.15</w:t>
            </w:r>
          </w:p>
        </w:tc>
        <w:tc>
          <w:tcPr>
            <w:tcW w:w="2044" w:type="dxa"/>
            <w:vMerge w:val="restart"/>
            <w:tcBorders>
              <w:top w:val="single" w:sz="18" w:space="0" w:color="auto"/>
              <w:bottom w:val="single" w:sz="4" w:space="0" w:color="auto"/>
            </w:tcBorders>
          </w:tcPr>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p>
          <w:p w:rsidR="004B6753" w:rsidRDefault="004B6753" w:rsidP="00D62A38">
            <w:pPr>
              <w:jc w:val="center"/>
              <w:rPr>
                <w:rFonts w:ascii="Times New Roman" w:hAnsi="Times New Roman" w:cs="Times New Roman"/>
                <w:sz w:val="28"/>
                <w:szCs w:val="28"/>
              </w:rPr>
            </w:pPr>
            <w:r w:rsidRPr="00B70542">
              <w:rPr>
                <w:rFonts w:ascii="Times New Roman" w:hAnsi="Times New Roman" w:cs="Times New Roman"/>
                <w:sz w:val="24"/>
                <w:szCs w:val="24"/>
              </w:rPr>
              <w:t>ФЭМП</w:t>
            </w:r>
          </w:p>
          <w:p w:rsidR="004B6753" w:rsidRDefault="004B6753" w:rsidP="00D62A38">
            <w:pPr>
              <w:jc w:val="center"/>
              <w:rPr>
                <w:rFonts w:ascii="Times New Roman" w:hAnsi="Times New Roman" w:cs="Times New Roman"/>
                <w:sz w:val="28"/>
                <w:szCs w:val="28"/>
              </w:rPr>
            </w:pPr>
          </w:p>
        </w:tc>
        <w:tc>
          <w:tcPr>
            <w:tcW w:w="994" w:type="dxa"/>
            <w:vMerge w:val="restart"/>
            <w:tcBorders>
              <w:top w:val="single" w:sz="18" w:space="0" w:color="auto"/>
            </w:tcBorders>
          </w:tcPr>
          <w:p w:rsidR="004B6753" w:rsidRPr="00B70542" w:rsidRDefault="004B6753" w:rsidP="00D62A38">
            <w:pPr>
              <w:jc w:val="center"/>
              <w:rPr>
                <w:rFonts w:ascii="Times New Roman" w:hAnsi="Times New Roman" w:cs="Times New Roman"/>
                <w:i/>
                <w:sz w:val="24"/>
                <w:szCs w:val="24"/>
              </w:rPr>
            </w:pPr>
            <w:r w:rsidRPr="00B70542">
              <w:rPr>
                <w:rFonts w:ascii="Times New Roman" w:hAnsi="Times New Roman" w:cs="Times New Roman"/>
                <w:i/>
                <w:sz w:val="24"/>
                <w:szCs w:val="24"/>
              </w:rPr>
              <w:t>9.00-9.15</w:t>
            </w:r>
          </w:p>
        </w:tc>
        <w:tc>
          <w:tcPr>
            <w:tcW w:w="1928" w:type="dxa"/>
            <w:vMerge w:val="restart"/>
            <w:tcBorders>
              <w:top w:val="single" w:sz="18" w:space="0" w:color="auto"/>
            </w:tcBorders>
          </w:tcPr>
          <w:p w:rsidR="004B6753" w:rsidRPr="00B70542"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Развитие речи </w:t>
            </w:r>
          </w:p>
        </w:tc>
        <w:tc>
          <w:tcPr>
            <w:tcW w:w="1050" w:type="dxa"/>
            <w:vMerge w:val="restart"/>
            <w:tcBorders>
              <w:top w:val="single" w:sz="18" w:space="0" w:color="auto"/>
            </w:tcBorders>
          </w:tcPr>
          <w:p w:rsidR="004B6753" w:rsidRDefault="004B6753" w:rsidP="00D62A38">
            <w:pPr>
              <w:jc w:val="center"/>
              <w:rPr>
                <w:rFonts w:ascii="Times New Roman" w:hAnsi="Times New Roman" w:cs="Times New Roman"/>
                <w:i/>
                <w:sz w:val="24"/>
                <w:szCs w:val="24"/>
              </w:rPr>
            </w:pPr>
            <w:r w:rsidRPr="00EC799F">
              <w:rPr>
                <w:rFonts w:ascii="Times New Roman" w:hAnsi="Times New Roman" w:cs="Times New Roman"/>
                <w:i/>
                <w:sz w:val="24"/>
                <w:szCs w:val="24"/>
              </w:rPr>
              <w:t>9.00-9.15</w:t>
            </w:r>
          </w:p>
          <w:p w:rsidR="004B6753" w:rsidRDefault="004B6753" w:rsidP="00D62A38">
            <w:pPr>
              <w:jc w:val="center"/>
              <w:rPr>
                <w:rFonts w:ascii="Times New Roman" w:hAnsi="Times New Roman" w:cs="Times New Roman"/>
                <w:i/>
                <w:sz w:val="24"/>
                <w:szCs w:val="24"/>
              </w:rPr>
            </w:pPr>
          </w:p>
          <w:p w:rsidR="004B6753" w:rsidRDefault="004B6753" w:rsidP="00D62A38">
            <w:pPr>
              <w:rPr>
                <w:rFonts w:ascii="Times New Roman" w:hAnsi="Times New Roman" w:cs="Times New Roman"/>
                <w:i/>
                <w:sz w:val="24"/>
                <w:szCs w:val="24"/>
              </w:rPr>
            </w:pPr>
          </w:p>
          <w:p w:rsidR="004B6753" w:rsidRPr="00F4130C" w:rsidRDefault="004B6753" w:rsidP="00D62A38">
            <w:pPr>
              <w:jc w:val="center"/>
              <w:rPr>
                <w:rFonts w:ascii="Times New Roman" w:hAnsi="Times New Roman" w:cs="Times New Roman"/>
                <w:sz w:val="24"/>
                <w:szCs w:val="24"/>
              </w:rPr>
            </w:pPr>
          </w:p>
        </w:tc>
        <w:tc>
          <w:tcPr>
            <w:tcW w:w="1838" w:type="dxa"/>
            <w:vMerge w:val="restart"/>
            <w:tcBorders>
              <w:top w:val="single" w:sz="18" w:space="0" w:color="auto"/>
              <w:bottom w:val="single" w:sz="4" w:space="0" w:color="auto"/>
            </w:tcBorders>
          </w:tcPr>
          <w:p w:rsidR="004B6753" w:rsidRDefault="004B6753" w:rsidP="00D62A38">
            <w:pPr>
              <w:jc w:val="center"/>
              <w:rPr>
                <w:rFonts w:ascii="Times New Roman" w:hAnsi="Times New Roman" w:cs="Times New Roman"/>
                <w:sz w:val="24"/>
                <w:szCs w:val="24"/>
              </w:rPr>
            </w:pPr>
            <w:r w:rsidRPr="00925D88">
              <w:rPr>
                <w:rFonts w:ascii="Times New Roman" w:hAnsi="Times New Roman" w:cs="Times New Roman"/>
                <w:sz w:val="24"/>
                <w:szCs w:val="24"/>
              </w:rPr>
              <w:t>Художествен</w:t>
            </w:r>
          </w:p>
          <w:p w:rsidR="004B6753" w:rsidRPr="00925D88" w:rsidRDefault="004B6753" w:rsidP="00D62A38">
            <w:pPr>
              <w:jc w:val="center"/>
              <w:rPr>
                <w:rFonts w:ascii="Times New Roman" w:hAnsi="Times New Roman" w:cs="Times New Roman"/>
                <w:sz w:val="24"/>
                <w:szCs w:val="24"/>
              </w:rPr>
            </w:pPr>
            <w:r w:rsidRPr="00925D88">
              <w:rPr>
                <w:rFonts w:ascii="Times New Roman" w:hAnsi="Times New Roman" w:cs="Times New Roman"/>
                <w:sz w:val="24"/>
                <w:szCs w:val="24"/>
              </w:rPr>
              <w:t>Творчество</w:t>
            </w:r>
          </w:p>
          <w:p w:rsidR="004B6753" w:rsidRPr="00EC799F"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(рисование) </w:t>
            </w:r>
          </w:p>
          <w:p w:rsidR="004B6753" w:rsidRDefault="004B6753" w:rsidP="00D62A38">
            <w:pPr>
              <w:jc w:val="center"/>
              <w:rPr>
                <w:rFonts w:ascii="Times New Roman" w:hAnsi="Times New Roman" w:cs="Times New Roman"/>
                <w:sz w:val="28"/>
                <w:szCs w:val="28"/>
              </w:rPr>
            </w:pPr>
          </w:p>
          <w:p w:rsidR="004B6753" w:rsidRDefault="004B6753" w:rsidP="00D62A38">
            <w:pPr>
              <w:jc w:val="center"/>
              <w:rPr>
                <w:rFonts w:ascii="Times New Roman" w:hAnsi="Times New Roman" w:cs="Times New Roman"/>
                <w:sz w:val="24"/>
                <w:szCs w:val="24"/>
              </w:rPr>
            </w:pPr>
          </w:p>
          <w:p w:rsidR="004B6753" w:rsidRPr="00F4130C" w:rsidRDefault="004B6753" w:rsidP="00D62A38">
            <w:pPr>
              <w:jc w:val="center"/>
              <w:rPr>
                <w:rFonts w:ascii="Times New Roman" w:hAnsi="Times New Roman" w:cs="Times New Roman"/>
                <w:sz w:val="24"/>
                <w:szCs w:val="24"/>
              </w:rPr>
            </w:pPr>
            <w:r>
              <w:rPr>
                <w:rFonts w:ascii="Times New Roman" w:hAnsi="Times New Roman" w:cs="Times New Roman"/>
                <w:sz w:val="28"/>
                <w:szCs w:val="28"/>
              </w:rPr>
              <w:t xml:space="preserve"> </w:t>
            </w:r>
            <w:r w:rsidRPr="00F4130C">
              <w:rPr>
                <w:rFonts w:ascii="Times New Roman" w:hAnsi="Times New Roman" w:cs="Times New Roman"/>
                <w:sz w:val="24"/>
                <w:szCs w:val="24"/>
              </w:rPr>
              <w:t xml:space="preserve"> </w:t>
            </w:r>
          </w:p>
        </w:tc>
        <w:tc>
          <w:tcPr>
            <w:tcW w:w="878" w:type="dxa"/>
            <w:gridSpan w:val="2"/>
            <w:vMerge w:val="restart"/>
            <w:tcBorders>
              <w:top w:val="single" w:sz="18" w:space="0" w:color="auto"/>
              <w:bottom w:val="single" w:sz="4" w:space="0" w:color="auto"/>
            </w:tcBorders>
          </w:tcPr>
          <w:p w:rsidR="004B6753" w:rsidRDefault="004B6753" w:rsidP="00D62A38">
            <w:pPr>
              <w:jc w:val="center"/>
              <w:rPr>
                <w:rFonts w:ascii="Times New Roman" w:hAnsi="Times New Roman" w:cs="Times New Roman"/>
                <w:sz w:val="28"/>
                <w:szCs w:val="28"/>
              </w:rPr>
            </w:pPr>
            <w:r w:rsidRPr="00EC799F">
              <w:rPr>
                <w:rFonts w:ascii="Times New Roman" w:hAnsi="Times New Roman" w:cs="Times New Roman"/>
                <w:i/>
                <w:sz w:val="24"/>
                <w:szCs w:val="24"/>
              </w:rPr>
              <w:t>9.00-9.15</w:t>
            </w:r>
          </w:p>
        </w:tc>
        <w:tc>
          <w:tcPr>
            <w:tcW w:w="2015" w:type="dxa"/>
            <w:vMerge w:val="restart"/>
            <w:tcBorders>
              <w:top w:val="single" w:sz="18" w:space="0" w:color="auto"/>
              <w:bottom w:val="single" w:sz="4" w:space="0" w:color="auto"/>
            </w:tcBorders>
          </w:tcPr>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ознаком с окр. миром</w:t>
            </w:r>
          </w:p>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/с природой</w:t>
            </w:r>
          </w:p>
          <w:p w:rsidR="004B6753" w:rsidRDefault="004B6753" w:rsidP="00D62A38">
            <w:pPr>
              <w:jc w:val="center"/>
              <w:rPr>
                <w:rFonts w:ascii="Times New Roman" w:hAnsi="Times New Roman" w:cs="Times New Roman"/>
                <w:sz w:val="24"/>
                <w:szCs w:val="24"/>
              </w:rPr>
            </w:pPr>
          </w:p>
          <w:p w:rsidR="004B6753" w:rsidRDefault="004B6753" w:rsidP="00D62A38">
            <w:pPr>
              <w:jc w:val="center"/>
              <w:rPr>
                <w:rFonts w:ascii="Times New Roman" w:hAnsi="Times New Roman" w:cs="Times New Roman"/>
                <w:sz w:val="24"/>
                <w:szCs w:val="24"/>
              </w:rPr>
            </w:pPr>
          </w:p>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 xml:space="preserve"> Физическая культура на прогулке</w:t>
            </w:r>
          </w:p>
        </w:tc>
      </w:tr>
      <w:tr w:rsidR="004B6753" w:rsidTr="00D62A38">
        <w:trPr>
          <w:trHeight w:val="322"/>
        </w:trPr>
        <w:tc>
          <w:tcPr>
            <w:tcW w:w="1274" w:type="dxa"/>
            <w:vMerge/>
            <w:tcBorders>
              <w:top w:val="single" w:sz="18" w:space="0" w:color="auto"/>
              <w:bottom w:val="single" w:sz="4" w:space="0" w:color="auto"/>
            </w:tcBorders>
          </w:tcPr>
          <w:p w:rsidR="004B6753" w:rsidRDefault="004B6753" w:rsidP="00D62A38">
            <w:pPr>
              <w:jc w:val="center"/>
              <w:rPr>
                <w:rFonts w:ascii="Times New Roman" w:hAnsi="Times New Roman" w:cs="Times New Roman"/>
                <w:sz w:val="28"/>
                <w:szCs w:val="28"/>
              </w:rPr>
            </w:pPr>
          </w:p>
        </w:tc>
        <w:tc>
          <w:tcPr>
            <w:tcW w:w="961" w:type="dxa"/>
            <w:vMerge w:val="restart"/>
            <w:tcBorders>
              <w:top w:val="single" w:sz="4" w:space="0" w:color="auto"/>
              <w:bottom w:val="single" w:sz="4" w:space="0" w:color="auto"/>
            </w:tcBorders>
          </w:tcPr>
          <w:p w:rsidR="004B6753" w:rsidRPr="00EC799F"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9.25-9.40</w:t>
            </w:r>
          </w:p>
        </w:tc>
        <w:tc>
          <w:tcPr>
            <w:tcW w:w="1754" w:type="dxa"/>
            <w:vMerge w:val="restart"/>
            <w:tcBorders>
              <w:top w:val="single" w:sz="4" w:space="0" w:color="auto"/>
              <w:bottom w:val="single" w:sz="4" w:space="0" w:color="auto"/>
            </w:tcBorders>
          </w:tcPr>
          <w:p w:rsidR="004B6753" w:rsidRDefault="004B6753" w:rsidP="00D62A38">
            <w:pPr>
              <w:jc w:val="center"/>
              <w:rPr>
                <w:rFonts w:ascii="Times New Roman" w:hAnsi="Times New Roman" w:cs="Times New Roman"/>
                <w:sz w:val="24"/>
                <w:szCs w:val="24"/>
              </w:rPr>
            </w:pPr>
            <w:r w:rsidRPr="00925D88">
              <w:rPr>
                <w:rFonts w:ascii="Times New Roman" w:hAnsi="Times New Roman" w:cs="Times New Roman"/>
                <w:sz w:val="24"/>
                <w:szCs w:val="24"/>
              </w:rPr>
              <w:t>Художествен</w:t>
            </w:r>
          </w:p>
          <w:p w:rsidR="004B6753" w:rsidRDefault="004B6753" w:rsidP="00D62A38">
            <w:pPr>
              <w:jc w:val="center"/>
              <w:rPr>
                <w:rFonts w:ascii="Times New Roman" w:hAnsi="Times New Roman" w:cs="Times New Roman"/>
                <w:sz w:val="24"/>
                <w:szCs w:val="24"/>
              </w:rPr>
            </w:pPr>
            <w:r w:rsidRPr="00925D88">
              <w:rPr>
                <w:rFonts w:ascii="Times New Roman" w:hAnsi="Times New Roman" w:cs="Times New Roman"/>
                <w:sz w:val="24"/>
                <w:szCs w:val="24"/>
              </w:rPr>
              <w:t>Творчество</w:t>
            </w:r>
          </w:p>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(лепка</w:t>
            </w:r>
          </w:p>
          <w:p w:rsidR="004B6753" w:rsidRPr="00925D88" w:rsidRDefault="004B6753" w:rsidP="00D62A38">
            <w:pPr>
              <w:jc w:val="center"/>
              <w:rPr>
                <w:rFonts w:ascii="Times New Roman" w:hAnsi="Times New Roman" w:cs="Times New Roman"/>
                <w:sz w:val="24"/>
                <w:szCs w:val="24"/>
              </w:rPr>
            </w:pPr>
            <w:r>
              <w:rPr>
                <w:rFonts w:ascii="Times New Roman" w:hAnsi="Times New Roman" w:cs="Times New Roman"/>
                <w:sz w:val="24"/>
                <w:szCs w:val="24"/>
              </w:rPr>
              <w:t>/аппликация)</w:t>
            </w:r>
          </w:p>
          <w:p w:rsidR="004B6753" w:rsidRPr="00EC799F"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78" w:type="dxa"/>
            <w:vMerge/>
            <w:tcBorders>
              <w:top w:val="single" w:sz="18" w:space="0" w:color="auto"/>
              <w:bottom w:val="single" w:sz="4" w:space="0" w:color="auto"/>
            </w:tcBorders>
          </w:tcPr>
          <w:p w:rsidR="004B6753" w:rsidRPr="00B70542" w:rsidRDefault="004B6753" w:rsidP="00D62A38">
            <w:pPr>
              <w:jc w:val="center"/>
              <w:rPr>
                <w:rFonts w:ascii="Times New Roman" w:hAnsi="Times New Roman" w:cs="Times New Roman"/>
                <w:i/>
                <w:sz w:val="24"/>
                <w:szCs w:val="24"/>
              </w:rPr>
            </w:pPr>
          </w:p>
        </w:tc>
        <w:tc>
          <w:tcPr>
            <w:tcW w:w="2044" w:type="dxa"/>
            <w:vMerge/>
            <w:tcBorders>
              <w:top w:val="single" w:sz="18" w:space="0" w:color="auto"/>
              <w:bottom w:val="single" w:sz="4" w:space="0" w:color="auto"/>
            </w:tcBorders>
          </w:tcPr>
          <w:p w:rsidR="004B6753" w:rsidRPr="00B70542" w:rsidRDefault="004B6753" w:rsidP="00D62A38">
            <w:pPr>
              <w:jc w:val="center"/>
              <w:rPr>
                <w:rFonts w:ascii="Times New Roman" w:hAnsi="Times New Roman" w:cs="Times New Roman"/>
                <w:sz w:val="24"/>
                <w:szCs w:val="24"/>
              </w:rPr>
            </w:pPr>
          </w:p>
        </w:tc>
        <w:tc>
          <w:tcPr>
            <w:tcW w:w="994" w:type="dxa"/>
            <w:vMerge/>
            <w:tcBorders>
              <w:bottom w:val="single" w:sz="4" w:space="0" w:color="auto"/>
            </w:tcBorders>
          </w:tcPr>
          <w:p w:rsidR="004B6753" w:rsidRPr="00B70542" w:rsidRDefault="004B6753" w:rsidP="00D62A38">
            <w:pPr>
              <w:jc w:val="center"/>
              <w:rPr>
                <w:rFonts w:ascii="Times New Roman" w:hAnsi="Times New Roman" w:cs="Times New Roman"/>
                <w:i/>
                <w:sz w:val="24"/>
                <w:szCs w:val="24"/>
              </w:rPr>
            </w:pPr>
          </w:p>
        </w:tc>
        <w:tc>
          <w:tcPr>
            <w:tcW w:w="1928" w:type="dxa"/>
            <w:vMerge/>
            <w:tcBorders>
              <w:bottom w:val="single" w:sz="2" w:space="0" w:color="auto"/>
            </w:tcBorders>
          </w:tcPr>
          <w:p w:rsidR="004B6753" w:rsidRDefault="004B6753" w:rsidP="00D62A38">
            <w:pPr>
              <w:jc w:val="center"/>
              <w:rPr>
                <w:rFonts w:ascii="Times New Roman" w:hAnsi="Times New Roman" w:cs="Times New Roman"/>
                <w:sz w:val="24"/>
                <w:szCs w:val="24"/>
              </w:rPr>
            </w:pPr>
          </w:p>
        </w:tc>
        <w:tc>
          <w:tcPr>
            <w:tcW w:w="1050" w:type="dxa"/>
            <w:vMerge/>
            <w:tcBorders>
              <w:bottom w:val="single" w:sz="2" w:space="0" w:color="auto"/>
            </w:tcBorders>
          </w:tcPr>
          <w:p w:rsidR="004B6753" w:rsidRPr="00EC799F" w:rsidRDefault="004B6753" w:rsidP="00D62A38">
            <w:pPr>
              <w:jc w:val="center"/>
              <w:rPr>
                <w:rFonts w:ascii="Times New Roman" w:hAnsi="Times New Roman" w:cs="Times New Roman"/>
                <w:i/>
                <w:sz w:val="24"/>
                <w:szCs w:val="24"/>
              </w:rPr>
            </w:pPr>
          </w:p>
        </w:tc>
        <w:tc>
          <w:tcPr>
            <w:tcW w:w="1838" w:type="dxa"/>
            <w:vMerge/>
            <w:tcBorders>
              <w:top w:val="single" w:sz="18" w:space="0" w:color="auto"/>
              <w:bottom w:val="single" w:sz="4" w:space="0" w:color="auto"/>
            </w:tcBorders>
          </w:tcPr>
          <w:p w:rsidR="004B6753" w:rsidRPr="00925D88" w:rsidRDefault="004B6753" w:rsidP="00D62A38">
            <w:pPr>
              <w:jc w:val="center"/>
              <w:rPr>
                <w:rFonts w:ascii="Times New Roman" w:hAnsi="Times New Roman" w:cs="Times New Roman"/>
                <w:sz w:val="24"/>
                <w:szCs w:val="24"/>
              </w:rPr>
            </w:pPr>
          </w:p>
        </w:tc>
        <w:tc>
          <w:tcPr>
            <w:tcW w:w="878" w:type="dxa"/>
            <w:gridSpan w:val="2"/>
            <w:vMerge/>
            <w:tcBorders>
              <w:top w:val="single" w:sz="18" w:space="0" w:color="auto"/>
              <w:bottom w:val="single" w:sz="4" w:space="0" w:color="auto"/>
            </w:tcBorders>
          </w:tcPr>
          <w:p w:rsidR="004B6753" w:rsidRPr="00EC799F" w:rsidRDefault="004B6753" w:rsidP="00D62A38">
            <w:pPr>
              <w:jc w:val="center"/>
              <w:rPr>
                <w:rFonts w:ascii="Times New Roman" w:hAnsi="Times New Roman" w:cs="Times New Roman"/>
                <w:i/>
                <w:sz w:val="24"/>
                <w:szCs w:val="24"/>
              </w:rPr>
            </w:pPr>
          </w:p>
        </w:tc>
        <w:tc>
          <w:tcPr>
            <w:tcW w:w="2015" w:type="dxa"/>
            <w:vMerge/>
            <w:tcBorders>
              <w:top w:val="single" w:sz="18" w:space="0" w:color="auto"/>
              <w:bottom w:val="single" w:sz="4" w:space="0" w:color="auto"/>
            </w:tcBorders>
          </w:tcPr>
          <w:p w:rsidR="004B6753" w:rsidRDefault="004B6753" w:rsidP="00D62A38">
            <w:pPr>
              <w:jc w:val="center"/>
              <w:rPr>
                <w:rFonts w:ascii="Times New Roman" w:hAnsi="Times New Roman" w:cs="Times New Roman"/>
                <w:sz w:val="24"/>
                <w:szCs w:val="24"/>
              </w:rPr>
            </w:pPr>
          </w:p>
        </w:tc>
      </w:tr>
      <w:tr w:rsidR="004B6753" w:rsidTr="00D62A38">
        <w:trPr>
          <w:trHeight w:val="795"/>
        </w:trPr>
        <w:tc>
          <w:tcPr>
            <w:tcW w:w="1274" w:type="dxa"/>
            <w:vMerge/>
            <w:tcBorders>
              <w:top w:val="single" w:sz="18" w:space="0" w:color="auto"/>
            </w:tcBorders>
          </w:tcPr>
          <w:p w:rsidR="004B6753" w:rsidRDefault="004B6753" w:rsidP="00D62A38">
            <w:pPr>
              <w:jc w:val="center"/>
              <w:rPr>
                <w:rFonts w:ascii="Times New Roman" w:hAnsi="Times New Roman" w:cs="Times New Roman"/>
                <w:sz w:val="28"/>
                <w:szCs w:val="28"/>
              </w:rPr>
            </w:pPr>
          </w:p>
        </w:tc>
        <w:tc>
          <w:tcPr>
            <w:tcW w:w="961" w:type="dxa"/>
            <w:vMerge/>
          </w:tcPr>
          <w:p w:rsidR="004B6753" w:rsidRPr="00EC799F" w:rsidRDefault="004B6753" w:rsidP="00D62A38">
            <w:pPr>
              <w:jc w:val="center"/>
              <w:rPr>
                <w:rFonts w:ascii="Times New Roman" w:hAnsi="Times New Roman" w:cs="Times New Roman"/>
                <w:i/>
                <w:sz w:val="24"/>
                <w:szCs w:val="24"/>
              </w:rPr>
            </w:pPr>
          </w:p>
        </w:tc>
        <w:tc>
          <w:tcPr>
            <w:tcW w:w="1754" w:type="dxa"/>
            <w:vMerge/>
          </w:tcPr>
          <w:p w:rsidR="004B6753" w:rsidRPr="00EC799F" w:rsidRDefault="004B6753" w:rsidP="00D62A38">
            <w:pPr>
              <w:jc w:val="center"/>
              <w:rPr>
                <w:rFonts w:ascii="Times New Roman" w:hAnsi="Times New Roman" w:cs="Times New Roman"/>
                <w:sz w:val="24"/>
                <w:szCs w:val="24"/>
              </w:rPr>
            </w:pPr>
          </w:p>
        </w:tc>
        <w:tc>
          <w:tcPr>
            <w:tcW w:w="878" w:type="dxa"/>
            <w:vMerge/>
          </w:tcPr>
          <w:p w:rsidR="004B6753" w:rsidRPr="00B70542" w:rsidRDefault="004B6753" w:rsidP="00D62A38">
            <w:pPr>
              <w:jc w:val="center"/>
              <w:rPr>
                <w:rFonts w:ascii="Times New Roman" w:hAnsi="Times New Roman" w:cs="Times New Roman"/>
                <w:i/>
                <w:sz w:val="24"/>
                <w:szCs w:val="24"/>
              </w:rPr>
            </w:pPr>
          </w:p>
        </w:tc>
        <w:tc>
          <w:tcPr>
            <w:tcW w:w="2044" w:type="dxa"/>
            <w:vMerge/>
          </w:tcPr>
          <w:p w:rsidR="004B6753" w:rsidRPr="00B70542" w:rsidRDefault="004B6753" w:rsidP="00D62A38">
            <w:pPr>
              <w:jc w:val="center"/>
              <w:rPr>
                <w:rFonts w:ascii="Times New Roman" w:hAnsi="Times New Roman" w:cs="Times New Roman"/>
                <w:sz w:val="24"/>
                <w:szCs w:val="24"/>
              </w:rPr>
            </w:pPr>
          </w:p>
        </w:tc>
        <w:tc>
          <w:tcPr>
            <w:tcW w:w="994" w:type="dxa"/>
          </w:tcPr>
          <w:p w:rsidR="004B6753" w:rsidRPr="00B70542" w:rsidRDefault="004B6753" w:rsidP="00D62A38">
            <w:pPr>
              <w:jc w:val="center"/>
              <w:rPr>
                <w:rFonts w:ascii="Times New Roman" w:hAnsi="Times New Roman" w:cs="Times New Roman"/>
                <w:i/>
                <w:sz w:val="24"/>
                <w:szCs w:val="24"/>
              </w:rPr>
            </w:pPr>
            <w:r w:rsidRPr="00B70542">
              <w:rPr>
                <w:rFonts w:ascii="Times New Roman" w:hAnsi="Times New Roman" w:cs="Times New Roman"/>
                <w:i/>
                <w:sz w:val="24"/>
                <w:szCs w:val="24"/>
              </w:rPr>
              <w:t>9.25-9.40</w:t>
            </w:r>
          </w:p>
        </w:tc>
        <w:tc>
          <w:tcPr>
            <w:tcW w:w="1928" w:type="dxa"/>
            <w:tcBorders>
              <w:top w:val="single" w:sz="2" w:space="0" w:color="auto"/>
            </w:tcBorders>
          </w:tcPr>
          <w:p w:rsidR="004B6753" w:rsidRPr="00925D88"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Музыка</w:t>
            </w:r>
          </w:p>
          <w:p w:rsidR="004B6753" w:rsidRPr="00B70542" w:rsidRDefault="004B6753" w:rsidP="00D62A38">
            <w:pPr>
              <w:jc w:val="center"/>
              <w:rPr>
                <w:rFonts w:ascii="Times New Roman" w:hAnsi="Times New Roman" w:cs="Times New Roman"/>
                <w:sz w:val="24"/>
                <w:szCs w:val="24"/>
              </w:rPr>
            </w:pPr>
          </w:p>
        </w:tc>
        <w:tc>
          <w:tcPr>
            <w:tcW w:w="1050" w:type="dxa"/>
            <w:tcBorders>
              <w:top w:val="single" w:sz="2" w:space="0" w:color="auto"/>
            </w:tcBorders>
          </w:tcPr>
          <w:p w:rsidR="004B6753" w:rsidRPr="00EC799F" w:rsidRDefault="004B6753" w:rsidP="00D62A38">
            <w:pPr>
              <w:jc w:val="center"/>
              <w:rPr>
                <w:rFonts w:ascii="Times New Roman" w:hAnsi="Times New Roman" w:cs="Times New Roman"/>
                <w:i/>
                <w:sz w:val="24"/>
                <w:szCs w:val="24"/>
              </w:rPr>
            </w:pPr>
            <w:r>
              <w:rPr>
                <w:rFonts w:ascii="Times New Roman" w:hAnsi="Times New Roman" w:cs="Times New Roman"/>
                <w:sz w:val="24"/>
                <w:szCs w:val="24"/>
              </w:rPr>
              <w:t xml:space="preserve"> </w:t>
            </w:r>
          </w:p>
        </w:tc>
        <w:tc>
          <w:tcPr>
            <w:tcW w:w="1838" w:type="dxa"/>
            <w:vMerge/>
          </w:tcPr>
          <w:p w:rsidR="004B6753" w:rsidRPr="00EC799F" w:rsidRDefault="004B6753" w:rsidP="00D62A38">
            <w:pPr>
              <w:jc w:val="center"/>
              <w:rPr>
                <w:rFonts w:ascii="Times New Roman" w:hAnsi="Times New Roman" w:cs="Times New Roman"/>
                <w:sz w:val="24"/>
                <w:szCs w:val="24"/>
              </w:rPr>
            </w:pPr>
          </w:p>
        </w:tc>
        <w:tc>
          <w:tcPr>
            <w:tcW w:w="878" w:type="dxa"/>
            <w:gridSpan w:val="2"/>
            <w:vMerge/>
          </w:tcPr>
          <w:p w:rsidR="004B6753" w:rsidRPr="00EC799F" w:rsidRDefault="004B6753" w:rsidP="00D62A38">
            <w:pPr>
              <w:jc w:val="center"/>
              <w:rPr>
                <w:rFonts w:ascii="Times New Roman" w:hAnsi="Times New Roman" w:cs="Times New Roman"/>
                <w:i/>
                <w:sz w:val="24"/>
                <w:szCs w:val="24"/>
              </w:rPr>
            </w:pPr>
          </w:p>
        </w:tc>
        <w:tc>
          <w:tcPr>
            <w:tcW w:w="2015" w:type="dxa"/>
            <w:vMerge/>
          </w:tcPr>
          <w:p w:rsidR="004B6753" w:rsidRPr="00AB42FA" w:rsidRDefault="004B6753" w:rsidP="00D62A38">
            <w:pPr>
              <w:jc w:val="center"/>
              <w:rPr>
                <w:rFonts w:ascii="Times New Roman" w:hAnsi="Times New Roman" w:cs="Times New Roman"/>
                <w:sz w:val="24"/>
                <w:szCs w:val="24"/>
              </w:rPr>
            </w:pPr>
          </w:p>
        </w:tc>
      </w:tr>
      <w:tr w:rsidR="004B6753" w:rsidTr="00D62A38">
        <w:tc>
          <w:tcPr>
            <w:tcW w:w="1274" w:type="dxa"/>
            <w:vMerge/>
            <w:tcBorders>
              <w:bottom w:val="single" w:sz="18" w:space="0" w:color="auto"/>
            </w:tcBorders>
          </w:tcPr>
          <w:p w:rsidR="004B6753" w:rsidRDefault="004B6753" w:rsidP="00D62A38">
            <w:pPr>
              <w:jc w:val="center"/>
              <w:rPr>
                <w:rFonts w:ascii="Times New Roman" w:hAnsi="Times New Roman" w:cs="Times New Roman"/>
                <w:sz w:val="28"/>
                <w:szCs w:val="28"/>
              </w:rPr>
            </w:pPr>
          </w:p>
        </w:tc>
        <w:tc>
          <w:tcPr>
            <w:tcW w:w="961" w:type="dxa"/>
            <w:tcBorders>
              <w:bottom w:val="single" w:sz="18" w:space="0" w:color="auto"/>
            </w:tcBorders>
          </w:tcPr>
          <w:p w:rsidR="004B6753" w:rsidRPr="00A20C63"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w:t>
            </w:r>
          </w:p>
        </w:tc>
        <w:tc>
          <w:tcPr>
            <w:tcW w:w="1754" w:type="dxa"/>
            <w:tcBorders>
              <w:bottom w:val="single" w:sz="18" w:space="0" w:color="auto"/>
            </w:tcBorders>
          </w:tcPr>
          <w:p w:rsidR="004B6753" w:rsidRDefault="004B6753" w:rsidP="00D62A38">
            <w:pPr>
              <w:jc w:val="center"/>
              <w:rPr>
                <w:rFonts w:ascii="Times New Roman" w:hAnsi="Times New Roman" w:cs="Times New Roman"/>
                <w:sz w:val="28"/>
                <w:szCs w:val="28"/>
              </w:rPr>
            </w:pPr>
          </w:p>
        </w:tc>
        <w:tc>
          <w:tcPr>
            <w:tcW w:w="878" w:type="dxa"/>
            <w:tcBorders>
              <w:bottom w:val="single" w:sz="18" w:space="0" w:color="auto"/>
            </w:tcBorders>
          </w:tcPr>
          <w:p w:rsidR="004B6753" w:rsidRDefault="004B6753" w:rsidP="00D62A38">
            <w:pPr>
              <w:rPr>
                <w:rFonts w:ascii="Times New Roman" w:hAnsi="Times New Roman" w:cs="Times New Roman"/>
                <w:sz w:val="24"/>
                <w:szCs w:val="24"/>
              </w:rPr>
            </w:pPr>
            <w:r w:rsidRPr="0053027E">
              <w:rPr>
                <w:rFonts w:ascii="Times New Roman" w:hAnsi="Times New Roman" w:cs="Times New Roman"/>
                <w:sz w:val="24"/>
                <w:szCs w:val="24"/>
              </w:rPr>
              <w:t>15.</w:t>
            </w:r>
            <w:r>
              <w:rPr>
                <w:rFonts w:ascii="Times New Roman" w:hAnsi="Times New Roman" w:cs="Times New Roman"/>
                <w:sz w:val="24"/>
                <w:szCs w:val="24"/>
              </w:rPr>
              <w:t>30-</w:t>
            </w:r>
          </w:p>
          <w:p w:rsidR="004B6753" w:rsidRPr="0053027E" w:rsidRDefault="004B6753" w:rsidP="00D62A38">
            <w:pPr>
              <w:jc w:val="center"/>
              <w:rPr>
                <w:rFonts w:ascii="Times New Roman" w:hAnsi="Times New Roman" w:cs="Times New Roman"/>
                <w:sz w:val="24"/>
                <w:szCs w:val="24"/>
              </w:rPr>
            </w:pPr>
            <w:r>
              <w:rPr>
                <w:rFonts w:ascii="Times New Roman" w:hAnsi="Times New Roman" w:cs="Times New Roman"/>
                <w:sz w:val="24"/>
                <w:szCs w:val="24"/>
              </w:rPr>
              <w:t>15.45</w:t>
            </w:r>
          </w:p>
        </w:tc>
        <w:tc>
          <w:tcPr>
            <w:tcW w:w="2044" w:type="dxa"/>
            <w:tcBorders>
              <w:bottom w:val="single" w:sz="18" w:space="0" w:color="auto"/>
            </w:tcBorders>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 xml:space="preserve"> Физическая культура</w:t>
            </w:r>
          </w:p>
        </w:tc>
        <w:tc>
          <w:tcPr>
            <w:tcW w:w="994" w:type="dxa"/>
            <w:tcBorders>
              <w:bottom w:val="single" w:sz="18" w:space="0" w:color="auto"/>
            </w:tcBorders>
          </w:tcPr>
          <w:p w:rsidR="004B6753" w:rsidRPr="0053027E" w:rsidRDefault="004B6753" w:rsidP="00D62A38">
            <w:pPr>
              <w:jc w:val="center"/>
              <w:rPr>
                <w:rFonts w:ascii="Times New Roman" w:hAnsi="Times New Roman" w:cs="Times New Roman"/>
                <w:sz w:val="24"/>
                <w:szCs w:val="24"/>
              </w:rPr>
            </w:pPr>
          </w:p>
        </w:tc>
        <w:tc>
          <w:tcPr>
            <w:tcW w:w="1928" w:type="dxa"/>
            <w:tcBorders>
              <w:bottom w:val="single" w:sz="18" w:space="0" w:color="auto"/>
            </w:tcBorders>
          </w:tcPr>
          <w:p w:rsidR="004B6753" w:rsidRDefault="004B6753" w:rsidP="00D62A38">
            <w:pPr>
              <w:jc w:val="center"/>
              <w:rPr>
                <w:rFonts w:ascii="Times New Roman" w:hAnsi="Times New Roman" w:cs="Times New Roman"/>
                <w:sz w:val="28"/>
                <w:szCs w:val="28"/>
              </w:rPr>
            </w:pPr>
          </w:p>
        </w:tc>
        <w:tc>
          <w:tcPr>
            <w:tcW w:w="1050" w:type="dxa"/>
            <w:tcBorders>
              <w:bottom w:val="single" w:sz="18" w:space="0" w:color="auto"/>
            </w:tcBorders>
          </w:tcPr>
          <w:p w:rsidR="004B6753" w:rsidRPr="0053027E" w:rsidRDefault="004B6753" w:rsidP="00D62A38">
            <w:pPr>
              <w:jc w:val="center"/>
              <w:rPr>
                <w:rFonts w:ascii="Times New Roman" w:hAnsi="Times New Roman" w:cs="Times New Roman"/>
                <w:sz w:val="24"/>
                <w:szCs w:val="24"/>
              </w:rPr>
            </w:pPr>
            <w:r w:rsidRPr="0053027E">
              <w:rPr>
                <w:rFonts w:ascii="Times New Roman" w:hAnsi="Times New Roman" w:cs="Times New Roman"/>
                <w:sz w:val="24"/>
                <w:szCs w:val="24"/>
              </w:rPr>
              <w:t>15</w:t>
            </w:r>
            <w:r>
              <w:rPr>
                <w:rFonts w:ascii="Times New Roman" w:hAnsi="Times New Roman" w:cs="Times New Roman"/>
                <w:sz w:val="24"/>
                <w:szCs w:val="24"/>
              </w:rPr>
              <w:t>.30</w:t>
            </w:r>
            <w:r w:rsidRPr="0053027E">
              <w:rPr>
                <w:rFonts w:ascii="Times New Roman" w:hAnsi="Times New Roman" w:cs="Times New Roman"/>
                <w:sz w:val="24"/>
                <w:szCs w:val="24"/>
              </w:rPr>
              <w:t>-1</w:t>
            </w:r>
            <w:r>
              <w:rPr>
                <w:rFonts w:ascii="Times New Roman" w:hAnsi="Times New Roman" w:cs="Times New Roman"/>
                <w:sz w:val="24"/>
                <w:szCs w:val="24"/>
              </w:rPr>
              <w:t>5</w:t>
            </w:r>
            <w:r w:rsidRPr="0053027E">
              <w:rPr>
                <w:rFonts w:ascii="Times New Roman" w:hAnsi="Times New Roman" w:cs="Times New Roman"/>
                <w:sz w:val="24"/>
                <w:szCs w:val="24"/>
              </w:rPr>
              <w:t>.</w:t>
            </w:r>
            <w:r>
              <w:rPr>
                <w:rFonts w:ascii="Times New Roman" w:hAnsi="Times New Roman" w:cs="Times New Roman"/>
                <w:sz w:val="24"/>
                <w:szCs w:val="24"/>
              </w:rPr>
              <w:t>45</w:t>
            </w:r>
          </w:p>
        </w:tc>
        <w:tc>
          <w:tcPr>
            <w:tcW w:w="1838" w:type="dxa"/>
            <w:tcBorders>
              <w:bottom w:val="single" w:sz="18" w:space="0" w:color="auto"/>
            </w:tcBorders>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 xml:space="preserve"> Физическая культура</w:t>
            </w:r>
          </w:p>
        </w:tc>
        <w:tc>
          <w:tcPr>
            <w:tcW w:w="878" w:type="dxa"/>
            <w:gridSpan w:val="2"/>
            <w:tcBorders>
              <w:bottom w:val="single" w:sz="18" w:space="0" w:color="auto"/>
            </w:tcBorders>
          </w:tcPr>
          <w:p w:rsidR="004B6753" w:rsidRDefault="004B6753" w:rsidP="00D62A38">
            <w:pPr>
              <w:jc w:val="center"/>
              <w:rPr>
                <w:rFonts w:ascii="Times New Roman" w:hAnsi="Times New Roman" w:cs="Times New Roman"/>
                <w:sz w:val="28"/>
                <w:szCs w:val="28"/>
              </w:rPr>
            </w:pPr>
          </w:p>
        </w:tc>
        <w:tc>
          <w:tcPr>
            <w:tcW w:w="2015" w:type="dxa"/>
            <w:tcBorders>
              <w:bottom w:val="single" w:sz="18" w:space="0" w:color="auto"/>
            </w:tcBorders>
          </w:tcPr>
          <w:p w:rsidR="004B6753" w:rsidRPr="00735288" w:rsidRDefault="004B6753" w:rsidP="00D62A38">
            <w:pPr>
              <w:jc w:val="center"/>
              <w:rPr>
                <w:rFonts w:ascii="Times New Roman" w:hAnsi="Times New Roman" w:cs="Times New Roman"/>
                <w:sz w:val="24"/>
                <w:szCs w:val="24"/>
              </w:rPr>
            </w:pPr>
          </w:p>
        </w:tc>
      </w:tr>
      <w:tr w:rsidR="004B6753" w:rsidTr="00D62A38">
        <w:trPr>
          <w:trHeight w:val="1035"/>
        </w:trPr>
        <w:tc>
          <w:tcPr>
            <w:tcW w:w="1274" w:type="dxa"/>
            <w:vMerge w:val="restart"/>
            <w:tcBorders>
              <w:top w:val="single" w:sz="18" w:space="0" w:color="auto"/>
            </w:tcBorders>
          </w:tcPr>
          <w:p w:rsidR="004B6753" w:rsidRPr="00E47379" w:rsidRDefault="004B6753" w:rsidP="00D62A38">
            <w:pPr>
              <w:jc w:val="center"/>
              <w:rPr>
                <w:rFonts w:ascii="Times New Roman" w:hAnsi="Times New Roman" w:cs="Times New Roman"/>
                <w:sz w:val="24"/>
                <w:szCs w:val="24"/>
              </w:rPr>
            </w:pPr>
            <w:r w:rsidRPr="00E47379">
              <w:rPr>
                <w:rFonts w:ascii="Times New Roman" w:hAnsi="Times New Roman" w:cs="Times New Roman"/>
                <w:sz w:val="24"/>
                <w:szCs w:val="24"/>
              </w:rPr>
              <w:lastRenderedPageBreak/>
              <w:t xml:space="preserve">2 </w:t>
            </w:r>
          </w:p>
          <w:p w:rsidR="004B6753" w:rsidRPr="00E47379" w:rsidRDefault="004B6753" w:rsidP="00D62A38">
            <w:pPr>
              <w:jc w:val="center"/>
              <w:rPr>
                <w:rFonts w:ascii="Times New Roman" w:hAnsi="Times New Roman" w:cs="Times New Roman"/>
                <w:sz w:val="24"/>
                <w:szCs w:val="24"/>
              </w:rPr>
            </w:pPr>
            <w:r w:rsidRPr="00E47379">
              <w:rPr>
                <w:rFonts w:ascii="Times New Roman" w:hAnsi="Times New Roman" w:cs="Times New Roman"/>
                <w:sz w:val="24"/>
                <w:szCs w:val="24"/>
              </w:rPr>
              <w:t>Младшая</w:t>
            </w:r>
          </w:p>
          <w:p w:rsidR="004B6753" w:rsidRDefault="004B6753" w:rsidP="00D62A38">
            <w:pPr>
              <w:jc w:val="center"/>
              <w:rPr>
                <w:rFonts w:ascii="Times New Roman" w:hAnsi="Times New Roman" w:cs="Times New Roman"/>
                <w:sz w:val="24"/>
                <w:szCs w:val="24"/>
              </w:rPr>
            </w:pPr>
            <w:r w:rsidRPr="00E47379">
              <w:rPr>
                <w:rFonts w:ascii="Times New Roman" w:hAnsi="Times New Roman" w:cs="Times New Roman"/>
                <w:sz w:val="24"/>
                <w:szCs w:val="24"/>
              </w:rPr>
              <w:t xml:space="preserve"> группа «В»</w:t>
            </w:r>
          </w:p>
          <w:p w:rsidR="004B6753" w:rsidRDefault="00274A90" w:rsidP="00D62A38">
            <w:pPr>
              <w:jc w:val="center"/>
              <w:rPr>
                <w:rFonts w:ascii="Times New Roman" w:hAnsi="Times New Roman" w:cs="Times New Roman"/>
                <w:sz w:val="28"/>
                <w:szCs w:val="28"/>
              </w:rPr>
            </w:pPr>
            <w:r>
              <w:rPr>
                <w:rFonts w:ascii="Times New Roman" w:hAnsi="Times New Roman" w:cs="Times New Roman"/>
                <w:sz w:val="24"/>
                <w:szCs w:val="24"/>
              </w:rPr>
              <w:t>(2ч30 м в неделю )</w:t>
            </w:r>
            <w:r w:rsidR="004B6753">
              <w:rPr>
                <w:rFonts w:ascii="Times New Roman" w:hAnsi="Times New Roman" w:cs="Times New Roman"/>
                <w:sz w:val="24"/>
                <w:szCs w:val="24"/>
              </w:rPr>
              <w:t xml:space="preserve"> </w:t>
            </w:r>
          </w:p>
        </w:tc>
        <w:tc>
          <w:tcPr>
            <w:tcW w:w="961" w:type="dxa"/>
            <w:vMerge w:val="restart"/>
            <w:tcBorders>
              <w:top w:val="single" w:sz="18" w:space="0" w:color="auto"/>
            </w:tcBorders>
          </w:tcPr>
          <w:p w:rsidR="004B6753" w:rsidRPr="00EC799F"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9.00-9.15</w:t>
            </w:r>
          </w:p>
        </w:tc>
        <w:tc>
          <w:tcPr>
            <w:tcW w:w="1754" w:type="dxa"/>
            <w:vMerge w:val="restart"/>
            <w:tcBorders>
              <w:top w:val="single" w:sz="18" w:space="0" w:color="auto"/>
            </w:tcBorders>
          </w:tcPr>
          <w:p w:rsidR="004B6753" w:rsidRPr="00925D88" w:rsidRDefault="004B6753" w:rsidP="00D62A38">
            <w:pPr>
              <w:jc w:val="center"/>
              <w:rPr>
                <w:rFonts w:ascii="Times New Roman" w:eastAsia="Calibri" w:hAnsi="Times New Roman" w:cs="Times New Roman"/>
                <w:sz w:val="24"/>
                <w:szCs w:val="24"/>
              </w:rPr>
            </w:pPr>
            <w:r>
              <w:rPr>
                <w:rFonts w:ascii="Times New Roman" w:eastAsia="Calibri" w:hAnsi="Times New Roman" w:cs="Times New Roman"/>
                <w:sz w:val="24"/>
                <w:szCs w:val="24"/>
              </w:rPr>
              <w:t>Художествен творчество</w:t>
            </w:r>
          </w:p>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(рисование)</w:t>
            </w:r>
          </w:p>
        </w:tc>
        <w:tc>
          <w:tcPr>
            <w:tcW w:w="878" w:type="dxa"/>
            <w:tcBorders>
              <w:top w:val="single" w:sz="18" w:space="0" w:color="auto"/>
            </w:tcBorders>
          </w:tcPr>
          <w:p w:rsidR="004B6753"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9.05-9.20</w:t>
            </w:r>
          </w:p>
          <w:p w:rsidR="004B6753" w:rsidRDefault="004B6753" w:rsidP="00D62A38">
            <w:pPr>
              <w:jc w:val="center"/>
              <w:rPr>
                <w:rFonts w:ascii="Times New Roman" w:hAnsi="Times New Roman" w:cs="Times New Roman"/>
                <w:i/>
                <w:sz w:val="24"/>
                <w:szCs w:val="24"/>
              </w:rPr>
            </w:pPr>
          </w:p>
          <w:p w:rsidR="004B6753" w:rsidRPr="00EC799F" w:rsidRDefault="004B6753" w:rsidP="00D62A38">
            <w:pPr>
              <w:jc w:val="center"/>
              <w:rPr>
                <w:rFonts w:ascii="Times New Roman" w:hAnsi="Times New Roman" w:cs="Times New Roman"/>
                <w:i/>
                <w:sz w:val="24"/>
                <w:szCs w:val="24"/>
              </w:rPr>
            </w:pPr>
          </w:p>
        </w:tc>
        <w:tc>
          <w:tcPr>
            <w:tcW w:w="2044" w:type="dxa"/>
            <w:tcBorders>
              <w:top w:val="single" w:sz="18" w:space="0" w:color="auto"/>
            </w:tcBorders>
          </w:tcPr>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Развитие речи</w:t>
            </w:r>
          </w:p>
          <w:p w:rsidR="004B6753" w:rsidRPr="00925D88"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p>
          <w:p w:rsidR="004B6753" w:rsidRDefault="004B6753" w:rsidP="00D62A38">
            <w:pPr>
              <w:jc w:val="center"/>
              <w:rPr>
                <w:rFonts w:ascii="Times New Roman" w:hAnsi="Times New Roman" w:cs="Times New Roman"/>
                <w:sz w:val="24"/>
                <w:szCs w:val="24"/>
              </w:rPr>
            </w:pPr>
          </w:p>
          <w:p w:rsidR="004B6753" w:rsidRDefault="004B6753" w:rsidP="00D62A38">
            <w:pPr>
              <w:jc w:val="center"/>
              <w:rPr>
                <w:rFonts w:ascii="Times New Roman" w:hAnsi="Times New Roman" w:cs="Times New Roman"/>
                <w:sz w:val="28"/>
                <w:szCs w:val="28"/>
              </w:rPr>
            </w:pPr>
          </w:p>
        </w:tc>
        <w:tc>
          <w:tcPr>
            <w:tcW w:w="994" w:type="dxa"/>
            <w:vMerge w:val="restart"/>
            <w:tcBorders>
              <w:top w:val="single" w:sz="18" w:space="0" w:color="auto"/>
            </w:tcBorders>
          </w:tcPr>
          <w:p w:rsidR="004B6753" w:rsidRPr="0053027E" w:rsidRDefault="004B6753" w:rsidP="00D62A38">
            <w:pPr>
              <w:jc w:val="center"/>
              <w:rPr>
                <w:rFonts w:ascii="Times New Roman" w:hAnsi="Times New Roman" w:cs="Times New Roman"/>
                <w:sz w:val="24"/>
                <w:szCs w:val="24"/>
              </w:rPr>
            </w:pPr>
            <w:r w:rsidRPr="0053027E">
              <w:rPr>
                <w:rFonts w:ascii="Times New Roman" w:hAnsi="Times New Roman" w:cs="Times New Roman"/>
                <w:sz w:val="24"/>
                <w:szCs w:val="24"/>
              </w:rPr>
              <w:t>9.00-9.</w:t>
            </w:r>
            <w:r>
              <w:rPr>
                <w:rFonts w:ascii="Times New Roman" w:hAnsi="Times New Roman" w:cs="Times New Roman"/>
                <w:sz w:val="24"/>
                <w:szCs w:val="24"/>
              </w:rPr>
              <w:t>15</w:t>
            </w:r>
          </w:p>
        </w:tc>
        <w:tc>
          <w:tcPr>
            <w:tcW w:w="1928" w:type="dxa"/>
            <w:vMerge w:val="restart"/>
            <w:tcBorders>
              <w:top w:val="single" w:sz="18" w:space="0" w:color="auto"/>
            </w:tcBorders>
          </w:tcPr>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p>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ФЭМП</w:t>
            </w:r>
          </w:p>
          <w:p w:rsidR="004B6753" w:rsidRDefault="004B6753" w:rsidP="00D62A38">
            <w:pPr>
              <w:jc w:val="center"/>
              <w:rPr>
                <w:rFonts w:ascii="Times New Roman" w:hAnsi="Times New Roman" w:cs="Times New Roman"/>
                <w:sz w:val="28"/>
                <w:szCs w:val="28"/>
              </w:rPr>
            </w:pPr>
          </w:p>
        </w:tc>
        <w:tc>
          <w:tcPr>
            <w:tcW w:w="1050" w:type="dxa"/>
            <w:vMerge w:val="restart"/>
            <w:tcBorders>
              <w:top w:val="single" w:sz="18" w:space="0" w:color="auto"/>
            </w:tcBorders>
          </w:tcPr>
          <w:p w:rsidR="004B6753"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9.00-9.15</w:t>
            </w:r>
          </w:p>
          <w:p w:rsidR="004B6753" w:rsidRDefault="004B6753" w:rsidP="00D62A38">
            <w:pPr>
              <w:jc w:val="center"/>
              <w:rPr>
                <w:rFonts w:ascii="Times New Roman" w:hAnsi="Times New Roman" w:cs="Times New Roman"/>
                <w:i/>
                <w:sz w:val="24"/>
                <w:szCs w:val="24"/>
              </w:rPr>
            </w:pPr>
          </w:p>
          <w:p w:rsidR="004B6753" w:rsidRPr="0053027E" w:rsidRDefault="004B6753" w:rsidP="00D62A38">
            <w:pPr>
              <w:jc w:val="center"/>
              <w:rPr>
                <w:rFonts w:ascii="Times New Roman" w:hAnsi="Times New Roman" w:cs="Times New Roman"/>
                <w:i/>
                <w:sz w:val="24"/>
                <w:szCs w:val="24"/>
              </w:rPr>
            </w:pPr>
            <w:r w:rsidRPr="0053027E">
              <w:rPr>
                <w:rFonts w:ascii="Times New Roman" w:hAnsi="Times New Roman" w:cs="Times New Roman"/>
                <w:i/>
                <w:sz w:val="24"/>
                <w:szCs w:val="24"/>
              </w:rPr>
              <w:t>9.25-9.4</w:t>
            </w:r>
            <w:r>
              <w:rPr>
                <w:rFonts w:ascii="Times New Roman" w:hAnsi="Times New Roman" w:cs="Times New Roman"/>
                <w:i/>
                <w:sz w:val="24"/>
                <w:szCs w:val="24"/>
              </w:rPr>
              <w:t>0</w:t>
            </w:r>
          </w:p>
        </w:tc>
        <w:tc>
          <w:tcPr>
            <w:tcW w:w="1838" w:type="dxa"/>
            <w:vMerge w:val="restart"/>
            <w:tcBorders>
              <w:top w:val="single" w:sz="18" w:space="0" w:color="auto"/>
            </w:tcBorders>
          </w:tcPr>
          <w:p w:rsidR="004B6753" w:rsidRPr="00EC799F"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Музыка</w:t>
            </w:r>
          </w:p>
          <w:p w:rsidR="004B6753" w:rsidRDefault="004B6753" w:rsidP="00D62A38">
            <w:pPr>
              <w:jc w:val="center"/>
              <w:rPr>
                <w:rFonts w:ascii="Times New Roman" w:hAnsi="Times New Roman" w:cs="Times New Roman"/>
                <w:sz w:val="24"/>
                <w:szCs w:val="24"/>
              </w:rPr>
            </w:pPr>
          </w:p>
          <w:p w:rsidR="004B6753" w:rsidRDefault="004B6753" w:rsidP="00D62A38">
            <w:pPr>
              <w:jc w:val="center"/>
              <w:rPr>
                <w:rFonts w:ascii="Times New Roman" w:hAnsi="Times New Roman" w:cs="Times New Roman"/>
                <w:sz w:val="24"/>
                <w:szCs w:val="24"/>
              </w:rPr>
            </w:pPr>
            <w:r w:rsidRPr="00925D88">
              <w:rPr>
                <w:rFonts w:ascii="Times New Roman" w:hAnsi="Times New Roman" w:cs="Times New Roman"/>
                <w:sz w:val="24"/>
                <w:szCs w:val="24"/>
              </w:rPr>
              <w:t>Художествен</w:t>
            </w:r>
          </w:p>
          <w:p w:rsidR="004B6753" w:rsidRPr="00925D88" w:rsidRDefault="004B6753" w:rsidP="00D62A38">
            <w:pPr>
              <w:jc w:val="center"/>
              <w:rPr>
                <w:rFonts w:ascii="Times New Roman" w:hAnsi="Times New Roman" w:cs="Times New Roman"/>
                <w:sz w:val="24"/>
                <w:szCs w:val="24"/>
              </w:rPr>
            </w:pPr>
            <w:r w:rsidRPr="00925D88">
              <w:rPr>
                <w:rFonts w:ascii="Times New Roman" w:hAnsi="Times New Roman" w:cs="Times New Roman"/>
                <w:sz w:val="24"/>
                <w:szCs w:val="24"/>
              </w:rPr>
              <w:t>Творчество</w:t>
            </w:r>
          </w:p>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(лепка</w:t>
            </w:r>
          </w:p>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 xml:space="preserve">/аппликация)  </w:t>
            </w:r>
          </w:p>
        </w:tc>
        <w:tc>
          <w:tcPr>
            <w:tcW w:w="878" w:type="dxa"/>
            <w:gridSpan w:val="2"/>
            <w:vMerge w:val="restart"/>
            <w:tcBorders>
              <w:top w:val="single" w:sz="18" w:space="0" w:color="auto"/>
            </w:tcBorders>
          </w:tcPr>
          <w:p w:rsidR="004B6753" w:rsidRPr="00EC799F"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9.00-9.15</w:t>
            </w:r>
          </w:p>
        </w:tc>
        <w:tc>
          <w:tcPr>
            <w:tcW w:w="2015" w:type="dxa"/>
            <w:vMerge w:val="restart"/>
            <w:tcBorders>
              <w:top w:val="single" w:sz="18" w:space="0" w:color="auto"/>
            </w:tcBorders>
          </w:tcPr>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Ознаком с окр. Миром</w:t>
            </w:r>
          </w:p>
          <w:p w:rsidR="004B6753" w:rsidRPr="00240F2B" w:rsidRDefault="004B6753" w:rsidP="00D62A38">
            <w:pPr>
              <w:jc w:val="center"/>
              <w:rPr>
                <w:rFonts w:ascii="Times New Roman" w:hAnsi="Times New Roman" w:cs="Times New Roman"/>
                <w:sz w:val="24"/>
                <w:szCs w:val="24"/>
              </w:rPr>
            </w:pPr>
            <w:r>
              <w:rPr>
                <w:rFonts w:ascii="Times New Roman" w:hAnsi="Times New Roman" w:cs="Times New Roman"/>
                <w:sz w:val="24"/>
                <w:szCs w:val="24"/>
              </w:rPr>
              <w:t>\с природой</w:t>
            </w:r>
          </w:p>
        </w:tc>
      </w:tr>
      <w:tr w:rsidR="004B6753" w:rsidTr="00D62A38">
        <w:trPr>
          <w:trHeight w:val="322"/>
        </w:trPr>
        <w:tc>
          <w:tcPr>
            <w:tcW w:w="1274" w:type="dxa"/>
            <w:vMerge/>
            <w:tcBorders>
              <w:top w:val="single" w:sz="18" w:space="0" w:color="auto"/>
            </w:tcBorders>
          </w:tcPr>
          <w:p w:rsidR="004B6753" w:rsidRDefault="004B6753" w:rsidP="00D62A38">
            <w:pPr>
              <w:jc w:val="center"/>
              <w:rPr>
                <w:rFonts w:ascii="Times New Roman" w:hAnsi="Times New Roman" w:cs="Times New Roman"/>
                <w:sz w:val="28"/>
                <w:szCs w:val="28"/>
              </w:rPr>
            </w:pPr>
          </w:p>
        </w:tc>
        <w:tc>
          <w:tcPr>
            <w:tcW w:w="961" w:type="dxa"/>
            <w:vMerge/>
            <w:tcBorders>
              <w:top w:val="single" w:sz="18" w:space="0" w:color="auto"/>
            </w:tcBorders>
          </w:tcPr>
          <w:p w:rsidR="004B6753" w:rsidRDefault="004B6753" w:rsidP="00D62A38">
            <w:pPr>
              <w:jc w:val="center"/>
              <w:rPr>
                <w:rFonts w:ascii="Times New Roman" w:hAnsi="Times New Roman" w:cs="Times New Roman"/>
                <w:i/>
                <w:sz w:val="24"/>
                <w:szCs w:val="24"/>
              </w:rPr>
            </w:pPr>
          </w:p>
        </w:tc>
        <w:tc>
          <w:tcPr>
            <w:tcW w:w="1754" w:type="dxa"/>
            <w:vMerge/>
            <w:tcBorders>
              <w:top w:val="single" w:sz="18" w:space="0" w:color="auto"/>
            </w:tcBorders>
          </w:tcPr>
          <w:p w:rsidR="004B6753" w:rsidRDefault="004B6753" w:rsidP="00D62A38">
            <w:pPr>
              <w:jc w:val="center"/>
              <w:rPr>
                <w:rFonts w:ascii="Times New Roman" w:eastAsia="Calibri" w:hAnsi="Times New Roman" w:cs="Times New Roman"/>
                <w:sz w:val="24"/>
                <w:szCs w:val="24"/>
              </w:rPr>
            </w:pPr>
          </w:p>
        </w:tc>
        <w:tc>
          <w:tcPr>
            <w:tcW w:w="878" w:type="dxa"/>
            <w:vMerge w:val="restart"/>
            <w:tcBorders>
              <w:top w:val="single" w:sz="4" w:space="0" w:color="auto"/>
            </w:tcBorders>
          </w:tcPr>
          <w:p w:rsidR="004B6753"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9.30-9.45</w:t>
            </w:r>
          </w:p>
        </w:tc>
        <w:tc>
          <w:tcPr>
            <w:tcW w:w="2044" w:type="dxa"/>
            <w:vMerge w:val="restart"/>
            <w:tcBorders>
              <w:top w:val="single" w:sz="4" w:space="0" w:color="auto"/>
            </w:tcBorders>
          </w:tcPr>
          <w:p w:rsidR="004B6753" w:rsidRPr="00EC799F"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Музыка</w:t>
            </w:r>
          </w:p>
          <w:p w:rsidR="004B6753" w:rsidRDefault="004B6753" w:rsidP="00D62A38">
            <w:pPr>
              <w:jc w:val="center"/>
              <w:rPr>
                <w:rFonts w:ascii="Times New Roman" w:hAnsi="Times New Roman" w:cs="Times New Roman"/>
                <w:sz w:val="24"/>
                <w:szCs w:val="24"/>
              </w:rPr>
            </w:pPr>
          </w:p>
        </w:tc>
        <w:tc>
          <w:tcPr>
            <w:tcW w:w="994" w:type="dxa"/>
            <w:vMerge/>
          </w:tcPr>
          <w:p w:rsidR="004B6753" w:rsidRPr="0053027E" w:rsidRDefault="004B6753" w:rsidP="00D62A38">
            <w:pPr>
              <w:jc w:val="center"/>
              <w:rPr>
                <w:rFonts w:ascii="Times New Roman" w:hAnsi="Times New Roman" w:cs="Times New Roman"/>
                <w:sz w:val="24"/>
                <w:szCs w:val="24"/>
              </w:rPr>
            </w:pPr>
          </w:p>
        </w:tc>
        <w:tc>
          <w:tcPr>
            <w:tcW w:w="1928" w:type="dxa"/>
            <w:vMerge/>
          </w:tcPr>
          <w:p w:rsidR="004B6753" w:rsidRPr="00925D88" w:rsidRDefault="004B6753" w:rsidP="00D62A38">
            <w:pPr>
              <w:jc w:val="center"/>
              <w:rPr>
                <w:rFonts w:ascii="Times New Roman" w:hAnsi="Times New Roman" w:cs="Times New Roman"/>
                <w:sz w:val="24"/>
                <w:szCs w:val="24"/>
              </w:rPr>
            </w:pPr>
          </w:p>
        </w:tc>
        <w:tc>
          <w:tcPr>
            <w:tcW w:w="1050" w:type="dxa"/>
            <w:vMerge/>
            <w:tcBorders>
              <w:top w:val="single" w:sz="18" w:space="0" w:color="auto"/>
            </w:tcBorders>
          </w:tcPr>
          <w:p w:rsidR="004B6753" w:rsidRDefault="004B6753" w:rsidP="00D62A38">
            <w:pPr>
              <w:jc w:val="center"/>
              <w:rPr>
                <w:rFonts w:ascii="Times New Roman" w:hAnsi="Times New Roman" w:cs="Times New Roman"/>
                <w:i/>
                <w:sz w:val="24"/>
                <w:szCs w:val="24"/>
              </w:rPr>
            </w:pPr>
          </w:p>
        </w:tc>
        <w:tc>
          <w:tcPr>
            <w:tcW w:w="1838" w:type="dxa"/>
            <w:vMerge/>
            <w:tcBorders>
              <w:top w:val="single" w:sz="18" w:space="0" w:color="auto"/>
            </w:tcBorders>
          </w:tcPr>
          <w:p w:rsidR="004B6753" w:rsidRPr="00EC799F" w:rsidRDefault="004B6753" w:rsidP="00D62A38">
            <w:pPr>
              <w:jc w:val="center"/>
              <w:rPr>
                <w:rFonts w:ascii="Times New Roman" w:hAnsi="Times New Roman" w:cs="Times New Roman"/>
                <w:sz w:val="24"/>
                <w:szCs w:val="24"/>
              </w:rPr>
            </w:pPr>
          </w:p>
        </w:tc>
        <w:tc>
          <w:tcPr>
            <w:tcW w:w="878" w:type="dxa"/>
            <w:gridSpan w:val="2"/>
            <w:vMerge/>
            <w:tcBorders>
              <w:top w:val="single" w:sz="18" w:space="0" w:color="auto"/>
            </w:tcBorders>
          </w:tcPr>
          <w:p w:rsidR="004B6753" w:rsidRDefault="004B6753" w:rsidP="00D62A38">
            <w:pPr>
              <w:jc w:val="center"/>
              <w:rPr>
                <w:rFonts w:ascii="Times New Roman" w:hAnsi="Times New Roman" w:cs="Times New Roman"/>
                <w:i/>
                <w:sz w:val="24"/>
                <w:szCs w:val="24"/>
              </w:rPr>
            </w:pPr>
          </w:p>
        </w:tc>
        <w:tc>
          <w:tcPr>
            <w:tcW w:w="2015" w:type="dxa"/>
            <w:vMerge/>
            <w:tcBorders>
              <w:top w:val="single" w:sz="18" w:space="0" w:color="auto"/>
            </w:tcBorders>
          </w:tcPr>
          <w:p w:rsidR="004B6753" w:rsidRPr="00925D88" w:rsidRDefault="004B6753" w:rsidP="00D62A38">
            <w:pPr>
              <w:jc w:val="center"/>
              <w:rPr>
                <w:rFonts w:ascii="Times New Roman" w:hAnsi="Times New Roman" w:cs="Times New Roman"/>
                <w:sz w:val="24"/>
                <w:szCs w:val="24"/>
              </w:rPr>
            </w:pPr>
          </w:p>
        </w:tc>
      </w:tr>
      <w:tr w:rsidR="004B6753" w:rsidTr="00D62A38">
        <w:trPr>
          <w:trHeight w:val="381"/>
        </w:trPr>
        <w:tc>
          <w:tcPr>
            <w:tcW w:w="1274" w:type="dxa"/>
            <w:vMerge/>
            <w:tcBorders>
              <w:top w:val="single" w:sz="18" w:space="0" w:color="auto"/>
            </w:tcBorders>
          </w:tcPr>
          <w:p w:rsidR="004B6753" w:rsidRDefault="004B6753" w:rsidP="00D62A38">
            <w:pPr>
              <w:jc w:val="center"/>
              <w:rPr>
                <w:rFonts w:ascii="Times New Roman" w:hAnsi="Times New Roman" w:cs="Times New Roman"/>
                <w:sz w:val="28"/>
                <w:szCs w:val="28"/>
              </w:rPr>
            </w:pPr>
          </w:p>
        </w:tc>
        <w:tc>
          <w:tcPr>
            <w:tcW w:w="961" w:type="dxa"/>
            <w:vMerge/>
          </w:tcPr>
          <w:p w:rsidR="004B6753" w:rsidRDefault="004B6753" w:rsidP="00D62A38">
            <w:pPr>
              <w:jc w:val="center"/>
              <w:rPr>
                <w:rFonts w:ascii="Times New Roman" w:hAnsi="Times New Roman" w:cs="Times New Roman"/>
                <w:i/>
                <w:sz w:val="24"/>
                <w:szCs w:val="24"/>
              </w:rPr>
            </w:pPr>
          </w:p>
        </w:tc>
        <w:tc>
          <w:tcPr>
            <w:tcW w:w="1754" w:type="dxa"/>
            <w:vMerge/>
          </w:tcPr>
          <w:p w:rsidR="004B6753" w:rsidRDefault="004B6753" w:rsidP="00D62A38">
            <w:pPr>
              <w:jc w:val="center"/>
              <w:rPr>
                <w:rFonts w:ascii="Times New Roman" w:eastAsia="Calibri" w:hAnsi="Times New Roman" w:cs="Times New Roman"/>
                <w:sz w:val="24"/>
                <w:szCs w:val="24"/>
              </w:rPr>
            </w:pPr>
          </w:p>
        </w:tc>
        <w:tc>
          <w:tcPr>
            <w:tcW w:w="878" w:type="dxa"/>
            <w:vMerge/>
          </w:tcPr>
          <w:p w:rsidR="004B6753" w:rsidRDefault="004B6753" w:rsidP="00D62A38">
            <w:pPr>
              <w:jc w:val="center"/>
              <w:rPr>
                <w:rFonts w:ascii="Times New Roman" w:hAnsi="Times New Roman" w:cs="Times New Roman"/>
                <w:i/>
                <w:sz w:val="24"/>
                <w:szCs w:val="24"/>
              </w:rPr>
            </w:pPr>
          </w:p>
        </w:tc>
        <w:tc>
          <w:tcPr>
            <w:tcW w:w="2044" w:type="dxa"/>
            <w:vMerge/>
          </w:tcPr>
          <w:p w:rsidR="004B6753" w:rsidRPr="00925D88" w:rsidRDefault="004B6753" w:rsidP="00D62A38">
            <w:pPr>
              <w:jc w:val="center"/>
              <w:rPr>
                <w:rFonts w:ascii="Times New Roman" w:hAnsi="Times New Roman" w:cs="Times New Roman"/>
                <w:sz w:val="24"/>
                <w:szCs w:val="24"/>
              </w:rPr>
            </w:pPr>
          </w:p>
        </w:tc>
        <w:tc>
          <w:tcPr>
            <w:tcW w:w="994" w:type="dxa"/>
            <w:vMerge w:val="restart"/>
            <w:tcBorders>
              <w:top w:val="single" w:sz="4" w:space="0" w:color="auto"/>
            </w:tcBorders>
          </w:tcPr>
          <w:p w:rsidR="004B6753" w:rsidRPr="0053027E"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11.45-12.00</w:t>
            </w:r>
          </w:p>
        </w:tc>
        <w:tc>
          <w:tcPr>
            <w:tcW w:w="1928" w:type="dxa"/>
            <w:vMerge w:val="restart"/>
            <w:tcBorders>
              <w:top w:val="single" w:sz="4" w:space="0" w:color="auto"/>
            </w:tcBorders>
          </w:tcPr>
          <w:p w:rsidR="004B6753" w:rsidRPr="00925D88"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Физическая культура </w:t>
            </w:r>
          </w:p>
        </w:tc>
        <w:tc>
          <w:tcPr>
            <w:tcW w:w="1050" w:type="dxa"/>
            <w:vMerge/>
          </w:tcPr>
          <w:p w:rsidR="004B6753" w:rsidRPr="0053027E" w:rsidRDefault="004B6753" w:rsidP="00D62A38">
            <w:pPr>
              <w:jc w:val="center"/>
              <w:rPr>
                <w:rFonts w:ascii="Times New Roman" w:hAnsi="Times New Roman" w:cs="Times New Roman"/>
                <w:i/>
                <w:sz w:val="24"/>
                <w:szCs w:val="24"/>
              </w:rPr>
            </w:pPr>
          </w:p>
        </w:tc>
        <w:tc>
          <w:tcPr>
            <w:tcW w:w="1838" w:type="dxa"/>
            <w:vMerge/>
          </w:tcPr>
          <w:p w:rsidR="004B6753" w:rsidRDefault="004B6753" w:rsidP="00D62A38">
            <w:pPr>
              <w:jc w:val="center"/>
              <w:rPr>
                <w:rFonts w:ascii="Times New Roman" w:hAnsi="Times New Roman" w:cs="Times New Roman"/>
                <w:sz w:val="24"/>
                <w:szCs w:val="24"/>
              </w:rPr>
            </w:pPr>
          </w:p>
        </w:tc>
        <w:tc>
          <w:tcPr>
            <w:tcW w:w="878" w:type="dxa"/>
            <w:gridSpan w:val="2"/>
            <w:vMerge/>
            <w:tcBorders>
              <w:bottom w:val="single" w:sz="2" w:space="0" w:color="auto"/>
            </w:tcBorders>
          </w:tcPr>
          <w:p w:rsidR="004B6753" w:rsidRDefault="004B6753" w:rsidP="00D62A38">
            <w:pPr>
              <w:jc w:val="center"/>
              <w:rPr>
                <w:rFonts w:ascii="Times New Roman" w:hAnsi="Times New Roman" w:cs="Times New Roman"/>
                <w:i/>
                <w:sz w:val="24"/>
                <w:szCs w:val="24"/>
              </w:rPr>
            </w:pPr>
          </w:p>
        </w:tc>
        <w:tc>
          <w:tcPr>
            <w:tcW w:w="2015" w:type="dxa"/>
            <w:vMerge/>
            <w:tcBorders>
              <w:bottom w:val="single" w:sz="2" w:space="0" w:color="auto"/>
            </w:tcBorders>
          </w:tcPr>
          <w:p w:rsidR="004B6753" w:rsidRPr="00925D88" w:rsidRDefault="004B6753" w:rsidP="00D62A38">
            <w:pPr>
              <w:jc w:val="center"/>
              <w:rPr>
                <w:rFonts w:ascii="Times New Roman" w:hAnsi="Times New Roman" w:cs="Times New Roman"/>
                <w:sz w:val="24"/>
                <w:szCs w:val="24"/>
              </w:rPr>
            </w:pPr>
          </w:p>
        </w:tc>
      </w:tr>
      <w:tr w:rsidR="004B6753" w:rsidTr="00D62A38">
        <w:trPr>
          <w:trHeight w:val="900"/>
        </w:trPr>
        <w:tc>
          <w:tcPr>
            <w:tcW w:w="1274" w:type="dxa"/>
            <w:vMerge/>
            <w:tcBorders>
              <w:top w:val="single" w:sz="18" w:space="0" w:color="auto"/>
            </w:tcBorders>
          </w:tcPr>
          <w:p w:rsidR="004B6753" w:rsidRDefault="004B6753" w:rsidP="00D62A38">
            <w:pPr>
              <w:jc w:val="center"/>
              <w:rPr>
                <w:rFonts w:ascii="Times New Roman" w:hAnsi="Times New Roman" w:cs="Times New Roman"/>
                <w:sz w:val="28"/>
                <w:szCs w:val="28"/>
              </w:rPr>
            </w:pPr>
          </w:p>
        </w:tc>
        <w:tc>
          <w:tcPr>
            <w:tcW w:w="961" w:type="dxa"/>
            <w:vMerge/>
          </w:tcPr>
          <w:p w:rsidR="004B6753" w:rsidRDefault="004B6753" w:rsidP="00D62A38">
            <w:pPr>
              <w:jc w:val="center"/>
              <w:rPr>
                <w:rFonts w:ascii="Times New Roman" w:hAnsi="Times New Roman" w:cs="Times New Roman"/>
                <w:i/>
                <w:sz w:val="24"/>
                <w:szCs w:val="24"/>
              </w:rPr>
            </w:pPr>
          </w:p>
        </w:tc>
        <w:tc>
          <w:tcPr>
            <w:tcW w:w="1754" w:type="dxa"/>
            <w:vMerge/>
          </w:tcPr>
          <w:p w:rsidR="004B6753" w:rsidRDefault="004B6753" w:rsidP="00D62A38">
            <w:pPr>
              <w:jc w:val="center"/>
              <w:rPr>
                <w:rFonts w:ascii="Times New Roman" w:eastAsia="Calibri" w:hAnsi="Times New Roman" w:cs="Times New Roman"/>
                <w:sz w:val="24"/>
                <w:szCs w:val="24"/>
              </w:rPr>
            </w:pPr>
          </w:p>
        </w:tc>
        <w:tc>
          <w:tcPr>
            <w:tcW w:w="878" w:type="dxa"/>
            <w:vMerge/>
          </w:tcPr>
          <w:p w:rsidR="004B6753" w:rsidRDefault="004B6753" w:rsidP="00D62A38">
            <w:pPr>
              <w:jc w:val="center"/>
              <w:rPr>
                <w:rFonts w:ascii="Times New Roman" w:hAnsi="Times New Roman" w:cs="Times New Roman"/>
                <w:i/>
                <w:sz w:val="24"/>
                <w:szCs w:val="24"/>
              </w:rPr>
            </w:pPr>
          </w:p>
        </w:tc>
        <w:tc>
          <w:tcPr>
            <w:tcW w:w="2044" w:type="dxa"/>
            <w:vMerge/>
          </w:tcPr>
          <w:p w:rsidR="004B6753" w:rsidRPr="00925D88" w:rsidRDefault="004B6753" w:rsidP="00D62A38">
            <w:pPr>
              <w:jc w:val="center"/>
              <w:rPr>
                <w:rFonts w:ascii="Times New Roman" w:hAnsi="Times New Roman" w:cs="Times New Roman"/>
                <w:sz w:val="24"/>
                <w:szCs w:val="24"/>
              </w:rPr>
            </w:pPr>
          </w:p>
        </w:tc>
        <w:tc>
          <w:tcPr>
            <w:tcW w:w="994" w:type="dxa"/>
            <w:vMerge/>
          </w:tcPr>
          <w:p w:rsidR="004B6753" w:rsidRDefault="004B6753" w:rsidP="00D62A38">
            <w:pPr>
              <w:jc w:val="center"/>
              <w:rPr>
                <w:rFonts w:ascii="Times New Roman" w:hAnsi="Times New Roman" w:cs="Times New Roman"/>
                <w:sz w:val="24"/>
                <w:szCs w:val="24"/>
              </w:rPr>
            </w:pPr>
          </w:p>
        </w:tc>
        <w:tc>
          <w:tcPr>
            <w:tcW w:w="1928" w:type="dxa"/>
            <w:vMerge/>
          </w:tcPr>
          <w:p w:rsidR="004B6753" w:rsidRPr="00D97C22" w:rsidRDefault="004B6753" w:rsidP="00D62A38">
            <w:pPr>
              <w:jc w:val="center"/>
              <w:rPr>
                <w:rFonts w:ascii="Times New Roman" w:hAnsi="Times New Roman" w:cs="Times New Roman"/>
                <w:sz w:val="24"/>
                <w:szCs w:val="24"/>
              </w:rPr>
            </w:pPr>
          </w:p>
        </w:tc>
        <w:tc>
          <w:tcPr>
            <w:tcW w:w="1050" w:type="dxa"/>
            <w:vMerge/>
          </w:tcPr>
          <w:p w:rsidR="004B6753" w:rsidRPr="0053027E" w:rsidRDefault="004B6753" w:rsidP="00D62A38">
            <w:pPr>
              <w:jc w:val="center"/>
              <w:rPr>
                <w:rFonts w:ascii="Times New Roman" w:hAnsi="Times New Roman" w:cs="Times New Roman"/>
                <w:i/>
                <w:sz w:val="24"/>
                <w:szCs w:val="24"/>
              </w:rPr>
            </w:pPr>
          </w:p>
        </w:tc>
        <w:tc>
          <w:tcPr>
            <w:tcW w:w="1838" w:type="dxa"/>
            <w:vMerge/>
          </w:tcPr>
          <w:p w:rsidR="004B6753" w:rsidRDefault="004B6753" w:rsidP="00D62A38">
            <w:pPr>
              <w:jc w:val="center"/>
              <w:rPr>
                <w:rFonts w:ascii="Times New Roman" w:hAnsi="Times New Roman" w:cs="Times New Roman"/>
                <w:sz w:val="24"/>
                <w:szCs w:val="24"/>
              </w:rPr>
            </w:pPr>
          </w:p>
        </w:tc>
        <w:tc>
          <w:tcPr>
            <w:tcW w:w="878" w:type="dxa"/>
            <w:gridSpan w:val="2"/>
            <w:tcBorders>
              <w:top w:val="single" w:sz="2" w:space="0" w:color="auto"/>
            </w:tcBorders>
          </w:tcPr>
          <w:p w:rsidR="004B6753" w:rsidRDefault="004B6753" w:rsidP="00D62A38">
            <w:pPr>
              <w:jc w:val="center"/>
              <w:rPr>
                <w:rFonts w:ascii="Times New Roman" w:hAnsi="Times New Roman" w:cs="Times New Roman"/>
                <w:i/>
                <w:sz w:val="24"/>
                <w:szCs w:val="24"/>
              </w:rPr>
            </w:pPr>
          </w:p>
        </w:tc>
        <w:tc>
          <w:tcPr>
            <w:tcW w:w="2015" w:type="dxa"/>
            <w:tcBorders>
              <w:top w:val="single" w:sz="2" w:space="0" w:color="auto"/>
            </w:tcBorders>
          </w:tcPr>
          <w:p w:rsidR="004B6753" w:rsidRPr="00925D88"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Физическая культура на прогулке</w:t>
            </w:r>
          </w:p>
        </w:tc>
      </w:tr>
      <w:tr w:rsidR="004B6753" w:rsidTr="00D62A38">
        <w:trPr>
          <w:trHeight w:val="844"/>
        </w:trPr>
        <w:tc>
          <w:tcPr>
            <w:tcW w:w="1274" w:type="dxa"/>
            <w:vMerge/>
          </w:tcPr>
          <w:p w:rsidR="004B6753" w:rsidRDefault="004B6753" w:rsidP="00D62A38">
            <w:pPr>
              <w:jc w:val="center"/>
              <w:rPr>
                <w:rFonts w:ascii="Times New Roman" w:hAnsi="Times New Roman" w:cs="Times New Roman"/>
                <w:sz w:val="28"/>
                <w:szCs w:val="28"/>
              </w:rPr>
            </w:pPr>
          </w:p>
        </w:tc>
        <w:tc>
          <w:tcPr>
            <w:tcW w:w="961" w:type="dxa"/>
          </w:tcPr>
          <w:p w:rsidR="004B6753" w:rsidRPr="0053027E" w:rsidRDefault="004B6753" w:rsidP="00D62A38">
            <w:pPr>
              <w:jc w:val="center"/>
              <w:rPr>
                <w:rFonts w:ascii="Times New Roman" w:hAnsi="Times New Roman" w:cs="Times New Roman"/>
                <w:sz w:val="24"/>
                <w:szCs w:val="24"/>
              </w:rPr>
            </w:pPr>
            <w:r w:rsidRPr="0053027E">
              <w:rPr>
                <w:rFonts w:ascii="Times New Roman" w:hAnsi="Times New Roman" w:cs="Times New Roman"/>
                <w:sz w:val="24"/>
                <w:szCs w:val="24"/>
              </w:rPr>
              <w:t>15.</w:t>
            </w:r>
            <w:r>
              <w:rPr>
                <w:rFonts w:ascii="Times New Roman" w:hAnsi="Times New Roman" w:cs="Times New Roman"/>
                <w:sz w:val="24"/>
                <w:szCs w:val="24"/>
              </w:rPr>
              <w:t>30</w:t>
            </w:r>
            <w:r w:rsidRPr="0053027E">
              <w:rPr>
                <w:rFonts w:ascii="Times New Roman" w:hAnsi="Times New Roman" w:cs="Times New Roman"/>
                <w:sz w:val="24"/>
                <w:szCs w:val="24"/>
              </w:rPr>
              <w:t>-1</w:t>
            </w:r>
            <w:r>
              <w:rPr>
                <w:rFonts w:ascii="Times New Roman" w:hAnsi="Times New Roman" w:cs="Times New Roman"/>
                <w:sz w:val="24"/>
                <w:szCs w:val="24"/>
              </w:rPr>
              <w:t>5.45</w:t>
            </w:r>
          </w:p>
        </w:tc>
        <w:tc>
          <w:tcPr>
            <w:tcW w:w="1754" w:type="dxa"/>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 xml:space="preserve"> Физическая культура</w:t>
            </w:r>
          </w:p>
        </w:tc>
        <w:tc>
          <w:tcPr>
            <w:tcW w:w="878" w:type="dxa"/>
          </w:tcPr>
          <w:p w:rsidR="004B6753" w:rsidRPr="00EC799F"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w:t>
            </w:r>
          </w:p>
        </w:tc>
        <w:tc>
          <w:tcPr>
            <w:tcW w:w="2044" w:type="dxa"/>
          </w:tcPr>
          <w:p w:rsidR="004B6753" w:rsidRDefault="004B6753" w:rsidP="00D62A38">
            <w:pPr>
              <w:jc w:val="center"/>
              <w:rPr>
                <w:rFonts w:ascii="Times New Roman" w:hAnsi="Times New Roman" w:cs="Times New Roman"/>
                <w:sz w:val="24"/>
                <w:szCs w:val="24"/>
              </w:rPr>
            </w:pPr>
          </w:p>
          <w:p w:rsidR="004B6753" w:rsidRDefault="004B6753" w:rsidP="00D62A38">
            <w:pPr>
              <w:jc w:val="center"/>
              <w:rPr>
                <w:rFonts w:ascii="Times New Roman" w:hAnsi="Times New Roman" w:cs="Times New Roman"/>
                <w:sz w:val="24"/>
                <w:szCs w:val="24"/>
              </w:rPr>
            </w:pPr>
          </w:p>
          <w:p w:rsidR="004B6753" w:rsidRDefault="004B6753" w:rsidP="00D62A38">
            <w:pPr>
              <w:rPr>
                <w:rFonts w:ascii="Times New Roman" w:hAnsi="Times New Roman" w:cs="Times New Roman"/>
                <w:sz w:val="28"/>
                <w:szCs w:val="28"/>
              </w:rPr>
            </w:pPr>
          </w:p>
        </w:tc>
        <w:tc>
          <w:tcPr>
            <w:tcW w:w="994" w:type="dxa"/>
          </w:tcPr>
          <w:p w:rsidR="004B6753" w:rsidRPr="0053027E"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928" w:type="dxa"/>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 xml:space="preserve">  </w:t>
            </w:r>
          </w:p>
        </w:tc>
        <w:tc>
          <w:tcPr>
            <w:tcW w:w="1050" w:type="dxa"/>
          </w:tcPr>
          <w:p w:rsidR="004B6753" w:rsidRPr="0053027E" w:rsidRDefault="004B6753" w:rsidP="00D62A38">
            <w:pPr>
              <w:jc w:val="center"/>
              <w:rPr>
                <w:rFonts w:ascii="Times New Roman" w:hAnsi="Times New Roman" w:cs="Times New Roman"/>
                <w:i/>
                <w:sz w:val="24"/>
                <w:szCs w:val="24"/>
              </w:rPr>
            </w:pPr>
          </w:p>
        </w:tc>
        <w:tc>
          <w:tcPr>
            <w:tcW w:w="1838" w:type="dxa"/>
          </w:tcPr>
          <w:p w:rsidR="004B6753" w:rsidRPr="00D97C22"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78" w:type="dxa"/>
            <w:gridSpan w:val="2"/>
          </w:tcPr>
          <w:p w:rsidR="004B6753" w:rsidRPr="00D97C22"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015" w:type="dxa"/>
          </w:tcPr>
          <w:p w:rsidR="004B6753" w:rsidRPr="00D97C22"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4B6753" w:rsidTr="00D62A38">
        <w:trPr>
          <w:trHeight w:val="1522"/>
        </w:trPr>
        <w:tc>
          <w:tcPr>
            <w:tcW w:w="1274" w:type="dxa"/>
            <w:vMerge w:val="restart"/>
            <w:tcBorders>
              <w:top w:val="single" w:sz="18" w:space="0" w:color="auto"/>
              <w:bottom w:val="single" w:sz="4" w:space="0" w:color="auto"/>
            </w:tcBorders>
          </w:tcPr>
          <w:p w:rsidR="004B6753" w:rsidRDefault="004B6753" w:rsidP="00D62A38">
            <w:pPr>
              <w:jc w:val="center"/>
              <w:rPr>
                <w:rFonts w:ascii="Times New Roman" w:hAnsi="Times New Roman" w:cs="Times New Roman"/>
                <w:sz w:val="24"/>
                <w:szCs w:val="24"/>
              </w:rPr>
            </w:pPr>
            <w:r w:rsidRPr="009D6B64">
              <w:rPr>
                <w:rFonts w:ascii="Times New Roman" w:hAnsi="Times New Roman" w:cs="Times New Roman"/>
                <w:sz w:val="24"/>
                <w:szCs w:val="24"/>
              </w:rPr>
              <w:t>Средняя группа «А»</w:t>
            </w:r>
          </w:p>
          <w:p w:rsidR="004B6753" w:rsidRPr="009D6B64" w:rsidRDefault="004B6753" w:rsidP="00D62A38">
            <w:pPr>
              <w:jc w:val="center"/>
              <w:rPr>
                <w:rFonts w:ascii="Times New Roman" w:hAnsi="Times New Roman" w:cs="Times New Roman"/>
                <w:sz w:val="24"/>
                <w:szCs w:val="24"/>
              </w:rPr>
            </w:pPr>
          </w:p>
          <w:p w:rsidR="00274A90" w:rsidRPr="00274A90" w:rsidRDefault="00274A90" w:rsidP="00D62A38">
            <w:pPr>
              <w:jc w:val="center"/>
              <w:rPr>
                <w:rFonts w:ascii="Times New Roman" w:hAnsi="Times New Roman" w:cs="Times New Roman"/>
                <w:sz w:val="24"/>
                <w:szCs w:val="24"/>
              </w:rPr>
            </w:pPr>
            <w:r w:rsidRPr="00274A90">
              <w:rPr>
                <w:rFonts w:ascii="Times New Roman" w:hAnsi="Times New Roman" w:cs="Times New Roman"/>
                <w:sz w:val="24"/>
                <w:szCs w:val="24"/>
              </w:rPr>
              <w:t>(3ч20м</w:t>
            </w:r>
          </w:p>
          <w:p w:rsidR="004B6753" w:rsidRDefault="00274A90" w:rsidP="00D62A38">
            <w:pPr>
              <w:jc w:val="center"/>
              <w:rPr>
                <w:rFonts w:ascii="Times New Roman" w:hAnsi="Times New Roman" w:cs="Times New Roman"/>
                <w:sz w:val="28"/>
                <w:szCs w:val="28"/>
              </w:rPr>
            </w:pPr>
            <w:r w:rsidRPr="00274A90">
              <w:rPr>
                <w:rFonts w:ascii="Times New Roman" w:hAnsi="Times New Roman" w:cs="Times New Roman"/>
                <w:sz w:val="24"/>
                <w:szCs w:val="24"/>
              </w:rPr>
              <w:t>в неделю)</w:t>
            </w:r>
          </w:p>
        </w:tc>
        <w:tc>
          <w:tcPr>
            <w:tcW w:w="961" w:type="dxa"/>
            <w:tcBorders>
              <w:top w:val="single" w:sz="18" w:space="0" w:color="auto"/>
              <w:bottom w:val="single" w:sz="4" w:space="0" w:color="auto"/>
            </w:tcBorders>
          </w:tcPr>
          <w:p w:rsidR="004B6753"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8.50-</w:t>
            </w:r>
          </w:p>
          <w:p w:rsidR="004B6753"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9.10</w:t>
            </w:r>
          </w:p>
          <w:p w:rsidR="004B6753" w:rsidRDefault="004B6753" w:rsidP="00D62A38">
            <w:pPr>
              <w:jc w:val="center"/>
              <w:rPr>
                <w:rFonts w:ascii="Times New Roman" w:hAnsi="Times New Roman" w:cs="Times New Roman"/>
                <w:sz w:val="28"/>
                <w:szCs w:val="28"/>
              </w:rPr>
            </w:pPr>
          </w:p>
        </w:tc>
        <w:tc>
          <w:tcPr>
            <w:tcW w:w="1754" w:type="dxa"/>
            <w:tcBorders>
              <w:top w:val="single" w:sz="18" w:space="0" w:color="auto"/>
              <w:bottom w:val="single" w:sz="4" w:space="0" w:color="auto"/>
            </w:tcBorders>
          </w:tcPr>
          <w:p w:rsidR="004B6753" w:rsidRDefault="004B6753" w:rsidP="00D62A38">
            <w:pPr>
              <w:jc w:val="center"/>
              <w:rPr>
                <w:rFonts w:ascii="Times New Roman" w:eastAsia="Calibri" w:hAnsi="Times New Roman" w:cs="Times New Roman"/>
                <w:sz w:val="24"/>
                <w:szCs w:val="24"/>
              </w:rPr>
            </w:pPr>
            <w:r>
              <w:rPr>
                <w:rFonts w:ascii="Times New Roman" w:hAnsi="Times New Roman" w:cs="Times New Roman"/>
                <w:sz w:val="24"/>
                <w:szCs w:val="24"/>
              </w:rPr>
              <w:t xml:space="preserve"> Физическая культура</w:t>
            </w:r>
          </w:p>
          <w:p w:rsidR="004B6753" w:rsidRPr="00271795" w:rsidRDefault="004B6753" w:rsidP="00D62A38">
            <w:pPr>
              <w:jc w:val="center"/>
              <w:rPr>
                <w:rFonts w:ascii="Times New Roman" w:hAnsi="Times New Roman" w:cs="Times New Roman"/>
                <w:sz w:val="24"/>
                <w:szCs w:val="24"/>
              </w:rPr>
            </w:pPr>
          </w:p>
        </w:tc>
        <w:tc>
          <w:tcPr>
            <w:tcW w:w="878" w:type="dxa"/>
            <w:tcBorders>
              <w:top w:val="single" w:sz="18" w:space="0" w:color="auto"/>
              <w:bottom w:val="single" w:sz="4" w:space="0" w:color="auto"/>
            </w:tcBorders>
          </w:tcPr>
          <w:p w:rsidR="004B6753" w:rsidRPr="0053027E"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9.00-9.20</w:t>
            </w:r>
          </w:p>
        </w:tc>
        <w:tc>
          <w:tcPr>
            <w:tcW w:w="2044" w:type="dxa"/>
            <w:tcBorders>
              <w:top w:val="single" w:sz="18" w:space="0" w:color="auto"/>
              <w:bottom w:val="single" w:sz="4" w:space="0" w:color="auto"/>
            </w:tcBorders>
          </w:tcPr>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p>
          <w:p w:rsidR="004B6753" w:rsidRPr="00925D88" w:rsidRDefault="004B6753" w:rsidP="00D62A38">
            <w:pPr>
              <w:jc w:val="center"/>
              <w:rPr>
                <w:rFonts w:ascii="Times New Roman" w:hAnsi="Times New Roman" w:cs="Times New Roman"/>
                <w:sz w:val="24"/>
                <w:szCs w:val="24"/>
              </w:rPr>
            </w:pPr>
            <w:r>
              <w:rPr>
                <w:rFonts w:ascii="Times New Roman" w:hAnsi="Times New Roman" w:cs="Times New Roman"/>
                <w:sz w:val="24"/>
                <w:szCs w:val="24"/>
              </w:rPr>
              <w:t>ФЭМП</w:t>
            </w:r>
          </w:p>
          <w:p w:rsidR="004B6753" w:rsidRDefault="004B6753" w:rsidP="00D62A38">
            <w:pPr>
              <w:rPr>
                <w:rFonts w:ascii="Times New Roman" w:hAnsi="Times New Roman" w:cs="Times New Roman"/>
                <w:sz w:val="28"/>
                <w:szCs w:val="28"/>
              </w:rPr>
            </w:pPr>
          </w:p>
        </w:tc>
        <w:tc>
          <w:tcPr>
            <w:tcW w:w="994" w:type="dxa"/>
            <w:tcBorders>
              <w:top w:val="single" w:sz="18" w:space="0" w:color="auto"/>
              <w:bottom w:val="single" w:sz="2" w:space="0" w:color="auto"/>
            </w:tcBorders>
          </w:tcPr>
          <w:p w:rsidR="004B6753"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9.00-9.20</w:t>
            </w:r>
          </w:p>
          <w:p w:rsidR="004B6753" w:rsidRPr="0053027E" w:rsidRDefault="004B6753" w:rsidP="00D62A38">
            <w:pPr>
              <w:rPr>
                <w:rFonts w:ascii="Times New Roman" w:hAnsi="Times New Roman" w:cs="Times New Roman"/>
                <w:i/>
                <w:sz w:val="24"/>
                <w:szCs w:val="24"/>
              </w:rPr>
            </w:pPr>
          </w:p>
        </w:tc>
        <w:tc>
          <w:tcPr>
            <w:tcW w:w="1928" w:type="dxa"/>
            <w:tcBorders>
              <w:top w:val="single" w:sz="18" w:space="0" w:color="auto"/>
              <w:bottom w:val="single" w:sz="2" w:space="0" w:color="auto"/>
            </w:tcBorders>
          </w:tcPr>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Развитие речи</w:t>
            </w:r>
          </w:p>
          <w:p w:rsidR="004B6753" w:rsidRDefault="004B6753" w:rsidP="00D62A38">
            <w:pPr>
              <w:jc w:val="center"/>
              <w:rPr>
                <w:rFonts w:ascii="Times New Roman" w:hAnsi="Times New Roman" w:cs="Times New Roman"/>
                <w:sz w:val="24"/>
                <w:szCs w:val="24"/>
              </w:rPr>
            </w:pPr>
          </w:p>
          <w:p w:rsidR="004B6753" w:rsidRDefault="004B6753" w:rsidP="00D62A38">
            <w:pPr>
              <w:rPr>
                <w:rFonts w:ascii="Times New Roman" w:hAnsi="Times New Roman" w:cs="Times New Roman"/>
                <w:sz w:val="28"/>
                <w:szCs w:val="28"/>
              </w:rPr>
            </w:pPr>
          </w:p>
        </w:tc>
        <w:tc>
          <w:tcPr>
            <w:tcW w:w="1050" w:type="dxa"/>
            <w:tcBorders>
              <w:top w:val="single" w:sz="18" w:space="0" w:color="auto"/>
              <w:bottom w:val="single" w:sz="4" w:space="0" w:color="auto"/>
            </w:tcBorders>
          </w:tcPr>
          <w:p w:rsidR="004B6753"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8.50-9.10</w:t>
            </w:r>
          </w:p>
          <w:p w:rsidR="004B6753" w:rsidRDefault="004B6753" w:rsidP="00D62A38">
            <w:pPr>
              <w:jc w:val="center"/>
              <w:rPr>
                <w:rFonts w:ascii="Times New Roman" w:hAnsi="Times New Roman" w:cs="Times New Roman"/>
                <w:i/>
                <w:sz w:val="24"/>
                <w:szCs w:val="24"/>
              </w:rPr>
            </w:pPr>
          </w:p>
          <w:p w:rsidR="004B6753" w:rsidRPr="0053027E" w:rsidRDefault="004B6753" w:rsidP="00D62A38">
            <w:pPr>
              <w:rPr>
                <w:rFonts w:ascii="Times New Roman" w:hAnsi="Times New Roman" w:cs="Times New Roman"/>
                <w:i/>
                <w:sz w:val="24"/>
                <w:szCs w:val="24"/>
              </w:rPr>
            </w:pPr>
          </w:p>
        </w:tc>
        <w:tc>
          <w:tcPr>
            <w:tcW w:w="1838" w:type="dxa"/>
            <w:tcBorders>
              <w:top w:val="single" w:sz="18" w:space="0" w:color="auto"/>
              <w:bottom w:val="single" w:sz="4" w:space="0" w:color="auto"/>
            </w:tcBorders>
          </w:tcPr>
          <w:p w:rsidR="004B6753" w:rsidRDefault="004B6753" w:rsidP="00D62A38">
            <w:pPr>
              <w:jc w:val="center"/>
              <w:rPr>
                <w:rFonts w:ascii="Times New Roman" w:eastAsia="Calibri" w:hAnsi="Times New Roman" w:cs="Times New Roman"/>
                <w:sz w:val="24"/>
                <w:szCs w:val="24"/>
              </w:rPr>
            </w:pPr>
            <w:r>
              <w:rPr>
                <w:rFonts w:ascii="Times New Roman" w:hAnsi="Times New Roman" w:cs="Times New Roman"/>
                <w:sz w:val="24"/>
                <w:szCs w:val="24"/>
              </w:rPr>
              <w:t xml:space="preserve"> Физическая культура</w:t>
            </w:r>
          </w:p>
          <w:p w:rsidR="004B6753" w:rsidRDefault="004B6753" w:rsidP="00D62A38">
            <w:pPr>
              <w:jc w:val="center"/>
              <w:rPr>
                <w:rFonts w:ascii="Times New Roman" w:hAnsi="Times New Roman" w:cs="Times New Roman"/>
                <w:sz w:val="24"/>
                <w:szCs w:val="24"/>
              </w:rPr>
            </w:pPr>
          </w:p>
          <w:p w:rsidR="004B6753" w:rsidRDefault="004B6753" w:rsidP="00D62A38">
            <w:pPr>
              <w:jc w:val="center"/>
              <w:rPr>
                <w:rFonts w:ascii="Times New Roman" w:hAnsi="Times New Roman" w:cs="Times New Roman"/>
                <w:sz w:val="24"/>
                <w:szCs w:val="24"/>
              </w:rPr>
            </w:pPr>
          </w:p>
          <w:p w:rsidR="004B6753" w:rsidRPr="00D97C22" w:rsidRDefault="004B6753" w:rsidP="00D62A38">
            <w:pPr>
              <w:rPr>
                <w:rFonts w:ascii="Times New Roman" w:hAnsi="Times New Roman" w:cs="Times New Roman"/>
                <w:sz w:val="24"/>
                <w:szCs w:val="24"/>
              </w:rPr>
            </w:pPr>
          </w:p>
        </w:tc>
        <w:tc>
          <w:tcPr>
            <w:tcW w:w="878" w:type="dxa"/>
            <w:gridSpan w:val="2"/>
            <w:tcBorders>
              <w:top w:val="single" w:sz="18" w:space="0" w:color="auto"/>
              <w:bottom w:val="single" w:sz="4" w:space="0" w:color="auto"/>
            </w:tcBorders>
          </w:tcPr>
          <w:p w:rsidR="004B6753" w:rsidRPr="0053027E" w:rsidRDefault="004B6753" w:rsidP="00D62A38">
            <w:pPr>
              <w:jc w:val="center"/>
              <w:rPr>
                <w:rFonts w:ascii="Times New Roman" w:hAnsi="Times New Roman" w:cs="Times New Roman"/>
                <w:i/>
                <w:sz w:val="24"/>
                <w:szCs w:val="24"/>
              </w:rPr>
            </w:pPr>
            <w:r w:rsidRPr="0053027E">
              <w:rPr>
                <w:rFonts w:ascii="Times New Roman" w:hAnsi="Times New Roman" w:cs="Times New Roman"/>
                <w:i/>
                <w:sz w:val="24"/>
                <w:szCs w:val="24"/>
              </w:rPr>
              <w:t>9.00-9.20</w:t>
            </w:r>
          </w:p>
        </w:tc>
        <w:tc>
          <w:tcPr>
            <w:tcW w:w="2015" w:type="dxa"/>
            <w:tcBorders>
              <w:top w:val="single" w:sz="18" w:space="0" w:color="auto"/>
              <w:bottom w:val="single" w:sz="4" w:space="0" w:color="auto"/>
            </w:tcBorders>
          </w:tcPr>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Художественное творчество  </w:t>
            </w:r>
          </w:p>
          <w:p w:rsidR="004B6753" w:rsidRPr="00D97C22"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(рисование)  </w:t>
            </w:r>
          </w:p>
        </w:tc>
      </w:tr>
      <w:tr w:rsidR="004B6753" w:rsidTr="00D62A38">
        <w:trPr>
          <w:trHeight w:val="855"/>
        </w:trPr>
        <w:tc>
          <w:tcPr>
            <w:tcW w:w="1274" w:type="dxa"/>
            <w:vMerge/>
            <w:tcBorders>
              <w:top w:val="single" w:sz="18" w:space="0" w:color="auto"/>
              <w:bottom w:val="single" w:sz="4" w:space="0" w:color="auto"/>
            </w:tcBorders>
          </w:tcPr>
          <w:p w:rsidR="004B6753" w:rsidRDefault="004B6753" w:rsidP="00D62A38">
            <w:pPr>
              <w:jc w:val="center"/>
              <w:rPr>
                <w:rFonts w:ascii="Times New Roman" w:hAnsi="Times New Roman" w:cs="Times New Roman"/>
                <w:sz w:val="28"/>
                <w:szCs w:val="28"/>
              </w:rPr>
            </w:pPr>
          </w:p>
        </w:tc>
        <w:tc>
          <w:tcPr>
            <w:tcW w:w="961" w:type="dxa"/>
            <w:tcBorders>
              <w:top w:val="single" w:sz="4" w:space="0" w:color="auto"/>
              <w:bottom w:val="single" w:sz="4" w:space="0" w:color="auto"/>
            </w:tcBorders>
          </w:tcPr>
          <w:p w:rsidR="004B6753"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9.20-9.40</w:t>
            </w:r>
          </w:p>
        </w:tc>
        <w:tc>
          <w:tcPr>
            <w:tcW w:w="1754" w:type="dxa"/>
            <w:tcBorders>
              <w:top w:val="single" w:sz="4" w:space="0" w:color="auto"/>
              <w:bottom w:val="single" w:sz="4" w:space="0" w:color="auto"/>
            </w:tcBorders>
          </w:tcPr>
          <w:p w:rsidR="004B6753" w:rsidRDefault="004B6753" w:rsidP="00D62A38">
            <w:pPr>
              <w:jc w:val="center"/>
              <w:rPr>
                <w:rFonts w:ascii="Times New Roman" w:hAnsi="Times New Roman" w:cs="Times New Roman"/>
                <w:sz w:val="24"/>
                <w:szCs w:val="24"/>
              </w:rPr>
            </w:pPr>
            <w:r w:rsidRPr="00271795">
              <w:rPr>
                <w:rFonts w:ascii="Times New Roman" w:hAnsi="Times New Roman" w:cs="Times New Roman"/>
                <w:sz w:val="24"/>
                <w:szCs w:val="24"/>
              </w:rPr>
              <w:t>Художественное творчество</w:t>
            </w:r>
          </w:p>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(лепка</w:t>
            </w:r>
          </w:p>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/аппликация)</w:t>
            </w:r>
          </w:p>
        </w:tc>
        <w:tc>
          <w:tcPr>
            <w:tcW w:w="878" w:type="dxa"/>
            <w:tcBorders>
              <w:top w:val="single" w:sz="4" w:space="0" w:color="auto"/>
              <w:bottom w:val="single" w:sz="4" w:space="0" w:color="auto"/>
            </w:tcBorders>
          </w:tcPr>
          <w:p w:rsidR="004B6753" w:rsidRDefault="004B6753" w:rsidP="00D62A38">
            <w:pPr>
              <w:jc w:val="center"/>
              <w:rPr>
                <w:rFonts w:ascii="Times New Roman" w:hAnsi="Times New Roman" w:cs="Times New Roman"/>
                <w:i/>
                <w:sz w:val="24"/>
                <w:szCs w:val="24"/>
              </w:rPr>
            </w:pPr>
          </w:p>
          <w:p w:rsidR="004B6753" w:rsidRDefault="004B6753" w:rsidP="00D62A38">
            <w:pPr>
              <w:jc w:val="center"/>
              <w:rPr>
                <w:rFonts w:ascii="Times New Roman" w:hAnsi="Times New Roman" w:cs="Times New Roman"/>
                <w:i/>
                <w:sz w:val="24"/>
                <w:szCs w:val="24"/>
              </w:rPr>
            </w:pPr>
          </w:p>
          <w:p w:rsidR="004B6753" w:rsidRPr="00D97C22"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11.40- 12.00</w:t>
            </w:r>
          </w:p>
        </w:tc>
        <w:tc>
          <w:tcPr>
            <w:tcW w:w="2044" w:type="dxa"/>
            <w:tcBorders>
              <w:top w:val="single" w:sz="4" w:space="0" w:color="auto"/>
              <w:bottom w:val="single" w:sz="4" w:space="0" w:color="auto"/>
            </w:tcBorders>
          </w:tcPr>
          <w:p w:rsidR="004B6753" w:rsidRDefault="004B6753" w:rsidP="00D62A38">
            <w:pPr>
              <w:jc w:val="center"/>
              <w:rPr>
                <w:rFonts w:ascii="Times New Roman" w:hAnsi="Times New Roman" w:cs="Times New Roman"/>
                <w:sz w:val="24"/>
                <w:szCs w:val="24"/>
              </w:rPr>
            </w:pPr>
          </w:p>
          <w:p w:rsidR="004B6753" w:rsidRDefault="004B6753" w:rsidP="00D62A38">
            <w:pPr>
              <w:jc w:val="center"/>
              <w:rPr>
                <w:rFonts w:ascii="Times New Roman" w:hAnsi="Times New Roman" w:cs="Times New Roman"/>
                <w:sz w:val="24"/>
                <w:szCs w:val="24"/>
              </w:rPr>
            </w:pPr>
          </w:p>
          <w:p w:rsidR="004B6753" w:rsidRPr="00D97C22"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Музыка</w:t>
            </w:r>
          </w:p>
        </w:tc>
        <w:tc>
          <w:tcPr>
            <w:tcW w:w="994" w:type="dxa"/>
            <w:tcBorders>
              <w:top w:val="single" w:sz="2" w:space="0" w:color="auto"/>
              <w:bottom w:val="single" w:sz="4" w:space="0" w:color="auto"/>
            </w:tcBorders>
          </w:tcPr>
          <w:p w:rsidR="004B6753" w:rsidRPr="0053027E"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w:t>
            </w:r>
          </w:p>
        </w:tc>
        <w:tc>
          <w:tcPr>
            <w:tcW w:w="1928" w:type="dxa"/>
            <w:tcBorders>
              <w:top w:val="single" w:sz="2" w:space="0" w:color="auto"/>
              <w:bottom w:val="single" w:sz="4" w:space="0" w:color="auto"/>
            </w:tcBorders>
          </w:tcPr>
          <w:p w:rsidR="004B6753" w:rsidRPr="00925D88" w:rsidRDefault="004B6753" w:rsidP="00D62A38">
            <w:pPr>
              <w:jc w:val="center"/>
              <w:rPr>
                <w:rFonts w:ascii="Times New Roman" w:hAnsi="Times New Roman" w:cs="Times New Roman"/>
                <w:sz w:val="24"/>
                <w:szCs w:val="24"/>
              </w:rPr>
            </w:pPr>
          </w:p>
        </w:tc>
        <w:tc>
          <w:tcPr>
            <w:tcW w:w="1050" w:type="dxa"/>
            <w:tcBorders>
              <w:bottom w:val="single" w:sz="4" w:space="0" w:color="auto"/>
            </w:tcBorders>
          </w:tcPr>
          <w:p w:rsidR="004B6753" w:rsidRPr="0053027E" w:rsidRDefault="004B6753" w:rsidP="00D62A38">
            <w:pPr>
              <w:jc w:val="center"/>
              <w:rPr>
                <w:rFonts w:ascii="Times New Roman" w:hAnsi="Times New Roman" w:cs="Times New Roman"/>
                <w:i/>
                <w:sz w:val="24"/>
                <w:szCs w:val="24"/>
              </w:rPr>
            </w:pPr>
            <w:r w:rsidRPr="0053027E">
              <w:rPr>
                <w:rFonts w:ascii="Times New Roman" w:hAnsi="Times New Roman" w:cs="Times New Roman"/>
                <w:i/>
                <w:sz w:val="24"/>
                <w:szCs w:val="24"/>
              </w:rPr>
              <w:t>9.</w:t>
            </w:r>
            <w:r>
              <w:rPr>
                <w:rFonts w:ascii="Times New Roman" w:hAnsi="Times New Roman" w:cs="Times New Roman"/>
                <w:i/>
                <w:sz w:val="24"/>
                <w:szCs w:val="24"/>
              </w:rPr>
              <w:t>2</w:t>
            </w:r>
            <w:r w:rsidRPr="0053027E">
              <w:rPr>
                <w:rFonts w:ascii="Times New Roman" w:hAnsi="Times New Roman" w:cs="Times New Roman"/>
                <w:i/>
                <w:sz w:val="24"/>
                <w:szCs w:val="24"/>
              </w:rPr>
              <w:t>0-9.</w:t>
            </w:r>
            <w:r>
              <w:rPr>
                <w:rFonts w:ascii="Times New Roman" w:hAnsi="Times New Roman" w:cs="Times New Roman"/>
                <w:i/>
                <w:sz w:val="24"/>
                <w:szCs w:val="24"/>
              </w:rPr>
              <w:t>4</w:t>
            </w:r>
            <w:r w:rsidRPr="0053027E">
              <w:rPr>
                <w:rFonts w:ascii="Times New Roman" w:hAnsi="Times New Roman" w:cs="Times New Roman"/>
                <w:i/>
                <w:sz w:val="24"/>
                <w:szCs w:val="24"/>
              </w:rPr>
              <w:t>0</w:t>
            </w:r>
          </w:p>
          <w:p w:rsidR="004B6753" w:rsidRDefault="004B6753" w:rsidP="00D62A38">
            <w:pPr>
              <w:jc w:val="center"/>
              <w:rPr>
                <w:rFonts w:ascii="Times New Roman" w:hAnsi="Times New Roman" w:cs="Times New Roman"/>
                <w:sz w:val="24"/>
                <w:szCs w:val="24"/>
              </w:rPr>
            </w:pPr>
          </w:p>
          <w:p w:rsidR="004B6753" w:rsidRDefault="004B6753" w:rsidP="00D62A38">
            <w:pPr>
              <w:jc w:val="center"/>
              <w:rPr>
                <w:rFonts w:ascii="Times New Roman" w:hAnsi="Times New Roman" w:cs="Times New Roman"/>
                <w:sz w:val="24"/>
                <w:szCs w:val="24"/>
              </w:rPr>
            </w:pPr>
          </w:p>
          <w:p w:rsidR="004B6753" w:rsidRPr="0053027E" w:rsidRDefault="004B6753" w:rsidP="00D62A38">
            <w:pPr>
              <w:jc w:val="center"/>
              <w:rPr>
                <w:rFonts w:ascii="Times New Roman" w:hAnsi="Times New Roman" w:cs="Times New Roman"/>
                <w:i/>
                <w:sz w:val="24"/>
                <w:szCs w:val="24"/>
              </w:rPr>
            </w:pPr>
            <w:r>
              <w:rPr>
                <w:rFonts w:ascii="Times New Roman" w:hAnsi="Times New Roman" w:cs="Times New Roman"/>
                <w:sz w:val="24"/>
                <w:szCs w:val="24"/>
              </w:rPr>
              <w:t xml:space="preserve"> </w:t>
            </w:r>
          </w:p>
        </w:tc>
        <w:tc>
          <w:tcPr>
            <w:tcW w:w="1838" w:type="dxa"/>
            <w:tcBorders>
              <w:bottom w:val="single" w:sz="4" w:space="0" w:color="auto"/>
            </w:tcBorders>
          </w:tcPr>
          <w:p w:rsidR="004B6753" w:rsidRPr="00925D88" w:rsidRDefault="004B6753" w:rsidP="00D62A38">
            <w:pPr>
              <w:rPr>
                <w:rFonts w:ascii="Times New Roman" w:hAnsi="Times New Roman" w:cs="Times New Roman"/>
                <w:sz w:val="24"/>
                <w:szCs w:val="24"/>
              </w:rPr>
            </w:pPr>
            <w:r>
              <w:rPr>
                <w:rFonts w:ascii="Times New Roman" w:hAnsi="Times New Roman" w:cs="Times New Roman"/>
                <w:sz w:val="24"/>
                <w:szCs w:val="24"/>
              </w:rPr>
              <w:t xml:space="preserve"> Ознаком с  окр.миром / с природой</w:t>
            </w:r>
          </w:p>
          <w:p w:rsidR="004B6753" w:rsidRPr="00E13C7F" w:rsidRDefault="004B6753" w:rsidP="00D62A38">
            <w:pPr>
              <w:rPr>
                <w:rFonts w:ascii="Times New Roman" w:eastAsia="Calibri" w:hAnsi="Times New Roman" w:cs="Times New Roman"/>
                <w:sz w:val="24"/>
                <w:szCs w:val="24"/>
              </w:rPr>
            </w:pPr>
          </w:p>
        </w:tc>
        <w:tc>
          <w:tcPr>
            <w:tcW w:w="878" w:type="dxa"/>
            <w:gridSpan w:val="2"/>
            <w:tcBorders>
              <w:top w:val="single" w:sz="4" w:space="0" w:color="auto"/>
              <w:bottom w:val="single" w:sz="4" w:space="0" w:color="auto"/>
            </w:tcBorders>
          </w:tcPr>
          <w:p w:rsidR="004B6753" w:rsidRPr="0053027E" w:rsidRDefault="004B6753" w:rsidP="00D62A38">
            <w:pPr>
              <w:jc w:val="center"/>
              <w:rPr>
                <w:rFonts w:ascii="Times New Roman" w:hAnsi="Times New Roman" w:cs="Times New Roman"/>
                <w:i/>
                <w:sz w:val="24"/>
                <w:szCs w:val="24"/>
              </w:rPr>
            </w:pPr>
          </w:p>
        </w:tc>
        <w:tc>
          <w:tcPr>
            <w:tcW w:w="2015" w:type="dxa"/>
            <w:tcBorders>
              <w:top w:val="single" w:sz="4" w:space="0" w:color="auto"/>
              <w:bottom w:val="single" w:sz="4" w:space="0" w:color="auto"/>
            </w:tcBorders>
          </w:tcPr>
          <w:p w:rsidR="004B6753" w:rsidRDefault="004B6753" w:rsidP="00D62A38">
            <w:pPr>
              <w:jc w:val="center"/>
              <w:rPr>
                <w:rFonts w:ascii="Times New Roman" w:hAnsi="Times New Roman" w:cs="Times New Roman"/>
                <w:sz w:val="24"/>
                <w:szCs w:val="24"/>
              </w:rPr>
            </w:pPr>
          </w:p>
        </w:tc>
      </w:tr>
      <w:tr w:rsidR="004B6753" w:rsidTr="00D62A38">
        <w:tc>
          <w:tcPr>
            <w:tcW w:w="1274" w:type="dxa"/>
            <w:vMerge/>
            <w:tcBorders>
              <w:bottom w:val="single" w:sz="18" w:space="0" w:color="auto"/>
            </w:tcBorders>
          </w:tcPr>
          <w:p w:rsidR="004B6753" w:rsidRDefault="004B6753" w:rsidP="00D62A38">
            <w:pPr>
              <w:jc w:val="center"/>
              <w:rPr>
                <w:rFonts w:ascii="Times New Roman" w:hAnsi="Times New Roman" w:cs="Times New Roman"/>
                <w:sz w:val="28"/>
                <w:szCs w:val="28"/>
              </w:rPr>
            </w:pPr>
          </w:p>
        </w:tc>
        <w:tc>
          <w:tcPr>
            <w:tcW w:w="961" w:type="dxa"/>
            <w:tcBorders>
              <w:bottom w:val="single" w:sz="18" w:space="0" w:color="auto"/>
            </w:tcBorders>
          </w:tcPr>
          <w:p w:rsidR="004B6753" w:rsidRPr="0053027E"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w:t>
            </w:r>
          </w:p>
        </w:tc>
        <w:tc>
          <w:tcPr>
            <w:tcW w:w="1754" w:type="dxa"/>
            <w:tcBorders>
              <w:bottom w:val="single" w:sz="18" w:space="0" w:color="auto"/>
            </w:tcBorders>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 xml:space="preserve"> </w:t>
            </w:r>
          </w:p>
        </w:tc>
        <w:tc>
          <w:tcPr>
            <w:tcW w:w="878" w:type="dxa"/>
            <w:tcBorders>
              <w:bottom w:val="single" w:sz="18" w:space="0" w:color="auto"/>
            </w:tcBorders>
          </w:tcPr>
          <w:p w:rsidR="004B6753" w:rsidRPr="00D97C22" w:rsidRDefault="004B6753" w:rsidP="00D62A38">
            <w:pPr>
              <w:jc w:val="center"/>
              <w:rPr>
                <w:rFonts w:ascii="Times New Roman" w:hAnsi="Times New Roman" w:cs="Times New Roman"/>
                <w:i/>
                <w:sz w:val="24"/>
                <w:szCs w:val="24"/>
              </w:rPr>
            </w:pPr>
          </w:p>
        </w:tc>
        <w:tc>
          <w:tcPr>
            <w:tcW w:w="2044" w:type="dxa"/>
            <w:tcBorders>
              <w:bottom w:val="single" w:sz="18" w:space="0" w:color="auto"/>
            </w:tcBorders>
          </w:tcPr>
          <w:p w:rsidR="004B6753" w:rsidRPr="00D97C22" w:rsidRDefault="004B6753" w:rsidP="00D62A38">
            <w:pPr>
              <w:jc w:val="center"/>
              <w:rPr>
                <w:rFonts w:ascii="Times New Roman" w:hAnsi="Times New Roman" w:cs="Times New Roman"/>
                <w:sz w:val="24"/>
                <w:szCs w:val="24"/>
              </w:rPr>
            </w:pPr>
          </w:p>
        </w:tc>
        <w:tc>
          <w:tcPr>
            <w:tcW w:w="994" w:type="dxa"/>
            <w:tcBorders>
              <w:bottom w:val="single" w:sz="18" w:space="0" w:color="auto"/>
            </w:tcBorders>
          </w:tcPr>
          <w:p w:rsidR="004B6753" w:rsidRPr="00D97C22"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w:t>
            </w:r>
          </w:p>
        </w:tc>
        <w:tc>
          <w:tcPr>
            <w:tcW w:w="1928" w:type="dxa"/>
            <w:tcBorders>
              <w:bottom w:val="single" w:sz="18" w:space="0" w:color="auto"/>
            </w:tcBorders>
          </w:tcPr>
          <w:p w:rsidR="004B6753" w:rsidRPr="00D97C22"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Физическая культура</w:t>
            </w:r>
            <w:r w:rsidRPr="00735288">
              <w:rPr>
                <w:rFonts w:ascii="Times New Roman" w:hAnsi="Times New Roman" w:cs="Times New Roman"/>
                <w:sz w:val="24"/>
                <w:szCs w:val="24"/>
              </w:rPr>
              <w:t xml:space="preserve"> на прогулке</w:t>
            </w:r>
            <w:r>
              <w:rPr>
                <w:rFonts w:ascii="Times New Roman" w:hAnsi="Times New Roman" w:cs="Times New Roman"/>
                <w:sz w:val="24"/>
                <w:szCs w:val="24"/>
              </w:rPr>
              <w:t xml:space="preserve"> </w:t>
            </w:r>
          </w:p>
        </w:tc>
        <w:tc>
          <w:tcPr>
            <w:tcW w:w="1050" w:type="dxa"/>
            <w:tcBorders>
              <w:bottom w:val="single" w:sz="18" w:space="0" w:color="auto"/>
            </w:tcBorders>
          </w:tcPr>
          <w:p w:rsidR="004B6753" w:rsidRPr="0053027E" w:rsidRDefault="004B6753" w:rsidP="00D62A38">
            <w:pPr>
              <w:jc w:val="center"/>
              <w:rPr>
                <w:rFonts w:ascii="Times New Roman" w:hAnsi="Times New Roman" w:cs="Times New Roman"/>
                <w:i/>
                <w:sz w:val="24"/>
                <w:szCs w:val="24"/>
              </w:rPr>
            </w:pPr>
          </w:p>
        </w:tc>
        <w:tc>
          <w:tcPr>
            <w:tcW w:w="1838" w:type="dxa"/>
            <w:tcBorders>
              <w:bottom w:val="single" w:sz="18" w:space="0" w:color="auto"/>
            </w:tcBorders>
          </w:tcPr>
          <w:p w:rsidR="004B6753" w:rsidRDefault="004B6753" w:rsidP="00D62A38">
            <w:pPr>
              <w:jc w:val="center"/>
              <w:rPr>
                <w:rFonts w:ascii="Times New Roman" w:hAnsi="Times New Roman" w:cs="Times New Roman"/>
                <w:sz w:val="28"/>
                <w:szCs w:val="28"/>
              </w:rPr>
            </w:pPr>
          </w:p>
        </w:tc>
        <w:tc>
          <w:tcPr>
            <w:tcW w:w="878" w:type="dxa"/>
            <w:gridSpan w:val="2"/>
            <w:tcBorders>
              <w:bottom w:val="single" w:sz="18" w:space="0" w:color="auto"/>
            </w:tcBorders>
          </w:tcPr>
          <w:p w:rsidR="004B6753" w:rsidRPr="00D97C22" w:rsidRDefault="004B6753" w:rsidP="00D62A38">
            <w:pPr>
              <w:jc w:val="center"/>
              <w:rPr>
                <w:rFonts w:ascii="Times New Roman" w:hAnsi="Times New Roman" w:cs="Times New Roman"/>
                <w:i/>
                <w:sz w:val="24"/>
                <w:szCs w:val="24"/>
              </w:rPr>
            </w:pPr>
            <w:r w:rsidRPr="00D97C22">
              <w:rPr>
                <w:rFonts w:ascii="Times New Roman" w:hAnsi="Times New Roman" w:cs="Times New Roman"/>
                <w:i/>
                <w:sz w:val="24"/>
                <w:szCs w:val="24"/>
              </w:rPr>
              <w:t>11.</w:t>
            </w:r>
            <w:r>
              <w:rPr>
                <w:rFonts w:ascii="Times New Roman" w:hAnsi="Times New Roman" w:cs="Times New Roman"/>
                <w:i/>
                <w:sz w:val="24"/>
                <w:szCs w:val="24"/>
              </w:rPr>
              <w:t>4</w:t>
            </w:r>
            <w:r w:rsidRPr="00D97C22">
              <w:rPr>
                <w:rFonts w:ascii="Times New Roman" w:hAnsi="Times New Roman" w:cs="Times New Roman"/>
                <w:i/>
                <w:sz w:val="24"/>
                <w:szCs w:val="24"/>
              </w:rPr>
              <w:t>0-1</w:t>
            </w:r>
            <w:r>
              <w:rPr>
                <w:rFonts w:ascii="Times New Roman" w:hAnsi="Times New Roman" w:cs="Times New Roman"/>
                <w:i/>
                <w:sz w:val="24"/>
                <w:szCs w:val="24"/>
              </w:rPr>
              <w:t>2</w:t>
            </w:r>
            <w:r w:rsidRPr="00D97C22">
              <w:rPr>
                <w:rFonts w:ascii="Times New Roman" w:hAnsi="Times New Roman" w:cs="Times New Roman"/>
                <w:i/>
                <w:sz w:val="24"/>
                <w:szCs w:val="24"/>
              </w:rPr>
              <w:t>.</w:t>
            </w:r>
            <w:r>
              <w:rPr>
                <w:rFonts w:ascii="Times New Roman" w:hAnsi="Times New Roman" w:cs="Times New Roman"/>
                <w:i/>
                <w:sz w:val="24"/>
                <w:szCs w:val="24"/>
              </w:rPr>
              <w:t>0</w:t>
            </w:r>
            <w:r w:rsidRPr="00D97C22">
              <w:rPr>
                <w:rFonts w:ascii="Times New Roman" w:hAnsi="Times New Roman" w:cs="Times New Roman"/>
                <w:i/>
                <w:sz w:val="24"/>
                <w:szCs w:val="24"/>
              </w:rPr>
              <w:t>0</w:t>
            </w:r>
          </w:p>
        </w:tc>
        <w:tc>
          <w:tcPr>
            <w:tcW w:w="2015" w:type="dxa"/>
            <w:tcBorders>
              <w:bottom w:val="single" w:sz="18" w:space="0" w:color="auto"/>
            </w:tcBorders>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 xml:space="preserve"> Музыка </w:t>
            </w:r>
          </w:p>
        </w:tc>
      </w:tr>
      <w:tr w:rsidR="004B6753" w:rsidTr="00D62A38">
        <w:trPr>
          <w:trHeight w:val="35"/>
        </w:trPr>
        <w:tc>
          <w:tcPr>
            <w:tcW w:w="1274" w:type="dxa"/>
            <w:vMerge w:val="restart"/>
            <w:tcBorders>
              <w:top w:val="single" w:sz="18" w:space="0" w:color="auto"/>
            </w:tcBorders>
          </w:tcPr>
          <w:p w:rsidR="004B6753" w:rsidRPr="006B6488" w:rsidRDefault="004B6753" w:rsidP="00D62A38">
            <w:pPr>
              <w:jc w:val="center"/>
              <w:rPr>
                <w:rFonts w:ascii="Times New Roman" w:hAnsi="Times New Roman" w:cs="Times New Roman"/>
                <w:sz w:val="24"/>
                <w:szCs w:val="24"/>
              </w:rPr>
            </w:pPr>
            <w:r w:rsidRPr="009077E8">
              <w:rPr>
                <w:rFonts w:ascii="Times New Roman" w:hAnsi="Times New Roman" w:cs="Times New Roman"/>
                <w:sz w:val="24"/>
                <w:szCs w:val="24"/>
              </w:rPr>
              <w:t>Средняя группа «Б»</w:t>
            </w:r>
          </w:p>
          <w:p w:rsidR="00274A90" w:rsidRPr="00274A90" w:rsidRDefault="00274A90" w:rsidP="00274A90">
            <w:pPr>
              <w:jc w:val="center"/>
              <w:rPr>
                <w:rFonts w:ascii="Times New Roman" w:hAnsi="Times New Roman" w:cs="Times New Roman"/>
                <w:sz w:val="24"/>
                <w:szCs w:val="24"/>
              </w:rPr>
            </w:pPr>
            <w:r w:rsidRPr="00274A90">
              <w:rPr>
                <w:rFonts w:ascii="Times New Roman" w:hAnsi="Times New Roman" w:cs="Times New Roman"/>
                <w:sz w:val="24"/>
                <w:szCs w:val="24"/>
              </w:rPr>
              <w:t>(3ч</w:t>
            </w:r>
            <w:r>
              <w:rPr>
                <w:rFonts w:ascii="Times New Roman" w:hAnsi="Times New Roman" w:cs="Times New Roman"/>
                <w:sz w:val="24"/>
                <w:szCs w:val="24"/>
              </w:rPr>
              <w:t xml:space="preserve"> </w:t>
            </w:r>
            <w:r w:rsidRPr="00274A90">
              <w:rPr>
                <w:rFonts w:ascii="Times New Roman" w:hAnsi="Times New Roman" w:cs="Times New Roman"/>
                <w:sz w:val="24"/>
                <w:szCs w:val="24"/>
              </w:rPr>
              <w:t>20м</w:t>
            </w:r>
          </w:p>
          <w:p w:rsidR="004B6753" w:rsidRPr="006B6488" w:rsidRDefault="00274A90" w:rsidP="00274A90">
            <w:pPr>
              <w:jc w:val="center"/>
              <w:rPr>
                <w:rFonts w:ascii="Times New Roman" w:hAnsi="Times New Roman" w:cs="Times New Roman"/>
                <w:sz w:val="24"/>
                <w:szCs w:val="24"/>
              </w:rPr>
            </w:pPr>
            <w:r w:rsidRPr="00274A90">
              <w:rPr>
                <w:rFonts w:ascii="Times New Roman" w:hAnsi="Times New Roman" w:cs="Times New Roman"/>
                <w:sz w:val="24"/>
                <w:szCs w:val="24"/>
              </w:rPr>
              <w:t>в неделю)</w:t>
            </w:r>
            <w:r w:rsidR="004B6753" w:rsidRPr="006B6488">
              <w:rPr>
                <w:rFonts w:ascii="Times New Roman" w:hAnsi="Times New Roman" w:cs="Times New Roman"/>
                <w:sz w:val="24"/>
                <w:szCs w:val="24"/>
              </w:rPr>
              <w:t xml:space="preserve"> </w:t>
            </w:r>
          </w:p>
        </w:tc>
        <w:tc>
          <w:tcPr>
            <w:tcW w:w="961" w:type="dxa"/>
            <w:tcBorders>
              <w:top w:val="single" w:sz="18" w:space="0" w:color="auto"/>
            </w:tcBorders>
          </w:tcPr>
          <w:p w:rsidR="004B6753" w:rsidRPr="0053027E" w:rsidRDefault="004B6753" w:rsidP="00D62A38">
            <w:pPr>
              <w:jc w:val="center"/>
              <w:rPr>
                <w:rFonts w:ascii="Times New Roman" w:hAnsi="Times New Roman" w:cs="Times New Roman"/>
                <w:i/>
                <w:sz w:val="24"/>
                <w:szCs w:val="24"/>
              </w:rPr>
            </w:pPr>
            <w:r w:rsidRPr="0053027E">
              <w:rPr>
                <w:rFonts w:ascii="Times New Roman" w:hAnsi="Times New Roman" w:cs="Times New Roman"/>
                <w:i/>
                <w:sz w:val="24"/>
                <w:szCs w:val="24"/>
              </w:rPr>
              <w:t>9.00-9.20</w:t>
            </w:r>
          </w:p>
        </w:tc>
        <w:tc>
          <w:tcPr>
            <w:tcW w:w="1754" w:type="dxa"/>
            <w:tcBorders>
              <w:top w:val="single" w:sz="18" w:space="0" w:color="auto"/>
            </w:tcBorders>
          </w:tcPr>
          <w:p w:rsidR="004B6753" w:rsidRDefault="004B6753" w:rsidP="00D62A38">
            <w:pPr>
              <w:jc w:val="center"/>
              <w:rPr>
                <w:rFonts w:ascii="Times New Roman" w:hAnsi="Times New Roman" w:cs="Times New Roman"/>
                <w:sz w:val="24"/>
                <w:szCs w:val="24"/>
              </w:rPr>
            </w:pPr>
            <w:r w:rsidRPr="00271795">
              <w:rPr>
                <w:rFonts w:ascii="Times New Roman" w:hAnsi="Times New Roman" w:cs="Times New Roman"/>
                <w:sz w:val="24"/>
                <w:szCs w:val="24"/>
              </w:rPr>
              <w:t>Художественное творчество</w:t>
            </w:r>
            <w:r>
              <w:rPr>
                <w:rFonts w:ascii="Times New Roman" w:hAnsi="Times New Roman" w:cs="Times New Roman"/>
                <w:sz w:val="24"/>
                <w:szCs w:val="24"/>
              </w:rPr>
              <w:t xml:space="preserve"> </w:t>
            </w:r>
          </w:p>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(рисование)</w:t>
            </w:r>
          </w:p>
        </w:tc>
        <w:tc>
          <w:tcPr>
            <w:tcW w:w="878" w:type="dxa"/>
            <w:tcBorders>
              <w:top w:val="single" w:sz="18" w:space="0" w:color="auto"/>
            </w:tcBorders>
          </w:tcPr>
          <w:p w:rsidR="004B6753"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8.50-9.10</w:t>
            </w:r>
          </w:p>
          <w:p w:rsidR="004B6753" w:rsidRDefault="004B6753" w:rsidP="00D62A38">
            <w:pPr>
              <w:jc w:val="center"/>
              <w:rPr>
                <w:rFonts w:ascii="Times New Roman" w:hAnsi="Times New Roman" w:cs="Times New Roman"/>
                <w:i/>
                <w:sz w:val="24"/>
                <w:szCs w:val="24"/>
              </w:rPr>
            </w:pPr>
          </w:p>
          <w:p w:rsidR="004B6753" w:rsidRPr="0053027E"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9.20-9.40</w:t>
            </w:r>
          </w:p>
        </w:tc>
        <w:tc>
          <w:tcPr>
            <w:tcW w:w="2044" w:type="dxa"/>
            <w:tcBorders>
              <w:top w:val="single" w:sz="18" w:space="0" w:color="auto"/>
            </w:tcBorders>
          </w:tcPr>
          <w:p w:rsidR="004B6753" w:rsidRPr="00925D88"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музыка</w:t>
            </w:r>
          </w:p>
          <w:p w:rsidR="004B6753" w:rsidRDefault="004B6753" w:rsidP="00D62A38">
            <w:pPr>
              <w:jc w:val="center"/>
              <w:rPr>
                <w:rFonts w:ascii="Times New Roman" w:hAnsi="Times New Roman" w:cs="Times New Roman"/>
                <w:sz w:val="24"/>
                <w:szCs w:val="24"/>
              </w:rPr>
            </w:pPr>
          </w:p>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p>
          <w:p w:rsidR="004B6753" w:rsidRPr="00925D88" w:rsidRDefault="004B6753" w:rsidP="00D62A38">
            <w:pPr>
              <w:jc w:val="center"/>
              <w:rPr>
                <w:rFonts w:ascii="Times New Roman" w:hAnsi="Times New Roman" w:cs="Times New Roman"/>
                <w:sz w:val="24"/>
                <w:szCs w:val="24"/>
              </w:rPr>
            </w:pPr>
            <w:r>
              <w:rPr>
                <w:rFonts w:ascii="Times New Roman" w:hAnsi="Times New Roman" w:cs="Times New Roman"/>
                <w:sz w:val="24"/>
                <w:szCs w:val="24"/>
              </w:rPr>
              <w:t>ФЭМП</w:t>
            </w:r>
          </w:p>
          <w:p w:rsidR="004B6753" w:rsidRPr="00D97C22"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4" w:type="dxa"/>
            <w:tcBorders>
              <w:top w:val="single" w:sz="18" w:space="0" w:color="auto"/>
            </w:tcBorders>
          </w:tcPr>
          <w:p w:rsidR="004B6753" w:rsidRDefault="004B6753" w:rsidP="00D62A38">
            <w:pPr>
              <w:jc w:val="center"/>
              <w:rPr>
                <w:rFonts w:ascii="Times New Roman" w:hAnsi="Times New Roman" w:cs="Times New Roman"/>
                <w:i/>
                <w:sz w:val="24"/>
                <w:szCs w:val="24"/>
              </w:rPr>
            </w:pPr>
            <w:r w:rsidRPr="00D97C22">
              <w:rPr>
                <w:rFonts w:ascii="Times New Roman" w:hAnsi="Times New Roman" w:cs="Times New Roman"/>
                <w:i/>
                <w:sz w:val="24"/>
                <w:szCs w:val="24"/>
              </w:rPr>
              <w:t>8.50-9.10</w:t>
            </w:r>
          </w:p>
          <w:p w:rsidR="004B6753" w:rsidRDefault="004B6753" w:rsidP="00D62A38">
            <w:pPr>
              <w:jc w:val="center"/>
              <w:rPr>
                <w:rFonts w:ascii="Times New Roman" w:hAnsi="Times New Roman" w:cs="Times New Roman"/>
                <w:i/>
                <w:sz w:val="24"/>
                <w:szCs w:val="24"/>
              </w:rPr>
            </w:pPr>
          </w:p>
          <w:p w:rsidR="004B6753"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9.20-9.40</w:t>
            </w:r>
          </w:p>
          <w:p w:rsidR="004B6753" w:rsidRDefault="004B6753" w:rsidP="00D62A38">
            <w:pPr>
              <w:jc w:val="center"/>
              <w:rPr>
                <w:rFonts w:ascii="Times New Roman" w:hAnsi="Times New Roman" w:cs="Times New Roman"/>
                <w:i/>
                <w:sz w:val="24"/>
                <w:szCs w:val="24"/>
              </w:rPr>
            </w:pPr>
          </w:p>
          <w:p w:rsidR="004B6753" w:rsidRDefault="004B6753" w:rsidP="00D62A38">
            <w:pPr>
              <w:jc w:val="center"/>
              <w:rPr>
                <w:rFonts w:ascii="Times New Roman" w:hAnsi="Times New Roman" w:cs="Times New Roman"/>
                <w:i/>
                <w:sz w:val="24"/>
                <w:szCs w:val="24"/>
              </w:rPr>
            </w:pPr>
          </w:p>
          <w:p w:rsidR="004B6753" w:rsidRPr="00D97C22" w:rsidRDefault="004B6753" w:rsidP="00274A90">
            <w:pPr>
              <w:rPr>
                <w:rFonts w:ascii="Times New Roman" w:hAnsi="Times New Roman" w:cs="Times New Roman"/>
                <w:i/>
                <w:sz w:val="24"/>
                <w:szCs w:val="24"/>
              </w:rPr>
            </w:pPr>
          </w:p>
        </w:tc>
        <w:tc>
          <w:tcPr>
            <w:tcW w:w="1928" w:type="dxa"/>
            <w:tcBorders>
              <w:top w:val="single" w:sz="18" w:space="0" w:color="auto"/>
            </w:tcBorders>
          </w:tcPr>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Физическая культура</w:t>
            </w:r>
          </w:p>
          <w:p w:rsidR="004B6753" w:rsidRDefault="004B6753" w:rsidP="00D62A38">
            <w:pPr>
              <w:jc w:val="center"/>
              <w:rPr>
                <w:rFonts w:ascii="Times New Roman" w:hAnsi="Times New Roman" w:cs="Times New Roman"/>
                <w:sz w:val="24"/>
                <w:szCs w:val="24"/>
              </w:rPr>
            </w:pPr>
          </w:p>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 xml:space="preserve"> Развитие речи</w:t>
            </w:r>
          </w:p>
        </w:tc>
        <w:tc>
          <w:tcPr>
            <w:tcW w:w="1050" w:type="dxa"/>
            <w:tcBorders>
              <w:top w:val="single" w:sz="18" w:space="0" w:color="auto"/>
            </w:tcBorders>
          </w:tcPr>
          <w:p w:rsidR="004B6753" w:rsidRDefault="004B6753" w:rsidP="00D62A38">
            <w:pPr>
              <w:jc w:val="center"/>
              <w:rPr>
                <w:rFonts w:ascii="Times New Roman" w:hAnsi="Times New Roman" w:cs="Times New Roman"/>
                <w:i/>
                <w:sz w:val="24"/>
                <w:szCs w:val="24"/>
              </w:rPr>
            </w:pPr>
            <w:r w:rsidRPr="0053027E">
              <w:rPr>
                <w:rFonts w:ascii="Times New Roman" w:hAnsi="Times New Roman" w:cs="Times New Roman"/>
                <w:i/>
                <w:sz w:val="24"/>
                <w:szCs w:val="24"/>
              </w:rPr>
              <w:t>9.00-9.20</w:t>
            </w:r>
          </w:p>
          <w:p w:rsidR="004B6753" w:rsidRDefault="004B6753" w:rsidP="00D62A38">
            <w:pPr>
              <w:jc w:val="center"/>
              <w:rPr>
                <w:rFonts w:ascii="Times New Roman" w:hAnsi="Times New Roman" w:cs="Times New Roman"/>
                <w:i/>
                <w:sz w:val="24"/>
                <w:szCs w:val="24"/>
              </w:rPr>
            </w:pPr>
          </w:p>
          <w:p w:rsidR="004B6753" w:rsidRDefault="004B6753" w:rsidP="00D62A38">
            <w:pPr>
              <w:jc w:val="center"/>
              <w:rPr>
                <w:rFonts w:ascii="Times New Roman" w:hAnsi="Times New Roman" w:cs="Times New Roman"/>
                <w:i/>
                <w:sz w:val="24"/>
                <w:szCs w:val="24"/>
              </w:rPr>
            </w:pPr>
          </w:p>
          <w:p w:rsidR="004B6753" w:rsidRDefault="004B6753" w:rsidP="00D62A38">
            <w:pPr>
              <w:jc w:val="center"/>
              <w:rPr>
                <w:rFonts w:ascii="Times New Roman" w:hAnsi="Times New Roman" w:cs="Times New Roman"/>
                <w:i/>
                <w:sz w:val="24"/>
                <w:szCs w:val="24"/>
              </w:rPr>
            </w:pPr>
          </w:p>
          <w:p w:rsidR="004B6753" w:rsidRDefault="004B6753" w:rsidP="00D62A38">
            <w:pPr>
              <w:jc w:val="center"/>
              <w:rPr>
                <w:rFonts w:ascii="Times New Roman" w:hAnsi="Times New Roman" w:cs="Times New Roman"/>
                <w:i/>
                <w:sz w:val="24"/>
                <w:szCs w:val="24"/>
              </w:rPr>
            </w:pPr>
          </w:p>
          <w:p w:rsidR="004B6753" w:rsidRDefault="004B6753" w:rsidP="00D62A38">
            <w:pPr>
              <w:jc w:val="center"/>
              <w:rPr>
                <w:rFonts w:ascii="Times New Roman" w:hAnsi="Times New Roman" w:cs="Times New Roman"/>
                <w:i/>
                <w:sz w:val="24"/>
                <w:szCs w:val="24"/>
              </w:rPr>
            </w:pPr>
          </w:p>
          <w:p w:rsidR="004B6753" w:rsidRPr="0053027E" w:rsidRDefault="004B6753" w:rsidP="00D62A38">
            <w:pPr>
              <w:rPr>
                <w:rFonts w:ascii="Times New Roman" w:hAnsi="Times New Roman" w:cs="Times New Roman"/>
                <w:i/>
                <w:sz w:val="24"/>
                <w:szCs w:val="24"/>
              </w:rPr>
            </w:pPr>
          </w:p>
        </w:tc>
        <w:tc>
          <w:tcPr>
            <w:tcW w:w="1838" w:type="dxa"/>
            <w:tcBorders>
              <w:top w:val="single" w:sz="18" w:space="0" w:color="auto"/>
            </w:tcBorders>
          </w:tcPr>
          <w:p w:rsidR="004B6753" w:rsidRDefault="004B6753" w:rsidP="00D62A38">
            <w:pPr>
              <w:rPr>
                <w:rFonts w:ascii="Times New Roman" w:hAnsi="Times New Roman" w:cs="Times New Roman"/>
                <w:sz w:val="24"/>
                <w:szCs w:val="24"/>
              </w:rPr>
            </w:pPr>
            <w:r>
              <w:rPr>
                <w:rFonts w:ascii="Times New Roman" w:hAnsi="Times New Roman" w:cs="Times New Roman"/>
                <w:sz w:val="24"/>
                <w:szCs w:val="24"/>
              </w:rPr>
              <w:t>Художественное творчество</w:t>
            </w:r>
          </w:p>
          <w:p w:rsidR="004B6753" w:rsidRDefault="004B6753" w:rsidP="00D62A38">
            <w:pPr>
              <w:rPr>
                <w:rFonts w:ascii="Times New Roman" w:hAnsi="Times New Roman" w:cs="Times New Roman"/>
                <w:sz w:val="24"/>
                <w:szCs w:val="24"/>
              </w:rPr>
            </w:pPr>
            <w:r>
              <w:rPr>
                <w:rFonts w:ascii="Times New Roman" w:hAnsi="Times New Roman" w:cs="Times New Roman"/>
                <w:sz w:val="24"/>
                <w:szCs w:val="24"/>
              </w:rPr>
              <w:t>(лепка</w:t>
            </w:r>
          </w:p>
          <w:p w:rsidR="004B6753" w:rsidRPr="00D97C22" w:rsidRDefault="004B6753" w:rsidP="00D62A38">
            <w:pPr>
              <w:rPr>
                <w:rFonts w:ascii="Times New Roman" w:hAnsi="Times New Roman" w:cs="Times New Roman"/>
                <w:sz w:val="24"/>
                <w:szCs w:val="24"/>
              </w:rPr>
            </w:pPr>
            <w:r>
              <w:rPr>
                <w:rFonts w:ascii="Times New Roman" w:hAnsi="Times New Roman" w:cs="Times New Roman"/>
                <w:sz w:val="24"/>
                <w:szCs w:val="24"/>
              </w:rPr>
              <w:t>/аппликация)</w:t>
            </w:r>
          </w:p>
        </w:tc>
        <w:tc>
          <w:tcPr>
            <w:tcW w:w="878" w:type="dxa"/>
            <w:gridSpan w:val="2"/>
            <w:tcBorders>
              <w:top w:val="single" w:sz="18" w:space="0" w:color="auto"/>
            </w:tcBorders>
          </w:tcPr>
          <w:p w:rsidR="004B6753" w:rsidRPr="0053027E" w:rsidRDefault="004B6753" w:rsidP="00D62A38">
            <w:pPr>
              <w:jc w:val="center"/>
              <w:rPr>
                <w:rFonts w:ascii="Times New Roman" w:hAnsi="Times New Roman" w:cs="Times New Roman"/>
                <w:i/>
                <w:sz w:val="24"/>
                <w:szCs w:val="24"/>
              </w:rPr>
            </w:pPr>
            <w:r w:rsidRPr="0053027E">
              <w:rPr>
                <w:rFonts w:ascii="Times New Roman" w:hAnsi="Times New Roman" w:cs="Times New Roman"/>
                <w:i/>
                <w:sz w:val="24"/>
                <w:szCs w:val="24"/>
              </w:rPr>
              <w:t>9.00-9.20</w:t>
            </w:r>
          </w:p>
          <w:p w:rsidR="004B6753" w:rsidRDefault="004B6753" w:rsidP="00D62A38">
            <w:pPr>
              <w:jc w:val="center"/>
              <w:rPr>
                <w:rFonts w:ascii="Times New Roman" w:hAnsi="Times New Roman" w:cs="Times New Roman"/>
                <w:i/>
                <w:sz w:val="24"/>
                <w:szCs w:val="24"/>
              </w:rPr>
            </w:pPr>
          </w:p>
          <w:p w:rsidR="004B6753" w:rsidRDefault="004B6753" w:rsidP="00D62A38">
            <w:pPr>
              <w:jc w:val="center"/>
              <w:rPr>
                <w:rFonts w:ascii="Times New Roman" w:hAnsi="Times New Roman" w:cs="Times New Roman"/>
                <w:i/>
                <w:sz w:val="24"/>
                <w:szCs w:val="24"/>
              </w:rPr>
            </w:pPr>
          </w:p>
          <w:p w:rsidR="004B6753" w:rsidRDefault="004B6753" w:rsidP="00D62A38">
            <w:pPr>
              <w:jc w:val="center"/>
              <w:rPr>
                <w:rFonts w:ascii="Times New Roman" w:hAnsi="Times New Roman" w:cs="Times New Roman"/>
                <w:i/>
                <w:sz w:val="24"/>
                <w:szCs w:val="24"/>
              </w:rPr>
            </w:pPr>
            <w:r w:rsidRPr="00D97C22">
              <w:rPr>
                <w:rFonts w:ascii="Times New Roman" w:hAnsi="Times New Roman" w:cs="Times New Roman"/>
                <w:i/>
                <w:sz w:val="24"/>
                <w:szCs w:val="24"/>
              </w:rPr>
              <w:t>9.30-9.50</w:t>
            </w:r>
          </w:p>
          <w:p w:rsidR="004B6753" w:rsidRDefault="004B6753" w:rsidP="00D62A38">
            <w:pPr>
              <w:jc w:val="center"/>
              <w:rPr>
                <w:rFonts w:ascii="Times New Roman" w:hAnsi="Times New Roman" w:cs="Times New Roman"/>
                <w:i/>
                <w:sz w:val="24"/>
                <w:szCs w:val="24"/>
              </w:rPr>
            </w:pPr>
          </w:p>
          <w:p w:rsidR="004B6753" w:rsidRPr="0053027E" w:rsidRDefault="004B6753" w:rsidP="00D62A38">
            <w:pPr>
              <w:rPr>
                <w:rFonts w:ascii="Times New Roman" w:hAnsi="Times New Roman" w:cs="Times New Roman"/>
                <w:i/>
                <w:sz w:val="24"/>
                <w:szCs w:val="24"/>
              </w:rPr>
            </w:pPr>
          </w:p>
        </w:tc>
        <w:tc>
          <w:tcPr>
            <w:tcW w:w="2015" w:type="dxa"/>
            <w:tcBorders>
              <w:top w:val="single" w:sz="18" w:space="0" w:color="auto"/>
            </w:tcBorders>
          </w:tcPr>
          <w:p w:rsidR="004B6753" w:rsidRPr="00925D88"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Ознаком с окруж. миром / с природой </w:t>
            </w:r>
          </w:p>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p>
          <w:p w:rsidR="004B6753" w:rsidRPr="00925D88" w:rsidRDefault="004B6753" w:rsidP="00D62A38">
            <w:pPr>
              <w:rPr>
                <w:rFonts w:ascii="Times New Roman" w:hAnsi="Times New Roman" w:cs="Times New Roman"/>
                <w:sz w:val="24"/>
                <w:szCs w:val="24"/>
              </w:rPr>
            </w:pPr>
            <w:r>
              <w:rPr>
                <w:rFonts w:ascii="Times New Roman" w:hAnsi="Times New Roman" w:cs="Times New Roman"/>
                <w:sz w:val="24"/>
                <w:szCs w:val="24"/>
              </w:rPr>
              <w:t xml:space="preserve"> Музыка</w:t>
            </w:r>
          </w:p>
          <w:p w:rsidR="004B6753" w:rsidRDefault="004B6753" w:rsidP="00D62A38">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B6753" w:rsidRPr="00D97C22" w:rsidRDefault="004B6753" w:rsidP="00D62A38">
            <w:pPr>
              <w:jc w:val="center"/>
              <w:rPr>
                <w:rFonts w:ascii="Times New Roman" w:hAnsi="Times New Roman" w:cs="Times New Roman"/>
                <w:sz w:val="24"/>
                <w:szCs w:val="24"/>
              </w:rPr>
            </w:pPr>
          </w:p>
        </w:tc>
      </w:tr>
      <w:tr w:rsidR="004B6753" w:rsidTr="00D62A38">
        <w:trPr>
          <w:trHeight w:val="1267"/>
        </w:trPr>
        <w:tc>
          <w:tcPr>
            <w:tcW w:w="1274" w:type="dxa"/>
            <w:vMerge/>
            <w:tcBorders>
              <w:bottom w:val="single" w:sz="18" w:space="0" w:color="auto"/>
            </w:tcBorders>
          </w:tcPr>
          <w:p w:rsidR="004B6753" w:rsidRDefault="004B6753" w:rsidP="00D62A38">
            <w:pPr>
              <w:jc w:val="center"/>
              <w:rPr>
                <w:rFonts w:ascii="Times New Roman" w:hAnsi="Times New Roman" w:cs="Times New Roman"/>
                <w:sz w:val="28"/>
                <w:szCs w:val="28"/>
              </w:rPr>
            </w:pPr>
          </w:p>
        </w:tc>
        <w:tc>
          <w:tcPr>
            <w:tcW w:w="961" w:type="dxa"/>
            <w:tcBorders>
              <w:bottom w:val="single" w:sz="18" w:space="0" w:color="auto"/>
            </w:tcBorders>
          </w:tcPr>
          <w:p w:rsidR="004B6753" w:rsidRPr="00D97C22"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11.30-11.50</w:t>
            </w:r>
          </w:p>
        </w:tc>
        <w:tc>
          <w:tcPr>
            <w:tcW w:w="1754" w:type="dxa"/>
            <w:tcBorders>
              <w:bottom w:val="single" w:sz="18" w:space="0" w:color="auto"/>
            </w:tcBorders>
          </w:tcPr>
          <w:p w:rsidR="004B6753" w:rsidRDefault="004B6753" w:rsidP="00D62A38">
            <w:pPr>
              <w:rPr>
                <w:rFonts w:ascii="Times New Roman" w:hAnsi="Times New Roman" w:cs="Times New Roman"/>
                <w:sz w:val="28"/>
                <w:szCs w:val="28"/>
              </w:rPr>
            </w:pPr>
            <w:r>
              <w:rPr>
                <w:rFonts w:ascii="Times New Roman" w:hAnsi="Times New Roman" w:cs="Times New Roman"/>
                <w:sz w:val="24"/>
                <w:szCs w:val="24"/>
              </w:rPr>
              <w:t xml:space="preserve"> Физическая культура</w:t>
            </w:r>
          </w:p>
        </w:tc>
        <w:tc>
          <w:tcPr>
            <w:tcW w:w="878" w:type="dxa"/>
            <w:tcBorders>
              <w:bottom w:val="single" w:sz="18" w:space="0" w:color="auto"/>
            </w:tcBorders>
          </w:tcPr>
          <w:p w:rsidR="004B6753" w:rsidRPr="00D97C22"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w:t>
            </w:r>
          </w:p>
        </w:tc>
        <w:tc>
          <w:tcPr>
            <w:tcW w:w="2044" w:type="dxa"/>
            <w:tcBorders>
              <w:bottom w:val="single" w:sz="4" w:space="0" w:color="auto"/>
            </w:tcBorders>
          </w:tcPr>
          <w:p w:rsidR="004B6753" w:rsidRPr="00D97C22" w:rsidRDefault="004B6753" w:rsidP="00D62A38">
            <w:pPr>
              <w:jc w:val="center"/>
              <w:rPr>
                <w:rFonts w:ascii="Times New Roman" w:hAnsi="Times New Roman" w:cs="Times New Roman"/>
                <w:i/>
                <w:sz w:val="24"/>
                <w:szCs w:val="24"/>
              </w:rPr>
            </w:pPr>
            <w:r>
              <w:rPr>
                <w:rFonts w:ascii="Times New Roman" w:hAnsi="Times New Roman" w:cs="Times New Roman"/>
                <w:sz w:val="24"/>
                <w:szCs w:val="24"/>
              </w:rPr>
              <w:t xml:space="preserve"> </w:t>
            </w:r>
          </w:p>
        </w:tc>
        <w:tc>
          <w:tcPr>
            <w:tcW w:w="994" w:type="dxa"/>
            <w:tcBorders>
              <w:bottom w:val="single" w:sz="4" w:space="0" w:color="auto"/>
            </w:tcBorders>
          </w:tcPr>
          <w:p w:rsidR="004B6753" w:rsidRPr="00D97C22"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w:t>
            </w:r>
          </w:p>
        </w:tc>
        <w:tc>
          <w:tcPr>
            <w:tcW w:w="1928" w:type="dxa"/>
            <w:tcBorders>
              <w:bottom w:val="single" w:sz="4" w:space="0" w:color="auto"/>
            </w:tcBorders>
          </w:tcPr>
          <w:p w:rsidR="004B6753" w:rsidRPr="00925D88" w:rsidRDefault="004B6753" w:rsidP="00D62A38">
            <w:pPr>
              <w:jc w:val="center"/>
              <w:rPr>
                <w:rFonts w:ascii="Times New Roman" w:eastAsia="Calibri" w:hAnsi="Times New Roman" w:cs="Times New Roman"/>
                <w:sz w:val="24"/>
                <w:szCs w:val="24"/>
              </w:rPr>
            </w:pPr>
            <w:r>
              <w:rPr>
                <w:rFonts w:ascii="Times New Roman" w:hAnsi="Times New Roman" w:cs="Times New Roman"/>
                <w:sz w:val="24"/>
                <w:szCs w:val="24"/>
              </w:rPr>
              <w:t xml:space="preserve"> </w:t>
            </w:r>
          </w:p>
          <w:p w:rsidR="004B6753" w:rsidRPr="009B07B6"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050" w:type="dxa"/>
            <w:tcBorders>
              <w:bottom w:val="single" w:sz="18" w:space="0" w:color="auto"/>
            </w:tcBorders>
          </w:tcPr>
          <w:p w:rsidR="004B6753" w:rsidRPr="00D97C22"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w:t>
            </w:r>
          </w:p>
        </w:tc>
        <w:tc>
          <w:tcPr>
            <w:tcW w:w="1838" w:type="dxa"/>
            <w:tcBorders>
              <w:bottom w:val="single" w:sz="18" w:space="0" w:color="auto"/>
            </w:tcBorders>
          </w:tcPr>
          <w:p w:rsidR="004B6753" w:rsidRPr="00D97C22" w:rsidRDefault="004B6753" w:rsidP="00D62A38">
            <w:pPr>
              <w:jc w:val="center"/>
              <w:rPr>
                <w:rFonts w:ascii="Times New Roman" w:hAnsi="Times New Roman" w:cs="Times New Roman"/>
                <w:sz w:val="24"/>
                <w:szCs w:val="24"/>
              </w:rPr>
            </w:pPr>
            <w:r w:rsidRPr="00735288">
              <w:rPr>
                <w:rFonts w:ascii="Times New Roman" w:hAnsi="Times New Roman" w:cs="Times New Roman"/>
                <w:sz w:val="24"/>
                <w:szCs w:val="24"/>
              </w:rPr>
              <w:t>Физическ</w:t>
            </w:r>
            <w:r>
              <w:rPr>
                <w:rFonts w:ascii="Times New Roman" w:hAnsi="Times New Roman" w:cs="Times New Roman"/>
                <w:sz w:val="24"/>
                <w:szCs w:val="24"/>
              </w:rPr>
              <w:t>ая</w:t>
            </w:r>
            <w:r w:rsidRPr="00735288">
              <w:rPr>
                <w:rFonts w:ascii="Times New Roman" w:hAnsi="Times New Roman" w:cs="Times New Roman"/>
                <w:sz w:val="24"/>
                <w:szCs w:val="24"/>
              </w:rPr>
              <w:t xml:space="preserve"> </w:t>
            </w:r>
            <w:r>
              <w:rPr>
                <w:rFonts w:ascii="Times New Roman" w:hAnsi="Times New Roman" w:cs="Times New Roman"/>
                <w:sz w:val="24"/>
                <w:szCs w:val="24"/>
              </w:rPr>
              <w:t xml:space="preserve"> культура</w:t>
            </w:r>
            <w:r w:rsidRPr="00735288">
              <w:rPr>
                <w:rFonts w:ascii="Times New Roman" w:hAnsi="Times New Roman" w:cs="Times New Roman"/>
                <w:sz w:val="24"/>
                <w:szCs w:val="24"/>
              </w:rPr>
              <w:t xml:space="preserve"> на прогулке</w:t>
            </w:r>
            <w:r>
              <w:rPr>
                <w:rFonts w:ascii="Times New Roman" w:hAnsi="Times New Roman" w:cs="Times New Roman"/>
                <w:sz w:val="24"/>
                <w:szCs w:val="24"/>
              </w:rPr>
              <w:t xml:space="preserve"> </w:t>
            </w:r>
          </w:p>
        </w:tc>
        <w:tc>
          <w:tcPr>
            <w:tcW w:w="878" w:type="dxa"/>
            <w:gridSpan w:val="2"/>
            <w:tcBorders>
              <w:bottom w:val="single" w:sz="18" w:space="0" w:color="auto"/>
            </w:tcBorders>
          </w:tcPr>
          <w:p w:rsidR="004B6753" w:rsidRPr="00233CF8" w:rsidRDefault="004B6753" w:rsidP="00D62A38">
            <w:pPr>
              <w:jc w:val="center"/>
              <w:rPr>
                <w:rFonts w:ascii="Times New Roman" w:hAnsi="Times New Roman" w:cs="Times New Roman"/>
                <w:i/>
                <w:sz w:val="24"/>
                <w:szCs w:val="24"/>
              </w:rPr>
            </w:pPr>
          </w:p>
        </w:tc>
        <w:tc>
          <w:tcPr>
            <w:tcW w:w="2015" w:type="dxa"/>
            <w:tcBorders>
              <w:bottom w:val="single" w:sz="18" w:space="0" w:color="auto"/>
            </w:tcBorders>
          </w:tcPr>
          <w:p w:rsidR="004B6753" w:rsidRDefault="004B6753" w:rsidP="00D62A38">
            <w:pPr>
              <w:jc w:val="center"/>
              <w:rPr>
                <w:rFonts w:ascii="Times New Roman" w:hAnsi="Times New Roman" w:cs="Times New Roman"/>
                <w:sz w:val="28"/>
                <w:szCs w:val="28"/>
              </w:rPr>
            </w:pPr>
          </w:p>
        </w:tc>
      </w:tr>
      <w:tr w:rsidR="004B6753" w:rsidTr="00D62A38">
        <w:trPr>
          <w:trHeight w:val="720"/>
        </w:trPr>
        <w:tc>
          <w:tcPr>
            <w:tcW w:w="1274" w:type="dxa"/>
            <w:vMerge w:val="restart"/>
            <w:tcBorders>
              <w:top w:val="single" w:sz="18" w:space="0" w:color="auto"/>
            </w:tcBorders>
          </w:tcPr>
          <w:p w:rsidR="004B6753" w:rsidRPr="00486538" w:rsidRDefault="004B6753" w:rsidP="00D62A38">
            <w:pPr>
              <w:jc w:val="center"/>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9077E8">
              <w:rPr>
                <w:rFonts w:ascii="Times New Roman" w:hAnsi="Times New Roman" w:cs="Times New Roman"/>
                <w:sz w:val="24"/>
                <w:szCs w:val="24"/>
              </w:rPr>
              <w:t>Старшая группа «А»</w:t>
            </w:r>
          </w:p>
          <w:p w:rsidR="004B6753" w:rsidRPr="006B6488" w:rsidRDefault="00486538" w:rsidP="00691B28">
            <w:pPr>
              <w:rPr>
                <w:rFonts w:ascii="Times New Roman" w:hAnsi="Times New Roman" w:cs="Times New Roman"/>
                <w:sz w:val="24"/>
                <w:szCs w:val="24"/>
              </w:rPr>
            </w:pPr>
            <w:r>
              <w:rPr>
                <w:rFonts w:ascii="Times New Roman" w:hAnsi="Times New Roman" w:cs="Times New Roman"/>
                <w:sz w:val="24"/>
                <w:szCs w:val="24"/>
              </w:rPr>
              <w:t>(4ч</w:t>
            </w:r>
            <w:r w:rsidR="00691B28">
              <w:rPr>
                <w:rFonts w:ascii="Times New Roman" w:hAnsi="Times New Roman" w:cs="Times New Roman"/>
                <w:sz w:val="24"/>
                <w:szCs w:val="24"/>
              </w:rPr>
              <w:t>3</w:t>
            </w:r>
            <w:r>
              <w:rPr>
                <w:rFonts w:ascii="Times New Roman" w:hAnsi="Times New Roman" w:cs="Times New Roman"/>
                <w:sz w:val="24"/>
                <w:szCs w:val="24"/>
              </w:rPr>
              <w:t>5м в неделю)</w:t>
            </w:r>
          </w:p>
        </w:tc>
        <w:tc>
          <w:tcPr>
            <w:tcW w:w="961" w:type="dxa"/>
            <w:tcBorders>
              <w:top w:val="single" w:sz="18" w:space="0" w:color="auto"/>
            </w:tcBorders>
          </w:tcPr>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9.00-9.20</w:t>
            </w:r>
          </w:p>
          <w:p w:rsidR="004B6753" w:rsidRPr="00D97C22" w:rsidRDefault="004B6753" w:rsidP="00D62A38">
            <w:pPr>
              <w:jc w:val="center"/>
              <w:rPr>
                <w:rFonts w:ascii="Times New Roman" w:hAnsi="Times New Roman" w:cs="Times New Roman"/>
                <w:sz w:val="24"/>
                <w:szCs w:val="24"/>
              </w:rPr>
            </w:pPr>
          </w:p>
        </w:tc>
        <w:tc>
          <w:tcPr>
            <w:tcW w:w="1754" w:type="dxa"/>
            <w:tcBorders>
              <w:top w:val="single" w:sz="18" w:space="0" w:color="auto"/>
            </w:tcBorders>
          </w:tcPr>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Развитие речи</w:t>
            </w:r>
          </w:p>
          <w:p w:rsidR="004B6753" w:rsidRPr="00103814" w:rsidRDefault="004B6753" w:rsidP="00D62A38">
            <w:pPr>
              <w:jc w:val="center"/>
              <w:rPr>
                <w:rFonts w:ascii="Times New Roman" w:hAnsi="Times New Roman" w:cs="Times New Roman"/>
                <w:sz w:val="24"/>
                <w:szCs w:val="24"/>
              </w:rPr>
            </w:pPr>
          </w:p>
        </w:tc>
        <w:tc>
          <w:tcPr>
            <w:tcW w:w="878" w:type="dxa"/>
            <w:tcBorders>
              <w:top w:val="single" w:sz="18" w:space="0" w:color="auto"/>
            </w:tcBorders>
          </w:tcPr>
          <w:p w:rsidR="004B6753" w:rsidRDefault="004B6753" w:rsidP="00234FFE">
            <w:pPr>
              <w:jc w:val="center"/>
              <w:rPr>
                <w:rFonts w:ascii="Times New Roman" w:hAnsi="Times New Roman" w:cs="Times New Roman"/>
                <w:sz w:val="28"/>
                <w:szCs w:val="28"/>
              </w:rPr>
            </w:pPr>
            <w:r>
              <w:rPr>
                <w:rFonts w:ascii="Times New Roman" w:hAnsi="Times New Roman" w:cs="Times New Roman"/>
                <w:i/>
                <w:sz w:val="24"/>
                <w:szCs w:val="24"/>
              </w:rPr>
              <w:t>9.00-9.2</w:t>
            </w:r>
            <w:r w:rsidR="00234FFE">
              <w:rPr>
                <w:rFonts w:ascii="Times New Roman" w:hAnsi="Times New Roman" w:cs="Times New Roman"/>
                <w:i/>
                <w:sz w:val="24"/>
                <w:szCs w:val="24"/>
              </w:rPr>
              <w:t>0</w:t>
            </w:r>
            <w:r>
              <w:rPr>
                <w:rFonts w:ascii="Times New Roman" w:hAnsi="Times New Roman" w:cs="Times New Roman"/>
                <w:i/>
                <w:sz w:val="24"/>
                <w:szCs w:val="24"/>
              </w:rPr>
              <w:t xml:space="preserve"> </w:t>
            </w:r>
          </w:p>
        </w:tc>
        <w:tc>
          <w:tcPr>
            <w:tcW w:w="2044" w:type="dxa"/>
            <w:tcBorders>
              <w:top w:val="single" w:sz="18" w:space="0" w:color="auto"/>
            </w:tcBorders>
          </w:tcPr>
          <w:p w:rsidR="004B6753" w:rsidRPr="00925D88"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p>
          <w:p w:rsidR="004B6753" w:rsidRPr="00D97C22" w:rsidRDefault="004B6753" w:rsidP="00D62A38">
            <w:pPr>
              <w:jc w:val="center"/>
              <w:rPr>
                <w:rFonts w:ascii="Times New Roman" w:hAnsi="Times New Roman" w:cs="Times New Roman"/>
                <w:i/>
                <w:sz w:val="24"/>
                <w:szCs w:val="24"/>
              </w:rPr>
            </w:pPr>
            <w:r>
              <w:rPr>
                <w:rFonts w:ascii="Times New Roman" w:hAnsi="Times New Roman" w:cs="Times New Roman"/>
                <w:sz w:val="24"/>
                <w:szCs w:val="24"/>
              </w:rPr>
              <w:t xml:space="preserve">ФЭМП </w:t>
            </w:r>
            <w:r>
              <w:rPr>
                <w:rFonts w:ascii="Times New Roman" w:hAnsi="Times New Roman" w:cs="Times New Roman"/>
                <w:i/>
                <w:sz w:val="24"/>
                <w:szCs w:val="24"/>
              </w:rPr>
              <w:t xml:space="preserve"> </w:t>
            </w:r>
          </w:p>
        </w:tc>
        <w:tc>
          <w:tcPr>
            <w:tcW w:w="994" w:type="dxa"/>
            <w:tcBorders>
              <w:top w:val="single" w:sz="18" w:space="0" w:color="auto"/>
            </w:tcBorders>
          </w:tcPr>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9.25-9.45 </w:t>
            </w:r>
          </w:p>
          <w:p w:rsidR="004B6753" w:rsidRPr="00D97C22" w:rsidRDefault="004B6753" w:rsidP="00D62A38">
            <w:pPr>
              <w:jc w:val="center"/>
              <w:rPr>
                <w:rFonts w:ascii="Times New Roman" w:hAnsi="Times New Roman" w:cs="Times New Roman"/>
                <w:sz w:val="24"/>
                <w:szCs w:val="24"/>
              </w:rPr>
            </w:pPr>
          </w:p>
        </w:tc>
        <w:tc>
          <w:tcPr>
            <w:tcW w:w="1928" w:type="dxa"/>
            <w:tcBorders>
              <w:top w:val="single" w:sz="18" w:space="0" w:color="auto"/>
            </w:tcBorders>
          </w:tcPr>
          <w:p w:rsidR="004B6753" w:rsidRDefault="004B6753" w:rsidP="00D62A38">
            <w:pPr>
              <w:rPr>
                <w:rFonts w:ascii="Times New Roman" w:hAnsi="Times New Roman" w:cs="Times New Roman"/>
                <w:sz w:val="24"/>
                <w:szCs w:val="24"/>
              </w:rPr>
            </w:pPr>
            <w:r>
              <w:rPr>
                <w:rFonts w:ascii="Times New Roman" w:hAnsi="Times New Roman" w:cs="Times New Roman"/>
                <w:sz w:val="24"/>
                <w:szCs w:val="24"/>
              </w:rPr>
              <w:t>Подготовка к обучению грамоте</w:t>
            </w:r>
          </w:p>
          <w:p w:rsidR="004B6753" w:rsidRPr="00D97C22" w:rsidRDefault="004B6753" w:rsidP="00D62A38">
            <w:pPr>
              <w:rPr>
                <w:rFonts w:ascii="Times New Roman" w:hAnsi="Times New Roman" w:cs="Times New Roman"/>
                <w:sz w:val="24"/>
                <w:szCs w:val="24"/>
              </w:rPr>
            </w:pPr>
          </w:p>
        </w:tc>
        <w:tc>
          <w:tcPr>
            <w:tcW w:w="1050" w:type="dxa"/>
            <w:tcBorders>
              <w:top w:val="single" w:sz="18" w:space="0" w:color="auto"/>
            </w:tcBorders>
          </w:tcPr>
          <w:p w:rsidR="004B6753"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8.50-9.10</w:t>
            </w:r>
          </w:p>
          <w:p w:rsidR="004B6753" w:rsidRPr="00D97C22" w:rsidRDefault="004B6753" w:rsidP="00D62A38">
            <w:pPr>
              <w:jc w:val="center"/>
              <w:rPr>
                <w:rFonts w:ascii="Times New Roman" w:hAnsi="Times New Roman" w:cs="Times New Roman"/>
                <w:i/>
                <w:sz w:val="24"/>
                <w:szCs w:val="24"/>
              </w:rPr>
            </w:pPr>
          </w:p>
        </w:tc>
        <w:tc>
          <w:tcPr>
            <w:tcW w:w="1838" w:type="dxa"/>
            <w:tcBorders>
              <w:top w:val="single" w:sz="18" w:space="0" w:color="auto"/>
            </w:tcBorders>
          </w:tcPr>
          <w:p w:rsidR="004B6753" w:rsidRPr="00D97C22" w:rsidRDefault="004B6753" w:rsidP="00D62A38">
            <w:pPr>
              <w:rPr>
                <w:rFonts w:ascii="Times New Roman" w:hAnsi="Times New Roman" w:cs="Times New Roman"/>
                <w:sz w:val="24"/>
                <w:szCs w:val="24"/>
              </w:rPr>
            </w:pPr>
            <w:r>
              <w:rPr>
                <w:rFonts w:ascii="Times New Roman" w:hAnsi="Times New Roman" w:cs="Times New Roman"/>
                <w:sz w:val="24"/>
                <w:szCs w:val="24"/>
              </w:rPr>
              <w:t>Ознак.с окр. миром / природой</w:t>
            </w:r>
          </w:p>
        </w:tc>
        <w:tc>
          <w:tcPr>
            <w:tcW w:w="854" w:type="dxa"/>
            <w:tcBorders>
              <w:top w:val="single" w:sz="18" w:space="0" w:color="auto"/>
            </w:tcBorders>
          </w:tcPr>
          <w:p w:rsidR="004B6753" w:rsidRPr="00233CF8" w:rsidRDefault="004B6753" w:rsidP="00D62A38">
            <w:pPr>
              <w:jc w:val="center"/>
              <w:rPr>
                <w:rFonts w:ascii="Times New Roman" w:hAnsi="Times New Roman" w:cs="Times New Roman"/>
                <w:i/>
                <w:sz w:val="24"/>
                <w:szCs w:val="24"/>
              </w:rPr>
            </w:pPr>
            <w:r w:rsidRPr="00D97C22">
              <w:rPr>
                <w:rFonts w:ascii="Times New Roman" w:hAnsi="Times New Roman" w:cs="Times New Roman"/>
                <w:i/>
                <w:sz w:val="24"/>
                <w:szCs w:val="24"/>
              </w:rPr>
              <w:t>9.30-9.50</w:t>
            </w:r>
          </w:p>
        </w:tc>
        <w:tc>
          <w:tcPr>
            <w:tcW w:w="2039" w:type="dxa"/>
            <w:gridSpan w:val="2"/>
            <w:tcBorders>
              <w:top w:val="single" w:sz="18" w:space="0" w:color="auto"/>
            </w:tcBorders>
          </w:tcPr>
          <w:p w:rsidR="004B6753" w:rsidRDefault="004B6753" w:rsidP="00D62A38">
            <w:pPr>
              <w:jc w:val="center"/>
              <w:rPr>
                <w:rFonts w:ascii="Times New Roman" w:hAnsi="Times New Roman" w:cs="Times New Roman"/>
                <w:sz w:val="24"/>
                <w:szCs w:val="24"/>
              </w:rPr>
            </w:pPr>
            <w:r w:rsidRPr="00103814">
              <w:rPr>
                <w:rFonts w:ascii="Times New Roman" w:hAnsi="Times New Roman" w:cs="Times New Roman"/>
                <w:sz w:val="24"/>
                <w:szCs w:val="24"/>
              </w:rPr>
              <w:t>Художественное творчество</w:t>
            </w:r>
          </w:p>
          <w:p w:rsidR="004B6753" w:rsidRDefault="004B6753" w:rsidP="00D62A38">
            <w:pPr>
              <w:jc w:val="center"/>
              <w:rPr>
                <w:rFonts w:ascii="Times New Roman" w:eastAsia="Calibri" w:hAnsi="Times New Roman" w:cs="Times New Roman"/>
                <w:sz w:val="24"/>
                <w:szCs w:val="24"/>
              </w:rPr>
            </w:pPr>
            <w:r>
              <w:rPr>
                <w:rFonts w:ascii="Times New Roman" w:hAnsi="Times New Roman" w:cs="Times New Roman"/>
                <w:sz w:val="24"/>
                <w:szCs w:val="24"/>
              </w:rPr>
              <w:t xml:space="preserve"> (рисование) </w:t>
            </w:r>
          </w:p>
        </w:tc>
      </w:tr>
      <w:tr w:rsidR="004B6753" w:rsidTr="00D62A38">
        <w:trPr>
          <w:trHeight w:val="322"/>
        </w:trPr>
        <w:tc>
          <w:tcPr>
            <w:tcW w:w="1274" w:type="dxa"/>
            <w:vMerge/>
            <w:tcBorders>
              <w:top w:val="single" w:sz="18" w:space="0" w:color="auto"/>
            </w:tcBorders>
          </w:tcPr>
          <w:p w:rsidR="004B6753" w:rsidRDefault="004B6753" w:rsidP="00D62A38">
            <w:pPr>
              <w:jc w:val="center"/>
              <w:rPr>
                <w:rFonts w:ascii="Times New Roman" w:hAnsi="Times New Roman" w:cs="Times New Roman"/>
                <w:sz w:val="28"/>
                <w:szCs w:val="28"/>
              </w:rPr>
            </w:pPr>
          </w:p>
        </w:tc>
        <w:tc>
          <w:tcPr>
            <w:tcW w:w="961" w:type="dxa"/>
            <w:vMerge w:val="restart"/>
            <w:tcBorders>
              <w:top w:val="single" w:sz="4" w:space="0" w:color="auto"/>
            </w:tcBorders>
          </w:tcPr>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9.30-9.55</w:t>
            </w:r>
          </w:p>
        </w:tc>
        <w:tc>
          <w:tcPr>
            <w:tcW w:w="1754" w:type="dxa"/>
            <w:vMerge w:val="restart"/>
            <w:tcBorders>
              <w:top w:val="single" w:sz="4" w:space="0" w:color="auto"/>
            </w:tcBorders>
          </w:tcPr>
          <w:p w:rsidR="004B6753" w:rsidRDefault="004B6753" w:rsidP="00D62A38">
            <w:pPr>
              <w:jc w:val="center"/>
              <w:rPr>
                <w:rFonts w:ascii="Times New Roman" w:hAnsi="Times New Roman" w:cs="Times New Roman"/>
                <w:sz w:val="24"/>
                <w:szCs w:val="24"/>
              </w:rPr>
            </w:pPr>
            <w:r w:rsidRPr="00103814">
              <w:rPr>
                <w:rFonts w:ascii="Times New Roman" w:hAnsi="Times New Roman" w:cs="Times New Roman"/>
                <w:sz w:val="24"/>
                <w:szCs w:val="24"/>
              </w:rPr>
              <w:t>Художественное творчество</w:t>
            </w:r>
          </w:p>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(рисование)</w:t>
            </w:r>
          </w:p>
        </w:tc>
        <w:tc>
          <w:tcPr>
            <w:tcW w:w="878" w:type="dxa"/>
            <w:vMerge w:val="restart"/>
            <w:tcBorders>
              <w:top w:val="single" w:sz="4" w:space="0" w:color="auto"/>
            </w:tcBorders>
          </w:tcPr>
          <w:p w:rsidR="004B6753" w:rsidRDefault="004B6753" w:rsidP="00234FFE">
            <w:pPr>
              <w:jc w:val="center"/>
              <w:rPr>
                <w:rFonts w:ascii="Times New Roman" w:hAnsi="Times New Roman" w:cs="Times New Roman"/>
                <w:i/>
                <w:sz w:val="24"/>
                <w:szCs w:val="24"/>
              </w:rPr>
            </w:pPr>
            <w:r>
              <w:rPr>
                <w:rFonts w:ascii="Times New Roman" w:hAnsi="Times New Roman" w:cs="Times New Roman"/>
                <w:i/>
                <w:sz w:val="24"/>
                <w:szCs w:val="24"/>
              </w:rPr>
              <w:t>10.25-10.</w:t>
            </w:r>
            <w:r w:rsidR="00234FFE">
              <w:rPr>
                <w:rFonts w:ascii="Times New Roman" w:hAnsi="Times New Roman" w:cs="Times New Roman"/>
                <w:i/>
                <w:sz w:val="24"/>
                <w:szCs w:val="24"/>
              </w:rPr>
              <w:t xml:space="preserve"> 50</w:t>
            </w:r>
          </w:p>
        </w:tc>
        <w:tc>
          <w:tcPr>
            <w:tcW w:w="2044" w:type="dxa"/>
            <w:vMerge w:val="restart"/>
            <w:tcBorders>
              <w:top w:val="single" w:sz="4" w:space="0" w:color="auto"/>
            </w:tcBorders>
          </w:tcPr>
          <w:p w:rsidR="004B6753" w:rsidRDefault="004B6753" w:rsidP="00D62A38">
            <w:pPr>
              <w:rPr>
                <w:rFonts w:ascii="Times New Roman" w:hAnsi="Times New Roman" w:cs="Times New Roman"/>
                <w:sz w:val="24"/>
                <w:szCs w:val="24"/>
              </w:rPr>
            </w:pPr>
            <w:r>
              <w:rPr>
                <w:rFonts w:ascii="Times New Roman" w:hAnsi="Times New Roman" w:cs="Times New Roman"/>
                <w:sz w:val="24"/>
                <w:szCs w:val="24"/>
              </w:rPr>
              <w:t xml:space="preserve"> Физическая культура</w:t>
            </w:r>
            <w:r w:rsidRPr="00735288">
              <w:rPr>
                <w:rFonts w:ascii="Times New Roman" w:hAnsi="Times New Roman" w:cs="Times New Roman"/>
                <w:sz w:val="24"/>
                <w:szCs w:val="24"/>
              </w:rPr>
              <w:t xml:space="preserve"> на прогулке</w:t>
            </w:r>
          </w:p>
        </w:tc>
        <w:tc>
          <w:tcPr>
            <w:tcW w:w="994" w:type="dxa"/>
            <w:vMerge w:val="restart"/>
            <w:tcBorders>
              <w:top w:val="single" w:sz="4" w:space="0" w:color="auto"/>
            </w:tcBorders>
          </w:tcPr>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9.55-10.20</w:t>
            </w:r>
          </w:p>
        </w:tc>
        <w:tc>
          <w:tcPr>
            <w:tcW w:w="1928" w:type="dxa"/>
            <w:vMerge w:val="restart"/>
            <w:tcBorders>
              <w:top w:val="single" w:sz="4" w:space="0" w:color="auto"/>
            </w:tcBorders>
          </w:tcPr>
          <w:p w:rsidR="004B6753" w:rsidRDefault="004B6753" w:rsidP="00D62A38">
            <w:pPr>
              <w:rPr>
                <w:rFonts w:ascii="Times New Roman" w:hAnsi="Times New Roman" w:cs="Times New Roman"/>
                <w:sz w:val="24"/>
                <w:szCs w:val="24"/>
              </w:rPr>
            </w:pPr>
            <w:r>
              <w:rPr>
                <w:rFonts w:ascii="Times New Roman" w:hAnsi="Times New Roman" w:cs="Times New Roman"/>
                <w:sz w:val="24"/>
                <w:szCs w:val="24"/>
              </w:rPr>
              <w:t xml:space="preserve">  Музыка</w:t>
            </w:r>
          </w:p>
        </w:tc>
        <w:tc>
          <w:tcPr>
            <w:tcW w:w="1050" w:type="dxa"/>
            <w:vMerge w:val="restart"/>
            <w:tcBorders>
              <w:top w:val="single" w:sz="4" w:space="0" w:color="auto"/>
            </w:tcBorders>
          </w:tcPr>
          <w:p w:rsidR="004B6753" w:rsidRDefault="004B6753" w:rsidP="00D62A38">
            <w:pPr>
              <w:jc w:val="center"/>
              <w:rPr>
                <w:rFonts w:ascii="Times New Roman" w:hAnsi="Times New Roman" w:cs="Times New Roman"/>
                <w:i/>
                <w:sz w:val="24"/>
                <w:szCs w:val="24"/>
              </w:rPr>
            </w:pPr>
          </w:p>
          <w:p w:rsidR="004B6753"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9.20- </w:t>
            </w:r>
          </w:p>
          <w:p w:rsidR="004B6753"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9.45</w:t>
            </w:r>
          </w:p>
          <w:p w:rsidR="004B6753" w:rsidRDefault="004B6753" w:rsidP="00D62A38">
            <w:pPr>
              <w:jc w:val="center"/>
              <w:rPr>
                <w:rFonts w:ascii="Times New Roman" w:hAnsi="Times New Roman" w:cs="Times New Roman"/>
                <w:i/>
                <w:sz w:val="24"/>
                <w:szCs w:val="24"/>
              </w:rPr>
            </w:pPr>
          </w:p>
        </w:tc>
        <w:tc>
          <w:tcPr>
            <w:tcW w:w="1838" w:type="dxa"/>
            <w:vMerge w:val="restart"/>
            <w:tcBorders>
              <w:top w:val="single" w:sz="4" w:space="0" w:color="auto"/>
            </w:tcBorders>
          </w:tcPr>
          <w:p w:rsidR="004B6753" w:rsidRDefault="004B6753" w:rsidP="00D62A38">
            <w:pPr>
              <w:jc w:val="center"/>
              <w:rPr>
                <w:rFonts w:ascii="Times New Roman" w:hAnsi="Times New Roman" w:cs="Times New Roman"/>
                <w:sz w:val="24"/>
                <w:szCs w:val="24"/>
              </w:rPr>
            </w:pPr>
          </w:p>
          <w:p w:rsidR="004B6753" w:rsidRPr="00233CF8" w:rsidRDefault="004B6753" w:rsidP="00D62A38">
            <w:pPr>
              <w:jc w:val="center"/>
              <w:rPr>
                <w:rFonts w:ascii="Times New Roman" w:hAnsi="Times New Roman" w:cs="Times New Roman"/>
                <w:sz w:val="24"/>
                <w:szCs w:val="24"/>
              </w:rPr>
            </w:pPr>
            <w:r>
              <w:rPr>
                <w:rFonts w:ascii="Times New Roman" w:hAnsi="Times New Roman" w:cs="Times New Roman"/>
                <w:sz w:val="24"/>
                <w:szCs w:val="24"/>
              </w:rPr>
              <w:t>Физическая  культура</w:t>
            </w:r>
          </w:p>
          <w:p w:rsidR="004B6753" w:rsidRPr="00925D88" w:rsidRDefault="004B6753" w:rsidP="00D62A38">
            <w:pPr>
              <w:jc w:val="center"/>
              <w:rPr>
                <w:rFonts w:ascii="Times New Roman" w:hAnsi="Times New Roman" w:cs="Times New Roman"/>
                <w:sz w:val="24"/>
                <w:szCs w:val="24"/>
              </w:rPr>
            </w:pPr>
          </w:p>
        </w:tc>
        <w:tc>
          <w:tcPr>
            <w:tcW w:w="854" w:type="dxa"/>
            <w:tcBorders>
              <w:bottom w:val="nil"/>
            </w:tcBorders>
          </w:tcPr>
          <w:p w:rsidR="004B6753" w:rsidRPr="00D97C22" w:rsidRDefault="004B6753" w:rsidP="00D62A38">
            <w:pPr>
              <w:jc w:val="center"/>
              <w:rPr>
                <w:rFonts w:ascii="Times New Roman" w:hAnsi="Times New Roman" w:cs="Times New Roman"/>
                <w:i/>
                <w:sz w:val="24"/>
                <w:szCs w:val="24"/>
              </w:rPr>
            </w:pPr>
          </w:p>
        </w:tc>
        <w:tc>
          <w:tcPr>
            <w:tcW w:w="2039" w:type="dxa"/>
            <w:gridSpan w:val="2"/>
            <w:tcBorders>
              <w:bottom w:val="nil"/>
            </w:tcBorders>
          </w:tcPr>
          <w:p w:rsidR="004B6753" w:rsidRDefault="004B6753" w:rsidP="00D62A38">
            <w:pPr>
              <w:jc w:val="center"/>
              <w:rPr>
                <w:rFonts w:ascii="Times New Roman" w:hAnsi="Times New Roman" w:cs="Times New Roman"/>
                <w:sz w:val="24"/>
                <w:szCs w:val="24"/>
              </w:rPr>
            </w:pPr>
          </w:p>
        </w:tc>
      </w:tr>
      <w:tr w:rsidR="004B6753" w:rsidTr="00D62A38">
        <w:trPr>
          <w:trHeight w:val="570"/>
        </w:trPr>
        <w:tc>
          <w:tcPr>
            <w:tcW w:w="1274" w:type="dxa"/>
            <w:vMerge/>
            <w:tcBorders>
              <w:top w:val="single" w:sz="18" w:space="0" w:color="auto"/>
            </w:tcBorders>
          </w:tcPr>
          <w:p w:rsidR="004B6753" w:rsidRDefault="004B6753" w:rsidP="00D62A38">
            <w:pPr>
              <w:jc w:val="center"/>
              <w:rPr>
                <w:rFonts w:ascii="Times New Roman" w:hAnsi="Times New Roman" w:cs="Times New Roman"/>
                <w:sz w:val="28"/>
                <w:szCs w:val="28"/>
              </w:rPr>
            </w:pPr>
          </w:p>
        </w:tc>
        <w:tc>
          <w:tcPr>
            <w:tcW w:w="961" w:type="dxa"/>
            <w:vMerge/>
          </w:tcPr>
          <w:p w:rsidR="004B6753" w:rsidRDefault="004B6753" w:rsidP="00D62A38">
            <w:pPr>
              <w:jc w:val="center"/>
              <w:rPr>
                <w:rFonts w:ascii="Times New Roman" w:hAnsi="Times New Roman" w:cs="Times New Roman"/>
                <w:sz w:val="24"/>
                <w:szCs w:val="24"/>
              </w:rPr>
            </w:pPr>
          </w:p>
        </w:tc>
        <w:tc>
          <w:tcPr>
            <w:tcW w:w="1754" w:type="dxa"/>
            <w:vMerge/>
          </w:tcPr>
          <w:p w:rsidR="004B6753" w:rsidRDefault="004B6753" w:rsidP="00D62A38">
            <w:pPr>
              <w:jc w:val="center"/>
              <w:rPr>
                <w:rFonts w:ascii="Times New Roman" w:hAnsi="Times New Roman" w:cs="Times New Roman"/>
                <w:sz w:val="24"/>
                <w:szCs w:val="24"/>
              </w:rPr>
            </w:pPr>
          </w:p>
        </w:tc>
        <w:tc>
          <w:tcPr>
            <w:tcW w:w="878" w:type="dxa"/>
            <w:vMerge/>
          </w:tcPr>
          <w:p w:rsidR="004B6753" w:rsidRDefault="004B6753" w:rsidP="00D62A38">
            <w:pPr>
              <w:jc w:val="center"/>
              <w:rPr>
                <w:rFonts w:ascii="Times New Roman" w:hAnsi="Times New Roman" w:cs="Times New Roman"/>
                <w:i/>
                <w:sz w:val="24"/>
                <w:szCs w:val="24"/>
              </w:rPr>
            </w:pPr>
          </w:p>
        </w:tc>
        <w:tc>
          <w:tcPr>
            <w:tcW w:w="2044" w:type="dxa"/>
            <w:vMerge/>
          </w:tcPr>
          <w:p w:rsidR="004B6753" w:rsidRPr="00D97C22" w:rsidRDefault="004B6753" w:rsidP="00D62A38">
            <w:pPr>
              <w:jc w:val="center"/>
              <w:rPr>
                <w:rFonts w:ascii="Times New Roman" w:hAnsi="Times New Roman" w:cs="Times New Roman"/>
                <w:sz w:val="24"/>
                <w:szCs w:val="24"/>
              </w:rPr>
            </w:pPr>
          </w:p>
        </w:tc>
        <w:tc>
          <w:tcPr>
            <w:tcW w:w="994" w:type="dxa"/>
            <w:vMerge/>
          </w:tcPr>
          <w:p w:rsidR="004B6753" w:rsidRDefault="004B6753" w:rsidP="00D62A38">
            <w:pPr>
              <w:jc w:val="center"/>
              <w:rPr>
                <w:rFonts w:ascii="Times New Roman" w:hAnsi="Times New Roman" w:cs="Times New Roman"/>
                <w:sz w:val="24"/>
                <w:szCs w:val="24"/>
              </w:rPr>
            </w:pPr>
          </w:p>
        </w:tc>
        <w:tc>
          <w:tcPr>
            <w:tcW w:w="1928" w:type="dxa"/>
            <w:vMerge/>
          </w:tcPr>
          <w:p w:rsidR="004B6753" w:rsidRPr="00925D88" w:rsidRDefault="004B6753" w:rsidP="00D62A38">
            <w:pPr>
              <w:jc w:val="center"/>
              <w:rPr>
                <w:rFonts w:ascii="Times New Roman" w:hAnsi="Times New Roman" w:cs="Times New Roman"/>
                <w:sz w:val="24"/>
                <w:szCs w:val="24"/>
              </w:rPr>
            </w:pPr>
          </w:p>
        </w:tc>
        <w:tc>
          <w:tcPr>
            <w:tcW w:w="1050" w:type="dxa"/>
            <w:vMerge/>
          </w:tcPr>
          <w:p w:rsidR="004B6753" w:rsidRDefault="004B6753" w:rsidP="00D62A38">
            <w:pPr>
              <w:jc w:val="center"/>
              <w:rPr>
                <w:rFonts w:ascii="Times New Roman" w:hAnsi="Times New Roman" w:cs="Times New Roman"/>
                <w:i/>
                <w:sz w:val="24"/>
                <w:szCs w:val="24"/>
              </w:rPr>
            </w:pPr>
          </w:p>
        </w:tc>
        <w:tc>
          <w:tcPr>
            <w:tcW w:w="1838" w:type="dxa"/>
            <w:vMerge/>
          </w:tcPr>
          <w:p w:rsidR="004B6753" w:rsidRPr="00925D88" w:rsidRDefault="004B6753" w:rsidP="00D62A38">
            <w:pPr>
              <w:jc w:val="center"/>
              <w:rPr>
                <w:rFonts w:ascii="Times New Roman" w:hAnsi="Times New Roman" w:cs="Times New Roman"/>
                <w:sz w:val="24"/>
                <w:szCs w:val="24"/>
              </w:rPr>
            </w:pPr>
          </w:p>
        </w:tc>
        <w:tc>
          <w:tcPr>
            <w:tcW w:w="878" w:type="dxa"/>
            <w:gridSpan w:val="2"/>
            <w:tcBorders>
              <w:top w:val="nil"/>
            </w:tcBorders>
          </w:tcPr>
          <w:p w:rsidR="004B6753" w:rsidRPr="00233CF8"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10.00-10.25</w:t>
            </w:r>
          </w:p>
        </w:tc>
        <w:tc>
          <w:tcPr>
            <w:tcW w:w="2015" w:type="dxa"/>
            <w:tcBorders>
              <w:top w:val="nil"/>
            </w:tcBorders>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 xml:space="preserve"> Музыка</w:t>
            </w:r>
          </w:p>
        </w:tc>
      </w:tr>
      <w:tr w:rsidR="004B6753" w:rsidTr="00D62A38">
        <w:tc>
          <w:tcPr>
            <w:tcW w:w="1274" w:type="dxa"/>
            <w:vMerge/>
            <w:tcBorders>
              <w:bottom w:val="single" w:sz="18" w:space="0" w:color="auto"/>
            </w:tcBorders>
          </w:tcPr>
          <w:p w:rsidR="004B6753" w:rsidRDefault="004B6753" w:rsidP="00D62A38">
            <w:pPr>
              <w:jc w:val="center"/>
              <w:rPr>
                <w:rFonts w:ascii="Times New Roman" w:hAnsi="Times New Roman" w:cs="Times New Roman"/>
                <w:sz w:val="28"/>
                <w:szCs w:val="28"/>
              </w:rPr>
            </w:pPr>
          </w:p>
        </w:tc>
        <w:tc>
          <w:tcPr>
            <w:tcW w:w="961" w:type="dxa"/>
            <w:tcBorders>
              <w:bottom w:val="single" w:sz="18" w:space="0" w:color="auto"/>
            </w:tcBorders>
          </w:tcPr>
          <w:p w:rsidR="004B6753" w:rsidRPr="00D97C22"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15.55-16.20</w:t>
            </w:r>
          </w:p>
        </w:tc>
        <w:tc>
          <w:tcPr>
            <w:tcW w:w="1754" w:type="dxa"/>
            <w:tcBorders>
              <w:bottom w:val="single" w:sz="18" w:space="0" w:color="auto"/>
            </w:tcBorders>
          </w:tcPr>
          <w:p w:rsidR="004B6753" w:rsidRPr="00233CF8"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Физическая культура</w:t>
            </w:r>
          </w:p>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 xml:space="preserve"> </w:t>
            </w:r>
          </w:p>
        </w:tc>
        <w:tc>
          <w:tcPr>
            <w:tcW w:w="878" w:type="dxa"/>
            <w:tcBorders>
              <w:bottom w:val="single" w:sz="18" w:space="0" w:color="auto"/>
            </w:tcBorders>
          </w:tcPr>
          <w:p w:rsidR="004B6753" w:rsidRPr="00A46D5A"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w:t>
            </w:r>
          </w:p>
        </w:tc>
        <w:tc>
          <w:tcPr>
            <w:tcW w:w="2044" w:type="dxa"/>
            <w:tcBorders>
              <w:bottom w:val="single" w:sz="18" w:space="0" w:color="auto"/>
            </w:tcBorders>
          </w:tcPr>
          <w:p w:rsidR="004B6753" w:rsidRPr="00F67B92" w:rsidRDefault="004B6753" w:rsidP="00D62A38">
            <w:pPr>
              <w:jc w:val="center"/>
              <w:rPr>
                <w:rFonts w:ascii="Times New Roman" w:eastAsia="Calibri" w:hAnsi="Times New Roman" w:cs="Times New Roman"/>
                <w:sz w:val="24"/>
                <w:szCs w:val="24"/>
              </w:rPr>
            </w:pPr>
          </w:p>
        </w:tc>
        <w:tc>
          <w:tcPr>
            <w:tcW w:w="994" w:type="dxa"/>
            <w:tcBorders>
              <w:bottom w:val="single" w:sz="18" w:space="0" w:color="auto"/>
            </w:tcBorders>
          </w:tcPr>
          <w:p w:rsidR="004B6753" w:rsidRPr="00D97C22" w:rsidRDefault="004B6753" w:rsidP="00092FAC">
            <w:pPr>
              <w:jc w:val="center"/>
              <w:rPr>
                <w:rFonts w:ascii="Times New Roman" w:hAnsi="Times New Roman" w:cs="Times New Roman"/>
                <w:i/>
                <w:sz w:val="24"/>
                <w:szCs w:val="24"/>
              </w:rPr>
            </w:pPr>
            <w:r>
              <w:rPr>
                <w:rFonts w:ascii="Times New Roman" w:hAnsi="Times New Roman" w:cs="Times New Roman"/>
                <w:i/>
                <w:sz w:val="24"/>
                <w:szCs w:val="24"/>
              </w:rPr>
              <w:t xml:space="preserve"> 15. 30-15.5</w:t>
            </w:r>
            <w:r w:rsidR="00092FAC">
              <w:rPr>
                <w:rFonts w:ascii="Times New Roman" w:hAnsi="Times New Roman" w:cs="Times New Roman"/>
                <w:i/>
                <w:sz w:val="24"/>
                <w:szCs w:val="24"/>
              </w:rPr>
              <w:t>5</w:t>
            </w:r>
            <w:r>
              <w:rPr>
                <w:rFonts w:ascii="Times New Roman" w:hAnsi="Times New Roman" w:cs="Times New Roman"/>
                <w:i/>
                <w:sz w:val="24"/>
                <w:szCs w:val="24"/>
              </w:rPr>
              <w:t xml:space="preserve"> </w:t>
            </w:r>
          </w:p>
        </w:tc>
        <w:tc>
          <w:tcPr>
            <w:tcW w:w="1928" w:type="dxa"/>
            <w:tcBorders>
              <w:bottom w:val="single" w:sz="18" w:space="0" w:color="auto"/>
            </w:tcBorders>
          </w:tcPr>
          <w:p w:rsidR="004B6753" w:rsidRDefault="004B6753" w:rsidP="00D62A38">
            <w:pPr>
              <w:jc w:val="center"/>
              <w:rPr>
                <w:rFonts w:ascii="Times New Roman" w:hAnsi="Times New Roman" w:cs="Times New Roman"/>
                <w:sz w:val="24"/>
                <w:szCs w:val="24"/>
              </w:rPr>
            </w:pPr>
            <w:r w:rsidRPr="00103814">
              <w:rPr>
                <w:rFonts w:ascii="Times New Roman" w:hAnsi="Times New Roman" w:cs="Times New Roman"/>
                <w:sz w:val="24"/>
                <w:szCs w:val="24"/>
              </w:rPr>
              <w:t>Художественное творчество</w:t>
            </w:r>
          </w:p>
          <w:p w:rsidR="004B6753" w:rsidRPr="00D97C22" w:rsidRDefault="004B6753" w:rsidP="00D62A38">
            <w:pPr>
              <w:jc w:val="center"/>
              <w:rPr>
                <w:rFonts w:ascii="Times New Roman" w:hAnsi="Times New Roman" w:cs="Times New Roman"/>
                <w:sz w:val="24"/>
                <w:szCs w:val="24"/>
              </w:rPr>
            </w:pPr>
            <w:r>
              <w:rPr>
                <w:rFonts w:ascii="Times New Roman" w:hAnsi="Times New Roman" w:cs="Times New Roman"/>
                <w:sz w:val="24"/>
                <w:szCs w:val="24"/>
              </w:rPr>
              <w:t>(лепка\аппликация)</w:t>
            </w:r>
          </w:p>
        </w:tc>
        <w:tc>
          <w:tcPr>
            <w:tcW w:w="1050" w:type="dxa"/>
            <w:tcBorders>
              <w:bottom w:val="single" w:sz="18" w:space="0" w:color="auto"/>
            </w:tcBorders>
          </w:tcPr>
          <w:p w:rsidR="004B6753" w:rsidRPr="00D97C22"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w:t>
            </w:r>
          </w:p>
        </w:tc>
        <w:tc>
          <w:tcPr>
            <w:tcW w:w="1838" w:type="dxa"/>
            <w:tcBorders>
              <w:bottom w:val="single" w:sz="18" w:space="0" w:color="auto"/>
            </w:tcBorders>
          </w:tcPr>
          <w:p w:rsidR="004B6753" w:rsidRDefault="004B6753" w:rsidP="00D62A38">
            <w:pPr>
              <w:jc w:val="center"/>
              <w:rPr>
                <w:rFonts w:ascii="Times New Roman" w:hAnsi="Times New Roman" w:cs="Times New Roman"/>
                <w:sz w:val="28"/>
                <w:szCs w:val="28"/>
              </w:rPr>
            </w:pPr>
          </w:p>
        </w:tc>
        <w:tc>
          <w:tcPr>
            <w:tcW w:w="878" w:type="dxa"/>
            <w:gridSpan w:val="2"/>
            <w:tcBorders>
              <w:bottom w:val="single" w:sz="18" w:space="0" w:color="auto"/>
            </w:tcBorders>
          </w:tcPr>
          <w:p w:rsidR="004B6753" w:rsidRPr="00233CF8" w:rsidRDefault="004B6753" w:rsidP="00D62A38">
            <w:pPr>
              <w:jc w:val="center"/>
              <w:rPr>
                <w:rFonts w:ascii="Times New Roman" w:hAnsi="Times New Roman" w:cs="Times New Roman"/>
                <w:i/>
                <w:sz w:val="24"/>
                <w:szCs w:val="24"/>
              </w:rPr>
            </w:pPr>
          </w:p>
        </w:tc>
        <w:tc>
          <w:tcPr>
            <w:tcW w:w="2015" w:type="dxa"/>
            <w:tcBorders>
              <w:bottom w:val="single" w:sz="18" w:space="0" w:color="auto"/>
            </w:tcBorders>
          </w:tcPr>
          <w:p w:rsidR="004B6753" w:rsidRDefault="004B6753" w:rsidP="00D62A38">
            <w:pPr>
              <w:jc w:val="center"/>
              <w:rPr>
                <w:rFonts w:ascii="Times New Roman" w:hAnsi="Times New Roman" w:cs="Times New Roman"/>
                <w:sz w:val="28"/>
                <w:szCs w:val="28"/>
              </w:rPr>
            </w:pPr>
          </w:p>
        </w:tc>
      </w:tr>
      <w:tr w:rsidR="004B6753" w:rsidTr="00D62A38">
        <w:tc>
          <w:tcPr>
            <w:tcW w:w="1274" w:type="dxa"/>
            <w:vMerge w:val="restart"/>
            <w:tcBorders>
              <w:top w:val="single" w:sz="18" w:space="0" w:color="auto"/>
            </w:tcBorders>
          </w:tcPr>
          <w:p w:rsidR="004B6753" w:rsidRPr="000E14D2" w:rsidRDefault="004B6753" w:rsidP="00D62A38">
            <w:pPr>
              <w:jc w:val="center"/>
              <w:rPr>
                <w:rFonts w:ascii="Times New Roman" w:hAnsi="Times New Roman" w:cs="Times New Roman"/>
                <w:sz w:val="24"/>
                <w:szCs w:val="24"/>
              </w:rPr>
            </w:pPr>
            <w:r w:rsidRPr="009077E8">
              <w:rPr>
                <w:rFonts w:ascii="Times New Roman" w:hAnsi="Times New Roman" w:cs="Times New Roman"/>
                <w:sz w:val="24"/>
                <w:szCs w:val="24"/>
              </w:rPr>
              <w:t>Старшая группа «Б»</w:t>
            </w:r>
          </w:p>
          <w:p w:rsidR="004B6753" w:rsidRPr="006B6488" w:rsidRDefault="00691B28" w:rsidP="00D62A38">
            <w:pPr>
              <w:rPr>
                <w:rFonts w:ascii="Times New Roman" w:hAnsi="Times New Roman" w:cs="Times New Roman"/>
                <w:sz w:val="24"/>
                <w:szCs w:val="24"/>
              </w:rPr>
            </w:pPr>
            <w:r>
              <w:rPr>
                <w:rFonts w:ascii="Times New Roman" w:hAnsi="Times New Roman" w:cs="Times New Roman"/>
                <w:sz w:val="24"/>
                <w:szCs w:val="24"/>
              </w:rPr>
              <w:t>(4ч3</w:t>
            </w:r>
            <w:r w:rsidR="00486538">
              <w:rPr>
                <w:rFonts w:ascii="Times New Roman" w:hAnsi="Times New Roman" w:cs="Times New Roman"/>
                <w:sz w:val="24"/>
                <w:szCs w:val="24"/>
              </w:rPr>
              <w:t>5м в неделю)</w:t>
            </w:r>
          </w:p>
        </w:tc>
        <w:tc>
          <w:tcPr>
            <w:tcW w:w="961" w:type="dxa"/>
            <w:tcBorders>
              <w:top w:val="single" w:sz="18" w:space="0" w:color="auto"/>
            </w:tcBorders>
          </w:tcPr>
          <w:p w:rsidR="004B6753" w:rsidRPr="00D97C22"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9.00-9.20</w:t>
            </w:r>
          </w:p>
        </w:tc>
        <w:tc>
          <w:tcPr>
            <w:tcW w:w="1754" w:type="dxa"/>
            <w:tcBorders>
              <w:top w:val="single" w:sz="18" w:space="0" w:color="auto"/>
            </w:tcBorders>
          </w:tcPr>
          <w:p w:rsidR="004B6753" w:rsidRDefault="004B6753" w:rsidP="00D62A38">
            <w:pPr>
              <w:rPr>
                <w:rFonts w:ascii="Times New Roman" w:hAnsi="Times New Roman" w:cs="Times New Roman"/>
                <w:sz w:val="24"/>
                <w:szCs w:val="24"/>
              </w:rPr>
            </w:pPr>
            <w:r>
              <w:rPr>
                <w:rFonts w:ascii="Times New Roman" w:hAnsi="Times New Roman" w:cs="Times New Roman"/>
                <w:sz w:val="24"/>
                <w:szCs w:val="24"/>
              </w:rPr>
              <w:t xml:space="preserve"> Озн. с окруж.миром</w:t>
            </w:r>
          </w:p>
          <w:p w:rsidR="004B6753" w:rsidRDefault="004B6753" w:rsidP="00D62A38">
            <w:pPr>
              <w:rPr>
                <w:rFonts w:ascii="Times New Roman" w:hAnsi="Times New Roman" w:cs="Times New Roman"/>
                <w:sz w:val="28"/>
                <w:szCs w:val="28"/>
              </w:rPr>
            </w:pPr>
            <w:r>
              <w:rPr>
                <w:rFonts w:ascii="Times New Roman" w:hAnsi="Times New Roman" w:cs="Times New Roman"/>
                <w:sz w:val="24"/>
                <w:szCs w:val="24"/>
              </w:rPr>
              <w:t xml:space="preserve"> / природой</w:t>
            </w:r>
          </w:p>
        </w:tc>
        <w:tc>
          <w:tcPr>
            <w:tcW w:w="878" w:type="dxa"/>
            <w:tcBorders>
              <w:top w:val="single" w:sz="18" w:space="0" w:color="auto"/>
            </w:tcBorders>
          </w:tcPr>
          <w:p w:rsidR="004B6753" w:rsidRPr="006B3853" w:rsidRDefault="004B6753" w:rsidP="00D62A38">
            <w:pPr>
              <w:jc w:val="center"/>
              <w:rPr>
                <w:rFonts w:ascii="Times New Roman" w:hAnsi="Times New Roman" w:cs="Times New Roman"/>
                <w:i/>
                <w:sz w:val="24"/>
                <w:szCs w:val="24"/>
              </w:rPr>
            </w:pPr>
            <w:r w:rsidRPr="006B3853">
              <w:rPr>
                <w:rFonts w:ascii="Times New Roman" w:hAnsi="Times New Roman" w:cs="Times New Roman"/>
                <w:i/>
                <w:sz w:val="24"/>
                <w:szCs w:val="24"/>
              </w:rPr>
              <w:t>9.</w:t>
            </w:r>
            <w:r>
              <w:rPr>
                <w:rFonts w:ascii="Times New Roman" w:hAnsi="Times New Roman" w:cs="Times New Roman"/>
                <w:i/>
                <w:sz w:val="24"/>
                <w:szCs w:val="24"/>
              </w:rPr>
              <w:t>00-9.20</w:t>
            </w:r>
          </w:p>
        </w:tc>
        <w:tc>
          <w:tcPr>
            <w:tcW w:w="2044" w:type="dxa"/>
            <w:tcBorders>
              <w:top w:val="single" w:sz="18" w:space="0" w:color="auto"/>
            </w:tcBorders>
          </w:tcPr>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Подготовка к обучению грамоте</w:t>
            </w:r>
          </w:p>
          <w:p w:rsidR="004B6753" w:rsidRDefault="004B6753" w:rsidP="00D62A38">
            <w:pPr>
              <w:jc w:val="center"/>
              <w:rPr>
                <w:rFonts w:ascii="Times New Roman" w:hAnsi="Times New Roman" w:cs="Times New Roman"/>
                <w:sz w:val="28"/>
                <w:szCs w:val="28"/>
              </w:rPr>
            </w:pPr>
          </w:p>
        </w:tc>
        <w:tc>
          <w:tcPr>
            <w:tcW w:w="994" w:type="dxa"/>
            <w:tcBorders>
              <w:top w:val="single" w:sz="18" w:space="0" w:color="auto"/>
            </w:tcBorders>
          </w:tcPr>
          <w:p w:rsidR="004B6753" w:rsidRPr="00D97C22"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8.50-9.10 </w:t>
            </w:r>
          </w:p>
        </w:tc>
        <w:tc>
          <w:tcPr>
            <w:tcW w:w="1928" w:type="dxa"/>
            <w:tcBorders>
              <w:top w:val="single" w:sz="18" w:space="0" w:color="auto"/>
            </w:tcBorders>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 xml:space="preserve"> Развитие речи </w:t>
            </w:r>
          </w:p>
        </w:tc>
        <w:tc>
          <w:tcPr>
            <w:tcW w:w="1050" w:type="dxa"/>
            <w:tcBorders>
              <w:top w:val="single" w:sz="18" w:space="0" w:color="auto"/>
            </w:tcBorders>
          </w:tcPr>
          <w:p w:rsidR="004B6753" w:rsidRDefault="004B6753" w:rsidP="00D62A38">
            <w:pPr>
              <w:jc w:val="center"/>
              <w:rPr>
                <w:rFonts w:ascii="Times New Roman" w:hAnsi="Times New Roman" w:cs="Times New Roman"/>
                <w:sz w:val="28"/>
                <w:szCs w:val="28"/>
              </w:rPr>
            </w:pPr>
            <w:r w:rsidRPr="006B3853">
              <w:rPr>
                <w:rFonts w:ascii="Times New Roman" w:hAnsi="Times New Roman" w:cs="Times New Roman"/>
                <w:i/>
                <w:sz w:val="24"/>
                <w:szCs w:val="24"/>
              </w:rPr>
              <w:t>9.2</w:t>
            </w:r>
            <w:r>
              <w:rPr>
                <w:rFonts w:ascii="Times New Roman" w:hAnsi="Times New Roman" w:cs="Times New Roman"/>
                <w:i/>
                <w:sz w:val="24"/>
                <w:szCs w:val="24"/>
              </w:rPr>
              <w:t>5</w:t>
            </w:r>
            <w:r w:rsidRPr="006B3853">
              <w:rPr>
                <w:rFonts w:ascii="Times New Roman" w:hAnsi="Times New Roman" w:cs="Times New Roman"/>
                <w:i/>
                <w:sz w:val="24"/>
                <w:szCs w:val="24"/>
              </w:rPr>
              <w:t>-9.45</w:t>
            </w:r>
          </w:p>
        </w:tc>
        <w:tc>
          <w:tcPr>
            <w:tcW w:w="1838" w:type="dxa"/>
            <w:tcBorders>
              <w:top w:val="single" w:sz="18" w:space="0" w:color="auto"/>
            </w:tcBorders>
          </w:tcPr>
          <w:p w:rsidR="004B6753" w:rsidRPr="00925D88"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p>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 xml:space="preserve">ФЭМП </w:t>
            </w:r>
            <w:r>
              <w:rPr>
                <w:rFonts w:ascii="Times New Roman" w:hAnsi="Times New Roman" w:cs="Times New Roman"/>
                <w:i/>
                <w:sz w:val="24"/>
                <w:szCs w:val="24"/>
              </w:rPr>
              <w:t xml:space="preserve"> </w:t>
            </w:r>
          </w:p>
        </w:tc>
        <w:tc>
          <w:tcPr>
            <w:tcW w:w="878" w:type="dxa"/>
            <w:gridSpan w:val="2"/>
            <w:tcBorders>
              <w:top w:val="single" w:sz="18" w:space="0" w:color="auto"/>
            </w:tcBorders>
          </w:tcPr>
          <w:p w:rsidR="004B6753" w:rsidRPr="00353775"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8.50-9.15</w:t>
            </w:r>
          </w:p>
        </w:tc>
        <w:tc>
          <w:tcPr>
            <w:tcW w:w="2015" w:type="dxa"/>
            <w:tcBorders>
              <w:top w:val="single" w:sz="18" w:space="0" w:color="auto"/>
            </w:tcBorders>
          </w:tcPr>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Музыка</w:t>
            </w:r>
          </w:p>
          <w:p w:rsidR="004B6753" w:rsidRDefault="004B6753" w:rsidP="00D62A38">
            <w:pPr>
              <w:jc w:val="center"/>
              <w:rPr>
                <w:rFonts w:ascii="Times New Roman" w:hAnsi="Times New Roman" w:cs="Times New Roman"/>
                <w:sz w:val="28"/>
                <w:szCs w:val="28"/>
              </w:rPr>
            </w:pPr>
          </w:p>
        </w:tc>
      </w:tr>
      <w:tr w:rsidR="004B6753" w:rsidTr="00D62A38">
        <w:tc>
          <w:tcPr>
            <w:tcW w:w="1274" w:type="dxa"/>
            <w:vMerge/>
          </w:tcPr>
          <w:p w:rsidR="004B6753" w:rsidRDefault="004B6753" w:rsidP="00D62A38">
            <w:pPr>
              <w:jc w:val="center"/>
              <w:rPr>
                <w:rFonts w:ascii="Times New Roman" w:hAnsi="Times New Roman" w:cs="Times New Roman"/>
                <w:sz w:val="28"/>
                <w:szCs w:val="28"/>
              </w:rPr>
            </w:pPr>
          </w:p>
        </w:tc>
        <w:tc>
          <w:tcPr>
            <w:tcW w:w="961" w:type="dxa"/>
          </w:tcPr>
          <w:p w:rsidR="004B6753" w:rsidRPr="00D97C22" w:rsidRDefault="004B6753" w:rsidP="00234FFE">
            <w:pPr>
              <w:jc w:val="center"/>
              <w:rPr>
                <w:rFonts w:ascii="Times New Roman" w:hAnsi="Times New Roman" w:cs="Times New Roman"/>
                <w:i/>
                <w:sz w:val="24"/>
                <w:szCs w:val="24"/>
              </w:rPr>
            </w:pPr>
            <w:r>
              <w:rPr>
                <w:rFonts w:ascii="Times New Roman" w:hAnsi="Times New Roman" w:cs="Times New Roman"/>
                <w:i/>
                <w:sz w:val="24"/>
                <w:szCs w:val="24"/>
              </w:rPr>
              <w:t>10.25-10.</w:t>
            </w:r>
            <w:r w:rsidR="00234FFE">
              <w:rPr>
                <w:rFonts w:ascii="Times New Roman" w:hAnsi="Times New Roman" w:cs="Times New Roman"/>
                <w:i/>
                <w:sz w:val="24"/>
                <w:szCs w:val="24"/>
              </w:rPr>
              <w:t xml:space="preserve"> 50</w:t>
            </w:r>
            <w:r>
              <w:rPr>
                <w:rFonts w:ascii="Times New Roman" w:hAnsi="Times New Roman" w:cs="Times New Roman"/>
                <w:i/>
                <w:sz w:val="24"/>
                <w:szCs w:val="24"/>
              </w:rPr>
              <w:t xml:space="preserve"> </w:t>
            </w:r>
          </w:p>
        </w:tc>
        <w:tc>
          <w:tcPr>
            <w:tcW w:w="1754" w:type="dxa"/>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 xml:space="preserve">Физическая  культура на прогулке </w:t>
            </w:r>
          </w:p>
        </w:tc>
        <w:tc>
          <w:tcPr>
            <w:tcW w:w="878" w:type="dxa"/>
          </w:tcPr>
          <w:p w:rsidR="004B6753"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12.00</w:t>
            </w:r>
          </w:p>
          <w:p w:rsidR="004B6753" w:rsidRPr="006B3853"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12.25</w:t>
            </w:r>
          </w:p>
        </w:tc>
        <w:tc>
          <w:tcPr>
            <w:tcW w:w="2044" w:type="dxa"/>
          </w:tcPr>
          <w:p w:rsidR="004B6753" w:rsidRPr="00A024FF"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Музыка </w:t>
            </w:r>
          </w:p>
        </w:tc>
        <w:tc>
          <w:tcPr>
            <w:tcW w:w="994" w:type="dxa"/>
          </w:tcPr>
          <w:p w:rsidR="004B6753" w:rsidRPr="00D97C22"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9.20-9.45 </w:t>
            </w:r>
          </w:p>
        </w:tc>
        <w:tc>
          <w:tcPr>
            <w:tcW w:w="1928" w:type="dxa"/>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Физическая  культура</w:t>
            </w:r>
          </w:p>
        </w:tc>
        <w:tc>
          <w:tcPr>
            <w:tcW w:w="1050" w:type="dxa"/>
          </w:tcPr>
          <w:p w:rsidR="004B6753" w:rsidRPr="00353775" w:rsidRDefault="004B6753" w:rsidP="00D62A38">
            <w:pPr>
              <w:jc w:val="center"/>
              <w:rPr>
                <w:rFonts w:ascii="Times New Roman" w:hAnsi="Times New Roman" w:cs="Times New Roman"/>
                <w:i/>
                <w:sz w:val="24"/>
                <w:szCs w:val="24"/>
              </w:rPr>
            </w:pPr>
            <w:r w:rsidRPr="00353775">
              <w:rPr>
                <w:rFonts w:ascii="Times New Roman" w:hAnsi="Times New Roman" w:cs="Times New Roman"/>
                <w:i/>
                <w:sz w:val="24"/>
                <w:szCs w:val="24"/>
              </w:rPr>
              <w:t>9.55-10.20</w:t>
            </w:r>
          </w:p>
        </w:tc>
        <w:tc>
          <w:tcPr>
            <w:tcW w:w="1838" w:type="dxa"/>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 xml:space="preserve"> Физическая культура</w:t>
            </w:r>
          </w:p>
        </w:tc>
        <w:tc>
          <w:tcPr>
            <w:tcW w:w="878" w:type="dxa"/>
            <w:gridSpan w:val="2"/>
          </w:tcPr>
          <w:p w:rsidR="004B6753" w:rsidRPr="00353775"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9.25-9.45</w:t>
            </w:r>
          </w:p>
        </w:tc>
        <w:tc>
          <w:tcPr>
            <w:tcW w:w="2015" w:type="dxa"/>
          </w:tcPr>
          <w:p w:rsidR="004B6753" w:rsidRDefault="004B6753" w:rsidP="00D62A38">
            <w:pPr>
              <w:jc w:val="center"/>
              <w:rPr>
                <w:rFonts w:ascii="Times New Roman" w:hAnsi="Times New Roman" w:cs="Times New Roman"/>
                <w:sz w:val="24"/>
                <w:szCs w:val="24"/>
              </w:rPr>
            </w:pPr>
            <w:r w:rsidRPr="000D513B">
              <w:rPr>
                <w:rFonts w:ascii="Times New Roman" w:hAnsi="Times New Roman" w:cs="Times New Roman"/>
                <w:sz w:val="24"/>
                <w:szCs w:val="24"/>
              </w:rPr>
              <w:t>Художествен</w:t>
            </w:r>
            <w:r>
              <w:rPr>
                <w:rFonts w:ascii="Times New Roman" w:hAnsi="Times New Roman" w:cs="Times New Roman"/>
                <w:sz w:val="24"/>
                <w:szCs w:val="24"/>
              </w:rPr>
              <w:t>.</w:t>
            </w:r>
          </w:p>
          <w:p w:rsidR="004B6753" w:rsidRDefault="004B6753" w:rsidP="00D62A38">
            <w:pPr>
              <w:jc w:val="center"/>
              <w:rPr>
                <w:rFonts w:ascii="Times New Roman" w:hAnsi="Times New Roman" w:cs="Times New Roman"/>
                <w:sz w:val="24"/>
                <w:szCs w:val="24"/>
              </w:rPr>
            </w:pPr>
            <w:r w:rsidRPr="000D513B">
              <w:rPr>
                <w:rFonts w:ascii="Times New Roman" w:hAnsi="Times New Roman" w:cs="Times New Roman"/>
                <w:sz w:val="24"/>
                <w:szCs w:val="24"/>
              </w:rPr>
              <w:t>творчество</w:t>
            </w:r>
            <w:r>
              <w:rPr>
                <w:rFonts w:ascii="Times New Roman" w:hAnsi="Times New Roman" w:cs="Times New Roman"/>
                <w:sz w:val="24"/>
                <w:szCs w:val="24"/>
              </w:rPr>
              <w:t xml:space="preserve">  </w:t>
            </w:r>
          </w:p>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(рисование)</w:t>
            </w:r>
          </w:p>
        </w:tc>
      </w:tr>
      <w:tr w:rsidR="004B6753" w:rsidTr="00D62A38">
        <w:tc>
          <w:tcPr>
            <w:tcW w:w="1274" w:type="dxa"/>
            <w:vMerge/>
            <w:tcBorders>
              <w:bottom w:val="single" w:sz="18" w:space="0" w:color="auto"/>
            </w:tcBorders>
          </w:tcPr>
          <w:p w:rsidR="004B6753" w:rsidRDefault="004B6753" w:rsidP="00D62A38">
            <w:pPr>
              <w:jc w:val="center"/>
              <w:rPr>
                <w:rFonts w:ascii="Times New Roman" w:hAnsi="Times New Roman" w:cs="Times New Roman"/>
                <w:sz w:val="28"/>
                <w:szCs w:val="28"/>
              </w:rPr>
            </w:pPr>
          </w:p>
        </w:tc>
        <w:tc>
          <w:tcPr>
            <w:tcW w:w="961" w:type="dxa"/>
            <w:tcBorders>
              <w:bottom w:val="single" w:sz="18" w:space="0" w:color="auto"/>
            </w:tcBorders>
          </w:tcPr>
          <w:p w:rsidR="004B6753" w:rsidRDefault="004B6753" w:rsidP="00D62A38">
            <w:pPr>
              <w:jc w:val="center"/>
              <w:rPr>
                <w:rFonts w:ascii="Times New Roman" w:hAnsi="Times New Roman" w:cs="Times New Roman"/>
                <w:i/>
                <w:sz w:val="24"/>
                <w:szCs w:val="24"/>
              </w:rPr>
            </w:pPr>
          </w:p>
        </w:tc>
        <w:tc>
          <w:tcPr>
            <w:tcW w:w="1754" w:type="dxa"/>
            <w:tcBorders>
              <w:bottom w:val="single" w:sz="18" w:space="0" w:color="auto"/>
            </w:tcBorders>
          </w:tcPr>
          <w:p w:rsidR="004B6753" w:rsidRDefault="004B6753" w:rsidP="00D62A38">
            <w:pPr>
              <w:jc w:val="center"/>
              <w:rPr>
                <w:rFonts w:ascii="Times New Roman" w:hAnsi="Times New Roman" w:cs="Times New Roman"/>
                <w:sz w:val="24"/>
                <w:szCs w:val="24"/>
              </w:rPr>
            </w:pPr>
          </w:p>
        </w:tc>
        <w:tc>
          <w:tcPr>
            <w:tcW w:w="878" w:type="dxa"/>
            <w:tcBorders>
              <w:bottom w:val="single" w:sz="18" w:space="0" w:color="auto"/>
            </w:tcBorders>
          </w:tcPr>
          <w:p w:rsidR="004B6753" w:rsidRPr="006B3853"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15.30-15.50</w:t>
            </w:r>
          </w:p>
        </w:tc>
        <w:tc>
          <w:tcPr>
            <w:tcW w:w="2044" w:type="dxa"/>
            <w:tcBorders>
              <w:bottom w:val="single" w:sz="18" w:space="0" w:color="auto"/>
            </w:tcBorders>
          </w:tcPr>
          <w:p w:rsidR="004B6753" w:rsidRDefault="004B6753" w:rsidP="00D62A38">
            <w:pPr>
              <w:jc w:val="center"/>
              <w:rPr>
                <w:rFonts w:ascii="Times New Roman" w:hAnsi="Times New Roman" w:cs="Times New Roman"/>
                <w:sz w:val="24"/>
                <w:szCs w:val="24"/>
              </w:rPr>
            </w:pPr>
            <w:r w:rsidRPr="000D513B">
              <w:rPr>
                <w:rFonts w:ascii="Times New Roman" w:hAnsi="Times New Roman" w:cs="Times New Roman"/>
                <w:sz w:val="24"/>
                <w:szCs w:val="24"/>
              </w:rPr>
              <w:t>Художествен</w:t>
            </w:r>
            <w:r>
              <w:rPr>
                <w:rFonts w:ascii="Times New Roman" w:hAnsi="Times New Roman" w:cs="Times New Roman"/>
                <w:sz w:val="24"/>
                <w:szCs w:val="24"/>
              </w:rPr>
              <w:t>.</w:t>
            </w:r>
          </w:p>
          <w:p w:rsidR="004B6753" w:rsidRDefault="004B6753" w:rsidP="00D62A38">
            <w:pPr>
              <w:jc w:val="center"/>
              <w:rPr>
                <w:rFonts w:ascii="Times New Roman" w:hAnsi="Times New Roman" w:cs="Times New Roman"/>
                <w:sz w:val="24"/>
                <w:szCs w:val="24"/>
              </w:rPr>
            </w:pPr>
            <w:r w:rsidRPr="000D513B">
              <w:rPr>
                <w:rFonts w:ascii="Times New Roman" w:hAnsi="Times New Roman" w:cs="Times New Roman"/>
                <w:sz w:val="24"/>
                <w:szCs w:val="24"/>
              </w:rPr>
              <w:t>Творчество</w:t>
            </w:r>
          </w:p>
          <w:p w:rsidR="004B6753" w:rsidRPr="000D513B" w:rsidRDefault="004B6753" w:rsidP="00D62A38">
            <w:pPr>
              <w:jc w:val="center"/>
              <w:rPr>
                <w:rFonts w:ascii="Times New Roman" w:hAnsi="Times New Roman" w:cs="Times New Roman"/>
                <w:sz w:val="24"/>
                <w:szCs w:val="24"/>
              </w:rPr>
            </w:pPr>
            <w:r>
              <w:rPr>
                <w:rFonts w:ascii="Times New Roman" w:hAnsi="Times New Roman" w:cs="Times New Roman"/>
                <w:sz w:val="24"/>
                <w:szCs w:val="24"/>
              </w:rPr>
              <w:t>(рисование)</w:t>
            </w:r>
          </w:p>
        </w:tc>
        <w:tc>
          <w:tcPr>
            <w:tcW w:w="994" w:type="dxa"/>
            <w:tcBorders>
              <w:bottom w:val="single" w:sz="18" w:space="0" w:color="auto"/>
            </w:tcBorders>
          </w:tcPr>
          <w:p w:rsidR="004B6753" w:rsidRPr="002D6941" w:rsidRDefault="004B6753" w:rsidP="00D62A38">
            <w:pPr>
              <w:jc w:val="center"/>
              <w:rPr>
                <w:rFonts w:ascii="Times New Roman" w:hAnsi="Times New Roman" w:cs="Times New Roman"/>
                <w:i/>
                <w:sz w:val="28"/>
                <w:szCs w:val="28"/>
              </w:rPr>
            </w:pPr>
            <w:r>
              <w:rPr>
                <w:rFonts w:ascii="Times New Roman" w:hAnsi="Times New Roman" w:cs="Times New Roman"/>
                <w:i/>
                <w:sz w:val="24"/>
                <w:szCs w:val="24"/>
              </w:rPr>
              <w:t xml:space="preserve"> 15.30-15.50</w:t>
            </w:r>
          </w:p>
        </w:tc>
        <w:tc>
          <w:tcPr>
            <w:tcW w:w="1928" w:type="dxa"/>
            <w:tcBorders>
              <w:bottom w:val="single" w:sz="18" w:space="0" w:color="auto"/>
            </w:tcBorders>
          </w:tcPr>
          <w:p w:rsidR="004B6753" w:rsidRDefault="004B6753" w:rsidP="00D62A38">
            <w:pPr>
              <w:jc w:val="center"/>
              <w:rPr>
                <w:rFonts w:ascii="Times New Roman" w:hAnsi="Times New Roman" w:cs="Times New Roman"/>
                <w:sz w:val="24"/>
                <w:szCs w:val="24"/>
              </w:rPr>
            </w:pPr>
            <w:r w:rsidRPr="000D513B">
              <w:rPr>
                <w:rFonts w:ascii="Times New Roman" w:hAnsi="Times New Roman" w:cs="Times New Roman"/>
                <w:sz w:val="24"/>
                <w:szCs w:val="24"/>
              </w:rPr>
              <w:t>Художествен</w:t>
            </w:r>
            <w:r>
              <w:rPr>
                <w:rFonts w:ascii="Times New Roman" w:hAnsi="Times New Roman" w:cs="Times New Roman"/>
                <w:sz w:val="24"/>
                <w:szCs w:val="24"/>
              </w:rPr>
              <w:t>.</w:t>
            </w:r>
          </w:p>
          <w:p w:rsidR="004B6753" w:rsidRDefault="004B6753" w:rsidP="00D62A38">
            <w:pPr>
              <w:jc w:val="center"/>
              <w:rPr>
                <w:rFonts w:ascii="Times New Roman" w:hAnsi="Times New Roman" w:cs="Times New Roman"/>
                <w:sz w:val="24"/>
                <w:szCs w:val="24"/>
              </w:rPr>
            </w:pPr>
            <w:r w:rsidRPr="000D513B">
              <w:rPr>
                <w:rFonts w:ascii="Times New Roman" w:hAnsi="Times New Roman" w:cs="Times New Roman"/>
                <w:sz w:val="24"/>
                <w:szCs w:val="24"/>
              </w:rPr>
              <w:t>Творчество</w:t>
            </w:r>
          </w:p>
          <w:p w:rsidR="004B6753" w:rsidRPr="000D513B" w:rsidRDefault="004B6753" w:rsidP="00D62A38">
            <w:pPr>
              <w:jc w:val="center"/>
              <w:rPr>
                <w:rFonts w:ascii="Times New Roman" w:hAnsi="Times New Roman" w:cs="Times New Roman"/>
                <w:sz w:val="24"/>
                <w:szCs w:val="24"/>
              </w:rPr>
            </w:pPr>
            <w:r>
              <w:rPr>
                <w:rFonts w:ascii="Times New Roman" w:hAnsi="Times New Roman" w:cs="Times New Roman"/>
                <w:sz w:val="24"/>
                <w:szCs w:val="24"/>
              </w:rPr>
              <w:t>(леака/аппликация)</w:t>
            </w:r>
          </w:p>
        </w:tc>
        <w:tc>
          <w:tcPr>
            <w:tcW w:w="1050" w:type="dxa"/>
            <w:tcBorders>
              <w:bottom w:val="single" w:sz="18" w:space="0" w:color="auto"/>
            </w:tcBorders>
          </w:tcPr>
          <w:p w:rsidR="004B6753" w:rsidRPr="006B3853"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w:t>
            </w:r>
          </w:p>
        </w:tc>
        <w:tc>
          <w:tcPr>
            <w:tcW w:w="1838" w:type="dxa"/>
            <w:tcBorders>
              <w:bottom w:val="single" w:sz="18" w:space="0" w:color="auto"/>
            </w:tcBorders>
          </w:tcPr>
          <w:p w:rsidR="004B6753" w:rsidRPr="000D513B" w:rsidRDefault="004B6753" w:rsidP="00D62A38">
            <w:pPr>
              <w:jc w:val="center"/>
              <w:rPr>
                <w:rFonts w:ascii="Times New Roman" w:hAnsi="Times New Roman" w:cs="Times New Roman"/>
                <w:sz w:val="24"/>
                <w:szCs w:val="24"/>
              </w:rPr>
            </w:pPr>
          </w:p>
        </w:tc>
        <w:tc>
          <w:tcPr>
            <w:tcW w:w="878" w:type="dxa"/>
            <w:gridSpan w:val="2"/>
            <w:tcBorders>
              <w:bottom w:val="single" w:sz="18" w:space="0" w:color="auto"/>
            </w:tcBorders>
          </w:tcPr>
          <w:p w:rsidR="004B6753" w:rsidRDefault="004B6753" w:rsidP="00D62A38">
            <w:pPr>
              <w:jc w:val="center"/>
              <w:rPr>
                <w:rFonts w:ascii="Times New Roman" w:hAnsi="Times New Roman" w:cs="Times New Roman"/>
                <w:sz w:val="28"/>
                <w:szCs w:val="28"/>
              </w:rPr>
            </w:pPr>
          </w:p>
        </w:tc>
        <w:tc>
          <w:tcPr>
            <w:tcW w:w="2015" w:type="dxa"/>
            <w:tcBorders>
              <w:bottom w:val="single" w:sz="18" w:space="0" w:color="auto"/>
            </w:tcBorders>
          </w:tcPr>
          <w:p w:rsidR="004B6753" w:rsidRDefault="004B6753" w:rsidP="00D62A38">
            <w:pPr>
              <w:jc w:val="center"/>
              <w:rPr>
                <w:rFonts w:ascii="Times New Roman" w:hAnsi="Times New Roman" w:cs="Times New Roman"/>
                <w:sz w:val="28"/>
                <w:szCs w:val="28"/>
              </w:rPr>
            </w:pPr>
          </w:p>
        </w:tc>
      </w:tr>
      <w:tr w:rsidR="004B6753" w:rsidTr="00D62A38">
        <w:trPr>
          <w:trHeight w:val="1235"/>
        </w:trPr>
        <w:tc>
          <w:tcPr>
            <w:tcW w:w="1274" w:type="dxa"/>
            <w:vMerge w:val="restart"/>
            <w:tcBorders>
              <w:top w:val="single" w:sz="18" w:space="0" w:color="auto"/>
            </w:tcBorders>
          </w:tcPr>
          <w:p w:rsidR="004B6753" w:rsidRDefault="004B6753" w:rsidP="00D62A38">
            <w:pPr>
              <w:jc w:val="center"/>
              <w:rPr>
                <w:rFonts w:ascii="Times New Roman" w:hAnsi="Times New Roman" w:cs="Times New Roman"/>
                <w:sz w:val="24"/>
                <w:szCs w:val="24"/>
              </w:rPr>
            </w:pPr>
            <w:r w:rsidRPr="00D71EDA">
              <w:rPr>
                <w:rFonts w:ascii="Times New Roman" w:hAnsi="Times New Roman" w:cs="Times New Roman"/>
                <w:sz w:val="24"/>
                <w:szCs w:val="24"/>
              </w:rPr>
              <w:t>Старшая группа «В»</w:t>
            </w:r>
          </w:p>
          <w:p w:rsidR="004B6753" w:rsidRPr="00D71EDA" w:rsidRDefault="00691B28" w:rsidP="00D62A38">
            <w:pPr>
              <w:jc w:val="center"/>
              <w:rPr>
                <w:rFonts w:ascii="Times New Roman" w:hAnsi="Times New Roman" w:cs="Times New Roman"/>
                <w:sz w:val="24"/>
                <w:szCs w:val="24"/>
              </w:rPr>
            </w:pPr>
            <w:r>
              <w:rPr>
                <w:rFonts w:ascii="Times New Roman" w:hAnsi="Times New Roman" w:cs="Times New Roman"/>
                <w:sz w:val="24"/>
                <w:szCs w:val="24"/>
              </w:rPr>
              <w:t>(4ч3</w:t>
            </w:r>
            <w:r w:rsidR="00486538">
              <w:rPr>
                <w:rFonts w:ascii="Times New Roman" w:hAnsi="Times New Roman" w:cs="Times New Roman"/>
                <w:sz w:val="24"/>
                <w:szCs w:val="24"/>
              </w:rPr>
              <w:t>5м в неделю)</w:t>
            </w:r>
            <w:r w:rsidR="004B6753">
              <w:rPr>
                <w:rFonts w:ascii="Times New Roman" w:hAnsi="Times New Roman" w:cs="Times New Roman"/>
                <w:sz w:val="24"/>
                <w:szCs w:val="24"/>
              </w:rPr>
              <w:t xml:space="preserve"> </w:t>
            </w:r>
          </w:p>
        </w:tc>
        <w:tc>
          <w:tcPr>
            <w:tcW w:w="961" w:type="dxa"/>
            <w:tcBorders>
              <w:top w:val="single" w:sz="18" w:space="0" w:color="auto"/>
            </w:tcBorders>
          </w:tcPr>
          <w:p w:rsidR="004B6753" w:rsidRPr="00D97C22" w:rsidRDefault="004B6753" w:rsidP="00D62A38">
            <w:pPr>
              <w:rPr>
                <w:rFonts w:ascii="Times New Roman" w:hAnsi="Times New Roman" w:cs="Times New Roman"/>
                <w:i/>
                <w:sz w:val="24"/>
                <w:szCs w:val="24"/>
              </w:rPr>
            </w:pPr>
            <w:r>
              <w:rPr>
                <w:rFonts w:ascii="Times New Roman" w:hAnsi="Times New Roman" w:cs="Times New Roman"/>
                <w:i/>
                <w:sz w:val="24"/>
                <w:szCs w:val="24"/>
              </w:rPr>
              <w:t>9.25-9.45</w:t>
            </w:r>
          </w:p>
        </w:tc>
        <w:tc>
          <w:tcPr>
            <w:tcW w:w="1754" w:type="dxa"/>
            <w:tcBorders>
              <w:top w:val="single" w:sz="18" w:space="0" w:color="auto"/>
            </w:tcBorders>
          </w:tcPr>
          <w:p w:rsidR="004B6753" w:rsidRPr="00240F2B" w:rsidRDefault="004B6753" w:rsidP="00D62A38">
            <w:pPr>
              <w:jc w:val="center"/>
              <w:rPr>
                <w:rFonts w:ascii="Times New Roman" w:hAnsi="Times New Roman" w:cs="Times New Roman"/>
                <w:sz w:val="24"/>
                <w:szCs w:val="24"/>
              </w:rPr>
            </w:pPr>
            <w:r w:rsidRPr="00240F2B">
              <w:rPr>
                <w:rFonts w:ascii="Times New Roman" w:hAnsi="Times New Roman" w:cs="Times New Roman"/>
                <w:sz w:val="24"/>
                <w:szCs w:val="24"/>
              </w:rPr>
              <w:t>Художествен.</w:t>
            </w:r>
          </w:p>
          <w:p w:rsidR="004B6753" w:rsidRDefault="004B6753" w:rsidP="00D62A38">
            <w:pPr>
              <w:jc w:val="center"/>
              <w:rPr>
                <w:rFonts w:ascii="Times New Roman" w:hAnsi="Times New Roman" w:cs="Times New Roman"/>
                <w:sz w:val="28"/>
                <w:szCs w:val="28"/>
              </w:rPr>
            </w:pPr>
            <w:r w:rsidRPr="00240F2B">
              <w:rPr>
                <w:rFonts w:ascii="Times New Roman" w:hAnsi="Times New Roman" w:cs="Times New Roman"/>
                <w:sz w:val="24"/>
                <w:szCs w:val="24"/>
              </w:rPr>
              <w:t>творчество</w:t>
            </w:r>
            <w:r>
              <w:rPr>
                <w:rFonts w:ascii="Times New Roman" w:hAnsi="Times New Roman" w:cs="Times New Roman"/>
                <w:sz w:val="24"/>
                <w:szCs w:val="24"/>
              </w:rPr>
              <w:t xml:space="preserve"> </w:t>
            </w:r>
          </w:p>
          <w:p w:rsidR="004B6753" w:rsidRPr="000D513B"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(рисование) </w:t>
            </w:r>
            <w:r w:rsidRPr="000D513B">
              <w:rPr>
                <w:rFonts w:ascii="Times New Roman" w:hAnsi="Times New Roman" w:cs="Times New Roman"/>
                <w:sz w:val="24"/>
                <w:szCs w:val="24"/>
              </w:rPr>
              <w:t xml:space="preserve"> </w:t>
            </w:r>
          </w:p>
        </w:tc>
        <w:tc>
          <w:tcPr>
            <w:tcW w:w="878" w:type="dxa"/>
            <w:tcBorders>
              <w:top w:val="single" w:sz="18" w:space="0" w:color="auto"/>
            </w:tcBorders>
          </w:tcPr>
          <w:p w:rsidR="004B6753" w:rsidRPr="000D513B"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9.25-9.45</w:t>
            </w:r>
          </w:p>
        </w:tc>
        <w:tc>
          <w:tcPr>
            <w:tcW w:w="2044" w:type="dxa"/>
            <w:tcBorders>
              <w:top w:val="single" w:sz="18" w:space="0" w:color="auto"/>
            </w:tcBorders>
          </w:tcPr>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Развитие речи</w:t>
            </w:r>
          </w:p>
          <w:p w:rsidR="004B6753" w:rsidRPr="000D513B" w:rsidRDefault="004B6753" w:rsidP="00D62A38">
            <w:pPr>
              <w:jc w:val="center"/>
              <w:rPr>
                <w:rFonts w:ascii="Times New Roman" w:hAnsi="Times New Roman" w:cs="Times New Roman"/>
                <w:sz w:val="24"/>
                <w:szCs w:val="24"/>
              </w:rPr>
            </w:pPr>
          </w:p>
        </w:tc>
        <w:tc>
          <w:tcPr>
            <w:tcW w:w="994" w:type="dxa"/>
            <w:tcBorders>
              <w:top w:val="single" w:sz="18" w:space="0" w:color="auto"/>
            </w:tcBorders>
          </w:tcPr>
          <w:p w:rsidR="004B6753" w:rsidRPr="002D6941" w:rsidRDefault="004B6753" w:rsidP="00234FFE">
            <w:pPr>
              <w:jc w:val="center"/>
              <w:rPr>
                <w:rFonts w:ascii="Times New Roman" w:hAnsi="Times New Roman" w:cs="Times New Roman"/>
                <w:i/>
                <w:sz w:val="24"/>
                <w:szCs w:val="24"/>
              </w:rPr>
            </w:pPr>
            <w:r w:rsidRPr="002D6941">
              <w:rPr>
                <w:rFonts w:ascii="Times New Roman" w:hAnsi="Times New Roman" w:cs="Times New Roman"/>
                <w:i/>
                <w:sz w:val="24"/>
                <w:szCs w:val="24"/>
              </w:rPr>
              <w:t>9.00-9.2</w:t>
            </w:r>
            <w:r w:rsidR="00234FFE">
              <w:rPr>
                <w:rFonts w:ascii="Times New Roman" w:hAnsi="Times New Roman" w:cs="Times New Roman"/>
                <w:i/>
                <w:sz w:val="24"/>
                <w:szCs w:val="24"/>
              </w:rPr>
              <w:t>0</w:t>
            </w:r>
          </w:p>
        </w:tc>
        <w:tc>
          <w:tcPr>
            <w:tcW w:w="1928" w:type="dxa"/>
            <w:tcBorders>
              <w:top w:val="single" w:sz="18" w:space="0" w:color="auto"/>
            </w:tcBorders>
          </w:tcPr>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p>
          <w:p w:rsidR="004B6753" w:rsidRPr="000D513B"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ФЭМП </w:t>
            </w:r>
          </w:p>
        </w:tc>
        <w:tc>
          <w:tcPr>
            <w:tcW w:w="1050" w:type="dxa"/>
            <w:tcBorders>
              <w:top w:val="single" w:sz="18" w:space="0" w:color="auto"/>
            </w:tcBorders>
          </w:tcPr>
          <w:p w:rsidR="004B6753" w:rsidRPr="000D513B"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9.00-9.20</w:t>
            </w:r>
          </w:p>
        </w:tc>
        <w:tc>
          <w:tcPr>
            <w:tcW w:w="1838" w:type="dxa"/>
            <w:tcBorders>
              <w:top w:val="single" w:sz="18" w:space="0" w:color="auto"/>
            </w:tcBorders>
          </w:tcPr>
          <w:p w:rsidR="004B6753" w:rsidRPr="000D513B"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Подготовка к обучению грамоте </w:t>
            </w:r>
          </w:p>
        </w:tc>
        <w:tc>
          <w:tcPr>
            <w:tcW w:w="878" w:type="dxa"/>
            <w:gridSpan w:val="2"/>
            <w:tcBorders>
              <w:top w:val="single" w:sz="18" w:space="0" w:color="auto"/>
            </w:tcBorders>
          </w:tcPr>
          <w:p w:rsidR="004B6753" w:rsidRPr="002D6941"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8.55</w:t>
            </w:r>
            <w:r w:rsidRPr="002D6941">
              <w:rPr>
                <w:rFonts w:ascii="Times New Roman" w:hAnsi="Times New Roman" w:cs="Times New Roman"/>
                <w:i/>
                <w:sz w:val="24"/>
                <w:szCs w:val="24"/>
              </w:rPr>
              <w:t>-9.</w:t>
            </w:r>
            <w:r>
              <w:rPr>
                <w:rFonts w:ascii="Times New Roman" w:hAnsi="Times New Roman" w:cs="Times New Roman"/>
                <w:i/>
                <w:sz w:val="24"/>
                <w:szCs w:val="24"/>
              </w:rPr>
              <w:t>1</w:t>
            </w:r>
            <w:r w:rsidRPr="002D6941">
              <w:rPr>
                <w:rFonts w:ascii="Times New Roman" w:hAnsi="Times New Roman" w:cs="Times New Roman"/>
                <w:i/>
                <w:sz w:val="24"/>
                <w:szCs w:val="24"/>
              </w:rPr>
              <w:t>5</w:t>
            </w:r>
          </w:p>
        </w:tc>
        <w:tc>
          <w:tcPr>
            <w:tcW w:w="2015" w:type="dxa"/>
            <w:tcBorders>
              <w:top w:val="single" w:sz="18" w:space="0" w:color="auto"/>
            </w:tcBorders>
          </w:tcPr>
          <w:p w:rsidR="004B6753" w:rsidRDefault="004B6753" w:rsidP="00D62A38">
            <w:pPr>
              <w:rPr>
                <w:rFonts w:ascii="Times New Roman" w:hAnsi="Times New Roman" w:cs="Times New Roman"/>
                <w:sz w:val="24"/>
                <w:szCs w:val="24"/>
              </w:rPr>
            </w:pPr>
            <w:r>
              <w:rPr>
                <w:rFonts w:ascii="Times New Roman" w:hAnsi="Times New Roman" w:cs="Times New Roman"/>
                <w:sz w:val="24"/>
                <w:szCs w:val="24"/>
              </w:rPr>
              <w:t xml:space="preserve"> Ознаком. с окр миром </w:t>
            </w:r>
          </w:p>
          <w:p w:rsidR="004B6753" w:rsidRPr="000D513B" w:rsidRDefault="004B6753" w:rsidP="00D62A38">
            <w:pPr>
              <w:rPr>
                <w:rFonts w:ascii="Times New Roman" w:hAnsi="Times New Roman" w:cs="Times New Roman"/>
                <w:sz w:val="24"/>
                <w:szCs w:val="24"/>
              </w:rPr>
            </w:pPr>
            <w:r>
              <w:rPr>
                <w:rFonts w:ascii="Times New Roman" w:hAnsi="Times New Roman" w:cs="Times New Roman"/>
                <w:sz w:val="24"/>
                <w:szCs w:val="24"/>
              </w:rPr>
              <w:t xml:space="preserve">\природой  </w:t>
            </w:r>
          </w:p>
        </w:tc>
      </w:tr>
      <w:tr w:rsidR="004B6753" w:rsidTr="00D62A38">
        <w:tc>
          <w:tcPr>
            <w:tcW w:w="1274" w:type="dxa"/>
            <w:vMerge/>
          </w:tcPr>
          <w:p w:rsidR="004B6753" w:rsidRDefault="004B6753" w:rsidP="00D62A38">
            <w:pPr>
              <w:jc w:val="center"/>
              <w:rPr>
                <w:rFonts w:ascii="Times New Roman" w:hAnsi="Times New Roman" w:cs="Times New Roman"/>
                <w:sz w:val="28"/>
                <w:szCs w:val="28"/>
              </w:rPr>
            </w:pPr>
          </w:p>
        </w:tc>
        <w:tc>
          <w:tcPr>
            <w:tcW w:w="961" w:type="dxa"/>
          </w:tcPr>
          <w:p w:rsidR="004B6753" w:rsidRPr="00353775" w:rsidRDefault="004B6753" w:rsidP="00D62A38">
            <w:pPr>
              <w:jc w:val="center"/>
              <w:rPr>
                <w:rFonts w:ascii="Times New Roman" w:hAnsi="Times New Roman" w:cs="Times New Roman"/>
                <w:i/>
                <w:sz w:val="24"/>
                <w:szCs w:val="24"/>
              </w:rPr>
            </w:pPr>
            <w:r w:rsidRPr="00353775">
              <w:rPr>
                <w:rFonts w:ascii="Times New Roman" w:hAnsi="Times New Roman" w:cs="Times New Roman"/>
                <w:i/>
                <w:sz w:val="24"/>
                <w:szCs w:val="24"/>
              </w:rPr>
              <w:t>9.55-10.20</w:t>
            </w:r>
          </w:p>
        </w:tc>
        <w:tc>
          <w:tcPr>
            <w:tcW w:w="1754" w:type="dxa"/>
          </w:tcPr>
          <w:p w:rsidR="004B6753" w:rsidRPr="000D513B"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Физическая культура</w:t>
            </w:r>
          </w:p>
        </w:tc>
        <w:tc>
          <w:tcPr>
            <w:tcW w:w="878" w:type="dxa"/>
          </w:tcPr>
          <w:p w:rsidR="004B6753" w:rsidRPr="000D513B" w:rsidRDefault="004B6753" w:rsidP="00D62A38">
            <w:pPr>
              <w:jc w:val="center"/>
              <w:rPr>
                <w:rFonts w:ascii="Times New Roman" w:hAnsi="Times New Roman" w:cs="Times New Roman"/>
                <w:i/>
                <w:sz w:val="24"/>
                <w:szCs w:val="24"/>
              </w:rPr>
            </w:pPr>
            <w:r w:rsidRPr="000D513B">
              <w:rPr>
                <w:rFonts w:ascii="Times New Roman" w:hAnsi="Times New Roman" w:cs="Times New Roman"/>
                <w:i/>
                <w:sz w:val="24"/>
                <w:szCs w:val="24"/>
              </w:rPr>
              <w:t>9.55-10.20</w:t>
            </w:r>
          </w:p>
        </w:tc>
        <w:tc>
          <w:tcPr>
            <w:tcW w:w="2044" w:type="dxa"/>
          </w:tcPr>
          <w:p w:rsidR="004B6753" w:rsidRPr="000D513B" w:rsidRDefault="004B6753" w:rsidP="00D62A38">
            <w:pPr>
              <w:jc w:val="center"/>
              <w:rPr>
                <w:rFonts w:ascii="Times New Roman" w:hAnsi="Times New Roman" w:cs="Times New Roman"/>
                <w:sz w:val="24"/>
                <w:szCs w:val="24"/>
              </w:rPr>
            </w:pPr>
            <w:r w:rsidRPr="000D513B">
              <w:rPr>
                <w:rFonts w:ascii="Times New Roman" w:hAnsi="Times New Roman" w:cs="Times New Roman"/>
                <w:sz w:val="24"/>
                <w:szCs w:val="24"/>
              </w:rPr>
              <w:t>Музыкальное развитие</w:t>
            </w:r>
          </w:p>
        </w:tc>
        <w:tc>
          <w:tcPr>
            <w:tcW w:w="994" w:type="dxa"/>
          </w:tcPr>
          <w:p w:rsidR="004B6753" w:rsidRPr="002D6941" w:rsidRDefault="004B6753" w:rsidP="00234FFE">
            <w:pPr>
              <w:jc w:val="center"/>
              <w:rPr>
                <w:rFonts w:ascii="Times New Roman" w:hAnsi="Times New Roman" w:cs="Times New Roman"/>
                <w:i/>
                <w:sz w:val="24"/>
                <w:szCs w:val="24"/>
              </w:rPr>
            </w:pPr>
            <w:r>
              <w:rPr>
                <w:rFonts w:ascii="Times New Roman" w:hAnsi="Times New Roman" w:cs="Times New Roman"/>
                <w:i/>
                <w:sz w:val="24"/>
                <w:szCs w:val="24"/>
              </w:rPr>
              <w:t xml:space="preserve"> 10.25-10.</w:t>
            </w:r>
            <w:r w:rsidR="00234FFE">
              <w:rPr>
                <w:rFonts w:ascii="Times New Roman" w:hAnsi="Times New Roman" w:cs="Times New Roman"/>
                <w:i/>
                <w:sz w:val="24"/>
                <w:szCs w:val="24"/>
              </w:rPr>
              <w:t xml:space="preserve"> 50</w:t>
            </w:r>
          </w:p>
        </w:tc>
        <w:tc>
          <w:tcPr>
            <w:tcW w:w="1928" w:type="dxa"/>
          </w:tcPr>
          <w:p w:rsidR="004B6753" w:rsidRPr="000D513B" w:rsidRDefault="004B6753" w:rsidP="00D62A38">
            <w:pPr>
              <w:jc w:val="center"/>
              <w:rPr>
                <w:rFonts w:ascii="Times New Roman" w:hAnsi="Times New Roman" w:cs="Times New Roman"/>
                <w:sz w:val="24"/>
                <w:szCs w:val="24"/>
              </w:rPr>
            </w:pPr>
            <w:r w:rsidRPr="000D513B">
              <w:rPr>
                <w:rFonts w:ascii="Times New Roman" w:hAnsi="Times New Roman" w:cs="Times New Roman"/>
                <w:sz w:val="24"/>
                <w:szCs w:val="24"/>
              </w:rPr>
              <w:t>Физическ</w:t>
            </w:r>
            <w:r>
              <w:rPr>
                <w:rFonts w:ascii="Times New Roman" w:hAnsi="Times New Roman" w:cs="Times New Roman"/>
                <w:sz w:val="24"/>
                <w:szCs w:val="24"/>
              </w:rPr>
              <w:t>ая</w:t>
            </w:r>
            <w:r w:rsidRPr="000D513B">
              <w:rPr>
                <w:rFonts w:ascii="Times New Roman" w:hAnsi="Times New Roman" w:cs="Times New Roman"/>
                <w:sz w:val="24"/>
                <w:szCs w:val="24"/>
              </w:rPr>
              <w:t xml:space="preserve"> </w:t>
            </w:r>
            <w:r>
              <w:rPr>
                <w:rFonts w:ascii="Times New Roman" w:hAnsi="Times New Roman" w:cs="Times New Roman"/>
                <w:sz w:val="24"/>
                <w:szCs w:val="24"/>
              </w:rPr>
              <w:t xml:space="preserve"> культура( на </w:t>
            </w:r>
            <w:r>
              <w:rPr>
                <w:rFonts w:ascii="Times New Roman" w:hAnsi="Times New Roman" w:cs="Times New Roman"/>
                <w:sz w:val="24"/>
                <w:szCs w:val="24"/>
              </w:rPr>
              <w:lastRenderedPageBreak/>
              <w:t>прогулке)</w:t>
            </w:r>
          </w:p>
        </w:tc>
        <w:tc>
          <w:tcPr>
            <w:tcW w:w="1050" w:type="dxa"/>
          </w:tcPr>
          <w:p w:rsidR="004B6753" w:rsidRDefault="004B6753" w:rsidP="00D62A38">
            <w:pPr>
              <w:jc w:val="center"/>
              <w:rPr>
                <w:rFonts w:ascii="Times New Roman" w:hAnsi="Times New Roman" w:cs="Times New Roman"/>
                <w:i/>
                <w:sz w:val="24"/>
                <w:szCs w:val="24"/>
              </w:rPr>
            </w:pPr>
          </w:p>
          <w:p w:rsidR="004B6753" w:rsidRPr="00353775"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11.25-</w:t>
            </w:r>
            <w:r>
              <w:rPr>
                <w:rFonts w:ascii="Times New Roman" w:hAnsi="Times New Roman" w:cs="Times New Roman"/>
                <w:i/>
                <w:sz w:val="24"/>
                <w:szCs w:val="24"/>
              </w:rPr>
              <w:lastRenderedPageBreak/>
              <w:t xml:space="preserve">11.50 </w:t>
            </w:r>
          </w:p>
        </w:tc>
        <w:tc>
          <w:tcPr>
            <w:tcW w:w="1838" w:type="dxa"/>
          </w:tcPr>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 Музыка</w:t>
            </w:r>
          </w:p>
          <w:p w:rsidR="004B6753" w:rsidRDefault="004B6753" w:rsidP="00D62A38">
            <w:pPr>
              <w:jc w:val="center"/>
              <w:rPr>
                <w:rFonts w:ascii="Times New Roman" w:hAnsi="Times New Roman" w:cs="Times New Roman"/>
                <w:sz w:val="28"/>
                <w:szCs w:val="28"/>
              </w:rPr>
            </w:pPr>
          </w:p>
        </w:tc>
        <w:tc>
          <w:tcPr>
            <w:tcW w:w="878" w:type="dxa"/>
            <w:gridSpan w:val="2"/>
          </w:tcPr>
          <w:p w:rsidR="004B6753" w:rsidRPr="002D6941"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9.25-9.50</w:t>
            </w:r>
          </w:p>
        </w:tc>
        <w:tc>
          <w:tcPr>
            <w:tcW w:w="2015" w:type="dxa"/>
          </w:tcPr>
          <w:p w:rsidR="004B6753" w:rsidRPr="000D513B" w:rsidRDefault="004B6753" w:rsidP="00D62A38">
            <w:pPr>
              <w:jc w:val="center"/>
              <w:rPr>
                <w:rFonts w:ascii="Times New Roman" w:hAnsi="Times New Roman" w:cs="Times New Roman"/>
                <w:sz w:val="24"/>
                <w:szCs w:val="24"/>
              </w:rPr>
            </w:pPr>
            <w:r>
              <w:rPr>
                <w:rFonts w:ascii="Times New Roman" w:hAnsi="Times New Roman" w:cs="Times New Roman"/>
                <w:sz w:val="24"/>
                <w:szCs w:val="24"/>
              </w:rPr>
              <w:t>Физическая  культура</w:t>
            </w:r>
          </w:p>
        </w:tc>
      </w:tr>
      <w:tr w:rsidR="004B6753" w:rsidTr="00D62A38">
        <w:tc>
          <w:tcPr>
            <w:tcW w:w="1274" w:type="dxa"/>
            <w:vMerge/>
            <w:tcBorders>
              <w:bottom w:val="single" w:sz="18" w:space="0" w:color="auto"/>
            </w:tcBorders>
          </w:tcPr>
          <w:p w:rsidR="004B6753" w:rsidRDefault="004B6753" w:rsidP="00D62A38">
            <w:pPr>
              <w:jc w:val="center"/>
              <w:rPr>
                <w:rFonts w:ascii="Times New Roman" w:hAnsi="Times New Roman" w:cs="Times New Roman"/>
                <w:sz w:val="28"/>
                <w:szCs w:val="28"/>
              </w:rPr>
            </w:pPr>
          </w:p>
        </w:tc>
        <w:tc>
          <w:tcPr>
            <w:tcW w:w="961" w:type="dxa"/>
            <w:tcBorders>
              <w:bottom w:val="single" w:sz="18" w:space="0" w:color="auto"/>
            </w:tcBorders>
          </w:tcPr>
          <w:p w:rsidR="004B6753" w:rsidRPr="006B3853"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w:t>
            </w:r>
          </w:p>
        </w:tc>
        <w:tc>
          <w:tcPr>
            <w:tcW w:w="1754" w:type="dxa"/>
            <w:tcBorders>
              <w:bottom w:val="single" w:sz="18" w:space="0" w:color="auto"/>
            </w:tcBorders>
          </w:tcPr>
          <w:p w:rsidR="004B6753" w:rsidRPr="000D513B" w:rsidRDefault="004B6753" w:rsidP="00D62A38">
            <w:pPr>
              <w:jc w:val="center"/>
              <w:rPr>
                <w:rFonts w:ascii="Times New Roman" w:hAnsi="Times New Roman" w:cs="Times New Roman"/>
                <w:sz w:val="24"/>
                <w:szCs w:val="24"/>
              </w:rPr>
            </w:pPr>
          </w:p>
        </w:tc>
        <w:tc>
          <w:tcPr>
            <w:tcW w:w="878" w:type="dxa"/>
            <w:tcBorders>
              <w:bottom w:val="single" w:sz="18" w:space="0" w:color="auto"/>
            </w:tcBorders>
          </w:tcPr>
          <w:p w:rsidR="004B6753" w:rsidRPr="006B3853" w:rsidRDefault="004B6753" w:rsidP="00DF0A6C">
            <w:pPr>
              <w:rPr>
                <w:rFonts w:ascii="Times New Roman" w:hAnsi="Times New Roman" w:cs="Times New Roman"/>
                <w:i/>
                <w:sz w:val="24"/>
                <w:szCs w:val="24"/>
              </w:rPr>
            </w:pPr>
            <w:r>
              <w:rPr>
                <w:rFonts w:ascii="Times New Roman" w:hAnsi="Times New Roman" w:cs="Times New Roman"/>
                <w:i/>
                <w:sz w:val="24"/>
                <w:szCs w:val="24"/>
              </w:rPr>
              <w:t>15.30-15.5</w:t>
            </w:r>
            <w:r w:rsidR="00DF0A6C">
              <w:rPr>
                <w:rFonts w:ascii="Times New Roman" w:hAnsi="Times New Roman" w:cs="Times New Roman"/>
                <w:i/>
                <w:sz w:val="24"/>
                <w:szCs w:val="24"/>
              </w:rPr>
              <w:t>5</w:t>
            </w:r>
          </w:p>
        </w:tc>
        <w:tc>
          <w:tcPr>
            <w:tcW w:w="2044" w:type="dxa"/>
            <w:tcBorders>
              <w:bottom w:val="single" w:sz="18" w:space="0" w:color="auto"/>
            </w:tcBorders>
          </w:tcPr>
          <w:p w:rsidR="004B6753" w:rsidRDefault="004B6753" w:rsidP="00D62A38">
            <w:pPr>
              <w:jc w:val="center"/>
              <w:rPr>
                <w:rFonts w:ascii="Times New Roman" w:hAnsi="Times New Roman" w:cs="Times New Roman"/>
                <w:sz w:val="24"/>
                <w:szCs w:val="24"/>
              </w:rPr>
            </w:pPr>
            <w:r w:rsidRPr="000D513B">
              <w:rPr>
                <w:rFonts w:ascii="Times New Roman" w:hAnsi="Times New Roman" w:cs="Times New Roman"/>
                <w:sz w:val="24"/>
                <w:szCs w:val="24"/>
              </w:rPr>
              <w:t>Художествен</w:t>
            </w:r>
            <w:r>
              <w:rPr>
                <w:rFonts w:ascii="Times New Roman" w:hAnsi="Times New Roman" w:cs="Times New Roman"/>
                <w:sz w:val="24"/>
                <w:szCs w:val="24"/>
              </w:rPr>
              <w:t>.</w:t>
            </w:r>
          </w:p>
          <w:p w:rsidR="004B6753" w:rsidRDefault="004B6753" w:rsidP="00D62A38">
            <w:pPr>
              <w:jc w:val="center"/>
              <w:rPr>
                <w:rFonts w:ascii="Times New Roman" w:hAnsi="Times New Roman" w:cs="Times New Roman"/>
                <w:sz w:val="24"/>
                <w:szCs w:val="24"/>
              </w:rPr>
            </w:pPr>
            <w:r w:rsidRPr="000D513B">
              <w:rPr>
                <w:rFonts w:ascii="Times New Roman" w:hAnsi="Times New Roman" w:cs="Times New Roman"/>
                <w:sz w:val="24"/>
                <w:szCs w:val="24"/>
              </w:rPr>
              <w:t>Творчество</w:t>
            </w:r>
          </w:p>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(лепка</w:t>
            </w:r>
          </w:p>
          <w:p w:rsidR="004B6753" w:rsidRPr="000D513B" w:rsidRDefault="004B6753" w:rsidP="00D62A38">
            <w:pPr>
              <w:jc w:val="center"/>
              <w:rPr>
                <w:rFonts w:ascii="Times New Roman" w:hAnsi="Times New Roman" w:cs="Times New Roman"/>
                <w:sz w:val="24"/>
                <w:szCs w:val="24"/>
              </w:rPr>
            </w:pPr>
            <w:r>
              <w:rPr>
                <w:rFonts w:ascii="Times New Roman" w:hAnsi="Times New Roman" w:cs="Times New Roman"/>
                <w:sz w:val="24"/>
                <w:szCs w:val="24"/>
              </w:rPr>
              <w:t>/аппликация)</w:t>
            </w:r>
          </w:p>
        </w:tc>
        <w:tc>
          <w:tcPr>
            <w:tcW w:w="994" w:type="dxa"/>
            <w:tcBorders>
              <w:bottom w:val="single" w:sz="18" w:space="0" w:color="auto"/>
            </w:tcBorders>
          </w:tcPr>
          <w:p w:rsidR="004B6753" w:rsidRPr="006B3853" w:rsidRDefault="004B6753" w:rsidP="00DF0A6C">
            <w:pPr>
              <w:jc w:val="center"/>
              <w:rPr>
                <w:rFonts w:ascii="Times New Roman" w:hAnsi="Times New Roman" w:cs="Times New Roman"/>
                <w:i/>
                <w:sz w:val="24"/>
                <w:szCs w:val="24"/>
              </w:rPr>
            </w:pPr>
            <w:r>
              <w:rPr>
                <w:rFonts w:ascii="Times New Roman" w:hAnsi="Times New Roman" w:cs="Times New Roman"/>
                <w:i/>
                <w:sz w:val="24"/>
                <w:szCs w:val="24"/>
              </w:rPr>
              <w:t>15. 30-15.5</w:t>
            </w:r>
            <w:r w:rsidR="00DF0A6C">
              <w:rPr>
                <w:rFonts w:ascii="Times New Roman" w:hAnsi="Times New Roman" w:cs="Times New Roman"/>
                <w:i/>
                <w:sz w:val="24"/>
                <w:szCs w:val="24"/>
              </w:rPr>
              <w:t>5</w:t>
            </w:r>
          </w:p>
        </w:tc>
        <w:tc>
          <w:tcPr>
            <w:tcW w:w="1928" w:type="dxa"/>
            <w:tcBorders>
              <w:bottom w:val="single" w:sz="18" w:space="0" w:color="auto"/>
            </w:tcBorders>
          </w:tcPr>
          <w:p w:rsidR="004B6753" w:rsidRDefault="004B6753" w:rsidP="00D62A38">
            <w:pPr>
              <w:jc w:val="center"/>
              <w:rPr>
                <w:rFonts w:ascii="Times New Roman" w:hAnsi="Times New Roman" w:cs="Times New Roman"/>
                <w:sz w:val="24"/>
                <w:szCs w:val="24"/>
              </w:rPr>
            </w:pPr>
            <w:r w:rsidRPr="000D513B">
              <w:rPr>
                <w:rFonts w:ascii="Times New Roman" w:hAnsi="Times New Roman" w:cs="Times New Roman"/>
                <w:sz w:val="24"/>
                <w:szCs w:val="24"/>
              </w:rPr>
              <w:t>Художествен</w:t>
            </w:r>
            <w:r>
              <w:rPr>
                <w:rFonts w:ascii="Times New Roman" w:hAnsi="Times New Roman" w:cs="Times New Roman"/>
                <w:sz w:val="24"/>
                <w:szCs w:val="24"/>
              </w:rPr>
              <w:t>.</w:t>
            </w:r>
          </w:p>
          <w:p w:rsidR="004B6753" w:rsidRDefault="004B6753" w:rsidP="00D62A38">
            <w:pPr>
              <w:jc w:val="center"/>
              <w:rPr>
                <w:rFonts w:ascii="Times New Roman" w:hAnsi="Times New Roman" w:cs="Times New Roman"/>
                <w:sz w:val="24"/>
                <w:szCs w:val="24"/>
              </w:rPr>
            </w:pPr>
            <w:r w:rsidRPr="000D513B">
              <w:rPr>
                <w:rFonts w:ascii="Times New Roman" w:hAnsi="Times New Roman" w:cs="Times New Roman"/>
                <w:sz w:val="24"/>
                <w:szCs w:val="24"/>
              </w:rPr>
              <w:t>Творчество</w:t>
            </w:r>
          </w:p>
          <w:p w:rsidR="004B6753" w:rsidRPr="000D513B" w:rsidRDefault="004B6753" w:rsidP="00D62A38">
            <w:pPr>
              <w:jc w:val="center"/>
              <w:rPr>
                <w:rFonts w:ascii="Times New Roman" w:hAnsi="Times New Roman" w:cs="Times New Roman"/>
                <w:sz w:val="24"/>
                <w:szCs w:val="24"/>
              </w:rPr>
            </w:pPr>
            <w:r>
              <w:rPr>
                <w:rFonts w:ascii="Times New Roman" w:hAnsi="Times New Roman" w:cs="Times New Roman"/>
                <w:sz w:val="24"/>
                <w:szCs w:val="24"/>
              </w:rPr>
              <w:t>(рисование)</w:t>
            </w:r>
          </w:p>
        </w:tc>
        <w:tc>
          <w:tcPr>
            <w:tcW w:w="1050" w:type="dxa"/>
            <w:tcBorders>
              <w:bottom w:val="single" w:sz="18" w:space="0" w:color="auto"/>
            </w:tcBorders>
          </w:tcPr>
          <w:p w:rsidR="004B6753" w:rsidRPr="006B3853" w:rsidRDefault="004B6753" w:rsidP="00D62A38">
            <w:pPr>
              <w:jc w:val="center"/>
              <w:rPr>
                <w:rFonts w:ascii="Times New Roman" w:hAnsi="Times New Roman" w:cs="Times New Roman"/>
                <w:i/>
                <w:sz w:val="24"/>
                <w:szCs w:val="24"/>
              </w:rPr>
            </w:pPr>
          </w:p>
        </w:tc>
        <w:tc>
          <w:tcPr>
            <w:tcW w:w="1838" w:type="dxa"/>
            <w:tcBorders>
              <w:bottom w:val="single" w:sz="18" w:space="0" w:color="auto"/>
            </w:tcBorders>
          </w:tcPr>
          <w:p w:rsidR="004B6753" w:rsidRPr="000D513B" w:rsidRDefault="004B6753" w:rsidP="00D62A38">
            <w:pPr>
              <w:jc w:val="center"/>
              <w:rPr>
                <w:rFonts w:ascii="Times New Roman" w:hAnsi="Times New Roman" w:cs="Times New Roman"/>
                <w:sz w:val="24"/>
                <w:szCs w:val="24"/>
              </w:rPr>
            </w:pPr>
          </w:p>
        </w:tc>
        <w:tc>
          <w:tcPr>
            <w:tcW w:w="878" w:type="dxa"/>
            <w:gridSpan w:val="2"/>
            <w:tcBorders>
              <w:bottom w:val="single" w:sz="18" w:space="0" w:color="auto"/>
            </w:tcBorders>
          </w:tcPr>
          <w:p w:rsidR="004B6753" w:rsidRPr="00D97C22"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w:t>
            </w:r>
          </w:p>
        </w:tc>
        <w:tc>
          <w:tcPr>
            <w:tcW w:w="2015" w:type="dxa"/>
            <w:tcBorders>
              <w:bottom w:val="single" w:sz="18" w:space="0" w:color="auto"/>
            </w:tcBorders>
          </w:tcPr>
          <w:p w:rsidR="004B6753" w:rsidRDefault="004B6753" w:rsidP="00D62A38">
            <w:pPr>
              <w:jc w:val="center"/>
              <w:rPr>
                <w:rFonts w:ascii="Times New Roman" w:hAnsi="Times New Roman" w:cs="Times New Roman"/>
                <w:sz w:val="28"/>
                <w:szCs w:val="28"/>
              </w:rPr>
            </w:pPr>
          </w:p>
        </w:tc>
      </w:tr>
      <w:tr w:rsidR="004B6753" w:rsidTr="00D62A38">
        <w:tc>
          <w:tcPr>
            <w:tcW w:w="1274" w:type="dxa"/>
            <w:vMerge w:val="restart"/>
            <w:tcBorders>
              <w:top w:val="single" w:sz="18" w:space="0" w:color="auto"/>
            </w:tcBorders>
          </w:tcPr>
          <w:p w:rsidR="004B6753" w:rsidRPr="00D71EDA" w:rsidRDefault="004B6753" w:rsidP="00D62A38">
            <w:pPr>
              <w:jc w:val="center"/>
              <w:rPr>
                <w:rFonts w:ascii="Times New Roman" w:hAnsi="Times New Roman" w:cs="Times New Roman"/>
                <w:sz w:val="24"/>
                <w:szCs w:val="24"/>
              </w:rPr>
            </w:pPr>
            <w:r>
              <w:rPr>
                <w:rFonts w:ascii="Times New Roman" w:hAnsi="Times New Roman" w:cs="Times New Roman"/>
                <w:sz w:val="28"/>
                <w:szCs w:val="28"/>
              </w:rPr>
              <w:t xml:space="preserve"> </w:t>
            </w:r>
            <w:r w:rsidRPr="00D71EDA">
              <w:rPr>
                <w:rFonts w:ascii="Times New Roman" w:hAnsi="Times New Roman" w:cs="Times New Roman"/>
                <w:sz w:val="24"/>
                <w:szCs w:val="24"/>
              </w:rPr>
              <w:t>Старшая группа</w:t>
            </w:r>
          </w:p>
          <w:p w:rsidR="004B6753" w:rsidRDefault="004B6753" w:rsidP="00D62A38">
            <w:pPr>
              <w:jc w:val="center"/>
              <w:rPr>
                <w:rFonts w:ascii="Times New Roman" w:hAnsi="Times New Roman" w:cs="Times New Roman"/>
                <w:sz w:val="24"/>
                <w:szCs w:val="24"/>
              </w:rPr>
            </w:pPr>
            <w:r w:rsidRPr="00D71EDA">
              <w:rPr>
                <w:rFonts w:ascii="Times New Roman" w:hAnsi="Times New Roman" w:cs="Times New Roman"/>
                <w:sz w:val="24"/>
                <w:szCs w:val="24"/>
              </w:rPr>
              <w:t>«Г»</w:t>
            </w:r>
          </w:p>
          <w:p w:rsidR="004B6753" w:rsidRDefault="00691B28" w:rsidP="00D62A38">
            <w:pPr>
              <w:rPr>
                <w:rFonts w:ascii="Times New Roman" w:hAnsi="Times New Roman" w:cs="Times New Roman"/>
                <w:sz w:val="28"/>
                <w:szCs w:val="28"/>
              </w:rPr>
            </w:pPr>
            <w:r>
              <w:rPr>
                <w:rFonts w:ascii="Times New Roman" w:hAnsi="Times New Roman" w:cs="Times New Roman"/>
                <w:sz w:val="24"/>
                <w:szCs w:val="24"/>
              </w:rPr>
              <w:t>(4ч3</w:t>
            </w:r>
            <w:r w:rsidR="00486538">
              <w:rPr>
                <w:rFonts w:ascii="Times New Roman" w:hAnsi="Times New Roman" w:cs="Times New Roman"/>
                <w:sz w:val="24"/>
                <w:szCs w:val="24"/>
              </w:rPr>
              <w:t>5м в неделю)</w:t>
            </w:r>
          </w:p>
        </w:tc>
        <w:tc>
          <w:tcPr>
            <w:tcW w:w="961" w:type="dxa"/>
            <w:tcBorders>
              <w:top w:val="single" w:sz="18" w:space="0" w:color="auto"/>
            </w:tcBorders>
          </w:tcPr>
          <w:p w:rsidR="004B6753" w:rsidRPr="00353775"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8.50-9.10</w:t>
            </w:r>
          </w:p>
        </w:tc>
        <w:tc>
          <w:tcPr>
            <w:tcW w:w="1754" w:type="dxa"/>
            <w:tcBorders>
              <w:top w:val="single" w:sz="18" w:space="0" w:color="auto"/>
            </w:tcBorders>
          </w:tcPr>
          <w:p w:rsidR="004B6753" w:rsidRDefault="004B6753" w:rsidP="00D62A38">
            <w:pPr>
              <w:jc w:val="center"/>
              <w:rPr>
                <w:rFonts w:ascii="Times New Roman" w:hAnsi="Times New Roman" w:cs="Times New Roman"/>
                <w:sz w:val="24"/>
                <w:szCs w:val="24"/>
              </w:rPr>
            </w:pPr>
            <w:r w:rsidRPr="000D513B">
              <w:rPr>
                <w:rFonts w:ascii="Times New Roman" w:hAnsi="Times New Roman" w:cs="Times New Roman"/>
                <w:sz w:val="24"/>
                <w:szCs w:val="24"/>
              </w:rPr>
              <w:t>Художествен</w:t>
            </w:r>
            <w:r>
              <w:rPr>
                <w:rFonts w:ascii="Times New Roman" w:hAnsi="Times New Roman" w:cs="Times New Roman"/>
                <w:sz w:val="24"/>
                <w:szCs w:val="24"/>
              </w:rPr>
              <w:t>.</w:t>
            </w:r>
          </w:p>
          <w:p w:rsidR="004B6753" w:rsidRDefault="004B6753" w:rsidP="00D62A38">
            <w:pPr>
              <w:rPr>
                <w:rFonts w:ascii="Times New Roman" w:hAnsi="Times New Roman" w:cs="Times New Roman"/>
                <w:sz w:val="24"/>
                <w:szCs w:val="24"/>
              </w:rPr>
            </w:pPr>
            <w:r w:rsidRPr="000D513B">
              <w:rPr>
                <w:rFonts w:ascii="Times New Roman" w:hAnsi="Times New Roman" w:cs="Times New Roman"/>
                <w:sz w:val="24"/>
                <w:szCs w:val="24"/>
              </w:rPr>
              <w:t>творчество</w:t>
            </w:r>
            <w:r>
              <w:rPr>
                <w:rFonts w:ascii="Times New Roman" w:hAnsi="Times New Roman" w:cs="Times New Roman"/>
                <w:sz w:val="24"/>
                <w:szCs w:val="24"/>
              </w:rPr>
              <w:t xml:space="preserve"> </w:t>
            </w:r>
            <w:r w:rsidRPr="00E842CD">
              <w:rPr>
                <w:rFonts w:ascii="Times New Roman" w:hAnsi="Times New Roman" w:cs="Times New Roman"/>
                <w:sz w:val="24"/>
                <w:szCs w:val="24"/>
              </w:rPr>
              <w:t xml:space="preserve"> </w:t>
            </w:r>
          </w:p>
          <w:p w:rsidR="004B6753" w:rsidRDefault="004B6753" w:rsidP="00D62A38">
            <w:pPr>
              <w:rPr>
                <w:rFonts w:ascii="Times New Roman" w:hAnsi="Times New Roman" w:cs="Times New Roman"/>
                <w:sz w:val="28"/>
                <w:szCs w:val="28"/>
              </w:rPr>
            </w:pPr>
            <w:r>
              <w:rPr>
                <w:rFonts w:ascii="Times New Roman" w:hAnsi="Times New Roman" w:cs="Times New Roman"/>
                <w:sz w:val="24"/>
                <w:szCs w:val="24"/>
              </w:rPr>
              <w:t>(рисование)</w:t>
            </w:r>
          </w:p>
        </w:tc>
        <w:tc>
          <w:tcPr>
            <w:tcW w:w="878" w:type="dxa"/>
            <w:tcBorders>
              <w:top w:val="single" w:sz="18" w:space="0" w:color="auto"/>
            </w:tcBorders>
          </w:tcPr>
          <w:p w:rsidR="004B6753" w:rsidRPr="009C2A07"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8.50-</w:t>
            </w:r>
            <w:r w:rsidRPr="009C2A07">
              <w:rPr>
                <w:rFonts w:ascii="Times New Roman" w:hAnsi="Times New Roman" w:cs="Times New Roman"/>
                <w:i/>
                <w:sz w:val="24"/>
                <w:szCs w:val="24"/>
              </w:rPr>
              <w:t>9.</w:t>
            </w:r>
            <w:r>
              <w:rPr>
                <w:rFonts w:ascii="Times New Roman" w:hAnsi="Times New Roman" w:cs="Times New Roman"/>
                <w:i/>
                <w:sz w:val="24"/>
                <w:szCs w:val="24"/>
              </w:rPr>
              <w:t>10</w:t>
            </w:r>
          </w:p>
        </w:tc>
        <w:tc>
          <w:tcPr>
            <w:tcW w:w="2044" w:type="dxa"/>
            <w:tcBorders>
              <w:top w:val="single" w:sz="18" w:space="0" w:color="auto"/>
            </w:tcBorders>
          </w:tcPr>
          <w:p w:rsidR="004B6753" w:rsidRPr="00E842CD"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Развитие речи</w:t>
            </w:r>
          </w:p>
        </w:tc>
        <w:tc>
          <w:tcPr>
            <w:tcW w:w="994" w:type="dxa"/>
            <w:tcBorders>
              <w:top w:val="single" w:sz="18" w:space="0" w:color="auto"/>
            </w:tcBorders>
          </w:tcPr>
          <w:p w:rsidR="004B6753" w:rsidRPr="00E842CD" w:rsidRDefault="004B6753" w:rsidP="00234FFE">
            <w:pPr>
              <w:jc w:val="center"/>
              <w:rPr>
                <w:rFonts w:ascii="Times New Roman" w:hAnsi="Times New Roman" w:cs="Times New Roman"/>
                <w:i/>
                <w:sz w:val="24"/>
                <w:szCs w:val="24"/>
              </w:rPr>
            </w:pPr>
            <w:r w:rsidRPr="00E842CD">
              <w:rPr>
                <w:rFonts w:ascii="Times New Roman" w:hAnsi="Times New Roman" w:cs="Times New Roman"/>
                <w:i/>
                <w:sz w:val="24"/>
                <w:szCs w:val="24"/>
              </w:rPr>
              <w:t>9.</w:t>
            </w:r>
            <w:r>
              <w:rPr>
                <w:rFonts w:ascii="Times New Roman" w:hAnsi="Times New Roman" w:cs="Times New Roman"/>
                <w:i/>
                <w:sz w:val="24"/>
                <w:szCs w:val="24"/>
              </w:rPr>
              <w:t>0</w:t>
            </w:r>
            <w:r w:rsidRPr="00E842CD">
              <w:rPr>
                <w:rFonts w:ascii="Times New Roman" w:hAnsi="Times New Roman" w:cs="Times New Roman"/>
                <w:i/>
                <w:sz w:val="24"/>
                <w:szCs w:val="24"/>
              </w:rPr>
              <w:t>0-9.</w:t>
            </w:r>
            <w:r>
              <w:rPr>
                <w:rFonts w:ascii="Times New Roman" w:hAnsi="Times New Roman" w:cs="Times New Roman"/>
                <w:i/>
                <w:sz w:val="24"/>
                <w:szCs w:val="24"/>
              </w:rPr>
              <w:t>2</w:t>
            </w:r>
            <w:r w:rsidR="00234FFE">
              <w:rPr>
                <w:rFonts w:ascii="Times New Roman" w:hAnsi="Times New Roman" w:cs="Times New Roman"/>
                <w:i/>
                <w:sz w:val="24"/>
                <w:szCs w:val="24"/>
              </w:rPr>
              <w:t>0</w:t>
            </w:r>
          </w:p>
        </w:tc>
        <w:tc>
          <w:tcPr>
            <w:tcW w:w="1928" w:type="dxa"/>
            <w:tcBorders>
              <w:top w:val="single" w:sz="18" w:space="0" w:color="auto"/>
            </w:tcBorders>
          </w:tcPr>
          <w:p w:rsidR="004B6753" w:rsidRPr="00E842CD"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p>
          <w:p w:rsidR="004B6753" w:rsidRDefault="004B6753" w:rsidP="00D62A38">
            <w:pPr>
              <w:rPr>
                <w:rFonts w:ascii="Times New Roman" w:hAnsi="Times New Roman" w:cs="Times New Roman"/>
                <w:sz w:val="24"/>
                <w:szCs w:val="24"/>
              </w:rPr>
            </w:pPr>
            <w:r w:rsidRPr="00E842CD">
              <w:rPr>
                <w:rFonts w:ascii="Times New Roman" w:hAnsi="Times New Roman" w:cs="Times New Roman"/>
                <w:sz w:val="24"/>
                <w:szCs w:val="24"/>
              </w:rPr>
              <w:t xml:space="preserve"> ФЭМП</w:t>
            </w:r>
          </w:p>
          <w:p w:rsidR="004B6753" w:rsidRPr="00E842CD" w:rsidRDefault="004B6753" w:rsidP="00D62A38">
            <w:pPr>
              <w:rPr>
                <w:rFonts w:ascii="Times New Roman" w:hAnsi="Times New Roman" w:cs="Times New Roman"/>
                <w:sz w:val="28"/>
                <w:szCs w:val="28"/>
              </w:rPr>
            </w:pPr>
          </w:p>
        </w:tc>
        <w:tc>
          <w:tcPr>
            <w:tcW w:w="1050" w:type="dxa"/>
            <w:tcBorders>
              <w:top w:val="single" w:sz="18" w:space="0" w:color="auto"/>
            </w:tcBorders>
          </w:tcPr>
          <w:p w:rsidR="004B6753" w:rsidRPr="00E842CD" w:rsidRDefault="004B6753" w:rsidP="00D62A38">
            <w:pPr>
              <w:jc w:val="center"/>
              <w:rPr>
                <w:rFonts w:ascii="Times New Roman" w:hAnsi="Times New Roman" w:cs="Times New Roman"/>
                <w:i/>
                <w:sz w:val="24"/>
                <w:szCs w:val="24"/>
              </w:rPr>
            </w:pPr>
            <w:r w:rsidRPr="00E842CD">
              <w:rPr>
                <w:rFonts w:ascii="Times New Roman" w:hAnsi="Times New Roman" w:cs="Times New Roman"/>
                <w:i/>
                <w:sz w:val="24"/>
                <w:szCs w:val="24"/>
              </w:rPr>
              <w:t>9.00-9.</w:t>
            </w:r>
            <w:r>
              <w:rPr>
                <w:rFonts w:ascii="Times New Roman" w:hAnsi="Times New Roman" w:cs="Times New Roman"/>
                <w:i/>
                <w:sz w:val="24"/>
                <w:szCs w:val="24"/>
              </w:rPr>
              <w:t>20</w:t>
            </w:r>
          </w:p>
        </w:tc>
        <w:tc>
          <w:tcPr>
            <w:tcW w:w="1838" w:type="dxa"/>
            <w:tcBorders>
              <w:top w:val="single" w:sz="18" w:space="0" w:color="auto"/>
            </w:tcBorders>
          </w:tcPr>
          <w:p w:rsidR="004B6753" w:rsidRPr="00E842CD"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Подготовка к </w:t>
            </w:r>
            <w:r w:rsidRPr="00E842CD">
              <w:rPr>
                <w:rFonts w:ascii="Times New Roman" w:hAnsi="Times New Roman" w:cs="Times New Roman"/>
                <w:sz w:val="24"/>
                <w:szCs w:val="24"/>
              </w:rPr>
              <w:t>обучени</w:t>
            </w:r>
            <w:r>
              <w:rPr>
                <w:rFonts w:ascii="Times New Roman" w:hAnsi="Times New Roman" w:cs="Times New Roman"/>
                <w:sz w:val="24"/>
                <w:szCs w:val="24"/>
              </w:rPr>
              <w:t>ю</w:t>
            </w:r>
            <w:r w:rsidRPr="00E842CD">
              <w:rPr>
                <w:rFonts w:ascii="Times New Roman" w:hAnsi="Times New Roman" w:cs="Times New Roman"/>
                <w:sz w:val="24"/>
                <w:szCs w:val="24"/>
              </w:rPr>
              <w:t xml:space="preserve"> грамоте</w:t>
            </w:r>
            <w:r>
              <w:rPr>
                <w:rFonts w:ascii="Times New Roman" w:hAnsi="Times New Roman" w:cs="Times New Roman"/>
                <w:sz w:val="24"/>
                <w:szCs w:val="24"/>
              </w:rPr>
              <w:t xml:space="preserve"> </w:t>
            </w:r>
            <w:r w:rsidRPr="00E842CD">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878" w:type="dxa"/>
            <w:gridSpan w:val="2"/>
            <w:tcBorders>
              <w:top w:val="single" w:sz="18" w:space="0" w:color="auto"/>
            </w:tcBorders>
          </w:tcPr>
          <w:p w:rsidR="004B6753" w:rsidRPr="00B90236" w:rsidRDefault="004B6753" w:rsidP="00D62A38">
            <w:pPr>
              <w:jc w:val="center"/>
              <w:rPr>
                <w:rFonts w:ascii="Times New Roman" w:hAnsi="Times New Roman" w:cs="Times New Roman"/>
                <w:i/>
                <w:sz w:val="24"/>
                <w:szCs w:val="24"/>
              </w:rPr>
            </w:pPr>
            <w:r w:rsidRPr="00B90236">
              <w:rPr>
                <w:rFonts w:ascii="Times New Roman" w:hAnsi="Times New Roman" w:cs="Times New Roman"/>
                <w:i/>
                <w:sz w:val="24"/>
                <w:szCs w:val="24"/>
              </w:rPr>
              <w:t>9.00-9.2</w:t>
            </w:r>
            <w:r>
              <w:rPr>
                <w:rFonts w:ascii="Times New Roman" w:hAnsi="Times New Roman" w:cs="Times New Roman"/>
                <w:i/>
                <w:sz w:val="24"/>
                <w:szCs w:val="24"/>
              </w:rPr>
              <w:t>5</w:t>
            </w:r>
          </w:p>
        </w:tc>
        <w:tc>
          <w:tcPr>
            <w:tcW w:w="2015" w:type="dxa"/>
            <w:tcBorders>
              <w:top w:val="single" w:sz="18" w:space="0" w:color="auto"/>
            </w:tcBorders>
          </w:tcPr>
          <w:p w:rsidR="004B6753" w:rsidRPr="00B90236" w:rsidRDefault="004B6753" w:rsidP="00D62A38">
            <w:pPr>
              <w:jc w:val="center"/>
              <w:rPr>
                <w:rFonts w:ascii="Times New Roman" w:hAnsi="Times New Roman" w:cs="Times New Roman"/>
                <w:sz w:val="24"/>
                <w:szCs w:val="24"/>
              </w:rPr>
            </w:pPr>
            <w:r w:rsidRPr="00B90236">
              <w:rPr>
                <w:rFonts w:ascii="Times New Roman" w:hAnsi="Times New Roman" w:cs="Times New Roman"/>
                <w:sz w:val="24"/>
                <w:szCs w:val="24"/>
              </w:rPr>
              <w:t>Художествен.</w:t>
            </w:r>
          </w:p>
          <w:p w:rsidR="004B6753" w:rsidRDefault="004B6753" w:rsidP="00D62A38">
            <w:pPr>
              <w:jc w:val="center"/>
              <w:rPr>
                <w:rFonts w:ascii="Times New Roman" w:hAnsi="Times New Roman" w:cs="Times New Roman"/>
                <w:sz w:val="24"/>
                <w:szCs w:val="24"/>
              </w:rPr>
            </w:pPr>
            <w:r w:rsidRPr="00B90236">
              <w:rPr>
                <w:rFonts w:ascii="Times New Roman" w:hAnsi="Times New Roman" w:cs="Times New Roman"/>
                <w:sz w:val="24"/>
                <w:szCs w:val="24"/>
              </w:rPr>
              <w:t>Творчество</w:t>
            </w:r>
          </w:p>
          <w:p w:rsidR="004B6753" w:rsidRPr="00B90236"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(рисование) </w:t>
            </w:r>
          </w:p>
        </w:tc>
      </w:tr>
      <w:tr w:rsidR="004B6753" w:rsidTr="00D62A38">
        <w:tc>
          <w:tcPr>
            <w:tcW w:w="1274" w:type="dxa"/>
            <w:vMerge/>
          </w:tcPr>
          <w:p w:rsidR="004B6753" w:rsidRDefault="004B6753" w:rsidP="00D62A38">
            <w:pPr>
              <w:jc w:val="center"/>
              <w:rPr>
                <w:rFonts w:ascii="Times New Roman" w:hAnsi="Times New Roman" w:cs="Times New Roman"/>
                <w:sz w:val="28"/>
                <w:szCs w:val="28"/>
              </w:rPr>
            </w:pPr>
          </w:p>
        </w:tc>
        <w:tc>
          <w:tcPr>
            <w:tcW w:w="961" w:type="dxa"/>
          </w:tcPr>
          <w:p w:rsidR="004B6753" w:rsidRPr="00353775"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9.20- 9.45</w:t>
            </w:r>
          </w:p>
        </w:tc>
        <w:tc>
          <w:tcPr>
            <w:tcW w:w="1754" w:type="dxa"/>
          </w:tcPr>
          <w:p w:rsidR="004B6753" w:rsidRPr="00FC0B66" w:rsidRDefault="004B6753" w:rsidP="00D62A38">
            <w:pPr>
              <w:jc w:val="center"/>
              <w:rPr>
                <w:rFonts w:ascii="Times New Roman" w:hAnsi="Times New Roman" w:cs="Times New Roman"/>
                <w:i/>
                <w:sz w:val="24"/>
                <w:szCs w:val="24"/>
              </w:rPr>
            </w:pPr>
            <w:r w:rsidRPr="000D513B">
              <w:rPr>
                <w:rFonts w:ascii="Times New Roman" w:hAnsi="Times New Roman" w:cs="Times New Roman"/>
                <w:sz w:val="24"/>
                <w:szCs w:val="24"/>
              </w:rPr>
              <w:t>Физическ</w:t>
            </w:r>
            <w:r>
              <w:rPr>
                <w:rFonts w:ascii="Times New Roman" w:hAnsi="Times New Roman" w:cs="Times New Roman"/>
                <w:sz w:val="24"/>
                <w:szCs w:val="24"/>
              </w:rPr>
              <w:t>ая</w:t>
            </w:r>
            <w:r w:rsidRPr="000D513B">
              <w:rPr>
                <w:rFonts w:ascii="Times New Roman" w:hAnsi="Times New Roman" w:cs="Times New Roman"/>
                <w:sz w:val="24"/>
                <w:szCs w:val="24"/>
              </w:rPr>
              <w:t xml:space="preserve"> </w:t>
            </w:r>
            <w:r>
              <w:rPr>
                <w:rFonts w:ascii="Times New Roman" w:hAnsi="Times New Roman" w:cs="Times New Roman"/>
                <w:sz w:val="24"/>
                <w:szCs w:val="24"/>
              </w:rPr>
              <w:t xml:space="preserve"> культура</w:t>
            </w:r>
          </w:p>
          <w:p w:rsidR="004B6753" w:rsidRDefault="004B6753" w:rsidP="00D62A38">
            <w:pPr>
              <w:jc w:val="center"/>
              <w:rPr>
                <w:rFonts w:ascii="Times New Roman" w:hAnsi="Times New Roman" w:cs="Times New Roman"/>
                <w:sz w:val="28"/>
                <w:szCs w:val="28"/>
              </w:rPr>
            </w:pPr>
          </w:p>
        </w:tc>
        <w:tc>
          <w:tcPr>
            <w:tcW w:w="878" w:type="dxa"/>
          </w:tcPr>
          <w:p w:rsidR="004B6753" w:rsidRPr="009C2A07"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9.20-9.45</w:t>
            </w:r>
          </w:p>
        </w:tc>
        <w:tc>
          <w:tcPr>
            <w:tcW w:w="2044" w:type="dxa"/>
          </w:tcPr>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Музыка</w:t>
            </w:r>
          </w:p>
          <w:p w:rsidR="004B6753" w:rsidRPr="00E842CD" w:rsidRDefault="004B6753" w:rsidP="00D62A38">
            <w:pPr>
              <w:jc w:val="center"/>
              <w:rPr>
                <w:rFonts w:ascii="Times New Roman" w:hAnsi="Times New Roman" w:cs="Times New Roman"/>
                <w:sz w:val="24"/>
                <w:szCs w:val="24"/>
              </w:rPr>
            </w:pPr>
          </w:p>
        </w:tc>
        <w:tc>
          <w:tcPr>
            <w:tcW w:w="994" w:type="dxa"/>
          </w:tcPr>
          <w:p w:rsidR="004B6753" w:rsidRPr="00E842CD" w:rsidRDefault="004B6753" w:rsidP="00234FFE">
            <w:pPr>
              <w:jc w:val="center"/>
              <w:rPr>
                <w:rFonts w:ascii="Times New Roman" w:hAnsi="Times New Roman" w:cs="Times New Roman"/>
                <w:i/>
                <w:sz w:val="24"/>
                <w:szCs w:val="24"/>
              </w:rPr>
            </w:pPr>
            <w:r>
              <w:rPr>
                <w:rFonts w:ascii="Times New Roman" w:hAnsi="Times New Roman" w:cs="Times New Roman"/>
                <w:i/>
                <w:sz w:val="24"/>
                <w:szCs w:val="24"/>
              </w:rPr>
              <w:t>10.25-10.</w:t>
            </w:r>
            <w:r w:rsidR="00234FFE">
              <w:rPr>
                <w:rFonts w:ascii="Times New Roman" w:hAnsi="Times New Roman" w:cs="Times New Roman"/>
                <w:i/>
                <w:sz w:val="24"/>
                <w:szCs w:val="24"/>
              </w:rPr>
              <w:t xml:space="preserve"> 50</w:t>
            </w:r>
            <w:r>
              <w:rPr>
                <w:rFonts w:ascii="Times New Roman" w:hAnsi="Times New Roman" w:cs="Times New Roman"/>
                <w:i/>
                <w:sz w:val="24"/>
                <w:szCs w:val="24"/>
              </w:rPr>
              <w:t xml:space="preserve"> </w:t>
            </w:r>
          </w:p>
        </w:tc>
        <w:tc>
          <w:tcPr>
            <w:tcW w:w="1928" w:type="dxa"/>
          </w:tcPr>
          <w:p w:rsidR="004B6753" w:rsidRPr="00E842CD" w:rsidRDefault="004B6753" w:rsidP="00D62A38">
            <w:pPr>
              <w:jc w:val="center"/>
              <w:rPr>
                <w:rFonts w:ascii="Times New Roman" w:hAnsi="Times New Roman" w:cs="Times New Roman"/>
                <w:sz w:val="24"/>
                <w:szCs w:val="24"/>
              </w:rPr>
            </w:pPr>
            <w:r w:rsidRPr="000D513B">
              <w:rPr>
                <w:rFonts w:ascii="Times New Roman" w:hAnsi="Times New Roman" w:cs="Times New Roman"/>
                <w:sz w:val="24"/>
                <w:szCs w:val="24"/>
              </w:rPr>
              <w:t>Физическ</w:t>
            </w:r>
            <w:r>
              <w:rPr>
                <w:rFonts w:ascii="Times New Roman" w:hAnsi="Times New Roman" w:cs="Times New Roman"/>
                <w:sz w:val="24"/>
                <w:szCs w:val="24"/>
              </w:rPr>
              <w:t>ая</w:t>
            </w:r>
            <w:r w:rsidRPr="000D513B">
              <w:rPr>
                <w:rFonts w:ascii="Times New Roman" w:hAnsi="Times New Roman" w:cs="Times New Roman"/>
                <w:sz w:val="24"/>
                <w:szCs w:val="24"/>
              </w:rPr>
              <w:t xml:space="preserve"> </w:t>
            </w:r>
            <w:r>
              <w:rPr>
                <w:rFonts w:ascii="Times New Roman" w:hAnsi="Times New Roman" w:cs="Times New Roman"/>
                <w:sz w:val="24"/>
                <w:szCs w:val="24"/>
              </w:rPr>
              <w:t xml:space="preserve"> культура на прогулке</w:t>
            </w:r>
            <w:r w:rsidRPr="00E842CD">
              <w:rPr>
                <w:rFonts w:ascii="Times New Roman" w:hAnsi="Times New Roman" w:cs="Times New Roman"/>
                <w:sz w:val="24"/>
                <w:szCs w:val="24"/>
              </w:rPr>
              <w:t xml:space="preserve"> </w:t>
            </w:r>
          </w:p>
        </w:tc>
        <w:tc>
          <w:tcPr>
            <w:tcW w:w="1050" w:type="dxa"/>
          </w:tcPr>
          <w:p w:rsidR="004B6753" w:rsidRPr="00E842CD"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12.00-12.25 </w:t>
            </w:r>
          </w:p>
        </w:tc>
        <w:tc>
          <w:tcPr>
            <w:tcW w:w="1838" w:type="dxa"/>
          </w:tcPr>
          <w:p w:rsidR="004B6753" w:rsidRDefault="004B6753" w:rsidP="00D62A38">
            <w:pPr>
              <w:jc w:val="center"/>
              <w:rPr>
                <w:rFonts w:ascii="Times New Roman" w:hAnsi="Times New Roman" w:cs="Times New Roman"/>
                <w:sz w:val="24"/>
                <w:szCs w:val="24"/>
              </w:rPr>
            </w:pPr>
            <w:r w:rsidRPr="00D97C22">
              <w:rPr>
                <w:rFonts w:ascii="Times New Roman" w:hAnsi="Times New Roman" w:cs="Times New Roman"/>
                <w:sz w:val="24"/>
                <w:szCs w:val="24"/>
              </w:rPr>
              <w:t xml:space="preserve">Музыка </w:t>
            </w:r>
            <w:r>
              <w:rPr>
                <w:rFonts w:ascii="Times New Roman" w:hAnsi="Times New Roman" w:cs="Times New Roman"/>
                <w:sz w:val="24"/>
                <w:szCs w:val="24"/>
              </w:rPr>
              <w:t xml:space="preserve"> </w:t>
            </w:r>
          </w:p>
          <w:p w:rsidR="004B6753" w:rsidRPr="00E842CD" w:rsidRDefault="004B6753" w:rsidP="00D62A38">
            <w:pPr>
              <w:jc w:val="center"/>
              <w:rPr>
                <w:rFonts w:ascii="Times New Roman" w:hAnsi="Times New Roman" w:cs="Times New Roman"/>
                <w:sz w:val="28"/>
                <w:szCs w:val="28"/>
              </w:rPr>
            </w:pPr>
            <w:r>
              <w:rPr>
                <w:rFonts w:ascii="Times New Roman" w:hAnsi="Times New Roman" w:cs="Times New Roman"/>
                <w:sz w:val="24"/>
                <w:szCs w:val="24"/>
              </w:rPr>
              <w:t xml:space="preserve"> </w:t>
            </w:r>
          </w:p>
        </w:tc>
        <w:tc>
          <w:tcPr>
            <w:tcW w:w="878" w:type="dxa"/>
            <w:gridSpan w:val="2"/>
          </w:tcPr>
          <w:p w:rsidR="004B6753" w:rsidRPr="00B90236" w:rsidRDefault="00234FFE" w:rsidP="00D62A38">
            <w:pPr>
              <w:jc w:val="center"/>
              <w:rPr>
                <w:rFonts w:ascii="Times New Roman" w:hAnsi="Times New Roman" w:cs="Times New Roman"/>
                <w:sz w:val="24"/>
                <w:szCs w:val="24"/>
              </w:rPr>
            </w:pPr>
            <w:r>
              <w:rPr>
                <w:rFonts w:ascii="Times New Roman" w:hAnsi="Times New Roman" w:cs="Times New Roman"/>
                <w:sz w:val="24"/>
                <w:szCs w:val="24"/>
              </w:rPr>
              <w:t xml:space="preserve"> 9.35-9.55</w:t>
            </w:r>
          </w:p>
        </w:tc>
        <w:tc>
          <w:tcPr>
            <w:tcW w:w="2015" w:type="dxa"/>
          </w:tcPr>
          <w:p w:rsidR="004B6753" w:rsidRPr="00B90236"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Ознаком. С окр миром /природой  </w:t>
            </w:r>
          </w:p>
        </w:tc>
      </w:tr>
      <w:tr w:rsidR="004B6753" w:rsidTr="00D62A38">
        <w:trPr>
          <w:trHeight w:val="825"/>
        </w:trPr>
        <w:tc>
          <w:tcPr>
            <w:tcW w:w="1274" w:type="dxa"/>
            <w:vMerge/>
          </w:tcPr>
          <w:p w:rsidR="004B6753" w:rsidRDefault="004B6753" w:rsidP="00D62A38">
            <w:pPr>
              <w:jc w:val="center"/>
              <w:rPr>
                <w:rFonts w:ascii="Times New Roman" w:hAnsi="Times New Roman" w:cs="Times New Roman"/>
                <w:sz w:val="28"/>
                <w:szCs w:val="28"/>
              </w:rPr>
            </w:pPr>
          </w:p>
        </w:tc>
        <w:tc>
          <w:tcPr>
            <w:tcW w:w="961" w:type="dxa"/>
          </w:tcPr>
          <w:p w:rsidR="004B6753" w:rsidRPr="00353775"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w:t>
            </w:r>
          </w:p>
        </w:tc>
        <w:tc>
          <w:tcPr>
            <w:tcW w:w="1754" w:type="dxa"/>
          </w:tcPr>
          <w:p w:rsidR="004B6753" w:rsidRDefault="004B6753" w:rsidP="00D62A38">
            <w:pPr>
              <w:jc w:val="center"/>
              <w:rPr>
                <w:rFonts w:ascii="Times New Roman" w:hAnsi="Times New Roman" w:cs="Times New Roman"/>
                <w:sz w:val="28"/>
                <w:szCs w:val="28"/>
              </w:rPr>
            </w:pPr>
          </w:p>
        </w:tc>
        <w:tc>
          <w:tcPr>
            <w:tcW w:w="878" w:type="dxa"/>
          </w:tcPr>
          <w:p w:rsidR="004B6753" w:rsidRPr="009C2A07" w:rsidRDefault="004B6753" w:rsidP="00DF0A6C">
            <w:pPr>
              <w:jc w:val="center"/>
              <w:rPr>
                <w:rFonts w:ascii="Times New Roman" w:hAnsi="Times New Roman" w:cs="Times New Roman"/>
                <w:i/>
                <w:sz w:val="24"/>
                <w:szCs w:val="24"/>
              </w:rPr>
            </w:pPr>
            <w:r>
              <w:rPr>
                <w:rFonts w:ascii="Times New Roman" w:hAnsi="Times New Roman" w:cs="Times New Roman"/>
                <w:i/>
                <w:sz w:val="24"/>
                <w:szCs w:val="24"/>
              </w:rPr>
              <w:t>15.30-15.5</w:t>
            </w:r>
            <w:r w:rsidR="00DF0A6C">
              <w:rPr>
                <w:rFonts w:ascii="Times New Roman" w:hAnsi="Times New Roman" w:cs="Times New Roman"/>
                <w:i/>
                <w:sz w:val="24"/>
                <w:szCs w:val="24"/>
              </w:rPr>
              <w:t>5</w:t>
            </w:r>
          </w:p>
        </w:tc>
        <w:tc>
          <w:tcPr>
            <w:tcW w:w="2044" w:type="dxa"/>
          </w:tcPr>
          <w:p w:rsidR="004B6753" w:rsidRPr="00B90236" w:rsidRDefault="004B6753" w:rsidP="00D62A38">
            <w:pPr>
              <w:jc w:val="center"/>
              <w:rPr>
                <w:rFonts w:ascii="Times New Roman" w:hAnsi="Times New Roman" w:cs="Times New Roman"/>
                <w:sz w:val="24"/>
                <w:szCs w:val="24"/>
              </w:rPr>
            </w:pPr>
            <w:r w:rsidRPr="00B90236">
              <w:rPr>
                <w:rFonts w:ascii="Times New Roman" w:hAnsi="Times New Roman" w:cs="Times New Roman"/>
                <w:sz w:val="24"/>
                <w:szCs w:val="24"/>
              </w:rPr>
              <w:t>Художествен.</w:t>
            </w:r>
          </w:p>
          <w:p w:rsidR="004B6753" w:rsidRDefault="004B6753" w:rsidP="00D62A38">
            <w:pPr>
              <w:jc w:val="center"/>
              <w:rPr>
                <w:rFonts w:ascii="Times New Roman" w:hAnsi="Times New Roman" w:cs="Times New Roman"/>
                <w:sz w:val="24"/>
                <w:szCs w:val="24"/>
              </w:rPr>
            </w:pPr>
            <w:r w:rsidRPr="00B90236">
              <w:rPr>
                <w:rFonts w:ascii="Times New Roman" w:hAnsi="Times New Roman" w:cs="Times New Roman"/>
                <w:sz w:val="24"/>
                <w:szCs w:val="24"/>
              </w:rPr>
              <w:t>Творчество</w:t>
            </w:r>
          </w:p>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(лепка</w:t>
            </w:r>
          </w:p>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/аппликация)</w:t>
            </w:r>
          </w:p>
        </w:tc>
        <w:tc>
          <w:tcPr>
            <w:tcW w:w="994" w:type="dxa"/>
          </w:tcPr>
          <w:p w:rsidR="004B6753" w:rsidRPr="002D6941" w:rsidRDefault="004B6753" w:rsidP="00D62A38">
            <w:pPr>
              <w:jc w:val="center"/>
              <w:rPr>
                <w:rFonts w:ascii="Times New Roman" w:hAnsi="Times New Roman" w:cs="Times New Roman"/>
                <w:i/>
                <w:sz w:val="24"/>
                <w:szCs w:val="24"/>
              </w:rPr>
            </w:pPr>
          </w:p>
        </w:tc>
        <w:tc>
          <w:tcPr>
            <w:tcW w:w="1928" w:type="dxa"/>
          </w:tcPr>
          <w:p w:rsidR="004B6753" w:rsidRDefault="004B6753" w:rsidP="00D62A38">
            <w:pPr>
              <w:jc w:val="center"/>
              <w:rPr>
                <w:rFonts w:ascii="Times New Roman" w:hAnsi="Times New Roman" w:cs="Times New Roman"/>
                <w:sz w:val="28"/>
                <w:szCs w:val="28"/>
              </w:rPr>
            </w:pPr>
          </w:p>
        </w:tc>
        <w:tc>
          <w:tcPr>
            <w:tcW w:w="1050" w:type="dxa"/>
          </w:tcPr>
          <w:p w:rsidR="004B6753" w:rsidRPr="009C2A07" w:rsidRDefault="004B6753" w:rsidP="00D62A38">
            <w:pPr>
              <w:jc w:val="center"/>
              <w:rPr>
                <w:rFonts w:ascii="Times New Roman" w:hAnsi="Times New Roman" w:cs="Times New Roman"/>
                <w:i/>
                <w:sz w:val="24"/>
                <w:szCs w:val="24"/>
              </w:rPr>
            </w:pPr>
          </w:p>
        </w:tc>
        <w:tc>
          <w:tcPr>
            <w:tcW w:w="1838" w:type="dxa"/>
          </w:tcPr>
          <w:p w:rsidR="004B6753" w:rsidRDefault="004B6753" w:rsidP="00D62A38">
            <w:pPr>
              <w:jc w:val="center"/>
              <w:rPr>
                <w:rFonts w:ascii="Times New Roman" w:hAnsi="Times New Roman" w:cs="Times New Roman"/>
                <w:sz w:val="28"/>
                <w:szCs w:val="28"/>
              </w:rPr>
            </w:pPr>
          </w:p>
        </w:tc>
        <w:tc>
          <w:tcPr>
            <w:tcW w:w="878" w:type="dxa"/>
            <w:gridSpan w:val="2"/>
          </w:tcPr>
          <w:p w:rsidR="004B6753" w:rsidRPr="00353775"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15.55-16.20</w:t>
            </w:r>
          </w:p>
        </w:tc>
        <w:tc>
          <w:tcPr>
            <w:tcW w:w="2015" w:type="dxa"/>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Физическая  культура</w:t>
            </w:r>
          </w:p>
        </w:tc>
      </w:tr>
      <w:tr w:rsidR="004B6753" w:rsidTr="00D62A38">
        <w:tc>
          <w:tcPr>
            <w:tcW w:w="1274" w:type="dxa"/>
            <w:vMerge w:val="restart"/>
            <w:tcBorders>
              <w:top w:val="single" w:sz="18" w:space="0" w:color="auto"/>
            </w:tcBorders>
          </w:tcPr>
          <w:p w:rsidR="004B6753" w:rsidRPr="009077E8" w:rsidRDefault="004B6753" w:rsidP="00D62A38">
            <w:pPr>
              <w:jc w:val="center"/>
              <w:rPr>
                <w:rFonts w:ascii="Times New Roman" w:hAnsi="Times New Roman" w:cs="Times New Roman"/>
                <w:sz w:val="24"/>
                <w:szCs w:val="24"/>
              </w:rPr>
            </w:pPr>
            <w:r w:rsidRPr="009077E8">
              <w:rPr>
                <w:rFonts w:ascii="Times New Roman" w:hAnsi="Times New Roman" w:cs="Times New Roman"/>
                <w:sz w:val="24"/>
                <w:szCs w:val="24"/>
              </w:rPr>
              <w:t>Подгот.</w:t>
            </w:r>
          </w:p>
          <w:p w:rsidR="004B6753" w:rsidRPr="009077E8" w:rsidRDefault="004B6753" w:rsidP="00D62A38">
            <w:pPr>
              <w:jc w:val="center"/>
              <w:rPr>
                <w:rFonts w:ascii="Times New Roman" w:hAnsi="Times New Roman" w:cs="Times New Roman"/>
                <w:sz w:val="24"/>
                <w:szCs w:val="24"/>
              </w:rPr>
            </w:pPr>
            <w:r w:rsidRPr="009077E8">
              <w:rPr>
                <w:rFonts w:ascii="Times New Roman" w:hAnsi="Times New Roman" w:cs="Times New Roman"/>
                <w:sz w:val="24"/>
                <w:szCs w:val="24"/>
              </w:rPr>
              <w:t>«А»</w:t>
            </w:r>
          </w:p>
          <w:p w:rsidR="004B6753" w:rsidRDefault="00486538" w:rsidP="00D62A38">
            <w:pPr>
              <w:jc w:val="center"/>
              <w:rPr>
                <w:rFonts w:ascii="Times New Roman" w:hAnsi="Times New Roman" w:cs="Times New Roman"/>
                <w:sz w:val="28"/>
                <w:szCs w:val="28"/>
              </w:rPr>
            </w:pPr>
            <w:r>
              <w:rPr>
                <w:rFonts w:ascii="Times New Roman" w:hAnsi="Times New Roman" w:cs="Times New Roman"/>
                <w:sz w:val="24"/>
                <w:szCs w:val="24"/>
              </w:rPr>
              <w:t>(7ч в неделю)</w:t>
            </w:r>
            <w:r w:rsidR="004B6753">
              <w:rPr>
                <w:rFonts w:ascii="Times New Roman" w:hAnsi="Times New Roman" w:cs="Times New Roman"/>
                <w:sz w:val="24"/>
                <w:szCs w:val="24"/>
              </w:rPr>
              <w:t xml:space="preserve"> </w:t>
            </w:r>
          </w:p>
          <w:p w:rsidR="004B6753" w:rsidRDefault="004B6753" w:rsidP="00D62A38">
            <w:pPr>
              <w:jc w:val="center"/>
              <w:rPr>
                <w:rFonts w:ascii="Times New Roman" w:hAnsi="Times New Roman" w:cs="Times New Roman"/>
                <w:sz w:val="28"/>
                <w:szCs w:val="28"/>
              </w:rPr>
            </w:pPr>
          </w:p>
        </w:tc>
        <w:tc>
          <w:tcPr>
            <w:tcW w:w="961" w:type="dxa"/>
            <w:tcBorders>
              <w:top w:val="single" w:sz="18" w:space="0" w:color="auto"/>
            </w:tcBorders>
          </w:tcPr>
          <w:p w:rsidR="004B6753" w:rsidRPr="00353775"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9.10-9.40</w:t>
            </w:r>
          </w:p>
        </w:tc>
        <w:tc>
          <w:tcPr>
            <w:tcW w:w="1754" w:type="dxa"/>
            <w:tcBorders>
              <w:top w:val="single" w:sz="18" w:space="0" w:color="auto"/>
            </w:tcBorders>
          </w:tcPr>
          <w:p w:rsidR="004B6753" w:rsidRPr="00E842CD"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Р</w:t>
            </w:r>
            <w:r w:rsidRPr="00E842CD">
              <w:rPr>
                <w:rFonts w:ascii="Times New Roman" w:hAnsi="Times New Roman" w:cs="Times New Roman"/>
                <w:sz w:val="24"/>
                <w:szCs w:val="24"/>
              </w:rPr>
              <w:t>азвитие</w:t>
            </w:r>
            <w:r>
              <w:rPr>
                <w:rFonts w:ascii="Times New Roman" w:hAnsi="Times New Roman" w:cs="Times New Roman"/>
                <w:sz w:val="24"/>
                <w:szCs w:val="24"/>
              </w:rPr>
              <w:t xml:space="preserve"> речи</w:t>
            </w:r>
          </w:p>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 xml:space="preserve"> </w:t>
            </w:r>
          </w:p>
        </w:tc>
        <w:tc>
          <w:tcPr>
            <w:tcW w:w="878" w:type="dxa"/>
            <w:tcBorders>
              <w:top w:val="single" w:sz="18" w:space="0" w:color="auto"/>
            </w:tcBorders>
          </w:tcPr>
          <w:p w:rsidR="004B6753" w:rsidRPr="00E842CD" w:rsidRDefault="004B6753" w:rsidP="00D62A38">
            <w:pPr>
              <w:jc w:val="center"/>
              <w:rPr>
                <w:rFonts w:ascii="Times New Roman" w:hAnsi="Times New Roman" w:cs="Times New Roman"/>
                <w:i/>
                <w:sz w:val="24"/>
                <w:szCs w:val="24"/>
              </w:rPr>
            </w:pPr>
            <w:r w:rsidRPr="00E842CD">
              <w:rPr>
                <w:rFonts w:ascii="Times New Roman" w:hAnsi="Times New Roman" w:cs="Times New Roman"/>
                <w:i/>
                <w:sz w:val="24"/>
                <w:szCs w:val="24"/>
              </w:rPr>
              <w:t>9.10-9.40</w:t>
            </w:r>
          </w:p>
        </w:tc>
        <w:tc>
          <w:tcPr>
            <w:tcW w:w="2044" w:type="dxa"/>
            <w:tcBorders>
              <w:top w:val="single" w:sz="18" w:space="0" w:color="auto"/>
            </w:tcBorders>
          </w:tcPr>
          <w:p w:rsidR="004B6753" w:rsidRPr="00E842CD"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p>
          <w:p w:rsidR="004B6753" w:rsidRPr="00E842CD" w:rsidRDefault="004B6753" w:rsidP="00D62A38">
            <w:pPr>
              <w:jc w:val="center"/>
              <w:rPr>
                <w:rFonts w:ascii="Times New Roman" w:hAnsi="Times New Roman" w:cs="Times New Roman"/>
                <w:sz w:val="28"/>
                <w:szCs w:val="28"/>
              </w:rPr>
            </w:pPr>
            <w:r w:rsidRPr="00E842CD">
              <w:rPr>
                <w:rFonts w:ascii="Times New Roman" w:hAnsi="Times New Roman" w:cs="Times New Roman"/>
                <w:sz w:val="24"/>
                <w:szCs w:val="24"/>
              </w:rPr>
              <w:t xml:space="preserve">ФЭМП </w:t>
            </w:r>
          </w:p>
        </w:tc>
        <w:tc>
          <w:tcPr>
            <w:tcW w:w="994" w:type="dxa"/>
            <w:tcBorders>
              <w:top w:val="single" w:sz="18" w:space="0" w:color="auto"/>
            </w:tcBorders>
          </w:tcPr>
          <w:p w:rsidR="004B6753" w:rsidRPr="00D142E5"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9.10-9.40</w:t>
            </w:r>
          </w:p>
        </w:tc>
        <w:tc>
          <w:tcPr>
            <w:tcW w:w="1928" w:type="dxa"/>
            <w:tcBorders>
              <w:top w:val="single" w:sz="18" w:space="0" w:color="auto"/>
            </w:tcBorders>
          </w:tcPr>
          <w:p w:rsidR="004B6753" w:rsidRPr="00B90236" w:rsidRDefault="004B6753" w:rsidP="00D62A38">
            <w:pPr>
              <w:rPr>
                <w:rFonts w:ascii="Times New Roman" w:hAnsi="Times New Roman" w:cs="Times New Roman"/>
                <w:sz w:val="24"/>
                <w:szCs w:val="24"/>
              </w:rPr>
            </w:pPr>
            <w:r>
              <w:rPr>
                <w:rFonts w:ascii="Times New Roman" w:hAnsi="Times New Roman" w:cs="Times New Roman"/>
                <w:sz w:val="24"/>
                <w:szCs w:val="24"/>
              </w:rPr>
              <w:t xml:space="preserve"> П</w:t>
            </w:r>
            <w:r w:rsidRPr="00E842CD">
              <w:rPr>
                <w:rFonts w:ascii="Times New Roman" w:hAnsi="Times New Roman" w:cs="Times New Roman"/>
                <w:sz w:val="24"/>
                <w:szCs w:val="24"/>
              </w:rPr>
              <w:t>одготовка к обучению грамоте</w:t>
            </w:r>
          </w:p>
        </w:tc>
        <w:tc>
          <w:tcPr>
            <w:tcW w:w="1050" w:type="dxa"/>
            <w:tcBorders>
              <w:top w:val="single" w:sz="18" w:space="0" w:color="auto"/>
            </w:tcBorders>
          </w:tcPr>
          <w:p w:rsidR="004B6753" w:rsidRPr="00D142E5"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9.10-9.40</w:t>
            </w:r>
          </w:p>
        </w:tc>
        <w:tc>
          <w:tcPr>
            <w:tcW w:w="1838" w:type="dxa"/>
            <w:tcBorders>
              <w:top w:val="single" w:sz="18" w:space="0" w:color="auto"/>
            </w:tcBorders>
          </w:tcPr>
          <w:p w:rsidR="004B6753" w:rsidRPr="00E842CD"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p>
          <w:p w:rsidR="004B6753" w:rsidRDefault="004B6753" w:rsidP="00D62A38">
            <w:pPr>
              <w:jc w:val="center"/>
              <w:rPr>
                <w:rFonts w:ascii="Times New Roman" w:hAnsi="Times New Roman" w:cs="Times New Roman"/>
                <w:sz w:val="28"/>
                <w:szCs w:val="28"/>
              </w:rPr>
            </w:pPr>
            <w:r w:rsidRPr="00E842CD">
              <w:rPr>
                <w:rFonts w:ascii="Times New Roman" w:hAnsi="Times New Roman" w:cs="Times New Roman"/>
                <w:sz w:val="24"/>
                <w:szCs w:val="24"/>
              </w:rPr>
              <w:t xml:space="preserve">  ФЭМП</w:t>
            </w:r>
          </w:p>
        </w:tc>
        <w:tc>
          <w:tcPr>
            <w:tcW w:w="878" w:type="dxa"/>
            <w:gridSpan w:val="2"/>
            <w:tcBorders>
              <w:top w:val="single" w:sz="18" w:space="0" w:color="auto"/>
            </w:tcBorders>
          </w:tcPr>
          <w:p w:rsidR="004B6753" w:rsidRPr="000C3D93"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w:t>
            </w:r>
          </w:p>
        </w:tc>
        <w:tc>
          <w:tcPr>
            <w:tcW w:w="2015" w:type="dxa"/>
            <w:tcBorders>
              <w:top w:val="single" w:sz="18" w:space="0" w:color="auto"/>
            </w:tcBorders>
          </w:tcPr>
          <w:p w:rsidR="004B6753" w:rsidRDefault="004B6753" w:rsidP="00D62A38">
            <w:pPr>
              <w:jc w:val="center"/>
              <w:rPr>
                <w:rFonts w:ascii="Times New Roman" w:hAnsi="Times New Roman" w:cs="Times New Roman"/>
                <w:sz w:val="28"/>
                <w:szCs w:val="28"/>
              </w:rPr>
            </w:pPr>
          </w:p>
        </w:tc>
      </w:tr>
      <w:tr w:rsidR="004B6753" w:rsidTr="00D62A38">
        <w:tc>
          <w:tcPr>
            <w:tcW w:w="1274" w:type="dxa"/>
            <w:vMerge/>
          </w:tcPr>
          <w:p w:rsidR="004B6753" w:rsidRDefault="004B6753" w:rsidP="00D62A38">
            <w:pPr>
              <w:jc w:val="center"/>
              <w:rPr>
                <w:rFonts w:ascii="Times New Roman" w:hAnsi="Times New Roman" w:cs="Times New Roman"/>
                <w:sz w:val="28"/>
                <w:szCs w:val="28"/>
              </w:rPr>
            </w:pPr>
          </w:p>
        </w:tc>
        <w:tc>
          <w:tcPr>
            <w:tcW w:w="961" w:type="dxa"/>
          </w:tcPr>
          <w:p w:rsidR="004B6753" w:rsidRPr="00353775"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9.50-10.20</w:t>
            </w:r>
          </w:p>
        </w:tc>
        <w:tc>
          <w:tcPr>
            <w:tcW w:w="1754" w:type="dxa"/>
          </w:tcPr>
          <w:p w:rsidR="004B6753" w:rsidRDefault="004B6753" w:rsidP="00D62A38">
            <w:pPr>
              <w:jc w:val="center"/>
              <w:rPr>
                <w:rFonts w:ascii="Times New Roman" w:hAnsi="Times New Roman" w:cs="Times New Roman"/>
                <w:sz w:val="24"/>
                <w:szCs w:val="24"/>
              </w:rPr>
            </w:pPr>
            <w:r w:rsidRPr="000D513B">
              <w:rPr>
                <w:rFonts w:ascii="Times New Roman" w:hAnsi="Times New Roman" w:cs="Times New Roman"/>
                <w:sz w:val="24"/>
                <w:szCs w:val="24"/>
              </w:rPr>
              <w:t>Художествен</w:t>
            </w:r>
            <w:r>
              <w:rPr>
                <w:rFonts w:ascii="Times New Roman" w:hAnsi="Times New Roman" w:cs="Times New Roman"/>
                <w:sz w:val="24"/>
                <w:szCs w:val="24"/>
              </w:rPr>
              <w:t>.</w:t>
            </w:r>
          </w:p>
          <w:p w:rsidR="004B6753" w:rsidRDefault="004B6753" w:rsidP="00D62A38">
            <w:pPr>
              <w:jc w:val="center"/>
              <w:rPr>
                <w:rFonts w:ascii="Times New Roman" w:hAnsi="Times New Roman" w:cs="Times New Roman"/>
                <w:sz w:val="24"/>
                <w:szCs w:val="24"/>
              </w:rPr>
            </w:pPr>
            <w:r w:rsidRPr="000D513B">
              <w:rPr>
                <w:rFonts w:ascii="Times New Roman" w:hAnsi="Times New Roman" w:cs="Times New Roman"/>
                <w:sz w:val="24"/>
                <w:szCs w:val="24"/>
              </w:rPr>
              <w:t>творчество</w:t>
            </w:r>
            <w:r>
              <w:rPr>
                <w:rFonts w:ascii="Times New Roman" w:hAnsi="Times New Roman" w:cs="Times New Roman"/>
                <w:sz w:val="24"/>
                <w:szCs w:val="24"/>
              </w:rPr>
              <w:t xml:space="preserve"> </w:t>
            </w:r>
            <w:r w:rsidRPr="00E842CD">
              <w:rPr>
                <w:rFonts w:ascii="Times New Roman" w:hAnsi="Times New Roman" w:cs="Times New Roman"/>
                <w:sz w:val="24"/>
                <w:szCs w:val="24"/>
              </w:rPr>
              <w:t xml:space="preserve"> </w:t>
            </w:r>
          </w:p>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(рисование)</w:t>
            </w:r>
          </w:p>
        </w:tc>
        <w:tc>
          <w:tcPr>
            <w:tcW w:w="878" w:type="dxa"/>
          </w:tcPr>
          <w:p w:rsidR="004B6753" w:rsidRPr="00E842CD" w:rsidRDefault="004B6753" w:rsidP="00D62A38">
            <w:pPr>
              <w:jc w:val="center"/>
              <w:rPr>
                <w:rFonts w:ascii="Times New Roman" w:hAnsi="Times New Roman" w:cs="Times New Roman"/>
                <w:i/>
                <w:sz w:val="24"/>
                <w:szCs w:val="24"/>
              </w:rPr>
            </w:pPr>
            <w:r w:rsidRPr="00E842CD">
              <w:rPr>
                <w:rFonts w:ascii="Times New Roman" w:hAnsi="Times New Roman" w:cs="Times New Roman"/>
                <w:i/>
                <w:sz w:val="24"/>
                <w:szCs w:val="24"/>
              </w:rPr>
              <w:t>9.50-10.20</w:t>
            </w:r>
          </w:p>
        </w:tc>
        <w:tc>
          <w:tcPr>
            <w:tcW w:w="2044" w:type="dxa"/>
          </w:tcPr>
          <w:p w:rsidR="004B6753" w:rsidRDefault="004B6753" w:rsidP="00D62A38">
            <w:pPr>
              <w:jc w:val="center"/>
              <w:rPr>
                <w:rFonts w:ascii="Times New Roman" w:hAnsi="Times New Roman" w:cs="Times New Roman"/>
                <w:sz w:val="24"/>
                <w:szCs w:val="24"/>
              </w:rPr>
            </w:pPr>
            <w:r w:rsidRPr="000D513B">
              <w:rPr>
                <w:rFonts w:ascii="Times New Roman" w:hAnsi="Times New Roman" w:cs="Times New Roman"/>
                <w:sz w:val="24"/>
                <w:szCs w:val="24"/>
              </w:rPr>
              <w:t>Художествен</w:t>
            </w:r>
            <w:r>
              <w:rPr>
                <w:rFonts w:ascii="Times New Roman" w:hAnsi="Times New Roman" w:cs="Times New Roman"/>
                <w:sz w:val="24"/>
                <w:szCs w:val="24"/>
              </w:rPr>
              <w:t>.</w:t>
            </w:r>
          </w:p>
          <w:p w:rsidR="004B6753" w:rsidRDefault="004B6753" w:rsidP="00D62A38">
            <w:pPr>
              <w:jc w:val="center"/>
              <w:rPr>
                <w:rFonts w:ascii="Times New Roman" w:hAnsi="Times New Roman" w:cs="Times New Roman"/>
                <w:sz w:val="24"/>
                <w:szCs w:val="24"/>
              </w:rPr>
            </w:pPr>
            <w:r w:rsidRPr="000D513B">
              <w:rPr>
                <w:rFonts w:ascii="Times New Roman" w:hAnsi="Times New Roman" w:cs="Times New Roman"/>
                <w:sz w:val="24"/>
                <w:szCs w:val="24"/>
              </w:rPr>
              <w:t>Творчество</w:t>
            </w:r>
          </w:p>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(лепка</w:t>
            </w:r>
          </w:p>
          <w:p w:rsidR="004B6753" w:rsidRPr="00E842CD" w:rsidRDefault="004B6753" w:rsidP="00D62A38">
            <w:pPr>
              <w:jc w:val="center"/>
              <w:rPr>
                <w:rFonts w:ascii="Times New Roman" w:hAnsi="Times New Roman" w:cs="Times New Roman"/>
                <w:sz w:val="28"/>
                <w:szCs w:val="28"/>
              </w:rPr>
            </w:pPr>
            <w:r>
              <w:rPr>
                <w:rFonts w:ascii="Times New Roman" w:hAnsi="Times New Roman" w:cs="Times New Roman"/>
                <w:sz w:val="24"/>
                <w:szCs w:val="24"/>
              </w:rPr>
              <w:t>/аппликация)</w:t>
            </w:r>
          </w:p>
        </w:tc>
        <w:tc>
          <w:tcPr>
            <w:tcW w:w="994" w:type="dxa"/>
          </w:tcPr>
          <w:p w:rsidR="004B6753" w:rsidRPr="009C2A07" w:rsidRDefault="004B6753" w:rsidP="00D62A38">
            <w:pPr>
              <w:jc w:val="center"/>
              <w:rPr>
                <w:rFonts w:ascii="Times New Roman" w:hAnsi="Times New Roman" w:cs="Times New Roman"/>
                <w:i/>
                <w:sz w:val="24"/>
                <w:szCs w:val="24"/>
              </w:rPr>
            </w:pPr>
            <w:r w:rsidRPr="009C2A07">
              <w:rPr>
                <w:rFonts w:ascii="Times New Roman" w:hAnsi="Times New Roman" w:cs="Times New Roman"/>
                <w:i/>
                <w:sz w:val="24"/>
                <w:szCs w:val="24"/>
              </w:rPr>
              <w:t>9.50-10.20</w:t>
            </w:r>
          </w:p>
        </w:tc>
        <w:tc>
          <w:tcPr>
            <w:tcW w:w="1928" w:type="dxa"/>
          </w:tcPr>
          <w:p w:rsidR="004B6753" w:rsidRPr="00B90236" w:rsidRDefault="004B6753" w:rsidP="00D62A38">
            <w:pPr>
              <w:rPr>
                <w:rFonts w:ascii="Times New Roman" w:hAnsi="Times New Roman" w:cs="Times New Roman"/>
                <w:sz w:val="24"/>
                <w:szCs w:val="24"/>
              </w:rPr>
            </w:pPr>
            <w:r>
              <w:rPr>
                <w:rFonts w:ascii="Times New Roman" w:hAnsi="Times New Roman" w:cs="Times New Roman"/>
                <w:sz w:val="24"/>
                <w:szCs w:val="24"/>
              </w:rPr>
              <w:t xml:space="preserve"> Ознаком с окр. миром /природой </w:t>
            </w:r>
            <w:r>
              <w:rPr>
                <w:rFonts w:ascii="Times New Roman" w:hAnsi="Times New Roman" w:cs="Times New Roman"/>
                <w:i/>
                <w:sz w:val="24"/>
                <w:szCs w:val="24"/>
              </w:rPr>
              <w:t xml:space="preserve"> </w:t>
            </w:r>
          </w:p>
        </w:tc>
        <w:tc>
          <w:tcPr>
            <w:tcW w:w="1050" w:type="dxa"/>
          </w:tcPr>
          <w:p w:rsidR="004B6753" w:rsidRPr="009C2A07" w:rsidRDefault="004B6753" w:rsidP="00D62A38">
            <w:pPr>
              <w:jc w:val="center"/>
              <w:rPr>
                <w:rFonts w:ascii="Times New Roman" w:hAnsi="Times New Roman" w:cs="Times New Roman"/>
                <w:i/>
                <w:sz w:val="24"/>
                <w:szCs w:val="24"/>
              </w:rPr>
            </w:pPr>
            <w:r w:rsidRPr="009C2A07">
              <w:rPr>
                <w:rFonts w:ascii="Times New Roman" w:hAnsi="Times New Roman" w:cs="Times New Roman"/>
                <w:i/>
                <w:sz w:val="24"/>
                <w:szCs w:val="24"/>
              </w:rPr>
              <w:t>9.50-10.20</w:t>
            </w:r>
          </w:p>
        </w:tc>
        <w:tc>
          <w:tcPr>
            <w:tcW w:w="1838" w:type="dxa"/>
          </w:tcPr>
          <w:p w:rsidR="004B6753" w:rsidRDefault="004B6753" w:rsidP="00D62A38">
            <w:pPr>
              <w:jc w:val="center"/>
              <w:rPr>
                <w:rFonts w:ascii="Times New Roman" w:hAnsi="Times New Roman" w:cs="Times New Roman"/>
                <w:sz w:val="24"/>
                <w:szCs w:val="24"/>
              </w:rPr>
            </w:pPr>
            <w:r w:rsidRPr="000D513B">
              <w:rPr>
                <w:rFonts w:ascii="Times New Roman" w:hAnsi="Times New Roman" w:cs="Times New Roman"/>
                <w:sz w:val="24"/>
                <w:szCs w:val="24"/>
              </w:rPr>
              <w:t>Художествен</w:t>
            </w:r>
            <w:r>
              <w:rPr>
                <w:rFonts w:ascii="Times New Roman" w:hAnsi="Times New Roman" w:cs="Times New Roman"/>
                <w:sz w:val="24"/>
                <w:szCs w:val="24"/>
              </w:rPr>
              <w:t>.</w:t>
            </w:r>
          </w:p>
          <w:p w:rsidR="004B6753" w:rsidRDefault="004B6753" w:rsidP="00D62A38">
            <w:pPr>
              <w:jc w:val="center"/>
              <w:rPr>
                <w:rFonts w:ascii="Times New Roman" w:hAnsi="Times New Roman" w:cs="Times New Roman"/>
                <w:sz w:val="24"/>
                <w:szCs w:val="24"/>
              </w:rPr>
            </w:pPr>
            <w:r w:rsidRPr="000D513B">
              <w:rPr>
                <w:rFonts w:ascii="Times New Roman" w:hAnsi="Times New Roman" w:cs="Times New Roman"/>
                <w:sz w:val="24"/>
                <w:szCs w:val="24"/>
              </w:rPr>
              <w:t>Творчество</w:t>
            </w:r>
          </w:p>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(рисование)</w:t>
            </w:r>
          </w:p>
        </w:tc>
        <w:tc>
          <w:tcPr>
            <w:tcW w:w="878" w:type="dxa"/>
            <w:gridSpan w:val="2"/>
          </w:tcPr>
          <w:p w:rsidR="004B6753" w:rsidRPr="00353775"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9. 40-10.10 </w:t>
            </w:r>
          </w:p>
        </w:tc>
        <w:tc>
          <w:tcPr>
            <w:tcW w:w="2015" w:type="dxa"/>
          </w:tcPr>
          <w:p w:rsidR="004B6753" w:rsidRPr="00E842CD" w:rsidRDefault="004B6753" w:rsidP="00D62A38">
            <w:pPr>
              <w:rPr>
                <w:rFonts w:ascii="Times New Roman" w:hAnsi="Times New Roman" w:cs="Times New Roman"/>
                <w:sz w:val="24"/>
                <w:szCs w:val="24"/>
              </w:rPr>
            </w:pPr>
            <w:r>
              <w:rPr>
                <w:rFonts w:ascii="Times New Roman" w:hAnsi="Times New Roman" w:cs="Times New Roman"/>
                <w:sz w:val="24"/>
                <w:szCs w:val="24"/>
              </w:rPr>
              <w:t>Р</w:t>
            </w:r>
            <w:r w:rsidRPr="00E842CD">
              <w:rPr>
                <w:rFonts w:ascii="Times New Roman" w:hAnsi="Times New Roman" w:cs="Times New Roman"/>
                <w:sz w:val="24"/>
                <w:szCs w:val="24"/>
              </w:rPr>
              <w:t>азвитие</w:t>
            </w:r>
            <w:r>
              <w:rPr>
                <w:rFonts w:ascii="Times New Roman" w:hAnsi="Times New Roman" w:cs="Times New Roman"/>
                <w:sz w:val="24"/>
                <w:szCs w:val="24"/>
              </w:rPr>
              <w:t xml:space="preserve"> речи</w:t>
            </w:r>
          </w:p>
          <w:p w:rsidR="004B6753" w:rsidRPr="00B90236"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4B6753" w:rsidTr="00D62A38">
        <w:trPr>
          <w:trHeight w:val="840"/>
        </w:trPr>
        <w:tc>
          <w:tcPr>
            <w:tcW w:w="1274" w:type="dxa"/>
            <w:vMerge/>
          </w:tcPr>
          <w:p w:rsidR="004B6753" w:rsidRDefault="004B6753" w:rsidP="00D62A38">
            <w:pPr>
              <w:jc w:val="center"/>
              <w:rPr>
                <w:rFonts w:ascii="Times New Roman" w:hAnsi="Times New Roman" w:cs="Times New Roman"/>
                <w:sz w:val="28"/>
                <w:szCs w:val="28"/>
              </w:rPr>
            </w:pPr>
          </w:p>
        </w:tc>
        <w:tc>
          <w:tcPr>
            <w:tcW w:w="961" w:type="dxa"/>
            <w:tcBorders>
              <w:bottom w:val="single" w:sz="4" w:space="0" w:color="auto"/>
            </w:tcBorders>
          </w:tcPr>
          <w:p w:rsidR="004B6753" w:rsidRPr="00353775"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10.30-11.00</w:t>
            </w:r>
          </w:p>
        </w:tc>
        <w:tc>
          <w:tcPr>
            <w:tcW w:w="1754" w:type="dxa"/>
            <w:tcBorders>
              <w:bottom w:val="single" w:sz="4" w:space="0" w:color="auto"/>
            </w:tcBorders>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Физическая  культура</w:t>
            </w:r>
          </w:p>
        </w:tc>
        <w:tc>
          <w:tcPr>
            <w:tcW w:w="878" w:type="dxa"/>
            <w:tcBorders>
              <w:bottom w:val="single" w:sz="4" w:space="0" w:color="auto"/>
            </w:tcBorders>
          </w:tcPr>
          <w:p w:rsidR="004B6753" w:rsidRDefault="004B6753" w:rsidP="00D62A38">
            <w:pPr>
              <w:jc w:val="center"/>
              <w:rPr>
                <w:rFonts w:ascii="Times New Roman" w:hAnsi="Times New Roman" w:cs="Times New Roman"/>
                <w:sz w:val="28"/>
                <w:szCs w:val="28"/>
              </w:rPr>
            </w:pPr>
            <w:r>
              <w:rPr>
                <w:rFonts w:ascii="Times New Roman" w:hAnsi="Times New Roman" w:cs="Times New Roman"/>
                <w:i/>
                <w:sz w:val="24"/>
                <w:szCs w:val="24"/>
              </w:rPr>
              <w:t>10.30-11.00</w:t>
            </w:r>
          </w:p>
        </w:tc>
        <w:tc>
          <w:tcPr>
            <w:tcW w:w="2044" w:type="dxa"/>
            <w:tcBorders>
              <w:bottom w:val="single" w:sz="4" w:space="0" w:color="auto"/>
            </w:tcBorders>
          </w:tcPr>
          <w:p w:rsidR="004B6753" w:rsidRDefault="004B6753" w:rsidP="00D62A38">
            <w:pPr>
              <w:jc w:val="center"/>
              <w:rPr>
                <w:rFonts w:ascii="Times New Roman" w:hAnsi="Times New Roman" w:cs="Times New Roman"/>
                <w:sz w:val="28"/>
                <w:szCs w:val="28"/>
              </w:rPr>
            </w:pPr>
            <w:r w:rsidRPr="00353775">
              <w:rPr>
                <w:rFonts w:ascii="Times New Roman" w:hAnsi="Times New Roman" w:cs="Times New Roman"/>
                <w:sz w:val="24"/>
                <w:szCs w:val="24"/>
              </w:rPr>
              <w:t>Музыка</w:t>
            </w:r>
            <w:r>
              <w:rPr>
                <w:rFonts w:ascii="Times New Roman" w:hAnsi="Times New Roman" w:cs="Times New Roman"/>
                <w:sz w:val="24"/>
                <w:szCs w:val="24"/>
              </w:rPr>
              <w:t xml:space="preserve"> </w:t>
            </w:r>
            <w:r w:rsidRPr="00353775">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994" w:type="dxa"/>
            <w:tcBorders>
              <w:bottom w:val="single" w:sz="4" w:space="0" w:color="auto"/>
            </w:tcBorders>
          </w:tcPr>
          <w:p w:rsidR="004B6753" w:rsidRPr="00353775"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w:t>
            </w:r>
          </w:p>
        </w:tc>
        <w:tc>
          <w:tcPr>
            <w:tcW w:w="1928" w:type="dxa"/>
            <w:tcBorders>
              <w:bottom w:val="single" w:sz="4" w:space="0" w:color="auto"/>
            </w:tcBorders>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Физическая  культура на прогулке</w:t>
            </w:r>
          </w:p>
        </w:tc>
        <w:tc>
          <w:tcPr>
            <w:tcW w:w="1050" w:type="dxa"/>
            <w:tcBorders>
              <w:bottom w:val="single" w:sz="4" w:space="0" w:color="auto"/>
            </w:tcBorders>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 xml:space="preserve"> 15.55-16.20</w:t>
            </w:r>
            <w:r>
              <w:rPr>
                <w:rFonts w:ascii="Times New Roman" w:hAnsi="Times New Roman" w:cs="Times New Roman"/>
                <w:i/>
                <w:sz w:val="24"/>
                <w:szCs w:val="24"/>
              </w:rPr>
              <w:t xml:space="preserve"> </w:t>
            </w:r>
          </w:p>
        </w:tc>
        <w:tc>
          <w:tcPr>
            <w:tcW w:w="1838" w:type="dxa"/>
            <w:tcBorders>
              <w:bottom w:val="single" w:sz="4" w:space="0" w:color="auto"/>
            </w:tcBorders>
          </w:tcPr>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Физическая  культура</w:t>
            </w:r>
          </w:p>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 xml:space="preserve"> </w:t>
            </w:r>
          </w:p>
        </w:tc>
        <w:tc>
          <w:tcPr>
            <w:tcW w:w="878" w:type="dxa"/>
            <w:gridSpan w:val="2"/>
            <w:tcBorders>
              <w:bottom w:val="single" w:sz="4" w:space="0" w:color="auto"/>
            </w:tcBorders>
          </w:tcPr>
          <w:p w:rsidR="004B6753" w:rsidRPr="00353775"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10.35-11.05</w:t>
            </w:r>
          </w:p>
        </w:tc>
        <w:tc>
          <w:tcPr>
            <w:tcW w:w="2015" w:type="dxa"/>
            <w:tcBorders>
              <w:bottom w:val="single" w:sz="4" w:space="0" w:color="auto"/>
            </w:tcBorders>
          </w:tcPr>
          <w:p w:rsidR="004B6753" w:rsidRDefault="004B6753" w:rsidP="00D62A38">
            <w:pPr>
              <w:jc w:val="center"/>
              <w:rPr>
                <w:rFonts w:ascii="Times New Roman" w:hAnsi="Times New Roman" w:cs="Times New Roman"/>
                <w:sz w:val="28"/>
                <w:szCs w:val="28"/>
              </w:rPr>
            </w:pPr>
            <w:r w:rsidRPr="00353775">
              <w:rPr>
                <w:rFonts w:ascii="Times New Roman" w:hAnsi="Times New Roman" w:cs="Times New Roman"/>
                <w:sz w:val="24"/>
                <w:szCs w:val="24"/>
              </w:rPr>
              <w:t>Музыка</w:t>
            </w:r>
            <w:r>
              <w:rPr>
                <w:rFonts w:ascii="Times New Roman" w:hAnsi="Times New Roman" w:cs="Times New Roman"/>
                <w:sz w:val="24"/>
                <w:szCs w:val="24"/>
              </w:rPr>
              <w:t xml:space="preserve"> </w:t>
            </w:r>
          </w:p>
        </w:tc>
      </w:tr>
      <w:tr w:rsidR="004B6753" w:rsidTr="00D62A38">
        <w:tc>
          <w:tcPr>
            <w:tcW w:w="1274" w:type="dxa"/>
            <w:vMerge w:val="restart"/>
            <w:tcBorders>
              <w:top w:val="single" w:sz="18" w:space="0" w:color="auto"/>
            </w:tcBorders>
          </w:tcPr>
          <w:p w:rsidR="004B6753" w:rsidRPr="009077E8" w:rsidRDefault="004B6753" w:rsidP="00D62A38">
            <w:pPr>
              <w:jc w:val="center"/>
              <w:rPr>
                <w:rFonts w:ascii="Times New Roman" w:hAnsi="Times New Roman" w:cs="Times New Roman"/>
                <w:sz w:val="24"/>
                <w:szCs w:val="24"/>
              </w:rPr>
            </w:pPr>
            <w:r w:rsidRPr="009077E8">
              <w:rPr>
                <w:rFonts w:ascii="Times New Roman" w:hAnsi="Times New Roman" w:cs="Times New Roman"/>
                <w:sz w:val="24"/>
                <w:szCs w:val="24"/>
              </w:rPr>
              <w:t>Подгот.</w:t>
            </w:r>
          </w:p>
          <w:p w:rsidR="004B6753" w:rsidRDefault="004B6753" w:rsidP="00D62A38">
            <w:pPr>
              <w:jc w:val="center"/>
              <w:rPr>
                <w:rFonts w:ascii="Times New Roman" w:hAnsi="Times New Roman" w:cs="Times New Roman"/>
                <w:sz w:val="24"/>
                <w:szCs w:val="24"/>
              </w:rPr>
            </w:pPr>
            <w:r w:rsidRPr="009077E8">
              <w:rPr>
                <w:rFonts w:ascii="Times New Roman" w:hAnsi="Times New Roman" w:cs="Times New Roman"/>
                <w:sz w:val="24"/>
                <w:szCs w:val="24"/>
              </w:rPr>
              <w:t>«Б»</w:t>
            </w:r>
          </w:p>
          <w:p w:rsidR="00486538" w:rsidRDefault="00486538" w:rsidP="00486538">
            <w:pPr>
              <w:jc w:val="center"/>
              <w:rPr>
                <w:rFonts w:ascii="Times New Roman" w:hAnsi="Times New Roman" w:cs="Times New Roman"/>
                <w:sz w:val="28"/>
                <w:szCs w:val="28"/>
              </w:rPr>
            </w:pPr>
            <w:r>
              <w:rPr>
                <w:rFonts w:ascii="Times New Roman" w:hAnsi="Times New Roman" w:cs="Times New Roman"/>
                <w:sz w:val="24"/>
                <w:szCs w:val="24"/>
              </w:rPr>
              <w:t xml:space="preserve">(7ч в неделю) </w:t>
            </w:r>
          </w:p>
          <w:p w:rsidR="00486538" w:rsidRDefault="00486538" w:rsidP="00D62A38">
            <w:pPr>
              <w:jc w:val="center"/>
              <w:rPr>
                <w:rFonts w:ascii="Times New Roman" w:hAnsi="Times New Roman" w:cs="Times New Roman"/>
                <w:sz w:val="28"/>
                <w:szCs w:val="28"/>
              </w:rPr>
            </w:pPr>
          </w:p>
        </w:tc>
        <w:tc>
          <w:tcPr>
            <w:tcW w:w="961" w:type="dxa"/>
            <w:tcBorders>
              <w:top w:val="single" w:sz="18" w:space="0" w:color="auto"/>
            </w:tcBorders>
          </w:tcPr>
          <w:p w:rsidR="004B6753"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9.00</w:t>
            </w:r>
          </w:p>
          <w:p w:rsidR="004B6753" w:rsidRPr="00D142E5"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9.30</w:t>
            </w:r>
          </w:p>
        </w:tc>
        <w:tc>
          <w:tcPr>
            <w:tcW w:w="1754" w:type="dxa"/>
            <w:tcBorders>
              <w:top w:val="single" w:sz="18" w:space="0" w:color="auto"/>
            </w:tcBorders>
          </w:tcPr>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Х</w:t>
            </w:r>
            <w:r w:rsidRPr="00E842CD">
              <w:rPr>
                <w:rFonts w:ascii="Times New Roman" w:hAnsi="Times New Roman" w:cs="Times New Roman"/>
                <w:sz w:val="24"/>
                <w:szCs w:val="24"/>
              </w:rPr>
              <w:t>удожественное творчество</w:t>
            </w:r>
          </w:p>
          <w:p w:rsidR="004B6753" w:rsidRPr="00E842CD" w:rsidRDefault="004B6753" w:rsidP="00D62A38">
            <w:pPr>
              <w:jc w:val="center"/>
              <w:rPr>
                <w:rFonts w:ascii="Times New Roman" w:hAnsi="Times New Roman" w:cs="Times New Roman"/>
                <w:sz w:val="28"/>
                <w:szCs w:val="28"/>
              </w:rPr>
            </w:pPr>
            <w:r>
              <w:rPr>
                <w:rFonts w:ascii="Times New Roman" w:hAnsi="Times New Roman" w:cs="Times New Roman"/>
                <w:sz w:val="24"/>
                <w:szCs w:val="24"/>
              </w:rPr>
              <w:t>(рисование)</w:t>
            </w:r>
          </w:p>
        </w:tc>
        <w:tc>
          <w:tcPr>
            <w:tcW w:w="878" w:type="dxa"/>
            <w:tcBorders>
              <w:top w:val="single" w:sz="18" w:space="0" w:color="auto"/>
            </w:tcBorders>
          </w:tcPr>
          <w:p w:rsidR="004B6753" w:rsidRPr="00E41AA8" w:rsidRDefault="004B6753" w:rsidP="00D62A38">
            <w:pPr>
              <w:jc w:val="center"/>
              <w:rPr>
                <w:rFonts w:ascii="Times New Roman" w:hAnsi="Times New Roman" w:cs="Times New Roman"/>
                <w:i/>
                <w:sz w:val="24"/>
                <w:szCs w:val="24"/>
              </w:rPr>
            </w:pPr>
            <w:r w:rsidRPr="00E41AA8">
              <w:rPr>
                <w:rFonts w:ascii="Times New Roman" w:hAnsi="Times New Roman" w:cs="Times New Roman"/>
                <w:i/>
                <w:sz w:val="24"/>
                <w:szCs w:val="24"/>
              </w:rPr>
              <w:t>9.00-9.30</w:t>
            </w:r>
          </w:p>
        </w:tc>
        <w:tc>
          <w:tcPr>
            <w:tcW w:w="2044" w:type="dxa"/>
            <w:tcBorders>
              <w:top w:val="single" w:sz="18" w:space="0" w:color="auto"/>
            </w:tcBorders>
          </w:tcPr>
          <w:p w:rsidR="004B6753" w:rsidRPr="00E842CD"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r w:rsidRPr="00E842CD">
              <w:rPr>
                <w:rFonts w:ascii="Times New Roman" w:hAnsi="Times New Roman" w:cs="Times New Roman"/>
                <w:sz w:val="24"/>
                <w:szCs w:val="24"/>
              </w:rPr>
              <w:t xml:space="preserve"> ФЭМП</w:t>
            </w:r>
          </w:p>
          <w:p w:rsidR="004B6753" w:rsidRPr="00E842CD" w:rsidRDefault="004B6753" w:rsidP="00D62A38">
            <w:pPr>
              <w:jc w:val="center"/>
              <w:rPr>
                <w:rFonts w:ascii="Times New Roman" w:hAnsi="Times New Roman" w:cs="Times New Roman"/>
                <w:sz w:val="28"/>
                <w:szCs w:val="28"/>
              </w:rPr>
            </w:pPr>
          </w:p>
        </w:tc>
        <w:tc>
          <w:tcPr>
            <w:tcW w:w="994" w:type="dxa"/>
            <w:tcBorders>
              <w:top w:val="single" w:sz="18" w:space="0" w:color="auto"/>
            </w:tcBorders>
          </w:tcPr>
          <w:p w:rsidR="004B6753" w:rsidRPr="00D142E5"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9.10-9.40</w:t>
            </w:r>
          </w:p>
        </w:tc>
        <w:tc>
          <w:tcPr>
            <w:tcW w:w="1928" w:type="dxa"/>
            <w:tcBorders>
              <w:top w:val="single" w:sz="18" w:space="0" w:color="auto"/>
            </w:tcBorders>
          </w:tcPr>
          <w:p w:rsidR="004B6753" w:rsidRPr="00E842CD" w:rsidRDefault="004B6753" w:rsidP="00D62A38">
            <w:pPr>
              <w:rPr>
                <w:rFonts w:ascii="Times New Roman" w:hAnsi="Times New Roman" w:cs="Times New Roman"/>
                <w:sz w:val="28"/>
                <w:szCs w:val="28"/>
              </w:rPr>
            </w:pPr>
            <w:r>
              <w:rPr>
                <w:rFonts w:ascii="Times New Roman" w:hAnsi="Times New Roman" w:cs="Times New Roman"/>
                <w:sz w:val="24"/>
                <w:szCs w:val="24"/>
              </w:rPr>
              <w:t xml:space="preserve"> П</w:t>
            </w:r>
            <w:r w:rsidRPr="00E842CD">
              <w:rPr>
                <w:rFonts w:ascii="Times New Roman" w:hAnsi="Times New Roman" w:cs="Times New Roman"/>
                <w:sz w:val="24"/>
                <w:szCs w:val="24"/>
              </w:rPr>
              <w:t>одготовка к обучению грамоте</w:t>
            </w:r>
          </w:p>
        </w:tc>
        <w:tc>
          <w:tcPr>
            <w:tcW w:w="1050" w:type="dxa"/>
            <w:tcBorders>
              <w:top w:val="single" w:sz="18" w:space="0" w:color="auto"/>
            </w:tcBorders>
          </w:tcPr>
          <w:p w:rsidR="004B6753" w:rsidRPr="00E41AA8" w:rsidRDefault="004B6753" w:rsidP="00D62A38">
            <w:pPr>
              <w:jc w:val="center"/>
              <w:rPr>
                <w:rFonts w:ascii="Times New Roman" w:hAnsi="Times New Roman" w:cs="Times New Roman"/>
                <w:i/>
                <w:sz w:val="24"/>
                <w:szCs w:val="24"/>
              </w:rPr>
            </w:pPr>
            <w:r w:rsidRPr="00E41AA8">
              <w:rPr>
                <w:rFonts w:ascii="Times New Roman" w:hAnsi="Times New Roman" w:cs="Times New Roman"/>
                <w:i/>
                <w:sz w:val="24"/>
                <w:szCs w:val="24"/>
              </w:rPr>
              <w:t>9.</w:t>
            </w:r>
            <w:r>
              <w:rPr>
                <w:rFonts w:ascii="Times New Roman" w:hAnsi="Times New Roman" w:cs="Times New Roman"/>
                <w:i/>
                <w:sz w:val="24"/>
                <w:szCs w:val="24"/>
              </w:rPr>
              <w:t>10-9.4</w:t>
            </w:r>
            <w:r w:rsidRPr="00E41AA8">
              <w:rPr>
                <w:rFonts w:ascii="Times New Roman" w:hAnsi="Times New Roman" w:cs="Times New Roman"/>
                <w:i/>
                <w:sz w:val="24"/>
                <w:szCs w:val="24"/>
              </w:rPr>
              <w:t>0</w:t>
            </w:r>
          </w:p>
        </w:tc>
        <w:tc>
          <w:tcPr>
            <w:tcW w:w="1838" w:type="dxa"/>
            <w:tcBorders>
              <w:top w:val="single" w:sz="18" w:space="0" w:color="auto"/>
            </w:tcBorders>
          </w:tcPr>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p>
          <w:p w:rsidR="004B6753" w:rsidRPr="00E842CD" w:rsidRDefault="004B6753" w:rsidP="00D62A38">
            <w:pPr>
              <w:jc w:val="center"/>
              <w:rPr>
                <w:rFonts w:ascii="Times New Roman" w:hAnsi="Times New Roman" w:cs="Times New Roman"/>
                <w:sz w:val="24"/>
                <w:szCs w:val="24"/>
              </w:rPr>
            </w:pPr>
            <w:r w:rsidRPr="00E842CD">
              <w:rPr>
                <w:rFonts w:ascii="Times New Roman" w:hAnsi="Times New Roman" w:cs="Times New Roman"/>
                <w:sz w:val="24"/>
                <w:szCs w:val="24"/>
              </w:rPr>
              <w:t>ФЭМП</w:t>
            </w:r>
          </w:p>
          <w:p w:rsidR="004B6753" w:rsidRPr="00E842CD" w:rsidRDefault="004B6753" w:rsidP="00D62A38">
            <w:pPr>
              <w:jc w:val="center"/>
              <w:rPr>
                <w:rFonts w:ascii="Times New Roman" w:hAnsi="Times New Roman" w:cs="Times New Roman"/>
                <w:sz w:val="28"/>
                <w:szCs w:val="28"/>
              </w:rPr>
            </w:pPr>
          </w:p>
        </w:tc>
        <w:tc>
          <w:tcPr>
            <w:tcW w:w="878" w:type="dxa"/>
            <w:gridSpan w:val="2"/>
            <w:tcBorders>
              <w:top w:val="single" w:sz="18" w:space="0" w:color="auto"/>
            </w:tcBorders>
          </w:tcPr>
          <w:p w:rsidR="004B6753" w:rsidRPr="00E41AA8"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9.00-9.30</w:t>
            </w:r>
          </w:p>
        </w:tc>
        <w:tc>
          <w:tcPr>
            <w:tcW w:w="2015" w:type="dxa"/>
            <w:tcBorders>
              <w:top w:val="single" w:sz="18" w:space="0" w:color="auto"/>
            </w:tcBorders>
          </w:tcPr>
          <w:p w:rsidR="004B6753" w:rsidRPr="00E842CD"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Развитие речи</w:t>
            </w:r>
          </w:p>
          <w:p w:rsidR="004B6753" w:rsidRPr="00E842CD"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4B6753" w:rsidTr="00D62A38">
        <w:tc>
          <w:tcPr>
            <w:tcW w:w="1274" w:type="dxa"/>
            <w:vMerge/>
          </w:tcPr>
          <w:p w:rsidR="004B6753" w:rsidRDefault="004B6753" w:rsidP="00D62A38">
            <w:pPr>
              <w:jc w:val="center"/>
              <w:rPr>
                <w:rFonts w:ascii="Times New Roman" w:hAnsi="Times New Roman" w:cs="Times New Roman"/>
                <w:sz w:val="28"/>
                <w:szCs w:val="28"/>
              </w:rPr>
            </w:pPr>
          </w:p>
        </w:tc>
        <w:tc>
          <w:tcPr>
            <w:tcW w:w="961" w:type="dxa"/>
          </w:tcPr>
          <w:p w:rsidR="004B6753" w:rsidRPr="00D142E5" w:rsidRDefault="004B6753" w:rsidP="00D62A38">
            <w:pPr>
              <w:jc w:val="center"/>
              <w:rPr>
                <w:rFonts w:ascii="Times New Roman" w:hAnsi="Times New Roman" w:cs="Times New Roman"/>
                <w:i/>
                <w:sz w:val="24"/>
                <w:szCs w:val="24"/>
              </w:rPr>
            </w:pPr>
          </w:p>
        </w:tc>
        <w:tc>
          <w:tcPr>
            <w:tcW w:w="1754" w:type="dxa"/>
          </w:tcPr>
          <w:p w:rsidR="004B6753" w:rsidRDefault="004B6753" w:rsidP="00D62A38">
            <w:pPr>
              <w:jc w:val="center"/>
              <w:rPr>
                <w:rFonts w:ascii="Times New Roman" w:hAnsi="Times New Roman" w:cs="Times New Roman"/>
                <w:sz w:val="28"/>
                <w:szCs w:val="28"/>
              </w:rPr>
            </w:pPr>
          </w:p>
          <w:p w:rsidR="00274A90" w:rsidRDefault="00274A90" w:rsidP="00D62A38">
            <w:pPr>
              <w:jc w:val="center"/>
              <w:rPr>
                <w:rFonts w:ascii="Times New Roman" w:hAnsi="Times New Roman" w:cs="Times New Roman"/>
                <w:sz w:val="28"/>
                <w:szCs w:val="28"/>
              </w:rPr>
            </w:pPr>
          </w:p>
          <w:p w:rsidR="00274A90" w:rsidRDefault="00274A90" w:rsidP="00D62A38">
            <w:pPr>
              <w:jc w:val="center"/>
              <w:rPr>
                <w:rFonts w:ascii="Times New Roman" w:hAnsi="Times New Roman" w:cs="Times New Roman"/>
                <w:sz w:val="28"/>
                <w:szCs w:val="28"/>
              </w:rPr>
            </w:pPr>
          </w:p>
          <w:p w:rsidR="00274A90" w:rsidRDefault="00274A90" w:rsidP="00D62A38">
            <w:pPr>
              <w:jc w:val="center"/>
              <w:rPr>
                <w:rFonts w:ascii="Times New Roman" w:hAnsi="Times New Roman" w:cs="Times New Roman"/>
                <w:sz w:val="28"/>
                <w:szCs w:val="28"/>
              </w:rPr>
            </w:pPr>
          </w:p>
          <w:p w:rsidR="00274A90" w:rsidRDefault="00274A90" w:rsidP="00D62A38">
            <w:pPr>
              <w:jc w:val="center"/>
              <w:rPr>
                <w:rFonts w:ascii="Times New Roman" w:hAnsi="Times New Roman" w:cs="Times New Roman"/>
                <w:sz w:val="28"/>
                <w:szCs w:val="28"/>
              </w:rPr>
            </w:pPr>
          </w:p>
        </w:tc>
        <w:tc>
          <w:tcPr>
            <w:tcW w:w="878" w:type="dxa"/>
          </w:tcPr>
          <w:p w:rsidR="004B6753" w:rsidRPr="00E41AA8"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9.40-10.10</w:t>
            </w:r>
          </w:p>
        </w:tc>
        <w:tc>
          <w:tcPr>
            <w:tcW w:w="2044" w:type="dxa"/>
          </w:tcPr>
          <w:p w:rsidR="004B6753" w:rsidRDefault="004B6753" w:rsidP="00D62A38">
            <w:pPr>
              <w:jc w:val="center"/>
              <w:rPr>
                <w:rFonts w:ascii="Times New Roman" w:hAnsi="Times New Roman" w:cs="Times New Roman"/>
                <w:sz w:val="24"/>
                <w:szCs w:val="24"/>
              </w:rPr>
            </w:pPr>
            <w:r w:rsidRPr="00E842CD">
              <w:rPr>
                <w:rFonts w:ascii="Times New Roman" w:hAnsi="Times New Roman" w:cs="Times New Roman"/>
                <w:sz w:val="24"/>
                <w:szCs w:val="24"/>
              </w:rPr>
              <w:t>художественное творчество</w:t>
            </w:r>
          </w:p>
          <w:p w:rsidR="004B6753" w:rsidRDefault="004B6753" w:rsidP="00D62A38">
            <w:pPr>
              <w:jc w:val="center"/>
              <w:rPr>
                <w:rFonts w:ascii="Times New Roman" w:hAnsi="Times New Roman" w:cs="Times New Roman"/>
                <w:sz w:val="24"/>
                <w:szCs w:val="24"/>
              </w:rPr>
            </w:pPr>
            <w:r>
              <w:rPr>
                <w:rFonts w:ascii="Times New Roman" w:hAnsi="Times New Roman" w:cs="Times New Roman"/>
                <w:sz w:val="24"/>
                <w:szCs w:val="24"/>
              </w:rPr>
              <w:t>(лепка</w:t>
            </w:r>
          </w:p>
          <w:p w:rsidR="004B6753" w:rsidRPr="00E842CD" w:rsidRDefault="004B6753" w:rsidP="00D62A38">
            <w:pPr>
              <w:jc w:val="center"/>
              <w:rPr>
                <w:rFonts w:ascii="Times New Roman" w:hAnsi="Times New Roman" w:cs="Times New Roman"/>
                <w:sz w:val="24"/>
                <w:szCs w:val="24"/>
              </w:rPr>
            </w:pPr>
            <w:r>
              <w:rPr>
                <w:rFonts w:ascii="Times New Roman" w:hAnsi="Times New Roman" w:cs="Times New Roman"/>
                <w:sz w:val="24"/>
                <w:szCs w:val="24"/>
              </w:rPr>
              <w:t>/аппликация)</w:t>
            </w:r>
          </w:p>
          <w:p w:rsidR="004B6753" w:rsidRPr="00E842CD" w:rsidRDefault="004B6753" w:rsidP="00D62A38">
            <w:pPr>
              <w:jc w:val="center"/>
              <w:rPr>
                <w:rFonts w:ascii="Times New Roman" w:hAnsi="Times New Roman" w:cs="Times New Roman"/>
                <w:sz w:val="28"/>
                <w:szCs w:val="28"/>
              </w:rPr>
            </w:pPr>
          </w:p>
        </w:tc>
        <w:tc>
          <w:tcPr>
            <w:tcW w:w="994" w:type="dxa"/>
          </w:tcPr>
          <w:p w:rsidR="004B6753" w:rsidRPr="00D142E5"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9.50-10.20</w:t>
            </w:r>
          </w:p>
        </w:tc>
        <w:tc>
          <w:tcPr>
            <w:tcW w:w="1928" w:type="dxa"/>
          </w:tcPr>
          <w:p w:rsidR="004B6753" w:rsidRPr="00B90236" w:rsidRDefault="004B6753" w:rsidP="00D62A38">
            <w:pPr>
              <w:rPr>
                <w:rFonts w:ascii="Times New Roman" w:hAnsi="Times New Roman" w:cs="Times New Roman"/>
                <w:sz w:val="24"/>
                <w:szCs w:val="24"/>
              </w:rPr>
            </w:pPr>
            <w:r>
              <w:rPr>
                <w:rFonts w:ascii="Times New Roman" w:hAnsi="Times New Roman" w:cs="Times New Roman"/>
                <w:sz w:val="24"/>
                <w:szCs w:val="24"/>
              </w:rPr>
              <w:t xml:space="preserve"> Ознаком с окр миром/ природой  </w:t>
            </w:r>
          </w:p>
        </w:tc>
        <w:tc>
          <w:tcPr>
            <w:tcW w:w="1050" w:type="dxa"/>
          </w:tcPr>
          <w:p w:rsidR="004B6753" w:rsidRPr="00E41AA8" w:rsidRDefault="004B6753" w:rsidP="00D62A38">
            <w:pPr>
              <w:jc w:val="center"/>
              <w:rPr>
                <w:rFonts w:ascii="Times New Roman" w:hAnsi="Times New Roman" w:cs="Times New Roman"/>
                <w:i/>
                <w:sz w:val="24"/>
                <w:szCs w:val="24"/>
              </w:rPr>
            </w:pPr>
            <w:r w:rsidRPr="00E41AA8">
              <w:rPr>
                <w:rFonts w:ascii="Times New Roman" w:hAnsi="Times New Roman" w:cs="Times New Roman"/>
                <w:i/>
                <w:sz w:val="24"/>
                <w:szCs w:val="24"/>
              </w:rPr>
              <w:t>9.</w:t>
            </w:r>
            <w:r>
              <w:rPr>
                <w:rFonts w:ascii="Times New Roman" w:hAnsi="Times New Roman" w:cs="Times New Roman"/>
                <w:i/>
                <w:sz w:val="24"/>
                <w:szCs w:val="24"/>
              </w:rPr>
              <w:t>5</w:t>
            </w:r>
            <w:r w:rsidRPr="00E41AA8">
              <w:rPr>
                <w:rFonts w:ascii="Times New Roman" w:hAnsi="Times New Roman" w:cs="Times New Roman"/>
                <w:i/>
                <w:sz w:val="24"/>
                <w:szCs w:val="24"/>
              </w:rPr>
              <w:t>0-10.</w:t>
            </w:r>
            <w:r>
              <w:rPr>
                <w:rFonts w:ascii="Times New Roman" w:hAnsi="Times New Roman" w:cs="Times New Roman"/>
                <w:i/>
                <w:sz w:val="24"/>
                <w:szCs w:val="24"/>
              </w:rPr>
              <w:t>2</w:t>
            </w:r>
            <w:r w:rsidRPr="00E41AA8">
              <w:rPr>
                <w:rFonts w:ascii="Times New Roman" w:hAnsi="Times New Roman" w:cs="Times New Roman"/>
                <w:i/>
                <w:sz w:val="24"/>
                <w:szCs w:val="24"/>
              </w:rPr>
              <w:t>0</w:t>
            </w:r>
          </w:p>
        </w:tc>
        <w:tc>
          <w:tcPr>
            <w:tcW w:w="1838" w:type="dxa"/>
          </w:tcPr>
          <w:p w:rsidR="004B6753" w:rsidRPr="00E842CD"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Развитие речи</w:t>
            </w:r>
          </w:p>
          <w:p w:rsidR="004B6753" w:rsidRPr="00E842CD" w:rsidRDefault="004B6753" w:rsidP="00D62A38">
            <w:pPr>
              <w:jc w:val="center"/>
              <w:rPr>
                <w:rFonts w:ascii="Times New Roman" w:hAnsi="Times New Roman" w:cs="Times New Roman"/>
                <w:sz w:val="28"/>
                <w:szCs w:val="28"/>
              </w:rPr>
            </w:pPr>
          </w:p>
        </w:tc>
        <w:tc>
          <w:tcPr>
            <w:tcW w:w="878" w:type="dxa"/>
            <w:gridSpan w:val="2"/>
          </w:tcPr>
          <w:p w:rsidR="004B6753" w:rsidRPr="00E41AA8" w:rsidRDefault="004B6753" w:rsidP="00D62A38">
            <w:pPr>
              <w:jc w:val="center"/>
              <w:rPr>
                <w:rFonts w:ascii="Times New Roman" w:hAnsi="Times New Roman" w:cs="Times New Roman"/>
                <w:i/>
                <w:sz w:val="24"/>
                <w:szCs w:val="24"/>
              </w:rPr>
            </w:pPr>
            <w:r w:rsidRPr="00E41AA8">
              <w:rPr>
                <w:rFonts w:ascii="Times New Roman" w:hAnsi="Times New Roman" w:cs="Times New Roman"/>
                <w:i/>
                <w:sz w:val="24"/>
                <w:szCs w:val="24"/>
              </w:rPr>
              <w:t>9.</w:t>
            </w:r>
            <w:r>
              <w:rPr>
                <w:rFonts w:ascii="Times New Roman" w:hAnsi="Times New Roman" w:cs="Times New Roman"/>
                <w:i/>
                <w:sz w:val="24"/>
                <w:szCs w:val="24"/>
              </w:rPr>
              <w:t>40-</w:t>
            </w:r>
            <w:r w:rsidRPr="00E41AA8">
              <w:rPr>
                <w:rFonts w:ascii="Times New Roman" w:hAnsi="Times New Roman" w:cs="Times New Roman"/>
                <w:i/>
                <w:sz w:val="24"/>
                <w:szCs w:val="24"/>
              </w:rPr>
              <w:t>-10.</w:t>
            </w:r>
            <w:r>
              <w:rPr>
                <w:rFonts w:ascii="Times New Roman" w:hAnsi="Times New Roman" w:cs="Times New Roman"/>
                <w:i/>
                <w:sz w:val="24"/>
                <w:szCs w:val="24"/>
              </w:rPr>
              <w:t>10</w:t>
            </w:r>
          </w:p>
        </w:tc>
        <w:tc>
          <w:tcPr>
            <w:tcW w:w="2015" w:type="dxa"/>
          </w:tcPr>
          <w:p w:rsidR="004B6753" w:rsidRPr="003C1988" w:rsidRDefault="004B6753" w:rsidP="00D62A38">
            <w:pPr>
              <w:jc w:val="center"/>
              <w:rPr>
                <w:rFonts w:ascii="Times New Roman" w:hAnsi="Times New Roman" w:cs="Times New Roman"/>
                <w:sz w:val="24"/>
                <w:szCs w:val="24"/>
              </w:rPr>
            </w:pPr>
            <w:r w:rsidRPr="00E842CD">
              <w:rPr>
                <w:rFonts w:ascii="Times New Roman" w:hAnsi="Times New Roman" w:cs="Times New Roman"/>
                <w:sz w:val="24"/>
                <w:szCs w:val="24"/>
              </w:rPr>
              <w:t xml:space="preserve"> </w:t>
            </w:r>
            <w:r w:rsidRPr="003C1988">
              <w:rPr>
                <w:rFonts w:ascii="Times New Roman" w:hAnsi="Times New Roman" w:cs="Times New Roman"/>
                <w:sz w:val="24"/>
                <w:szCs w:val="24"/>
              </w:rPr>
              <w:t>художественное творчество</w:t>
            </w:r>
          </w:p>
          <w:p w:rsidR="004B6753" w:rsidRPr="00E842CD" w:rsidRDefault="004B6753" w:rsidP="00D62A38">
            <w:pPr>
              <w:jc w:val="center"/>
              <w:rPr>
                <w:rFonts w:ascii="Times New Roman" w:hAnsi="Times New Roman" w:cs="Times New Roman"/>
                <w:sz w:val="28"/>
                <w:szCs w:val="28"/>
              </w:rPr>
            </w:pPr>
            <w:r w:rsidRPr="003C1988">
              <w:rPr>
                <w:rFonts w:ascii="Times New Roman" w:hAnsi="Times New Roman" w:cs="Times New Roman"/>
                <w:sz w:val="24"/>
                <w:szCs w:val="24"/>
              </w:rPr>
              <w:t>(рисование)</w:t>
            </w:r>
          </w:p>
        </w:tc>
      </w:tr>
      <w:tr w:rsidR="004B6753" w:rsidTr="00D62A38">
        <w:tc>
          <w:tcPr>
            <w:tcW w:w="1274" w:type="dxa"/>
            <w:vMerge/>
          </w:tcPr>
          <w:p w:rsidR="004B6753" w:rsidRDefault="004B6753" w:rsidP="00D62A38">
            <w:pPr>
              <w:jc w:val="center"/>
              <w:rPr>
                <w:rFonts w:ascii="Times New Roman" w:hAnsi="Times New Roman" w:cs="Times New Roman"/>
                <w:sz w:val="28"/>
                <w:szCs w:val="28"/>
              </w:rPr>
            </w:pPr>
          </w:p>
        </w:tc>
        <w:tc>
          <w:tcPr>
            <w:tcW w:w="961" w:type="dxa"/>
          </w:tcPr>
          <w:p w:rsidR="004B6753" w:rsidRPr="00D142E5" w:rsidRDefault="004B6753" w:rsidP="00D62A38">
            <w:pPr>
              <w:rPr>
                <w:rFonts w:ascii="Times New Roman" w:hAnsi="Times New Roman" w:cs="Times New Roman"/>
                <w:i/>
                <w:sz w:val="24"/>
                <w:szCs w:val="24"/>
              </w:rPr>
            </w:pPr>
            <w:r>
              <w:rPr>
                <w:rFonts w:ascii="Times New Roman" w:hAnsi="Times New Roman" w:cs="Times New Roman"/>
                <w:i/>
                <w:sz w:val="24"/>
                <w:szCs w:val="24"/>
              </w:rPr>
              <w:t xml:space="preserve"> 12.00-12.30</w:t>
            </w:r>
          </w:p>
        </w:tc>
        <w:tc>
          <w:tcPr>
            <w:tcW w:w="1754" w:type="dxa"/>
          </w:tcPr>
          <w:p w:rsidR="004B6753" w:rsidRDefault="004B6753" w:rsidP="00D62A38">
            <w:pPr>
              <w:jc w:val="center"/>
              <w:rPr>
                <w:rFonts w:ascii="Times New Roman" w:hAnsi="Times New Roman" w:cs="Times New Roman"/>
                <w:sz w:val="28"/>
                <w:szCs w:val="28"/>
              </w:rPr>
            </w:pPr>
            <w:r w:rsidRPr="00353775">
              <w:rPr>
                <w:rFonts w:ascii="Times New Roman" w:hAnsi="Times New Roman" w:cs="Times New Roman"/>
                <w:sz w:val="24"/>
                <w:szCs w:val="24"/>
              </w:rPr>
              <w:t xml:space="preserve">Музыка </w:t>
            </w:r>
            <w:r>
              <w:rPr>
                <w:rFonts w:ascii="Times New Roman" w:hAnsi="Times New Roman" w:cs="Times New Roman"/>
                <w:sz w:val="24"/>
                <w:szCs w:val="24"/>
              </w:rPr>
              <w:t xml:space="preserve"> </w:t>
            </w:r>
          </w:p>
        </w:tc>
        <w:tc>
          <w:tcPr>
            <w:tcW w:w="878" w:type="dxa"/>
          </w:tcPr>
          <w:p w:rsidR="004B6753" w:rsidRPr="00E41AA8" w:rsidRDefault="004B6753" w:rsidP="00D62A38">
            <w:pPr>
              <w:jc w:val="center"/>
              <w:rPr>
                <w:rFonts w:ascii="Times New Roman" w:hAnsi="Times New Roman" w:cs="Times New Roman"/>
                <w:i/>
                <w:sz w:val="24"/>
                <w:szCs w:val="24"/>
              </w:rPr>
            </w:pPr>
          </w:p>
        </w:tc>
        <w:tc>
          <w:tcPr>
            <w:tcW w:w="2044" w:type="dxa"/>
          </w:tcPr>
          <w:p w:rsidR="004B6753" w:rsidRDefault="004B6753" w:rsidP="00D62A38">
            <w:pPr>
              <w:jc w:val="center"/>
              <w:rPr>
                <w:rFonts w:ascii="Times New Roman" w:hAnsi="Times New Roman" w:cs="Times New Roman"/>
                <w:sz w:val="28"/>
                <w:szCs w:val="28"/>
              </w:rPr>
            </w:pPr>
            <w:r>
              <w:rPr>
                <w:rFonts w:ascii="Times New Roman" w:hAnsi="Times New Roman" w:cs="Times New Roman"/>
                <w:sz w:val="24"/>
                <w:szCs w:val="24"/>
              </w:rPr>
              <w:t xml:space="preserve"> </w:t>
            </w:r>
          </w:p>
        </w:tc>
        <w:tc>
          <w:tcPr>
            <w:tcW w:w="994" w:type="dxa"/>
          </w:tcPr>
          <w:p w:rsidR="004B6753" w:rsidRPr="00D142E5"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10.30-11.00</w:t>
            </w:r>
          </w:p>
        </w:tc>
        <w:tc>
          <w:tcPr>
            <w:tcW w:w="1928" w:type="dxa"/>
          </w:tcPr>
          <w:p w:rsidR="004B6753" w:rsidRPr="00E842CD" w:rsidRDefault="004B6753" w:rsidP="00D62A38">
            <w:pPr>
              <w:jc w:val="center"/>
              <w:rPr>
                <w:rFonts w:ascii="Times New Roman" w:hAnsi="Times New Roman" w:cs="Times New Roman"/>
                <w:sz w:val="24"/>
                <w:szCs w:val="24"/>
              </w:rPr>
            </w:pPr>
            <w:r w:rsidRPr="00E63CFC">
              <w:rPr>
                <w:rFonts w:ascii="Times New Roman" w:hAnsi="Times New Roman" w:cs="Times New Roman"/>
                <w:sz w:val="24"/>
                <w:szCs w:val="24"/>
              </w:rPr>
              <w:t>Музыка</w:t>
            </w:r>
            <w:r>
              <w:rPr>
                <w:rFonts w:ascii="Times New Roman" w:hAnsi="Times New Roman" w:cs="Times New Roman"/>
                <w:sz w:val="24"/>
                <w:szCs w:val="24"/>
              </w:rPr>
              <w:t xml:space="preserve"> </w:t>
            </w:r>
            <w:r w:rsidRPr="00E63CF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B6753" w:rsidRPr="00E842CD" w:rsidRDefault="004B6753" w:rsidP="00D62A38">
            <w:pPr>
              <w:jc w:val="center"/>
              <w:rPr>
                <w:rFonts w:ascii="Times New Roman" w:hAnsi="Times New Roman" w:cs="Times New Roman"/>
                <w:sz w:val="28"/>
                <w:szCs w:val="28"/>
              </w:rPr>
            </w:pPr>
          </w:p>
        </w:tc>
        <w:tc>
          <w:tcPr>
            <w:tcW w:w="1050" w:type="dxa"/>
          </w:tcPr>
          <w:p w:rsidR="004B6753" w:rsidRPr="00E63CFC" w:rsidRDefault="004B6753" w:rsidP="00D62A38">
            <w:pPr>
              <w:jc w:val="center"/>
              <w:rPr>
                <w:rFonts w:ascii="Times New Roman" w:hAnsi="Times New Roman" w:cs="Times New Roman"/>
                <w:sz w:val="24"/>
                <w:szCs w:val="24"/>
              </w:rPr>
            </w:pPr>
            <w:r w:rsidRPr="00E63CFC">
              <w:rPr>
                <w:rFonts w:ascii="Times New Roman" w:hAnsi="Times New Roman" w:cs="Times New Roman"/>
                <w:sz w:val="24"/>
                <w:szCs w:val="24"/>
              </w:rPr>
              <w:t>10.30-11.00</w:t>
            </w:r>
          </w:p>
        </w:tc>
        <w:tc>
          <w:tcPr>
            <w:tcW w:w="1838" w:type="dxa"/>
          </w:tcPr>
          <w:p w:rsidR="004B6753" w:rsidRDefault="004B6753" w:rsidP="00D62A38">
            <w:pPr>
              <w:jc w:val="center"/>
              <w:rPr>
                <w:rFonts w:ascii="Times New Roman" w:hAnsi="Times New Roman" w:cs="Times New Roman"/>
                <w:sz w:val="28"/>
                <w:szCs w:val="28"/>
              </w:rPr>
            </w:pPr>
            <w:r w:rsidRPr="00E63CFC">
              <w:rPr>
                <w:rFonts w:ascii="Times New Roman" w:hAnsi="Times New Roman" w:cs="Times New Roman"/>
                <w:sz w:val="24"/>
                <w:szCs w:val="24"/>
              </w:rPr>
              <w:t>Физическ</w:t>
            </w:r>
            <w:r>
              <w:rPr>
                <w:rFonts w:ascii="Times New Roman" w:hAnsi="Times New Roman" w:cs="Times New Roman"/>
                <w:sz w:val="24"/>
                <w:szCs w:val="24"/>
              </w:rPr>
              <w:t>ая</w:t>
            </w:r>
            <w:r w:rsidRPr="00E63CFC">
              <w:rPr>
                <w:rFonts w:ascii="Times New Roman" w:hAnsi="Times New Roman" w:cs="Times New Roman"/>
                <w:sz w:val="24"/>
                <w:szCs w:val="24"/>
              </w:rPr>
              <w:t xml:space="preserve"> </w:t>
            </w:r>
            <w:r>
              <w:rPr>
                <w:rFonts w:ascii="Times New Roman" w:hAnsi="Times New Roman" w:cs="Times New Roman"/>
                <w:sz w:val="24"/>
                <w:szCs w:val="24"/>
              </w:rPr>
              <w:t xml:space="preserve"> культура</w:t>
            </w:r>
          </w:p>
        </w:tc>
        <w:tc>
          <w:tcPr>
            <w:tcW w:w="878" w:type="dxa"/>
            <w:gridSpan w:val="2"/>
          </w:tcPr>
          <w:p w:rsidR="004B6753" w:rsidRPr="00E41AA8"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w:t>
            </w:r>
          </w:p>
        </w:tc>
        <w:tc>
          <w:tcPr>
            <w:tcW w:w="2015" w:type="dxa"/>
          </w:tcPr>
          <w:p w:rsidR="004B6753" w:rsidRPr="00D142E5" w:rsidRDefault="004B6753" w:rsidP="00D62A38">
            <w:pPr>
              <w:jc w:val="center"/>
              <w:rPr>
                <w:rFonts w:ascii="Times New Roman" w:hAnsi="Times New Roman" w:cs="Times New Roman"/>
                <w:sz w:val="24"/>
                <w:szCs w:val="24"/>
              </w:rPr>
            </w:pPr>
            <w:r w:rsidRPr="00D142E5">
              <w:rPr>
                <w:rFonts w:ascii="Times New Roman" w:hAnsi="Times New Roman" w:cs="Times New Roman"/>
                <w:sz w:val="24"/>
                <w:szCs w:val="24"/>
              </w:rPr>
              <w:t>Физическ</w:t>
            </w:r>
            <w:r>
              <w:rPr>
                <w:rFonts w:ascii="Times New Roman" w:hAnsi="Times New Roman" w:cs="Times New Roman"/>
                <w:sz w:val="24"/>
                <w:szCs w:val="24"/>
              </w:rPr>
              <w:t>ая</w:t>
            </w:r>
            <w:r w:rsidRPr="00D142E5">
              <w:rPr>
                <w:rFonts w:ascii="Times New Roman" w:hAnsi="Times New Roman" w:cs="Times New Roman"/>
                <w:sz w:val="24"/>
                <w:szCs w:val="24"/>
              </w:rPr>
              <w:t xml:space="preserve"> </w:t>
            </w:r>
            <w:r>
              <w:rPr>
                <w:rFonts w:ascii="Times New Roman" w:hAnsi="Times New Roman" w:cs="Times New Roman"/>
                <w:sz w:val="24"/>
                <w:szCs w:val="24"/>
              </w:rPr>
              <w:t xml:space="preserve"> культура на прогулке</w:t>
            </w:r>
          </w:p>
        </w:tc>
      </w:tr>
      <w:tr w:rsidR="004B6753" w:rsidTr="00D62A38">
        <w:tc>
          <w:tcPr>
            <w:tcW w:w="1274" w:type="dxa"/>
            <w:vMerge/>
          </w:tcPr>
          <w:p w:rsidR="004B6753" w:rsidRDefault="004B6753" w:rsidP="00D62A38">
            <w:pPr>
              <w:jc w:val="center"/>
              <w:rPr>
                <w:rFonts w:ascii="Times New Roman" w:hAnsi="Times New Roman" w:cs="Times New Roman"/>
                <w:sz w:val="28"/>
                <w:szCs w:val="28"/>
              </w:rPr>
            </w:pPr>
          </w:p>
        </w:tc>
        <w:tc>
          <w:tcPr>
            <w:tcW w:w="961" w:type="dxa"/>
          </w:tcPr>
          <w:p w:rsidR="004B6753" w:rsidRDefault="004B6753" w:rsidP="00D62A38">
            <w:pPr>
              <w:jc w:val="center"/>
              <w:rPr>
                <w:rFonts w:ascii="Times New Roman" w:hAnsi="Times New Roman" w:cs="Times New Roman"/>
                <w:sz w:val="28"/>
                <w:szCs w:val="28"/>
              </w:rPr>
            </w:pPr>
          </w:p>
        </w:tc>
        <w:tc>
          <w:tcPr>
            <w:tcW w:w="1754" w:type="dxa"/>
          </w:tcPr>
          <w:p w:rsidR="004B6753" w:rsidRDefault="004B6753" w:rsidP="00D62A38">
            <w:pPr>
              <w:jc w:val="center"/>
              <w:rPr>
                <w:rFonts w:ascii="Times New Roman" w:hAnsi="Times New Roman" w:cs="Times New Roman"/>
                <w:sz w:val="28"/>
                <w:szCs w:val="28"/>
              </w:rPr>
            </w:pPr>
          </w:p>
        </w:tc>
        <w:tc>
          <w:tcPr>
            <w:tcW w:w="878" w:type="dxa"/>
          </w:tcPr>
          <w:p w:rsidR="004B6753" w:rsidRPr="00E63CFC" w:rsidRDefault="004B6753" w:rsidP="00D62A38">
            <w:pPr>
              <w:jc w:val="center"/>
              <w:rPr>
                <w:rFonts w:ascii="Times New Roman" w:hAnsi="Times New Roman" w:cs="Times New Roman"/>
                <w:sz w:val="24"/>
                <w:szCs w:val="24"/>
              </w:rPr>
            </w:pPr>
            <w:r>
              <w:rPr>
                <w:rFonts w:ascii="Times New Roman" w:hAnsi="Times New Roman" w:cs="Times New Roman"/>
                <w:sz w:val="24"/>
                <w:szCs w:val="24"/>
              </w:rPr>
              <w:t xml:space="preserve"> 15.55-16.25</w:t>
            </w:r>
          </w:p>
        </w:tc>
        <w:tc>
          <w:tcPr>
            <w:tcW w:w="2044" w:type="dxa"/>
          </w:tcPr>
          <w:p w:rsidR="004B6753" w:rsidRPr="00E63CFC" w:rsidRDefault="004B6753" w:rsidP="00D62A38">
            <w:pPr>
              <w:jc w:val="center"/>
              <w:rPr>
                <w:rFonts w:ascii="Times New Roman" w:hAnsi="Times New Roman" w:cs="Times New Roman"/>
                <w:sz w:val="24"/>
                <w:szCs w:val="24"/>
              </w:rPr>
            </w:pPr>
            <w:r w:rsidRPr="00E63CFC">
              <w:rPr>
                <w:rFonts w:ascii="Times New Roman" w:hAnsi="Times New Roman" w:cs="Times New Roman"/>
                <w:sz w:val="24"/>
                <w:szCs w:val="24"/>
              </w:rPr>
              <w:t>Физичес</w:t>
            </w:r>
            <w:r>
              <w:rPr>
                <w:rFonts w:ascii="Times New Roman" w:hAnsi="Times New Roman" w:cs="Times New Roman"/>
                <w:sz w:val="24"/>
                <w:szCs w:val="24"/>
              </w:rPr>
              <w:t>кая</w:t>
            </w:r>
            <w:r w:rsidRPr="00E63CFC">
              <w:rPr>
                <w:rFonts w:ascii="Times New Roman" w:hAnsi="Times New Roman" w:cs="Times New Roman"/>
                <w:sz w:val="24"/>
                <w:szCs w:val="24"/>
              </w:rPr>
              <w:t xml:space="preserve"> </w:t>
            </w:r>
            <w:r>
              <w:rPr>
                <w:rFonts w:ascii="Times New Roman" w:hAnsi="Times New Roman" w:cs="Times New Roman"/>
                <w:sz w:val="24"/>
                <w:szCs w:val="24"/>
              </w:rPr>
              <w:t xml:space="preserve"> культура</w:t>
            </w:r>
          </w:p>
        </w:tc>
        <w:tc>
          <w:tcPr>
            <w:tcW w:w="994" w:type="dxa"/>
          </w:tcPr>
          <w:p w:rsidR="004B6753" w:rsidRPr="00E63CFC"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w:t>
            </w:r>
          </w:p>
        </w:tc>
        <w:tc>
          <w:tcPr>
            <w:tcW w:w="1928" w:type="dxa"/>
          </w:tcPr>
          <w:p w:rsidR="004B6753" w:rsidRPr="00E63CFC" w:rsidRDefault="004B6753" w:rsidP="00D62A38">
            <w:pPr>
              <w:jc w:val="center"/>
              <w:rPr>
                <w:rFonts w:ascii="Times New Roman" w:hAnsi="Times New Roman" w:cs="Times New Roman"/>
                <w:sz w:val="24"/>
                <w:szCs w:val="24"/>
              </w:rPr>
            </w:pPr>
          </w:p>
        </w:tc>
        <w:tc>
          <w:tcPr>
            <w:tcW w:w="1050" w:type="dxa"/>
          </w:tcPr>
          <w:p w:rsidR="004B6753" w:rsidRPr="00E63CFC" w:rsidRDefault="004B6753" w:rsidP="00D62A38">
            <w:pPr>
              <w:jc w:val="center"/>
              <w:rPr>
                <w:rFonts w:ascii="Times New Roman" w:hAnsi="Times New Roman" w:cs="Times New Roman"/>
                <w:i/>
                <w:sz w:val="24"/>
                <w:szCs w:val="24"/>
              </w:rPr>
            </w:pPr>
            <w:r>
              <w:rPr>
                <w:rFonts w:ascii="Times New Roman" w:hAnsi="Times New Roman" w:cs="Times New Roman"/>
                <w:i/>
                <w:sz w:val="24"/>
                <w:szCs w:val="24"/>
              </w:rPr>
              <w:t xml:space="preserve"> </w:t>
            </w:r>
          </w:p>
        </w:tc>
        <w:tc>
          <w:tcPr>
            <w:tcW w:w="1838" w:type="dxa"/>
          </w:tcPr>
          <w:p w:rsidR="004B6753" w:rsidRPr="00E63CFC" w:rsidRDefault="004B6753" w:rsidP="00D62A38">
            <w:pPr>
              <w:jc w:val="center"/>
              <w:rPr>
                <w:rFonts w:ascii="Times New Roman" w:hAnsi="Times New Roman" w:cs="Times New Roman"/>
                <w:sz w:val="24"/>
                <w:szCs w:val="24"/>
              </w:rPr>
            </w:pPr>
          </w:p>
        </w:tc>
        <w:tc>
          <w:tcPr>
            <w:tcW w:w="878" w:type="dxa"/>
            <w:gridSpan w:val="2"/>
          </w:tcPr>
          <w:p w:rsidR="004B6753" w:rsidRPr="00E63CFC" w:rsidRDefault="004B6753" w:rsidP="00D62A38">
            <w:pPr>
              <w:jc w:val="center"/>
              <w:rPr>
                <w:rFonts w:ascii="Times New Roman" w:hAnsi="Times New Roman" w:cs="Times New Roman"/>
                <w:i/>
                <w:sz w:val="24"/>
                <w:szCs w:val="24"/>
              </w:rPr>
            </w:pPr>
          </w:p>
        </w:tc>
        <w:tc>
          <w:tcPr>
            <w:tcW w:w="2015" w:type="dxa"/>
          </w:tcPr>
          <w:p w:rsidR="004B6753" w:rsidRPr="00D142E5" w:rsidRDefault="004B6753" w:rsidP="00D62A38">
            <w:pPr>
              <w:jc w:val="center"/>
              <w:rPr>
                <w:rFonts w:ascii="Times New Roman" w:hAnsi="Times New Roman" w:cs="Times New Roman"/>
                <w:sz w:val="24"/>
                <w:szCs w:val="24"/>
              </w:rPr>
            </w:pPr>
          </w:p>
        </w:tc>
      </w:tr>
    </w:tbl>
    <w:p w:rsidR="00CF0A41" w:rsidRDefault="00CF0A41" w:rsidP="00952FF3">
      <w:pPr>
        <w:spacing w:after="0" w:line="240" w:lineRule="auto"/>
        <w:rPr>
          <w:rFonts w:ascii="Times New Roman" w:eastAsia="Times New Roman" w:hAnsi="Times New Roman" w:cs="Times New Roman"/>
          <w:b/>
          <w:sz w:val="24"/>
          <w:szCs w:val="24"/>
          <w:lang w:eastAsia="ru-RU"/>
        </w:rPr>
      </w:pPr>
    </w:p>
    <w:p w:rsidR="00CF0A41" w:rsidRDefault="00CF0A41" w:rsidP="00952FF3">
      <w:pPr>
        <w:spacing w:after="0" w:line="240" w:lineRule="auto"/>
        <w:rPr>
          <w:rFonts w:ascii="Times New Roman" w:eastAsia="Times New Roman" w:hAnsi="Times New Roman" w:cs="Times New Roman"/>
          <w:b/>
          <w:sz w:val="24"/>
          <w:szCs w:val="24"/>
          <w:lang w:eastAsia="ru-RU"/>
        </w:rPr>
      </w:pPr>
    </w:p>
    <w:p w:rsidR="00CF0A41" w:rsidRDefault="00CF0A41" w:rsidP="00952FF3">
      <w:pPr>
        <w:spacing w:after="0" w:line="240" w:lineRule="auto"/>
        <w:rPr>
          <w:rFonts w:ascii="Times New Roman" w:eastAsia="Times New Roman" w:hAnsi="Times New Roman" w:cs="Times New Roman"/>
          <w:b/>
          <w:sz w:val="24"/>
          <w:szCs w:val="24"/>
          <w:lang w:eastAsia="ru-RU"/>
        </w:rPr>
      </w:pPr>
    </w:p>
    <w:p w:rsidR="00CF0A41" w:rsidRDefault="00CF0A41" w:rsidP="00952FF3">
      <w:pPr>
        <w:spacing w:after="0" w:line="240" w:lineRule="auto"/>
        <w:rPr>
          <w:rFonts w:ascii="Times New Roman" w:eastAsia="Times New Roman" w:hAnsi="Times New Roman" w:cs="Times New Roman"/>
          <w:b/>
          <w:sz w:val="24"/>
          <w:szCs w:val="24"/>
          <w:lang w:eastAsia="ru-RU"/>
        </w:rPr>
      </w:pPr>
    </w:p>
    <w:p w:rsidR="00CF0A41" w:rsidRDefault="00CF0A41" w:rsidP="00952FF3">
      <w:pPr>
        <w:spacing w:after="0" w:line="240" w:lineRule="auto"/>
        <w:rPr>
          <w:rFonts w:ascii="Times New Roman" w:eastAsia="Times New Roman" w:hAnsi="Times New Roman" w:cs="Times New Roman"/>
          <w:b/>
          <w:sz w:val="24"/>
          <w:szCs w:val="24"/>
          <w:lang w:eastAsia="ru-RU"/>
        </w:rPr>
      </w:pPr>
    </w:p>
    <w:p w:rsidR="00CF0A41" w:rsidRDefault="00CF0A41" w:rsidP="00952FF3">
      <w:pPr>
        <w:spacing w:after="0" w:line="240" w:lineRule="auto"/>
        <w:rPr>
          <w:rFonts w:ascii="Times New Roman" w:eastAsia="Times New Roman" w:hAnsi="Times New Roman" w:cs="Times New Roman"/>
          <w:b/>
          <w:sz w:val="24"/>
          <w:szCs w:val="24"/>
          <w:lang w:eastAsia="ru-RU"/>
        </w:rPr>
      </w:pPr>
    </w:p>
    <w:p w:rsidR="00CF0A41" w:rsidRDefault="00CF0A41" w:rsidP="00952FF3">
      <w:pPr>
        <w:spacing w:after="0" w:line="240" w:lineRule="auto"/>
        <w:rPr>
          <w:rFonts w:ascii="Times New Roman" w:eastAsia="Times New Roman" w:hAnsi="Times New Roman" w:cs="Times New Roman"/>
          <w:b/>
          <w:sz w:val="24"/>
          <w:szCs w:val="24"/>
          <w:lang w:eastAsia="ru-RU"/>
        </w:rPr>
      </w:pPr>
    </w:p>
    <w:p w:rsidR="00CF0A41" w:rsidRDefault="00CF0A41" w:rsidP="00952FF3">
      <w:pPr>
        <w:spacing w:after="0" w:line="240" w:lineRule="auto"/>
        <w:rPr>
          <w:rFonts w:ascii="Times New Roman" w:eastAsia="Times New Roman" w:hAnsi="Times New Roman" w:cs="Times New Roman"/>
          <w:b/>
          <w:sz w:val="24"/>
          <w:szCs w:val="24"/>
          <w:lang w:eastAsia="ru-RU"/>
        </w:rPr>
      </w:pPr>
    </w:p>
    <w:p w:rsidR="00CF0A41" w:rsidRDefault="00CF0A41" w:rsidP="00952FF3">
      <w:pPr>
        <w:spacing w:after="0" w:line="240" w:lineRule="auto"/>
        <w:rPr>
          <w:rFonts w:ascii="Times New Roman" w:eastAsia="Times New Roman" w:hAnsi="Times New Roman" w:cs="Times New Roman"/>
          <w:b/>
          <w:sz w:val="24"/>
          <w:szCs w:val="24"/>
          <w:lang w:eastAsia="ru-RU"/>
        </w:rPr>
      </w:pPr>
    </w:p>
    <w:p w:rsidR="00CF0A41" w:rsidRDefault="00CF0A41" w:rsidP="00952FF3">
      <w:pPr>
        <w:spacing w:after="0" w:line="240" w:lineRule="auto"/>
        <w:rPr>
          <w:rFonts w:ascii="Times New Roman" w:eastAsia="Times New Roman" w:hAnsi="Times New Roman" w:cs="Times New Roman"/>
          <w:b/>
          <w:sz w:val="24"/>
          <w:szCs w:val="24"/>
          <w:lang w:eastAsia="ru-RU"/>
        </w:rPr>
      </w:pPr>
    </w:p>
    <w:p w:rsidR="00CF0A41" w:rsidRDefault="00CF0A41" w:rsidP="00952FF3">
      <w:pPr>
        <w:spacing w:after="0" w:line="240" w:lineRule="auto"/>
        <w:rPr>
          <w:rFonts w:ascii="Times New Roman" w:eastAsia="Times New Roman" w:hAnsi="Times New Roman" w:cs="Times New Roman"/>
          <w:b/>
          <w:sz w:val="24"/>
          <w:szCs w:val="24"/>
          <w:lang w:eastAsia="ru-RU"/>
        </w:rPr>
      </w:pPr>
    </w:p>
    <w:p w:rsidR="00CF0A41" w:rsidRDefault="00CF0A41" w:rsidP="00952FF3">
      <w:pPr>
        <w:spacing w:after="0" w:line="240" w:lineRule="auto"/>
        <w:rPr>
          <w:rFonts w:ascii="Times New Roman" w:eastAsia="Times New Roman" w:hAnsi="Times New Roman" w:cs="Times New Roman"/>
          <w:b/>
          <w:sz w:val="24"/>
          <w:szCs w:val="24"/>
          <w:lang w:eastAsia="ru-RU"/>
        </w:rPr>
      </w:pPr>
    </w:p>
    <w:p w:rsidR="00CF0A41" w:rsidRDefault="00CF0A41" w:rsidP="00952FF3">
      <w:pPr>
        <w:spacing w:after="0" w:line="240" w:lineRule="auto"/>
        <w:rPr>
          <w:rFonts w:ascii="Times New Roman" w:eastAsia="Times New Roman" w:hAnsi="Times New Roman" w:cs="Times New Roman"/>
          <w:b/>
          <w:sz w:val="24"/>
          <w:szCs w:val="24"/>
          <w:lang w:eastAsia="ru-RU"/>
        </w:rPr>
      </w:pPr>
    </w:p>
    <w:p w:rsidR="00CF0A41" w:rsidRDefault="00CF0A41" w:rsidP="00952FF3">
      <w:pPr>
        <w:spacing w:after="0" w:line="240" w:lineRule="auto"/>
        <w:rPr>
          <w:rFonts w:ascii="Times New Roman" w:eastAsia="Times New Roman" w:hAnsi="Times New Roman" w:cs="Times New Roman"/>
          <w:b/>
          <w:sz w:val="24"/>
          <w:szCs w:val="24"/>
          <w:lang w:eastAsia="ru-RU"/>
        </w:rPr>
      </w:pPr>
    </w:p>
    <w:p w:rsidR="00CF0A41" w:rsidRDefault="00CF0A41" w:rsidP="00952FF3">
      <w:pPr>
        <w:spacing w:after="0" w:line="240" w:lineRule="auto"/>
        <w:rPr>
          <w:rFonts w:ascii="Times New Roman" w:eastAsia="Times New Roman" w:hAnsi="Times New Roman" w:cs="Times New Roman"/>
          <w:b/>
          <w:sz w:val="24"/>
          <w:szCs w:val="24"/>
          <w:lang w:eastAsia="ru-RU"/>
        </w:rPr>
      </w:pPr>
    </w:p>
    <w:p w:rsidR="00CF0A41" w:rsidRDefault="00CF0A41" w:rsidP="00952FF3">
      <w:pPr>
        <w:spacing w:after="0" w:line="240" w:lineRule="auto"/>
        <w:rPr>
          <w:rFonts w:ascii="Times New Roman" w:eastAsia="Times New Roman" w:hAnsi="Times New Roman" w:cs="Times New Roman"/>
          <w:b/>
          <w:sz w:val="24"/>
          <w:szCs w:val="24"/>
          <w:lang w:eastAsia="ru-RU"/>
        </w:rPr>
      </w:pPr>
    </w:p>
    <w:p w:rsidR="00CF0A41" w:rsidRDefault="00CF0A41" w:rsidP="00952FF3">
      <w:pPr>
        <w:spacing w:after="0" w:line="240" w:lineRule="auto"/>
        <w:rPr>
          <w:rFonts w:ascii="Times New Roman" w:eastAsia="Times New Roman" w:hAnsi="Times New Roman" w:cs="Times New Roman"/>
          <w:b/>
          <w:sz w:val="24"/>
          <w:szCs w:val="24"/>
          <w:lang w:eastAsia="ru-RU"/>
        </w:rPr>
      </w:pPr>
    </w:p>
    <w:p w:rsidR="00CF0A41" w:rsidRDefault="00CF0A41" w:rsidP="00952FF3">
      <w:pPr>
        <w:spacing w:after="0" w:line="240" w:lineRule="auto"/>
        <w:rPr>
          <w:rFonts w:ascii="Times New Roman" w:eastAsia="Times New Roman" w:hAnsi="Times New Roman" w:cs="Times New Roman"/>
          <w:b/>
          <w:sz w:val="24"/>
          <w:szCs w:val="24"/>
          <w:lang w:eastAsia="ru-RU"/>
        </w:rPr>
      </w:pPr>
    </w:p>
    <w:p w:rsidR="00CF0A41" w:rsidRDefault="00CF0A41" w:rsidP="00952FF3">
      <w:pPr>
        <w:spacing w:after="0" w:line="240" w:lineRule="auto"/>
        <w:rPr>
          <w:rFonts w:ascii="Times New Roman" w:eastAsia="Times New Roman" w:hAnsi="Times New Roman" w:cs="Times New Roman"/>
          <w:b/>
          <w:sz w:val="24"/>
          <w:szCs w:val="24"/>
          <w:lang w:eastAsia="ru-RU"/>
        </w:rPr>
      </w:pPr>
    </w:p>
    <w:p w:rsidR="00CF0A41" w:rsidRDefault="00CF0A41" w:rsidP="00952FF3">
      <w:pPr>
        <w:spacing w:after="0" w:line="240" w:lineRule="auto"/>
        <w:rPr>
          <w:rFonts w:ascii="Times New Roman" w:eastAsia="Times New Roman" w:hAnsi="Times New Roman" w:cs="Times New Roman"/>
          <w:b/>
          <w:sz w:val="24"/>
          <w:szCs w:val="24"/>
          <w:lang w:eastAsia="ru-RU"/>
        </w:rPr>
      </w:pPr>
    </w:p>
    <w:p w:rsidR="00CF0A41" w:rsidRDefault="00CF0A41" w:rsidP="00952FF3">
      <w:pPr>
        <w:spacing w:after="0" w:line="240" w:lineRule="auto"/>
        <w:rPr>
          <w:rFonts w:ascii="Times New Roman" w:eastAsia="Times New Roman" w:hAnsi="Times New Roman" w:cs="Times New Roman"/>
          <w:b/>
          <w:sz w:val="24"/>
          <w:szCs w:val="24"/>
          <w:lang w:eastAsia="ru-RU"/>
        </w:rPr>
      </w:pPr>
    </w:p>
    <w:p w:rsidR="00CF0A41" w:rsidRDefault="00CF0A41" w:rsidP="00952FF3">
      <w:pPr>
        <w:spacing w:after="0" w:line="240" w:lineRule="auto"/>
        <w:rPr>
          <w:rFonts w:ascii="Times New Roman" w:eastAsia="Times New Roman" w:hAnsi="Times New Roman" w:cs="Times New Roman"/>
          <w:b/>
          <w:sz w:val="24"/>
          <w:szCs w:val="24"/>
          <w:lang w:eastAsia="ru-RU"/>
        </w:rPr>
      </w:pPr>
    </w:p>
    <w:p w:rsidR="00CF0A41" w:rsidRDefault="00CF0A41" w:rsidP="00952FF3">
      <w:pPr>
        <w:spacing w:after="0" w:line="240" w:lineRule="auto"/>
        <w:rPr>
          <w:rFonts w:ascii="Times New Roman" w:eastAsia="Times New Roman" w:hAnsi="Times New Roman" w:cs="Times New Roman"/>
          <w:b/>
          <w:sz w:val="24"/>
          <w:szCs w:val="24"/>
          <w:lang w:eastAsia="ru-RU"/>
        </w:rPr>
      </w:pPr>
    </w:p>
    <w:p w:rsidR="00CF0A41" w:rsidRDefault="00CF0A41" w:rsidP="00952FF3">
      <w:pPr>
        <w:spacing w:after="0" w:line="240" w:lineRule="auto"/>
        <w:rPr>
          <w:rFonts w:ascii="Times New Roman" w:eastAsia="Times New Roman" w:hAnsi="Times New Roman" w:cs="Times New Roman"/>
          <w:b/>
          <w:sz w:val="24"/>
          <w:szCs w:val="24"/>
          <w:lang w:eastAsia="ru-RU"/>
        </w:rPr>
      </w:pPr>
    </w:p>
    <w:p w:rsidR="00CF0A41" w:rsidRDefault="00CF0A41" w:rsidP="00952FF3">
      <w:pPr>
        <w:spacing w:after="0" w:line="240" w:lineRule="auto"/>
        <w:rPr>
          <w:rFonts w:ascii="Times New Roman" w:eastAsia="Times New Roman" w:hAnsi="Times New Roman" w:cs="Times New Roman"/>
          <w:b/>
          <w:sz w:val="24"/>
          <w:szCs w:val="24"/>
          <w:lang w:eastAsia="ru-RU"/>
        </w:rPr>
      </w:pPr>
    </w:p>
    <w:p w:rsidR="00CF0A41" w:rsidRDefault="00CF0A41" w:rsidP="00952FF3">
      <w:pPr>
        <w:spacing w:after="0" w:line="240" w:lineRule="auto"/>
        <w:rPr>
          <w:rFonts w:ascii="Times New Roman" w:eastAsia="Times New Roman" w:hAnsi="Times New Roman" w:cs="Times New Roman"/>
          <w:b/>
          <w:sz w:val="24"/>
          <w:szCs w:val="24"/>
          <w:lang w:eastAsia="ru-RU"/>
        </w:rPr>
      </w:pPr>
    </w:p>
    <w:p w:rsidR="00CF0A41" w:rsidRDefault="00CF0A41" w:rsidP="00952FF3">
      <w:pPr>
        <w:spacing w:after="0" w:line="240" w:lineRule="auto"/>
        <w:rPr>
          <w:rFonts w:ascii="Times New Roman" w:eastAsia="Times New Roman" w:hAnsi="Times New Roman" w:cs="Times New Roman"/>
          <w:b/>
          <w:sz w:val="24"/>
          <w:szCs w:val="24"/>
          <w:lang w:eastAsia="ru-RU"/>
        </w:rPr>
      </w:pPr>
    </w:p>
    <w:p w:rsidR="00CF0A41" w:rsidRDefault="00CF0A41" w:rsidP="00952FF3">
      <w:pPr>
        <w:spacing w:after="0" w:line="240" w:lineRule="auto"/>
        <w:rPr>
          <w:rFonts w:ascii="Times New Roman" w:eastAsia="Times New Roman" w:hAnsi="Times New Roman" w:cs="Times New Roman"/>
          <w:b/>
          <w:sz w:val="24"/>
          <w:szCs w:val="24"/>
          <w:lang w:eastAsia="ru-RU"/>
        </w:rPr>
      </w:pPr>
    </w:p>
    <w:p w:rsidR="00CF0A41" w:rsidRDefault="00CF0A41" w:rsidP="00952FF3">
      <w:pPr>
        <w:spacing w:after="0" w:line="240" w:lineRule="auto"/>
        <w:rPr>
          <w:rFonts w:ascii="Times New Roman" w:eastAsia="Times New Roman" w:hAnsi="Times New Roman" w:cs="Times New Roman"/>
          <w:b/>
          <w:sz w:val="24"/>
          <w:szCs w:val="24"/>
          <w:lang w:eastAsia="ru-RU"/>
        </w:rPr>
      </w:pPr>
    </w:p>
    <w:p w:rsidR="00CF0A41" w:rsidRDefault="00CF0A41" w:rsidP="00952FF3">
      <w:pPr>
        <w:spacing w:after="0" w:line="240" w:lineRule="auto"/>
        <w:rPr>
          <w:rFonts w:ascii="Times New Roman" w:eastAsia="Times New Roman" w:hAnsi="Times New Roman" w:cs="Times New Roman"/>
          <w:b/>
          <w:sz w:val="24"/>
          <w:szCs w:val="24"/>
          <w:lang w:eastAsia="ru-RU"/>
        </w:rPr>
      </w:pPr>
    </w:p>
    <w:p w:rsidR="00952FF3" w:rsidRDefault="00CF0A41" w:rsidP="00952FF3">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                                                                       </w:t>
      </w:r>
      <w:r w:rsidR="00952FF3">
        <w:rPr>
          <w:rFonts w:ascii="Times New Roman" w:eastAsia="Times New Roman" w:hAnsi="Times New Roman" w:cs="Times New Roman"/>
          <w:b/>
          <w:sz w:val="24"/>
          <w:szCs w:val="24"/>
          <w:lang w:eastAsia="ru-RU"/>
        </w:rPr>
        <w:t xml:space="preserve">                                     </w:t>
      </w:r>
      <w:r w:rsidR="00952FF3">
        <w:rPr>
          <w:rFonts w:ascii="Times New Roman" w:hAnsi="Times New Roman" w:cs="Times New Roman"/>
          <w:sz w:val="24"/>
          <w:szCs w:val="24"/>
        </w:rPr>
        <w:t xml:space="preserve">                                                                                                                              Утверждаю                                                                               </w:t>
      </w:r>
    </w:p>
    <w:p w:rsidR="00952FF3" w:rsidRPr="002C5DF7" w:rsidRDefault="00952FF3" w:rsidP="00952FF3">
      <w:pPr>
        <w:spacing w:after="0" w:line="240" w:lineRule="auto"/>
        <w:jc w:val="right"/>
        <w:rPr>
          <w:rFonts w:ascii="Times New Roman" w:hAnsi="Times New Roman" w:cs="Times New Roman"/>
          <w:sz w:val="24"/>
          <w:szCs w:val="24"/>
        </w:rPr>
      </w:pPr>
      <w:r w:rsidRPr="002C5DF7">
        <w:rPr>
          <w:rFonts w:ascii="Times New Roman" w:hAnsi="Times New Roman" w:cs="Times New Roman"/>
          <w:sz w:val="24"/>
          <w:szCs w:val="24"/>
        </w:rPr>
        <w:t>Заведующий МДОУ «Детский сад№14»</w:t>
      </w:r>
    </w:p>
    <w:p w:rsidR="00952FF3" w:rsidRDefault="00952FF3" w:rsidP="00952FF3">
      <w:pPr>
        <w:spacing w:after="0" w:line="240" w:lineRule="auto"/>
        <w:jc w:val="center"/>
        <w:rPr>
          <w:rFonts w:ascii="Times New Roman" w:hAnsi="Times New Roman" w:cs="Times New Roman"/>
          <w:sz w:val="24"/>
          <w:szCs w:val="24"/>
        </w:rPr>
      </w:pPr>
      <w:r w:rsidRPr="002C5D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5DF7">
        <w:rPr>
          <w:rFonts w:ascii="Times New Roman" w:hAnsi="Times New Roman" w:cs="Times New Roman"/>
          <w:sz w:val="24"/>
          <w:szCs w:val="24"/>
        </w:rPr>
        <w:t xml:space="preserve">   ______________И.В. Шаброва</w:t>
      </w:r>
    </w:p>
    <w:p w:rsidR="00190B6B" w:rsidRDefault="00190B6B" w:rsidP="00952FF3">
      <w:pPr>
        <w:spacing w:after="0" w:line="240" w:lineRule="auto"/>
        <w:ind w:firstLine="426"/>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ind w:firstLine="426"/>
        <w:jc w:val="center"/>
        <w:rPr>
          <w:rFonts w:ascii="Times New Roman" w:eastAsia="Times New Roman" w:hAnsi="Times New Roman" w:cs="Times New Roman"/>
          <w:b/>
          <w:i/>
          <w:sz w:val="28"/>
          <w:szCs w:val="24"/>
          <w:lang w:eastAsia="ru-RU"/>
        </w:rPr>
      </w:pPr>
      <w:r w:rsidRPr="003918DB">
        <w:rPr>
          <w:rFonts w:ascii="Times New Roman" w:eastAsia="Times New Roman" w:hAnsi="Times New Roman" w:cs="Times New Roman"/>
          <w:b/>
          <w:sz w:val="24"/>
          <w:szCs w:val="24"/>
          <w:lang w:eastAsia="ru-RU"/>
        </w:rPr>
        <w:t>Организация режима пребывания детей в МДОУ» Детский сад №14»</w:t>
      </w:r>
    </w:p>
    <w:p w:rsidR="003918DB" w:rsidRPr="003918DB" w:rsidRDefault="003918DB" w:rsidP="003918DB">
      <w:pPr>
        <w:spacing w:after="0" w:line="240" w:lineRule="auto"/>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 xml:space="preserve"> На 2015-2016г</w:t>
      </w:r>
    </w:p>
    <w:p w:rsidR="003918DB" w:rsidRPr="003918DB" w:rsidRDefault="003918DB" w:rsidP="003918DB">
      <w:pPr>
        <w:spacing w:after="0" w:line="240" w:lineRule="auto"/>
        <w:ind w:firstLine="426"/>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 xml:space="preserve">  Вторая группа раннего возраста «А»</w:t>
      </w:r>
    </w:p>
    <w:p w:rsidR="003918DB" w:rsidRPr="003918DB" w:rsidRDefault="003918DB" w:rsidP="003918DB">
      <w:pPr>
        <w:spacing w:after="0" w:line="240" w:lineRule="auto"/>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  дети с  1,</w:t>
      </w:r>
      <w:r w:rsidR="00B64FF4">
        <w:rPr>
          <w:rFonts w:ascii="Times New Roman" w:eastAsia="Times New Roman" w:hAnsi="Times New Roman" w:cs="Times New Roman"/>
          <w:b/>
          <w:i/>
          <w:sz w:val="24"/>
          <w:szCs w:val="24"/>
          <w:lang w:eastAsia="ru-RU"/>
        </w:rPr>
        <w:t>5</w:t>
      </w:r>
      <w:r w:rsidRPr="003918DB">
        <w:rPr>
          <w:rFonts w:ascii="Times New Roman" w:eastAsia="Times New Roman" w:hAnsi="Times New Roman" w:cs="Times New Roman"/>
          <w:b/>
          <w:i/>
          <w:sz w:val="24"/>
          <w:szCs w:val="24"/>
          <w:lang w:eastAsia="ru-RU"/>
        </w:rPr>
        <w:t xml:space="preserve"> до 2 лет)</w:t>
      </w: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0"/>
        <w:gridCol w:w="2256"/>
        <w:gridCol w:w="6"/>
        <w:gridCol w:w="984"/>
        <w:gridCol w:w="6"/>
        <w:gridCol w:w="2079"/>
        <w:gridCol w:w="27"/>
        <w:gridCol w:w="15"/>
        <w:gridCol w:w="873"/>
        <w:gridCol w:w="16"/>
        <w:gridCol w:w="11"/>
        <w:gridCol w:w="2022"/>
        <w:gridCol w:w="51"/>
        <w:gridCol w:w="30"/>
        <w:gridCol w:w="983"/>
        <w:gridCol w:w="136"/>
        <w:gridCol w:w="15"/>
        <w:gridCol w:w="34"/>
        <w:gridCol w:w="2082"/>
        <w:gridCol w:w="135"/>
        <w:gridCol w:w="50"/>
        <w:gridCol w:w="793"/>
        <w:gridCol w:w="150"/>
        <w:gridCol w:w="16"/>
        <w:gridCol w:w="14"/>
        <w:gridCol w:w="2061"/>
        <w:gridCol w:w="51"/>
      </w:tblGrid>
      <w:tr w:rsidR="003918DB" w:rsidRPr="003918DB" w:rsidTr="00D62A38">
        <w:trPr>
          <w:gridAfter w:val="1"/>
          <w:wAfter w:w="51" w:type="dxa"/>
        </w:trPr>
        <w:tc>
          <w:tcPr>
            <w:tcW w:w="3236" w:type="dxa"/>
            <w:gridSpan w:val="2"/>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Понедельник</w:t>
            </w:r>
          </w:p>
        </w:tc>
        <w:tc>
          <w:tcPr>
            <w:tcW w:w="3117" w:type="dxa"/>
            <w:gridSpan w:val="6"/>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Вторник</w:t>
            </w:r>
          </w:p>
        </w:tc>
        <w:tc>
          <w:tcPr>
            <w:tcW w:w="2973" w:type="dxa"/>
            <w:gridSpan w:val="5"/>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Среда</w:t>
            </w:r>
          </w:p>
        </w:tc>
        <w:tc>
          <w:tcPr>
            <w:tcW w:w="3280" w:type="dxa"/>
            <w:gridSpan w:val="6"/>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Четверг</w:t>
            </w:r>
          </w:p>
        </w:tc>
        <w:tc>
          <w:tcPr>
            <w:tcW w:w="3219" w:type="dxa"/>
            <w:gridSpan w:val="7"/>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Пятница</w:t>
            </w:r>
          </w:p>
        </w:tc>
      </w:tr>
      <w:tr w:rsidR="003918DB" w:rsidRPr="003918DB" w:rsidTr="00D62A38">
        <w:trPr>
          <w:gridAfter w:val="1"/>
          <w:wAfter w:w="51"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длительность</w:t>
            </w:r>
          </w:p>
        </w:tc>
        <w:tc>
          <w:tcPr>
            <w:tcW w:w="2256"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990"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127" w:type="dxa"/>
            <w:gridSpan w:val="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889"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084"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1013"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267" w:type="dxa"/>
            <w:gridSpan w:val="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978"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241" w:type="dxa"/>
            <w:gridSpan w:val="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r>
      <w:tr w:rsidR="003918DB" w:rsidRPr="003918DB" w:rsidTr="00D62A38">
        <w:trPr>
          <w:gridAfter w:val="1"/>
          <w:wAfter w:w="51"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30 мин</w:t>
            </w:r>
          </w:p>
        </w:tc>
        <w:tc>
          <w:tcPr>
            <w:tcW w:w="14845" w:type="dxa"/>
            <w:gridSpan w:val="25"/>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7.30-8.00</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Прием детей, осмотр</w:t>
            </w:r>
            <w:r w:rsidRPr="003918DB">
              <w:rPr>
                <w:rFonts w:ascii="Times New Roman" w:eastAsia="Times New Roman" w:hAnsi="Times New Roman" w:cs="Times New Roman"/>
                <w:sz w:val="24"/>
                <w:szCs w:val="24"/>
                <w:lang w:eastAsia="ru-RU"/>
              </w:rPr>
              <w:t xml:space="preserve">  (взаимодействие с родителями, ) самостоятельная деятельность детей</w:t>
            </w:r>
          </w:p>
        </w:tc>
      </w:tr>
      <w:tr w:rsidR="003918DB" w:rsidRPr="003918DB" w:rsidTr="00D62A38">
        <w:trPr>
          <w:gridAfter w:val="1"/>
          <w:wAfter w:w="51"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 мин</w:t>
            </w:r>
          </w:p>
        </w:tc>
        <w:tc>
          <w:tcPr>
            <w:tcW w:w="14845" w:type="dxa"/>
            <w:gridSpan w:val="25"/>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8.00-8.15 Самостоятельная деятельность</w:t>
            </w:r>
          </w:p>
        </w:tc>
      </w:tr>
      <w:tr w:rsidR="003918DB" w:rsidRPr="003918DB" w:rsidTr="00D62A38">
        <w:trPr>
          <w:gridAfter w:val="1"/>
          <w:wAfter w:w="51"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25мин</w:t>
            </w:r>
          </w:p>
        </w:tc>
        <w:tc>
          <w:tcPr>
            <w:tcW w:w="14845" w:type="dxa"/>
            <w:gridSpan w:val="25"/>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8.15-8.40 Подготовка к завтраку. Завтрак</w:t>
            </w:r>
            <w:r w:rsidRPr="003918DB">
              <w:rPr>
                <w:rFonts w:ascii="Times New Roman" w:eastAsia="Times New Roman" w:hAnsi="Times New Roman" w:cs="Times New Roman"/>
                <w:sz w:val="24"/>
                <w:szCs w:val="24"/>
                <w:lang w:eastAsia="ru-RU"/>
              </w:rPr>
              <w:t xml:space="preserve"> (самообслуживание, культурно-гигиенические навыки).</w:t>
            </w:r>
          </w:p>
        </w:tc>
      </w:tr>
      <w:tr w:rsidR="003918DB" w:rsidRPr="003918DB" w:rsidTr="00D62A38">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20 мин</w:t>
            </w:r>
          </w:p>
        </w:tc>
        <w:tc>
          <w:tcPr>
            <w:tcW w:w="2256" w:type="dxa"/>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8.40-9. 00 </w:t>
            </w:r>
            <w:r w:rsidRPr="003918DB">
              <w:rPr>
                <w:rFonts w:ascii="Times New Roman" w:eastAsia="Times New Roman" w:hAnsi="Times New Roman" w:cs="Times New Roman"/>
                <w:sz w:val="24"/>
                <w:szCs w:val="24"/>
                <w:lang w:eastAsia="ru-RU"/>
              </w:rPr>
              <w:t xml:space="preserve">Игры    Самостоятельная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990"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35 мин</w:t>
            </w:r>
          </w:p>
        </w:tc>
        <w:tc>
          <w:tcPr>
            <w:tcW w:w="2112"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8.40-9.15 </w:t>
            </w:r>
            <w:r w:rsidRPr="003918DB">
              <w:rPr>
                <w:rFonts w:ascii="Times New Roman" w:eastAsia="Times New Roman" w:hAnsi="Times New Roman" w:cs="Times New Roman"/>
                <w:sz w:val="24"/>
                <w:szCs w:val="24"/>
                <w:lang w:eastAsia="ru-RU"/>
              </w:rPr>
              <w:t xml:space="preserve">Игры    Самостоятельная игровая и художественная деятельность детей  </w:t>
            </w:r>
          </w:p>
        </w:tc>
        <w:tc>
          <w:tcPr>
            <w:tcW w:w="915" w:type="dxa"/>
            <w:gridSpan w:val="4"/>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20 мин</w:t>
            </w:r>
          </w:p>
        </w:tc>
        <w:tc>
          <w:tcPr>
            <w:tcW w:w="2022" w:type="dxa"/>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8.40-9.00 </w:t>
            </w:r>
            <w:r w:rsidRPr="003918DB">
              <w:rPr>
                <w:rFonts w:ascii="Times New Roman" w:eastAsia="Times New Roman" w:hAnsi="Times New Roman" w:cs="Times New Roman"/>
                <w:sz w:val="24"/>
                <w:szCs w:val="24"/>
                <w:lang w:eastAsia="ru-RU"/>
              </w:rPr>
              <w:t>Игры    Самостоятельная игровая и художественная деятельность</w:t>
            </w:r>
          </w:p>
        </w:tc>
        <w:tc>
          <w:tcPr>
            <w:tcW w:w="1200" w:type="dxa"/>
            <w:gridSpan w:val="4"/>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266" w:type="dxa"/>
            <w:gridSpan w:val="4"/>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8.40-9.00 Игры</w:t>
            </w:r>
            <w:r w:rsidRPr="003918DB">
              <w:rPr>
                <w:rFonts w:ascii="Times New Roman" w:eastAsia="Times New Roman" w:hAnsi="Times New Roman" w:cs="Times New Roman"/>
                <w:sz w:val="24"/>
                <w:szCs w:val="24"/>
                <w:lang w:eastAsia="ru-RU"/>
              </w:rPr>
              <w:t xml:space="preserve">    Самостоятельная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игровая и художественная деятельность детей  </w:t>
            </w:r>
          </w:p>
        </w:tc>
        <w:tc>
          <w:tcPr>
            <w:tcW w:w="993"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40мин</w:t>
            </w:r>
          </w:p>
        </w:tc>
        <w:tc>
          <w:tcPr>
            <w:tcW w:w="2142" w:type="dxa"/>
            <w:gridSpan w:val="4"/>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8.40-9.20 Игры</w:t>
            </w:r>
            <w:r w:rsidRPr="003918DB">
              <w:rPr>
                <w:rFonts w:ascii="Times New Roman" w:eastAsia="Times New Roman" w:hAnsi="Times New Roman" w:cs="Times New Roman"/>
                <w:sz w:val="24"/>
                <w:szCs w:val="24"/>
                <w:lang w:eastAsia="ru-RU"/>
              </w:rPr>
              <w:t xml:space="preserve">    Самостоятельная игровая и художественная деятельность детей  </w:t>
            </w:r>
          </w:p>
        </w:tc>
      </w:tr>
      <w:tr w:rsidR="003918DB" w:rsidRPr="003918DB" w:rsidTr="00D62A38">
        <w:trPr>
          <w:trHeight w:val="431"/>
        </w:trPr>
        <w:tc>
          <w:tcPr>
            <w:tcW w:w="980"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14896" w:type="dxa"/>
            <w:gridSpan w:val="26"/>
            <w:tcBorders>
              <w:top w:val="nil"/>
            </w:tcBorders>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Организованная образовательная деятельность  </w:t>
            </w:r>
          </w:p>
        </w:tc>
      </w:tr>
      <w:tr w:rsidR="003918DB" w:rsidRPr="003918DB" w:rsidTr="00D62A38">
        <w:trPr>
          <w:trHeight w:val="70"/>
        </w:trPr>
        <w:tc>
          <w:tcPr>
            <w:tcW w:w="980" w:type="dxa"/>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9 мин</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11 мин</w:t>
            </w:r>
          </w:p>
        </w:tc>
        <w:tc>
          <w:tcPr>
            <w:tcW w:w="2256" w:type="dxa"/>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9.00-9.09</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Развитие речи , ознаком с окруж.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деятельность </w:t>
            </w:r>
          </w:p>
        </w:tc>
        <w:tc>
          <w:tcPr>
            <w:tcW w:w="990" w:type="dxa"/>
            <w:gridSpan w:val="2"/>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9 мин</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6 мин</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 xml:space="preserve">  </w:t>
            </w:r>
          </w:p>
        </w:tc>
        <w:tc>
          <w:tcPr>
            <w:tcW w:w="2127" w:type="dxa"/>
            <w:gridSpan w:val="4"/>
            <w:tcBorders>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9.15-9.24  Музыка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sz w:val="24"/>
                <w:szCs w:val="24"/>
                <w:lang w:eastAsia="ru-RU"/>
              </w:rPr>
              <w:t>Самостоятельная деятельность</w:t>
            </w:r>
          </w:p>
        </w:tc>
        <w:tc>
          <w:tcPr>
            <w:tcW w:w="889" w:type="dxa"/>
            <w:gridSpan w:val="2"/>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lang w:eastAsia="ru-RU"/>
              </w:rPr>
              <w:t xml:space="preserve">   </w:t>
            </w:r>
            <w:r w:rsidRPr="003918DB">
              <w:rPr>
                <w:rFonts w:ascii="Times New Roman" w:eastAsia="Times New Roman" w:hAnsi="Times New Roman" w:cs="Times New Roman"/>
                <w:b/>
                <w:lang w:eastAsia="ru-RU"/>
              </w:rPr>
              <w:t>9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b/>
                <w:lang w:eastAsia="ru-RU"/>
              </w:rPr>
              <w:t xml:space="preserve"> </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 xml:space="preserve"> </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11 мин</w:t>
            </w:r>
          </w:p>
          <w:p w:rsidR="003918DB" w:rsidRPr="003918DB" w:rsidRDefault="003918DB" w:rsidP="003918DB">
            <w:pPr>
              <w:spacing w:after="0" w:line="240" w:lineRule="auto"/>
              <w:rPr>
                <w:rFonts w:ascii="Times New Roman" w:eastAsia="Times New Roman" w:hAnsi="Times New Roman" w:cs="Times New Roman"/>
                <w:b/>
                <w:lang w:eastAsia="ru-RU"/>
              </w:rPr>
            </w:pPr>
          </w:p>
        </w:tc>
        <w:tc>
          <w:tcPr>
            <w:tcW w:w="2033" w:type="dxa"/>
            <w:gridSpan w:val="2"/>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lang w:eastAsia="ru-RU"/>
              </w:rPr>
              <w:t xml:space="preserve"> </w:t>
            </w:r>
            <w:r w:rsidRPr="003918DB">
              <w:rPr>
                <w:rFonts w:ascii="Times New Roman" w:eastAsia="Times New Roman" w:hAnsi="Times New Roman" w:cs="Times New Roman"/>
                <w:sz w:val="24"/>
                <w:szCs w:val="24"/>
                <w:lang w:eastAsia="ru-RU"/>
              </w:rPr>
              <w:t>9.00-9.09</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9.10-9.19</w:t>
            </w:r>
            <w:r w:rsidRPr="003918DB">
              <w:rPr>
                <w:rFonts w:ascii="Times New Roman" w:eastAsia="Times New Roman" w:hAnsi="Times New Roman" w:cs="Times New Roman"/>
                <w:b/>
                <w:sz w:val="24"/>
                <w:szCs w:val="24"/>
                <w:lang w:eastAsia="ru-RU"/>
              </w:rPr>
              <w:t xml:space="preserve">  игры с дидактическим материалом по подгруппам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c>
          <w:tcPr>
            <w:tcW w:w="1249" w:type="dxa"/>
            <w:gridSpan w:val="6"/>
            <w:tcBorders>
              <w:top w:val="single" w:sz="4" w:space="0" w:color="auto"/>
              <w:left w:val="single" w:sz="4" w:space="0" w:color="auto"/>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9мин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b/>
                <w:lang w:eastAsia="ru-RU"/>
              </w:rPr>
              <w:t xml:space="preserve"> </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21 мин</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 xml:space="preserve"> </w:t>
            </w:r>
          </w:p>
        </w:tc>
        <w:tc>
          <w:tcPr>
            <w:tcW w:w="2267" w:type="dxa"/>
            <w:gridSpan w:val="3"/>
            <w:tcBorders>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9.00-9.09</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Физическая культура</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tc>
        <w:tc>
          <w:tcPr>
            <w:tcW w:w="973" w:type="dxa"/>
            <w:gridSpan w:val="4"/>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 xml:space="preserve">  9 мин</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tc>
        <w:tc>
          <w:tcPr>
            <w:tcW w:w="2112" w:type="dxa"/>
            <w:gridSpan w:val="2"/>
            <w:tcBorders>
              <w:left w:val="single" w:sz="4" w:space="0" w:color="auto"/>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9.20-9.29</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Музыка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tc>
      </w:tr>
      <w:tr w:rsidR="003918DB" w:rsidRPr="003918DB" w:rsidTr="00D62A38">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 мин</w:t>
            </w:r>
          </w:p>
        </w:tc>
        <w:tc>
          <w:tcPr>
            <w:tcW w:w="14896" w:type="dxa"/>
            <w:gridSpan w:val="26"/>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 30-9.35</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Второй завтрак</w:t>
            </w:r>
          </w:p>
        </w:tc>
      </w:tr>
      <w:tr w:rsidR="003918DB" w:rsidRPr="003918DB" w:rsidTr="00D62A38">
        <w:tc>
          <w:tcPr>
            <w:tcW w:w="980"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10 мин</w:t>
            </w:r>
          </w:p>
        </w:tc>
        <w:tc>
          <w:tcPr>
            <w:tcW w:w="14896" w:type="dxa"/>
            <w:gridSpan w:val="26"/>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9.35-9.45 Подготовка к прогулке</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p>
        </w:tc>
      </w:tr>
      <w:tr w:rsidR="003918DB" w:rsidRPr="003918DB" w:rsidTr="00D62A38">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1ч30 </w:t>
            </w:r>
            <w:r w:rsidRPr="003918DB">
              <w:rPr>
                <w:rFonts w:ascii="Times New Roman" w:eastAsia="Times New Roman" w:hAnsi="Times New Roman" w:cs="Times New Roman"/>
                <w:b/>
                <w:sz w:val="24"/>
                <w:szCs w:val="24"/>
                <w:lang w:eastAsia="ru-RU"/>
              </w:rPr>
              <w:lastRenderedPageBreak/>
              <w:t>мин</w:t>
            </w:r>
          </w:p>
        </w:tc>
        <w:tc>
          <w:tcPr>
            <w:tcW w:w="14896" w:type="dxa"/>
            <w:gridSpan w:val="26"/>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9.45-11.15  </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Прогулка, наблюдения, игры, 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r>
      <w:tr w:rsidR="003918DB" w:rsidRPr="003918DB" w:rsidTr="00D62A38">
        <w:tc>
          <w:tcPr>
            <w:tcW w:w="980"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lastRenderedPageBreak/>
              <w:t xml:space="preserve"> 10 мин</w:t>
            </w:r>
          </w:p>
        </w:tc>
        <w:tc>
          <w:tcPr>
            <w:tcW w:w="14896" w:type="dxa"/>
            <w:gridSpan w:val="26"/>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11.15-11.25  Возвращение  с прогулки  </w:t>
            </w:r>
            <w:r w:rsidRPr="003918DB">
              <w:rPr>
                <w:rFonts w:ascii="Times New Roman" w:eastAsia="Times New Roman" w:hAnsi="Times New Roman" w:cs="Times New Roman"/>
                <w:sz w:val="24"/>
                <w:szCs w:val="24"/>
                <w:lang w:eastAsia="ru-RU"/>
              </w:rPr>
              <w:t xml:space="preserve"> </w:t>
            </w:r>
          </w:p>
        </w:tc>
      </w:tr>
      <w:tr w:rsidR="003918DB" w:rsidRPr="003918DB" w:rsidTr="00D62A38">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25 мин</w:t>
            </w:r>
          </w:p>
        </w:tc>
        <w:tc>
          <w:tcPr>
            <w:tcW w:w="14896" w:type="dxa"/>
            <w:gridSpan w:val="26"/>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11.-25-11.50 подготовка к обеду. Обед</w:t>
            </w:r>
          </w:p>
        </w:tc>
      </w:tr>
      <w:tr w:rsidR="003918DB" w:rsidRPr="003918DB" w:rsidTr="00D62A38">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14896" w:type="dxa"/>
            <w:gridSpan w:val="26"/>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11.50-12.00 Подготовка ко сну</w:t>
            </w:r>
          </w:p>
        </w:tc>
      </w:tr>
      <w:tr w:rsidR="003918DB" w:rsidRPr="003918DB" w:rsidTr="00D62A38">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3ч</w:t>
            </w:r>
          </w:p>
        </w:tc>
        <w:tc>
          <w:tcPr>
            <w:tcW w:w="14896" w:type="dxa"/>
            <w:gridSpan w:val="26"/>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12.00-15.00Сон</w:t>
            </w:r>
            <w:r w:rsidRPr="003918DB">
              <w:rPr>
                <w:rFonts w:ascii="Times New Roman" w:eastAsia="Times New Roman" w:hAnsi="Times New Roman" w:cs="Times New Roman"/>
                <w:sz w:val="24"/>
                <w:szCs w:val="24"/>
                <w:lang w:eastAsia="ru-RU"/>
              </w:rPr>
              <w:t xml:space="preserve">  </w:t>
            </w:r>
          </w:p>
        </w:tc>
      </w:tr>
      <w:tr w:rsidR="003918DB" w:rsidRPr="003918DB" w:rsidTr="00D62A38">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15мин</w:t>
            </w:r>
          </w:p>
        </w:tc>
        <w:tc>
          <w:tcPr>
            <w:tcW w:w="14896" w:type="dxa"/>
            <w:gridSpan w:val="26"/>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15.00-15.15Постепенный подъем,   воздушные ванны, водные, гигиенические процедуры, самостоятельная деятельность</w:t>
            </w:r>
          </w:p>
        </w:tc>
      </w:tr>
      <w:tr w:rsidR="003918DB" w:rsidRPr="003918DB" w:rsidTr="00D62A38">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 мин</w:t>
            </w:r>
          </w:p>
        </w:tc>
        <w:tc>
          <w:tcPr>
            <w:tcW w:w="14896" w:type="dxa"/>
            <w:gridSpan w:val="26"/>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15.15-15.30 Подготовка к полднику. Полдник </w:t>
            </w:r>
          </w:p>
        </w:tc>
      </w:tr>
      <w:tr w:rsidR="003918DB" w:rsidRPr="003918DB" w:rsidTr="00D62A38">
        <w:trPr>
          <w:trHeight w:val="1133"/>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2256" w:type="dxa"/>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15.30-15.39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15.40-15.49</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b/>
                <w:sz w:val="24"/>
                <w:szCs w:val="24"/>
                <w:lang w:eastAsia="ru-RU"/>
              </w:rPr>
              <w:t xml:space="preserve"> ООД Игры со стр, дидактическим материалом</w:t>
            </w:r>
          </w:p>
        </w:tc>
        <w:tc>
          <w:tcPr>
            <w:tcW w:w="990"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2085" w:type="dxa"/>
            <w:gridSpan w:val="2"/>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15.30-15.39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ООД Развитие речи ознаком с окр </w:t>
            </w:r>
          </w:p>
        </w:tc>
        <w:tc>
          <w:tcPr>
            <w:tcW w:w="915" w:type="dxa"/>
            <w:gridSpan w:val="3"/>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2130" w:type="dxa"/>
            <w:gridSpan w:val="5"/>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15.30-15.39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ООД  Физическая культура</w:t>
            </w:r>
          </w:p>
        </w:tc>
        <w:tc>
          <w:tcPr>
            <w:tcW w:w="1134" w:type="dxa"/>
            <w:gridSpan w:val="3"/>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2301" w:type="dxa"/>
            <w:gridSpan w:val="4"/>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15.30-15.39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ООД Развитие речи ознаком с окр </w:t>
            </w:r>
          </w:p>
        </w:tc>
        <w:tc>
          <w:tcPr>
            <w:tcW w:w="959" w:type="dxa"/>
            <w:gridSpan w:val="3"/>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2126" w:type="dxa"/>
            <w:gridSpan w:val="3"/>
            <w:tcBorders>
              <w:left w:val="single" w:sz="4" w:space="0" w:color="auto"/>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15.30-15.39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15.40-15.49</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Художественное творчество  </w:t>
            </w:r>
          </w:p>
        </w:tc>
      </w:tr>
      <w:tr w:rsidR="003918DB" w:rsidRPr="003918DB" w:rsidTr="00D62A38">
        <w:tc>
          <w:tcPr>
            <w:tcW w:w="980"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2262"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990"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11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2079" w:type="dxa"/>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15.39-15.50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915"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11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2130"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15.39-15.50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1134"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11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2301"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15.39-15.50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959"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2126" w:type="dxa"/>
            <w:gridSpan w:val="3"/>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r>
      <w:tr w:rsidR="003918DB" w:rsidRPr="003918DB" w:rsidTr="00D62A38">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 мин</w:t>
            </w:r>
          </w:p>
        </w:tc>
        <w:tc>
          <w:tcPr>
            <w:tcW w:w="14896" w:type="dxa"/>
            <w:gridSpan w:val="26"/>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15.50-16.00Подготовка к прогулке. </w:t>
            </w:r>
          </w:p>
        </w:tc>
      </w:tr>
      <w:tr w:rsidR="003918DB" w:rsidRPr="003918DB" w:rsidTr="00D62A38">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1ч30 мин</w:t>
            </w:r>
          </w:p>
        </w:tc>
        <w:tc>
          <w:tcPr>
            <w:tcW w:w="14896" w:type="dxa"/>
            <w:gridSpan w:val="26"/>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16.00-17.30 Прогулка. Уход детей домой</w:t>
            </w:r>
          </w:p>
        </w:tc>
      </w:tr>
    </w:tbl>
    <w:p w:rsidR="003918DB" w:rsidRPr="003918DB" w:rsidRDefault="003918DB" w:rsidP="003918DB">
      <w:pPr>
        <w:spacing w:after="0" w:line="240" w:lineRule="auto"/>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8"/>
          <w:szCs w:val="24"/>
          <w:lang w:eastAsia="ru-RU"/>
        </w:rPr>
      </w:pPr>
      <w:r w:rsidRPr="003918DB">
        <w:rPr>
          <w:rFonts w:ascii="Times New Roman" w:eastAsia="Times New Roman" w:hAnsi="Times New Roman" w:cs="Times New Roman"/>
          <w:b/>
          <w:i/>
          <w:sz w:val="28"/>
          <w:szCs w:val="24"/>
          <w:lang w:eastAsia="ru-RU"/>
        </w:rPr>
        <w:t xml:space="preserve">                                                       </w:t>
      </w:r>
    </w:p>
    <w:p w:rsidR="003918DB" w:rsidRPr="003918DB" w:rsidRDefault="003918DB" w:rsidP="003918DB">
      <w:pPr>
        <w:spacing w:after="0" w:line="240" w:lineRule="auto"/>
        <w:ind w:firstLine="426"/>
        <w:jc w:val="center"/>
        <w:rPr>
          <w:rFonts w:ascii="Times New Roman" w:eastAsia="Times New Roman" w:hAnsi="Times New Roman" w:cs="Times New Roman"/>
          <w:b/>
          <w:i/>
          <w:sz w:val="28"/>
          <w:szCs w:val="24"/>
          <w:lang w:eastAsia="ru-RU"/>
        </w:rPr>
      </w:pPr>
      <w:r w:rsidRPr="003918DB">
        <w:rPr>
          <w:rFonts w:ascii="Times New Roman" w:eastAsia="Times New Roman" w:hAnsi="Times New Roman" w:cs="Times New Roman"/>
          <w:b/>
          <w:sz w:val="24"/>
          <w:szCs w:val="24"/>
          <w:lang w:eastAsia="ru-RU"/>
        </w:rPr>
        <w:t>Организация режима пребывания детей в МДОУ» Детский сад №14»</w:t>
      </w:r>
    </w:p>
    <w:p w:rsidR="003918DB" w:rsidRPr="003918DB" w:rsidRDefault="003918DB" w:rsidP="003918DB">
      <w:pPr>
        <w:spacing w:after="0" w:line="240" w:lineRule="auto"/>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 xml:space="preserve"> На 2015-2016г</w:t>
      </w:r>
    </w:p>
    <w:p w:rsidR="003918DB" w:rsidRPr="003918DB" w:rsidRDefault="003918DB" w:rsidP="003918DB">
      <w:pPr>
        <w:spacing w:after="0" w:line="240" w:lineRule="auto"/>
        <w:ind w:firstLine="426"/>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 xml:space="preserve"> Первая младшая группа «Б»</w:t>
      </w:r>
    </w:p>
    <w:p w:rsidR="003918DB" w:rsidRPr="003918DB" w:rsidRDefault="003918DB" w:rsidP="003918DB">
      <w:pPr>
        <w:spacing w:after="0" w:line="240" w:lineRule="auto"/>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  дети с 2 до 3 лет)</w:t>
      </w: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2"/>
        <w:gridCol w:w="2205"/>
        <w:gridCol w:w="6"/>
        <w:gridCol w:w="47"/>
        <w:gridCol w:w="7"/>
        <w:gridCol w:w="14"/>
        <w:gridCol w:w="970"/>
        <w:gridCol w:w="6"/>
        <w:gridCol w:w="7"/>
        <w:gridCol w:w="9"/>
        <w:gridCol w:w="2090"/>
        <w:gridCol w:w="15"/>
        <w:gridCol w:w="88"/>
        <w:gridCol w:w="191"/>
        <w:gridCol w:w="610"/>
        <w:gridCol w:w="11"/>
        <w:gridCol w:w="58"/>
        <w:gridCol w:w="191"/>
        <w:gridCol w:w="1773"/>
        <w:gridCol w:w="51"/>
        <w:gridCol w:w="37"/>
        <w:gridCol w:w="191"/>
        <w:gridCol w:w="785"/>
        <w:gridCol w:w="118"/>
        <w:gridCol w:w="18"/>
        <w:gridCol w:w="49"/>
        <w:gridCol w:w="139"/>
        <w:gridCol w:w="1943"/>
        <w:gridCol w:w="135"/>
        <w:gridCol w:w="48"/>
        <w:gridCol w:w="176"/>
        <w:gridCol w:w="619"/>
        <w:gridCol w:w="90"/>
        <w:gridCol w:w="60"/>
        <w:gridCol w:w="28"/>
        <w:gridCol w:w="148"/>
        <w:gridCol w:w="1915"/>
        <w:gridCol w:w="46"/>
      </w:tblGrid>
      <w:tr w:rsidR="003918DB" w:rsidRPr="003918DB" w:rsidTr="00D62A38">
        <w:trPr>
          <w:gridAfter w:val="1"/>
          <w:wAfter w:w="46" w:type="dxa"/>
        </w:trPr>
        <w:tc>
          <w:tcPr>
            <w:tcW w:w="3240" w:type="dxa"/>
            <w:gridSpan w:val="4"/>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Понедельник</w:t>
            </w:r>
          </w:p>
        </w:tc>
        <w:tc>
          <w:tcPr>
            <w:tcW w:w="3118" w:type="dxa"/>
            <w:gridSpan w:val="8"/>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Вторник</w:t>
            </w:r>
          </w:p>
        </w:tc>
        <w:tc>
          <w:tcPr>
            <w:tcW w:w="2973" w:type="dxa"/>
            <w:gridSpan w:val="8"/>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Среда</w:t>
            </w:r>
          </w:p>
        </w:tc>
        <w:tc>
          <w:tcPr>
            <w:tcW w:w="3280" w:type="dxa"/>
            <w:gridSpan w:val="8"/>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Четверг</w:t>
            </w:r>
          </w:p>
        </w:tc>
        <w:tc>
          <w:tcPr>
            <w:tcW w:w="3219" w:type="dxa"/>
            <w:gridSpan w:val="9"/>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Пятница</w:t>
            </w:r>
          </w:p>
        </w:tc>
      </w:tr>
      <w:tr w:rsidR="003918DB" w:rsidRPr="003918DB" w:rsidTr="00D62A38">
        <w:trPr>
          <w:gridAfter w:val="1"/>
          <w:wAfter w:w="46" w:type="dxa"/>
        </w:trPr>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длительность</w:t>
            </w:r>
          </w:p>
        </w:tc>
        <w:tc>
          <w:tcPr>
            <w:tcW w:w="2258"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991"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127" w:type="dxa"/>
            <w:gridSpan w:val="5"/>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889"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084" w:type="dxa"/>
            <w:gridSpan w:val="5"/>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1013"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267" w:type="dxa"/>
            <w:gridSpan w:val="5"/>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978" w:type="dxa"/>
            <w:gridSpan w:val="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241" w:type="dxa"/>
            <w:gridSpan w:val="5"/>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r>
      <w:tr w:rsidR="003918DB" w:rsidRPr="003918DB" w:rsidTr="00D62A38">
        <w:trPr>
          <w:gridAfter w:val="1"/>
          <w:wAfter w:w="46" w:type="dxa"/>
        </w:trPr>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40 мин</w:t>
            </w:r>
          </w:p>
        </w:tc>
        <w:tc>
          <w:tcPr>
            <w:tcW w:w="14848" w:type="dxa"/>
            <w:gridSpan w:val="36"/>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7.30-8.10</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Прием детей </w:t>
            </w:r>
            <w:r w:rsidRPr="003918DB">
              <w:rPr>
                <w:rFonts w:ascii="Times New Roman" w:eastAsia="Times New Roman" w:hAnsi="Times New Roman" w:cs="Times New Roman"/>
                <w:sz w:val="24"/>
                <w:szCs w:val="24"/>
                <w:lang w:eastAsia="ru-RU"/>
              </w:rPr>
              <w:t xml:space="preserve">  (взаимодействие с родителями, ) самостоятельная деятельность детей</w:t>
            </w:r>
          </w:p>
        </w:tc>
      </w:tr>
      <w:tr w:rsidR="003918DB" w:rsidRPr="003918DB" w:rsidTr="00D62A38">
        <w:trPr>
          <w:gridAfter w:val="1"/>
          <w:wAfter w:w="46" w:type="dxa"/>
        </w:trPr>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5 мин</w:t>
            </w:r>
          </w:p>
        </w:tc>
        <w:tc>
          <w:tcPr>
            <w:tcW w:w="14848" w:type="dxa"/>
            <w:gridSpan w:val="36"/>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8.10-8.15 Утренняя гимнастика</w:t>
            </w:r>
          </w:p>
        </w:tc>
      </w:tr>
      <w:tr w:rsidR="003918DB" w:rsidRPr="003918DB" w:rsidTr="00D62A38">
        <w:trPr>
          <w:gridAfter w:val="1"/>
          <w:wAfter w:w="46" w:type="dxa"/>
        </w:trPr>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5 мин</w:t>
            </w:r>
          </w:p>
        </w:tc>
        <w:tc>
          <w:tcPr>
            <w:tcW w:w="14848" w:type="dxa"/>
            <w:gridSpan w:val="36"/>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8.15-8.20 Самостоятельная деятельность</w:t>
            </w:r>
          </w:p>
        </w:tc>
      </w:tr>
      <w:tr w:rsidR="003918DB" w:rsidRPr="003918DB" w:rsidTr="00D62A38">
        <w:trPr>
          <w:gridAfter w:val="1"/>
          <w:wAfter w:w="46" w:type="dxa"/>
        </w:trPr>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25мин</w:t>
            </w:r>
          </w:p>
        </w:tc>
        <w:tc>
          <w:tcPr>
            <w:tcW w:w="14848" w:type="dxa"/>
            <w:gridSpan w:val="36"/>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8.20-8.45 Подготовка к завтраку. Завтрак</w:t>
            </w:r>
            <w:r w:rsidRPr="003918DB">
              <w:rPr>
                <w:rFonts w:ascii="Times New Roman" w:eastAsia="Times New Roman" w:hAnsi="Times New Roman" w:cs="Times New Roman"/>
                <w:sz w:val="24"/>
                <w:szCs w:val="24"/>
                <w:lang w:eastAsia="ru-RU"/>
              </w:rPr>
              <w:t xml:space="preserve"> (самообслуживание, культурно-гигиенические навыки, этикет  коммуникация).</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30 мин</w:t>
            </w:r>
          </w:p>
        </w:tc>
        <w:tc>
          <w:tcPr>
            <w:tcW w:w="2258" w:type="dxa"/>
            <w:gridSpan w:val="3"/>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8.45-9. 15 </w:t>
            </w:r>
            <w:r w:rsidRPr="003918DB">
              <w:rPr>
                <w:rFonts w:ascii="Times New Roman" w:eastAsia="Times New Roman" w:hAnsi="Times New Roman" w:cs="Times New Roman"/>
                <w:sz w:val="24"/>
                <w:szCs w:val="24"/>
                <w:lang w:eastAsia="ru-RU"/>
              </w:rPr>
              <w:t xml:space="preserve">Игры    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991"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 мин</w:t>
            </w:r>
          </w:p>
        </w:tc>
        <w:tc>
          <w:tcPr>
            <w:tcW w:w="2112"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8.45-9.00 </w:t>
            </w:r>
            <w:r w:rsidRPr="003918DB">
              <w:rPr>
                <w:rFonts w:ascii="Times New Roman" w:eastAsia="Times New Roman" w:hAnsi="Times New Roman" w:cs="Times New Roman"/>
                <w:sz w:val="24"/>
                <w:szCs w:val="24"/>
                <w:lang w:eastAsia="ru-RU"/>
              </w:rPr>
              <w:t xml:space="preserve">Игры    Самостоятельная игровая и художественная деятельность детей  </w:t>
            </w:r>
          </w:p>
        </w:tc>
        <w:tc>
          <w:tcPr>
            <w:tcW w:w="915" w:type="dxa"/>
            <w:gridSpan w:val="5"/>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 мин</w:t>
            </w:r>
          </w:p>
        </w:tc>
        <w:tc>
          <w:tcPr>
            <w:tcW w:w="2022" w:type="dxa"/>
            <w:gridSpan w:val="3"/>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8.45-9.00 </w:t>
            </w:r>
            <w:r w:rsidRPr="003918DB">
              <w:rPr>
                <w:rFonts w:ascii="Times New Roman" w:eastAsia="Times New Roman" w:hAnsi="Times New Roman" w:cs="Times New Roman"/>
                <w:sz w:val="24"/>
                <w:szCs w:val="24"/>
                <w:lang w:eastAsia="ru-RU"/>
              </w:rPr>
              <w:t>Игры    Самостоятельная игровая и художественная деятельность</w:t>
            </w:r>
          </w:p>
        </w:tc>
        <w:tc>
          <w:tcPr>
            <w:tcW w:w="1200" w:type="dxa"/>
            <w:gridSpan w:val="6"/>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266" w:type="dxa"/>
            <w:gridSpan w:val="4"/>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8.45-9.00 Игры</w:t>
            </w:r>
            <w:r w:rsidRPr="003918DB">
              <w:rPr>
                <w:rFonts w:ascii="Times New Roman" w:eastAsia="Times New Roman" w:hAnsi="Times New Roman" w:cs="Times New Roman"/>
                <w:sz w:val="24"/>
                <w:szCs w:val="24"/>
                <w:lang w:eastAsia="ru-RU"/>
              </w:rPr>
              <w:t xml:space="preserve">    Самостоятельная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игровая и художественная деятельность детей  </w:t>
            </w:r>
          </w:p>
        </w:tc>
        <w:tc>
          <w:tcPr>
            <w:tcW w:w="993"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15мин</w:t>
            </w:r>
          </w:p>
        </w:tc>
        <w:tc>
          <w:tcPr>
            <w:tcW w:w="2137" w:type="dxa"/>
            <w:gridSpan w:val="4"/>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8.45-9.00 Игры</w:t>
            </w:r>
            <w:r w:rsidRPr="003918DB">
              <w:rPr>
                <w:rFonts w:ascii="Times New Roman" w:eastAsia="Times New Roman" w:hAnsi="Times New Roman" w:cs="Times New Roman"/>
                <w:sz w:val="24"/>
                <w:szCs w:val="24"/>
                <w:lang w:eastAsia="ru-RU"/>
              </w:rPr>
              <w:t xml:space="preserve">    Самостоятельная игровая и художественная деятельность детей  </w:t>
            </w:r>
          </w:p>
        </w:tc>
      </w:tr>
      <w:tr w:rsidR="003918DB" w:rsidRPr="003918DB" w:rsidTr="00D62A38">
        <w:trPr>
          <w:trHeight w:val="431"/>
        </w:trPr>
        <w:tc>
          <w:tcPr>
            <w:tcW w:w="982"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14894" w:type="dxa"/>
            <w:gridSpan w:val="37"/>
            <w:tcBorders>
              <w:top w:val="nil"/>
            </w:tcBorders>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Организованная образовательная деятельность  </w:t>
            </w:r>
          </w:p>
        </w:tc>
      </w:tr>
      <w:tr w:rsidR="003918DB" w:rsidRPr="003918DB" w:rsidTr="00D62A38">
        <w:trPr>
          <w:trHeight w:val="70"/>
        </w:trPr>
        <w:tc>
          <w:tcPr>
            <w:tcW w:w="982" w:type="dxa"/>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b/>
                <w:lang w:eastAsia="ru-RU"/>
              </w:rPr>
              <w:t xml:space="preserve"> </w:t>
            </w:r>
          </w:p>
          <w:p w:rsidR="003918DB" w:rsidRPr="003918DB" w:rsidRDefault="003918DB" w:rsidP="003918DB">
            <w:pPr>
              <w:spacing w:after="0" w:line="240" w:lineRule="auto"/>
              <w:rPr>
                <w:rFonts w:ascii="Times New Roman" w:eastAsia="Times New Roman" w:hAnsi="Times New Roman" w:cs="Times New Roman"/>
                <w:lang w:eastAsia="ru-RU"/>
              </w:rPr>
            </w:pPr>
          </w:p>
        </w:tc>
        <w:tc>
          <w:tcPr>
            <w:tcW w:w="2258" w:type="dxa"/>
            <w:gridSpan w:val="3"/>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991" w:type="dxa"/>
            <w:gridSpan w:val="3"/>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9 мин</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11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 xml:space="preserve">  </w:t>
            </w:r>
          </w:p>
        </w:tc>
        <w:tc>
          <w:tcPr>
            <w:tcW w:w="2127" w:type="dxa"/>
            <w:gridSpan w:val="5"/>
            <w:tcBorders>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lang w:eastAsia="ru-RU"/>
              </w:rPr>
              <w:t xml:space="preserve"> </w:t>
            </w:r>
            <w:r w:rsidRPr="003918DB">
              <w:rPr>
                <w:rFonts w:ascii="Times New Roman" w:eastAsia="Times New Roman" w:hAnsi="Times New Roman" w:cs="Times New Roman"/>
                <w:b/>
                <w:sz w:val="24"/>
                <w:szCs w:val="24"/>
                <w:lang w:eastAsia="ru-RU"/>
              </w:rPr>
              <w:t xml:space="preserve"> 9.00-9.09 ФЭМП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9.20- 9.29</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Физическая культура</w:t>
            </w:r>
          </w:p>
          <w:p w:rsidR="003918DB" w:rsidRPr="003918DB" w:rsidRDefault="003918DB" w:rsidP="003918DB">
            <w:pPr>
              <w:spacing w:after="0" w:line="240" w:lineRule="auto"/>
              <w:rPr>
                <w:rFonts w:ascii="Times New Roman" w:eastAsia="Times New Roman" w:hAnsi="Times New Roman" w:cs="Times New Roman"/>
                <w:lang w:eastAsia="ru-RU"/>
              </w:rPr>
            </w:pPr>
          </w:p>
        </w:tc>
        <w:tc>
          <w:tcPr>
            <w:tcW w:w="889" w:type="dxa"/>
            <w:gridSpan w:val="3"/>
            <w:tcBorders>
              <w:left w:val="single" w:sz="4" w:space="0" w:color="auto"/>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lang w:eastAsia="ru-RU"/>
              </w:rPr>
              <w:t xml:space="preserve">   </w:t>
            </w:r>
            <w:r w:rsidRPr="003918DB">
              <w:rPr>
                <w:rFonts w:ascii="Times New Roman" w:eastAsia="Times New Roman" w:hAnsi="Times New Roman" w:cs="Times New Roman"/>
                <w:b/>
                <w:lang w:eastAsia="ru-RU"/>
              </w:rPr>
              <w:t>9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b/>
                <w:lang w:eastAsia="ru-RU"/>
              </w:rPr>
              <w:t>11 мин</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 xml:space="preserve"> </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tc>
        <w:tc>
          <w:tcPr>
            <w:tcW w:w="2033" w:type="dxa"/>
            <w:gridSpan w:val="4"/>
            <w:tcBorders>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lang w:eastAsia="ru-RU"/>
              </w:rPr>
              <w:t xml:space="preserve"> </w:t>
            </w:r>
            <w:r w:rsidRPr="003918DB">
              <w:rPr>
                <w:rFonts w:ascii="Times New Roman" w:eastAsia="Times New Roman" w:hAnsi="Times New Roman" w:cs="Times New Roman"/>
                <w:b/>
                <w:sz w:val="24"/>
                <w:szCs w:val="24"/>
                <w:lang w:eastAsia="ru-RU"/>
              </w:rPr>
              <w:t xml:space="preserve"> 9.00-9.09</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lang w:eastAsia="ru-RU"/>
              </w:rPr>
              <w:t xml:space="preserve"> </w:t>
            </w:r>
            <w:r w:rsidRPr="003918DB">
              <w:rPr>
                <w:rFonts w:ascii="Times New Roman" w:eastAsia="Times New Roman" w:hAnsi="Times New Roman" w:cs="Times New Roman"/>
                <w:b/>
                <w:sz w:val="24"/>
                <w:szCs w:val="24"/>
                <w:lang w:eastAsia="ru-RU"/>
              </w:rPr>
              <w:t>Музыка</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lang w:eastAsia="ru-RU"/>
              </w:rPr>
              <w:t xml:space="preserve">  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sz w:val="24"/>
                <w:szCs w:val="24"/>
                <w:lang w:eastAsia="ru-RU"/>
              </w:rPr>
              <w:t>9.20-9.29</w:t>
            </w:r>
            <w:r w:rsidRPr="003918DB">
              <w:rPr>
                <w:rFonts w:ascii="Times New Roman" w:eastAsia="Times New Roman" w:hAnsi="Times New Roman" w:cs="Times New Roman"/>
                <w:sz w:val="24"/>
                <w:szCs w:val="24"/>
                <w:lang w:eastAsia="ru-RU"/>
              </w:rPr>
              <w:t xml:space="preserve">  Ознакомление с окруж. миром / природой </w:t>
            </w:r>
          </w:p>
        </w:tc>
        <w:tc>
          <w:tcPr>
            <w:tcW w:w="1249" w:type="dxa"/>
            <w:gridSpan w:val="7"/>
            <w:tcBorders>
              <w:top w:val="single" w:sz="4" w:space="0" w:color="auto"/>
              <w:left w:val="single" w:sz="4" w:space="0" w:color="auto"/>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9мин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11 мин</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9 мин</w:t>
            </w:r>
          </w:p>
        </w:tc>
        <w:tc>
          <w:tcPr>
            <w:tcW w:w="2265" w:type="dxa"/>
            <w:gridSpan w:val="4"/>
            <w:tcBorders>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9.00-9.09</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Развитие речи</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9.20-9.29</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Физическая культура</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973" w:type="dxa"/>
            <w:gridSpan w:val="5"/>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 xml:space="preserve"> 9 мин</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 xml:space="preserve"> </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 xml:space="preserve"> </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25 мин</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tc>
        <w:tc>
          <w:tcPr>
            <w:tcW w:w="2109" w:type="dxa"/>
            <w:gridSpan w:val="3"/>
            <w:tcBorders>
              <w:left w:val="single" w:sz="4" w:space="0" w:color="auto"/>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9.00-9.09 Художественное творчество ( лепка/аппликац)</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 мин</w:t>
            </w:r>
          </w:p>
        </w:tc>
        <w:tc>
          <w:tcPr>
            <w:tcW w:w="2211" w:type="dxa"/>
            <w:gridSpan w:val="2"/>
            <w:tcBorders>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9.15-9.20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Второй завтрак</w:t>
            </w:r>
          </w:p>
        </w:tc>
        <w:tc>
          <w:tcPr>
            <w:tcW w:w="1051" w:type="dxa"/>
            <w:gridSpan w:val="6"/>
            <w:tcBorders>
              <w:left w:val="single" w:sz="4" w:space="0" w:color="auto"/>
              <w:bottom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6 мин</w:t>
            </w:r>
          </w:p>
        </w:tc>
        <w:tc>
          <w:tcPr>
            <w:tcW w:w="11632" w:type="dxa"/>
            <w:gridSpan w:val="29"/>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9.29-9.35   второй завтрак</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10 мин</w:t>
            </w:r>
          </w:p>
        </w:tc>
        <w:tc>
          <w:tcPr>
            <w:tcW w:w="2205" w:type="dxa"/>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9.20-9.30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Подготовка</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к прогулке</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p>
        </w:tc>
        <w:tc>
          <w:tcPr>
            <w:tcW w:w="1050" w:type="dxa"/>
            <w:gridSpan w:val="6"/>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10 мин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11639" w:type="dxa"/>
            <w:gridSpan w:val="30"/>
            <w:tcBorders>
              <w:top w:val="nil"/>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9.35-9.45 Подготовка к прогулке</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r>
      <w:tr w:rsidR="003918DB" w:rsidRPr="003918DB" w:rsidTr="00D62A38">
        <w:tc>
          <w:tcPr>
            <w:tcW w:w="982" w:type="dxa"/>
          </w:tcPr>
          <w:p w:rsidR="003918DB" w:rsidRDefault="003918DB" w:rsidP="00D62A38">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1ч</w:t>
            </w:r>
            <w:r w:rsidR="00D62A38">
              <w:rPr>
                <w:rFonts w:ascii="Times New Roman" w:eastAsia="Times New Roman" w:hAnsi="Times New Roman" w:cs="Times New Roman"/>
                <w:b/>
                <w:sz w:val="24"/>
                <w:szCs w:val="24"/>
                <w:lang w:eastAsia="ru-RU"/>
              </w:rPr>
              <w:t>30</w:t>
            </w:r>
            <w:r w:rsidRPr="003918DB">
              <w:rPr>
                <w:rFonts w:ascii="Times New Roman" w:eastAsia="Times New Roman" w:hAnsi="Times New Roman" w:cs="Times New Roman"/>
                <w:b/>
                <w:sz w:val="24"/>
                <w:szCs w:val="24"/>
                <w:lang w:eastAsia="ru-RU"/>
              </w:rPr>
              <w:t>мин</w:t>
            </w:r>
          </w:p>
          <w:p w:rsidR="00F66BFF" w:rsidRDefault="00F66BFF" w:rsidP="00D62A38">
            <w:pPr>
              <w:spacing w:after="0" w:line="240" w:lineRule="auto"/>
              <w:rPr>
                <w:rFonts w:ascii="Times New Roman" w:eastAsia="Times New Roman" w:hAnsi="Times New Roman" w:cs="Times New Roman"/>
                <w:b/>
                <w:sz w:val="24"/>
                <w:szCs w:val="24"/>
                <w:lang w:eastAsia="ru-RU"/>
              </w:rPr>
            </w:pPr>
          </w:p>
          <w:p w:rsidR="00F66BFF" w:rsidRPr="003918DB" w:rsidRDefault="00F66BFF" w:rsidP="00D62A3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 мин</w:t>
            </w:r>
          </w:p>
        </w:tc>
        <w:tc>
          <w:tcPr>
            <w:tcW w:w="2258" w:type="dxa"/>
            <w:gridSpan w:val="3"/>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9.30-1</w:t>
            </w:r>
            <w:r w:rsidR="00D62A38">
              <w:rPr>
                <w:rFonts w:ascii="Times New Roman" w:eastAsia="Times New Roman" w:hAnsi="Times New Roman" w:cs="Times New Roman"/>
                <w:b/>
                <w:sz w:val="24"/>
                <w:szCs w:val="24"/>
                <w:lang w:eastAsia="ru-RU"/>
              </w:rPr>
              <w:t>1.00</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Прогулка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F66BFF" w:rsidP="003918D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Самостоятельная деятельность</w:t>
            </w:r>
          </w:p>
        </w:tc>
        <w:tc>
          <w:tcPr>
            <w:tcW w:w="1004"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1ч30мин </w:t>
            </w:r>
          </w:p>
        </w:tc>
        <w:tc>
          <w:tcPr>
            <w:tcW w:w="2202"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9.45-11.15   Прогулка</w:t>
            </w:r>
          </w:p>
        </w:tc>
        <w:tc>
          <w:tcPr>
            <w:tcW w:w="870"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1ч30мин</w:t>
            </w:r>
          </w:p>
        </w:tc>
        <w:tc>
          <w:tcPr>
            <w:tcW w:w="2052"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9.45-11.15      Прогулка</w:t>
            </w:r>
          </w:p>
        </w:tc>
        <w:tc>
          <w:tcPr>
            <w:tcW w:w="1094"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1ч30мин</w:t>
            </w:r>
          </w:p>
        </w:tc>
        <w:tc>
          <w:tcPr>
            <w:tcW w:w="2332" w:type="dxa"/>
            <w:gridSpan w:val="6"/>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9.45-11.15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Прогулка</w:t>
            </w:r>
          </w:p>
        </w:tc>
        <w:tc>
          <w:tcPr>
            <w:tcW w:w="885"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1ч30мин</w:t>
            </w:r>
          </w:p>
        </w:tc>
        <w:tc>
          <w:tcPr>
            <w:tcW w:w="2197" w:type="dxa"/>
            <w:gridSpan w:val="5"/>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9.45-11.15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Прогулка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ООД Физическая культура на  воздухе</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10 мин</w:t>
            </w:r>
          </w:p>
        </w:tc>
        <w:tc>
          <w:tcPr>
            <w:tcW w:w="2265" w:type="dxa"/>
            <w:gridSpan w:val="4"/>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w:t>
            </w:r>
            <w:r w:rsidR="00D62A38">
              <w:rPr>
                <w:rFonts w:ascii="Times New Roman" w:eastAsia="Times New Roman" w:hAnsi="Times New Roman" w:cs="Times New Roman"/>
                <w:b/>
                <w:sz w:val="24"/>
                <w:szCs w:val="24"/>
                <w:lang w:eastAsia="ru-RU"/>
              </w:rPr>
              <w:t>1.00</w:t>
            </w:r>
            <w:r w:rsidRPr="003918DB">
              <w:rPr>
                <w:rFonts w:ascii="Times New Roman" w:eastAsia="Times New Roman" w:hAnsi="Times New Roman" w:cs="Times New Roman"/>
                <w:b/>
                <w:sz w:val="24"/>
                <w:szCs w:val="24"/>
                <w:lang w:eastAsia="ru-RU"/>
              </w:rPr>
              <w:t>-11.</w:t>
            </w:r>
            <w:r w:rsidR="00D62A38">
              <w:rPr>
                <w:rFonts w:ascii="Times New Roman" w:eastAsia="Times New Roman" w:hAnsi="Times New Roman" w:cs="Times New Roman"/>
                <w:b/>
                <w:sz w:val="24"/>
                <w:szCs w:val="24"/>
                <w:lang w:eastAsia="ru-RU"/>
              </w:rPr>
              <w:t>10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Возвращение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с прогулки </w:t>
            </w:r>
          </w:p>
        </w:tc>
        <w:tc>
          <w:tcPr>
            <w:tcW w:w="990"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11639" w:type="dxa"/>
            <w:gridSpan w:val="30"/>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11.15-11.25 возвращение с прогулки</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9 мин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D62A38" w:rsidP="003918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6</w:t>
            </w:r>
            <w:r w:rsidR="003918DB" w:rsidRPr="003918DB">
              <w:rPr>
                <w:rFonts w:ascii="Times New Roman" w:eastAsia="Times New Roman" w:hAnsi="Times New Roman" w:cs="Times New Roman"/>
                <w:sz w:val="24"/>
                <w:szCs w:val="24"/>
                <w:lang w:eastAsia="ru-RU"/>
              </w:rPr>
              <w:t xml:space="preserve"> мин</w:t>
            </w:r>
          </w:p>
        </w:tc>
        <w:tc>
          <w:tcPr>
            <w:tcW w:w="2279" w:type="dxa"/>
            <w:gridSpan w:val="5"/>
            <w:tcBorders>
              <w:right w:val="single" w:sz="4" w:space="0" w:color="auto"/>
            </w:tcBorders>
          </w:tcPr>
          <w:p w:rsidR="003918DB" w:rsidRPr="003918DB" w:rsidRDefault="00D62A38" w:rsidP="003918D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11.10</w:t>
            </w:r>
            <w:r w:rsidR="003918DB" w:rsidRPr="003918DB">
              <w:rPr>
                <w:rFonts w:ascii="Times New Roman" w:eastAsia="Times New Roman" w:hAnsi="Times New Roman" w:cs="Times New Roman"/>
                <w:b/>
                <w:sz w:val="24"/>
                <w:szCs w:val="24"/>
                <w:lang w:eastAsia="ru-RU"/>
              </w:rPr>
              <w:t>-11.1</w:t>
            </w:r>
            <w:r>
              <w:rPr>
                <w:rFonts w:ascii="Times New Roman" w:eastAsia="Times New Roman" w:hAnsi="Times New Roman" w:cs="Times New Roman"/>
                <w:b/>
                <w:sz w:val="24"/>
                <w:szCs w:val="24"/>
                <w:lang w:eastAsia="ru-RU"/>
              </w:rPr>
              <w:t>9</w:t>
            </w:r>
            <w:r w:rsidR="003918DB" w:rsidRPr="003918DB">
              <w:rPr>
                <w:rFonts w:ascii="Times New Roman" w:eastAsia="Times New Roman" w:hAnsi="Times New Roman" w:cs="Times New Roman"/>
                <w:b/>
                <w:sz w:val="24"/>
                <w:szCs w:val="24"/>
                <w:lang w:eastAsia="ru-RU"/>
              </w:rPr>
              <w:t xml:space="preserve"> ООД</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Музыка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11.</w:t>
            </w:r>
            <w:r w:rsidR="00D62A38">
              <w:rPr>
                <w:rFonts w:ascii="Times New Roman" w:eastAsia="Times New Roman" w:hAnsi="Times New Roman" w:cs="Times New Roman"/>
                <w:b/>
                <w:sz w:val="24"/>
                <w:szCs w:val="24"/>
                <w:lang w:eastAsia="ru-RU"/>
              </w:rPr>
              <w:t>19</w:t>
            </w:r>
            <w:r w:rsidRPr="003918DB">
              <w:rPr>
                <w:rFonts w:ascii="Times New Roman" w:eastAsia="Times New Roman" w:hAnsi="Times New Roman" w:cs="Times New Roman"/>
                <w:b/>
                <w:sz w:val="24"/>
                <w:szCs w:val="24"/>
                <w:lang w:eastAsia="ru-RU"/>
              </w:rPr>
              <w:t>-11.25 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992"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tc>
        <w:tc>
          <w:tcPr>
            <w:tcW w:w="2384"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870"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2052"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1109"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2302"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945"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1961" w:type="dxa"/>
            <w:gridSpan w:val="2"/>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25 мин</w:t>
            </w:r>
          </w:p>
        </w:tc>
        <w:tc>
          <w:tcPr>
            <w:tcW w:w="14894" w:type="dxa"/>
            <w:gridSpan w:val="37"/>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11.-25-11.50 подготовка к обеду. Обед</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14894" w:type="dxa"/>
            <w:gridSpan w:val="37"/>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11.50-12.00 Подготовка ко сну</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3ч</w:t>
            </w:r>
          </w:p>
        </w:tc>
        <w:tc>
          <w:tcPr>
            <w:tcW w:w="14894" w:type="dxa"/>
            <w:gridSpan w:val="37"/>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12.00-15.00Сон</w:t>
            </w:r>
            <w:r w:rsidRPr="003918DB">
              <w:rPr>
                <w:rFonts w:ascii="Times New Roman" w:eastAsia="Times New Roman" w:hAnsi="Times New Roman" w:cs="Times New Roman"/>
                <w:sz w:val="24"/>
                <w:szCs w:val="24"/>
                <w:lang w:eastAsia="ru-RU"/>
              </w:rPr>
              <w:t xml:space="preserve">  </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15мин</w:t>
            </w:r>
          </w:p>
        </w:tc>
        <w:tc>
          <w:tcPr>
            <w:tcW w:w="14894" w:type="dxa"/>
            <w:gridSpan w:val="37"/>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15.00-15.15Постепенный подъем,   воздушные ванны, водные, гигиенические процедуры, самостоятельная деятельность</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 мин</w:t>
            </w:r>
          </w:p>
        </w:tc>
        <w:tc>
          <w:tcPr>
            <w:tcW w:w="14894" w:type="dxa"/>
            <w:gridSpan w:val="37"/>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15.15-15.30 Подготовка к полднику. Полдник: </w:t>
            </w:r>
            <w:r w:rsidRPr="003918DB">
              <w:rPr>
                <w:rFonts w:ascii="Times New Roman" w:eastAsia="Times New Roman" w:hAnsi="Times New Roman" w:cs="Times New Roman"/>
                <w:sz w:val="24"/>
                <w:szCs w:val="24"/>
                <w:lang w:eastAsia="ru-RU"/>
              </w:rPr>
              <w:t>(самообслуживание,   культурно-гигиенические навыки, этикет ).</w:t>
            </w:r>
          </w:p>
        </w:tc>
      </w:tr>
      <w:tr w:rsidR="003918DB" w:rsidRPr="003918DB" w:rsidTr="00D62A38">
        <w:trPr>
          <w:trHeight w:val="1133"/>
        </w:trPr>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2258" w:type="dxa"/>
            <w:gridSpan w:val="3"/>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15.30-15.39</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ООД</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b/>
                <w:sz w:val="24"/>
                <w:szCs w:val="24"/>
                <w:lang w:eastAsia="ru-RU"/>
              </w:rPr>
              <w:t xml:space="preserve"> Художественное творчество(рисование)</w:t>
            </w:r>
          </w:p>
        </w:tc>
        <w:tc>
          <w:tcPr>
            <w:tcW w:w="991"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40 мин</w:t>
            </w:r>
          </w:p>
        </w:tc>
        <w:tc>
          <w:tcPr>
            <w:tcW w:w="11645" w:type="dxa"/>
            <w:gridSpan w:val="31"/>
            <w:tcBorders>
              <w:left w:val="single" w:sz="4" w:space="0" w:color="auto"/>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15.30-15.50 Игры ,  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11 мин</w:t>
            </w:r>
          </w:p>
        </w:tc>
        <w:tc>
          <w:tcPr>
            <w:tcW w:w="2265" w:type="dxa"/>
            <w:gridSpan w:val="4"/>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15.39-15.50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Самостоятельная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деятельность</w:t>
            </w:r>
          </w:p>
        </w:tc>
        <w:tc>
          <w:tcPr>
            <w:tcW w:w="12629" w:type="dxa"/>
            <w:gridSpan w:val="33"/>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10 мин</w:t>
            </w:r>
          </w:p>
        </w:tc>
        <w:tc>
          <w:tcPr>
            <w:tcW w:w="14894" w:type="dxa"/>
            <w:gridSpan w:val="37"/>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15.50-16.00Подготовка к прогулке. </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1ч30 мин</w:t>
            </w:r>
          </w:p>
        </w:tc>
        <w:tc>
          <w:tcPr>
            <w:tcW w:w="14894" w:type="dxa"/>
            <w:gridSpan w:val="37"/>
          </w:tcPr>
          <w:p w:rsidR="00D97DCD"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16.00-17.30 Прогулка. </w:t>
            </w:r>
          </w:p>
          <w:p w:rsidR="003918DB" w:rsidRPr="003918DB" w:rsidRDefault="00F66BFF" w:rsidP="003918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Самостоятельная деятельность.</w:t>
            </w:r>
            <w:r w:rsidR="00D97DCD">
              <w:rPr>
                <w:rFonts w:ascii="Times New Roman" w:eastAsia="Times New Roman" w:hAnsi="Times New Roman" w:cs="Times New Roman"/>
                <w:b/>
                <w:sz w:val="24"/>
                <w:szCs w:val="24"/>
                <w:lang w:eastAsia="ru-RU"/>
              </w:rPr>
              <w:t xml:space="preserve">  ( 45 мин)</w:t>
            </w:r>
            <w:r w:rsidR="003918DB" w:rsidRPr="003918DB">
              <w:rPr>
                <w:rFonts w:ascii="Times New Roman" w:eastAsia="Times New Roman" w:hAnsi="Times New Roman" w:cs="Times New Roman"/>
                <w:b/>
                <w:sz w:val="24"/>
                <w:szCs w:val="24"/>
                <w:lang w:eastAsia="ru-RU"/>
              </w:rPr>
              <w:t>Уход детей домой</w:t>
            </w:r>
          </w:p>
        </w:tc>
      </w:tr>
    </w:tbl>
    <w:p w:rsidR="003918DB" w:rsidRPr="003918DB" w:rsidRDefault="003918DB" w:rsidP="003918DB">
      <w:pPr>
        <w:spacing w:after="0" w:line="240" w:lineRule="auto"/>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jc w:val="center"/>
        <w:rPr>
          <w:rFonts w:ascii="Times New Roman" w:eastAsia="Times New Roman" w:hAnsi="Times New Roman" w:cs="Times New Roman"/>
          <w:b/>
          <w:i/>
          <w:sz w:val="28"/>
          <w:szCs w:val="24"/>
          <w:lang w:eastAsia="ru-RU"/>
        </w:rPr>
      </w:pPr>
      <w:r w:rsidRPr="003918DB">
        <w:rPr>
          <w:rFonts w:ascii="Times New Roman" w:eastAsia="Times New Roman" w:hAnsi="Times New Roman" w:cs="Times New Roman"/>
          <w:b/>
          <w:sz w:val="24"/>
          <w:szCs w:val="24"/>
          <w:lang w:eastAsia="ru-RU"/>
        </w:rPr>
        <w:t>Организация режима пребывания детей в МДОУ» Детский сад №14».</w:t>
      </w:r>
    </w:p>
    <w:p w:rsidR="003918DB" w:rsidRPr="003918DB" w:rsidRDefault="003918DB" w:rsidP="003918DB">
      <w:pPr>
        <w:spacing w:after="0" w:line="240" w:lineRule="auto"/>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 xml:space="preserve"> На 2015-2016г</w:t>
      </w:r>
    </w:p>
    <w:p w:rsidR="003918DB" w:rsidRPr="003918DB" w:rsidRDefault="003918DB" w:rsidP="003918DB">
      <w:pPr>
        <w:spacing w:after="0" w:line="240" w:lineRule="auto"/>
        <w:ind w:firstLine="426"/>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 xml:space="preserve">Первая младшая группа «В»  </w:t>
      </w:r>
    </w:p>
    <w:p w:rsidR="003918DB" w:rsidRPr="003918DB" w:rsidRDefault="003918DB" w:rsidP="003918DB">
      <w:pPr>
        <w:spacing w:after="0" w:line="240" w:lineRule="auto"/>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 xml:space="preserve"> (  дети с 2 до 3 лет)</w:t>
      </w:r>
      <w:r w:rsidRPr="003918DB">
        <w:rPr>
          <w:rFonts w:ascii="Times New Roman" w:eastAsia="Times New Roman" w:hAnsi="Times New Roman" w:cs="Times New Roman"/>
          <w:b/>
          <w:i/>
          <w:sz w:val="28"/>
          <w:szCs w:val="24"/>
          <w:lang w:eastAsia="ru-RU"/>
        </w:rPr>
        <w:t xml:space="preserve">                                                       </w:t>
      </w: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2"/>
        <w:gridCol w:w="2258"/>
        <w:gridCol w:w="991"/>
        <w:gridCol w:w="2112"/>
        <w:gridCol w:w="15"/>
        <w:gridCol w:w="889"/>
        <w:gridCol w:w="11"/>
        <w:gridCol w:w="2022"/>
        <w:gridCol w:w="51"/>
        <w:gridCol w:w="1013"/>
        <w:gridCol w:w="136"/>
        <w:gridCol w:w="49"/>
        <w:gridCol w:w="2082"/>
        <w:gridCol w:w="135"/>
        <w:gridCol w:w="48"/>
        <w:gridCol w:w="795"/>
        <w:gridCol w:w="150"/>
        <w:gridCol w:w="28"/>
        <w:gridCol w:w="2063"/>
        <w:gridCol w:w="46"/>
      </w:tblGrid>
      <w:tr w:rsidR="003918DB" w:rsidRPr="003918DB" w:rsidTr="00D62A38">
        <w:trPr>
          <w:gridAfter w:val="1"/>
          <w:wAfter w:w="46" w:type="dxa"/>
        </w:trPr>
        <w:tc>
          <w:tcPr>
            <w:tcW w:w="3240" w:type="dxa"/>
            <w:gridSpan w:val="2"/>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Понедельник</w:t>
            </w:r>
          </w:p>
        </w:tc>
        <w:tc>
          <w:tcPr>
            <w:tcW w:w="3118" w:type="dxa"/>
            <w:gridSpan w:val="3"/>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Вторник</w:t>
            </w:r>
          </w:p>
        </w:tc>
        <w:tc>
          <w:tcPr>
            <w:tcW w:w="2973" w:type="dxa"/>
            <w:gridSpan w:val="4"/>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Среда</w:t>
            </w:r>
          </w:p>
        </w:tc>
        <w:tc>
          <w:tcPr>
            <w:tcW w:w="3280" w:type="dxa"/>
            <w:gridSpan w:val="4"/>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Четверг</w:t>
            </w:r>
          </w:p>
        </w:tc>
        <w:tc>
          <w:tcPr>
            <w:tcW w:w="3219" w:type="dxa"/>
            <w:gridSpan w:val="6"/>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Пятница</w:t>
            </w:r>
          </w:p>
        </w:tc>
      </w:tr>
      <w:tr w:rsidR="003918DB" w:rsidRPr="003918DB" w:rsidTr="00D62A38">
        <w:trPr>
          <w:gridAfter w:val="1"/>
          <w:wAfter w:w="46" w:type="dxa"/>
        </w:trPr>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длительность</w:t>
            </w:r>
          </w:p>
        </w:tc>
        <w:tc>
          <w:tcPr>
            <w:tcW w:w="2258"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99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127"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889"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084"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1013"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267"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978"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241"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r>
      <w:tr w:rsidR="003918DB" w:rsidRPr="003918DB" w:rsidTr="00D62A38">
        <w:trPr>
          <w:gridAfter w:val="1"/>
          <w:wAfter w:w="46" w:type="dxa"/>
        </w:trPr>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40 мин</w:t>
            </w:r>
          </w:p>
        </w:tc>
        <w:tc>
          <w:tcPr>
            <w:tcW w:w="14848" w:type="dxa"/>
            <w:gridSpan w:val="18"/>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7.30-8.10</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Прием детей </w:t>
            </w:r>
            <w:r w:rsidRPr="003918DB">
              <w:rPr>
                <w:rFonts w:ascii="Times New Roman" w:eastAsia="Times New Roman" w:hAnsi="Times New Roman" w:cs="Times New Roman"/>
                <w:sz w:val="24"/>
                <w:szCs w:val="24"/>
                <w:lang w:eastAsia="ru-RU"/>
              </w:rPr>
              <w:t xml:space="preserve">  (взаимодействие с родителями, ) самостоятельная деятельность детей</w:t>
            </w:r>
          </w:p>
        </w:tc>
      </w:tr>
      <w:tr w:rsidR="003918DB" w:rsidRPr="003918DB" w:rsidTr="00D62A38">
        <w:trPr>
          <w:gridAfter w:val="1"/>
          <w:wAfter w:w="46" w:type="dxa"/>
        </w:trPr>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5 мин</w:t>
            </w:r>
          </w:p>
        </w:tc>
        <w:tc>
          <w:tcPr>
            <w:tcW w:w="14848" w:type="dxa"/>
            <w:gridSpan w:val="18"/>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8.10-8.15 Утренняя гимнастика</w:t>
            </w:r>
          </w:p>
        </w:tc>
      </w:tr>
      <w:tr w:rsidR="003918DB" w:rsidRPr="003918DB" w:rsidTr="00D62A38">
        <w:trPr>
          <w:gridAfter w:val="1"/>
          <w:wAfter w:w="46" w:type="dxa"/>
        </w:trPr>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5 мин</w:t>
            </w:r>
          </w:p>
        </w:tc>
        <w:tc>
          <w:tcPr>
            <w:tcW w:w="14848" w:type="dxa"/>
            <w:gridSpan w:val="18"/>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8.15-8.20 Самостоятельная деятельность</w:t>
            </w:r>
          </w:p>
        </w:tc>
      </w:tr>
      <w:tr w:rsidR="003918DB" w:rsidRPr="003918DB" w:rsidTr="00D62A38">
        <w:trPr>
          <w:gridAfter w:val="1"/>
          <w:wAfter w:w="46" w:type="dxa"/>
        </w:trPr>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25мин</w:t>
            </w:r>
          </w:p>
        </w:tc>
        <w:tc>
          <w:tcPr>
            <w:tcW w:w="14848" w:type="dxa"/>
            <w:gridSpan w:val="18"/>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8.20-8.45 Подготовка к завтраку. Завтрак</w:t>
            </w:r>
            <w:r w:rsidRPr="003918DB">
              <w:rPr>
                <w:rFonts w:ascii="Times New Roman" w:eastAsia="Times New Roman" w:hAnsi="Times New Roman" w:cs="Times New Roman"/>
                <w:sz w:val="24"/>
                <w:szCs w:val="24"/>
                <w:lang w:eastAsia="ru-RU"/>
              </w:rPr>
              <w:t xml:space="preserve"> (самообслуживание, культурно-гигиенические навыки, этикет  коммуникация).</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 мин</w:t>
            </w:r>
          </w:p>
        </w:tc>
        <w:tc>
          <w:tcPr>
            <w:tcW w:w="2258" w:type="dxa"/>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8.45-9.00 Игры</w:t>
            </w:r>
            <w:r w:rsidRPr="003918DB">
              <w:rPr>
                <w:rFonts w:ascii="Times New Roman" w:eastAsia="Times New Roman" w:hAnsi="Times New Roman" w:cs="Times New Roman"/>
                <w:sz w:val="24"/>
                <w:szCs w:val="24"/>
                <w:lang w:eastAsia="ru-RU"/>
              </w:rPr>
              <w:t xml:space="preserve">    Самостоятельная игровая и художественная деятельность детей  </w:t>
            </w:r>
          </w:p>
        </w:tc>
        <w:tc>
          <w:tcPr>
            <w:tcW w:w="991" w:type="dxa"/>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 мин</w:t>
            </w:r>
          </w:p>
        </w:tc>
        <w:tc>
          <w:tcPr>
            <w:tcW w:w="2112" w:type="dxa"/>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8.45-9.00 Игры</w:t>
            </w:r>
            <w:r w:rsidRPr="003918DB">
              <w:rPr>
                <w:rFonts w:ascii="Times New Roman" w:eastAsia="Times New Roman" w:hAnsi="Times New Roman" w:cs="Times New Roman"/>
                <w:sz w:val="24"/>
                <w:szCs w:val="24"/>
                <w:lang w:eastAsia="ru-RU"/>
              </w:rPr>
              <w:t xml:space="preserve">    Самостоятельная игровая и художественная деятельность детей  </w:t>
            </w:r>
          </w:p>
        </w:tc>
        <w:tc>
          <w:tcPr>
            <w:tcW w:w="915" w:type="dxa"/>
            <w:gridSpan w:val="3"/>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 мин</w:t>
            </w:r>
          </w:p>
        </w:tc>
        <w:tc>
          <w:tcPr>
            <w:tcW w:w="2022" w:type="dxa"/>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8.45-9.00 Игры</w:t>
            </w:r>
            <w:r w:rsidRPr="003918DB">
              <w:rPr>
                <w:rFonts w:ascii="Times New Roman" w:eastAsia="Times New Roman" w:hAnsi="Times New Roman" w:cs="Times New Roman"/>
                <w:sz w:val="24"/>
                <w:szCs w:val="24"/>
                <w:lang w:eastAsia="ru-RU"/>
              </w:rPr>
              <w:t xml:space="preserve">    Самостоятельная игровая и художественная деятельность детей  </w:t>
            </w:r>
          </w:p>
        </w:tc>
        <w:tc>
          <w:tcPr>
            <w:tcW w:w="1200" w:type="dxa"/>
            <w:gridSpan w:val="3"/>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266" w:type="dxa"/>
            <w:gridSpan w:val="3"/>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8.45-9.15 Игры</w:t>
            </w:r>
            <w:r w:rsidRPr="003918DB">
              <w:rPr>
                <w:rFonts w:ascii="Times New Roman" w:eastAsia="Times New Roman" w:hAnsi="Times New Roman" w:cs="Times New Roman"/>
                <w:sz w:val="24"/>
                <w:szCs w:val="24"/>
                <w:lang w:eastAsia="ru-RU"/>
              </w:rPr>
              <w:t xml:space="preserve"> , .  Самостоятельная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игровая и художественная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деятельность детей  </w:t>
            </w:r>
          </w:p>
        </w:tc>
        <w:tc>
          <w:tcPr>
            <w:tcW w:w="993"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 мин</w:t>
            </w:r>
          </w:p>
        </w:tc>
        <w:tc>
          <w:tcPr>
            <w:tcW w:w="2137" w:type="dxa"/>
            <w:gridSpan w:val="3"/>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8.45-9.00 </w:t>
            </w:r>
            <w:r w:rsidRPr="003918DB">
              <w:rPr>
                <w:rFonts w:ascii="Times New Roman" w:eastAsia="Times New Roman" w:hAnsi="Times New Roman" w:cs="Times New Roman"/>
                <w:sz w:val="24"/>
                <w:szCs w:val="24"/>
                <w:lang w:eastAsia="ru-RU"/>
              </w:rPr>
              <w:t xml:space="preserve">Игры  .  Самостоятельная игровая и художественная деятельность детей  </w:t>
            </w:r>
          </w:p>
        </w:tc>
      </w:tr>
      <w:tr w:rsidR="003918DB" w:rsidRPr="003918DB" w:rsidTr="00D62A38">
        <w:trPr>
          <w:trHeight w:val="431"/>
        </w:trPr>
        <w:tc>
          <w:tcPr>
            <w:tcW w:w="982"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14894" w:type="dxa"/>
            <w:gridSpan w:val="19"/>
            <w:tcBorders>
              <w:top w:val="nil"/>
            </w:tcBorders>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Организованная образовательная  деятельность  </w:t>
            </w:r>
          </w:p>
        </w:tc>
      </w:tr>
      <w:tr w:rsidR="003918DB" w:rsidRPr="003918DB" w:rsidTr="00D62A38">
        <w:trPr>
          <w:trHeight w:val="424"/>
        </w:trPr>
        <w:tc>
          <w:tcPr>
            <w:tcW w:w="982" w:type="dxa"/>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9 мин</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 xml:space="preserve"> </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11 мин</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9 мин</w:t>
            </w:r>
          </w:p>
        </w:tc>
        <w:tc>
          <w:tcPr>
            <w:tcW w:w="2258" w:type="dxa"/>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9.00-9.09 Художественное творчество</w:t>
            </w:r>
            <w:r w:rsidRPr="003918DB">
              <w:rPr>
                <w:rFonts w:ascii="Times New Roman" w:eastAsia="Times New Roman" w:hAnsi="Times New Roman" w:cs="Times New Roman"/>
                <w:sz w:val="24"/>
                <w:szCs w:val="24"/>
                <w:lang w:eastAsia="ru-RU"/>
              </w:rPr>
              <w:t>(рисование)</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деятельность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9.20-9.29</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Физическая культура</w:t>
            </w:r>
            <w:r w:rsidRPr="003918DB">
              <w:rPr>
                <w:rFonts w:ascii="Times New Roman" w:eastAsia="Times New Roman" w:hAnsi="Times New Roman" w:cs="Times New Roman"/>
                <w:sz w:val="24"/>
                <w:szCs w:val="24"/>
                <w:lang w:eastAsia="ru-RU"/>
              </w:rPr>
              <w:t xml:space="preserve">   </w:t>
            </w:r>
          </w:p>
        </w:tc>
        <w:tc>
          <w:tcPr>
            <w:tcW w:w="991" w:type="dxa"/>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lang w:eastAsia="ru-RU"/>
              </w:rPr>
              <w:t>9</w:t>
            </w:r>
            <w:r w:rsidRPr="003918DB">
              <w:rPr>
                <w:rFonts w:ascii="Times New Roman" w:eastAsia="Times New Roman" w:hAnsi="Times New Roman" w:cs="Times New Roman"/>
                <w:b/>
                <w:lang w:eastAsia="ru-RU"/>
              </w:rPr>
              <w:t xml:space="preserve"> мин</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 xml:space="preserve"> </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11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b/>
                <w:lang w:eastAsia="ru-RU"/>
              </w:rPr>
              <w:t>9 мин</w:t>
            </w:r>
          </w:p>
        </w:tc>
        <w:tc>
          <w:tcPr>
            <w:tcW w:w="2127" w:type="dxa"/>
            <w:gridSpan w:val="2"/>
            <w:tcBorders>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9.00-9.09Музыка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b/>
                <w:lang w:eastAsia="ru-RU"/>
              </w:rPr>
              <w:t>9.20-9.29</w:t>
            </w:r>
            <w:r w:rsidRPr="003918DB">
              <w:rPr>
                <w:rFonts w:ascii="Times New Roman" w:eastAsia="Times New Roman" w:hAnsi="Times New Roman" w:cs="Times New Roman"/>
                <w:lang w:eastAsia="ru-RU"/>
              </w:rPr>
              <w:t xml:space="preserve"> Ознакомление с окр миром / природой</w:t>
            </w:r>
          </w:p>
        </w:tc>
        <w:tc>
          <w:tcPr>
            <w:tcW w:w="889" w:type="dxa"/>
            <w:tcBorders>
              <w:left w:val="single" w:sz="4" w:space="0" w:color="auto"/>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 xml:space="preserve">  </w:t>
            </w:r>
            <w:r w:rsidRPr="003918DB">
              <w:rPr>
                <w:rFonts w:ascii="Times New Roman" w:eastAsia="Times New Roman" w:hAnsi="Times New Roman" w:cs="Times New Roman"/>
                <w:b/>
                <w:lang w:eastAsia="ru-RU"/>
              </w:rPr>
              <w:t>9мин</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 xml:space="preserve"> </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11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9 мин</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 xml:space="preserve">  </w:t>
            </w:r>
          </w:p>
        </w:tc>
        <w:tc>
          <w:tcPr>
            <w:tcW w:w="2033" w:type="dxa"/>
            <w:gridSpan w:val="2"/>
            <w:tcBorders>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lang w:eastAsia="ru-RU"/>
              </w:rPr>
              <w:t xml:space="preserve"> </w:t>
            </w:r>
            <w:r w:rsidRPr="003918DB">
              <w:rPr>
                <w:rFonts w:ascii="Times New Roman" w:eastAsia="Times New Roman" w:hAnsi="Times New Roman" w:cs="Times New Roman"/>
                <w:b/>
                <w:sz w:val="24"/>
                <w:szCs w:val="24"/>
                <w:lang w:eastAsia="ru-RU"/>
              </w:rPr>
              <w:t xml:space="preserve"> 9.00-9.09ФЭМП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9.09-9.29</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деятельность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lang w:eastAsia="ru-RU"/>
              </w:rPr>
            </w:pPr>
          </w:p>
        </w:tc>
        <w:tc>
          <w:tcPr>
            <w:tcW w:w="1249" w:type="dxa"/>
            <w:gridSpan w:val="4"/>
            <w:tcBorders>
              <w:top w:val="single" w:sz="4" w:space="0" w:color="auto"/>
              <w:left w:val="single" w:sz="4" w:space="0" w:color="auto"/>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9 мин</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11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b/>
                <w:lang w:eastAsia="ru-RU"/>
              </w:rPr>
              <w:t>9 мин</w:t>
            </w:r>
          </w:p>
        </w:tc>
        <w:tc>
          <w:tcPr>
            <w:tcW w:w="2265" w:type="dxa"/>
            <w:gridSpan w:val="3"/>
            <w:tcBorders>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9.00-9.09</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lang w:eastAsia="ru-RU"/>
              </w:rPr>
              <w:t xml:space="preserve"> </w:t>
            </w:r>
            <w:r w:rsidRPr="003918DB">
              <w:rPr>
                <w:rFonts w:ascii="Times New Roman" w:eastAsia="Times New Roman" w:hAnsi="Times New Roman" w:cs="Times New Roman"/>
                <w:b/>
                <w:lang w:eastAsia="ru-RU"/>
              </w:rPr>
              <w:t>Развитие речи</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9.20-9.29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lang w:eastAsia="ru-RU"/>
              </w:rPr>
              <w:t>Физическая культура</w:t>
            </w:r>
          </w:p>
        </w:tc>
        <w:tc>
          <w:tcPr>
            <w:tcW w:w="973" w:type="dxa"/>
            <w:gridSpan w:val="3"/>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 xml:space="preserve">  9</w:t>
            </w:r>
            <w:r w:rsidRPr="003918DB">
              <w:rPr>
                <w:rFonts w:ascii="Times New Roman" w:eastAsia="Times New Roman" w:hAnsi="Times New Roman" w:cs="Times New Roman"/>
                <w:b/>
                <w:lang w:eastAsia="ru-RU"/>
              </w:rPr>
              <w:t xml:space="preserve">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11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b/>
                <w:lang w:eastAsia="ru-RU"/>
              </w:rPr>
              <w:t>9 мин</w:t>
            </w:r>
          </w:p>
        </w:tc>
        <w:tc>
          <w:tcPr>
            <w:tcW w:w="2109" w:type="dxa"/>
            <w:gridSpan w:val="2"/>
            <w:tcBorders>
              <w:left w:val="single" w:sz="4" w:space="0" w:color="auto"/>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9.00-9.09Музыка</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b/>
                <w:lang w:eastAsia="ru-RU"/>
              </w:rPr>
              <w:t>9.20-9.29</w:t>
            </w:r>
            <w:r w:rsidRPr="003918DB">
              <w:rPr>
                <w:rFonts w:ascii="Times New Roman" w:eastAsia="Times New Roman" w:hAnsi="Times New Roman" w:cs="Times New Roman"/>
                <w:lang w:eastAsia="ru-RU"/>
              </w:rPr>
              <w:t xml:space="preserve"> </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b/>
                <w:sz w:val="24"/>
                <w:szCs w:val="24"/>
                <w:lang w:eastAsia="ru-RU"/>
              </w:rPr>
              <w:t>Художественное творчество(лепка/аппликация)</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6 мин</w:t>
            </w:r>
          </w:p>
        </w:tc>
        <w:tc>
          <w:tcPr>
            <w:tcW w:w="5376" w:type="dxa"/>
            <w:gridSpan w:val="4"/>
            <w:tcBorders>
              <w:right w:val="nil"/>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9.29-9.35   второй завтрак Второй завтрак</w:t>
            </w:r>
          </w:p>
        </w:tc>
        <w:tc>
          <w:tcPr>
            <w:tcW w:w="2973" w:type="dxa"/>
            <w:gridSpan w:val="4"/>
            <w:tcBorders>
              <w:left w:val="nil"/>
              <w:bottom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6545" w:type="dxa"/>
            <w:gridSpan w:val="11"/>
            <w:tcBorders>
              <w:top w:val="nil"/>
              <w:left w:val="nil"/>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14894" w:type="dxa"/>
            <w:gridSpan w:val="19"/>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9.35-9.45 Подготовка к прогулке </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1ч 30 мин</w:t>
            </w:r>
          </w:p>
        </w:tc>
        <w:tc>
          <w:tcPr>
            <w:tcW w:w="14894" w:type="dxa"/>
            <w:gridSpan w:val="19"/>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9.45-11.15  </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Прогулка. Наблюдения. Игры. Труд. Самостоятельная деятельность.( 40 мин)  В среду  ООД физическая культура на воздухе</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14894" w:type="dxa"/>
            <w:gridSpan w:val="19"/>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11.15-11.25 Возвращение с прогулки, подготовка к обеду</w:t>
            </w:r>
            <w:r w:rsidRPr="003918DB">
              <w:rPr>
                <w:rFonts w:ascii="Times New Roman" w:eastAsia="Times New Roman" w:hAnsi="Times New Roman" w:cs="Times New Roman"/>
                <w:sz w:val="24"/>
                <w:szCs w:val="24"/>
                <w:lang w:eastAsia="ru-RU"/>
              </w:rPr>
              <w:t xml:space="preserve">  самостоятельная деятельность</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25 мин</w:t>
            </w:r>
          </w:p>
        </w:tc>
        <w:tc>
          <w:tcPr>
            <w:tcW w:w="14894" w:type="dxa"/>
            <w:gridSpan w:val="19"/>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11.-25-11.50 подготовка к обеду. Обед  </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14894" w:type="dxa"/>
            <w:gridSpan w:val="19"/>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11.50-12.00 Подготовка ко сну</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3ч</w:t>
            </w:r>
          </w:p>
        </w:tc>
        <w:tc>
          <w:tcPr>
            <w:tcW w:w="14894" w:type="dxa"/>
            <w:gridSpan w:val="19"/>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12.00-15.00Сон</w:t>
            </w:r>
            <w:r w:rsidRPr="003918DB">
              <w:rPr>
                <w:rFonts w:ascii="Times New Roman" w:eastAsia="Times New Roman" w:hAnsi="Times New Roman" w:cs="Times New Roman"/>
                <w:sz w:val="24"/>
                <w:szCs w:val="24"/>
                <w:lang w:eastAsia="ru-RU"/>
              </w:rPr>
              <w:t xml:space="preserve">  </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15мин</w:t>
            </w:r>
          </w:p>
        </w:tc>
        <w:tc>
          <w:tcPr>
            <w:tcW w:w="14894" w:type="dxa"/>
            <w:gridSpan w:val="19"/>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15.00-15.15Постепенный подъем,   воздушные ванны, водные, гигиенические процедуры, самостоятельная деятельность</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15 мин</w:t>
            </w:r>
          </w:p>
        </w:tc>
        <w:tc>
          <w:tcPr>
            <w:tcW w:w="14894" w:type="dxa"/>
            <w:gridSpan w:val="19"/>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15.15-15.30 Подготовка к полднику. Полдник: </w:t>
            </w:r>
            <w:r w:rsidRPr="003918DB">
              <w:rPr>
                <w:rFonts w:ascii="Times New Roman" w:eastAsia="Times New Roman" w:hAnsi="Times New Roman" w:cs="Times New Roman"/>
                <w:sz w:val="24"/>
                <w:szCs w:val="24"/>
                <w:lang w:eastAsia="ru-RU"/>
              </w:rPr>
              <w:t>(самообслуживание,   культурно-гигиенические навыки, этикет ).</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40 мин</w:t>
            </w:r>
          </w:p>
        </w:tc>
        <w:tc>
          <w:tcPr>
            <w:tcW w:w="14894" w:type="dxa"/>
            <w:gridSpan w:val="19"/>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15.30-15.50 Игры ,  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 мин</w:t>
            </w:r>
          </w:p>
        </w:tc>
        <w:tc>
          <w:tcPr>
            <w:tcW w:w="14894" w:type="dxa"/>
            <w:gridSpan w:val="19"/>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15.50-16.00Подготовка к прогулке. Самостоятельная деятельность(40 мин)</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1ч30 мин</w:t>
            </w:r>
          </w:p>
        </w:tc>
        <w:tc>
          <w:tcPr>
            <w:tcW w:w="14894" w:type="dxa"/>
            <w:gridSpan w:val="19"/>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16.00-17.30 Прогулка. Уход детей домой</w:t>
            </w:r>
          </w:p>
        </w:tc>
      </w:tr>
    </w:tbl>
    <w:p w:rsidR="003918DB" w:rsidRPr="003918DB" w:rsidRDefault="003918DB" w:rsidP="00AD0347">
      <w:pPr>
        <w:spacing w:after="0" w:line="240" w:lineRule="auto"/>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i/>
          <w:sz w:val="28"/>
          <w:szCs w:val="24"/>
          <w:lang w:eastAsia="ru-RU"/>
        </w:rPr>
      </w:pPr>
    </w:p>
    <w:p w:rsidR="003918DB" w:rsidRPr="003918DB" w:rsidRDefault="003918DB" w:rsidP="003918DB">
      <w:pPr>
        <w:spacing w:after="0" w:line="240" w:lineRule="auto"/>
        <w:ind w:firstLine="426"/>
        <w:jc w:val="center"/>
        <w:rPr>
          <w:rFonts w:ascii="Times New Roman" w:eastAsia="Times New Roman" w:hAnsi="Times New Roman" w:cs="Times New Roman"/>
          <w:b/>
          <w:i/>
          <w:sz w:val="28"/>
          <w:szCs w:val="24"/>
          <w:lang w:eastAsia="ru-RU"/>
        </w:rPr>
      </w:pPr>
      <w:r w:rsidRPr="003918DB">
        <w:rPr>
          <w:rFonts w:ascii="Times New Roman" w:eastAsia="Times New Roman" w:hAnsi="Times New Roman" w:cs="Times New Roman"/>
          <w:b/>
          <w:sz w:val="24"/>
          <w:szCs w:val="24"/>
          <w:lang w:eastAsia="ru-RU"/>
        </w:rPr>
        <w:t>Организация режима пребывания детей в МДОУ» Детский сад №14»</w:t>
      </w: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ab/>
        <w:t xml:space="preserve"> </w:t>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t>2 младшая группа «А» на 2015-2016 год</w:t>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t xml:space="preserve"> </w:t>
      </w:r>
    </w:p>
    <w:p w:rsidR="003918DB" w:rsidRPr="003918DB" w:rsidRDefault="003918DB" w:rsidP="003918DB">
      <w:pPr>
        <w:spacing w:after="0" w:line="240" w:lineRule="auto"/>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 xml:space="preserve"> (  дети с 3 до 4 лет)</w:t>
      </w:r>
    </w:p>
    <w:p w:rsidR="003918DB" w:rsidRPr="003918DB" w:rsidRDefault="003918DB" w:rsidP="003918DB">
      <w:pPr>
        <w:spacing w:after="0" w:line="240" w:lineRule="auto"/>
        <w:ind w:firstLine="426"/>
        <w:rPr>
          <w:rFonts w:ascii="Times New Roman" w:eastAsia="Times New Roman" w:hAnsi="Times New Roman" w:cs="Times New Roman"/>
          <w:sz w:val="24"/>
          <w:szCs w:val="24"/>
          <w:lang w:eastAsia="ru-RU"/>
        </w:rPr>
      </w:pPr>
    </w:p>
    <w:tbl>
      <w:tblPr>
        <w:tblW w:w="1583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
        <w:gridCol w:w="2214"/>
        <w:gridCol w:w="19"/>
        <w:gridCol w:w="30"/>
        <w:gridCol w:w="992"/>
        <w:gridCol w:w="8"/>
        <w:gridCol w:w="20"/>
        <w:gridCol w:w="2041"/>
        <w:gridCol w:w="54"/>
        <w:gridCol w:w="35"/>
        <w:gridCol w:w="855"/>
        <w:gridCol w:w="101"/>
        <w:gridCol w:w="20"/>
        <w:gridCol w:w="1962"/>
        <w:gridCol w:w="32"/>
        <w:gridCol w:w="981"/>
        <w:gridCol w:w="52"/>
        <w:gridCol w:w="62"/>
        <w:gridCol w:w="2155"/>
        <w:gridCol w:w="33"/>
        <w:gridCol w:w="949"/>
        <w:gridCol w:w="11"/>
        <w:gridCol w:w="2221"/>
      </w:tblGrid>
      <w:tr w:rsidR="003918DB" w:rsidRPr="003918DB" w:rsidTr="00D62A38">
        <w:tc>
          <w:tcPr>
            <w:tcW w:w="3254" w:type="dxa"/>
            <w:gridSpan w:val="4"/>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Понедельник</w:t>
            </w:r>
          </w:p>
        </w:tc>
        <w:tc>
          <w:tcPr>
            <w:tcW w:w="3115" w:type="dxa"/>
            <w:gridSpan w:val="5"/>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Вторник</w:t>
            </w:r>
          </w:p>
        </w:tc>
        <w:tc>
          <w:tcPr>
            <w:tcW w:w="2973" w:type="dxa"/>
            <w:gridSpan w:val="5"/>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Среда</w:t>
            </w:r>
          </w:p>
        </w:tc>
        <w:tc>
          <w:tcPr>
            <w:tcW w:w="3282" w:type="dxa"/>
            <w:gridSpan w:val="5"/>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Четверг</w:t>
            </w:r>
          </w:p>
        </w:tc>
        <w:tc>
          <w:tcPr>
            <w:tcW w:w="3214" w:type="dxa"/>
            <w:gridSpan w:val="4"/>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Пятница</w:t>
            </w:r>
          </w:p>
        </w:tc>
      </w:tr>
      <w:tr w:rsidR="003918DB" w:rsidRPr="003918DB" w:rsidTr="00D62A38">
        <w:tc>
          <w:tcPr>
            <w:tcW w:w="99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длительность</w:t>
            </w:r>
          </w:p>
        </w:tc>
        <w:tc>
          <w:tcPr>
            <w:tcW w:w="2263"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99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123" w:type="dxa"/>
            <w:gridSpan w:val="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890"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083"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1013"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269"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982"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232"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r>
      <w:tr w:rsidR="003918DB" w:rsidRPr="003918DB" w:rsidTr="00D62A38">
        <w:tc>
          <w:tcPr>
            <w:tcW w:w="99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40 мин</w:t>
            </w:r>
          </w:p>
        </w:tc>
        <w:tc>
          <w:tcPr>
            <w:tcW w:w="14847" w:type="dxa"/>
            <w:gridSpan w:val="22"/>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7.30-8.10</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Прием детей </w:t>
            </w:r>
            <w:r w:rsidRPr="003918DB">
              <w:rPr>
                <w:rFonts w:ascii="Times New Roman" w:eastAsia="Times New Roman" w:hAnsi="Times New Roman" w:cs="Times New Roman"/>
                <w:sz w:val="24"/>
                <w:szCs w:val="24"/>
                <w:lang w:eastAsia="ru-RU"/>
              </w:rPr>
              <w:t>в группе</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(взаимодействие с родителями) самостоятельная деятельность детей </w:t>
            </w:r>
          </w:p>
        </w:tc>
      </w:tr>
      <w:tr w:rsidR="003918DB" w:rsidRPr="003918DB" w:rsidTr="00D62A38">
        <w:tc>
          <w:tcPr>
            <w:tcW w:w="99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 мин</w:t>
            </w:r>
          </w:p>
        </w:tc>
        <w:tc>
          <w:tcPr>
            <w:tcW w:w="14847" w:type="dxa"/>
            <w:gridSpan w:val="2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8. 10-8.15утренняя гимнастика</w:t>
            </w:r>
          </w:p>
        </w:tc>
      </w:tr>
      <w:tr w:rsidR="003918DB" w:rsidRPr="003918DB" w:rsidTr="00D62A38">
        <w:tc>
          <w:tcPr>
            <w:tcW w:w="99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 мин</w:t>
            </w:r>
          </w:p>
        </w:tc>
        <w:tc>
          <w:tcPr>
            <w:tcW w:w="14847" w:type="dxa"/>
            <w:gridSpan w:val="2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8.15-8.20 самостоятельная деятельность</w:t>
            </w:r>
          </w:p>
        </w:tc>
      </w:tr>
      <w:tr w:rsidR="003918DB" w:rsidRPr="003918DB" w:rsidTr="00D62A38">
        <w:tc>
          <w:tcPr>
            <w:tcW w:w="99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20мин</w:t>
            </w:r>
          </w:p>
        </w:tc>
        <w:tc>
          <w:tcPr>
            <w:tcW w:w="14847" w:type="dxa"/>
            <w:gridSpan w:val="22"/>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8.20-8.40 Подготовка к завтраку, завтрак</w:t>
            </w:r>
            <w:r w:rsidRPr="003918DB">
              <w:rPr>
                <w:rFonts w:ascii="Times New Roman" w:eastAsia="Times New Roman" w:hAnsi="Times New Roman" w:cs="Times New Roman"/>
                <w:sz w:val="24"/>
                <w:szCs w:val="24"/>
                <w:lang w:eastAsia="ru-RU"/>
              </w:rPr>
              <w:t xml:space="preserve"> (самообслуживание, культурно-гигиенические навыки, этикет )</w:t>
            </w:r>
          </w:p>
        </w:tc>
      </w:tr>
      <w:tr w:rsidR="003918DB" w:rsidRPr="003918DB" w:rsidTr="00D62A38">
        <w:tc>
          <w:tcPr>
            <w:tcW w:w="99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2263" w:type="dxa"/>
            <w:gridSpan w:val="3"/>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8.40-9.00  </w:t>
            </w:r>
            <w:r w:rsidRPr="003918DB">
              <w:rPr>
                <w:rFonts w:ascii="Times New Roman" w:eastAsia="Times New Roman" w:hAnsi="Times New Roman" w:cs="Times New Roman"/>
                <w:sz w:val="24"/>
                <w:szCs w:val="24"/>
                <w:lang w:eastAsia="ru-RU"/>
              </w:rPr>
              <w:t xml:space="preserve">     Самостоятельная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игровая и художественная деятельность</w:t>
            </w:r>
          </w:p>
        </w:tc>
        <w:tc>
          <w:tcPr>
            <w:tcW w:w="1020"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20 мин</w:t>
            </w:r>
          </w:p>
        </w:tc>
        <w:tc>
          <w:tcPr>
            <w:tcW w:w="2130"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8.40-9.00  </w:t>
            </w:r>
            <w:r w:rsidRPr="003918DB">
              <w:rPr>
                <w:rFonts w:ascii="Times New Roman" w:eastAsia="Times New Roman" w:hAnsi="Times New Roman" w:cs="Times New Roman"/>
                <w:sz w:val="24"/>
                <w:szCs w:val="24"/>
                <w:lang w:eastAsia="ru-RU"/>
              </w:rPr>
              <w:t xml:space="preserve">  Самостоятельная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игровая и художественная деятельность детей  </w:t>
            </w:r>
          </w:p>
        </w:tc>
        <w:tc>
          <w:tcPr>
            <w:tcW w:w="855" w:type="dxa"/>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мин</w:t>
            </w:r>
          </w:p>
        </w:tc>
        <w:tc>
          <w:tcPr>
            <w:tcW w:w="2115"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8.40-9.00  </w:t>
            </w:r>
            <w:r w:rsidRPr="003918DB">
              <w:rPr>
                <w:rFonts w:ascii="Times New Roman" w:eastAsia="Times New Roman" w:hAnsi="Times New Roman" w:cs="Times New Roman"/>
                <w:sz w:val="24"/>
                <w:szCs w:val="24"/>
                <w:lang w:eastAsia="ru-RU"/>
              </w:rPr>
              <w:t>.  Самостоятельная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игровая и художественная деятельность детей  </w:t>
            </w:r>
          </w:p>
        </w:tc>
        <w:tc>
          <w:tcPr>
            <w:tcW w:w="1095"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20 мин мин</w:t>
            </w:r>
          </w:p>
        </w:tc>
        <w:tc>
          <w:tcPr>
            <w:tcW w:w="2188"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8.40-9.00</w:t>
            </w:r>
            <w:r w:rsidRPr="003918DB">
              <w:rPr>
                <w:rFonts w:ascii="Times New Roman" w:eastAsia="Times New Roman" w:hAnsi="Times New Roman" w:cs="Times New Roman"/>
                <w:sz w:val="24"/>
                <w:szCs w:val="24"/>
                <w:lang w:eastAsia="ru-RU"/>
              </w:rPr>
              <w:t xml:space="preserve">  Самостоятельная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игровая и художественная деятельность</w:t>
            </w:r>
          </w:p>
        </w:tc>
        <w:tc>
          <w:tcPr>
            <w:tcW w:w="949" w:type="dxa"/>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20 мин</w:t>
            </w:r>
          </w:p>
        </w:tc>
        <w:tc>
          <w:tcPr>
            <w:tcW w:w="2232" w:type="dxa"/>
            <w:gridSpan w:val="2"/>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8.45-9.00  </w:t>
            </w:r>
            <w:r w:rsidRPr="003918DB">
              <w:rPr>
                <w:rFonts w:ascii="Times New Roman" w:eastAsia="Times New Roman" w:hAnsi="Times New Roman" w:cs="Times New Roman"/>
                <w:sz w:val="24"/>
                <w:szCs w:val="24"/>
                <w:lang w:eastAsia="ru-RU"/>
              </w:rPr>
              <w:t xml:space="preserve">  Самостоятельная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игровая и художественная деятельность детей  </w:t>
            </w:r>
          </w:p>
        </w:tc>
      </w:tr>
      <w:tr w:rsidR="003918DB" w:rsidRPr="003918DB" w:rsidTr="00D62A38">
        <w:tc>
          <w:tcPr>
            <w:tcW w:w="991"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14847" w:type="dxa"/>
            <w:gridSpan w:val="22"/>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Организованная образовательная  деятельность</w:t>
            </w:r>
          </w:p>
        </w:tc>
      </w:tr>
      <w:tr w:rsidR="003918DB" w:rsidRPr="003918DB" w:rsidTr="00D62A38">
        <w:tc>
          <w:tcPr>
            <w:tcW w:w="99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15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 мин</w:t>
            </w:r>
          </w:p>
        </w:tc>
        <w:tc>
          <w:tcPr>
            <w:tcW w:w="2263" w:type="dxa"/>
            <w:gridSpan w:val="3"/>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lastRenderedPageBreak/>
              <w:t xml:space="preserve">  9.00-9.15</w:t>
            </w:r>
            <w:r w:rsidRPr="003918DB">
              <w:rPr>
                <w:rFonts w:ascii="Times New Roman" w:eastAsia="Times New Roman" w:hAnsi="Times New Roman" w:cs="Times New Roman"/>
                <w:sz w:val="24"/>
                <w:szCs w:val="24"/>
                <w:lang w:eastAsia="ru-RU"/>
              </w:rPr>
              <w:t xml:space="preserve"> развитие речи</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9.25-9.40</w:t>
            </w:r>
            <w:r w:rsidRPr="003918DB">
              <w:rPr>
                <w:rFonts w:ascii="Times New Roman" w:eastAsia="Times New Roman" w:hAnsi="Times New Roman" w:cs="Times New Roman"/>
                <w:sz w:val="24"/>
                <w:szCs w:val="24"/>
                <w:lang w:eastAsia="ru-RU"/>
              </w:rPr>
              <w:t xml:space="preserve"> Музыка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p>
        </w:tc>
        <w:tc>
          <w:tcPr>
            <w:tcW w:w="99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15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25 мин</w:t>
            </w:r>
          </w:p>
        </w:tc>
        <w:tc>
          <w:tcPr>
            <w:tcW w:w="2123" w:type="dxa"/>
            <w:gridSpan w:val="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9.00-9.15 ФЭМП</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деятельность </w:t>
            </w:r>
          </w:p>
        </w:tc>
        <w:tc>
          <w:tcPr>
            <w:tcW w:w="890"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25 мин</w:t>
            </w:r>
          </w:p>
        </w:tc>
        <w:tc>
          <w:tcPr>
            <w:tcW w:w="2083"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9.00-9.15 Художественное творчество (рисование)</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w:t>
            </w:r>
            <w:r w:rsidRPr="003918DB">
              <w:rPr>
                <w:rFonts w:ascii="Times New Roman" w:eastAsia="Times New Roman" w:hAnsi="Times New Roman" w:cs="Times New Roman"/>
                <w:sz w:val="24"/>
                <w:szCs w:val="24"/>
                <w:lang w:eastAsia="ru-RU"/>
              </w:rPr>
              <w:lastRenderedPageBreak/>
              <w:t>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tc>
        <w:tc>
          <w:tcPr>
            <w:tcW w:w="1013"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15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10 мин</w:t>
            </w:r>
          </w:p>
        </w:tc>
        <w:tc>
          <w:tcPr>
            <w:tcW w:w="2269"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9.00-9.15 Ознаком с окр / природой</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9.25-9.40</w:t>
            </w:r>
            <w:r w:rsidRPr="003918DB">
              <w:rPr>
                <w:rFonts w:ascii="Times New Roman" w:eastAsia="Times New Roman" w:hAnsi="Times New Roman" w:cs="Times New Roman"/>
                <w:sz w:val="24"/>
                <w:szCs w:val="24"/>
                <w:lang w:eastAsia="ru-RU"/>
              </w:rPr>
              <w:t xml:space="preserve"> Музыка</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p>
        </w:tc>
        <w:tc>
          <w:tcPr>
            <w:tcW w:w="982"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15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25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232" w:type="dxa"/>
            <w:gridSpan w:val="2"/>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9.00-9.15 художественное творчество(лепка/аппликация)</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w:t>
            </w:r>
            <w:r w:rsidRPr="003918DB">
              <w:rPr>
                <w:rFonts w:ascii="Times New Roman" w:eastAsia="Times New Roman" w:hAnsi="Times New Roman" w:cs="Times New Roman"/>
                <w:sz w:val="24"/>
                <w:szCs w:val="24"/>
                <w:lang w:eastAsia="ru-RU"/>
              </w:rPr>
              <w:lastRenderedPageBreak/>
              <w:t>деятельность</w:t>
            </w:r>
          </w:p>
        </w:tc>
      </w:tr>
      <w:tr w:rsidR="003918DB" w:rsidRPr="003918DB" w:rsidTr="00D62A38">
        <w:tc>
          <w:tcPr>
            <w:tcW w:w="991"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lastRenderedPageBreak/>
              <w:t xml:space="preserve"> </w:t>
            </w:r>
          </w:p>
        </w:tc>
        <w:tc>
          <w:tcPr>
            <w:tcW w:w="5378" w:type="dxa"/>
            <w:gridSpan w:val="8"/>
            <w:tcBorders>
              <w:right w:val="nil"/>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Второй завтрак</w:t>
            </w:r>
          </w:p>
          <w:p w:rsidR="003918DB" w:rsidRPr="003918DB" w:rsidRDefault="003918DB" w:rsidP="003918DB">
            <w:pPr>
              <w:spacing w:after="0" w:line="240" w:lineRule="auto"/>
              <w:jc w:val="center"/>
              <w:rPr>
                <w:rFonts w:ascii="Times New Roman" w:eastAsia="Times New Roman" w:hAnsi="Times New Roman" w:cs="Times New Roman"/>
                <w:sz w:val="24"/>
                <w:szCs w:val="24"/>
                <w:lang w:eastAsia="ru-RU"/>
              </w:rPr>
            </w:pPr>
          </w:p>
        </w:tc>
        <w:tc>
          <w:tcPr>
            <w:tcW w:w="2973" w:type="dxa"/>
            <w:gridSpan w:val="5"/>
            <w:tcBorders>
              <w:left w:val="nil"/>
              <w:bottom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6496" w:type="dxa"/>
            <w:gridSpan w:val="9"/>
            <w:tcBorders>
              <w:left w:val="nil"/>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r>
      <w:tr w:rsidR="003918DB" w:rsidRPr="003918DB" w:rsidTr="00D62A38">
        <w:tc>
          <w:tcPr>
            <w:tcW w:w="99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 мин</w:t>
            </w:r>
          </w:p>
        </w:tc>
        <w:tc>
          <w:tcPr>
            <w:tcW w:w="2214" w:type="dxa"/>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9.40-9.45</w:t>
            </w:r>
          </w:p>
        </w:tc>
        <w:tc>
          <w:tcPr>
            <w:tcW w:w="1049" w:type="dxa"/>
            <w:gridSpan w:val="4"/>
            <w:tcBorders>
              <w:left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 мин</w:t>
            </w:r>
          </w:p>
        </w:tc>
        <w:tc>
          <w:tcPr>
            <w:tcW w:w="2115"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9.40-9.45     </w:t>
            </w:r>
          </w:p>
        </w:tc>
        <w:tc>
          <w:tcPr>
            <w:tcW w:w="991" w:type="dxa"/>
            <w:gridSpan w:val="3"/>
            <w:tcBorders>
              <w:left w:val="single" w:sz="4" w:space="0" w:color="auto"/>
              <w:bottom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 мин</w:t>
            </w:r>
          </w:p>
        </w:tc>
        <w:tc>
          <w:tcPr>
            <w:tcW w:w="1982" w:type="dxa"/>
            <w:gridSpan w:val="2"/>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 40-9.45</w:t>
            </w:r>
          </w:p>
        </w:tc>
        <w:tc>
          <w:tcPr>
            <w:tcW w:w="1065"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 мин</w:t>
            </w:r>
          </w:p>
        </w:tc>
        <w:tc>
          <w:tcPr>
            <w:tcW w:w="2250"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9.40-9.45 </w:t>
            </w:r>
          </w:p>
        </w:tc>
        <w:tc>
          <w:tcPr>
            <w:tcW w:w="949" w:type="dxa"/>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5мин</w:t>
            </w:r>
          </w:p>
        </w:tc>
        <w:tc>
          <w:tcPr>
            <w:tcW w:w="2232" w:type="dxa"/>
            <w:gridSpan w:val="2"/>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 40-9.45</w:t>
            </w:r>
          </w:p>
        </w:tc>
      </w:tr>
      <w:tr w:rsidR="003918DB" w:rsidRPr="003918DB" w:rsidTr="00D62A38">
        <w:tc>
          <w:tcPr>
            <w:tcW w:w="991"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5 мин</w:t>
            </w:r>
          </w:p>
        </w:tc>
        <w:tc>
          <w:tcPr>
            <w:tcW w:w="14847" w:type="dxa"/>
            <w:gridSpan w:val="2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9.45-9.50</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Самостоятельная деятельность</w:t>
            </w:r>
          </w:p>
        </w:tc>
      </w:tr>
      <w:tr w:rsidR="003918DB" w:rsidRPr="003918DB" w:rsidTr="00D62A38">
        <w:tc>
          <w:tcPr>
            <w:tcW w:w="99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 мин</w:t>
            </w:r>
          </w:p>
        </w:tc>
        <w:tc>
          <w:tcPr>
            <w:tcW w:w="14847" w:type="dxa"/>
            <w:gridSpan w:val="22"/>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9.50-10.00 Подготовка к прогулке  </w:t>
            </w:r>
          </w:p>
        </w:tc>
      </w:tr>
      <w:tr w:rsidR="003918DB" w:rsidRPr="003918DB" w:rsidTr="00D62A38">
        <w:tc>
          <w:tcPr>
            <w:tcW w:w="99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2ч5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(35 мин)</w:t>
            </w:r>
          </w:p>
        </w:tc>
        <w:tc>
          <w:tcPr>
            <w:tcW w:w="2233"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10.00-12.05  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 xml:space="preserve">в природе  , </w:t>
            </w:r>
            <w:r w:rsidRPr="003918DB">
              <w:rPr>
                <w:rFonts w:ascii="Times New Roman" w:eastAsia="Times New Roman" w:hAnsi="Times New Roman" w:cs="Times New Roman"/>
                <w:b/>
                <w:sz w:val="24"/>
                <w:szCs w:val="24"/>
                <w:lang w:eastAsia="ru-RU"/>
              </w:rPr>
              <w:t xml:space="preserve"> игровая деятельность, коммуникативная,Познавательно-исследовательская</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самостоятельная деятельность детей.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1022"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2ч5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(35 мин)</w:t>
            </w:r>
          </w:p>
        </w:tc>
        <w:tc>
          <w:tcPr>
            <w:tcW w:w="2069" w:type="dxa"/>
            <w:gridSpan w:val="3"/>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10.00-12.05</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Прогулка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ООД</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физкультура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на улице</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10-45-11.00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игровая деятельность, коммуникативная,Познавательно-исследовательская</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самостоятельная деятельность детей.   </w:t>
            </w:r>
            <w:r w:rsidRPr="003918DB">
              <w:rPr>
                <w:rFonts w:ascii="Times New Roman" w:eastAsia="Times New Roman" w:hAnsi="Times New Roman" w:cs="Times New Roman"/>
                <w:b/>
                <w:sz w:val="24"/>
                <w:szCs w:val="24"/>
                <w:lang w:eastAsia="ru-RU"/>
              </w:rPr>
              <w:t xml:space="preserve">  </w:t>
            </w:r>
          </w:p>
        </w:tc>
        <w:tc>
          <w:tcPr>
            <w:tcW w:w="1065" w:type="dxa"/>
            <w:gridSpan w:val="5"/>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2ч5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(35 мин)</w:t>
            </w:r>
          </w:p>
        </w:tc>
        <w:tc>
          <w:tcPr>
            <w:tcW w:w="1962" w:type="dxa"/>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10.00-12.05  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в природе,</w:t>
            </w:r>
            <w:r w:rsidRPr="003918DB">
              <w:rPr>
                <w:rFonts w:ascii="Times New Roman" w:eastAsia="Times New Roman" w:hAnsi="Times New Roman" w:cs="Times New Roman"/>
                <w:b/>
                <w:sz w:val="24"/>
                <w:szCs w:val="24"/>
                <w:lang w:eastAsia="ru-RU"/>
              </w:rPr>
              <w:t xml:space="preserve"> игровая деятельность, коммуникативная,Познавательно-исследовательская</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самостоятельная деятельность детей.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1065" w:type="dxa"/>
            <w:gridSpan w:val="3"/>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2ч5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(35 мин)</w:t>
            </w:r>
          </w:p>
        </w:tc>
        <w:tc>
          <w:tcPr>
            <w:tcW w:w="2217"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10.00-12.05  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 xml:space="preserve">в природе  ,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игровая деятельность, коммуникативная,Познавательно-исследовательская</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самостоятельная деятельность детей.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993" w:type="dxa"/>
            <w:gridSpan w:val="3"/>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2ч5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(35 мин)</w:t>
            </w:r>
          </w:p>
        </w:tc>
        <w:tc>
          <w:tcPr>
            <w:tcW w:w="2221" w:type="dxa"/>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10.00-12.05  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 xml:space="preserve">в природе  ,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игровая деятельность, коммуникативная,Познавательно-исследовательская</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самостоятельная деятельность детей.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r>
      <w:tr w:rsidR="003918DB" w:rsidRPr="003918DB" w:rsidTr="00D62A38">
        <w:tc>
          <w:tcPr>
            <w:tcW w:w="99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10мин</w:t>
            </w:r>
          </w:p>
        </w:tc>
        <w:tc>
          <w:tcPr>
            <w:tcW w:w="14847" w:type="dxa"/>
            <w:gridSpan w:val="22"/>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12.05-12.15Возвращение с прогулки </w:t>
            </w:r>
          </w:p>
        </w:tc>
      </w:tr>
      <w:tr w:rsidR="003918DB" w:rsidRPr="003918DB" w:rsidTr="00D62A38">
        <w:tc>
          <w:tcPr>
            <w:tcW w:w="99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25мин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14847" w:type="dxa"/>
            <w:gridSpan w:val="22"/>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12.15-12.40 Подготовка к обеду Обед</w:t>
            </w:r>
            <w:r w:rsidRPr="003918DB">
              <w:rPr>
                <w:rFonts w:ascii="Times New Roman" w:eastAsia="Times New Roman" w:hAnsi="Times New Roman" w:cs="Times New Roman"/>
                <w:sz w:val="24"/>
                <w:szCs w:val="24"/>
                <w:lang w:eastAsia="ru-RU"/>
              </w:rPr>
              <w:t xml:space="preserve">  (самообслуживание , культурно-гигиенические навыки, этикет,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12.40-12.50Подготовка ко сну</w:t>
            </w:r>
            <w:r w:rsidRPr="003918DB">
              <w:rPr>
                <w:rFonts w:ascii="Times New Roman" w:eastAsia="Times New Roman" w:hAnsi="Times New Roman" w:cs="Times New Roman"/>
                <w:sz w:val="24"/>
                <w:szCs w:val="24"/>
                <w:lang w:eastAsia="ru-RU"/>
              </w:rPr>
              <w:t xml:space="preserve"> (самообслуживание,   культурно-гигиенические навыки, здоровье – воздушные ванны </w:t>
            </w:r>
          </w:p>
        </w:tc>
      </w:tr>
      <w:tr w:rsidR="003918DB" w:rsidRPr="003918DB" w:rsidTr="00D62A38">
        <w:tc>
          <w:tcPr>
            <w:tcW w:w="99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2ч.10м</w:t>
            </w:r>
          </w:p>
        </w:tc>
        <w:tc>
          <w:tcPr>
            <w:tcW w:w="14847" w:type="dxa"/>
            <w:gridSpan w:val="22"/>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12.50-15.00 Сон</w:t>
            </w:r>
            <w:r w:rsidRPr="003918DB">
              <w:rPr>
                <w:rFonts w:ascii="Times New Roman" w:eastAsia="Times New Roman" w:hAnsi="Times New Roman" w:cs="Times New Roman"/>
                <w:sz w:val="24"/>
                <w:szCs w:val="24"/>
                <w:lang w:eastAsia="ru-RU"/>
              </w:rPr>
              <w:t xml:space="preserve">  </w:t>
            </w:r>
          </w:p>
        </w:tc>
      </w:tr>
      <w:tr w:rsidR="003918DB" w:rsidRPr="003918DB" w:rsidTr="00D62A38">
        <w:tc>
          <w:tcPr>
            <w:tcW w:w="99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 мин</w:t>
            </w:r>
          </w:p>
        </w:tc>
        <w:tc>
          <w:tcPr>
            <w:tcW w:w="14847" w:type="dxa"/>
            <w:gridSpan w:val="22"/>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15.00-15.15Постепенный подъем, гимнастика после сна,  воздушные ванны, водные, гигиенические процедуры, профилактика плоскостопия</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самостоятельная деятельность</w:t>
            </w:r>
          </w:p>
        </w:tc>
      </w:tr>
      <w:tr w:rsidR="003918DB" w:rsidRPr="003918DB" w:rsidTr="00D62A38">
        <w:tc>
          <w:tcPr>
            <w:tcW w:w="99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15 м</w:t>
            </w:r>
          </w:p>
        </w:tc>
        <w:tc>
          <w:tcPr>
            <w:tcW w:w="14847" w:type="dxa"/>
            <w:gridSpan w:val="2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15.15-15.30Полдник: </w:t>
            </w:r>
            <w:r w:rsidRPr="003918DB">
              <w:rPr>
                <w:rFonts w:ascii="Times New Roman" w:eastAsia="Times New Roman" w:hAnsi="Times New Roman" w:cs="Times New Roman"/>
                <w:sz w:val="24"/>
                <w:szCs w:val="24"/>
                <w:lang w:eastAsia="ru-RU"/>
              </w:rPr>
              <w:t>(самообслуживание , культурно-гигиенические навыки, этикет )</w:t>
            </w:r>
          </w:p>
        </w:tc>
      </w:tr>
      <w:tr w:rsidR="003918DB" w:rsidRPr="003918DB" w:rsidTr="00D62A38">
        <w:tc>
          <w:tcPr>
            <w:tcW w:w="99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20мин</w:t>
            </w:r>
          </w:p>
        </w:tc>
        <w:tc>
          <w:tcPr>
            <w:tcW w:w="2263" w:type="dxa"/>
            <w:gridSpan w:val="3"/>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15.30-15.50</w:t>
            </w:r>
            <w:r w:rsidRPr="003918DB">
              <w:rPr>
                <w:rFonts w:ascii="Times New Roman" w:eastAsia="Times New Roman" w:hAnsi="Times New Roman" w:cs="Times New Roman"/>
                <w:sz w:val="24"/>
                <w:szCs w:val="24"/>
                <w:lang w:eastAsia="ru-RU"/>
              </w:rPr>
              <w:t xml:space="preserve">  Игры</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tc>
        <w:tc>
          <w:tcPr>
            <w:tcW w:w="99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20мин</w:t>
            </w:r>
          </w:p>
        </w:tc>
        <w:tc>
          <w:tcPr>
            <w:tcW w:w="2123" w:type="dxa"/>
            <w:gridSpan w:val="4"/>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15.30-15.50</w:t>
            </w:r>
            <w:r w:rsidRPr="003918DB">
              <w:rPr>
                <w:rFonts w:ascii="Times New Roman" w:eastAsia="Times New Roman" w:hAnsi="Times New Roman" w:cs="Times New Roman"/>
                <w:sz w:val="24"/>
                <w:szCs w:val="24"/>
                <w:lang w:eastAsia="ru-RU"/>
              </w:rPr>
              <w:t xml:space="preserve">Игры ,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c>
          <w:tcPr>
            <w:tcW w:w="890" w:type="dxa"/>
            <w:gridSpan w:val="2"/>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15</w:t>
            </w:r>
            <w:r w:rsidRPr="003918DB">
              <w:rPr>
                <w:rFonts w:ascii="Times New Roman" w:eastAsia="Times New Roman" w:hAnsi="Times New Roman" w:cs="Times New Roman"/>
                <w:b/>
                <w:sz w:val="24"/>
                <w:szCs w:val="24"/>
                <w:lang w:eastAsia="ru-RU"/>
              </w:rPr>
              <w:t xml:space="preserve">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5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083" w:type="dxa"/>
            <w:gridSpan w:val="3"/>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15.30-15.45</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ООД Физическая культура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15.45-15.50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игровая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1013" w:type="dxa"/>
            <w:gridSpan w:val="2"/>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20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269" w:type="dxa"/>
            <w:gridSpan w:val="3"/>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15.30-15.50</w:t>
            </w:r>
            <w:r w:rsidRPr="003918DB">
              <w:rPr>
                <w:rFonts w:ascii="Times New Roman" w:eastAsia="Times New Roman" w:hAnsi="Times New Roman" w:cs="Times New Roman"/>
                <w:sz w:val="24"/>
                <w:szCs w:val="24"/>
                <w:lang w:eastAsia="ru-RU"/>
              </w:rPr>
              <w:t xml:space="preserve">Игры ,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tc>
        <w:tc>
          <w:tcPr>
            <w:tcW w:w="982"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5 мин</w:t>
            </w:r>
          </w:p>
        </w:tc>
        <w:tc>
          <w:tcPr>
            <w:tcW w:w="2232"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15.30-15.45</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ООД Физическая культура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15.45-15.50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игровая  деятельность</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r>
      <w:tr w:rsidR="003918DB" w:rsidRPr="003918DB" w:rsidTr="00D62A38">
        <w:tc>
          <w:tcPr>
            <w:tcW w:w="99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14847" w:type="dxa"/>
            <w:gridSpan w:val="2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15.50-16.00 Подготовка к прогулке</w:t>
            </w: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r>
      <w:tr w:rsidR="003918DB" w:rsidRPr="003918DB" w:rsidTr="00D62A38">
        <w:tc>
          <w:tcPr>
            <w:tcW w:w="99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1ч 30 мин</w:t>
            </w:r>
          </w:p>
        </w:tc>
        <w:tc>
          <w:tcPr>
            <w:tcW w:w="14847" w:type="dxa"/>
            <w:gridSpan w:val="22"/>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16.00-17.30Прогулка: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наблюдение , трудовая деятельность</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 самостоятельная деятельность детей</w:t>
            </w:r>
            <w:r w:rsidRPr="003918DB">
              <w:rPr>
                <w:rFonts w:ascii="Times New Roman" w:eastAsia="Times New Roman" w:hAnsi="Times New Roman" w:cs="Times New Roman"/>
                <w:sz w:val="24"/>
                <w:szCs w:val="24"/>
                <w:lang w:eastAsia="ru-RU"/>
              </w:rPr>
              <w:t xml:space="preserve"> (30 мин)   </w:t>
            </w:r>
          </w:p>
        </w:tc>
      </w:tr>
      <w:tr w:rsidR="003918DB" w:rsidRPr="003918DB" w:rsidTr="00D62A38">
        <w:tc>
          <w:tcPr>
            <w:tcW w:w="991"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14847" w:type="dxa"/>
            <w:gridSpan w:val="22"/>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До 17.30 Уход детей домой</w:t>
            </w:r>
            <w:r w:rsidRPr="003918DB">
              <w:rPr>
                <w:rFonts w:ascii="Times New Roman" w:eastAsia="Times New Roman" w:hAnsi="Times New Roman" w:cs="Times New Roman"/>
                <w:sz w:val="24"/>
                <w:szCs w:val="24"/>
                <w:lang w:eastAsia="ru-RU"/>
              </w:rPr>
              <w:t xml:space="preserve">  </w:t>
            </w:r>
          </w:p>
        </w:tc>
      </w:tr>
    </w:tbl>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i/>
          <w:sz w:val="28"/>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i/>
          <w:sz w:val="28"/>
          <w:szCs w:val="24"/>
          <w:lang w:eastAsia="ru-RU"/>
        </w:rPr>
        <w:t xml:space="preserve">   </w:t>
      </w:r>
      <w:r w:rsidRPr="003918DB">
        <w:rPr>
          <w:rFonts w:ascii="Times New Roman" w:eastAsia="Times New Roman" w:hAnsi="Times New Roman" w:cs="Times New Roman"/>
          <w:b/>
          <w:sz w:val="24"/>
          <w:szCs w:val="24"/>
          <w:lang w:eastAsia="ru-RU"/>
        </w:rPr>
        <w:t>Организация режима пребывания детей в МДОУ «Детский сад №14».</w:t>
      </w:r>
    </w:p>
    <w:p w:rsidR="003918DB" w:rsidRPr="003918DB" w:rsidRDefault="003918DB" w:rsidP="003918DB">
      <w:pPr>
        <w:spacing w:after="0" w:line="240" w:lineRule="auto"/>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На 2015-2016г</w:t>
      </w:r>
    </w:p>
    <w:p w:rsidR="003918DB" w:rsidRPr="003918DB" w:rsidRDefault="003918DB" w:rsidP="003918DB">
      <w:pPr>
        <w:spacing w:after="0" w:line="240" w:lineRule="auto"/>
        <w:ind w:firstLine="426"/>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2 младшая группа «Б»</w:t>
      </w:r>
    </w:p>
    <w:p w:rsidR="003918DB" w:rsidRPr="003918DB" w:rsidRDefault="003918DB" w:rsidP="003918DB">
      <w:pPr>
        <w:spacing w:after="0" w:line="240" w:lineRule="auto"/>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  дети с 3 до 4 лет)</w:t>
      </w:r>
    </w:p>
    <w:p w:rsidR="003918DB" w:rsidRPr="003918DB" w:rsidRDefault="003918DB" w:rsidP="003918DB">
      <w:pPr>
        <w:spacing w:after="0" w:line="240" w:lineRule="auto"/>
        <w:ind w:firstLine="426"/>
        <w:rPr>
          <w:rFonts w:ascii="Times New Roman" w:eastAsia="Times New Roman" w:hAnsi="Times New Roman" w:cs="Times New Roman"/>
          <w:sz w:val="24"/>
          <w:szCs w:val="24"/>
          <w:lang w:eastAsia="ru-RU"/>
        </w:rPr>
      </w:pPr>
    </w:p>
    <w:tbl>
      <w:tblPr>
        <w:tblW w:w="1583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2204"/>
        <w:gridCol w:w="13"/>
        <w:gridCol w:w="46"/>
        <w:gridCol w:w="992"/>
        <w:gridCol w:w="7"/>
        <w:gridCol w:w="7"/>
        <w:gridCol w:w="2069"/>
        <w:gridCol w:w="47"/>
        <w:gridCol w:w="88"/>
        <w:gridCol w:w="801"/>
        <w:gridCol w:w="39"/>
        <w:gridCol w:w="30"/>
        <w:gridCol w:w="33"/>
        <w:gridCol w:w="1984"/>
        <w:gridCol w:w="7"/>
        <w:gridCol w:w="30"/>
        <w:gridCol w:w="976"/>
        <w:gridCol w:w="29"/>
        <w:gridCol w:w="23"/>
        <w:gridCol w:w="67"/>
        <w:gridCol w:w="2148"/>
        <w:gridCol w:w="34"/>
        <w:gridCol w:w="143"/>
        <w:gridCol w:w="795"/>
        <w:gridCol w:w="7"/>
        <w:gridCol w:w="26"/>
        <w:gridCol w:w="57"/>
        <w:gridCol w:w="2146"/>
      </w:tblGrid>
      <w:tr w:rsidR="003918DB" w:rsidRPr="003918DB" w:rsidTr="00D62A38">
        <w:tc>
          <w:tcPr>
            <w:tcW w:w="3253" w:type="dxa"/>
            <w:gridSpan w:val="4"/>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Понедельник</w:t>
            </w:r>
          </w:p>
        </w:tc>
        <w:tc>
          <w:tcPr>
            <w:tcW w:w="3122" w:type="dxa"/>
            <w:gridSpan w:val="5"/>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Вторник</w:t>
            </w:r>
          </w:p>
        </w:tc>
        <w:tc>
          <w:tcPr>
            <w:tcW w:w="2975" w:type="dxa"/>
            <w:gridSpan w:val="6"/>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Среда</w:t>
            </w:r>
          </w:p>
        </w:tc>
        <w:tc>
          <w:tcPr>
            <w:tcW w:w="3280" w:type="dxa"/>
            <w:gridSpan w:val="7"/>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Четверг</w:t>
            </w:r>
          </w:p>
        </w:tc>
        <w:tc>
          <w:tcPr>
            <w:tcW w:w="3208" w:type="dxa"/>
            <w:gridSpan w:val="7"/>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Пятница</w:t>
            </w:r>
          </w:p>
        </w:tc>
      </w:tr>
      <w:tr w:rsidR="003918DB" w:rsidRPr="003918DB" w:rsidTr="00D62A38">
        <w:tc>
          <w:tcPr>
            <w:tcW w:w="99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длительность</w:t>
            </w:r>
          </w:p>
        </w:tc>
        <w:tc>
          <w:tcPr>
            <w:tcW w:w="2263"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99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длительность</w:t>
            </w:r>
          </w:p>
        </w:tc>
        <w:tc>
          <w:tcPr>
            <w:tcW w:w="2130" w:type="dxa"/>
            <w:gridSpan w:val="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889"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длительность </w:t>
            </w:r>
          </w:p>
        </w:tc>
        <w:tc>
          <w:tcPr>
            <w:tcW w:w="2086" w:type="dxa"/>
            <w:gridSpan w:val="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1013"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длительность</w:t>
            </w:r>
          </w:p>
        </w:tc>
        <w:tc>
          <w:tcPr>
            <w:tcW w:w="2267" w:type="dxa"/>
            <w:gridSpan w:val="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972"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длительность</w:t>
            </w:r>
          </w:p>
        </w:tc>
        <w:tc>
          <w:tcPr>
            <w:tcW w:w="2236" w:type="dxa"/>
            <w:gridSpan w:val="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r>
      <w:tr w:rsidR="003918DB" w:rsidRPr="003918DB" w:rsidTr="00D62A38">
        <w:tc>
          <w:tcPr>
            <w:tcW w:w="99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40 мин</w:t>
            </w:r>
          </w:p>
        </w:tc>
        <w:tc>
          <w:tcPr>
            <w:tcW w:w="14848" w:type="dxa"/>
            <w:gridSpan w:val="28"/>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7.30-8.10</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Прием детей </w:t>
            </w:r>
            <w:r w:rsidRPr="003918DB">
              <w:rPr>
                <w:rFonts w:ascii="Times New Roman" w:eastAsia="Times New Roman" w:hAnsi="Times New Roman" w:cs="Times New Roman"/>
                <w:sz w:val="24"/>
                <w:szCs w:val="24"/>
                <w:lang w:eastAsia="ru-RU"/>
              </w:rPr>
              <w:t>в группе</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(взаимодействие с родителями) самостоятельная деятельность детей </w:t>
            </w:r>
          </w:p>
        </w:tc>
      </w:tr>
      <w:tr w:rsidR="003918DB" w:rsidRPr="003918DB" w:rsidTr="00D62A38">
        <w:tc>
          <w:tcPr>
            <w:tcW w:w="99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 мин</w:t>
            </w:r>
          </w:p>
        </w:tc>
        <w:tc>
          <w:tcPr>
            <w:tcW w:w="14848" w:type="dxa"/>
            <w:gridSpan w:val="28"/>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8. 10-8.15утренняя гимнастика</w:t>
            </w:r>
          </w:p>
        </w:tc>
      </w:tr>
      <w:tr w:rsidR="003918DB" w:rsidRPr="003918DB" w:rsidTr="00D62A38">
        <w:tc>
          <w:tcPr>
            <w:tcW w:w="99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20мин</w:t>
            </w:r>
          </w:p>
        </w:tc>
        <w:tc>
          <w:tcPr>
            <w:tcW w:w="14848" w:type="dxa"/>
            <w:gridSpan w:val="28"/>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8.20-8.40 Подготовка к завтраку, завтрак</w:t>
            </w:r>
            <w:r w:rsidRPr="003918DB">
              <w:rPr>
                <w:rFonts w:ascii="Times New Roman" w:eastAsia="Times New Roman" w:hAnsi="Times New Roman" w:cs="Times New Roman"/>
                <w:sz w:val="24"/>
                <w:szCs w:val="24"/>
                <w:lang w:eastAsia="ru-RU"/>
              </w:rPr>
              <w:t xml:space="preserve"> (самообслуживание, культурно-гигиенические навыки, этикет )</w:t>
            </w:r>
          </w:p>
        </w:tc>
      </w:tr>
      <w:tr w:rsidR="003918DB" w:rsidRPr="003918DB" w:rsidTr="00D62A38">
        <w:tc>
          <w:tcPr>
            <w:tcW w:w="99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2204" w:type="dxa"/>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8.40-9.00  </w:t>
            </w:r>
            <w:r w:rsidRPr="003918DB">
              <w:rPr>
                <w:rFonts w:ascii="Times New Roman" w:eastAsia="Times New Roman" w:hAnsi="Times New Roman" w:cs="Times New Roman"/>
                <w:sz w:val="24"/>
                <w:szCs w:val="24"/>
                <w:lang w:eastAsia="ru-RU"/>
              </w:rPr>
              <w:t xml:space="preserve">     Самостоятельная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игровая и художественная деятельность</w:t>
            </w:r>
          </w:p>
        </w:tc>
        <w:tc>
          <w:tcPr>
            <w:tcW w:w="1065"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20 мин</w:t>
            </w:r>
          </w:p>
        </w:tc>
        <w:tc>
          <w:tcPr>
            <w:tcW w:w="2069" w:type="dxa"/>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8.40-9.00  </w:t>
            </w:r>
            <w:r w:rsidRPr="003918DB">
              <w:rPr>
                <w:rFonts w:ascii="Times New Roman" w:eastAsia="Times New Roman" w:hAnsi="Times New Roman" w:cs="Times New Roman"/>
                <w:sz w:val="24"/>
                <w:szCs w:val="24"/>
                <w:lang w:eastAsia="ru-RU"/>
              </w:rPr>
              <w:t xml:space="preserve">  Самостоятельная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игровая и художественная деятельность </w:t>
            </w:r>
            <w:r w:rsidRPr="003918DB">
              <w:rPr>
                <w:rFonts w:ascii="Times New Roman" w:eastAsia="Times New Roman" w:hAnsi="Times New Roman" w:cs="Times New Roman"/>
                <w:sz w:val="24"/>
                <w:szCs w:val="24"/>
                <w:lang w:eastAsia="ru-RU"/>
              </w:rPr>
              <w:lastRenderedPageBreak/>
              <w:t xml:space="preserve">детей  </w:t>
            </w:r>
          </w:p>
        </w:tc>
        <w:tc>
          <w:tcPr>
            <w:tcW w:w="975"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20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мин</w:t>
            </w:r>
          </w:p>
        </w:tc>
        <w:tc>
          <w:tcPr>
            <w:tcW w:w="2054"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8.40-9.00  </w:t>
            </w:r>
            <w:r w:rsidRPr="003918DB">
              <w:rPr>
                <w:rFonts w:ascii="Times New Roman" w:eastAsia="Times New Roman" w:hAnsi="Times New Roman" w:cs="Times New Roman"/>
                <w:sz w:val="24"/>
                <w:szCs w:val="24"/>
                <w:lang w:eastAsia="ru-RU"/>
              </w:rPr>
              <w:t>.  Самостоятельная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игровая и художественная деятельность </w:t>
            </w:r>
            <w:r w:rsidRPr="003918DB">
              <w:rPr>
                <w:rFonts w:ascii="Times New Roman" w:eastAsia="Times New Roman" w:hAnsi="Times New Roman" w:cs="Times New Roman"/>
                <w:sz w:val="24"/>
                <w:szCs w:val="24"/>
                <w:lang w:eastAsia="ru-RU"/>
              </w:rPr>
              <w:lastRenderedPageBreak/>
              <w:t xml:space="preserve">детей  </w:t>
            </w:r>
          </w:p>
        </w:tc>
        <w:tc>
          <w:tcPr>
            <w:tcW w:w="1035"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lastRenderedPageBreak/>
              <w:t xml:space="preserve"> 20 мин мин</w:t>
            </w:r>
          </w:p>
        </w:tc>
        <w:tc>
          <w:tcPr>
            <w:tcW w:w="2238"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8.40-9.00</w:t>
            </w:r>
            <w:r w:rsidRPr="003918DB">
              <w:rPr>
                <w:rFonts w:ascii="Times New Roman" w:eastAsia="Times New Roman" w:hAnsi="Times New Roman" w:cs="Times New Roman"/>
                <w:sz w:val="24"/>
                <w:szCs w:val="24"/>
                <w:lang w:eastAsia="ru-RU"/>
              </w:rPr>
              <w:t xml:space="preserve">  Самостоятельная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игровая и художественная деятельность</w:t>
            </w:r>
          </w:p>
        </w:tc>
        <w:tc>
          <w:tcPr>
            <w:tcW w:w="1005"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20 мин</w:t>
            </w:r>
          </w:p>
        </w:tc>
        <w:tc>
          <w:tcPr>
            <w:tcW w:w="2203" w:type="dxa"/>
            <w:gridSpan w:val="2"/>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8.45-9.00  </w:t>
            </w:r>
            <w:r w:rsidRPr="003918DB">
              <w:rPr>
                <w:rFonts w:ascii="Times New Roman" w:eastAsia="Times New Roman" w:hAnsi="Times New Roman" w:cs="Times New Roman"/>
                <w:sz w:val="24"/>
                <w:szCs w:val="24"/>
                <w:lang w:eastAsia="ru-RU"/>
              </w:rPr>
              <w:t xml:space="preserve">  Самостоятельная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игровая и художественная деятельность детей  </w:t>
            </w:r>
          </w:p>
        </w:tc>
      </w:tr>
      <w:tr w:rsidR="003918DB" w:rsidRPr="003918DB" w:rsidTr="00D62A38">
        <w:tc>
          <w:tcPr>
            <w:tcW w:w="990"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14848" w:type="dxa"/>
            <w:gridSpan w:val="28"/>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Организованная образовательная деятельность</w:t>
            </w:r>
          </w:p>
        </w:tc>
      </w:tr>
      <w:tr w:rsidR="003918DB" w:rsidRPr="003918DB" w:rsidTr="00D62A38">
        <w:trPr>
          <w:trHeight w:val="424"/>
        </w:trPr>
        <w:tc>
          <w:tcPr>
            <w:tcW w:w="99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 мин</w:t>
            </w:r>
          </w:p>
        </w:tc>
        <w:tc>
          <w:tcPr>
            <w:tcW w:w="2263" w:type="dxa"/>
            <w:gridSpan w:val="3"/>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9.00-9.15 музыка</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9.25-9.40 Художественное творчество</w:t>
            </w:r>
            <w:r w:rsidRPr="003918DB">
              <w:rPr>
                <w:rFonts w:ascii="Times New Roman" w:eastAsia="Times New Roman" w:hAnsi="Times New Roman" w:cs="Times New Roman"/>
                <w:sz w:val="24"/>
                <w:szCs w:val="24"/>
                <w:lang w:eastAsia="ru-RU"/>
              </w:rPr>
              <w:t>( лепка/аппликация</w:t>
            </w:r>
            <w:r w:rsidRPr="003918DB">
              <w:rPr>
                <w:rFonts w:ascii="Times New Roman" w:eastAsia="Times New Roman" w:hAnsi="Times New Roman" w:cs="Times New Roman"/>
                <w:b/>
                <w:sz w:val="24"/>
                <w:szCs w:val="24"/>
                <w:lang w:eastAsia="ru-RU"/>
              </w:rPr>
              <w:t>)</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999"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25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123"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9.00-9.15 ФЭМП</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889"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10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086" w:type="dxa"/>
            <w:gridSpan w:val="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9.00-9.15 Развитие речи</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9.25-9.40 Музыка</w:t>
            </w:r>
          </w:p>
        </w:tc>
        <w:tc>
          <w:tcPr>
            <w:tcW w:w="1013"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15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25 мин</w:t>
            </w:r>
          </w:p>
        </w:tc>
        <w:tc>
          <w:tcPr>
            <w:tcW w:w="2267" w:type="dxa"/>
            <w:gridSpan w:val="4"/>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9.00-9.15 Художественное творчество</w:t>
            </w:r>
            <w:r w:rsidRPr="003918DB">
              <w:rPr>
                <w:rFonts w:ascii="Times New Roman" w:eastAsia="Times New Roman" w:hAnsi="Times New Roman" w:cs="Times New Roman"/>
                <w:sz w:val="24"/>
                <w:szCs w:val="24"/>
                <w:lang w:eastAsia="ru-RU"/>
              </w:rPr>
              <w:t>(рисование)</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деятельность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972"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15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25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2236" w:type="dxa"/>
            <w:gridSpan w:val="4"/>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9.00-9.15 Ознакомление с окр миром / природой</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r>
      <w:tr w:rsidR="003918DB" w:rsidRPr="003918DB" w:rsidTr="00D62A38">
        <w:tc>
          <w:tcPr>
            <w:tcW w:w="990"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5385" w:type="dxa"/>
            <w:gridSpan w:val="8"/>
            <w:tcBorders>
              <w:right w:val="nil"/>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Второй завтрак</w:t>
            </w:r>
          </w:p>
          <w:p w:rsidR="003918DB" w:rsidRPr="003918DB" w:rsidRDefault="003918DB" w:rsidP="003918DB">
            <w:pPr>
              <w:spacing w:after="0" w:line="240" w:lineRule="auto"/>
              <w:jc w:val="center"/>
              <w:rPr>
                <w:rFonts w:ascii="Times New Roman" w:eastAsia="Times New Roman" w:hAnsi="Times New Roman" w:cs="Times New Roman"/>
                <w:sz w:val="24"/>
                <w:szCs w:val="24"/>
                <w:lang w:eastAsia="ru-RU"/>
              </w:rPr>
            </w:pPr>
          </w:p>
        </w:tc>
        <w:tc>
          <w:tcPr>
            <w:tcW w:w="2975" w:type="dxa"/>
            <w:gridSpan w:val="6"/>
            <w:tcBorders>
              <w:left w:val="nil"/>
              <w:bottom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6488" w:type="dxa"/>
            <w:gridSpan w:val="14"/>
            <w:tcBorders>
              <w:left w:val="nil"/>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r>
      <w:tr w:rsidR="003918DB" w:rsidRPr="003918DB" w:rsidTr="00D62A38">
        <w:tc>
          <w:tcPr>
            <w:tcW w:w="99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 мин</w:t>
            </w:r>
          </w:p>
        </w:tc>
        <w:tc>
          <w:tcPr>
            <w:tcW w:w="2217"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9.40-9.45</w:t>
            </w:r>
          </w:p>
        </w:tc>
        <w:tc>
          <w:tcPr>
            <w:tcW w:w="1052" w:type="dxa"/>
            <w:gridSpan w:val="4"/>
            <w:tcBorders>
              <w:left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 мин</w:t>
            </w:r>
          </w:p>
        </w:tc>
        <w:tc>
          <w:tcPr>
            <w:tcW w:w="2116"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9.40-9. 45    </w:t>
            </w:r>
          </w:p>
        </w:tc>
        <w:tc>
          <w:tcPr>
            <w:tcW w:w="991" w:type="dxa"/>
            <w:gridSpan w:val="5"/>
            <w:tcBorders>
              <w:left w:val="single" w:sz="4" w:space="0" w:color="auto"/>
              <w:bottom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 мин</w:t>
            </w:r>
          </w:p>
        </w:tc>
        <w:tc>
          <w:tcPr>
            <w:tcW w:w="1984" w:type="dxa"/>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9.40-9.45</w:t>
            </w:r>
          </w:p>
        </w:tc>
        <w:tc>
          <w:tcPr>
            <w:tcW w:w="1065"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 мин</w:t>
            </w:r>
          </w:p>
        </w:tc>
        <w:tc>
          <w:tcPr>
            <w:tcW w:w="2249"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9.40-9.45</w:t>
            </w:r>
          </w:p>
        </w:tc>
        <w:tc>
          <w:tcPr>
            <w:tcW w:w="945"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5мин</w:t>
            </w:r>
          </w:p>
        </w:tc>
        <w:tc>
          <w:tcPr>
            <w:tcW w:w="2229" w:type="dxa"/>
            <w:gridSpan w:val="3"/>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 40-9.45</w:t>
            </w:r>
          </w:p>
        </w:tc>
      </w:tr>
      <w:tr w:rsidR="003918DB" w:rsidRPr="003918DB" w:rsidTr="00D62A38">
        <w:tc>
          <w:tcPr>
            <w:tcW w:w="990"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5 мин</w:t>
            </w:r>
          </w:p>
        </w:tc>
        <w:tc>
          <w:tcPr>
            <w:tcW w:w="14848" w:type="dxa"/>
            <w:gridSpan w:val="28"/>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9.45-9.50</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Самостоятельная деятельность</w:t>
            </w:r>
          </w:p>
        </w:tc>
      </w:tr>
      <w:tr w:rsidR="003918DB" w:rsidRPr="003918DB" w:rsidTr="00D62A38">
        <w:tc>
          <w:tcPr>
            <w:tcW w:w="99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 мин</w:t>
            </w:r>
          </w:p>
        </w:tc>
        <w:tc>
          <w:tcPr>
            <w:tcW w:w="14848" w:type="dxa"/>
            <w:gridSpan w:val="28"/>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9.50-10.00 Подготовка к прогулке  </w:t>
            </w:r>
          </w:p>
        </w:tc>
      </w:tr>
      <w:tr w:rsidR="003918DB" w:rsidRPr="003918DB" w:rsidTr="00D62A38">
        <w:tc>
          <w:tcPr>
            <w:tcW w:w="99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2ч5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(35 мин)</w:t>
            </w:r>
          </w:p>
        </w:tc>
        <w:tc>
          <w:tcPr>
            <w:tcW w:w="2263" w:type="dxa"/>
            <w:gridSpan w:val="3"/>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10.00-12.05  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 xml:space="preserve">в природе  , </w:t>
            </w:r>
            <w:r w:rsidRPr="003918DB">
              <w:rPr>
                <w:rFonts w:ascii="Times New Roman" w:eastAsia="Times New Roman" w:hAnsi="Times New Roman" w:cs="Times New Roman"/>
                <w:b/>
                <w:sz w:val="24"/>
                <w:szCs w:val="24"/>
                <w:lang w:eastAsia="ru-RU"/>
              </w:rPr>
              <w:t xml:space="preserve"> игровая деятельность, коммуникативная,Познавательно-исследовательская</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самостоятельная деятельность детей.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1006"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2ч5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(35 мин)</w:t>
            </w:r>
          </w:p>
        </w:tc>
        <w:tc>
          <w:tcPr>
            <w:tcW w:w="2204"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10.00-12.05  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 xml:space="preserve">в природе  , </w:t>
            </w:r>
            <w:r w:rsidRPr="003918DB">
              <w:rPr>
                <w:rFonts w:ascii="Times New Roman" w:eastAsia="Times New Roman" w:hAnsi="Times New Roman" w:cs="Times New Roman"/>
                <w:b/>
                <w:sz w:val="24"/>
                <w:szCs w:val="24"/>
                <w:lang w:eastAsia="ru-RU"/>
              </w:rPr>
              <w:t xml:space="preserve"> игровая деятельность, коммуникативная,Познавательно-исследовательская</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самостоятельная деятельность детей.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870"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2ч5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(35 мин)</w:t>
            </w:r>
          </w:p>
        </w:tc>
        <w:tc>
          <w:tcPr>
            <w:tcW w:w="2054"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10.00-12.05  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 xml:space="preserve">в природе  , </w:t>
            </w:r>
            <w:r w:rsidRPr="003918DB">
              <w:rPr>
                <w:rFonts w:ascii="Times New Roman" w:eastAsia="Times New Roman" w:hAnsi="Times New Roman" w:cs="Times New Roman"/>
                <w:b/>
                <w:sz w:val="24"/>
                <w:szCs w:val="24"/>
                <w:lang w:eastAsia="ru-RU"/>
              </w:rPr>
              <w:t xml:space="preserve"> игровая деятельность, коммуникативная,Познавательно-исследовательская</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самостоятельная деятельность детей.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1095"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2ч5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(35 мин)</w:t>
            </w:r>
          </w:p>
        </w:tc>
        <w:tc>
          <w:tcPr>
            <w:tcW w:w="2325"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10.00-12.05  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 xml:space="preserve">в природе  , </w:t>
            </w:r>
            <w:r w:rsidRPr="003918DB">
              <w:rPr>
                <w:rFonts w:ascii="Times New Roman" w:eastAsia="Times New Roman" w:hAnsi="Times New Roman" w:cs="Times New Roman"/>
                <w:b/>
                <w:sz w:val="24"/>
                <w:szCs w:val="24"/>
                <w:lang w:eastAsia="ru-RU"/>
              </w:rPr>
              <w:t xml:space="preserve"> игровая деятельность, коммуникативная,Познавательно-исследовательская</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самостоятельная деятельность детей.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885"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2ч5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(35 мин)</w:t>
            </w:r>
          </w:p>
        </w:tc>
        <w:tc>
          <w:tcPr>
            <w:tcW w:w="2146" w:type="dxa"/>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10.00-12.05</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Прогулка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ООД</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физкультура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на улице</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10-45-11.00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игровая деятельность, коммуникативная,Познавательно-исследовательская</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самостоятельная деятельность </w:t>
            </w:r>
            <w:r w:rsidRPr="003918DB">
              <w:rPr>
                <w:rFonts w:ascii="Times New Roman" w:eastAsia="Times New Roman" w:hAnsi="Times New Roman" w:cs="Times New Roman"/>
                <w:sz w:val="24"/>
                <w:szCs w:val="24"/>
                <w:lang w:eastAsia="ru-RU"/>
              </w:rPr>
              <w:lastRenderedPageBreak/>
              <w:t xml:space="preserve">детей.   </w:t>
            </w:r>
            <w:r w:rsidRPr="003918DB">
              <w:rPr>
                <w:rFonts w:ascii="Times New Roman" w:eastAsia="Times New Roman" w:hAnsi="Times New Roman" w:cs="Times New Roman"/>
                <w:b/>
                <w:sz w:val="24"/>
                <w:szCs w:val="24"/>
                <w:lang w:eastAsia="ru-RU"/>
              </w:rPr>
              <w:t xml:space="preserve">  </w:t>
            </w:r>
          </w:p>
        </w:tc>
      </w:tr>
      <w:tr w:rsidR="003918DB" w:rsidRPr="003918DB" w:rsidTr="00D62A38">
        <w:tc>
          <w:tcPr>
            <w:tcW w:w="99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10мин</w:t>
            </w:r>
          </w:p>
        </w:tc>
        <w:tc>
          <w:tcPr>
            <w:tcW w:w="14848" w:type="dxa"/>
            <w:gridSpan w:val="28"/>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12.05-12.15Возвращение с прогулки </w:t>
            </w:r>
          </w:p>
        </w:tc>
      </w:tr>
      <w:tr w:rsidR="003918DB" w:rsidRPr="003918DB" w:rsidTr="00D62A38">
        <w:tc>
          <w:tcPr>
            <w:tcW w:w="99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25мин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14848" w:type="dxa"/>
            <w:gridSpan w:val="28"/>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12.15-12.40 Подготовка к обеду Обед</w:t>
            </w:r>
            <w:r w:rsidRPr="003918DB">
              <w:rPr>
                <w:rFonts w:ascii="Times New Roman" w:eastAsia="Times New Roman" w:hAnsi="Times New Roman" w:cs="Times New Roman"/>
                <w:sz w:val="24"/>
                <w:szCs w:val="24"/>
                <w:lang w:eastAsia="ru-RU"/>
              </w:rPr>
              <w:t xml:space="preserve">  (самообслуживание , культурно-гигиенические навыки, этикет,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12.40-12.50 Подготовка ко сну</w:t>
            </w:r>
            <w:r w:rsidRPr="003918DB">
              <w:rPr>
                <w:rFonts w:ascii="Times New Roman" w:eastAsia="Times New Roman" w:hAnsi="Times New Roman" w:cs="Times New Roman"/>
                <w:sz w:val="24"/>
                <w:szCs w:val="24"/>
                <w:lang w:eastAsia="ru-RU"/>
              </w:rPr>
              <w:t xml:space="preserve"> (самообслуживание,   культурно-гигиенические навыки, здоровье – воздушные ванны </w:t>
            </w:r>
          </w:p>
        </w:tc>
      </w:tr>
      <w:tr w:rsidR="003918DB" w:rsidRPr="003918DB" w:rsidTr="00D62A38">
        <w:tc>
          <w:tcPr>
            <w:tcW w:w="99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2ч.10м</w:t>
            </w:r>
          </w:p>
        </w:tc>
        <w:tc>
          <w:tcPr>
            <w:tcW w:w="14848" w:type="dxa"/>
            <w:gridSpan w:val="28"/>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12.50-15.00 Сон</w:t>
            </w:r>
            <w:r w:rsidRPr="003918DB">
              <w:rPr>
                <w:rFonts w:ascii="Times New Roman" w:eastAsia="Times New Roman" w:hAnsi="Times New Roman" w:cs="Times New Roman"/>
                <w:sz w:val="24"/>
                <w:szCs w:val="24"/>
                <w:lang w:eastAsia="ru-RU"/>
              </w:rPr>
              <w:t xml:space="preserve">  </w:t>
            </w:r>
          </w:p>
        </w:tc>
      </w:tr>
      <w:tr w:rsidR="003918DB" w:rsidRPr="003918DB" w:rsidTr="00D62A38">
        <w:tc>
          <w:tcPr>
            <w:tcW w:w="99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 мин</w:t>
            </w:r>
          </w:p>
        </w:tc>
        <w:tc>
          <w:tcPr>
            <w:tcW w:w="14848" w:type="dxa"/>
            <w:gridSpan w:val="28"/>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15.00-15.15Постепенный подъем, гимнастика после сна,  воздушные ванны, водные, гигиенические процедуры, профилактика плоскостопия</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самостоятельная деятельность</w:t>
            </w:r>
          </w:p>
        </w:tc>
      </w:tr>
      <w:tr w:rsidR="003918DB" w:rsidRPr="003918DB" w:rsidTr="00D62A38">
        <w:tc>
          <w:tcPr>
            <w:tcW w:w="99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 м</w:t>
            </w:r>
          </w:p>
        </w:tc>
        <w:tc>
          <w:tcPr>
            <w:tcW w:w="14848" w:type="dxa"/>
            <w:gridSpan w:val="28"/>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15.15-15.30Полдник: </w:t>
            </w:r>
            <w:r w:rsidRPr="003918DB">
              <w:rPr>
                <w:rFonts w:ascii="Times New Roman" w:eastAsia="Times New Roman" w:hAnsi="Times New Roman" w:cs="Times New Roman"/>
                <w:sz w:val="24"/>
                <w:szCs w:val="24"/>
                <w:lang w:eastAsia="ru-RU"/>
              </w:rPr>
              <w:t>(самообслуживание , культурно-гигиенические навыки, этикет )</w:t>
            </w:r>
          </w:p>
        </w:tc>
      </w:tr>
      <w:tr w:rsidR="003918DB" w:rsidRPr="003918DB" w:rsidTr="00D62A38">
        <w:tc>
          <w:tcPr>
            <w:tcW w:w="99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20мин</w:t>
            </w:r>
          </w:p>
        </w:tc>
        <w:tc>
          <w:tcPr>
            <w:tcW w:w="2263" w:type="dxa"/>
            <w:gridSpan w:val="3"/>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15.30-15.50</w:t>
            </w:r>
            <w:r w:rsidRPr="003918DB">
              <w:rPr>
                <w:rFonts w:ascii="Times New Roman" w:eastAsia="Times New Roman" w:hAnsi="Times New Roman" w:cs="Times New Roman"/>
                <w:sz w:val="24"/>
                <w:szCs w:val="24"/>
                <w:lang w:eastAsia="ru-RU"/>
              </w:rPr>
              <w:t xml:space="preserve">  Игры</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tc>
        <w:tc>
          <w:tcPr>
            <w:tcW w:w="99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15</w:t>
            </w:r>
            <w:r w:rsidRPr="003918DB">
              <w:rPr>
                <w:rFonts w:ascii="Times New Roman" w:eastAsia="Times New Roman" w:hAnsi="Times New Roman" w:cs="Times New Roman"/>
                <w:b/>
                <w:sz w:val="24"/>
                <w:szCs w:val="24"/>
                <w:lang w:eastAsia="ru-RU"/>
              </w:rPr>
              <w:t xml:space="preserve">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5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130" w:type="dxa"/>
            <w:gridSpan w:val="4"/>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15.30-15.45</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ООД Физическая культура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15.45-15.50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игровая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889" w:type="dxa"/>
            <w:gridSpan w:val="2"/>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20мин</w:t>
            </w:r>
          </w:p>
        </w:tc>
        <w:tc>
          <w:tcPr>
            <w:tcW w:w="2086" w:type="dxa"/>
            <w:gridSpan w:val="4"/>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15.30-15.50</w:t>
            </w:r>
            <w:r w:rsidRPr="003918DB">
              <w:rPr>
                <w:rFonts w:ascii="Times New Roman" w:eastAsia="Times New Roman" w:hAnsi="Times New Roman" w:cs="Times New Roman"/>
                <w:sz w:val="24"/>
                <w:szCs w:val="24"/>
                <w:lang w:eastAsia="ru-RU"/>
              </w:rPr>
              <w:t xml:space="preserve">  Игры</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tc>
        <w:tc>
          <w:tcPr>
            <w:tcW w:w="1013" w:type="dxa"/>
            <w:gridSpan w:val="3"/>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15</w:t>
            </w:r>
            <w:r w:rsidRPr="003918DB">
              <w:rPr>
                <w:rFonts w:ascii="Times New Roman" w:eastAsia="Times New Roman" w:hAnsi="Times New Roman" w:cs="Times New Roman"/>
                <w:b/>
                <w:sz w:val="24"/>
                <w:szCs w:val="24"/>
                <w:lang w:eastAsia="ru-RU"/>
              </w:rPr>
              <w:t xml:space="preserve">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5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267" w:type="dxa"/>
            <w:gridSpan w:val="4"/>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15.30-15.45</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ООД Физическая культура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15.45-15.50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игровая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972"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20мин</w:t>
            </w:r>
          </w:p>
        </w:tc>
        <w:tc>
          <w:tcPr>
            <w:tcW w:w="2236" w:type="dxa"/>
            <w:gridSpan w:val="4"/>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15.30-15.50</w:t>
            </w:r>
            <w:r w:rsidRPr="003918DB">
              <w:rPr>
                <w:rFonts w:ascii="Times New Roman" w:eastAsia="Times New Roman" w:hAnsi="Times New Roman" w:cs="Times New Roman"/>
                <w:sz w:val="24"/>
                <w:szCs w:val="24"/>
                <w:lang w:eastAsia="ru-RU"/>
              </w:rPr>
              <w:t xml:space="preserve">  Игры</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tc>
      </w:tr>
      <w:tr w:rsidR="003918DB" w:rsidRPr="003918DB" w:rsidTr="00D62A38">
        <w:tc>
          <w:tcPr>
            <w:tcW w:w="99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14848" w:type="dxa"/>
            <w:gridSpan w:val="28"/>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15.50-16.00 Подготовка к прогулке</w:t>
            </w: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r>
      <w:tr w:rsidR="003918DB" w:rsidRPr="003918DB" w:rsidTr="00D62A38">
        <w:tc>
          <w:tcPr>
            <w:tcW w:w="99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1ч 30 мин</w:t>
            </w:r>
          </w:p>
        </w:tc>
        <w:tc>
          <w:tcPr>
            <w:tcW w:w="14848" w:type="dxa"/>
            <w:gridSpan w:val="28"/>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16.00-17.30Прогулка: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наблюдение , трудовая деятельность</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 самостоятельная деятельность детей</w:t>
            </w:r>
            <w:r w:rsidRPr="003918DB">
              <w:rPr>
                <w:rFonts w:ascii="Times New Roman" w:eastAsia="Times New Roman" w:hAnsi="Times New Roman" w:cs="Times New Roman"/>
                <w:sz w:val="24"/>
                <w:szCs w:val="24"/>
                <w:lang w:eastAsia="ru-RU"/>
              </w:rPr>
              <w:t xml:space="preserve"> (30 мин)   </w:t>
            </w:r>
          </w:p>
        </w:tc>
      </w:tr>
      <w:tr w:rsidR="003918DB" w:rsidRPr="003918DB" w:rsidTr="00D62A38">
        <w:tc>
          <w:tcPr>
            <w:tcW w:w="990"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14848" w:type="dxa"/>
            <w:gridSpan w:val="28"/>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До 17.30 Уход детей домой</w:t>
            </w:r>
            <w:r w:rsidRPr="003918DB">
              <w:rPr>
                <w:rFonts w:ascii="Times New Roman" w:eastAsia="Times New Roman" w:hAnsi="Times New Roman" w:cs="Times New Roman"/>
                <w:sz w:val="24"/>
                <w:szCs w:val="24"/>
                <w:lang w:eastAsia="ru-RU"/>
              </w:rPr>
              <w:t xml:space="preserve">  </w:t>
            </w:r>
          </w:p>
        </w:tc>
      </w:tr>
    </w:tbl>
    <w:p w:rsidR="000C2D24" w:rsidRPr="003918DB" w:rsidRDefault="000C2D24" w:rsidP="003918DB">
      <w:pPr>
        <w:spacing w:after="0" w:line="240" w:lineRule="auto"/>
        <w:rPr>
          <w:rFonts w:ascii="Times New Roman" w:eastAsia="Times New Roman" w:hAnsi="Times New Roman" w:cs="Times New Roman"/>
          <w:b/>
          <w:i/>
          <w:sz w:val="28"/>
          <w:szCs w:val="24"/>
          <w:lang w:eastAsia="ru-RU"/>
        </w:rPr>
      </w:pPr>
    </w:p>
    <w:p w:rsidR="003918DB" w:rsidRPr="003918DB" w:rsidRDefault="003918DB" w:rsidP="003918DB">
      <w:pPr>
        <w:spacing w:after="0" w:line="240" w:lineRule="auto"/>
        <w:rPr>
          <w:rFonts w:ascii="Times New Roman" w:eastAsia="Times New Roman" w:hAnsi="Times New Roman" w:cs="Times New Roman"/>
          <w:b/>
          <w:i/>
          <w:sz w:val="28"/>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i/>
          <w:sz w:val="28"/>
          <w:szCs w:val="24"/>
          <w:lang w:eastAsia="ru-RU"/>
        </w:rPr>
        <w:t xml:space="preserve">   </w:t>
      </w:r>
      <w:r w:rsidRPr="003918DB">
        <w:rPr>
          <w:rFonts w:ascii="Times New Roman" w:eastAsia="Times New Roman" w:hAnsi="Times New Roman" w:cs="Times New Roman"/>
          <w:b/>
          <w:sz w:val="24"/>
          <w:szCs w:val="24"/>
          <w:lang w:eastAsia="ru-RU"/>
        </w:rPr>
        <w:t>Организация режима пребывания детей в МДОУ «Детский сад №14».</w:t>
      </w:r>
    </w:p>
    <w:p w:rsidR="003918DB" w:rsidRPr="003918DB" w:rsidRDefault="003918DB" w:rsidP="003918DB">
      <w:pPr>
        <w:spacing w:after="0" w:line="240" w:lineRule="auto"/>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 xml:space="preserve">На 2015-2016 </w:t>
      </w: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ab/>
        <w:t xml:space="preserve"> </w:t>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t xml:space="preserve">2 младшая группа «В»  </w:t>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t xml:space="preserve"> </w:t>
      </w:r>
    </w:p>
    <w:p w:rsidR="003918DB" w:rsidRPr="003918DB" w:rsidRDefault="003918DB" w:rsidP="003918DB">
      <w:pPr>
        <w:spacing w:after="0" w:line="240" w:lineRule="auto"/>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 xml:space="preserve">  ( дети с 3 до 4 лет)</w:t>
      </w:r>
    </w:p>
    <w:p w:rsidR="003918DB" w:rsidRPr="003918DB" w:rsidRDefault="003918DB" w:rsidP="003918DB">
      <w:pPr>
        <w:spacing w:after="0" w:line="240" w:lineRule="auto"/>
        <w:ind w:firstLine="426"/>
        <w:rPr>
          <w:rFonts w:ascii="Times New Roman" w:eastAsia="Times New Roman" w:hAnsi="Times New Roman" w:cs="Times New Roman"/>
          <w:sz w:val="24"/>
          <w:szCs w:val="24"/>
          <w:lang w:eastAsia="ru-RU"/>
        </w:rPr>
      </w:pPr>
    </w:p>
    <w:tbl>
      <w:tblPr>
        <w:tblW w:w="1583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2212"/>
        <w:gridCol w:w="6"/>
        <w:gridCol w:w="13"/>
        <w:gridCol w:w="30"/>
        <w:gridCol w:w="992"/>
        <w:gridCol w:w="8"/>
        <w:gridCol w:w="7"/>
        <w:gridCol w:w="13"/>
        <w:gridCol w:w="2039"/>
        <w:gridCol w:w="54"/>
        <w:gridCol w:w="7"/>
        <w:gridCol w:w="28"/>
        <w:gridCol w:w="855"/>
        <w:gridCol w:w="101"/>
        <w:gridCol w:w="6"/>
        <w:gridCol w:w="14"/>
        <w:gridCol w:w="1964"/>
        <w:gridCol w:w="28"/>
        <w:gridCol w:w="985"/>
        <w:gridCol w:w="52"/>
        <w:gridCol w:w="58"/>
        <w:gridCol w:w="2157"/>
        <w:gridCol w:w="34"/>
        <w:gridCol w:w="949"/>
        <w:gridCol w:w="10"/>
        <w:gridCol w:w="2224"/>
      </w:tblGrid>
      <w:tr w:rsidR="003918DB" w:rsidRPr="003918DB" w:rsidTr="00D62A38">
        <w:tc>
          <w:tcPr>
            <w:tcW w:w="3253" w:type="dxa"/>
            <w:gridSpan w:val="5"/>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Понедельник</w:t>
            </w:r>
          </w:p>
        </w:tc>
        <w:tc>
          <w:tcPr>
            <w:tcW w:w="3113" w:type="dxa"/>
            <w:gridSpan w:val="6"/>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Вторник</w:t>
            </w:r>
          </w:p>
        </w:tc>
        <w:tc>
          <w:tcPr>
            <w:tcW w:w="2975" w:type="dxa"/>
            <w:gridSpan w:val="7"/>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Среда</w:t>
            </w:r>
          </w:p>
        </w:tc>
        <w:tc>
          <w:tcPr>
            <w:tcW w:w="3280" w:type="dxa"/>
            <w:gridSpan w:val="5"/>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Четверг</w:t>
            </w:r>
          </w:p>
        </w:tc>
        <w:tc>
          <w:tcPr>
            <w:tcW w:w="3217" w:type="dxa"/>
            <w:gridSpan w:val="4"/>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Пятница</w:t>
            </w:r>
          </w:p>
        </w:tc>
      </w:tr>
      <w:tr w:rsidR="003918DB" w:rsidRPr="003918DB" w:rsidTr="00D62A38">
        <w:tc>
          <w:tcPr>
            <w:tcW w:w="99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длительность</w:t>
            </w:r>
          </w:p>
        </w:tc>
        <w:tc>
          <w:tcPr>
            <w:tcW w:w="2261" w:type="dxa"/>
            <w:gridSpan w:val="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99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121" w:type="dxa"/>
            <w:gridSpan w:val="5"/>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890"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085" w:type="dxa"/>
            <w:gridSpan w:val="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1013"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267"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983"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234"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r>
      <w:tr w:rsidR="003918DB" w:rsidRPr="003918DB" w:rsidTr="00D62A38">
        <w:tc>
          <w:tcPr>
            <w:tcW w:w="99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40 мин</w:t>
            </w:r>
          </w:p>
        </w:tc>
        <w:tc>
          <w:tcPr>
            <w:tcW w:w="14846" w:type="dxa"/>
            <w:gridSpan w:val="26"/>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7.30-8.10</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Прием детей </w:t>
            </w:r>
            <w:r w:rsidRPr="003918DB">
              <w:rPr>
                <w:rFonts w:ascii="Times New Roman" w:eastAsia="Times New Roman" w:hAnsi="Times New Roman" w:cs="Times New Roman"/>
                <w:sz w:val="24"/>
                <w:szCs w:val="24"/>
                <w:lang w:eastAsia="ru-RU"/>
              </w:rPr>
              <w:t>в группе</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(взаимодействие с родителями) самостоятельная деятельность детей </w:t>
            </w:r>
          </w:p>
        </w:tc>
      </w:tr>
      <w:tr w:rsidR="003918DB" w:rsidRPr="003918DB" w:rsidTr="00D62A38">
        <w:tc>
          <w:tcPr>
            <w:tcW w:w="99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5 мин</w:t>
            </w:r>
          </w:p>
        </w:tc>
        <w:tc>
          <w:tcPr>
            <w:tcW w:w="14846" w:type="dxa"/>
            <w:gridSpan w:val="26"/>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8. 10-8.15утренняя гимнастика</w:t>
            </w:r>
          </w:p>
        </w:tc>
      </w:tr>
      <w:tr w:rsidR="003918DB" w:rsidRPr="003918DB" w:rsidTr="00D62A38">
        <w:tc>
          <w:tcPr>
            <w:tcW w:w="99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 мин</w:t>
            </w:r>
          </w:p>
        </w:tc>
        <w:tc>
          <w:tcPr>
            <w:tcW w:w="14846" w:type="dxa"/>
            <w:gridSpan w:val="26"/>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8.15-8.20 самостоятельная деятельность</w:t>
            </w:r>
          </w:p>
        </w:tc>
      </w:tr>
      <w:tr w:rsidR="003918DB" w:rsidRPr="003918DB" w:rsidTr="00D62A38">
        <w:tc>
          <w:tcPr>
            <w:tcW w:w="99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20мин</w:t>
            </w:r>
          </w:p>
        </w:tc>
        <w:tc>
          <w:tcPr>
            <w:tcW w:w="14846" w:type="dxa"/>
            <w:gridSpan w:val="26"/>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8.20-8.40 Подготовка к завтраку, завтрак</w:t>
            </w:r>
            <w:r w:rsidRPr="003918DB">
              <w:rPr>
                <w:rFonts w:ascii="Times New Roman" w:eastAsia="Times New Roman" w:hAnsi="Times New Roman" w:cs="Times New Roman"/>
                <w:sz w:val="24"/>
                <w:szCs w:val="24"/>
                <w:lang w:eastAsia="ru-RU"/>
              </w:rPr>
              <w:t xml:space="preserve"> (самообслуживание, культурно-гигиенические навыки, этикет )</w:t>
            </w:r>
          </w:p>
        </w:tc>
      </w:tr>
      <w:tr w:rsidR="003918DB" w:rsidRPr="003918DB" w:rsidTr="00D62A38">
        <w:tc>
          <w:tcPr>
            <w:tcW w:w="99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2261" w:type="dxa"/>
            <w:gridSpan w:val="4"/>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8.40-9.00  </w:t>
            </w:r>
            <w:r w:rsidRPr="003918DB">
              <w:rPr>
                <w:rFonts w:ascii="Times New Roman" w:eastAsia="Times New Roman" w:hAnsi="Times New Roman" w:cs="Times New Roman"/>
                <w:sz w:val="24"/>
                <w:szCs w:val="24"/>
                <w:lang w:eastAsia="ru-RU"/>
              </w:rPr>
              <w:t xml:space="preserve">  Самостоятельная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игровая и художественная деятельность</w:t>
            </w:r>
          </w:p>
        </w:tc>
        <w:tc>
          <w:tcPr>
            <w:tcW w:w="1020"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25 мин</w:t>
            </w:r>
          </w:p>
        </w:tc>
        <w:tc>
          <w:tcPr>
            <w:tcW w:w="2128"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8.45-9.05  </w:t>
            </w:r>
            <w:r w:rsidRPr="003918DB">
              <w:rPr>
                <w:rFonts w:ascii="Times New Roman" w:eastAsia="Times New Roman" w:hAnsi="Times New Roman" w:cs="Times New Roman"/>
                <w:sz w:val="24"/>
                <w:szCs w:val="24"/>
                <w:lang w:eastAsia="ru-RU"/>
              </w:rPr>
              <w:t xml:space="preserve">  Самостоятельная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игровая и художественная деятельность детей  </w:t>
            </w:r>
          </w:p>
        </w:tc>
        <w:tc>
          <w:tcPr>
            <w:tcW w:w="855" w:type="dxa"/>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мин</w:t>
            </w:r>
          </w:p>
        </w:tc>
        <w:tc>
          <w:tcPr>
            <w:tcW w:w="2113"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8.45-9.00  </w:t>
            </w:r>
            <w:r w:rsidRPr="003918DB">
              <w:rPr>
                <w:rFonts w:ascii="Times New Roman" w:eastAsia="Times New Roman" w:hAnsi="Times New Roman" w:cs="Times New Roman"/>
                <w:sz w:val="24"/>
                <w:szCs w:val="24"/>
                <w:lang w:eastAsia="ru-RU"/>
              </w:rPr>
              <w:t xml:space="preserve">  Самостоятельная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игровая и художественная деятельность детей  </w:t>
            </w:r>
          </w:p>
        </w:tc>
        <w:tc>
          <w:tcPr>
            <w:tcW w:w="1095"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20 мин мин</w:t>
            </w:r>
          </w:p>
        </w:tc>
        <w:tc>
          <w:tcPr>
            <w:tcW w:w="2191"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8.40-9.00</w:t>
            </w:r>
            <w:r w:rsidRPr="003918DB">
              <w:rPr>
                <w:rFonts w:ascii="Times New Roman" w:eastAsia="Times New Roman" w:hAnsi="Times New Roman" w:cs="Times New Roman"/>
                <w:sz w:val="24"/>
                <w:szCs w:val="24"/>
                <w:lang w:eastAsia="ru-RU"/>
              </w:rPr>
              <w:t xml:space="preserve">  Самостоятельная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игровая и художественная деятельность</w:t>
            </w:r>
          </w:p>
        </w:tc>
        <w:tc>
          <w:tcPr>
            <w:tcW w:w="949" w:type="dxa"/>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20 мин</w:t>
            </w:r>
          </w:p>
        </w:tc>
        <w:tc>
          <w:tcPr>
            <w:tcW w:w="2234" w:type="dxa"/>
            <w:gridSpan w:val="2"/>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8.45-9.00  </w:t>
            </w:r>
            <w:r w:rsidRPr="003918DB">
              <w:rPr>
                <w:rFonts w:ascii="Times New Roman" w:eastAsia="Times New Roman" w:hAnsi="Times New Roman" w:cs="Times New Roman"/>
                <w:sz w:val="24"/>
                <w:szCs w:val="24"/>
                <w:lang w:eastAsia="ru-RU"/>
              </w:rPr>
              <w:t xml:space="preserve">  Самостоятельная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игровая и художественная деятельность детей  </w:t>
            </w:r>
          </w:p>
        </w:tc>
      </w:tr>
      <w:tr w:rsidR="003918DB" w:rsidRPr="003918DB" w:rsidTr="00D62A38">
        <w:tc>
          <w:tcPr>
            <w:tcW w:w="992"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14846" w:type="dxa"/>
            <w:gridSpan w:val="26"/>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Организованная образовательная  деятельность</w:t>
            </w:r>
          </w:p>
        </w:tc>
      </w:tr>
      <w:tr w:rsidR="003918DB" w:rsidRPr="003918DB" w:rsidTr="00D62A38">
        <w:tc>
          <w:tcPr>
            <w:tcW w:w="99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15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25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tc>
        <w:tc>
          <w:tcPr>
            <w:tcW w:w="2261" w:type="dxa"/>
            <w:gridSpan w:val="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9.00-9.15</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Художественное творчество</w:t>
            </w:r>
            <w:r w:rsidRPr="003918DB">
              <w:rPr>
                <w:rFonts w:ascii="Times New Roman" w:eastAsia="Times New Roman" w:hAnsi="Times New Roman" w:cs="Times New Roman"/>
                <w:sz w:val="24"/>
                <w:szCs w:val="24"/>
                <w:lang w:eastAsia="ru-RU"/>
              </w:rPr>
              <w:t>( рисование)</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p>
        </w:tc>
        <w:tc>
          <w:tcPr>
            <w:tcW w:w="99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 мин</w:t>
            </w:r>
          </w:p>
        </w:tc>
        <w:tc>
          <w:tcPr>
            <w:tcW w:w="2121" w:type="dxa"/>
            <w:gridSpan w:val="5"/>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9.05-9.20   Развитие речи</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деятельность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9.30-9.45 Музыка</w:t>
            </w:r>
          </w:p>
        </w:tc>
        <w:tc>
          <w:tcPr>
            <w:tcW w:w="890"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085" w:type="dxa"/>
            <w:gridSpan w:val="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9.00-9.15  ФЭМП</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tc>
        <w:tc>
          <w:tcPr>
            <w:tcW w:w="1013"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15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10 мин</w:t>
            </w:r>
          </w:p>
        </w:tc>
        <w:tc>
          <w:tcPr>
            <w:tcW w:w="2267"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9.00-9.15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Музыка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9.25-9.40</w:t>
            </w:r>
            <w:r w:rsidRPr="003918DB">
              <w:rPr>
                <w:rFonts w:ascii="Times New Roman" w:eastAsia="Times New Roman" w:hAnsi="Times New Roman" w:cs="Times New Roman"/>
                <w:sz w:val="24"/>
                <w:szCs w:val="24"/>
                <w:lang w:eastAsia="ru-RU"/>
              </w:rPr>
              <w:t xml:space="preserve"> Музыка</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p>
        </w:tc>
        <w:tc>
          <w:tcPr>
            <w:tcW w:w="983"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25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234"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9.00-9.15 Ознаком с окр / природой</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tc>
      </w:tr>
      <w:tr w:rsidR="003918DB" w:rsidRPr="003918DB" w:rsidTr="00D62A38">
        <w:tc>
          <w:tcPr>
            <w:tcW w:w="992"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5374" w:type="dxa"/>
            <w:gridSpan w:val="10"/>
            <w:tcBorders>
              <w:right w:val="nil"/>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Второй завтрак</w:t>
            </w:r>
          </w:p>
          <w:p w:rsidR="003918DB" w:rsidRPr="003918DB" w:rsidRDefault="003918DB" w:rsidP="003918DB">
            <w:pPr>
              <w:spacing w:after="0" w:line="240" w:lineRule="auto"/>
              <w:jc w:val="center"/>
              <w:rPr>
                <w:rFonts w:ascii="Times New Roman" w:eastAsia="Times New Roman" w:hAnsi="Times New Roman" w:cs="Times New Roman"/>
                <w:sz w:val="24"/>
                <w:szCs w:val="24"/>
                <w:lang w:eastAsia="ru-RU"/>
              </w:rPr>
            </w:pPr>
          </w:p>
        </w:tc>
        <w:tc>
          <w:tcPr>
            <w:tcW w:w="2975" w:type="dxa"/>
            <w:gridSpan w:val="7"/>
            <w:tcBorders>
              <w:left w:val="nil"/>
              <w:bottom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6497" w:type="dxa"/>
            <w:gridSpan w:val="9"/>
            <w:tcBorders>
              <w:left w:val="nil"/>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r>
      <w:tr w:rsidR="003918DB" w:rsidRPr="003918DB" w:rsidTr="00D62A38">
        <w:tc>
          <w:tcPr>
            <w:tcW w:w="99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 мин</w:t>
            </w:r>
          </w:p>
        </w:tc>
        <w:tc>
          <w:tcPr>
            <w:tcW w:w="2212" w:type="dxa"/>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9.40-9.45</w:t>
            </w:r>
          </w:p>
        </w:tc>
        <w:tc>
          <w:tcPr>
            <w:tcW w:w="1049" w:type="dxa"/>
            <w:gridSpan w:val="5"/>
            <w:tcBorders>
              <w:left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 мин</w:t>
            </w:r>
          </w:p>
        </w:tc>
        <w:tc>
          <w:tcPr>
            <w:tcW w:w="2113"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9.45-9.50     </w:t>
            </w:r>
          </w:p>
        </w:tc>
        <w:tc>
          <w:tcPr>
            <w:tcW w:w="991" w:type="dxa"/>
            <w:gridSpan w:val="4"/>
            <w:tcBorders>
              <w:left w:val="single" w:sz="4" w:space="0" w:color="auto"/>
              <w:bottom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 мин</w:t>
            </w:r>
          </w:p>
        </w:tc>
        <w:tc>
          <w:tcPr>
            <w:tcW w:w="1984" w:type="dxa"/>
            <w:gridSpan w:val="3"/>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9.25-9.40</w:t>
            </w:r>
          </w:p>
        </w:tc>
        <w:tc>
          <w:tcPr>
            <w:tcW w:w="1065"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 мин</w:t>
            </w:r>
          </w:p>
        </w:tc>
        <w:tc>
          <w:tcPr>
            <w:tcW w:w="2249"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9.40-9.45</w:t>
            </w:r>
          </w:p>
        </w:tc>
        <w:tc>
          <w:tcPr>
            <w:tcW w:w="949" w:type="dxa"/>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5мин</w:t>
            </w:r>
          </w:p>
        </w:tc>
        <w:tc>
          <w:tcPr>
            <w:tcW w:w="2234" w:type="dxa"/>
            <w:gridSpan w:val="2"/>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9.40-9.45</w:t>
            </w:r>
          </w:p>
        </w:tc>
      </w:tr>
      <w:tr w:rsidR="003918DB" w:rsidRPr="003918DB" w:rsidTr="00D62A38">
        <w:tc>
          <w:tcPr>
            <w:tcW w:w="992"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5 мин</w:t>
            </w:r>
          </w:p>
        </w:tc>
        <w:tc>
          <w:tcPr>
            <w:tcW w:w="2218"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tc>
        <w:tc>
          <w:tcPr>
            <w:tcW w:w="1050" w:type="dxa"/>
            <w:gridSpan w:val="5"/>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2113" w:type="dxa"/>
            <w:gridSpan w:val="4"/>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tc>
        <w:tc>
          <w:tcPr>
            <w:tcW w:w="990" w:type="dxa"/>
            <w:gridSpan w:val="4"/>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1978" w:type="dxa"/>
            <w:gridSpan w:val="2"/>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w:t>
            </w:r>
          </w:p>
        </w:tc>
        <w:tc>
          <w:tcPr>
            <w:tcW w:w="1065" w:type="dxa"/>
            <w:gridSpan w:val="3"/>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5 мин</w:t>
            </w:r>
          </w:p>
        </w:tc>
        <w:tc>
          <w:tcPr>
            <w:tcW w:w="2249" w:type="dxa"/>
            <w:gridSpan w:val="3"/>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tc>
        <w:tc>
          <w:tcPr>
            <w:tcW w:w="949" w:type="dxa"/>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5 мин</w:t>
            </w:r>
          </w:p>
        </w:tc>
        <w:tc>
          <w:tcPr>
            <w:tcW w:w="2234" w:type="dxa"/>
            <w:gridSpan w:val="2"/>
            <w:tcBorders>
              <w:left w:val="single" w:sz="4" w:space="0" w:color="auto"/>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tc>
      </w:tr>
      <w:tr w:rsidR="003918DB" w:rsidRPr="003918DB" w:rsidTr="00D62A38">
        <w:tc>
          <w:tcPr>
            <w:tcW w:w="99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 мин</w:t>
            </w:r>
          </w:p>
        </w:tc>
        <w:tc>
          <w:tcPr>
            <w:tcW w:w="14846" w:type="dxa"/>
            <w:gridSpan w:val="26"/>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9.50-10.00 Подготовка к прогулке  </w:t>
            </w:r>
          </w:p>
        </w:tc>
      </w:tr>
      <w:tr w:rsidR="003918DB" w:rsidRPr="003918DB" w:rsidTr="00D62A38">
        <w:tc>
          <w:tcPr>
            <w:tcW w:w="99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2ч5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(35 </w:t>
            </w:r>
            <w:r w:rsidRPr="003918DB">
              <w:rPr>
                <w:rFonts w:ascii="Times New Roman" w:eastAsia="Times New Roman" w:hAnsi="Times New Roman" w:cs="Times New Roman"/>
                <w:b/>
                <w:sz w:val="24"/>
                <w:szCs w:val="24"/>
                <w:lang w:eastAsia="ru-RU"/>
              </w:rPr>
              <w:lastRenderedPageBreak/>
              <w:t>мин)</w:t>
            </w:r>
          </w:p>
        </w:tc>
        <w:tc>
          <w:tcPr>
            <w:tcW w:w="2231" w:type="dxa"/>
            <w:gridSpan w:val="3"/>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10.00-12.05  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 xml:space="preserve">в природе  , </w:t>
            </w:r>
            <w:r w:rsidRPr="003918DB">
              <w:rPr>
                <w:rFonts w:ascii="Times New Roman" w:eastAsia="Times New Roman" w:hAnsi="Times New Roman" w:cs="Times New Roman"/>
                <w:b/>
                <w:sz w:val="24"/>
                <w:szCs w:val="24"/>
                <w:lang w:eastAsia="ru-RU"/>
              </w:rPr>
              <w:t xml:space="preserve"> игровая деятельность, коммуникативная,Познавательно-</w:t>
            </w:r>
            <w:r w:rsidRPr="003918DB">
              <w:rPr>
                <w:rFonts w:ascii="Times New Roman" w:eastAsia="Times New Roman" w:hAnsi="Times New Roman" w:cs="Times New Roman"/>
                <w:b/>
                <w:sz w:val="24"/>
                <w:szCs w:val="24"/>
                <w:lang w:eastAsia="ru-RU"/>
              </w:rPr>
              <w:lastRenderedPageBreak/>
              <w:t>исследовательская</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самостоятельная деятельность детей.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1022"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2ч5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(35 </w:t>
            </w:r>
            <w:r w:rsidRPr="003918DB">
              <w:rPr>
                <w:rFonts w:ascii="Times New Roman" w:eastAsia="Times New Roman" w:hAnsi="Times New Roman" w:cs="Times New Roman"/>
                <w:b/>
                <w:sz w:val="24"/>
                <w:szCs w:val="24"/>
                <w:lang w:eastAsia="ru-RU"/>
              </w:rPr>
              <w:lastRenderedPageBreak/>
              <w:t>мин)</w:t>
            </w:r>
          </w:p>
        </w:tc>
        <w:tc>
          <w:tcPr>
            <w:tcW w:w="2067" w:type="dxa"/>
            <w:gridSpan w:val="4"/>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10.00-12.05</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Прогулка наблюдения,</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игровая деятельность, коммуникативная,Познавательно-</w:t>
            </w:r>
            <w:r w:rsidRPr="003918DB">
              <w:rPr>
                <w:rFonts w:ascii="Times New Roman" w:eastAsia="Times New Roman" w:hAnsi="Times New Roman" w:cs="Times New Roman"/>
                <w:b/>
                <w:sz w:val="24"/>
                <w:szCs w:val="24"/>
                <w:lang w:eastAsia="ru-RU"/>
              </w:rPr>
              <w:lastRenderedPageBreak/>
              <w:t>исследовательская</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самостоятельная деятельность детей.   </w:t>
            </w:r>
            <w:r w:rsidRPr="003918DB">
              <w:rPr>
                <w:rFonts w:ascii="Times New Roman" w:eastAsia="Times New Roman" w:hAnsi="Times New Roman" w:cs="Times New Roman"/>
                <w:b/>
                <w:sz w:val="24"/>
                <w:szCs w:val="24"/>
                <w:lang w:eastAsia="ru-RU"/>
              </w:rPr>
              <w:t xml:space="preserve">  </w:t>
            </w:r>
          </w:p>
        </w:tc>
        <w:tc>
          <w:tcPr>
            <w:tcW w:w="1065" w:type="dxa"/>
            <w:gridSpan w:val="7"/>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10 мин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1ч40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(30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 мин</w:t>
            </w:r>
          </w:p>
        </w:tc>
        <w:tc>
          <w:tcPr>
            <w:tcW w:w="1964" w:type="dxa"/>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9.40-9.50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9.50-11.30  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в природе,</w:t>
            </w:r>
            <w:r w:rsidRPr="003918DB">
              <w:rPr>
                <w:rFonts w:ascii="Times New Roman" w:eastAsia="Times New Roman" w:hAnsi="Times New Roman" w:cs="Times New Roman"/>
                <w:b/>
                <w:sz w:val="24"/>
                <w:szCs w:val="24"/>
                <w:lang w:eastAsia="ru-RU"/>
              </w:rPr>
              <w:t xml:space="preserve"> игровая деятельность, коммуникатив</w:t>
            </w:r>
            <w:r w:rsidRPr="003918DB">
              <w:rPr>
                <w:rFonts w:ascii="Times New Roman" w:eastAsia="Times New Roman" w:hAnsi="Times New Roman" w:cs="Times New Roman"/>
                <w:b/>
                <w:sz w:val="24"/>
                <w:szCs w:val="24"/>
                <w:lang w:eastAsia="ru-RU"/>
              </w:rPr>
              <w:lastRenderedPageBreak/>
              <w:t>ная,Познавательно-исследовательская</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самостоятельная деятельность детей.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11.30-11.45</w:t>
            </w:r>
            <w:r w:rsidRPr="003918DB">
              <w:rPr>
                <w:rFonts w:ascii="Times New Roman" w:eastAsia="Times New Roman" w:hAnsi="Times New Roman" w:cs="Times New Roman"/>
                <w:sz w:val="24"/>
                <w:szCs w:val="24"/>
                <w:lang w:eastAsia="ru-RU"/>
              </w:rPr>
              <w:t xml:space="preserve"> Возвращение с прогулки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11.45-12.00ООД Физкультурное занятие</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12.00-12.15 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1065" w:type="dxa"/>
            <w:gridSpan w:val="3"/>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2ч5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(35 </w:t>
            </w:r>
            <w:r w:rsidRPr="003918DB">
              <w:rPr>
                <w:rFonts w:ascii="Times New Roman" w:eastAsia="Times New Roman" w:hAnsi="Times New Roman" w:cs="Times New Roman"/>
                <w:b/>
                <w:sz w:val="24"/>
                <w:szCs w:val="24"/>
                <w:lang w:eastAsia="ru-RU"/>
              </w:rPr>
              <w:lastRenderedPageBreak/>
              <w:t>мин)</w:t>
            </w:r>
          </w:p>
        </w:tc>
        <w:tc>
          <w:tcPr>
            <w:tcW w:w="2215"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10.00-12.05  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 xml:space="preserve">в природе  ,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игровая деятельность, коммуникативная,Познавательно-</w:t>
            </w:r>
            <w:r w:rsidRPr="003918DB">
              <w:rPr>
                <w:rFonts w:ascii="Times New Roman" w:eastAsia="Times New Roman" w:hAnsi="Times New Roman" w:cs="Times New Roman"/>
                <w:b/>
                <w:sz w:val="24"/>
                <w:szCs w:val="24"/>
                <w:lang w:eastAsia="ru-RU"/>
              </w:rPr>
              <w:lastRenderedPageBreak/>
              <w:t>исследовательская</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самостоятельная деятельность детей.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993" w:type="dxa"/>
            <w:gridSpan w:val="3"/>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2ч5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(35 </w:t>
            </w:r>
            <w:r w:rsidRPr="003918DB">
              <w:rPr>
                <w:rFonts w:ascii="Times New Roman" w:eastAsia="Times New Roman" w:hAnsi="Times New Roman" w:cs="Times New Roman"/>
                <w:b/>
                <w:sz w:val="24"/>
                <w:szCs w:val="24"/>
                <w:lang w:eastAsia="ru-RU"/>
              </w:rPr>
              <w:lastRenderedPageBreak/>
              <w:t>мин)</w:t>
            </w:r>
          </w:p>
        </w:tc>
        <w:tc>
          <w:tcPr>
            <w:tcW w:w="2224" w:type="dxa"/>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10.00-12.05  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 xml:space="preserve">в природе  ,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игровая деятельность, коммуникативная,Познавательно-</w:t>
            </w:r>
            <w:r w:rsidRPr="003918DB">
              <w:rPr>
                <w:rFonts w:ascii="Times New Roman" w:eastAsia="Times New Roman" w:hAnsi="Times New Roman" w:cs="Times New Roman"/>
                <w:b/>
                <w:sz w:val="24"/>
                <w:szCs w:val="24"/>
                <w:lang w:eastAsia="ru-RU"/>
              </w:rPr>
              <w:lastRenderedPageBreak/>
              <w:t>исследовательская</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самостоятельная деятельность детей.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ООД</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физкультура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на  прогулке</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r>
      <w:tr w:rsidR="003918DB" w:rsidRPr="003918DB" w:rsidTr="00D62A38">
        <w:tc>
          <w:tcPr>
            <w:tcW w:w="99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10мин</w:t>
            </w:r>
          </w:p>
        </w:tc>
        <w:tc>
          <w:tcPr>
            <w:tcW w:w="14846" w:type="dxa"/>
            <w:gridSpan w:val="26"/>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12.05-12.15Возвращение с прогулки </w:t>
            </w:r>
          </w:p>
        </w:tc>
      </w:tr>
      <w:tr w:rsidR="003918DB" w:rsidRPr="003918DB" w:rsidTr="00D62A38">
        <w:tc>
          <w:tcPr>
            <w:tcW w:w="99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25мин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14846" w:type="dxa"/>
            <w:gridSpan w:val="26"/>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12.15-12.40 Подготовка к обеду Обед</w:t>
            </w:r>
            <w:r w:rsidRPr="003918DB">
              <w:rPr>
                <w:rFonts w:ascii="Times New Roman" w:eastAsia="Times New Roman" w:hAnsi="Times New Roman" w:cs="Times New Roman"/>
                <w:sz w:val="24"/>
                <w:szCs w:val="24"/>
                <w:lang w:eastAsia="ru-RU"/>
              </w:rPr>
              <w:t xml:space="preserve">  (самообслуживание , культурно-гигиенические навыки, этикет,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12.40-12.50Подготовка ко сну</w:t>
            </w:r>
            <w:r w:rsidRPr="003918DB">
              <w:rPr>
                <w:rFonts w:ascii="Times New Roman" w:eastAsia="Times New Roman" w:hAnsi="Times New Roman" w:cs="Times New Roman"/>
                <w:sz w:val="24"/>
                <w:szCs w:val="24"/>
                <w:lang w:eastAsia="ru-RU"/>
              </w:rPr>
              <w:t xml:space="preserve"> (самообслуживание,   культурно-гигиенические навыки, здоровье – воздушные ванны </w:t>
            </w:r>
          </w:p>
        </w:tc>
      </w:tr>
      <w:tr w:rsidR="003918DB" w:rsidRPr="003918DB" w:rsidTr="00D62A38">
        <w:tc>
          <w:tcPr>
            <w:tcW w:w="99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2ч.10м</w:t>
            </w:r>
          </w:p>
        </w:tc>
        <w:tc>
          <w:tcPr>
            <w:tcW w:w="14846" w:type="dxa"/>
            <w:gridSpan w:val="26"/>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12.50-15.00 Сон</w:t>
            </w:r>
            <w:r w:rsidRPr="003918DB">
              <w:rPr>
                <w:rFonts w:ascii="Times New Roman" w:eastAsia="Times New Roman" w:hAnsi="Times New Roman" w:cs="Times New Roman"/>
                <w:sz w:val="24"/>
                <w:szCs w:val="24"/>
                <w:lang w:eastAsia="ru-RU"/>
              </w:rPr>
              <w:t xml:space="preserve">  </w:t>
            </w:r>
          </w:p>
        </w:tc>
      </w:tr>
      <w:tr w:rsidR="003918DB" w:rsidRPr="003918DB" w:rsidTr="00D62A38">
        <w:tc>
          <w:tcPr>
            <w:tcW w:w="99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 мин</w:t>
            </w:r>
          </w:p>
        </w:tc>
        <w:tc>
          <w:tcPr>
            <w:tcW w:w="14846" w:type="dxa"/>
            <w:gridSpan w:val="26"/>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15.00-15.15Постепенный подъем, гимнастика после сна,  воздушные ванны, водные, гигиенические процедуры, профилактика плоскостопия</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самостоятельная деятельность</w:t>
            </w:r>
          </w:p>
        </w:tc>
      </w:tr>
      <w:tr w:rsidR="003918DB" w:rsidRPr="003918DB" w:rsidTr="00D62A38">
        <w:tc>
          <w:tcPr>
            <w:tcW w:w="99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 м</w:t>
            </w:r>
          </w:p>
        </w:tc>
        <w:tc>
          <w:tcPr>
            <w:tcW w:w="14846" w:type="dxa"/>
            <w:gridSpan w:val="26"/>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15.15-15.30Полдник: </w:t>
            </w:r>
            <w:r w:rsidRPr="003918DB">
              <w:rPr>
                <w:rFonts w:ascii="Times New Roman" w:eastAsia="Times New Roman" w:hAnsi="Times New Roman" w:cs="Times New Roman"/>
                <w:sz w:val="24"/>
                <w:szCs w:val="24"/>
                <w:lang w:eastAsia="ru-RU"/>
              </w:rPr>
              <w:t>(самообслуживание , культурно-гигиенические навыки, этикет )</w:t>
            </w:r>
          </w:p>
        </w:tc>
      </w:tr>
      <w:tr w:rsidR="003918DB" w:rsidRPr="003918DB" w:rsidTr="00D62A38">
        <w:tc>
          <w:tcPr>
            <w:tcW w:w="99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15</w:t>
            </w:r>
            <w:r w:rsidRPr="003918DB">
              <w:rPr>
                <w:rFonts w:ascii="Times New Roman" w:eastAsia="Times New Roman" w:hAnsi="Times New Roman" w:cs="Times New Roman"/>
                <w:b/>
                <w:sz w:val="24"/>
                <w:szCs w:val="24"/>
                <w:lang w:eastAsia="ru-RU"/>
              </w:rPr>
              <w:t xml:space="preserve">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5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261" w:type="dxa"/>
            <w:gridSpan w:val="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15.30-15.45</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ООД Физическая культура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15.45-15.50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игровая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99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20мин</w:t>
            </w:r>
          </w:p>
        </w:tc>
        <w:tc>
          <w:tcPr>
            <w:tcW w:w="2121" w:type="dxa"/>
            <w:gridSpan w:val="5"/>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15.30-15.50</w:t>
            </w: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c>
          <w:tcPr>
            <w:tcW w:w="890" w:type="dxa"/>
            <w:gridSpan w:val="3"/>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20мин</w:t>
            </w:r>
          </w:p>
        </w:tc>
        <w:tc>
          <w:tcPr>
            <w:tcW w:w="2085" w:type="dxa"/>
            <w:gridSpan w:val="4"/>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15.30-15.50</w:t>
            </w: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c>
          <w:tcPr>
            <w:tcW w:w="1013" w:type="dxa"/>
            <w:gridSpan w:val="2"/>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20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267" w:type="dxa"/>
            <w:gridSpan w:val="3"/>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15.30-15.50</w:t>
            </w: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tc>
        <w:tc>
          <w:tcPr>
            <w:tcW w:w="983"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20мин</w:t>
            </w:r>
          </w:p>
        </w:tc>
        <w:tc>
          <w:tcPr>
            <w:tcW w:w="2234" w:type="dxa"/>
            <w:gridSpan w:val="2"/>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15.30-15.50</w:t>
            </w: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r>
      <w:tr w:rsidR="003918DB" w:rsidRPr="003918DB" w:rsidTr="00D62A38">
        <w:tc>
          <w:tcPr>
            <w:tcW w:w="99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10 мин</w:t>
            </w:r>
          </w:p>
        </w:tc>
        <w:tc>
          <w:tcPr>
            <w:tcW w:w="14846" w:type="dxa"/>
            <w:gridSpan w:val="26"/>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15.50-16.00 Подготовка к прогулке</w:t>
            </w: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r>
      <w:tr w:rsidR="003918DB" w:rsidRPr="003918DB" w:rsidTr="00D62A38">
        <w:tc>
          <w:tcPr>
            <w:tcW w:w="99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1ч 30 мин</w:t>
            </w:r>
          </w:p>
        </w:tc>
        <w:tc>
          <w:tcPr>
            <w:tcW w:w="14846" w:type="dxa"/>
            <w:gridSpan w:val="26"/>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16.00-17.30Прогулка: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наблюдение , трудовая деятельность</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 самостоятельная деятельность детей</w:t>
            </w:r>
            <w:r w:rsidRPr="003918DB">
              <w:rPr>
                <w:rFonts w:ascii="Times New Roman" w:eastAsia="Times New Roman" w:hAnsi="Times New Roman" w:cs="Times New Roman"/>
                <w:sz w:val="24"/>
                <w:szCs w:val="24"/>
                <w:lang w:eastAsia="ru-RU"/>
              </w:rPr>
              <w:t xml:space="preserve">  (30 мин)   </w:t>
            </w:r>
          </w:p>
        </w:tc>
      </w:tr>
      <w:tr w:rsidR="003918DB" w:rsidRPr="003918DB" w:rsidTr="00D62A38">
        <w:tc>
          <w:tcPr>
            <w:tcW w:w="992"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14846" w:type="dxa"/>
            <w:gridSpan w:val="26"/>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До 17.30 Уход детей домой</w:t>
            </w:r>
            <w:r w:rsidRPr="003918DB">
              <w:rPr>
                <w:rFonts w:ascii="Times New Roman" w:eastAsia="Times New Roman" w:hAnsi="Times New Roman" w:cs="Times New Roman"/>
                <w:sz w:val="24"/>
                <w:szCs w:val="24"/>
                <w:lang w:eastAsia="ru-RU"/>
              </w:rPr>
              <w:t xml:space="preserve">  </w:t>
            </w:r>
          </w:p>
        </w:tc>
      </w:tr>
    </w:tbl>
    <w:p w:rsidR="003918DB" w:rsidRPr="003918DB" w:rsidRDefault="003918DB" w:rsidP="003918DB">
      <w:pPr>
        <w:spacing w:after="0" w:line="240" w:lineRule="auto"/>
        <w:rPr>
          <w:rFonts w:ascii="Times New Roman" w:eastAsia="Times New Roman" w:hAnsi="Times New Roman" w:cs="Times New Roman"/>
          <w:b/>
          <w:i/>
          <w:sz w:val="28"/>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8"/>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8"/>
          <w:szCs w:val="24"/>
          <w:lang w:eastAsia="ru-RU"/>
        </w:rPr>
      </w:pPr>
      <w:r w:rsidRPr="003918DB">
        <w:rPr>
          <w:rFonts w:ascii="Times New Roman" w:eastAsia="Times New Roman" w:hAnsi="Times New Roman" w:cs="Times New Roman"/>
          <w:b/>
          <w:i/>
          <w:sz w:val="28"/>
          <w:szCs w:val="24"/>
          <w:lang w:eastAsia="ru-RU"/>
        </w:rPr>
        <w:t xml:space="preserve">                                            </w:t>
      </w:r>
      <w:r w:rsidRPr="003918DB">
        <w:rPr>
          <w:rFonts w:ascii="Times New Roman" w:eastAsia="Times New Roman" w:hAnsi="Times New Roman" w:cs="Times New Roman"/>
          <w:b/>
          <w:sz w:val="24"/>
          <w:szCs w:val="24"/>
          <w:lang w:eastAsia="ru-RU"/>
        </w:rPr>
        <w:t>Организация режима пребывания детей в МДОУ» Детский сад №14».</w:t>
      </w:r>
    </w:p>
    <w:p w:rsidR="003918DB" w:rsidRPr="003918DB" w:rsidRDefault="003918DB" w:rsidP="003918DB">
      <w:pPr>
        <w:spacing w:after="0" w:line="240" w:lineRule="auto"/>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 xml:space="preserve">  На 2015-2016г</w:t>
      </w: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ab/>
        <w:t xml:space="preserve"> </w:t>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t>Средняя группа «А»</w:t>
      </w:r>
      <w:r w:rsidRPr="003918DB">
        <w:rPr>
          <w:rFonts w:ascii="Times New Roman" w:eastAsia="Times New Roman" w:hAnsi="Times New Roman" w:cs="Times New Roman"/>
          <w:b/>
          <w:i/>
          <w:sz w:val="24"/>
          <w:szCs w:val="24"/>
          <w:lang w:eastAsia="ru-RU"/>
        </w:rPr>
        <w:tab/>
        <w:t xml:space="preserve"> </w:t>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t xml:space="preserve"> </w:t>
      </w:r>
    </w:p>
    <w:p w:rsidR="003918DB" w:rsidRPr="003918DB" w:rsidRDefault="003918DB" w:rsidP="003918DB">
      <w:pPr>
        <w:spacing w:after="0" w:line="240" w:lineRule="auto"/>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 xml:space="preserve"> (  дети с 4 до 5 лет)</w:t>
      </w:r>
      <w:r w:rsidRPr="003918DB">
        <w:rPr>
          <w:rFonts w:ascii="Times New Roman" w:eastAsia="Times New Roman" w:hAnsi="Times New Roman" w:cs="Times New Roman"/>
          <w:b/>
          <w:i/>
          <w:sz w:val="28"/>
          <w:szCs w:val="24"/>
          <w:lang w:eastAsia="ru-RU"/>
        </w:rPr>
        <w:t xml:space="preserve">                                                       </w:t>
      </w:r>
    </w:p>
    <w:tbl>
      <w:tblPr>
        <w:tblW w:w="157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
        <w:gridCol w:w="2186"/>
        <w:gridCol w:w="56"/>
        <w:gridCol w:w="6"/>
        <w:gridCol w:w="990"/>
        <w:gridCol w:w="8"/>
        <w:gridCol w:w="18"/>
        <w:gridCol w:w="2081"/>
        <w:gridCol w:w="15"/>
        <w:gridCol w:w="7"/>
        <w:gridCol w:w="28"/>
        <w:gridCol w:w="11"/>
        <w:gridCol w:w="843"/>
        <w:gridCol w:w="11"/>
        <w:gridCol w:w="128"/>
        <w:gridCol w:w="10"/>
        <w:gridCol w:w="1831"/>
        <w:gridCol w:w="7"/>
        <w:gridCol w:w="35"/>
        <w:gridCol w:w="7"/>
        <w:gridCol w:w="55"/>
        <w:gridCol w:w="174"/>
        <w:gridCol w:w="839"/>
        <w:gridCol w:w="113"/>
        <w:gridCol w:w="19"/>
        <w:gridCol w:w="24"/>
        <w:gridCol w:w="6"/>
        <w:gridCol w:w="2100"/>
        <w:gridCol w:w="131"/>
        <w:gridCol w:w="30"/>
        <w:gridCol w:w="30"/>
        <w:gridCol w:w="7"/>
        <w:gridCol w:w="783"/>
        <w:gridCol w:w="159"/>
        <w:gridCol w:w="19"/>
        <w:gridCol w:w="10"/>
        <w:gridCol w:w="1988"/>
        <w:gridCol w:w="60"/>
      </w:tblGrid>
      <w:tr w:rsidR="003918DB" w:rsidRPr="003918DB" w:rsidTr="00D62A38">
        <w:tc>
          <w:tcPr>
            <w:tcW w:w="3212" w:type="dxa"/>
            <w:gridSpan w:val="3"/>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Понедельник</w:t>
            </w:r>
          </w:p>
        </w:tc>
        <w:tc>
          <w:tcPr>
            <w:tcW w:w="3118" w:type="dxa"/>
            <w:gridSpan w:val="6"/>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Вторник</w:t>
            </w:r>
          </w:p>
        </w:tc>
        <w:tc>
          <w:tcPr>
            <w:tcW w:w="2973" w:type="dxa"/>
            <w:gridSpan w:val="12"/>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Среда</w:t>
            </w:r>
          </w:p>
        </w:tc>
        <w:tc>
          <w:tcPr>
            <w:tcW w:w="3275" w:type="dxa"/>
            <w:gridSpan w:val="7"/>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Четверг</w:t>
            </w:r>
          </w:p>
        </w:tc>
        <w:tc>
          <w:tcPr>
            <w:tcW w:w="3217" w:type="dxa"/>
            <w:gridSpan w:val="10"/>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Пятница</w:t>
            </w:r>
          </w:p>
        </w:tc>
      </w:tr>
      <w:tr w:rsidR="003918DB" w:rsidRPr="003918DB" w:rsidTr="00D62A38">
        <w:tc>
          <w:tcPr>
            <w:tcW w:w="97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длительность</w:t>
            </w:r>
          </w:p>
        </w:tc>
        <w:tc>
          <w:tcPr>
            <w:tcW w:w="2242"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996"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122" w:type="dxa"/>
            <w:gridSpan w:val="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889" w:type="dxa"/>
            <w:gridSpan w:val="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084" w:type="dxa"/>
            <w:gridSpan w:val="8"/>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1013"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262" w:type="dxa"/>
            <w:gridSpan w:val="5"/>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981" w:type="dxa"/>
            <w:gridSpan w:val="5"/>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236" w:type="dxa"/>
            <w:gridSpan w:val="5"/>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r>
      <w:tr w:rsidR="003918DB" w:rsidRPr="003918DB" w:rsidTr="00D62A38">
        <w:tc>
          <w:tcPr>
            <w:tcW w:w="97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30 мин</w:t>
            </w:r>
          </w:p>
        </w:tc>
        <w:tc>
          <w:tcPr>
            <w:tcW w:w="14825" w:type="dxa"/>
            <w:gridSpan w:val="37"/>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7.30-8.00</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Прием детей </w:t>
            </w:r>
            <w:r w:rsidRPr="003918DB">
              <w:rPr>
                <w:rFonts w:ascii="Times New Roman" w:eastAsia="Times New Roman" w:hAnsi="Times New Roman" w:cs="Times New Roman"/>
                <w:sz w:val="24"/>
                <w:szCs w:val="24"/>
                <w:lang w:eastAsia="ru-RU"/>
              </w:rPr>
              <w:t>в группе</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(взаимодействие с родителями) самостоятельная деятельность детей </w:t>
            </w:r>
          </w:p>
        </w:tc>
      </w:tr>
      <w:tr w:rsidR="003918DB" w:rsidRPr="003918DB" w:rsidTr="00D62A38">
        <w:tc>
          <w:tcPr>
            <w:tcW w:w="97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8 мин</w:t>
            </w:r>
          </w:p>
        </w:tc>
        <w:tc>
          <w:tcPr>
            <w:tcW w:w="14825" w:type="dxa"/>
            <w:gridSpan w:val="37"/>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8. 00-8.08 утренняя гимнастика</w:t>
            </w:r>
          </w:p>
        </w:tc>
      </w:tr>
      <w:tr w:rsidR="003918DB" w:rsidRPr="003918DB" w:rsidTr="00D62A38">
        <w:tc>
          <w:tcPr>
            <w:tcW w:w="97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12 мин</w:t>
            </w:r>
          </w:p>
        </w:tc>
        <w:tc>
          <w:tcPr>
            <w:tcW w:w="14825" w:type="dxa"/>
            <w:gridSpan w:val="37"/>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8.08-8.20 самостоятельная деятельность</w:t>
            </w:r>
          </w:p>
        </w:tc>
      </w:tr>
      <w:tr w:rsidR="003918DB" w:rsidRPr="003918DB" w:rsidTr="00D62A38">
        <w:tc>
          <w:tcPr>
            <w:tcW w:w="97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20мин</w:t>
            </w:r>
          </w:p>
        </w:tc>
        <w:tc>
          <w:tcPr>
            <w:tcW w:w="14825" w:type="dxa"/>
            <w:gridSpan w:val="37"/>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8.20-8.40 Подготовка к завтраку, завтрак</w:t>
            </w:r>
            <w:r w:rsidRPr="003918DB">
              <w:rPr>
                <w:rFonts w:ascii="Times New Roman" w:eastAsia="Times New Roman" w:hAnsi="Times New Roman" w:cs="Times New Roman"/>
                <w:sz w:val="24"/>
                <w:szCs w:val="24"/>
                <w:lang w:eastAsia="ru-RU"/>
              </w:rPr>
              <w:t xml:space="preserve"> (самообслуживание, культурно-гигиенические навыки, этикет )</w:t>
            </w:r>
          </w:p>
        </w:tc>
      </w:tr>
      <w:tr w:rsidR="003918DB" w:rsidRPr="003918DB" w:rsidTr="00D62A38">
        <w:trPr>
          <w:gridAfter w:val="1"/>
          <w:wAfter w:w="60" w:type="dxa"/>
        </w:trPr>
        <w:tc>
          <w:tcPr>
            <w:tcW w:w="97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10мин</w:t>
            </w:r>
          </w:p>
        </w:tc>
        <w:tc>
          <w:tcPr>
            <w:tcW w:w="2242"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8.40- 8.50 Игры</w:t>
            </w:r>
            <w:r w:rsidRPr="003918DB">
              <w:rPr>
                <w:rFonts w:ascii="Times New Roman" w:eastAsia="Times New Roman" w:hAnsi="Times New Roman" w:cs="Times New Roman"/>
                <w:sz w:val="24"/>
                <w:szCs w:val="24"/>
                <w:lang w:eastAsia="ru-RU"/>
              </w:rPr>
              <w:t xml:space="preserve">    Самостоятельная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игровая и художественная деятельность детей  </w:t>
            </w:r>
          </w:p>
        </w:tc>
        <w:tc>
          <w:tcPr>
            <w:tcW w:w="996"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20 мин</w:t>
            </w:r>
          </w:p>
        </w:tc>
        <w:tc>
          <w:tcPr>
            <w:tcW w:w="2107"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8.40-  9.00 Игры</w:t>
            </w:r>
            <w:r w:rsidRPr="003918DB">
              <w:rPr>
                <w:rFonts w:ascii="Times New Roman" w:eastAsia="Times New Roman" w:hAnsi="Times New Roman" w:cs="Times New Roman"/>
                <w:sz w:val="24"/>
                <w:szCs w:val="24"/>
                <w:lang w:eastAsia="ru-RU"/>
              </w:rPr>
              <w:t xml:space="preserve">    Самостоятельная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игровая и художественная деятельность детей  </w:t>
            </w:r>
          </w:p>
        </w:tc>
        <w:tc>
          <w:tcPr>
            <w:tcW w:w="915" w:type="dxa"/>
            <w:gridSpan w:val="6"/>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20мин</w:t>
            </w:r>
          </w:p>
        </w:tc>
        <w:tc>
          <w:tcPr>
            <w:tcW w:w="2018" w:type="dxa"/>
            <w:gridSpan w:val="6"/>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8.40-9.00 </w:t>
            </w:r>
            <w:r w:rsidRPr="003918DB">
              <w:rPr>
                <w:rFonts w:ascii="Times New Roman" w:eastAsia="Times New Roman" w:hAnsi="Times New Roman" w:cs="Times New Roman"/>
                <w:sz w:val="24"/>
                <w:szCs w:val="24"/>
                <w:lang w:eastAsia="ru-RU"/>
              </w:rPr>
              <w:t xml:space="preserve">    Самостоятельная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игровая и художественная деятельность детей  </w:t>
            </w:r>
          </w:p>
        </w:tc>
        <w:tc>
          <w:tcPr>
            <w:tcW w:w="1200" w:type="dxa"/>
            <w:gridSpan w:val="5"/>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10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261" w:type="dxa"/>
            <w:gridSpan w:val="4"/>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8.40-8.50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Самостоятельная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игровая и художественная деятельность детей    </w:t>
            </w:r>
          </w:p>
        </w:tc>
        <w:tc>
          <w:tcPr>
            <w:tcW w:w="1009"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20 мин</w:t>
            </w:r>
          </w:p>
        </w:tc>
        <w:tc>
          <w:tcPr>
            <w:tcW w:w="2017" w:type="dxa"/>
            <w:gridSpan w:val="3"/>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8.40-9.00 </w:t>
            </w:r>
            <w:r w:rsidRPr="003918DB">
              <w:rPr>
                <w:rFonts w:ascii="Times New Roman" w:eastAsia="Times New Roman" w:hAnsi="Times New Roman" w:cs="Times New Roman"/>
                <w:sz w:val="24"/>
                <w:szCs w:val="24"/>
                <w:lang w:eastAsia="ru-RU"/>
              </w:rPr>
              <w:t xml:space="preserve">    Самостоятельная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игровая и художественная деятельность детей  </w:t>
            </w:r>
          </w:p>
        </w:tc>
      </w:tr>
      <w:tr w:rsidR="003918DB" w:rsidRPr="003918DB" w:rsidTr="00D62A38">
        <w:trPr>
          <w:gridAfter w:val="1"/>
          <w:wAfter w:w="60" w:type="dxa"/>
          <w:trHeight w:val="431"/>
        </w:trPr>
        <w:tc>
          <w:tcPr>
            <w:tcW w:w="970"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14765" w:type="dxa"/>
            <w:gridSpan w:val="36"/>
            <w:tcBorders>
              <w:top w:val="nil"/>
            </w:tcBorders>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Организованная  образовательная деятельность</w:t>
            </w:r>
          </w:p>
        </w:tc>
      </w:tr>
      <w:tr w:rsidR="003918DB" w:rsidRPr="003918DB" w:rsidTr="00D62A38">
        <w:trPr>
          <w:gridAfter w:val="1"/>
          <w:wAfter w:w="60" w:type="dxa"/>
          <w:trHeight w:val="3542"/>
        </w:trPr>
        <w:tc>
          <w:tcPr>
            <w:tcW w:w="970" w:type="dxa"/>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lastRenderedPageBreak/>
              <w:t xml:space="preserve"> 20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10 мин</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20 мин</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10 мин</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tc>
        <w:tc>
          <w:tcPr>
            <w:tcW w:w="2242" w:type="dxa"/>
            <w:gridSpan w:val="2"/>
            <w:tcBorders>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8.50-9.10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Физическая культура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9.10-9.20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9.20-9.40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Художественное творчество</w:t>
            </w:r>
            <w:r w:rsidRPr="003918DB">
              <w:rPr>
                <w:rFonts w:ascii="Times New Roman" w:eastAsia="Times New Roman" w:hAnsi="Times New Roman" w:cs="Times New Roman"/>
                <w:sz w:val="24"/>
                <w:szCs w:val="24"/>
                <w:lang w:eastAsia="ru-RU"/>
              </w:rPr>
              <w:t>( лепка/аппликация)</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tc>
        <w:tc>
          <w:tcPr>
            <w:tcW w:w="996" w:type="dxa"/>
            <w:gridSpan w:val="2"/>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20 мин</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10 мин</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lang w:eastAsia="ru-RU"/>
              </w:rPr>
              <w:t xml:space="preserve"> </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 xml:space="preserve"> </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 xml:space="preserve"> </w:t>
            </w:r>
          </w:p>
          <w:p w:rsidR="003918DB" w:rsidRPr="003918DB" w:rsidRDefault="003918DB" w:rsidP="003918DB">
            <w:pPr>
              <w:spacing w:after="0" w:line="240" w:lineRule="auto"/>
              <w:rPr>
                <w:rFonts w:ascii="Times New Roman" w:eastAsia="Times New Roman" w:hAnsi="Times New Roman" w:cs="Times New Roman"/>
                <w:b/>
                <w:lang w:eastAsia="ru-RU"/>
              </w:rPr>
            </w:pPr>
          </w:p>
        </w:tc>
        <w:tc>
          <w:tcPr>
            <w:tcW w:w="2122" w:type="dxa"/>
            <w:gridSpan w:val="4"/>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9.00-9.20 ФЭМП</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w:t>
            </w:r>
          </w:p>
        </w:tc>
        <w:tc>
          <w:tcPr>
            <w:tcW w:w="1028" w:type="dxa"/>
            <w:gridSpan w:val="6"/>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20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lang w:eastAsia="ru-RU"/>
              </w:rPr>
              <w:t xml:space="preserve"> 30 мин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1890" w:type="dxa"/>
            <w:gridSpan w:val="5"/>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9.00-9.20  Развитие речи</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9.20-9.50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1224" w:type="dxa"/>
            <w:gridSpan w:val="6"/>
            <w:tcBorders>
              <w:top w:val="single" w:sz="4" w:space="0" w:color="auto"/>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20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10 мин</w:t>
            </w:r>
          </w:p>
        </w:tc>
        <w:tc>
          <w:tcPr>
            <w:tcW w:w="2267" w:type="dxa"/>
            <w:gridSpan w:val="4"/>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8.50-9.10 Физическая культура</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9.20-9.40 Ознаком. с окр миром / природой</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Самостоятельная деятельность</w:t>
            </w:r>
          </w:p>
        </w:tc>
        <w:tc>
          <w:tcPr>
            <w:tcW w:w="998" w:type="dxa"/>
            <w:gridSpan w:val="5"/>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20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10 мин</w:t>
            </w:r>
          </w:p>
        </w:tc>
        <w:tc>
          <w:tcPr>
            <w:tcW w:w="1998" w:type="dxa"/>
            <w:gridSpan w:val="2"/>
            <w:tcBorders>
              <w:left w:val="single" w:sz="4" w:space="0" w:color="auto"/>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9.00-9.20 Художественное творчество</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(рисование)</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Самостоятельная деятельность</w:t>
            </w:r>
          </w:p>
        </w:tc>
      </w:tr>
      <w:tr w:rsidR="003918DB" w:rsidRPr="003918DB" w:rsidTr="00D62A38">
        <w:trPr>
          <w:gridAfter w:val="1"/>
          <w:wAfter w:w="60" w:type="dxa"/>
        </w:trPr>
        <w:tc>
          <w:tcPr>
            <w:tcW w:w="970"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5 мин</w:t>
            </w:r>
          </w:p>
        </w:tc>
        <w:tc>
          <w:tcPr>
            <w:tcW w:w="2248" w:type="dxa"/>
            <w:gridSpan w:val="3"/>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9.50-9.55 Второй завтрак</w:t>
            </w:r>
          </w:p>
          <w:p w:rsidR="003918DB" w:rsidRPr="003918DB" w:rsidRDefault="003918DB" w:rsidP="003918DB">
            <w:pPr>
              <w:spacing w:after="0" w:line="240" w:lineRule="auto"/>
              <w:jc w:val="center"/>
              <w:rPr>
                <w:rFonts w:ascii="Times New Roman" w:eastAsia="Times New Roman" w:hAnsi="Times New Roman" w:cs="Times New Roman"/>
                <w:sz w:val="24"/>
                <w:szCs w:val="24"/>
                <w:lang w:eastAsia="ru-RU"/>
              </w:rPr>
            </w:pPr>
          </w:p>
        </w:tc>
        <w:tc>
          <w:tcPr>
            <w:tcW w:w="990" w:type="dxa"/>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5 мин</w:t>
            </w:r>
          </w:p>
        </w:tc>
        <w:tc>
          <w:tcPr>
            <w:tcW w:w="2122"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9.30-9.35 Второй завтрак</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jc w:val="center"/>
              <w:rPr>
                <w:rFonts w:ascii="Times New Roman" w:eastAsia="Times New Roman" w:hAnsi="Times New Roman" w:cs="Times New Roman"/>
                <w:sz w:val="24"/>
                <w:szCs w:val="24"/>
                <w:lang w:eastAsia="ru-RU"/>
              </w:rPr>
            </w:pPr>
          </w:p>
        </w:tc>
        <w:tc>
          <w:tcPr>
            <w:tcW w:w="1028" w:type="dxa"/>
            <w:gridSpan w:val="6"/>
            <w:tcBorders>
              <w:left w:val="single" w:sz="4" w:space="0" w:color="auto"/>
              <w:bottom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1883" w:type="dxa"/>
            <w:gridSpan w:val="4"/>
            <w:tcBorders>
              <w:left w:val="single" w:sz="4" w:space="0" w:color="auto"/>
              <w:bottom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9.50-9.55 Второй завтрак</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36" w:type="dxa"/>
            <w:gridSpan w:val="3"/>
            <w:tcBorders>
              <w:left w:val="single" w:sz="4" w:space="0" w:color="auto"/>
              <w:bottom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995" w:type="dxa"/>
            <w:gridSpan w:val="4"/>
            <w:tcBorders>
              <w:top w:val="nil"/>
              <w:left w:val="nil"/>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5 мин</w:t>
            </w:r>
          </w:p>
        </w:tc>
        <w:tc>
          <w:tcPr>
            <w:tcW w:w="2267" w:type="dxa"/>
            <w:gridSpan w:val="4"/>
            <w:tcBorders>
              <w:top w:val="nil"/>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9.50-9.55 Второй завтрак</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998" w:type="dxa"/>
            <w:gridSpan w:val="5"/>
            <w:tcBorders>
              <w:top w:val="nil"/>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5 мин</w:t>
            </w:r>
          </w:p>
        </w:tc>
        <w:tc>
          <w:tcPr>
            <w:tcW w:w="1998" w:type="dxa"/>
            <w:gridSpan w:val="2"/>
            <w:tcBorders>
              <w:top w:val="nil"/>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9.30-9.35 Второй завтрак</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jc w:val="center"/>
              <w:rPr>
                <w:rFonts w:ascii="Times New Roman" w:eastAsia="Times New Roman" w:hAnsi="Times New Roman" w:cs="Times New Roman"/>
                <w:sz w:val="24"/>
                <w:szCs w:val="24"/>
                <w:lang w:eastAsia="ru-RU"/>
              </w:rPr>
            </w:pPr>
          </w:p>
        </w:tc>
      </w:tr>
      <w:tr w:rsidR="003918DB" w:rsidRPr="003918DB" w:rsidTr="00D62A38">
        <w:trPr>
          <w:gridAfter w:val="1"/>
          <w:wAfter w:w="60" w:type="dxa"/>
          <w:trHeight w:val="1205"/>
        </w:trPr>
        <w:tc>
          <w:tcPr>
            <w:tcW w:w="970"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10 мин</w:t>
            </w:r>
          </w:p>
        </w:tc>
        <w:tc>
          <w:tcPr>
            <w:tcW w:w="2242"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9.55-10.05</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Подготовка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к прогулке</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p>
        </w:tc>
        <w:tc>
          <w:tcPr>
            <w:tcW w:w="996"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129"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9.35-9.45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Подготовка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к прогулке</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1021"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1848"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9.55-10.05</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Подготовка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к прогулке</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p>
        </w:tc>
        <w:tc>
          <w:tcPr>
            <w:tcW w:w="1272" w:type="dxa"/>
            <w:gridSpan w:val="9"/>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10 мин</w:t>
            </w:r>
          </w:p>
        </w:tc>
        <w:tc>
          <w:tcPr>
            <w:tcW w:w="2261"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9.55-10.05</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Подготовка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к прогулке</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p>
        </w:tc>
        <w:tc>
          <w:tcPr>
            <w:tcW w:w="1008" w:type="dxa"/>
            <w:gridSpan w:val="6"/>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1988" w:type="dxa"/>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9.35-9.45</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Подготовка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к прогулке</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r>
      <w:tr w:rsidR="003918DB" w:rsidRPr="003918DB" w:rsidTr="00D62A38">
        <w:trPr>
          <w:gridAfter w:val="1"/>
          <w:wAfter w:w="60" w:type="dxa"/>
        </w:trPr>
        <w:tc>
          <w:tcPr>
            <w:tcW w:w="97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 ч 5 мин</w:t>
            </w:r>
          </w:p>
        </w:tc>
        <w:tc>
          <w:tcPr>
            <w:tcW w:w="2242"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10.05-12.10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 xml:space="preserve">в природе  , </w:t>
            </w:r>
            <w:r w:rsidRPr="003918DB">
              <w:rPr>
                <w:rFonts w:ascii="Times New Roman" w:eastAsia="Times New Roman" w:hAnsi="Times New Roman" w:cs="Times New Roman"/>
                <w:b/>
                <w:sz w:val="24"/>
                <w:szCs w:val="24"/>
                <w:lang w:eastAsia="ru-RU"/>
              </w:rPr>
              <w:t xml:space="preserve"> игровая деятельность, коммуникатив-</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ная,познавательно-исследовательская</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самостоятельная деятельность детей.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1004"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1ч45 мин</w:t>
            </w:r>
          </w:p>
        </w:tc>
        <w:tc>
          <w:tcPr>
            <w:tcW w:w="2149"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9.45-11.30</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Прогулка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 xml:space="preserve">в природе  , </w:t>
            </w:r>
            <w:r w:rsidRPr="003918DB">
              <w:rPr>
                <w:rFonts w:ascii="Times New Roman" w:eastAsia="Times New Roman" w:hAnsi="Times New Roman" w:cs="Times New Roman"/>
                <w:b/>
                <w:sz w:val="24"/>
                <w:szCs w:val="24"/>
                <w:lang w:eastAsia="ru-RU"/>
              </w:rPr>
              <w:t xml:space="preserve"> игровая деятельность, коммуникатив-</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ная,познавательно-исследовательская</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самостоятельная </w:t>
            </w:r>
            <w:r w:rsidRPr="003918DB">
              <w:rPr>
                <w:rFonts w:ascii="Times New Roman" w:eastAsia="Times New Roman" w:hAnsi="Times New Roman" w:cs="Times New Roman"/>
                <w:sz w:val="24"/>
                <w:szCs w:val="24"/>
                <w:lang w:eastAsia="ru-RU"/>
              </w:rPr>
              <w:lastRenderedPageBreak/>
              <w:t xml:space="preserve">деятельность детей.   </w:t>
            </w:r>
            <w:r w:rsidRPr="003918DB">
              <w:rPr>
                <w:rFonts w:ascii="Times New Roman" w:eastAsia="Times New Roman" w:hAnsi="Times New Roman" w:cs="Times New Roman"/>
                <w:b/>
                <w:sz w:val="24"/>
                <w:szCs w:val="24"/>
                <w:lang w:eastAsia="ru-RU"/>
              </w:rPr>
              <w:t xml:space="preserve">  </w:t>
            </w:r>
          </w:p>
        </w:tc>
        <w:tc>
          <w:tcPr>
            <w:tcW w:w="993"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2ч 5 мин</w:t>
            </w:r>
          </w:p>
        </w:tc>
        <w:tc>
          <w:tcPr>
            <w:tcW w:w="1848"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10.05-12.10  </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Прогулка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ООД</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Физическая</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культура на воздухе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11.00-11.20</w:t>
            </w: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самостоятельная деятельность детей.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1223" w:type="dxa"/>
            <w:gridSpan w:val="6"/>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2 ч 5 мин</w:t>
            </w:r>
          </w:p>
        </w:tc>
        <w:tc>
          <w:tcPr>
            <w:tcW w:w="2347" w:type="dxa"/>
            <w:gridSpan w:val="8"/>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10.05-12.10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 xml:space="preserve">в природе  , </w:t>
            </w:r>
            <w:r w:rsidRPr="003918DB">
              <w:rPr>
                <w:rFonts w:ascii="Times New Roman" w:eastAsia="Times New Roman" w:hAnsi="Times New Roman" w:cs="Times New Roman"/>
                <w:b/>
                <w:sz w:val="24"/>
                <w:szCs w:val="24"/>
                <w:lang w:eastAsia="ru-RU"/>
              </w:rPr>
              <w:t xml:space="preserve"> игровая деятельность, коммуникатив-</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ная,познавательно-исследовательская</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самостоятельная деятельность детей.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971"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1ч 45 мин</w:t>
            </w:r>
          </w:p>
        </w:tc>
        <w:tc>
          <w:tcPr>
            <w:tcW w:w="1988" w:type="dxa"/>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9.45-11.30</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Прогулка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 xml:space="preserve">в природе  , </w:t>
            </w:r>
            <w:r w:rsidRPr="003918DB">
              <w:rPr>
                <w:rFonts w:ascii="Times New Roman" w:eastAsia="Times New Roman" w:hAnsi="Times New Roman" w:cs="Times New Roman"/>
                <w:b/>
                <w:sz w:val="24"/>
                <w:szCs w:val="24"/>
                <w:lang w:eastAsia="ru-RU"/>
              </w:rPr>
              <w:t xml:space="preserve"> игровая деятельность, коммуникатив-</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ная,познавательно-исследовательская</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самостоятельная </w:t>
            </w:r>
            <w:r w:rsidRPr="003918DB">
              <w:rPr>
                <w:rFonts w:ascii="Times New Roman" w:eastAsia="Times New Roman" w:hAnsi="Times New Roman" w:cs="Times New Roman"/>
                <w:sz w:val="24"/>
                <w:szCs w:val="24"/>
                <w:lang w:eastAsia="ru-RU"/>
              </w:rPr>
              <w:lastRenderedPageBreak/>
              <w:t xml:space="preserve">деятельность детей.   </w:t>
            </w:r>
            <w:r w:rsidRPr="003918DB">
              <w:rPr>
                <w:rFonts w:ascii="Times New Roman" w:eastAsia="Times New Roman" w:hAnsi="Times New Roman" w:cs="Times New Roman"/>
                <w:b/>
                <w:sz w:val="24"/>
                <w:szCs w:val="24"/>
                <w:lang w:eastAsia="ru-RU"/>
              </w:rPr>
              <w:t xml:space="preserve">  </w:t>
            </w:r>
          </w:p>
        </w:tc>
      </w:tr>
      <w:tr w:rsidR="003918DB" w:rsidRPr="003918DB" w:rsidTr="00D62A38">
        <w:trPr>
          <w:gridAfter w:val="1"/>
          <w:wAfter w:w="60" w:type="dxa"/>
        </w:trPr>
        <w:tc>
          <w:tcPr>
            <w:tcW w:w="970"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lastRenderedPageBreak/>
              <w:t xml:space="preserve">  10 мин</w:t>
            </w:r>
          </w:p>
        </w:tc>
        <w:tc>
          <w:tcPr>
            <w:tcW w:w="2186" w:type="dxa"/>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12.10-12.20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Возвращение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с прогулки  </w:t>
            </w:r>
          </w:p>
        </w:tc>
        <w:tc>
          <w:tcPr>
            <w:tcW w:w="1078"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20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20мин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142"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11.30-11.40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Возвращение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с прогулки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11.40- 12.00  ООД музыка</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12.00-12.20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tc>
        <w:tc>
          <w:tcPr>
            <w:tcW w:w="992"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10 мин</w:t>
            </w:r>
          </w:p>
        </w:tc>
        <w:tc>
          <w:tcPr>
            <w:tcW w:w="1831" w:type="dxa"/>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12.10-12.20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Возвращение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с прогулки  </w:t>
            </w:r>
          </w:p>
        </w:tc>
        <w:tc>
          <w:tcPr>
            <w:tcW w:w="1230" w:type="dxa"/>
            <w:gridSpan w:val="7"/>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10 мин</w:t>
            </w:r>
          </w:p>
        </w:tc>
        <w:tc>
          <w:tcPr>
            <w:tcW w:w="2340" w:type="dxa"/>
            <w:gridSpan w:val="7"/>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12.10-12.20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Возвращение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с прогулки  </w:t>
            </w:r>
          </w:p>
        </w:tc>
        <w:tc>
          <w:tcPr>
            <w:tcW w:w="978"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20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20 мин</w:t>
            </w:r>
          </w:p>
        </w:tc>
        <w:tc>
          <w:tcPr>
            <w:tcW w:w="1988" w:type="dxa"/>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11.30-11.40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Возвращение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с прогулки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11.40-12.00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ООД музыка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12.00-12.20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r>
      <w:tr w:rsidR="003918DB" w:rsidRPr="003918DB" w:rsidTr="00D62A38">
        <w:trPr>
          <w:gridAfter w:val="1"/>
          <w:wAfter w:w="60" w:type="dxa"/>
        </w:trPr>
        <w:tc>
          <w:tcPr>
            <w:tcW w:w="97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20 мин</w:t>
            </w:r>
          </w:p>
        </w:tc>
        <w:tc>
          <w:tcPr>
            <w:tcW w:w="14765" w:type="dxa"/>
            <w:gridSpan w:val="36"/>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12.20-12.40  Подготовка к обеду .Обед</w:t>
            </w:r>
            <w:r w:rsidRPr="003918DB">
              <w:rPr>
                <w:rFonts w:ascii="Times New Roman" w:eastAsia="Times New Roman" w:hAnsi="Times New Roman" w:cs="Times New Roman"/>
                <w:sz w:val="24"/>
                <w:szCs w:val="24"/>
                <w:lang w:eastAsia="ru-RU"/>
              </w:rPr>
              <w:t xml:space="preserve">   </w:t>
            </w:r>
          </w:p>
        </w:tc>
      </w:tr>
      <w:tr w:rsidR="003918DB" w:rsidRPr="003918DB" w:rsidTr="00D62A38">
        <w:trPr>
          <w:gridAfter w:val="1"/>
          <w:wAfter w:w="60" w:type="dxa"/>
        </w:trPr>
        <w:tc>
          <w:tcPr>
            <w:tcW w:w="970"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10 мин</w:t>
            </w:r>
          </w:p>
        </w:tc>
        <w:tc>
          <w:tcPr>
            <w:tcW w:w="14765" w:type="dxa"/>
            <w:gridSpan w:val="36"/>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12.40-12.50 Подготовка ко сну</w:t>
            </w:r>
          </w:p>
        </w:tc>
      </w:tr>
      <w:tr w:rsidR="003918DB" w:rsidRPr="003918DB" w:rsidTr="00D62A38">
        <w:trPr>
          <w:gridAfter w:val="1"/>
          <w:wAfter w:w="60" w:type="dxa"/>
        </w:trPr>
        <w:tc>
          <w:tcPr>
            <w:tcW w:w="97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2ч 10 мин</w:t>
            </w:r>
          </w:p>
        </w:tc>
        <w:tc>
          <w:tcPr>
            <w:tcW w:w="14765" w:type="dxa"/>
            <w:gridSpan w:val="36"/>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12.50-15.00Сон</w:t>
            </w:r>
            <w:r w:rsidRPr="003918DB">
              <w:rPr>
                <w:rFonts w:ascii="Times New Roman" w:eastAsia="Times New Roman" w:hAnsi="Times New Roman" w:cs="Times New Roman"/>
                <w:sz w:val="24"/>
                <w:szCs w:val="24"/>
                <w:lang w:eastAsia="ru-RU"/>
              </w:rPr>
              <w:t xml:space="preserve">  </w:t>
            </w:r>
          </w:p>
        </w:tc>
      </w:tr>
      <w:tr w:rsidR="003918DB" w:rsidRPr="003918DB" w:rsidTr="00D62A38">
        <w:trPr>
          <w:gridAfter w:val="1"/>
          <w:wAfter w:w="60" w:type="dxa"/>
        </w:trPr>
        <w:tc>
          <w:tcPr>
            <w:tcW w:w="97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25 мин</w:t>
            </w:r>
          </w:p>
        </w:tc>
        <w:tc>
          <w:tcPr>
            <w:tcW w:w="14765" w:type="dxa"/>
            <w:gridSpan w:val="36"/>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15.00-15.15Постепенный подъем, гимнастика после сна,  воздушные ванны, водные, гигиенические процедуры,  профилактика плоскостопия</w:t>
            </w:r>
            <w:r w:rsidRPr="003918DB">
              <w:rPr>
                <w:rFonts w:ascii="Times New Roman" w:eastAsia="Times New Roman" w:hAnsi="Times New Roman" w:cs="Times New Roman"/>
                <w:sz w:val="24"/>
                <w:szCs w:val="24"/>
                <w:lang w:eastAsia="ru-RU"/>
              </w:rPr>
              <w:t xml:space="preserve">  самостоятельная деятельность</w:t>
            </w:r>
          </w:p>
        </w:tc>
      </w:tr>
      <w:tr w:rsidR="003918DB" w:rsidRPr="003918DB" w:rsidTr="00D62A38">
        <w:trPr>
          <w:gridAfter w:val="1"/>
          <w:wAfter w:w="60" w:type="dxa"/>
        </w:trPr>
        <w:tc>
          <w:tcPr>
            <w:tcW w:w="97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15 мин</w:t>
            </w:r>
          </w:p>
        </w:tc>
        <w:tc>
          <w:tcPr>
            <w:tcW w:w="14765" w:type="dxa"/>
            <w:gridSpan w:val="36"/>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15.15-15.30 Подготовка к полднику. Полдник </w:t>
            </w:r>
          </w:p>
        </w:tc>
      </w:tr>
      <w:tr w:rsidR="003918DB" w:rsidRPr="003918DB" w:rsidTr="009A2D2C">
        <w:trPr>
          <w:gridAfter w:val="1"/>
          <w:wAfter w:w="60" w:type="dxa"/>
          <w:trHeight w:val="2756"/>
        </w:trPr>
        <w:tc>
          <w:tcPr>
            <w:tcW w:w="97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2</w:t>
            </w:r>
            <w:r w:rsidRPr="003918DB">
              <w:rPr>
                <w:rFonts w:ascii="Times New Roman" w:eastAsia="Times New Roman" w:hAnsi="Times New Roman" w:cs="Times New Roman"/>
                <w:b/>
                <w:sz w:val="24"/>
                <w:szCs w:val="24"/>
                <w:lang w:eastAsia="ru-RU"/>
              </w:rPr>
              <w:t>0 мин</w:t>
            </w:r>
          </w:p>
        </w:tc>
        <w:tc>
          <w:tcPr>
            <w:tcW w:w="2242" w:type="dxa"/>
            <w:gridSpan w:val="2"/>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15.30-15.50</w:t>
            </w:r>
            <w:r w:rsidRPr="003918DB">
              <w:rPr>
                <w:rFonts w:ascii="Times New Roman" w:eastAsia="Times New Roman" w:hAnsi="Times New Roman" w:cs="Times New Roman"/>
                <w:sz w:val="24"/>
                <w:szCs w:val="24"/>
                <w:lang w:eastAsia="ru-RU"/>
              </w:rPr>
              <w:t xml:space="preserve">Игры ,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996"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2</w:t>
            </w:r>
            <w:r w:rsidRPr="003918DB">
              <w:rPr>
                <w:rFonts w:ascii="Times New Roman" w:eastAsia="Times New Roman" w:hAnsi="Times New Roman" w:cs="Times New Roman"/>
                <w:b/>
                <w:sz w:val="24"/>
                <w:szCs w:val="24"/>
                <w:lang w:eastAsia="ru-RU"/>
              </w:rPr>
              <w:t>0 мин</w:t>
            </w:r>
          </w:p>
        </w:tc>
        <w:tc>
          <w:tcPr>
            <w:tcW w:w="2122" w:type="dxa"/>
            <w:gridSpan w:val="4"/>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15.30-15.50</w:t>
            </w:r>
            <w:r w:rsidRPr="003918DB">
              <w:rPr>
                <w:rFonts w:ascii="Times New Roman" w:eastAsia="Times New Roman" w:hAnsi="Times New Roman" w:cs="Times New Roman"/>
                <w:sz w:val="24"/>
                <w:szCs w:val="24"/>
                <w:lang w:eastAsia="ru-RU"/>
              </w:rPr>
              <w:t xml:space="preserve">Игры ,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889" w:type="dxa"/>
            <w:gridSpan w:val="4"/>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2</w:t>
            </w:r>
            <w:r w:rsidRPr="003918DB">
              <w:rPr>
                <w:rFonts w:ascii="Times New Roman" w:eastAsia="Times New Roman" w:hAnsi="Times New Roman" w:cs="Times New Roman"/>
                <w:b/>
                <w:sz w:val="24"/>
                <w:szCs w:val="24"/>
                <w:lang w:eastAsia="ru-RU"/>
              </w:rPr>
              <w:t>0 мин</w:t>
            </w:r>
          </w:p>
        </w:tc>
        <w:tc>
          <w:tcPr>
            <w:tcW w:w="2084" w:type="dxa"/>
            <w:gridSpan w:val="8"/>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15.30-15.50</w:t>
            </w:r>
            <w:r w:rsidRPr="003918DB">
              <w:rPr>
                <w:rFonts w:ascii="Times New Roman" w:eastAsia="Times New Roman" w:hAnsi="Times New Roman" w:cs="Times New Roman"/>
                <w:sz w:val="24"/>
                <w:szCs w:val="24"/>
                <w:lang w:eastAsia="ru-RU"/>
              </w:rPr>
              <w:t xml:space="preserve">Игры ,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1013" w:type="dxa"/>
            <w:gridSpan w:val="2"/>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2</w:t>
            </w:r>
            <w:r w:rsidRPr="003918DB">
              <w:rPr>
                <w:rFonts w:ascii="Times New Roman" w:eastAsia="Times New Roman" w:hAnsi="Times New Roman" w:cs="Times New Roman"/>
                <w:b/>
                <w:sz w:val="24"/>
                <w:szCs w:val="24"/>
                <w:lang w:eastAsia="ru-RU"/>
              </w:rPr>
              <w:t>0 мин</w:t>
            </w:r>
          </w:p>
        </w:tc>
        <w:tc>
          <w:tcPr>
            <w:tcW w:w="2262" w:type="dxa"/>
            <w:gridSpan w:val="5"/>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15.30-15.50</w:t>
            </w:r>
            <w:r w:rsidRPr="003918DB">
              <w:rPr>
                <w:rFonts w:ascii="Times New Roman" w:eastAsia="Times New Roman" w:hAnsi="Times New Roman" w:cs="Times New Roman"/>
                <w:sz w:val="24"/>
                <w:szCs w:val="24"/>
                <w:lang w:eastAsia="ru-RU"/>
              </w:rPr>
              <w:t xml:space="preserve">Игры ,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981" w:type="dxa"/>
            <w:gridSpan w:val="5"/>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2</w:t>
            </w:r>
            <w:r w:rsidRPr="003918DB">
              <w:rPr>
                <w:rFonts w:ascii="Times New Roman" w:eastAsia="Times New Roman" w:hAnsi="Times New Roman" w:cs="Times New Roman"/>
                <w:b/>
                <w:sz w:val="24"/>
                <w:szCs w:val="24"/>
                <w:lang w:eastAsia="ru-RU"/>
              </w:rPr>
              <w:t>0 мин</w:t>
            </w:r>
          </w:p>
        </w:tc>
        <w:tc>
          <w:tcPr>
            <w:tcW w:w="2176" w:type="dxa"/>
            <w:gridSpan w:val="4"/>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15.30-15.50</w:t>
            </w:r>
            <w:r w:rsidRPr="003918DB">
              <w:rPr>
                <w:rFonts w:ascii="Times New Roman" w:eastAsia="Times New Roman" w:hAnsi="Times New Roman" w:cs="Times New Roman"/>
                <w:sz w:val="24"/>
                <w:szCs w:val="24"/>
                <w:lang w:eastAsia="ru-RU"/>
              </w:rPr>
              <w:t xml:space="preserve">Игры ,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r>
      <w:tr w:rsidR="003918DB" w:rsidRPr="003918DB" w:rsidTr="00D62A38">
        <w:trPr>
          <w:gridAfter w:val="1"/>
          <w:wAfter w:w="60" w:type="dxa"/>
        </w:trPr>
        <w:tc>
          <w:tcPr>
            <w:tcW w:w="97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10 мин</w:t>
            </w:r>
          </w:p>
        </w:tc>
        <w:tc>
          <w:tcPr>
            <w:tcW w:w="14765" w:type="dxa"/>
            <w:gridSpan w:val="36"/>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15.50- 16.00Подготовка к прогулке.  </w:t>
            </w: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r>
      <w:tr w:rsidR="003918DB" w:rsidRPr="003918DB" w:rsidTr="00D62A38">
        <w:trPr>
          <w:gridAfter w:val="1"/>
          <w:wAfter w:w="60" w:type="dxa"/>
        </w:trPr>
        <w:tc>
          <w:tcPr>
            <w:tcW w:w="97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1ч30 </w:t>
            </w:r>
            <w:r w:rsidRPr="003918DB">
              <w:rPr>
                <w:rFonts w:ascii="Times New Roman" w:eastAsia="Times New Roman" w:hAnsi="Times New Roman" w:cs="Times New Roman"/>
                <w:b/>
                <w:sz w:val="24"/>
                <w:szCs w:val="24"/>
                <w:lang w:eastAsia="ru-RU"/>
              </w:rPr>
              <w:lastRenderedPageBreak/>
              <w:t>мин</w:t>
            </w:r>
          </w:p>
        </w:tc>
        <w:tc>
          <w:tcPr>
            <w:tcW w:w="14765" w:type="dxa"/>
            <w:gridSpan w:val="36"/>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lastRenderedPageBreak/>
              <w:t xml:space="preserve"> 16.00-17.30 Прогулка, трудовая деятельность</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 самостоятельная деятельность детей</w:t>
            </w:r>
            <w:r w:rsidRPr="003918DB">
              <w:rPr>
                <w:rFonts w:ascii="Times New Roman" w:eastAsia="Times New Roman" w:hAnsi="Times New Roman" w:cs="Times New Roman"/>
                <w:sz w:val="24"/>
                <w:szCs w:val="24"/>
                <w:lang w:eastAsia="ru-RU"/>
              </w:rPr>
              <w:t xml:space="preserve">   (30 мин)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lastRenderedPageBreak/>
              <w:t>До 17.30</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Уход детей домой</w:t>
            </w:r>
          </w:p>
        </w:tc>
      </w:tr>
    </w:tbl>
    <w:p w:rsidR="003918DB" w:rsidRPr="003918DB" w:rsidRDefault="003918DB" w:rsidP="003918DB">
      <w:pPr>
        <w:spacing w:after="0" w:line="240" w:lineRule="auto"/>
        <w:rPr>
          <w:rFonts w:ascii="Times New Roman" w:eastAsia="Times New Roman" w:hAnsi="Times New Roman" w:cs="Times New Roman"/>
          <w:b/>
          <w:i/>
          <w:sz w:val="28"/>
          <w:szCs w:val="24"/>
          <w:lang w:eastAsia="ru-RU"/>
        </w:rPr>
      </w:pPr>
      <w:r w:rsidRPr="003918DB">
        <w:rPr>
          <w:rFonts w:ascii="Times New Roman" w:eastAsia="Times New Roman" w:hAnsi="Times New Roman" w:cs="Times New Roman"/>
          <w:b/>
          <w:i/>
          <w:sz w:val="28"/>
          <w:szCs w:val="24"/>
          <w:lang w:eastAsia="ru-RU"/>
        </w:rPr>
        <w:lastRenderedPageBreak/>
        <w:t xml:space="preserve">                                                                               </w:t>
      </w:r>
    </w:p>
    <w:p w:rsidR="003918DB" w:rsidRPr="003918DB" w:rsidRDefault="003918DB" w:rsidP="003918DB">
      <w:pPr>
        <w:spacing w:after="0" w:line="240" w:lineRule="auto"/>
        <w:rPr>
          <w:rFonts w:ascii="Times New Roman" w:eastAsia="Times New Roman" w:hAnsi="Times New Roman" w:cs="Times New Roman"/>
          <w:b/>
          <w:i/>
          <w:sz w:val="4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8"/>
          <w:szCs w:val="24"/>
          <w:lang w:eastAsia="ru-RU"/>
        </w:rPr>
      </w:pPr>
      <w:r w:rsidRPr="003918DB">
        <w:rPr>
          <w:rFonts w:ascii="Times New Roman" w:eastAsia="Times New Roman" w:hAnsi="Times New Roman" w:cs="Times New Roman"/>
          <w:b/>
          <w:i/>
          <w:sz w:val="28"/>
          <w:szCs w:val="24"/>
          <w:lang w:eastAsia="ru-RU"/>
        </w:rPr>
        <w:t xml:space="preserve">                                                             </w:t>
      </w:r>
      <w:r w:rsidRPr="003918DB">
        <w:rPr>
          <w:rFonts w:ascii="Times New Roman" w:eastAsia="Times New Roman" w:hAnsi="Times New Roman" w:cs="Times New Roman"/>
          <w:b/>
          <w:sz w:val="24"/>
          <w:szCs w:val="24"/>
          <w:lang w:eastAsia="ru-RU"/>
        </w:rPr>
        <w:t>Организация режима пребывания детей в МДОУ» Детский сад №14».</w:t>
      </w:r>
    </w:p>
    <w:p w:rsidR="003918DB" w:rsidRPr="003918DB" w:rsidRDefault="003918DB" w:rsidP="003918DB">
      <w:pPr>
        <w:spacing w:after="0" w:line="240" w:lineRule="auto"/>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 xml:space="preserve"> На 2015-2016г</w:t>
      </w: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ab/>
        <w:t xml:space="preserve"> </w:t>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t>Средняя группа «Б»</w:t>
      </w:r>
      <w:r w:rsidRPr="003918DB">
        <w:rPr>
          <w:rFonts w:ascii="Times New Roman" w:eastAsia="Times New Roman" w:hAnsi="Times New Roman" w:cs="Times New Roman"/>
          <w:b/>
          <w:i/>
          <w:sz w:val="24"/>
          <w:szCs w:val="24"/>
          <w:lang w:eastAsia="ru-RU"/>
        </w:rPr>
        <w:tab/>
        <w:t xml:space="preserve"> </w:t>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t xml:space="preserve"> </w:t>
      </w:r>
    </w:p>
    <w:p w:rsidR="003918DB" w:rsidRPr="003918DB" w:rsidRDefault="003918DB" w:rsidP="003918DB">
      <w:pPr>
        <w:spacing w:after="0" w:line="240" w:lineRule="auto"/>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 xml:space="preserve"> (  дети с 4 до 5 лет)</w:t>
      </w:r>
      <w:r w:rsidRPr="003918DB">
        <w:rPr>
          <w:rFonts w:ascii="Times New Roman" w:eastAsia="Times New Roman" w:hAnsi="Times New Roman" w:cs="Times New Roman"/>
          <w:b/>
          <w:i/>
          <w:sz w:val="28"/>
          <w:szCs w:val="24"/>
          <w:lang w:eastAsia="ru-RU"/>
        </w:rPr>
        <w:t xml:space="preserve">                                                       </w:t>
      </w: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1"/>
        <w:gridCol w:w="2258"/>
        <w:gridCol w:w="7"/>
        <w:gridCol w:w="14"/>
        <w:gridCol w:w="970"/>
        <w:gridCol w:w="6"/>
        <w:gridCol w:w="7"/>
        <w:gridCol w:w="2099"/>
        <w:gridCol w:w="15"/>
        <w:gridCol w:w="889"/>
        <w:gridCol w:w="11"/>
        <w:gridCol w:w="2022"/>
        <w:gridCol w:w="51"/>
        <w:gridCol w:w="1013"/>
        <w:gridCol w:w="136"/>
        <w:gridCol w:w="49"/>
        <w:gridCol w:w="2082"/>
        <w:gridCol w:w="135"/>
        <w:gridCol w:w="48"/>
        <w:gridCol w:w="795"/>
        <w:gridCol w:w="150"/>
        <w:gridCol w:w="28"/>
        <w:gridCol w:w="2063"/>
        <w:gridCol w:w="47"/>
      </w:tblGrid>
      <w:tr w:rsidR="003918DB" w:rsidRPr="003918DB" w:rsidTr="00D62A38">
        <w:trPr>
          <w:gridAfter w:val="1"/>
          <w:wAfter w:w="47" w:type="dxa"/>
        </w:trPr>
        <w:tc>
          <w:tcPr>
            <w:tcW w:w="3239" w:type="dxa"/>
            <w:gridSpan w:val="2"/>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Понедельник</w:t>
            </w:r>
          </w:p>
        </w:tc>
        <w:tc>
          <w:tcPr>
            <w:tcW w:w="3118" w:type="dxa"/>
            <w:gridSpan w:val="7"/>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Вторник</w:t>
            </w:r>
          </w:p>
        </w:tc>
        <w:tc>
          <w:tcPr>
            <w:tcW w:w="2973" w:type="dxa"/>
            <w:gridSpan w:val="4"/>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Среда</w:t>
            </w:r>
          </w:p>
        </w:tc>
        <w:tc>
          <w:tcPr>
            <w:tcW w:w="3280" w:type="dxa"/>
            <w:gridSpan w:val="4"/>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Четверг</w:t>
            </w:r>
          </w:p>
        </w:tc>
        <w:tc>
          <w:tcPr>
            <w:tcW w:w="3219" w:type="dxa"/>
            <w:gridSpan w:val="6"/>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Пятница</w:t>
            </w:r>
          </w:p>
        </w:tc>
      </w:tr>
      <w:tr w:rsidR="003918DB" w:rsidRPr="003918DB" w:rsidTr="00D62A38">
        <w:trPr>
          <w:gridAfter w:val="1"/>
          <w:wAfter w:w="47" w:type="dxa"/>
        </w:trPr>
        <w:tc>
          <w:tcPr>
            <w:tcW w:w="98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длительность</w:t>
            </w:r>
          </w:p>
        </w:tc>
        <w:tc>
          <w:tcPr>
            <w:tcW w:w="2258"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991"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127" w:type="dxa"/>
            <w:gridSpan w:val="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889"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084"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1013"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267"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978"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241"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r>
      <w:tr w:rsidR="003918DB" w:rsidRPr="003918DB" w:rsidTr="00D62A38">
        <w:trPr>
          <w:gridAfter w:val="1"/>
          <w:wAfter w:w="47" w:type="dxa"/>
        </w:trPr>
        <w:tc>
          <w:tcPr>
            <w:tcW w:w="98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30 мин</w:t>
            </w:r>
          </w:p>
        </w:tc>
        <w:tc>
          <w:tcPr>
            <w:tcW w:w="14848" w:type="dxa"/>
            <w:gridSpan w:val="22"/>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7.30-8.00</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Прием детей </w:t>
            </w:r>
            <w:r w:rsidRPr="003918DB">
              <w:rPr>
                <w:rFonts w:ascii="Times New Roman" w:eastAsia="Times New Roman" w:hAnsi="Times New Roman" w:cs="Times New Roman"/>
                <w:sz w:val="24"/>
                <w:szCs w:val="24"/>
                <w:lang w:eastAsia="ru-RU"/>
              </w:rPr>
              <w:t xml:space="preserve">  (взаимодействие с родителями) самостоятельная деятельность детей </w:t>
            </w:r>
          </w:p>
        </w:tc>
      </w:tr>
      <w:tr w:rsidR="003918DB" w:rsidRPr="003918DB" w:rsidTr="00D62A38">
        <w:trPr>
          <w:gridAfter w:val="1"/>
          <w:wAfter w:w="47" w:type="dxa"/>
        </w:trPr>
        <w:tc>
          <w:tcPr>
            <w:tcW w:w="98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8 мин</w:t>
            </w:r>
          </w:p>
        </w:tc>
        <w:tc>
          <w:tcPr>
            <w:tcW w:w="14848" w:type="dxa"/>
            <w:gridSpan w:val="2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8. 00-8.08 утренняя гимнастика</w:t>
            </w:r>
          </w:p>
        </w:tc>
      </w:tr>
      <w:tr w:rsidR="003918DB" w:rsidRPr="003918DB" w:rsidTr="00D62A38">
        <w:trPr>
          <w:gridAfter w:val="1"/>
          <w:wAfter w:w="47" w:type="dxa"/>
        </w:trPr>
        <w:tc>
          <w:tcPr>
            <w:tcW w:w="98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12 мин</w:t>
            </w:r>
          </w:p>
        </w:tc>
        <w:tc>
          <w:tcPr>
            <w:tcW w:w="14848" w:type="dxa"/>
            <w:gridSpan w:val="2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8.08-8.20 самостоятельная деятельность</w:t>
            </w:r>
          </w:p>
        </w:tc>
      </w:tr>
      <w:tr w:rsidR="003918DB" w:rsidRPr="003918DB" w:rsidTr="00D62A38">
        <w:trPr>
          <w:gridAfter w:val="1"/>
          <w:wAfter w:w="47" w:type="dxa"/>
        </w:trPr>
        <w:tc>
          <w:tcPr>
            <w:tcW w:w="98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20мин</w:t>
            </w:r>
          </w:p>
        </w:tc>
        <w:tc>
          <w:tcPr>
            <w:tcW w:w="14848" w:type="dxa"/>
            <w:gridSpan w:val="22"/>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8.20-8.40 Подготовка к завтраку, завтрак</w:t>
            </w:r>
            <w:r w:rsidRPr="003918DB">
              <w:rPr>
                <w:rFonts w:ascii="Times New Roman" w:eastAsia="Times New Roman" w:hAnsi="Times New Roman" w:cs="Times New Roman"/>
                <w:sz w:val="24"/>
                <w:szCs w:val="24"/>
                <w:lang w:eastAsia="ru-RU"/>
              </w:rPr>
              <w:t xml:space="preserve"> (самообслуживание, культурно-гигиенические навыки, этикет )</w:t>
            </w:r>
          </w:p>
        </w:tc>
      </w:tr>
      <w:tr w:rsidR="003918DB" w:rsidRPr="003918DB" w:rsidTr="00D62A38">
        <w:trPr>
          <w:trHeight w:val="2399"/>
        </w:trPr>
        <w:tc>
          <w:tcPr>
            <w:tcW w:w="98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20 мин</w:t>
            </w:r>
          </w:p>
        </w:tc>
        <w:tc>
          <w:tcPr>
            <w:tcW w:w="2258" w:type="dxa"/>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8.40-9.00 </w:t>
            </w:r>
            <w:r w:rsidRPr="003918DB">
              <w:rPr>
                <w:rFonts w:ascii="Times New Roman" w:eastAsia="Times New Roman" w:hAnsi="Times New Roman" w:cs="Times New Roman"/>
                <w:sz w:val="24"/>
                <w:szCs w:val="24"/>
                <w:lang w:eastAsia="ru-RU"/>
              </w:rPr>
              <w:t xml:space="preserve">Игры ,   Самостоятельная игровая и художественная деятельность детей  </w:t>
            </w:r>
          </w:p>
        </w:tc>
        <w:tc>
          <w:tcPr>
            <w:tcW w:w="991"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2112"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8.40-8.50 </w:t>
            </w:r>
            <w:r w:rsidRPr="003918DB">
              <w:rPr>
                <w:rFonts w:ascii="Times New Roman" w:eastAsia="Times New Roman" w:hAnsi="Times New Roman" w:cs="Times New Roman"/>
                <w:sz w:val="24"/>
                <w:szCs w:val="24"/>
                <w:lang w:eastAsia="ru-RU"/>
              </w:rPr>
              <w:t xml:space="preserve">Игры    Самостоятельная игровая и художественная деятельность детей  </w:t>
            </w:r>
          </w:p>
        </w:tc>
        <w:tc>
          <w:tcPr>
            <w:tcW w:w="915" w:type="dxa"/>
            <w:gridSpan w:val="3"/>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10 мин</w:t>
            </w:r>
          </w:p>
        </w:tc>
        <w:tc>
          <w:tcPr>
            <w:tcW w:w="2022" w:type="dxa"/>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8.40-8.50</w:t>
            </w:r>
            <w:r w:rsidRPr="003918DB">
              <w:rPr>
                <w:rFonts w:ascii="Times New Roman" w:eastAsia="Times New Roman" w:hAnsi="Times New Roman" w:cs="Times New Roman"/>
                <w:sz w:val="24"/>
                <w:szCs w:val="24"/>
                <w:lang w:eastAsia="ru-RU"/>
              </w:rPr>
              <w:t xml:space="preserve"> Игры    Самостоятельная игровая и художественная деятельность детей  </w:t>
            </w:r>
          </w:p>
        </w:tc>
        <w:tc>
          <w:tcPr>
            <w:tcW w:w="1200" w:type="dxa"/>
            <w:gridSpan w:val="3"/>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266" w:type="dxa"/>
            <w:gridSpan w:val="3"/>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8.40-9.00 </w:t>
            </w:r>
            <w:r w:rsidRPr="003918DB">
              <w:rPr>
                <w:rFonts w:ascii="Times New Roman" w:eastAsia="Times New Roman" w:hAnsi="Times New Roman" w:cs="Times New Roman"/>
                <w:sz w:val="24"/>
                <w:szCs w:val="24"/>
                <w:lang w:eastAsia="ru-RU"/>
              </w:rPr>
              <w:t xml:space="preserve">Игры ,   Самостоятельная игровая и художественная деятельность детей  </w:t>
            </w:r>
          </w:p>
        </w:tc>
        <w:tc>
          <w:tcPr>
            <w:tcW w:w="993"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20 мин</w:t>
            </w:r>
          </w:p>
        </w:tc>
        <w:tc>
          <w:tcPr>
            <w:tcW w:w="2138" w:type="dxa"/>
            <w:gridSpan w:val="3"/>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8.40-9.00 </w:t>
            </w:r>
            <w:r w:rsidRPr="003918DB">
              <w:rPr>
                <w:rFonts w:ascii="Times New Roman" w:eastAsia="Times New Roman" w:hAnsi="Times New Roman" w:cs="Times New Roman"/>
                <w:sz w:val="24"/>
                <w:szCs w:val="24"/>
                <w:lang w:eastAsia="ru-RU"/>
              </w:rPr>
              <w:t xml:space="preserve">Игры ,   Самостоятельная игровая и художественная деятельность детей  </w:t>
            </w:r>
          </w:p>
        </w:tc>
      </w:tr>
      <w:tr w:rsidR="003918DB" w:rsidRPr="003918DB" w:rsidTr="00D62A38">
        <w:trPr>
          <w:trHeight w:val="431"/>
        </w:trPr>
        <w:tc>
          <w:tcPr>
            <w:tcW w:w="981"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14895" w:type="dxa"/>
            <w:gridSpan w:val="23"/>
            <w:tcBorders>
              <w:top w:val="nil"/>
            </w:tcBorders>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Организованная образовательная деятельность  </w:t>
            </w:r>
          </w:p>
        </w:tc>
      </w:tr>
      <w:tr w:rsidR="003918DB" w:rsidRPr="003918DB" w:rsidTr="00D62A38">
        <w:trPr>
          <w:trHeight w:val="1274"/>
        </w:trPr>
        <w:tc>
          <w:tcPr>
            <w:tcW w:w="981" w:type="dxa"/>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20 мин</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 xml:space="preserve"> </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10 мин</w:t>
            </w:r>
          </w:p>
        </w:tc>
        <w:tc>
          <w:tcPr>
            <w:tcW w:w="2258" w:type="dxa"/>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9.00-9.20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Художественное творчество</w:t>
            </w:r>
            <w:r w:rsidRPr="003918DB">
              <w:rPr>
                <w:rFonts w:ascii="Times New Roman" w:eastAsia="Times New Roman" w:hAnsi="Times New Roman" w:cs="Times New Roman"/>
                <w:sz w:val="24"/>
                <w:szCs w:val="24"/>
                <w:lang w:eastAsia="ru-RU"/>
              </w:rPr>
              <w:t>( рисование)</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tc>
        <w:tc>
          <w:tcPr>
            <w:tcW w:w="991" w:type="dxa"/>
            <w:gridSpan w:val="3"/>
            <w:tcBorders>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20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10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lang w:eastAsia="ru-RU"/>
              </w:rPr>
              <w:lastRenderedPageBreak/>
              <w:t>20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10 мин</w:t>
            </w:r>
          </w:p>
        </w:tc>
        <w:tc>
          <w:tcPr>
            <w:tcW w:w="2127" w:type="dxa"/>
            <w:gridSpan w:val="4"/>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lastRenderedPageBreak/>
              <w:t xml:space="preserve"> </w:t>
            </w:r>
            <w:r w:rsidRPr="003918DB">
              <w:rPr>
                <w:rFonts w:ascii="Times New Roman" w:eastAsia="Times New Roman" w:hAnsi="Times New Roman" w:cs="Times New Roman"/>
                <w:b/>
                <w:sz w:val="24"/>
                <w:szCs w:val="24"/>
                <w:lang w:eastAsia="ru-RU"/>
              </w:rPr>
              <w:t>8.50-9.10 Музыка</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sz w:val="24"/>
                <w:szCs w:val="24"/>
                <w:lang w:eastAsia="ru-RU"/>
              </w:rPr>
              <w:lastRenderedPageBreak/>
              <w:t>9.20-9.40</w:t>
            </w:r>
            <w:r w:rsidRPr="003918DB">
              <w:rPr>
                <w:rFonts w:ascii="Times New Roman" w:eastAsia="Times New Roman" w:hAnsi="Times New Roman" w:cs="Times New Roman"/>
                <w:b/>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ФЭМП</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tc>
        <w:tc>
          <w:tcPr>
            <w:tcW w:w="889" w:type="dxa"/>
            <w:tcBorders>
              <w:left w:val="single" w:sz="4" w:space="0" w:color="auto"/>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lastRenderedPageBreak/>
              <w:t xml:space="preserve">   20 мин</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10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20 мин</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w:t>
            </w:r>
          </w:p>
        </w:tc>
        <w:tc>
          <w:tcPr>
            <w:tcW w:w="2033" w:type="dxa"/>
            <w:gridSpan w:val="2"/>
            <w:tcBorders>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b/>
                <w:lang w:eastAsia="ru-RU"/>
              </w:rPr>
              <w:lastRenderedPageBreak/>
              <w:t xml:space="preserve"> </w:t>
            </w:r>
            <w:r w:rsidRPr="003918DB">
              <w:rPr>
                <w:rFonts w:ascii="Times New Roman" w:eastAsia="Times New Roman" w:hAnsi="Times New Roman" w:cs="Times New Roman"/>
                <w:b/>
                <w:sz w:val="24"/>
                <w:szCs w:val="24"/>
                <w:lang w:eastAsia="ru-RU"/>
              </w:rPr>
              <w:t xml:space="preserve"> 8.50-9.10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Физическая культура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sz w:val="24"/>
                <w:szCs w:val="24"/>
                <w:lang w:eastAsia="ru-RU"/>
              </w:rPr>
              <w:t>9.20-9.40</w:t>
            </w:r>
            <w:r w:rsidRPr="003918DB">
              <w:rPr>
                <w:rFonts w:ascii="Times New Roman" w:eastAsia="Times New Roman" w:hAnsi="Times New Roman" w:cs="Times New Roman"/>
                <w:b/>
                <w:lang w:eastAsia="ru-RU"/>
              </w:rPr>
              <w:t xml:space="preserve"> </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lastRenderedPageBreak/>
              <w:t>Развитие речи</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w:t>
            </w:r>
            <w:r w:rsidRPr="003918DB">
              <w:rPr>
                <w:rFonts w:ascii="Times New Roman" w:eastAsia="Times New Roman" w:hAnsi="Times New Roman" w:cs="Times New Roman"/>
                <w:sz w:val="24"/>
                <w:szCs w:val="24"/>
                <w:lang w:eastAsia="ru-RU"/>
              </w:rPr>
              <w:t xml:space="preserve">  </w:t>
            </w:r>
          </w:p>
        </w:tc>
        <w:tc>
          <w:tcPr>
            <w:tcW w:w="1249" w:type="dxa"/>
            <w:gridSpan w:val="4"/>
            <w:tcBorders>
              <w:top w:val="single" w:sz="4" w:space="0" w:color="auto"/>
              <w:left w:val="single" w:sz="4" w:space="0" w:color="auto"/>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20 мин</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30 мин</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tc>
        <w:tc>
          <w:tcPr>
            <w:tcW w:w="2265" w:type="dxa"/>
            <w:gridSpan w:val="3"/>
            <w:tcBorders>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lastRenderedPageBreak/>
              <w:t xml:space="preserve">  </w:t>
            </w:r>
            <w:r w:rsidRPr="003918DB">
              <w:rPr>
                <w:rFonts w:ascii="Times New Roman" w:eastAsia="Times New Roman" w:hAnsi="Times New Roman" w:cs="Times New Roman"/>
                <w:b/>
                <w:sz w:val="24"/>
                <w:szCs w:val="24"/>
                <w:lang w:eastAsia="ru-RU"/>
              </w:rPr>
              <w:t>9.00-9.20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Художественное творчество</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лепка</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/аппликация)</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Самостоятельная деятельность</w:t>
            </w:r>
          </w:p>
        </w:tc>
        <w:tc>
          <w:tcPr>
            <w:tcW w:w="973" w:type="dxa"/>
            <w:gridSpan w:val="3"/>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lang w:eastAsia="ru-RU"/>
              </w:rPr>
              <w:t xml:space="preserve"> </w:t>
            </w:r>
            <w:r w:rsidRPr="003918DB">
              <w:rPr>
                <w:rFonts w:ascii="Times New Roman" w:eastAsia="Times New Roman" w:hAnsi="Times New Roman" w:cs="Times New Roman"/>
                <w:b/>
                <w:lang w:eastAsia="ru-RU"/>
              </w:rPr>
              <w:t>20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b/>
                <w:lang w:eastAsia="ru-RU"/>
              </w:rPr>
              <w:t>10 мин</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 xml:space="preserve"> </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20 мин</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tc>
        <w:tc>
          <w:tcPr>
            <w:tcW w:w="2110" w:type="dxa"/>
            <w:gridSpan w:val="2"/>
            <w:tcBorders>
              <w:left w:val="single" w:sz="4" w:space="0" w:color="auto"/>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lang w:eastAsia="ru-RU"/>
              </w:rPr>
              <w:lastRenderedPageBreak/>
              <w:t xml:space="preserve"> </w:t>
            </w:r>
            <w:r w:rsidRPr="003918DB">
              <w:rPr>
                <w:rFonts w:ascii="Times New Roman" w:eastAsia="Times New Roman" w:hAnsi="Times New Roman" w:cs="Times New Roman"/>
                <w:b/>
                <w:sz w:val="24"/>
                <w:szCs w:val="24"/>
                <w:lang w:eastAsia="ru-RU"/>
              </w:rPr>
              <w:t>9.00-9.20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Ознаком с окруж. миром/ природой</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lang w:eastAsia="ru-RU"/>
              </w:rPr>
              <w:t xml:space="preserve"> </w:t>
            </w: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sz w:val="24"/>
                <w:szCs w:val="24"/>
                <w:lang w:eastAsia="ru-RU"/>
              </w:rPr>
              <w:t>9.30-9.50 Музыка</w:t>
            </w:r>
          </w:p>
        </w:tc>
      </w:tr>
      <w:tr w:rsidR="003918DB" w:rsidRPr="003918DB" w:rsidTr="00D62A38">
        <w:tc>
          <w:tcPr>
            <w:tcW w:w="98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5 мин</w:t>
            </w:r>
          </w:p>
        </w:tc>
        <w:tc>
          <w:tcPr>
            <w:tcW w:w="2265"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9.30-9.35 Второй завтрак</w:t>
            </w:r>
          </w:p>
        </w:tc>
        <w:tc>
          <w:tcPr>
            <w:tcW w:w="990" w:type="dxa"/>
            <w:gridSpan w:val="3"/>
            <w:tcBorders>
              <w:left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5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121" w:type="dxa"/>
            <w:gridSpan w:val="3"/>
            <w:tcBorders>
              <w:left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9.50-9.55 Второй завтрак</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973" w:type="dxa"/>
            <w:gridSpan w:val="4"/>
            <w:tcBorders>
              <w:left w:val="nil"/>
              <w:bottom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6546" w:type="dxa"/>
            <w:gridSpan w:val="11"/>
            <w:tcBorders>
              <w:top w:val="nil"/>
              <w:left w:val="nil"/>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r>
      <w:tr w:rsidR="003918DB" w:rsidRPr="003918DB" w:rsidTr="00D62A38">
        <w:tc>
          <w:tcPr>
            <w:tcW w:w="98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2279" w:type="dxa"/>
            <w:gridSpan w:val="3"/>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9.35-9.45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Подготовка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к прогулке</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p>
        </w:tc>
        <w:tc>
          <w:tcPr>
            <w:tcW w:w="976"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tc>
        <w:tc>
          <w:tcPr>
            <w:tcW w:w="11640" w:type="dxa"/>
            <w:gridSpan w:val="18"/>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9.55-10.05</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Подготовка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к прогулке</w:t>
            </w:r>
            <w:r w:rsidRPr="003918DB">
              <w:rPr>
                <w:rFonts w:ascii="Times New Roman" w:eastAsia="Times New Roman" w:hAnsi="Times New Roman" w:cs="Times New Roman"/>
                <w:sz w:val="24"/>
                <w:szCs w:val="24"/>
                <w:lang w:eastAsia="ru-RU"/>
              </w:rPr>
              <w:t xml:space="preserve"> </w:t>
            </w:r>
          </w:p>
        </w:tc>
      </w:tr>
      <w:tr w:rsidR="003918DB" w:rsidRPr="003918DB" w:rsidTr="00D62A38">
        <w:tc>
          <w:tcPr>
            <w:tcW w:w="98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1ч35 мин</w:t>
            </w:r>
          </w:p>
        </w:tc>
        <w:tc>
          <w:tcPr>
            <w:tcW w:w="2265"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9.45-11.20</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Прогулка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 xml:space="preserve">в природе  , </w:t>
            </w:r>
            <w:r w:rsidRPr="003918DB">
              <w:rPr>
                <w:rFonts w:ascii="Times New Roman" w:eastAsia="Times New Roman" w:hAnsi="Times New Roman" w:cs="Times New Roman"/>
                <w:b/>
                <w:sz w:val="24"/>
                <w:szCs w:val="24"/>
                <w:lang w:eastAsia="ru-RU"/>
              </w:rPr>
              <w:t xml:space="preserve"> игровая деятельность, коммуникатив-</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ная,познавательно-исследовательская</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самостоятельная деятельность детей.   </w:t>
            </w:r>
            <w:r w:rsidRPr="003918DB">
              <w:rPr>
                <w:rFonts w:ascii="Times New Roman" w:eastAsia="Times New Roman" w:hAnsi="Times New Roman" w:cs="Times New Roman"/>
                <w:b/>
                <w:sz w:val="24"/>
                <w:szCs w:val="24"/>
                <w:lang w:eastAsia="ru-RU"/>
              </w:rPr>
              <w:t xml:space="preserve">  </w:t>
            </w:r>
          </w:p>
        </w:tc>
        <w:tc>
          <w:tcPr>
            <w:tcW w:w="990"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2ч 5 мин</w:t>
            </w:r>
          </w:p>
        </w:tc>
        <w:tc>
          <w:tcPr>
            <w:tcW w:w="11640" w:type="dxa"/>
            <w:gridSpan w:val="18"/>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10.05-12.10  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 xml:space="preserve">в природе  , </w:t>
            </w:r>
            <w:r w:rsidRPr="003918DB">
              <w:rPr>
                <w:rFonts w:ascii="Times New Roman" w:eastAsia="Times New Roman" w:hAnsi="Times New Roman" w:cs="Times New Roman"/>
                <w:b/>
                <w:sz w:val="24"/>
                <w:szCs w:val="24"/>
                <w:lang w:eastAsia="ru-RU"/>
              </w:rPr>
              <w:t xml:space="preserve"> игровая деятельность, коммуникатив-</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ная,познавательно-исследовательская</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самостоятельная деятельность детей.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 четверг ООД Физическая культура на воздухе.</w:t>
            </w:r>
          </w:p>
        </w:tc>
      </w:tr>
      <w:tr w:rsidR="003918DB" w:rsidRPr="003918DB" w:rsidTr="00D62A38">
        <w:tc>
          <w:tcPr>
            <w:tcW w:w="981"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20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30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258" w:type="dxa"/>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11.20-11.30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Возвращение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с прогулки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11.30-11.50  ООД музыка</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11.50-12.20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tc>
        <w:tc>
          <w:tcPr>
            <w:tcW w:w="1004"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 мин</w:t>
            </w:r>
          </w:p>
        </w:tc>
        <w:tc>
          <w:tcPr>
            <w:tcW w:w="11633" w:type="dxa"/>
            <w:gridSpan w:val="17"/>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12.10-12.20 Возвращение  с прогулки  </w:t>
            </w:r>
          </w:p>
        </w:tc>
      </w:tr>
      <w:tr w:rsidR="003918DB" w:rsidRPr="003918DB" w:rsidTr="00D62A38">
        <w:tc>
          <w:tcPr>
            <w:tcW w:w="98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20 мин</w:t>
            </w:r>
          </w:p>
        </w:tc>
        <w:tc>
          <w:tcPr>
            <w:tcW w:w="14895" w:type="dxa"/>
            <w:gridSpan w:val="23"/>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12.20-12.40  Подготовка к обеду .Обед</w:t>
            </w:r>
            <w:r w:rsidRPr="003918DB">
              <w:rPr>
                <w:rFonts w:ascii="Times New Roman" w:eastAsia="Times New Roman" w:hAnsi="Times New Roman" w:cs="Times New Roman"/>
                <w:sz w:val="24"/>
                <w:szCs w:val="24"/>
                <w:lang w:eastAsia="ru-RU"/>
              </w:rPr>
              <w:t xml:space="preserve">   </w:t>
            </w:r>
          </w:p>
        </w:tc>
      </w:tr>
      <w:tr w:rsidR="003918DB" w:rsidRPr="003918DB" w:rsidTr="00D62A38">
        <w:tc>
          <w:tcPr>
            <w:tcW w:w="981"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10 мин</w:t>
            </w:r>
          </w:p>
        </w:tc>
        <w:tc>
          <w:tcPr>
            <w:tcW w:w="14895" w:type="dxa"/>
            <w:gridSpan w:val="2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12.40-12.50 Подготовка ко сну</w:t>
            </w:r>
          </w:p>
        </w:tc>
      </w:tr>
      <w:tr w:rsidR="003918DB" w:rsidRPr="003918DB" w:rsidTr="00D62A38">
        <w:tc>
          <w:tcPr>
            <w:tcW w:w="98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2ч 10 </w:t>
            </w:r>
            <w:r w:rsidRPr="003918DB">
              <w:rPr>
                <w:rFonts w:ascii="Times New Roman" w:eastAsia="Times New Roman" w:hAnsi="Times New Roman" w:cs="Times New Roman"/>
                <w:b/>
                <w:sz w:val="24"/>
                <w:szCs w:val="24"/>
                <w:lang w:eastAsia="ru-RU"/>
              </w:rPr>
              <w:lastRenderedPageBreak/>
              <w:t>мин</w:t>
            </w:r>
          </w:p>
        </w:tc>
        <w:tc>
          <w:tcPr>
            <w:tcW w:w="14895" w:type="dxa"/>
            <w:gridSpan w:val="23"/>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lastRenderedPageBreak/>
              <w:t>12.50-15.00 Сон</w:t>
            </w:r>
            <w:r w:rsidRPr="003918DB">
              <w:rPr>
                <w:rFonts w:ascii="Times New Roman" w:eastAsia="Times New Roman" w:hAnsi="Times New Roman" w:cs="Times New Roman"/>
                <w:sz w:val="24"/>
                <w:szCs w:val="24"/>
                <w:lang w:eastAsia="ru-RU"/>
              </w:rPr>
              <w:t xml:space="preserve">  </w:t>
            </w:r>
          </w:p>
        </w:tc>
      </w:tr>
      <w:tr w:rsidR="003918DB" w:rsidRPr="003918DB" w:rsidTr="00D62A38">
        <w:tc>
          <w:tcPr>
            <w:tcW w:w="98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25 мин</w:t>
            </w:r>
          </w:p>
        </w:tc>
        <w:tc>
          <w:tcPr>
            <w:tcW w:w="14895" w:type="dxa"/>
            <w:gridSpan w:val="23"/>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15.00-15.15Постепенный подъем, гимнастика после сна,  воздушные ванны, водные, гигиенические процедуры,  профилактика плоскостопия</w:t>
            </w:r>
            <w:r w:rsidRPr="003918DB">
              <w:rPr>
                <w:rFonts w:ascii="Times New Roman" w:eastAsia="Times New Roman" w:hAnsi="Times New Roman" w:cs="Times New Roman"/>
                <w:sz w:val="24"/>
                <w:szCs w:val="24"/>
                <w:lang w:eastAsia="ru-RU"/>
              </w:rPr>
              <w:t xml:space="preserve">  самостоятельная деятельность</w:t>
            </w:r>
          </w:p>
        </w:tc>
      </w:tr>
      <w:tr w:rsidR="003918DB" w:rsidRPr="003918DB" w:rsidTr="00D62A38">
        <w:tc>
          <w:tcPr>
            <w:tcW w:w="98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15 мин</w:t>
            </w:r>
          </w:p>
        </w:tc>
        <w:tc>
          <w:tcPr>
            <w:tcW w:w="14895" w:type="dxa"/>
            <w:gridSpan w:val="2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15.15-15.30 Подготовка к полднику. Полдник </w:t>
            </w:r>
          </w:p>
        </w:tc>
      </w:tr>
      <w:tr w:rsidR="003918DB" w:rsidRPr="003918DB" w:rsidTr="00D62A38">
        <w:tc>
          <w:tcPr>
            <w:tcW w:w="98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2</w:t>
            </w:r>
            <w:r w:rsidRPr="003918DB">
              <w:rPr>
                <w:rFonts w:ascii="Times New Roman" w:eastAsia="Times New Roman" w:hAnsi="Times New Roman" w:cs="Times New Roman"/>
                <w:b/>
                <w:sz w:val="24"/>
                <w:szCs w:val="24"/>
                <w:lang w:eastAsia="ru-RU"/>
              </w:rPr>
              <w:t>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мин</w:t>
            </w:r>
          </w:p>
        </w:tc>
        <w:tc>
          <w:tcPr>
            <w:tcW w:w="2258"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15.30-15.50</w:t>
            </w:r>
            <w:r w:rsidRPr="003918DB">
              <w:rPr>
                <w:rFonts w:ascii="Times New Roman" w:eastAsia="Times New Roman" w:hAnsi="Times New Roman" w:cs="Times New Roman"/>
                <w:sz w:val="24"/>
                <w:szCs w:val="24"/>
                <w:lang w:eastAsia="ru-RU"/>
              </w:rPr>
              <w:t xml:space="preserve">Игры ,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991"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2</w:t>
            </w:r>
            <w:r w:rsidRPr="003918DB">
              <w:rPr>
                <w:rFonts w:ascii="Times New Roman" w:eastAsia="Times New Roman" w:hAnsi="Times New Roman" w:cs="Times New Roman"/>
                <w:b/>
                <w:sz w:val="24"/>
                <w:szCs w:val="24"/>
                <w:lang w:eastAsia="ru-RU"/>
              </w:rPr>
              <w:t>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мин</w:t>
            </w:r>
          </w:p>
        </w:tc>
        <w:tc>
          <w:tcPr>
            <w:tcW w:w="2127" w:type="dxa"/>
            <w:gridSpan w:val="4"/>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15.30-15.50</w:t>
            </w:r>
            <w:r w:rsidRPr="003918DB">
              <w:rPr>
                <w:rFonts w:ascii="Times New Roman" w:eastAsia="Times New Roman" w:hAnsi="Times New Roman" w:cs="Times New Roman"/>
                <w:sz w:val="24"/>
                <w:szCs w:val="24"/>
                <w:lang w:eastAsia="ru-RU"/>
              </w:rPr>
              <w:t xml:space="preserve">Игры ,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889" w:type="dxa"/>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2</w:t>
            </w:r>
            <w:r w:rsidRPr="003918DB">
              <w:rPr>
                <w:rFonts w:ascii="Times New Roman" w:eastAsia="Times New Roman" w:hAnsi="Times New Roman" w:cs="Times New Roman"/>
                <w:b/>
                <w:sz w:val="24"/>
                <w:szCs w:val="24"/>
                <w:lang w:eastAsia="ru-RU"/>
              </w:rPr>
              <w:t>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мин</w:t>
            </w:r>
          </w:p>
        </w:tc>
        <w:tc>
          <w:tcPr>
            <w:tcW w:w="2084" w:type="dxa"/>
            <w:gridSpan w:val="3"/>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15.30-15.50</w:t>
            </w:r>
            <w:r w:rsidRPr="003918DB">
              <w:rPr>
                <w:rFonts w:ascii="Times New Roman" w:eastAsia="Times New Roman" w:hAnsi="Times New Roman" w:cs="Times New Roman"/>
                <w:sz w:val="24"/>
                <w:szCs w:val="24"/>
                <w:lang w:eastAsia="ru-RU"/>
              </w:rPr>
              <w:t xml:space="preserve">Игры ,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1013" w:type="dxa"/>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2</w:t>
            </w:r>
            <w:r w:rsidRPr="003918DB">
              <w:rPr>
                <w:rFonts w:ascii="Times New Roman" w:eastAsia="Times New Roman" w:hAnsi="Times New Roman" w:cs="Times New Roman"/>
                <w:b/>
                <w:sz w:val="24"/>
                <w:szCs w:val="24"/>
                <w:lang w:eastAsia="ru-RU"/>
              </w:rPr>
              <w:t>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мин</w:t>
            </w:r>
          </w:p>
        </w:tc>
        <w:tc>
          <w:tcPr>
            <w:tcW w:w="2267" w:type="dxa"/>
            <w:gridSpan w:val="3"/>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15.30-15.50</w:t>
            </w:r>
            <w:r w:rsidRPr="003918DB">
              <w:rPr>
                <w:rFonts w:ascii="Times New Roman" w:eastAsia="Times New Roman" w:hAnsi="Times New Roman" w:cs="Times New Roman"/>
                <w:sz w:val="24"/>
                <w:szCs w:val="24"/>
                <w:lang w:eastAsia="ru-RU"/>
              </w:rPr>
              <w:t xml:space="preserve">Игры ,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978"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2</w:t>
            </w:r>
            <w:r w:rsidRPr="003918DB">
              <w:rPr>
                <w:rFonts w:ascii="Times New Roman" w:eastAsia="Times New Roman" w:hAnsi="Times New Roman" w:cs="Times New Roman"/>
                <w:b/>
                <w:sz w:val="24"/>
                <w:szCs w:val="24"/>
                <w:lang w:eastAsia="ru-RU"/>
              </w:rPr>
              <w:t>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мин</w:t>
            </w:r>
          </w:p>
        </w:tc>
        <w:tc>
          <w:tcPr>
            <w:tcW w:w="2288" w:type="dxa"/>
            <w:gridSpan w:val="4"/>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15.30-15.50</w:t>
            </w:r>
            <w:r w:rsidRPr="003918DB">
              <w:rPr>
                <w:rFonts w:ascii="Times New Roman" w:eastAsia="Times New Roman" w:hAnsi="Times New Roman" w:cs="Times New Roman"/>
                <w:sz w:val="24"/>
                <w:szCs w:val="24"/>
                <w:lang w:eastAsia="ru-RU"/>
              </w:rPr>
              <w:t xml:space="preserve">Игры ,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r>
      <w:tr w:rsidR="003918DB" w:rsidRPr="003918DB" w:rsidTr="00D62A38">
        <w:tc>
          <w:tcPr>
            <w:tcW w:w="98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10 мин</w:t>
            </w:r>
          </w:p>
        </w:tc>
        <w:tc>
          <w:tcPr>
            <w:tcW w:w="14895" w:type="dxa"/>
            <w:gridSpan w:val="2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15.50- 16.00Подготовка к прогулке.  </w:t>
            </w: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r>
      <w:tr w:rsidR="003918DB" w:rsidRPr="003918DB" w:rsidTr="00D62A38">
        <w:tc>
          <w:tcPr>
            <w:tcW w:w="981"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1ч30 мин</w:t>
            </w:r>
          </w:p>
        </w:tc>
        <w:tc>
          <w:tcPr>
            <w:tcW w:w="14895" w:type="dxa"/>
            <w:gridSpan w:val="23"/>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16.00-17.30 Прогулка, трудовая деятельность</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 самостоятельная деятельность детей</w:t>
            </w:r>
            <w:r w:rsidRPr="003918DB">
              <w:rPr>
                <w:rFonts w:ascii="Times New Roman" w:eastAsia="Times New Roman" w:hAnsi="Times New Roman" w:cs="Times New Roman"/>
                <w:sz w:val="24"/>
                <w:szCs w:val="24"/>
                <w:lang w:eastAsia="ru-RU"/>
              </w:rPr>
              <w:t xml:space="preserve">  (30 мин)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До 17.30</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Уход детей домой</w:t>
            </w:r>
          </w:p>
        </w:tc>
      </w:tr>
    </w:tbl>
    <w:p w:rsidR="003918DB" w:rsidRPr="003918DB" w:rsidRDefault="003918DB" w:rsidP="009A2D2C">
      <w:pPr>
        <w:spacing w:after="0" w:line="240" w:lineRule="auto"/>
        <w:rPr>
          <w:rFonts w:ascii="Times New Roman" w:eastAsia="Times New Roman" w:hAnsi="Times New Roman" w:cs="Times New Roman"/>
          <w:b/>
          <w:i/>
          <w:sz w:val="28"/>
          <w:szCs w:val="24"/>
          <w:lang w:eastAsia="ru-RU"/>
        </w:rPr>
      </w:pPr>
    </w:p>
    <w:p w:rsidR="003918DB" w:rsidRPr="003918DB" w:rsidRDefault="003918DB" w:rsidP="003918DB">
      <w:pPr>
        <w:spacing w:after="0" w:line="240" w:lineRule="auto"/>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 xml:space="preserve">                                                             </w:t>
      </w:r>
      <w:r w:rsidRPr="003918DB">
        <w:rPr>
          <w:rFonts w:ascii="Times New Roman" w:eastAsia="Times New Roman" w:hAnsi="Times New Roman" w:cs="Times New Roman"/>
          <w:b/>
          <w:sz w:val="24"/>
          <w:szCs w:val="24"/>
          <w:lang w:eastAsia="ru-RU"/>
        </w:rPr>
        <w:t>Организация режима пребывания детей в МДОУ «Детский сад №14».</w:t>
      </w:r>
    </w:p>
    <w:p w:rsidR="003918DB" w:rsidRPr="003918DB" w:rsidRDefault="003918DB" w:rsidP="003918DB">
      <w:pPr>
        <w:spacing w:after="0" w:line="240" w:lineRule="auto"/>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 xml:space="preserve"> На 2015-2016г</w:t>
      </w: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ab/>
        <w:t xml:space="preserve"> </w:t>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t xml:space="preserve">Старшая группа «А»  </w:t>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t xml:space="preserve"> </w:t>
      </w:r>
    </w:p>
    <w:p w:rsidR="003918DB" w:rsidRPr="003918DB" w:rsidRDefault="003918DB" w:rsidP="003918DB">
      <w:pPr>
        <w:spacing w:after="0" w:line="240" w:lineRule="auto"/>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 xml:space="preserve"> (  дети с 5 до 6 лет)</w:t>
      </w:r>
      <w:r w:rsidRPr="003918DB">
        <w:rPr>
          <w:rFonts w:ascii="Times New Roman" w:eastAsia="Times New Roman" w:hAnsi="Times New Roman" w:cs="Times New Roman"/>
          <w:b/>
          <w:i/>
          <w:sz w:val="28"/>
          <w:szCs w:val="24"/>
          <w:lang w:eastAsia="ru-RU"/>
        </w:rPr>
        <w:t xml:space="preserve">                                                       </w:t>
      </w:r>
    </w:p>
    <w:tbl>
      <w:tblPr>
        <w:tblW w:w="168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0"/>
        <w:gridCol w:w="2202"/>
        <w:gridCol w:w="49"/>
        <w:gridCol w:w="990"/>
        <w:gridCol w:w="16"/>
        <w:gridCol w:w="2090"/>
        <w:gridCol w:w="24"/>
        <w:gridCol w:w="14"/>
        <w:gridCol w:w="850"/>
        <w:gridCol w:w="21"/>
        <w:gridCol w:w="7"/>
        <w:gridCol w:w="2027"/>
        <w:gridCol w:w="55"/>
        <w:gridCol w:w="23"/>
        <w:gridCol w:w="992"/>
        <w:gridCol w:w="7"/>
        <w:gridCol w:w="94"/>
        <w:gridCol w:w="31"/>
        <w:gridCol w:w="12"/>
        <w:gridCol w:w="37"/>
        <w:gridCol w:w="6"/>
        <w:gridCol w:w="2064"/>
        <w:gridCol w:w="7"/>
        <w:gridCol w:w="131"/>
        <w:gridCol w:w="15"/>
        <w:gridCol w:w="33"/>
        <w:gridCol w:w="796"/>
        <w:gridCol w:w="7"/>
        <w:gridCol w:w="141"/>
        <w:gridCol w:w="14"/>
        <w:gridCol w:w="14"/>
        <w:gridCol w:w="2063"/>
        <w:gridCol w:w="64"/>
        <w:gridCol w:w="989"/>
      </w:tblGrid>
      <w:tr w:rsidR="003918DB" w:rsidRPr="003918DB" w:rsidTr="00D62A38">
        <w:trPr>
          <w:gridAfter w:val="2"/>
          <w:wAfter w:w="1053" w:type="dxa"/>
        </w:trPr>
        <w:tc>
          <w:tcPr>
            <w:tcW w:w="3231" w:type="dxa"/>
            <w:gridSpan w:val="3"/>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Понедельник</w:t>
            </w:r>
          </w:p>
        </w:tc>
        <w:tc>
          <w:tcPr>
            <w:tcW w:w="3120" w:type="dxa"/>
            <w:gridSpan w:val="4"/>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Вторник</w:t>
            </w:r>
          </w:p>
        </w:tc>
        <w:tc>
          <w:tcPr>
            <w:tcW w:w="2974" w:type="dxa"/>
            <w:gridSpan w:val="6"/>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Среда</w:t>
            </w:r>
          </w:p>
        </w:tc>
        <w:tc>
          <w:tcPr>
            <w:tcW w:w="3273" w:type="dxa"/>
            <w:gridSpan w:val="10"/>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Четверг</w:t>
            </w:r>
          </w:p>
        </w:tc>
        <w:tc>
          <w:tcPr>
            <w:tcW w:w="3214" w:type="dxa"/>
            <w:gridSpan w:val="9"/>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Пятница</w:t>
            </w:r>
          </w:p>
        </w:tc>
      </w:tr>
      <w:tr w:rsidR="003918DB" w:rsidRPr="003918DB" w:rsidTr="00D62A38">
        <w:trPr>
          <w:gridAfter w:val="2"/>
          <w:wAfter w:w="1053"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длительность</w:t>
            </w:r>
          </w:p>
        </w:tc>
        <w:tc>
          <w:tcPr>
            <w:tcW w:w="2251"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99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130"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892" w:type="dxa"/>
            <w:gridSpan w:val="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082"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1015"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258" w:type="dxa"/>
            <w:gridSpan w:val="8"/>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982" w:type="dxa"/>
            <w:gridSpan w:val="5"/>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232" w:type="dxa"/>
            <w:gridSpan w:val="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r>
      <w:tr w:rsidR="003918DB" w:rsidRPr="003918DB" w:rsidTr="00D62A38">
        <w:trPr>
          <w:gridAfter w:val="2"/>
          <w:wAfter w:w="1053"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40мин</w:t>
            </w:r>
          </w:p>
        </w:tc>
        <w:tc>
          <w:tcPr>
            <w:tcW w:w="14832" w:type="dxa"/>
            <w:gridSpan w:val="31"/>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7.30-8.10Прием детей</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(взаимодействие с родителями) самостоятельная деятельность детей</w:t>
            </w:r>
          </w:p>
        </w:tc>
      </w:tr>
      <w:tr w:rsidR="003918DB" w:rsidRPr="003918DB" w:rsidTr="00D62A38">
        <w:trPr>
          <w:gridAfter w:val="2"/>
          <w:wAfter w:w="1053"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 мин</w:t>
            </w:r>
          </w:p>
        </w:tc>
        <w:tc>
          <w:tcPr>
            <w:tcW w:w="14832" w:type="dxa"/>
            <w:gridSpan w:val="31"/>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8. 10-8.20 утренняя гимнастика</w:t>
            </w:r>
          </w:p>
        </w:tc>
      </w:tr>
      <w:tr w:rsidR="003918DB" w:rsidRPr="003918DB" w:rsidTr="00D62A38">
        <w:trPr>
          <w:gridAfter w:val="2"/>
          <w:wAfter w:w="1053"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 мин</w:t>
            </w:r>
          </w:p>
        </w:tc>
        <w:tc>
          <w:tcPr>
            <w:tcW w:w="14832" w:type="dxa"/>
            <w:gridSpan w:val="31"/>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8.20-8.30 самостоятельная деятельность</w:t>
            </w:r>
          </w:p>
        </w:tc>
      </w:tr>
      <w:tr w:rsidR="003918DB" w:rsidRPr="003918DB" w:rsidTr="00D62A38">
        <w:trPr>
          <w:gridAfter w:val="2"/>
          <w:wAfter w:w="1053"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15мин</w:t>
            </w:r>
          </w:p>
        </w:tc>
        <w:tc>
          <w:tcPr>
            <w:tcW w:w="14832" w:type="dxa"/>
            <w:gridSpan w:val="31"/>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8.30-8.45 Подготовка к завтраку, завтрак</w:t>
            </w:r>
            <w:r w:rsidRPr="003918DB">
              <w:rPr>
                <w:rFonts w:ascii="Times New Roman" w:eastAsia="Times New Roman" w:hAnsi="Times New Roman" w:cs="Times New Roman"/>
                <w:sz w:val="24"/>
                <w:szCs w:val="24"/>
                <w:lang w:eastAsia="ru-RU"/>
              </w:rPr>
              <w:t xml:space="preserve"> (самообслуживание, культурно-гигиенические навыки, этикет )</w:t>
            </w:r>
          </w:p>
        </w:tc>
      </w:tr>
      <w:tr w:rsidR="003918DB" w:rsidRPr="003918DB" w:rsidTr="00D62A38">
        <w:trPr>
          <w:gridAfter w:val="1"/>
          <w:wAfter w:w="989"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15 мин</w:t>
            </w:r>
          </w:p>
        </w:tc>
        <w:tc>
          <w:tcPr>
            <w:tcW w:w="2251"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8.45-9.00 </w:t>
            </w:r>
            <w:r w:rsidRPr="003918DB">
              <w:rPr>
                <w:rFonts w:ascii="Times New Roman" w:eastAsia="Times New Roman" w:hAnsi="Times New Roman" w:cs="Times New Roman"/>
                <w:sz w:val="24"/>
                <w:szCs w:val="24"/>
                <w:lang w:eastAsia="ru-RU"/>
              </w:rPr>
              <w:t xml:space="preserve">Игры    Самостоятельная игровая и художественная деятельность детей  </w:t>
            </w:r>
          </w:p>
        </w:tc>
        <w:tc>
          <w:tcPr>
            <w:tcW w:w="990" w:type="dxa"/>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w:t>
            </w:r>
          </w:p>
        </w:tc>
        <w:tc>
          <w:tcPr>
            <w:tcW w:w="2106"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8.45-9.00 </w:t>
            </w:r>
            <w:r w:rsidRPr="003918DB">
              <w:rPr>
                <w:rFonts w:ascii="Times New Roman" w:eastAsia="Times New Roman" w:hAnsi="Times New Roman" w:cs="Times New Roman"/>
                <w:sz w:val="24"/>
                <w:szCs w:val="24"/>
                <w:lang w:eastAsia="ru-RU"/>
              </w:rPr>
              <w:t xml:space="preserve">   Самостоятельная игровая и художественная деятельность детей</w:t>
            </w:r>
          </w:p>
        </w:tc>
        <w:tc>
          <w:tcPr>
            <w:tcW w:w="916" w:type="dxa"/>
            <w:gridSpan w:val="5"/>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  мин</w:t>
            </w:r>
          </w:p>
        </w:tc>
        <w:tc>
          <w:tcPr>
            <w:tcW w:w="2027" w:type="dxa"/>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8.45-9.00</w:t>
            </w:r>
            <w:r w:rsidRPr="003918DB">
              <w:rPr>
                <w:rFonts w:ascii="Times New Roman" w:eastAsia="Times New Roman" w:hAnsi="Times New Roman" w:cs="Times New Roman"/>
                <w:sz w:val="24"/>
                <w:szCs w:val="24"/>
                <w:lang w:eastAsia="ru-RU"/>
              </w:rPr>
              <w:t xml:space="preserve">  .  Самостоятельная игровая и художественная деятельность детей    </w:t>
            </w:r>
          </w:p>
        </w:tc>
        <w:tc>
          <w:tcPr>
            <w:tcW w:w="1202" w:type="dxa"/>
            <w:gridSpan w:val="6"/>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257" w:type="dxa"/>
            <w:gridSpan w:val="6"/>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8.45- 8.50 Игры</w:t>
            </w:r>
            <w:r w:rsidRPr="003918DB">
              <w:rPr>
                <w:rFonts w:ascii="Times New Roman" w:eastAsia="Times New Roman" w:hAnsi="Times New Roman" w:cs="Times New Roman"/>
                <w:sz w:val="24"/>
                <w:szCs w:val="24"/>
                <w:lang w:eastAsia="ru-RU"/>
              </w:rPr>
              <w:t xml:space="preserve"> ,беседы, педагогические и игровые ситуации,   индивидуальная работа с детьми.  Самостоятельная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игровая и художественная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деятельность детей  </w:t>
            </w:r>
          </w:p>
        </w:tc>
        <w:tc>
          <w:tcPr>
            <w:tcW w:w="992"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40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5 мин</w:t>
            </w:r>
          </w:p>
        </w:tc>
        <w:tc>
          <w:tcPr>
            <w:tcW w:w="2155" w:type="dxa"/>
            <w:gridSpan w:val="4"/>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8.45-9.25 </w:t>
            </w:r>
            <w:r w:rsidRPr="003918DB">
              <w:rPr>
                <w:rFonts w:ascii="Times New Roman" w:eastAsia="Times New Roman" w:hAnsi="Times New Roman" w:cs="Times New Roman"/>
                <w:sz w:val="24"/>
                <w:szCs w:val="24"/>
                <w:lang w:eastAsia="ru-RU"/>
              </w:rPr>
              <w:t xml:space="preserve">Игры ,беседы, педагогические и игровые ситуации,   индивидуальная работа с детьми.  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9.25-9.30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Второй завтрак</w:t>
            </w:r>
          </w:p>
        </w:tc>
      </w:tr>
      <w:tr w:rsidR="003918DB" w:rsidRPr="003918DB" w:rsidTr="00D62A38">
        <w:trPr>
          <w:gridAfter w:val="1"/>
          <w:wAfter w:w="989" w:type="dxa"/>
          <w:trHeight w:val="431"/>
        </w:trPr>
        <w:tc>
          <w:tcPr>
            <w:tcW w:w="980"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14896" w:type="dxa"/>
            <w:gridSpan w:val="32"/>
            <w:tcBorders>
              <w:top w:val="nil"/>
            </w:tcBorders>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Организованная образовательная деятельность</w:t>
            </w:r>
          </w:p>
        </w:tc>
      </w:tr>
      <w:tr w:rsidR="003918DB" w:rsidRPr="003918DB" w:rsidTr="00D62A38">
        <w:trPr>
          <w:gridAfter w:val="1"/>
          <w:wAfter w:w="989" w:type="dxa"/>
          <w:trHeight w:val="1770"/>
        </w:trPr>
        <w:tc>
          <w:tcPr>
            <w:tcW w:w="980" w:type="dxa"/>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20мин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25 мин</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w:t>
            </w:r>
          </w:p>
          <w:p w:rsidR="003918DB" w:rsidRPr="003918DB" w:rsidRDefault="003918DB" w:rsidP="003918DB">
            <w:pPr>
              <w:spacing w:after="0" w:line="240" w:lineRule="auto"/>
              <w:rPr>
                <w:rFonts w:ascii="Times New Roman" w:eastAsia="Times New Roman" w:hAnsi="Times New Roman" w:cs="Times New Roman"/>
                <w:lang w:eastAsia="ru-RU"/>
              </w:rPr>
            </w:pPr>
          </w:p>
        </w:tc>
        <w:tc>
          <w:tcPr>
            <w:tcW w:w="2251" w:type="dxa"/>
            <w:gridSpan w:val="2"/>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lang w:eastAsia="ru-RU"/>
              </w:rPr>
              <w:t xml:space="preserve"> </w:t>
            </w:r>
            <w:r w:rsidRPr="003918DB">
              <w:rPr>
                <w:rFonts w:ascii="Times New Roman" w:eastAsia="Times New Roman" w:hAnsi="Times New Roman" w:cs="Times New Roman"/>
                <w:b/>
                <w:sz w:val="24"/>
                <w:szCs w:val="24"/>
                <w:lang w:eastAsia="ru-RU"/>
              </w:rPr>
              <w:t>9.00-9.20 Развитие речи</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9.30-9.55</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Художественное творчество</w:t>
            </w:r>
            <w:r w:rsidRPr="003918DB">
              <w:rPr>
                <w:rFonts w:ascii="Times New Roman" w:eastAsia="Times New Roman" w:hAnsi="Times New Roman" w:cs="Times New Roman"/>
                <w:sz w:val="24"/>
                <w:szCs w:val="24"/>
                <w:lang w:eastAsia="ru-RU"/>
              </w:rPr>
              <w:t>(рисование)</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p>
        </w:tc>
        <w:tc>
          <w:tcPr>
            <w:tcW w:w="990" w:type="dxa"/>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25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30 мин</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 xml:space="preserve">  </w:t>
            </w:r>
          </w:p>
        </w:tc>
        <w:tc>
          <w:tcPr>
            <w:tcW w:w="2130" w:type="dxa"/>
            <w:gridSpan w:val="3"/>
            <w:tcBorders>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9.00-9.25ФЭМП</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tc>
        <w:tc>
          <w:tcPr>
            <w:tcW w:w="892" w:type="dxa"/>
            <w:gridSpan w:val="4"/>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20 мин</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15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5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15мин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25 мин</w:t>
            </w:r>
          </w:p>
          <w:p w:rsidR="003918DB" w:rsidRPr="003918DB" w:rsidRDefault="003918DB" w:rsidP="003918DB">
            <w:pPr>
              <w:spacing w:after="0" w:line="240" w:lineRule="auto"/>
              <w:rPr>
                <w:rFonts w:ascii="Times New Roman" w:eastAsia="Times New Roman" w:hAnsi="Times New Roman" w:cs="Times New Roman"/>
                <w:b/>
                <w:lang w:eastAsia="ru-RU"/>
              </w:rPr>
            </w:pPr>
          </w:p>
        </w:tc>
        <w:tc>
          <w:tcPr>
            <w:tcW w:w="2027" w:type="dxa"/>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sz w:val="24"/>
                <w:szCs w:val="24"/>
                <w:lang w:eastAsia="ru-RU"/>
              </w:rPr>
              <w:t xml:space="preserve"> 9.00-9.20 </w:t>
            </w:r>
            <w:r w:rsidRPr="003918DB">
              <w:rPr>
                <w:rFonts w:ascii="Times New Roman" w:eastAsia="Times New Roman" w:hAnsi="Times New Roman" w:cs="Times New Roman"/>
                <w:b/>
                <w:lang w:eastAsia="ru-RU"/>
              </w:rPr>
              <w:t xml:space="preserve"> Подготовка к обучению грамоте</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9.35-9.40 второй завтрак</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9.55-10.20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Музыка</w:t>
            </w:r>
          </w:p>
        </w:tc>
        <w:tc>
          <w:tcPr>
            <w:tcW w:w="1251" w:type="dxa"/>
            <w:gridSpan w:val="8"/>
            <w:tcBorders>
              <w:top w:val="single" w:sz="4" w:space="0" w:color="auto"/>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20мин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10 мин</w:t>
            </w:r>
          </w:p>
        </w:tc>
        <w:tc>
          <w:tcPr>
            <w:tcW w:w="2256" w:type="dxa"/>
            <w:gridSpan w:val="6"/>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8.50-9.10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Ознаком. с окр миром \ природой</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Самостоятельная деятельность</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9.20-9.45 Физическая культура</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Самостоятельная деятельность</w:t>
            </w:r>
          </w:p>
        </w:tc>
        <w:tc>
          <w:tcPr>
            <w:tcW w:w="972" w:type="dxa"/>
            <w:gridSpan w:val="5"/>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20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25 мин</w:t>
            </w:r>
          </w:p>
        </w:tc>
        <w:tc>
          <w:tcPr>
            <w:tcW w:w="2127" w:type="dxa"/>
            <w:gridSpan w:val="2"/>
            <w:tcBorders>
              <w:left w:val="single" w:sz="4" w:space="0" w:color="auto"/>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b/>
                <w:sz w:val="24"/>
                <w:szCs w:val="24"/>
                <w:lang w:eastAsia="ru-RU"/>
              </w:rPr>
              <w:t xml:space="preserve"> 9.30-9.50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Художественное творчество</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10.00- 10 25</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Музыка</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 xml:space="preserve"> </w:t>
            </w:r>
          </w:p>
        </w:tc>
      </w:tr>
      <w:tr w:rsidR="003918DB" w:rsidRPr="003918DB" w:rsidTr="00D62A38">
        <w:trPr>
          <w:gridAfter w:val="1"/>
          <w:wAfter w:w="989"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 мин</w:t>
            </w:r>
          </w:p>
        </w:tc>
        <w:tc>
          <w:tcPr>
            <w:tcW w:w="5371" w:type="dxa"/>
            <w:gridSpan w:val="6"/>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9.55- 10.00 Второй завтрак</w:t>
            </w:r>
          </w:p>
        </w:tc>
        <w:tc>
          <w:tcPr>
            <w:tcW w:w="892" w:type="dxa"/>
            <w:gridSpan w:val="4"/>
            <w:tcBorders>
              <w:left w:val="single" w:sz="4" w:space="0" w:color="auto"/>
              <w:bottom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082" w:type="dxa"/>
            <w:gridSpan w:val="2"/>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1202" w:type="dxa"/>
            <w:gridSpan w:val="8"/>
            <w:tcBorders>
              <w:top w:val="nil"/>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5 мин</w:t>
            </w:r>
          </w:p>
        </w:tc>
        <w:tc>
          <w:tcPr>
            <w:tcW w:w="2217" w:type="dxa"/>
            <w:gridSpan w:val="4"/>
            <w:tcBorders>
              <w:top w:val="nil"/>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9.55- 10.00 Второй завтрак</w:t>
            </w:r>
          </w:p>
        </w:tc>
        <w:tc>
          <w:tcPr>
            <w:tcW w:w="991" w:type="dxa"/>
            <w:gridSpan w:val="5"/>
            <w:tcBorders>
              <w:top w:val="nil"/>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2141" w:type="dxa"/>
            <w:gridSpan w:val="3"/>
            <w:tcBorders>
              <w:top w:val="nil"/>
              <w:lef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r>
      <w:tr w:rsidR="003918DB" w:rsidRPr="003918DB" w:rsidTr="00D62A38">
        <w:trPr>
          <w:gridAfter w:val="1"/>
          <w:wAfter w:w="989"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2202" w:type="dxa"/>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10.00-10.10 подготовка к прогулке</w:t>
            </w:r>
          </w:p>
        </w:tc>
        <w:tc>
          <w:tcPr>
            <w:tcW w:w="1055" w:type="dxa"/>
            <w:gridSpan w:val="3"/>
            <w:tcBorders>
              <w:left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2114"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10.00-10.10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подготовка к прогулке</w:t>
            </w:r>
          </w:p>
        </w:tc>
        <w:tc>
          <w:tcPr>
            <w:tcW w:w="892" w:type="dxa"/>
            <w:gridSpan w:val="4"/>
            <w:tcBorders>
              <w:left w:val="single" w:sz="4" w:space="0" w:color="auto"/>
              <w:bottom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2105" w:type="dxa"/>
            <w:gridSpan w:val="3"/>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10.20-10.30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Подготовка к прогулке</w:t>
            </w:r>
          </w:p>
        </w:tc>
        <w:tc>
          <w:tcPr>
            <w:tcW w:w="1136"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2260" w:type="dxa"/>
            <w:gridSpan w:val="6"/>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10.00-10.10 Подготовка к прогулке</w:t>
            </w:r>
          </w:p>
        </w:tc>
        <w:tc>
          <w:tcPr>
            <w:tcW w:w="991"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2141" w:type="dxa"/>
            <w:gridSpan w:val="3"/>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10.25-10.35 Подготовка к прогулке</w:t>
            </w:r>
          </w:p>
        </w:tc>
      </w:tr>
      <w:tr w:rsidR="003918DB" w:rsidRPr="003918DB" w:rsidTr="00D62A38">
        <w:trPr>
          <w:gridAfter w:val="1"/>
          <w:wAfter w:w="989"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2ч10 мин</w:t>
            </w:r>
          </w:p>
        </w:tc>
        <w:tc>
          <w:tcPr>
            <w:tcW w:w="2251"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10.10-12.20  </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в природе   т</w:t>
            </w:r>
            <w:r w:rsidRPr="003918DB">
              <w:rPr>
                <w:rFonts w:ascii="Times New Roman" w:eastAsia="Times New Roman" w:hAnsi="Times New Roman" w:cs="Times New Roman"/>
                <w:b/>
                <w:sz w:val="24"/>
                <w:szCs w:val="24"/>
                <w:lang w:eastAsia="ru-RU"/>
              </w:rPr>
              <w:t xml:space="preserve">руд </w:t>
            </w:r>
            <w:r w:rsidRPr="003918DB">
              <w:rPr>
                <w:rFonts w:ascii="Times New Roman" w:eastAsia="Times New Roman" w:hAnsi="Times New Roman" w:cs="Times New Roman"/>
                <w:sz w:val="24"/>
                <w:szCs w:val="24"/>
                <w:lang w:eastAsia="ru-RU"/>
              </w:rPr>
              <w:t xml:space="preserve">в природе  , самостоятельная деятельность детей, </w:t>
            </w:r>
            <w:r w:rsidRPr="003918DB">
              <w:rPr>
                <w:rFonts w:ascii="Times New Roman" w:eastAsia="Times New Roman" w:hAnsi="Times New Roman" w:cs="Times New Roman"/>
                <w:b/>
                <w:sz w:val="24"/>
                <w:szCs w:val="24"/>
                <w:lang w:eastAsia="ru-RU"/>
              </w:rPr>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w:t>
            </w:r>
            <w:r w:rsidRPr="003918DB">
              <w:rPr>
                <w:rFonts w:ascii="Times New Roman" w:eastAsia="Times New Roman" w:hAnsi="Times New Roman" w:cs="Times New Roman"/>
                <w:sz w:val="24"/>
                <w:szCs w:val="24"/>
                <w:lang w:eastAsia="ru-RU"/>
              </w:rPr>
              <w:t xml:space="preserve"> и др.     </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1006"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2ч10м</w:t>
            </w:r>
          </w:p>
        </w:tc>
        <w:tc>
          <w:tcPr>
            <w:tcW w:w="2128"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10.10-12.20  </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в природе   т</w:t>
            </w:r>
            <w:r w:rsidRPr="003918DB">
              <w:rPr>
                <w:rFonts w:ascii="Times New Roman" w:eastAsia="Times New Roman" w:hAnsi="Times New Roman" w:cs="Times New Roman"/>
                <w:b/>
                <w:sz w:val="24"/>
                <w:szCs w:val="24"/>
                <w:lang w:eastAsia="ru-RU"/>
              </w:rPr>
              <w:t xml:space="preserve">руд </w:t>
            </w:r>
            <w:r w:rsidRPr="003918DB">
              <w:rPr>
                <w:rFonts w:ascii="Times New Roman" w:eastAsia="Times New Roman" w:hAnsi="Times New Roman" w:cs="Times New Roman"/>
                <w:sz w:val="24"/>
                <w:szCs w:val="24"/>
                <w:lang w:eastAsia="ru-RU"/>
              </w:rPr>
              <w:t xml:space="preserve">в природе  , самостоятельная деятельность детей, </w:t>
            </w:r>
            <w:r w:rsidRPr="003918DB">
              <w:rPr>
                <w:rFonts w:ascii="Times New Roman" w:eastAsia="Times New Roman" w:hAnsi="Times New Roman" w:cs="Times New Roman"/>
                <w:b/>
                <w:sz w:val="24"/>
                <w:szCs w:val="24"/>
                <w:lang w:eastAsia="ru-RU"/>
              </w:rPr>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w:t>
            </w:r>
            <w:r w:rsidRPr="003918DB">
              <w:rPr>
                <w:rFonts w:ascii="Times New Roman" w:eastAsia="Times New Roman" w:hAnsi="Times New Roman" w:cs="Times New Roman"/>
                <w:sz w:val="24"/>
                <w:szCs w:val="24"/>
                <w:lang w:eastAsia="ru-RU"/>
              </w:rPr>
              <w:t xml:space="preserve"> и др</w:t>
            </w:r>
            <w:r w:rsidRPr="003918DB">
              <w:rPr>
                <w:rFonts w:ascii="Times New Roman" w:eastAsia="Times New Roman" w:hAnsi="Times New Roman" w:cs="Times New Roman"/>
                <w:b/>
                <w:sz w:val="24"/>
                <w:szCs w:val="24"/>
                <w:lang w:eastAsia="ru-RU"/>
              </w:rPr>
              <w:t xml:space="preserve">.  ООД Физическая культура на прогулке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850" w:type="dxa"/>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1ч50 мин</w:t>
            </w:r>
          </w:p>
        </w:tc>
        <w:tc>
          <w:tcPr>
            <w:tcW w:w="2133"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10.30-12.20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в природе   т</w:t>
            </w:r>
            <w:r w:rsidRPr="003918DB">
              <w:rPr>
                <w:rFonts w:ascii="Times New Roman" w:eastAsia="Times New Roman" w:hAnsi="Times New Roman" w:cs="Times New Roman"/>
                <w:b/>
                <w:sz w:val="24"/>
                <w:szCs w:val="24"/>
                <w:lang w:eastAsia="ru-RU"/>
              </w:rPr>
              <w:t xml:space="preserve">руд </w:t>
            </w:r>
            <w:r w:rsidRPr="003918DB">
              <w:rPr>
                <w:rFonts w:ascii="Times New Roman" w:eastAsia="Times New Roman" w:hAnsi="Times New Roman" w:cs="Times New Roman"/>
                <w:sz w:val="24"/>
                <w:szCs w:val="24"/>
                <w:lang w:eastAsia="ru-RU"/>
              </w:rPr>
              <w:t xml:space="preserve">в природе  , самостоятельная деятельность детей, </w:t>
            </w:r>
            <w:r w:rsidRPr="003918DB">
              <w:rPr>
                <w:rFonts w:ascii="Times New Roman" w:eastAsia="Times New Roman" w:hAnsi="Times New Roman" w:cs="Times New Roman"/>
                <w:b/>
                <w:sz w:val="24"/>
                <w:szCs w:val="24"/>
                <w:lang w:eastAsia="ru-RU"/>
              </w:rPr>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w:t>
            </w:r>
            <w:r w:rsidRPr="003918DB">
              <w:rPr>
                <w:rFonts w:ascii="Times New Roman" w:eastAsia="Times New Roman" w:hAnsi="Times New Roman" w:cs="Times New Roman"/>
                <w:sz w:val="24"/>
                <w:szCs w:val="24"/>
                <w:lang w:eastAsia="ru-RU"/>
              </w:rPr>
              <w:t xml:space="preserve"> и др.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1093"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2ч10м</w:t>
            </w:r>
          </w:p>
        </w:tc>
        <w:tc>
          <w:tcPr>
            <w:tcW w:w="2336" w:type="dxa"/>
            <w:gridSpan w:val="9"/>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10.10-12.20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в природе   т</w:t>
            </w:r>
            <w:r w:rsidRPr="003918DB">
              <w:rPr>
                <w:rFonts w:ascii="Times New Roman" w:eastAsia="Times New Roman" w:hAnsi="Times New Roman" w:cs="Times New Roman"/>
                <w:b/>
                <w:sz w:val="24"/>
                <w:szCs w:val="24"/>
                <w:lang w:eastAsia="ru-RU"/>
              </w:rPr>
              <w:t xml:space="preserve">руд </w:t>
            </w:r>
            <w:r w:rsidRPr="003918DB">
              <w:rPr>
                <w:rFonts w:ascii="Times New Roman" w:eastAsia="Times New Roman" w:hAnsi="Times New Roman" w:cs="Times New Roman"/>
                <w:sz w:val="24"/>
                <w:szCs w:val="24"/>
                <w:lang w:eastAsia="ru-RU"/>
              </w:rPr>
              <w:t xml:space="preserve">в природе  , самостоятельная деятельность детей, </w:t>
            </w:r>
            <w:r w:rsidRPr="003918DB">
              <w:rPr>
                <w:rFonts w:ascii="Times New Roman" w:eastAsia="Times New Roman" w:hAnsi="Times New Roman" w:cs="Times New Roman"/>
                <w:b/>
                <w:sz w:val="24"/>
                <w:szCs w:val="24"/>
                <w:lang w:eastAsia="ru-RU"/>
              </w:rPr>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w:t>
            </w:r>
            <w:r w:rsidRPr="003918DB">
              <w:rPr>
                <w:rFonts w:ascii="Times New Roman" w:eastAsia="Times New Roman" w:hAnsi="Times New Roman" w:cs="Times New Roman"/>
                <w:sz w:val="24"/>
                <w:szCs w:val="24"/>
                <w:lang w:eastAsia="ru-RU"/>
              </w:rPr>
              <w:t xml:space="preserve"> и др.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958"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1ч 55 мин</w:t>
            </w:r>
          </w:p>
        </w:tc>
        <w:tc>
          <w:tcPr>
            <w:tcW w:w="2141" w:type="dxa"/>
            <w:gridSpan w:val="3"/>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10.25-12.20   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в природе   т</w:t>
            </w:r>
            <w:r w:rsidRPr="003918DB">
              <w:rPr>
                <w:rFonts w:ascii="Times New Roman" w:eastAsia="Times New Roman" w:hAnsi="Times New Roman" w:cs="Times New Roman"/>
                <w:b/>
                <w:sz w:val="24"/>
                <w:szCs w:val="24"/>
                <w:lang w:eastAsia="ru-RU"/>
              </w:rPr>
              <w:t xml:space="preserve">руд </w:t>
            </w:r>
            <w:r w:rsidRPr="003918DB">
              <w:rPr>
                <w:rFonts w:ascii="Times New Roman" w:eastAsia="Times New Roman" w:hAnsi="Times New Roman" w:cs="Times New Roman"/>
                <w:sz w:val="24"/>
                <w:szCs w:val="24"/>
                <w:lang w:eastAsia="ru-RU"/>
              </w:rPr>
              <w:t xml:space="preserve">в природе  , самостоятельная деятельность детей, </w:t>
            </w:r>
            <w:r w:rsidRPr="003918DB">
              <w:rPr>
                <w:rFonts w:ascii="Times New Roman" w:eastAsia="Times New Roman" w:hAnsi="Times New Roman" w:cs="Times New Roman"/>
                <w:b/>
                <w:sz w:val="24"/>
                <w:szCs w:val="24"/>
                <w:lang w:eastAsia="ru-RU"/>
              </w:rPr>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w:t>
            </w:r>
            <w:r w:rsidRPr="003918DB">
              <w:rPr>
                <w:rFonts w:ascii="Times New Roman" w:eastAsia="Times New Roman" w:hAnsi="Times New Roman" w:cs="Times New Roman"/>
                <w:sz w:val="24"/>
                <w:szCs w:val="24"/>
                <w:lang w:eastAsia="ru-RU"/>
              </w:rPr>
              <w:t xml:space="preserve"> и др.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r>
      <w:tr w:rsidR="003918DB" w:rsidRPr="003918DB" w:rsidTr="00D62A38">
        <w:trPr>
          <w:gridAfter w:val="1"/>
          <w:wAfter w:w="989"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10 мин</w:t>
            </w:r>
          </w:p>
        </w:tc>
        <w:tc>
          <w:tcPr>
            <w:tcW w:w="14896" w:type="dxa"/>
            <w:gridSpan w:val="32"/>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12.20-12.30 Возвращение с прогулки </w:t>
            </w:r>
            <w:r w:rsidRPr="003918DB">
              <w:rPr>
                <w:rFonts w:ascii="Times New Roman" w:eastAsia="Times New Roman" w:hAnsi="Times New Roman" w:cs="Times New Roman"/>
                <w:sz w:val="24"/>
                <w:szCs w:val="24"/>
                <w:lang w:eastAsia="ru-RU"/>
              </w:rPr>
              <w:t xml:space="preserve"> </w:t>
            </w:r>
          </w:p>
        </w:tc>
      </w:tr>
      <w:tr w:rsidR="003918DB" w:rsidRPr="003918DB" w:rsidTr="00D62A38">
        <w:trPr>
          <w:gridAfter w:val="1"/>
          <w:wAfter w:w="989"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20 мин</w:t>
            </w:r>
          </w:p>
        </w:tc>
        <w:tc>
          <w:tcPr>
            <w:tcW w:w="14896" w:type="dxa"/>
            <w:gridSpan w:val="32"/>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12.30-12.50 Подготовка к обеду .Обед (</w:t>
            </w:r>
            <w:r w:rsidRPr="003918DB">
              <w:rPr>
                <w:rFonts w:ascii="Times New Roman" w:eastAsia="Times New Roman" w:hAnsi="Times New Roman" w:cs="Times New Roman"/>
                <w:sz w:val="24"/>
                <w:szCs w:val="24"/>
                <w:lang w:eastAsia="ru-RU"/>
              </w:rPr>
              <w:t>дежурство по столовой, самообслуживание культурно-гигиенические навыки)</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r>
      <w:tr w:rsidR="003918DB" w:rsidRPr="003918DB" w:rsidTr="00D62A38">
        <w:trPr>
          <w:gridAfter w:val="1"/>
          <w:wAfter w:w="989"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14896" w:type="dxa"/>
            <w:gridSpan w:val="3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12.50-13.00 Подготовка ко сну </w:t>
            </w:r>
          </w:p>
        </w:tc>
      </w:tr>
      <w:tr w:rsidR="003918DB" w:rsidRPr="003918DB" w:rsidTr="00D62A38">
        <w:trPr>
          <w:gridAfter w:val="1"/>
          <w:wAfter w:w="989"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2ч</w:t>
            </w:r>
          </w:p>
        </w:tc>
        <w:tc>
          <w:tcPr>
            <w:tcW w:w="14896" w:type="dxa"/>
            <w:gridSpan w:val="32"/>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13.00-15.00Сон</w:t>
            </w:r>
            <w:r w:rsidRPr="003918DB">
              <w:rPr>
                <w:rFonts w:ascii="Times New Roman" w:eastAsia="Times New Roman" w:hAnsi="Times New Roman" w:cs="Times New Roman"/>
                <w:sz w:val="24"/>
                <w:szCs w:val="24"/>
                <w:lang w:eastAsia="ru-RU"/>
              </w:rPr>
              <w:t xml:space="preserve">  </w:t>
            </w:r>
          </w:p>
        </w:tc>
      </w:tr>
      <w:tr w:rsidR="003918DB" w:rsidRPr="003918DB" w:rsidTr="00D62A38">
        <w:trPr>
          <w:gridAfter w:val="1"/>
          <w:wAfter w:w="989"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15 мин</w:t>
            </w:r>
          </w:p>
        </w:tc>
        <w:tc>
          <w:tcPr>
            <w:tcW w:w="14896" w:type="dxa"/>
            <w:gridSpan w:val="32"/>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15.00-15.15Постепенный подъем, гимнастика после сна,  воздушные ванны, водные, гигиенические процедуры </w:t>
            </w:r>
            <w:r w:rsidRPr="003918DB">
              <w:rPr>
                <w:rFonts w:ascii="Times New Roman" w:eastAsia="Times New Roman" w:hAnsi="Times New Roman" w:cs="Times New Roman"/>
                <w:sz w:val="24"/>
                <w:szCs w:val="24"/>
                <w:lang w:eastAsia="ru-RU"/>
              </w:rPr>
              <w:t xml:space="preserve">  </w:t>
            </w:r>
          </w:p>
        </w:tc>
      </w:tr>
      <w:tr w:rsidR="003918DB" w:rsidRPr="003918DB" w:rsidTr="00D62A38">
        <w:trPr>
          <w:gridAfter w:val="1"/>
          <w:wAfter w:w="989"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15 мин</w:t>
            </w:r>
          </w:p>
        </w:tc>
        <w:tc>
          <w:tcPr>
            <w:tcW w:w="14896" w:type="dxa"/>
            <w:gridSpan w:val="3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15.15-15.30Подготовка к полднику. Полдник: </w:t>
            </w:r>
            <w:r w:rsidRPr="003918DB">
              <w:rPr>
                <w:rFonts w:ascii="Times New Roman" w:eastAsia="Times New Roman" w:hAnsi="Times New Roman" w:cs="Times New Roman"/>
                <w:sz w:val="24"/>
                <w:szCs w:val="24"/>
                <w:lang w:eastAsia="ru-RU"/>
              </w:rPr>
              <w:t>(самообслуживание , культурно-гигиенические навыки, этикет ).</w:t>
            </w:r>
          </w:p>
        </w:tc>
      </w:tr>
      <w:tr w:rsidR="003918DB" w:rsidRPr="003918DB" w:rsidTr="00D62A38">
        <w:trPr>
          <w:gridAfter w:val="1"/>
          <w:wAfter w:w="989"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25</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2251"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15.30-15.55 Самостоятельная деятельность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15.55-16.20 ООД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Физическая культура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990" w:type="dxa"/>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30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c>
          <w:tcPr>
            <w:tcW w:w="2130" w:type="dxa"/>
            <w:gridSpan w:val="3"/>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lastRenderedPageBreak/>
              <w:t xml:space="preserve">15.30-16.00- </w:t>
            </w:r>
            <w:r w:rsidRPr="003918DB">
              <w:rPr>
                <w:rFonts w:ascii="Times New Roman" w:eastAsia="Times New Roman" w:hAnsi="Times New Roman" w:cs="Times New Roman"/>
                <w:sz w:val="24"/>
                <w:szCs w:val="24"/>
                <w:lang w:eastAsia="ru-RU"/>
              </w:rPr>
              <w:t xml:space="preserve"> ,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tc>
        <w:tc>
          <w:tcPr>
            <w:tcW w:w="892" w:type="dxa"/>
            <w:gridSpan w:val="4"/>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20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082" w:type="dxa"/>
            <w:gridSpan w:val="2"/>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15.30-15.50 </w:t>
            </w:r>
            <w:r w:rsidRPr="003918DB">
              <w:rPr>
                <w:rFonts w:ascii="Times New Roman" w:eastAsia="Times New Roman" w:hAnsi="Times New Roman" w:cs="Times New Roman"/>
                <w:b/>
                <w:lang w:eastAsia="ru-RU"/>
              </w:rPr>
              <w:t xml:space="preserve">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ООД Художественное творчество</w:t>
            </w:r>
            <w:r w:rsidRPr="003918DB">
              <w:rPr>
                <w:rFonts w:ascii="Times New Roman" w:eastAsia="Times New Roman" w:hAnsi="Times New Roman" w:cs="Times New Roman"/>
                <w:sz w:val="24"/>
                <w:szCs w:val="24"/>
                <w:lang w:eastAsia="ru-RU"/>
              </w:rPr>
              <w:t>( лепка/аппликация)</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15.50-16.00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w:t>
            </w:r>
            <w:r w:rsidRPr="003918DB">
              <w:rPr>
                <w:rFonts w:ascii="Times New Roman" w:eastAsia="Times New Roman" w:hAnsi="Times New Roman" w:cs="Times New Roman"/>
                <w:sz w:val="24"/>
                <w:szCs w:val="24"/>
                <w:lang w:eastAsia="ru-RU"/>
              </w:rPr>
              <w:lastRenderedPageBreak/>
              <w:t xml:space="preserve">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tc>
        <w:tc>
          <w:tcPr>
            <w:tcW w:w="1015" w:type="dxa"/>
            <w:gridSpan w:val="2"/>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30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c>
          <w:tcPr>
            <w:tcW w:w="2258" w:type="dxa"/>
            <w:gridSpan w:val="8"/>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lastRenderedPageBreak/>
              <w:t xml:space="preserve">15.30-16.00- </w:t>
            </w:r>
            <w:r w:rsidRPr="003918DB">
              <w:rPr>
                <w:rFonts w:ascii="Times New Roman" w:eastAsia="Times New Roman" w:hAnsi="Times New Roman" w:cs="Times New Roman"/>
                <w:sz w:val="24"/>
                <w:szCs w:val="24"/>
                <w:lang w:eastAsia="ru-RU"/>
              </w:rPr>
              <w:t xml:space="preserve"> ,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tc>
        <w:tc>
          <w:tcPr>
            <w:tcW w:w="982"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30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c>
          <w:tcPr>
            <w:tcW w:w="2296" w:type="dxa"/>
            <w:gridSpan w:val="5"/>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lastRenderedPageBreak/>
              <w:t xml:space="preserve">15.30-16.00- </w:t>
            </w:r>
            <w:r w:rsidRPr="003918DB">
              <w:rPr>
                <w:rFonts w:ascii="Times New Roman" w:eastAsia="Times New Roman" w:hAnsi="Times New Roman" w:cs="Times New Roman"/>
                <w:sz w:val="24"/>
                <w:szCs w:val="24"/>
                <w:lang w:eastAsia="ru-RU"/>
              </w:rPr>
              <w:t xml:space="preserve"> ,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tc>
      </w:tr>
      <w:tr w:rsidR="003918DB" w:rsidRPr="003918DB" w:rsidTr="00D62A38">
        <w:trPr>
          <w:trHeight w:val="1216"/>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10 мин</w:t>
            </w:r>
          </w:p>
        </w:tc>
        <w:tc>
          <w:tcPr>
            <w:tcW w:w="2251"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16.20-16.30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Подготовка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к прогулке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c>
          <w:tcPr>
            <w:tcW w:w="1006"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114"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16.00-16.10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Подготовка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к прогулке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892"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082"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16.00-16.10 Подготовка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к прогулке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c>
          <w:tcPr>
            <w:tcW w:w="1022"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244" w:type="dxa"/>
            <w:gridSpan w:val="6"/>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16.00-16.10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Подготовка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к прогулке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c>
          <w:tcPr>
            <w:tcW w:w="989" w:type="dxa"/>
            <w:gridSpan w:val="6"/>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296" w:type="dxa"/>
            <w:gridSpan w:val="5"/>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16.00-16.10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Подготовка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к прогулке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c>
          <w:tcPr>
            <w:tcW w:w="989"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r>
      <w:tr w:rsidR="003918DB" w:rsidRPr="003918DB" w:rsidTr="00D62A38">
        <w:trPr>
          <w:gridAfter w:val="1"/>
          <w:wAfter w:w="989"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1ч</w:t>
            </w:r>
          </w:p>
        </w:tc>
        <w:tc>
          <w:tcPr>
            <w:tcW w:w="2251"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16.30-17.30 прогулка, самостоятельная деятельность</w:t>
            </w:r>
          </w:p>
        </w:tc>
        <w:tc>
          <w:tcPr>
            <w:tcW w:w="1006"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1ч20 мин</w:t>
            </w:r>
          </w:p>
        </w:tc>
        <w:tc>
          <w:tcPr>
            <w:tcW w:w="2114"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16.10-17.30 прогулка, самостоятельная деятельность</w:t>
            </w:r>
          </w:p>
        </w:tc>
        <w:tc>
          <w:tcPr>
            <w:tcW w:w="885"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1ч 20мин</w:t>
            </w:r>
          </w:p>
        </w:tc>
        <w:tc>
          <w:tcPr>
            <w:tcW w:w="2089"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16.10-17.30 прогулка, самостоятельная деятельность</w:t>
            </w:r>
          </w:p>
        </w:tc>
        <w:tc>
          <w:tcPr>
            <w:tcW w:w="1022"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1ч20 мин</w:t>
            </w:r>
          </w:p>
        </w:tc>
        <w:tc>
          <w:tcPr>
            <w:tcW w:w="2251" w:type="dxa"/>
            <w:gridSpan w:val="7"/>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16.10-17.30 прогулка, самостоятельная деятельность</w:t>
            </w:r>
          </w:p>
        </w:tc>
        <w:tc>
          <w:tcPr>
            <w:tcW w:w="975"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1ч20 мин</w:t>
            </w:r>
          </w:p>
        </w:tc>
        <w:tc>
          <w:tcPr>
            <w:tcW w:w="2303" w:type="dxa"/>
            <w:gridSpan w:val="6"/>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16.10-17.30 прогулка, самостоятельная деятельность</w:t>
            </w:r>
          </w:p>
        </w:tc>
      </w:tr>
      <w:tr w:rsidR="003918DB" w:rsidRPr="003918DB" w:rsidTr="00D62A38">
        <w:trPr>
          <w:gridAfter w:val="1"/>
          <w:wAfter w:w="989" w:type="dxa"/>
        </w:trPr>
        <w:tc>
          <w:tcPr>
            <w:tcW w:w="980"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2251"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До 17.30 Уход детей домой</w:t>
            </w:r>
            <w:r w:rsidRPr="003918DB">
              <w:rPr>
                <w:rFonts w:ascii="Times New Roman" w:eastAsia="Times New Roman" w:hAnsi="Times New Roman" w:cs="Times New Roman"/>
                <w:sz w:val="24"/>
                <w:szCs w:val="24"/>
                <w:lang w:eastAsia="ru-RU"/>
              </w:rPr>
              <w:t xml:space="preserve"> </w:t>
            </w:r>
          </w:p>
        </w:tc>
        <w:tc>
          <w:tcPr>
            <w:tcW w:w="1006"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114"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До 17.30 Уход детей домой</w:t>
            </w:r>
          </w:p>
        </w:tc>
        <w:tc>
          <w:tcPr>
            <w:tcW w:w="885"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089"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До 17.30 Уход детей домой</w:t>
            </w:r>
          </w:p>
        </w:tc>
        <w:tc>
          <w:tcPr>
            <w:tcW w:w="1022"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251" w:type="dxa"/>
            <w:gridSpan w:val="7"/>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До 17.30 Уход детей домой</w:t>
            </w:r>
          </w:p>
        </w:tc>
        <w:tc>
          <w:tcPr>
            <w:tcW w:w="975"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303" w:type="dxa"/>
            <w:gridSpan w:val="6"/>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До 17.30 Уход детей домой</w:t>
            </w:r>
          </w:p>
        </w:tc>
      </w:tr>
    </w:tbl>
    <w:p w:rsidR="003918DB" w:rsidRPr="003918DB" w:rsidRDefault="003918DB" w:rsidP="003918DB">
      <w:pPr>
        <w:spacing w:after="0" w:line="240" w:lineRule="auto"/>
        <w:rPr>
          <w:rFonts w:ascii="Times New Roman" w:eastAsia="Times New Roman" w:hAnsi="Times New Roman" w:cs="Times New Roman"/>
          <w:b/>
          <w:i/>
          <w:sz w:val="4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8"/>
          <w:szCs w:val="24"/>
          <w:lang w:eastAsia="ru-RU"/>
        </w:rPr>
      </w:pPr>
      <w:r w:rsidRPr="003918DB">
        <w:rPr>
          <w:rFonts w:ascii="Times New Roman" w:eastAsia="Times New Roman" w:hAnsi="Times New Roman" w:cs="Times New Roman"/>
          <w:b/>
          <w:i/>
          <w:sz w:val="28"/>
          <w:szCs w:val="24"/>
          <w:lang w:eastAsia="ru-RU"/>
        </w:rPr>
        <w:t xml:space="preserve">                                                             </w:t>
      </w:r>
      <w:r w:rsidRPr="003918DB">
        <w:rPr>
          <w:rFonts w:ascii="Times New Roman" w:eastAsia="Times New Roman" w:hAnsi="Times New Roman" w:cs="Times New Roman"/>
          <w:b/>
          <w:sz w:val="24"/>
          <w:szCs w:val="24"/>
          <w:lang w:eastAsia="ru-RU"/>
        </w:rPr>
        <w:t>Организация режима пребывания детей в МДОУ « Детский сад №14».</w:t>
      </w:r>
    </w:p>
    <w:p w:rsidR="003918DB" w:rsidRPr="003918DB" w:rsidRDefault="003918DB" w:rsidP="003918DB">
      <w:pPr>
        <w:spacing w:after="0" w:line="240" w:lineRule="auto"/>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 xml:space="preserve"> На 2015-2016г</w:t>
      </w: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ab/>
        <w:t xml:space="preserve"> </w:t>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t xml:space="preserve">Старшая группа «Б»  </w:t>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t xml:space="preserve"> </w:t>
      </w:r>
    </w:p>
    <w:p w:rsidR="003918DB" w:rsidRPr="003918DB" w:rsidRDefault="003918DB" w:rsidP="003918DB">
      <w:pPr>
        <w:spacing w:after="0" w:line="240" w:lineRule="auto"/>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 xml:space="preserve"> (  дети с 5 до 6 лет)</w:t>
      </w:r>
      <w:r w:rsidRPr="003918DB">
        <w:rPr>
          <w:rFonts w:ascii="Times New Roman" w:eastAsia="Times New Roman" w:hAnsi="Times New Roman" w:cs="Times New Roman"/>
          <w:b/>
          <w:i/>
          <w:sz w:val="28"/>
          <w:szCs w:val="24"/>
          <w:lang w:eastAsia="ru-RU"/>
        </w:rPr>
        <w:t xml:space="preserve">                                                       </w:t>
      </w: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
        <w:gridCol w:w="2238"/>
        <w:gridCol w:w="7"/>
        <w:gridCol w:w="21"/>
        <w:gridCol w:w="962"/>
        <w:gridCol w:w="6"/>
        <w:gridCol w:w="9"/>
        <w:gridCol w:w="2091"/>
        <w:gridCol w:w="19"/>
        <w:gridCol w:w="890"/>
        <w:gridCol w:w="7"/>
        <w:gridCol w:w="1976"/>
        <w:gridCol w:w="37"/>
        <w:gridCol w:w="7"/>
        <w:gridCol w:w="55"/>
        <w:gridCol w:w="174"/>
        <w:gridCol w:w="839"/>
        <w:gridCol w:w="132"/>
        <w:gridCol w:w="35"/>
        <w:gridCol w:w="14"/>
        <w:gridCol w:w="2080"/>
        <w:gridCol w:w="131"/>
        <w:gridCol w:w="41"/>
        <w:gridCol w:w="30"/>
        <w:gridCol w:w="776"/>
        <w:gridCol w:w="169"/>
        <w:gridCol w:w="17"/>
        <w:gridCol w:w="13"/>
        <w:gridCol w:w="2036"/>
        <w:gridCol w:w="90"/>
      </w:tblGrid>
      <w:tr w:rsidR="003918DB" w:rsidRPr="003918DB" w:rsidTr="00D62A38">
        <w:trPr>
          <w:gridAfter w:val="1"/>
          <w:wAfter w:w="90" w:type="dxa"/>
        </w:trPr>
        <w:tc>
          <w:tcPr>
            <w:tcW w:w="3212" w:type="dxa"/>
            <w:gridSpan w:val="2"/>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Понедельник</w:t>
            </w:r>
          </w:p>
        </w:tc>
        <w:tc>
          <w:tcPr>
            <w:tcW w:w="3115" w:type="dxa"/>
            <w:gridSpan w:val="7"/>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Вторник</w:t>
            </w:r>
          </w:p>
        </w:tc>
        <w:tc>
          <w:tcPr>
            <w:tcW w:w="2972" w:type="dxa"/>
            <w:gridSpan w:val="6"/>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Среда</w:t>
            </w:r>
          </w:p>
        </w:tc>
        <w:tc>
          <w:tcPr>
            <w:tcW w:w="3274" w:type="dxa"/>
            <w:gridSpan w:val="6"/>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Четверг</w:t>
            </w:r>
          </w:p>
        </w:tc>
        <w:tc>
          <w:tcPr>
            <w:tcW w:w="3213" w:type="dxa"/>
            <w:gridSpan w:val="8"/>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Пятница</w:t>
            </w:r>
          </w:p>
        </w:tc>
      </w:tr>
      <w:tr w:rsidR="003918DB" w:rsidRPr="003918DB" w:rsidTr="00D62A38">
        <w:trPr>
          <w:gridAfter w:val="1"/>
          <w:wAfter w:w="90" w:type="dxa"/>
        </w:trPr>
        <w:tc>
          <w:tcPr>
            <w:tcW w:w="974"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длительность</w:t>
            </w:r>
          </w:p>
        </w:tc>
        <w:tc>
          <w:tcPr>
            <w:tcW w:w="2238"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990"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125" w:type="dxa"/>
            <w:gridSpan w:val="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89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082" w:type="dxa"/>
            <w:gridSpan w:val="5"/>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1013"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261" w:type="dxa"/>
            <w:gridSpan w:val="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978" w:type="dxa"/>
            <w:gridSpan w:val="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235" w:type="dxa"/>
            <w:gridSpan w:val="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r>
      <w:tr w:rsidR="003918DB" w:rsidRPr="003918DB" w:rsidTr="00D62A38">
        <w:trPr>
          <w:gridAfter w:val="1"/>
          <w:wAfter w:w="90" w:type="dxa"/>
        </w:trPr>
        <w:tc>
          <w:tcPr>
            <w:tcW w:w="974"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40мин</w:t>
            </w:r>
          </w:p>
        </w:tc>
        <w:tc>
          <w:tcPr>
            <w:tcW w:w="14812" w:type="dxa"/>
            <w:gridSpan w:val="28"/>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7.30-8.10Прием детей</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(взаимодействие с родителями) самостоятельная деятельность детей</w:t>
            </w:r>
          </w:p>
        </w:tc>
      </w:tr>
      <w:tr w:rsidR="003918DB" w:rsidRPr="003918DB" w:rsidTr="00D62A38">
        <w:trPr>
          <w:gridAfter w:val="1"/>
          <w:wAfter w:w="90" w:type="dxa"/>
        </w:trPr>
        <w:tc>
          <w:tcPr>
            <w:tcW w:w="974"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 мин</w:t>
            </w:r>
          </w:p>
        </w:tc>
        <w:tc>
          <w:tcPr>
            <w:tcW w:w="14812" w:type="dxa"/>
            <w:gridSpan w:val="28"/>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8. 10-8.20 утренняя гимнастика</w:t>
            </w:r>
          </w:p>
        </w:tc>
      </w:tr>
      <w:tr w:rsidR="003918DB" w:rsidRPr="003918DB" w:rsidTr="00D62A38">
        <w:trPr>
          <w:gridAfter w:val="1"/>
          <w:wAfter w:w="90" w:type="dxa"/>
        </w:trPr>
        <w:tc>
          <w:tcPr>
            <w:tcW w:w="974"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 мин</w:t>
            </w:r>
          </w:p>
        </w:tc>
        <w:tc>
          <w:tcPr>
            <w:tcW w:w="14812" w:type="dxa"/>
            <w:gridSpan w:val="28"/>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8.20-8.30 самостоятельная деятельность</w:t>
            </w:r>
          </w:p>
        </w:tc>
      </w:tr>
      <w:tr w:rsidR="003918DB" w:rsidRPr="003918DB" w:rsidTr="00D62A38">
        <w:trPr>
          <w:gridAfter w:val="1"/>
          <w:wAfter w:w="90" w:type="dxa"/>
        </w:trPr>
        <w:tc>
          <w:tcPr>
            <w:tcW w:w="974"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15мин</w:t>
            </w:r>
          </w:p>
        </w:tc>
        <w:tc>
          <w:tcPr>
            <w:tcW w:w="14812" w:type="dxa"/>
            <w:gridSpan w:val="28"/>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8.30-8.45 Подготовка к завтраку, завтрак</w:t>
            </w:r>
            <w:r w:rsidRPr="003918DB">
              <w:rPr>
                <w:rFonts w:ascii="Times New Roman" w:eastAsia="Times New Roman" w:hAnsi="Times New Roman" w:cs="Times New Roman"/>
                <w:sz w:val="24"/>
                <w:szCs w:val="24"/>
                <w:lang w:eastAsia="ru-RU"/>
              </w:rPr>
              <w:t xml:space="preserve"> (самообслуживание, культурно-гигиенические навыки, этикет )</w:t>
            </w:r>
          </w:p>
        </w:tc>
      </w:tr>
      <w:tr w:rsidR="003918DB" w:rsidRPr="003918DB" w:rsidTr="00D62A38">
        <w:tc>
          <w:tcPr>
            <w:tcW w:w="974"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15 мин</w:t>
            </w:r>
          </w:p>
        </w:tc>
        <w:tc>
          <w:tcPr>
            <w:tcW w:w="2238" w:type="dxa"/>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8.45-9.00 Игры</w:t>
            </w:r>
            <w:r w:rsidRPr="003918DB">
              <w:rPr>
                <w:rFonts w:ascii="Times New Roman" w:eastAsia="Times New Roman" w:hAnsi="Times New Roman" w:cs="Times New Roman"/>
                <w:sz w:val="24"/>
                <w:szCs w:val="24"/>
                <w:lang w:eastAsia="ru-RU"/>
              </w:rPr>
              <w:t xml:space="preserve">    Самостоятельная игровая и художественная деятельность детей  </w:t>
            </w:r>
          </w:p>
        </w:tc>
        <w:tc>
          <w:tcPr>
            <w:tcW w:w="990"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w:t>
            </w:r>
          </w:p>
        </w:tc>
        <w:tc>
          <w:tcPr>
            <w:tcW w:w="2106"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8.45-9.00 Игры</w:t>
            </w:r>
            <w:r w:rsidRPr="003918DB">
              <w:rPr>
                <w:rFonts w:ascii="Times New Roman" w:eastAsia="Times New Roman" w:hAnsi="Times New Roman" w:cs="Times New Roman"/>
                <w:sz w:val="24"/>
                <w:szCs w:val="24"/>
                <w:lang w:eastAsia="ru-RU"/>
              </w:rPr>
              <w:t xml:space="preserve">    Самостоятельная игровая и художественная деятельность детей</w:t>
            </w:r>
          </w:p>
        </w:tc>
        <w:tc>
          <w:tcPr>
            <w:tcW w:w="916" w:type="dxa"/>
            <w:gridSpan w:val="3"/>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5 мин</w:t>
            </w:r>
          </w:p>
        </w:tc>
        <w:tc>
          <w:tcPr>
            <w:tcW w:w="2020" w:type="dxa"/>
            <w:gridSpan w:val="3"/>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8.45-8.50</w:t>
            </w:r>
            <w:r w:rsidRPr="003918DB">
              <w:rPr>
                <w:rFonts w:ascii="Times New Roman" w:eastAsia="Times New Roman" w:hAnsi="Times New Roman" w:cs="Times New Roman"/>
                <w:b/>
                <w:sz w:val="24"/>
                <w:szCs w:val="24"/>
                <w:lang w:eastAsia="ru-RU"/>
              </w:rPr>
              <w:t xml:space="preserve"> Игры</w:t>
            </w:r>
            <w:r w:rsidRPr="003918DB">
              <w:rPr>
                <w:rFonts w:ascii="Times New Roman" w:eastAsia="Times New Roman" w:hAnsi="Times New Roman" w:cs="Times New Roman"/>
                <w:sz w:val="24"/>
                <w:szCs w:val="24"/>
                <w:lang w:eastAsia="ru-RU"/>
              </w:rPr>
              <w:t xml:space="preserve">    Самостоятельная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игровая и художественная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деятельность детей    </w:t>
            </w:r>
          </w:p>
        </w:tc>
        <w:tc>
          <w:tcPr>
            <w:tcW w:w="1200" w:type="dxa"/>
            <w:gridSpan w:val="4"/>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260" w:type="dxa"/>
            <w:gridSpan w:val="4"/>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8.45-9.00 Игры</w:t>
            </w:r>
            <w:r w:rsidRPr="003918DB">
              <w:rPr>
                <w:rFonts w:ascii="Times New Roman" w:eastAsia="Times New Roman" w:hAnsi="Times New Roman" w:cs="Times New Roman"/>
                <w:sz w:val="24"/>
                <w:szCs w:val="24"/>
                <w:lang w:eastAsia="ru-RU"/>
              </w:rPr>
              <w:t xml:space="preserve">    Самостоятельная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игровая и художественная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деятельность детей  </w:t>
            </w:r>
          </w:p>
        </w:tc>
        <w:tc>
          <w:tcPr>
            <w:tcW w:w="1016"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30 мин</w:t>
            </w:r>
          </w:p>
        </w:tc>
        <w:tc>
          <w:tcPr>
            <w:tcW w:w="2156" w:type="dxa"/>
            <w:gridSpan w:val="4"/>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8.45-8.50 Игры</w:t>
            </w:r>
            <w:r w:rsidRPr="003918DB">
              <w:rPr>
                <w:rFonts w:ascii="Times New Roman" w:eastAsia="Times New Roman" w:hAnsi="Times New Roman" w:cs="Times New Roman"/>
                <w:sz w:val="24"/>
                <w:szCs w:val="24"/>
                <w:lang w:eastAsia="ru-RU"/>
              </w:rPr>
              <w:t xml:space="preserve"> Самостоятельная игровая и художественная деятельность детей  </w:t>
            </w:r>
          </w:p>
        </w:tc>
      </w:tr>
      <w:tr w:rsidR="003918DB" w:rsidRPr="003918DB" w:rsidTr="00D62A38">
        <w:trPr>
          <w:trHeight w:val="431"/>
        </w:trPr>
        <w:tc>
          <w:tcPr>
            <w:tcW w:w="974"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14902" w:type="dxa"/>
            <w:gridSpan w:val="29"/>
            <w:tcBorders>
              <w:top w:val="nil"/>
            </w:tcBorders>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Организованная образовательная деятельность</w:t>
            </w:r>
          </w:p>
        </w:tc>
      </w:tr>
      <w:tr w:rsidR="003918DB" w:rsidRPr="003918DB" w:rsidTr="00D62A38">
        <w:trPr>
          <w:trHeight w:val="1416"/>
        </w:trPr>
        <w:tc>
          <w:tcPr>
            <w:tcW w:w="974" w:type="dxa"/>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20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10 мин</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tc>
        <w:tc>
          <w:tcPr>
            <w:tcW w:w="2238" w:type="dxa"/>
            <w:tcBorders>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9.00-9.20</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b/>
                <w:sz w:val="24"/>
                <w:szCs w:val="24"/>
                <w:lang w:eastAsia="ru-RU"/>
              </w:rPr>
              <w:t xml:space="preserve"> Ознакомление с окр. Миром/ природой</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деятельность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990" w:type="dxa"/>
            <w:gridSpan w:val="3"/>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lang w:eastAsia="ru-RU"/>
              </w:rPr>
              <w:t xml:space="preserve"> 2</w:t>
            </w:r>
            <w:r w:rsidRPr="003918DB">
              <w:rPr>
                <w:rFonts w:ascii="Times New Roman" w:eastAsia="Times New Roman" w:hAnsi="Times New Roman" w:cs="Times New Roman"/>
                <w:b/>
                <w:lang w:eastAsia="ru-RU"/>
              </w:rPr>
              <w:t>0 мин</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b/>
                <w:lang w:eastAsia="ru-RU"/>
              </w:rPr>
              <w:t>10 мин</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 xml:space="preserve">  </w:t>
            </w:r>
          </w:p>
        </w:tc>
        <w:tc>
          <w:tcPr>
            <w:tcW w:w="2125" w:type="dxa"/>
            <w:gridSpan w:val="4"/>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9.00-9.20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Подготовка к обучению грамоте</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tc>
        <w:tc>
          <w:tcPr>
            <w:tcW w:w="890" w:type="dxa"/>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20 мин</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10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25 мин</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10 мин</w:t>
            </w:r>
          </w:p>
          <w:p w:rsidR="003918DB" w:rsidRPr="003918DB" w:rsidRDefault="003918DB" w:rsidP="003918DB">
            <w:pPr>
              <w:spacing w:after="0" w:line="240" w:lineRule="auto"/>
              <w:rPr>
                <w:rFonts w:ascii="Times New Roman" w:eastAsia="Times New Roman" w:hAnsi="Times New Roman" w:cs="Times New Roman"/>
                <w:lang w:eastAsia="ru-RU"/>
              </w:rPr>
            </w:pPr>
          </w:p>
        </w:tc>
        <w:tc>
          <w:tcPr>
            <w:tcW w:w="2027" w:type="dxa"/>
            <w:gridSpan w:val="4"/>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8.50-9.10 Развитие </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b/>
                <w:sz w:val="24"/>
                <w:szCs w:val="24"/>
                <w:lang w:eastAsia="ru-RU"/>
              </w:rPr>
              <w:t>речи</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9.20-9.45</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Физическая культура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1249" w:type="dxa"/>
            <w:gridSpan w:val="6"/>
            <w:tcBorders>
              <w:top w:val="single" w:sz="4" w:space="0" w:color="auto"/>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20 мин</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20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5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10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25 мин</w:t>
            </w:r>
          </w:p>
          <w:p w:rsidR="003918DB" w:rsidRPr="003918DB" w:rsidRDefault="003918DB" w:rsidP="003918DB">
            <w:pPr>
              <w:spacing w:after="0" w:line="240" w:lineRule="auto"/>
              <w:rPr>
                <w:rFonts w:ascii="Times New Roman" w:eastAsia="Times New Roman" w:hAnsi="Times New Roman" w:cs="Times New Roman"/>
                <w:b/>
                <w:lang w:eastAsia="ru-RU"/>
              </w:rPr>
            </w:pPr>
          </w:p>
        </w:tc>
        <w:tc>
          <w:tcPr>
            <w:tcW w:w="2282" w:type="dxa"/>
            <w:gridSpan w:val="4"/>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9.00-9.20</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sz w:val="24"/>
                <w:szCs w:val="24"/>
                <w:lang w:eastAsia="ru-RU"/>
              </w:rPr>
              <w:t xml:space="preserve"> ФЭМП</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 40-9.45 второй завтрак</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9.55-10.20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Музыка</w:t>
            </w:r>
          </w:p>
        </w:tc>
        <w:tc>
          <w:tcPr>
            <w:tcW w:w="975" w:type="dxa"/>
            <w:gridSpan w:val="4"/>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25 мин</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10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20 мин</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lang w:eastAsia="ru-RU"/>
              </w:rPr>
            </w:pPr>
          </w:p>
        </w:tc>
        <w:tc>
          <w:tcPr>
            <w:tcW w:w="2126" w:type="dxa"/>
            <w:gridSpan w:val="2"/>
            <w:tcBorders>
              <w:left w:val="single" w:sz="4" w:space="0" w:color="auto"/>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b/>
                <w:sz w:val="24"/>
                <w:szCs w:val="24"/>
                <w:lang w:eastAsia="ru-RU"/>
              </w:rPr>
              <w:t xml:space="preserve"> 8.50-9.15  Музыка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9.25-9.45</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Художественное творчество</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r>
      <w:tr w:rsidR="003918DB" w:rsidRPr="003918DB" w:rsidTr="00D62A38">
        <w:tc>
          <w:tcPr>
            <w:tcW w:w="974"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5 мин</w:t>
            </w:r>
          </w:p>
        </w:tc>
        <w:tc>
          <w:tcPr>
            <w:tcW w:w="2245"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9.55-10.00Второй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завтрак</w:t>
            </w:r>
          </w:p>
        </w:tc>
        <w:tc>
          <w:tcPr>
            <w:tcW w:w="989" w:type="dxa"/>
            <w:gridSpan w:val="3"/>
            <w:tcBorders>
              <w:left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5 мин</w:t>
            </w:r>
          </w:p>
        </w:tc>
        <w:tc>
          <w:tcPr>
            <w:tcW w:w="2119"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9.30-9.35 второй завтрак</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890" w:type="dxa"/>
            <w:tcBorders>
              <w:left w:val="single" w:sz="4" w:space="0" w:color="auto"/>
              <w:bottom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5 мин</w:t>
            </w:r>
          </w:p>
        </w:tc>
        <w:tc>
          <w:tcPr>
            <w:tcW w:w="2020" w:type="dxa"/>
            <w:gridSpan w:val="3"/>
            <w:tcBorders>
              <w:left w:val="single" w:sz="4" w:space="0" w:color="auto"/>
              <w:bottom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9.55-10.00 Второй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завтрак</w:t>
            </w:r>
          </w:p>
        </w:tc>
        <w:tc>
          <w:tcPr>
            <w:tcW w:w="236" w:type="dxa"/>
            <w:gridSpan w:val="3"/>
            <w:tcBorders>
              <w:left w:val="single" w:sz="4" w:space="0" w:color="auto"/>
              <w:bottom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1020" w:type="dxa"/>
            <w:gridSpan w:val="4"/>
            <w:tcBorders>
              <w:top w:val="nil"/>
              <w:left w:val="nil"/>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282" w:type="dxa"/>
            <w:gridSpan w:val="4"/>
            <w:tcBorders>
              <w:top w:val="nil"/>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975" w:type="dxa"/>
            <w:gridSpan w:val="4"/>
            <w:tcBorders>
              <w:top w:val="nil"/>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5 мин</w:t>
            </w:r>
          </w:p>
        </w:tc>
        <w:tc>
          <w:tcPr>
            <w:tcW w:w="2126" w:type="dxa"/>
            <w:gridSpan w:val="2"/>
            <w:tcBorders>
              <w:top w:val="nil"/>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9.55-10.00Второй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завтрак</w:t>
            </w:r>
          </w:p>
        </w:tc>
      </w:tr>
      <w:tr w:rsidR="003918DB" w:rsidRPr="003918DB" w:rsidTr="00D62A38">
        <w:tc>
          <w:tcPr>
            <w:tcW w:w="974"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2266" w:type="dxa"/>
            <w:gridSpan w:val="3"/>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10.00-10.10 Подготовка к прогулке</w:t>
            </w:r>
          </w:p>
        </w:tc>
        <w:tc>
          <w:tcPr>
            <w:tcW w:w="977" w:type="dxa"/>
            <w:gridSpan w:val="3"/>
            <w:tcBorders>
              <w:left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2110"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9.35-9.45 Подготовка к прогулке</w:t>
            </w:r>
          </w:p>
        </w:tc>
        <w:tc>
          <w:tcPr>
            <w:tcW w:w="890" w:type="dxa"/>
            <w:tcBorders>
              <w:left w:val="single" w:sz="4" w:space="0" w:color="auto"/>
              <w:bottom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1983" w:type="dxa"/>
            <w:gridSpan w:val="2"/>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10.00-10.10 Подготовка к прогулке</w:t>
            </w:r>
          </w:p>
        </w:tc>
        <w:tc>
          <w:tcPr>
            <w:tcW w:w="1279" w:type="dxa"/>
            <w:gridSpan w:val="7"/>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2266"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10.20-10.30 Подготовка к прогулке</w:t>
            </w:r>
          </w:p>
        </w:tc>
        <w:tc>
          <w:tcPr>
            <w:tcW w:w="992"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2139" w:type="dxa"/>
            <w:gridSpan w:val="3"/>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10.00-10.10 Подготовка к прогулке</w:t>
            </w:r>
          </w:p>
        </w:tc>
      </w:tr>
      <w:tr w:rsidR="003918DB" w:rsidRPr="003918DB" w:rsidTr="00D62A38">
        <w:tc>
          <w:tcPr>
            <w:tcW w:w="974"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2ч10 мин</w:t>
            </w:r>
          </w:p>
        </w:tc>
        <w:tc>
          <w:tcPr>
            <w:tcW w:w="2266" w:type="dxa"/>
            <w:gridSpan w:val="3"/>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10.10-12.20 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в природе   т</w:t>
            </w:r>
            <w:r w:rsidRPr="003918DB">
              <w:rPr>
                <w:rFonts w:ascii="Times New Roman" w:eastAsia="Times New Roman" w:hAnsi="Times New Roman" w:cs="Times New Roman"/>
                <w:b/>
                <w:sz w:val="24"/>
                <w:szCs w:val="24"/>
                <w:lang w:eastAsia="ru-RU"/>
              </w:rPr>
              <w:t xml:space="preserve">руд </w:t>
            </w:r>
            <w:r w:rsidRPr="003918DB">
              <w:rPr>
                <w:rFonts w:ascii="Times New Roman" w:eastAsia="Times New Roman" w:hAnsi="Times New Roman" w:cs="Times New Roman"/>
                <w:sz w:val="24"/>
                <w:szCs w:val="24"/>
                <w:lang w:eastAsia="ru-RU"/>
              </w:rPr>
              <w:t xml:space="preserve">в природе  , самостоятельная деятельность детей, </w:t>
            </w:r>
            <w:r w:rsidRPr="003918DB">
              <w:rPr>
                <w:rFonts w:ascii="Times New Roman" w:eastAsia="Times New Roman" w:hAnsi="Times New Roman" w:cs="Times New Roman"/>
                <w:b/>
                <w:sz w:val="24"/>
                <w:szCs w:val="24"/>
                <w:lang w:eastAsia="ru-RU"/>
              </w:rPr>
              <w:lastRenderedPageBreak/>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w:t>
            </w:r>
            <w:r w:rsidRPr="003918DB">
              <w:rPr>
                <w:rFonts w:ascii="Times New Roman" w:eastAsia="Times New Roman" w:hAnsi="Times New Roman" w:cs="Times New Roman"/>
                <w:sz w:val="24"/>
                <w:szCs w:val="24"/>
                <w:lang w:eastAsia="ru-RU"/>
              </w:rPr>
              <w:t xml:space="preserve"> и др. </w:t>
            </w:r>
            <w:r w:rsidRPr="003918DB">
              <w:rPr>
                <w:rFonts w:ascii="Times New Roman" w:eastAsia="Times New Roman" w:hAnsi="Times New Roman" w:cs="Times New Roman"/>
                <w:b/>
                <w:sz w:val="24"/>
                <w:szCs w:val="24"/>
                <w:lang w:eastAsia="ru-RU"/>
              </w:rPr>
              <w:t xml:space="preserve">.  ООД Физическая культура на прогулке  </w:t>
            </w: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sz w:val="24"/>
                <w:szCs w:val="24"/>
                <w:lang w:eastAsia="ru-RU"/>
              </w:rPr>
              <w:t xml:space="preserve"> </w:t>
            </w:r>
          </w:p>
        </w:tc>
        <w:tc>
          <w:tcPr>
            <w:tcW w:w="977" w:type="dxa"/>
            <w:gridSpan w:val="3"/>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lastRenderedPageBreak/>
              <w:t>2ч</w:t>
            </w:r>
          </w:p>
        </w:tc>
        <w:tc>
          <w:tcPr>
            <w:tcW w:w="2110"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9.45-11.45 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в природе   т</w:t>
            </w:r>
            <w:r w:rsidRPr="003918DB">
              <w:rPr>
                <w:rFonts w:ascii="Times New Roman" w:eastAsia="Times New Roman" w:hAnsi="Times New Roman" w:cs="Times New Roman"/>
                <w:b/>
                <w:sz w:val="24"/>
                <w:szCs w:val="24"/>
                <w:lang w:eastAsia="ru-RU"/>
              </w:rPr>
              <w:t xml:space="preserve">руд </w:t>
            </w:r>
            <w:r w:rsidRPr="003918DB">
              <w:rPr>
                <w:rFonts w:ascii="Times New Roman" w:eastAsia="Times New Roman" w:hAnsi="Times New Roman" w:cs="Times New Roman"/>
                <w:sz w:val="24"/>
                <w:szCs w:val="24"/>
                <w:lang w:eastAsia="ru-RU"/>
              </w:rPr>
              <w:t xml:space="preserve">в природе  , самостоятельная деятельность </w:t>
            </w:r>
            <w:r w:rsidRPr="003918DB">
              <w:rPr>
                <w:rFonts w:ascii="Times New Roman" w:eastAsia="Times New Roman" w:hAnsi="Times New Roman" w:cs="Times New Roman"/>
                <w:sz w:val="24"/>
                <w:szCs w:val="24"/>
                <w:lang w:eastAsia="ru-RU"/>
              </w:rPr>
              <w:lastRenderedPageBreak/>
              <w:t xml:space="preserve">детей, </w:t>
            </w:r>
            <w:r w:rsidRPr="003918DB">
              <w:rPr>
                <w:rFonts w:ascii="Times New Roman" w:eastAsia="Times New Roman" w:hAnsi="Times New Roman" w:cs="Times New Roman"/>
                <w:b/>
                <w:sz w:val="24"/>
                <w:szCs w:val="24"/>
                <w:lang w:eastAsia="ru-RU"/>
              </w:rPr>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w:t>
            </w:r>
            <w:r w:rsidRPr="003918DB">
              <w:rPr>
                <w:rFonts w:ascii="Times New Roman" w:eastAsia="Times New Roman" w:hAnsi="Times New Roman" w:cs="Times New Roman"/>
                <w:sz w:val="24"/>
                <w:szCs w:val="24"/>
                <w:lang w:eastAsia="ru-RU"/>
              </w:rPr>
              <w:t xml:space="preserve"> и др. </w:t>
            </w:r>
            <w:r w:rsidRPr="003918DB">
              <w:rPr>
                <w:rFonts w:ascii="Times New Roman" w:eastAsia="Times New Roman" w:hAnsi="Times New Roman" w:cs="Times New Roman"/>
                <w:b/>
                <w:sz w:val="24"/>
                <w:szCs w:val="24"/>
                <w:lang w:eastAsia="ru-RU"/>
              </w:rPr>
              <w:t>.</w:t>
            </w:r>
          </w:p>
        </w:tc>
        <w:tc>
          <w:tcPr>
            <w:tcW w:w="890" w:type="dxa"/>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2ч 10 мин</w:t>
            </w:r>
          </w:p>
        </w:tc>
        <w:tc>
          <w:tcPr>
            <w:tcW w:w="1983"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10.10-12.20 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в природе   т</w:t>
            </w:r>
            <w:r w:rsidRPr="003918DB">
              <w:rPr>
                <w:rFonts w:ascii="Times New Roman" w:eastAsia="Times New Roman" w:hAnsi="Times New Roman" w:cs="Times New Roman"/>
                <w:b/>
                <w:sz w:val="24"/>
                <w:szCs w:val="24"/>
                <w:lang w:eastAsia="ru-RU"/>
              </w:rPr>
              <w:t xml:space="preserve">руд </w:t>
            </w:r>
            <w:r w:rsidRPr="003918DB">
              <w:rPr>
                <w:rFonts w:ascii="Times New Roman" w:eastAsia="Times New Roman" w:hAnsi="Times New Roman" w:cs="Times New Roman"/>
                <w:sz w:val="24"/>
                <w:szCs w:val="24"/>
                <w:lang w:eastAsia="ru-RU"/>
              </w:rPr>
              <w:t xml:space="preserve">в природе  , самостоятельная деятельность </w:t>
            </w:r>
            <w:r w:rsidRPr="003918DB">
              <w:rPr>
                <w:rFonts w:ascii="Times New Roman" w:eastAsia="Times New Roman" w:hAnsi="Times New Roman" w:cs="Times New Roman"/>
                <w:sz w:val="24"/>
                <w:szCs w:val="24"/>
                <w:lang w:eastAsia="ru-RU"/>
              </w:rPr>
              <w:lastRenderedPageBreak/>
              <w:t xml:space="preserve">детей, </w:t>
            </w:r>
            <w:r w:rsidRPr="003918DB">
              <w:rPr>
                <w:rFonts w:ascii="Times New Roman" w:eastAsia="Times New Roman" w:hAnsi="Times New Roman" w:cs="Times New Roman"/>
                <w:b/>
                <w:sz w:val="24"/>
                <w:szCs w:val="24"/>
                <w:lang w:eastAsia="ru-RU"/>
              </w:rPr>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w:t>
            </w:r>
            <w:r w:rsidRPr="003918DB">
              <w:rPr>
                <w:rFonts w:ascii="Times New Roman" w:eastAsia="Times New Roman" w:hAnsi="Times New Roman" w:cs="Times New Roman"/>
                <w:sz w:val="24"/>
                <w:szCs w:val="24"/>
                <w:lang w:eastAsia="ru-RU"/>
              </w:rPr>
              <w:t xml:space="preserve"> и др. </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sz w:val="24"/>
                <w:szCs w:val="24"/>
                <w:lang w:eastAsia="ru-RU"/>
              </w:rPr>
              <w:t xml:space="preserve"> </w:t>
            </w:r>
          </w:p>
        </w:tc>
        <w:tc>
          <w:tcPr>
            <w:tcW w:w="1279" w:type="dxa"/>
            <w:gridSpan w:val="7"/>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1ч50 мин</w:t>
            </w:r>
          </w:p>
        </w:tc>
        <w:tc>
          <w:tcPr>
            <w:tcW w:w="2266"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10.30-12.20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в природе   т</w:t>
            </w:r>
            <w:r w:rsidRPr="003918DB">
              <w:rPr>
                <w:rFonts w:ascii="Times New Roman" w:eastAsia="Times New Roman" w:hAnsi="Times New Roman" w:cs="Times New Roman"/>
                <w:b/>
                <w:sz w:val="24"/>
                <w:szCs w:val="24"/>
                <w:lang w:eastAsia="ru-RU"/>
              </w:rPr>
              <w:t xml:space="preserve">руд </w:t>
            </w:r>
            <w:r w:rsidRPr="003918DB">
              <w:rPr>
                <w:rFonts w:ascii="Times New Roman" w:eastAsia="Times New Roman" w:hAnsi="Times New Roman" w:cs="Times New Roman"/>
                <w:sz w:val="24"/>
                <w:szCs w:val="24"/>
                <w:lang w:eastAsia="ru-RU"/>
              </w:rPr>
              <w:t xml:space="preserve">в природе  , самостоятельная деятельность детей, </w:t>
            </w:r>
            <w:r w:rsidRPr="003918DB">
              <w:rPr>
                <w:rFonts w:ascii="Times New Roman" w:eastAsia="Times New Roman" w:hAnsi="Times New Roman" w:cs="Times New Roman"/>
                <w:b/>
                <w:sz w:val="24"/>
                <w:szCs w:val="24"/>
                <w:lang w:eastAsia="ru-RU"/>
              </w:rPr>
              <w:lastRenderedPageBreak/>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w:t>
            </w:r>
            <w:r w:rsidRPr="003918DB">
              <w:rPr>
                <w:rFonts w:ascii="Times New Roman" w:eastAsia="Times New Roman" w:hAnsi="Times New Roman" w:cs="Times New Roman"/>
                <w:sz w:val="24"/>
                <w:szCs w:val="24"/>
                <w:lang w:eastAsia="ru-RU"/>
              </w:rPr>
              <w:t xml:space="preserve"> и др.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992"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2ч 10 мин</w:t>
            </w:r>
          </w:p>
        </w:tc>
        <w:tc>
          <w:tcPr>
            <w:tcW w:w="2139" w:type="dxa"/>
            <w:gridSpan w:val="3"/>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10.10-12.20 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в природе   т</w:t>
            </w:r>
            <w:r w:rsidRPr="003918DB">
              <w:rPr>
                <w:rFonts w:ascii="Times New Roman" w:eastAsia="Times New Roman" w:hAnsi="Times New Roman" w:cs="Times New Roman"/>
                <w:b/>
                <w:sz w:val="24"/>
                <w:szCs w:val="24"/>
                <w:lang w:eastAsia="ru-RU"/>
              </w:rPr>
              <w:t xml:space="preserve">руд </w:t>
            </w:r>
            <w:r w:rsidRPr="003918DB">
              <w:rPr>
                <w:rFonts w:ascii="Times New Roman" w:eastAsia="Times New Roman" w:hAnsi="Times New Roman" w:cs="Times New Roman"/>
                <w:sz w:val="24"/>
                <w:szCs w:val="24"/>
                <w:lang w:eastAsia="ru-RU"/>
              </w:rPr>
              <w:t xml:space="preserve">в природе  , самостоятельная деятельность </w:t>
            </w:r>
            <w:r w:rsidRPr="003918DB">
              <w:rPr>
                <w:rFonts w:ascii="Times New Roman" w:eastAsia="Times New Roman" w:hAnsi="Times New Roman" w:cs="Times New Roman"/>
                <w:sz w:val="24"/>
                <w:szCs w:val="24"/>
                <w:lang w:eastAsia="ru-RU"/>
              </w:rPr>
              <w:lastRenderedPageBreak/>
              <w:t xml:space="preserve">детей, </w:t>
            </w:r>
            <w:r w:rsidRPr="003918DB">
              <w:rPr>
                <w:rFonts w:ascii="Times New Roman" w:eastAsia="Times New Roman" w:hAnsi="Times New Roman" w:cs="Times New Roman"/>
                <w:b/>
                <w:sz w:val="24"/>
                <w:szCs w:val="24"/>
                <w:lang w:eastAsia="ru-RU"/>
              </w:rPr>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w:t>
            </w:r>
            <w:r w:rsidRPr="003918DB">
              <w:rPr>
                <w:rFonts w:ascii="Times New Roman" w:eastAsia="Times New Roman" w:hAnsi="Times New Roman" w:cs="Times New Roman"/>
                <w:sz w:val="24"/>
                <w:szCs w:val="24"/>
                <w:lang w:eastAsia="ru-RU"/>
              </w:rPr>
              <w:t xml:space="preserve"> и др. </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sz w:val="24"/>
                <w:szCs w:val="24"/>
                <w:lang w:eastAsia="ru-RU"/>
              </w:rPr>
              <w:t xml:space="preserve"> </w:t>
            </w:r>
          </w:p>
        </w:tc>
      </w:tr>
      <w:tr w:rsidR="003918DB" w:rsidRPr="003918DB" w:rsidTr="00D62A38">
        <w:tc>
          <w:tcPr>
            <w:tcW w:w="974"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10 мин</w:t>
            </w:r>
          </w:p>
        </w:tc>
        <w:tc>
          <w:tcPr>
            <w:tcW w:w="2238" w:type="dxa"/>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12.20-12.30</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b/>
                <w:sz w:val="24"/>
                <w:szCs w:val="24"/>
                <w:lang w:eastAsia="ru-RU"/>
              </w:rPr>
              <w:t>Возвращение с прогулки</w:t>
            </w:r>
          </w:p>
        </w:tc>
        <w:tc>
          <w:tcPr>
            <w:tcW w:w="1005"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5 мин</w:t>
            </w:r>
          </w:p>
        </w:tc>
        <w:tc>
          <w:tcPr>
            <w:tcW w:w="2110"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11.45-12.00 Возвращение с прогулки</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12.00-12.25 ООД Музыка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12.25-12.30 </w:t>
            </w:r>
            <w:r w:rsidRPr="003918DB">
              <w:rPr>
                <w:rFonts w:ascii="Times New Roman" w:eastAsia="Times New Roman" w:hAnsi="Times New Roman" w:cs="Times New Roman"/>
                <w:sz w:val="24"/>
                <w:szCs w:val="24"/>
                <w:lang w:eastAsia="ru-RU"/>
              </w:rPr>
              <w:t>самостоятельная деятельность</w:t>
            </w:r>
          </w:p>
        </w:tc>
        <w:tc>
          <w:tcPr>
            <w:tcW w:w="890" w:type="dxa"/>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8659" w:type="dxa"/>
            <w:gridSpan w:val="20"/>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12.20-12.30</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b/>
                <w:sz w:val="24"/>
                <w:szCs w:val="24"/>
                <w:lang w:eastAsia="ru-RU"/>
              </w:rPr>
              <w:t>Возвращение с прогулки</w:t>
            </w:r>
          </w:p>
        </w:tc>
      </w:tr>
      <w:tr w:rsidR="003918DB" w:rsidRPr="003918DB" w:rsidTr="00D62A38">
        <w:tc>
          <w:tcPr>
            <w:tcW w:w="974"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20 мин</w:t>
            </w:r>
          </w:p>
        </w:tc>
        <w:tc>
          <w:tcPr>
            <w:tcW w:w="14902" w:type="dxa"/>
            <w:gridSpan w:val="29"/>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12.30-12.50 подготовка к обеду</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Обед </w:t>
            </w:r>
            <w:r w:rsidRPr="003918DB">
              <w:rPr>
                <w:rFonts w:ascii="Times New Roman" w:eastAsia="Times New Roman" w:hAnsi="Times New Roman" w:cs="Times New Roman"/>
                <w:sz w:val="24"/>
                <w:szCs w:val="24"/>
                <w:lang w:eastAsia="ru-RU"/>
              </w:rPr>
              <w:t>самообслуживание,   культурно-гигиенические навыки, этикет,   социализация,  дежурство по столовой</w:t>
            </w:r>
          </w:p>
        </w:tc>
      </w:tr>
      <w:tr w:rsidR="003918DB" w:rsidRPr="003918DB" w:rsidTr="00D62A38">
        <w:tc>
          <w:tcPr>
            <w:tcW w:w="974"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 мин</w:t>
            </w:r>
          </w:p>
        </w:tc>
        <w:tc>
          <w:tcPr>
            <w:tcW w:w="14902" w:type="dxa"/>
            <w:gridSpan w:val="29"/>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12.50-13.00Подготовка ко сну  </w:t>
            </w:r>
          </w:p>
        </w:tc>
      </w:tr>
      <w:tr w:rsidR="003918DB" w:rsidRPr="003918DB" w:rsidTr="00D62A38">
        <w:tc>
          <w:tcPr>
            <w:tcW w:w="974"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2ч</w:t>
            </w:r>
          </w:p>
        </w:tc>
        <w:tc>
          <w:tcPr>
            <w:tcW w:w="14902" w:type="dxa"/>
            <w:gridSpan w:val="29"/>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13.00-15.00Сон</w:t>
            </w:r>
            <w:r w:rsidRPr="003918DB">
              <w:rPr>
                <w:rFonts w:ascii="Times New Roman" w:eastAsia="Times New Roman" w:hAnsi="Times New Roman" w:cs="Times New Roman"/>
                <w:sz w:val="24"/>
                <w:szCs w:val="24"/>
                <w:lang w:eastAsia="ru-RU"/>
              </w:rPr>
              <w:t xml:space="preserve">  </w:t>
            </w:r>
          </w:p>
        </w:tc>
      </w:tr>
      <w:tr w:rsidR="003918DB" w:rsidRPr="003918DB" w:rsidTr="00D62A38">
        <w:tc>
          <w:tcPr>
            <w:tcW w:w="974"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25 мин</w:t>
            </w:r>
          </w:p>
        </w:tc>
        <w:tc>
          <w:tcPr>
            <w:tcW w:w="14902" w:type="dxa"/>
            <w:gridSpan w:val="29"/>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15.00-15.15Постепенный подъем, гимнастика после сна,  воздушные и водные ванны   </w:t>
            </w:r>
            <w:r w:rsidRPr="003918DB">
              <w:rPr>
                <w:rFonts w:ascii="Times New Roman" w:eastAsia="Times New Roman" w:hAnsi="Times New Roman" w:cs="Times New Roman"/>
                <w:sz w:val="24"/>
                <w:szCs w:val="24"/>
                <w:lang w:eastAsia="ru-RU"/>
              </w:rPr>
              <w:t xml:space="preserve">  </w:t>
            </w:r>
          </w:p>
        </w:tc>
      </w:tr>
      <w:tr w:rsidR="003918DB" w:rsidRPr="003918DB" w:rsidTr="00D62A38">
        <w:tc>
          <w:tcPr>
            <w:tcW w:w="974"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 мин</w:t>
            </w:r>
          </w:p>
        </w:tc>
        <w:tc>
          <w:tcPr>
            <w:tcW w:w="14902" w:type="dxa"/>
            <w:gridSpan w:val="29"/>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15.15-15.30Полдник: </w:t>
            </w:r>
            <w:r w:rsidRPr="003918DB">
              <w:rPr>
                <w:rFonts w:ascii="Times New Roman" w:eastAsia="Times New Roman" w:hAnsi="Times New Roman" w:cs="Times New Roman"/>
                <w:sz w:val="24"/>
                <w:szCs w:val="24"/>
                <w:lang w:eastAsia="ru-RU"/>
              </w:rPr>
              <w:t>(самообслуживание, безопасность, культурно-гигиенические навыки, этикет ).</w:t>
            </w:r>
          </w:p>
        </w:tc>
      </w:tr>
      <w:tr w:rsidR="003918DB" w:rsidRPr="003918DB" w:rsidTr="00D62A38">
        <w:tc>
          <w:tcPr>
            <w:tcW w:w="974"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3</w:t>
            </w:r>
            <w:r w:rsidRPr="003918DB">
              <w:rPr>
                <w:rFonts w:ascii="Times New Roman" w:eastAsia="Times New Roman" w:hAnsi="Times New Roman" w:cs="Times New Roman"/>
                <w:b/>
                <w:sz w:val="24"/>
                <w:szCs w:val="24"/>
                <w:lang w:eastAsia="ru-RU"/>
              </w:rPr>
              <w:t>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2238"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15.30-16.00Игры</w:t>
            </w:r>
            <w:r w:rsidRPr="003918DB">
              <w:rPr>
                <w:rFonts w:ascii="Times New Roman" w:eastAsia="Times New Roman" w:hAnsi="Times New Roman" w:cs="Times New Roman"/>
                <w:sz w:val="24"/>
                <w:szCs w:val="24"/>
                <w:lang w:eastAsia="ru-RU"/>
              </w:rPr>
              <w:t xml:space="preserve"> ,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990" w:type="dxa"/>
            <w:gridSpan w:val="3"/>
          </w:tcPr>
          <w:p w:rsidR="003918DB" w:rsidRPr="003918DB" w:rsidRDefault="009A2D2C" w:rsidP="003918D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9A2D2C" w:rsidP="003918D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5</w:t>
            </w:r>
            <w:r w:rsidR="003918DB" w:rsidRPr="003918DB">
              <w:rPr>
                <w:rFonts w:ascii="Times New Roman" w:eastAsia="Times New Roman" w:hAnsi="Times New Roman" w:cs="Times New Roman"/>
                <w:b/>
                <w:sz w:val="24"/>
                <w:szCs w:val="24"/>
                <w:lang w:eastAsia="ru-RU"/>
              </w:rPr>
              <w:t xml:space="preserve"> мин</w:t>
            </w:r>
          </w:p>
        </w:tc>
        <w:tc>
          <w:tcPr>
            <w:tcW w:w="2125" w:type="dxa"/>
            <w:gridSpan w:val="4"/>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15.30-15.5</w:t>
            </w:r>
            <w:r w:rsidR="009A2D2C">
              <w:rPr>
                <w:rFonts w:ascii="Times New Roman" w:eastAsia="Times New Roman" w:hAnsi="Times New Roman" w:cs="Times New Roman"/>
                <w:b/>
                <w:sz w:val="24"/>
                <w:szCs w:val="24"/>
                <w:lang w:eastAsia="ru-RU"/>
              </w:rPr>
              <w:t>5</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ООД художественное творчество</w:t>
            </w:r>
            <w:r w:rsidRPr="003918DB">
              <w:rPr>
                <w:rFonts w:ascii="Times New Roman" w:eastAsia="Times New Roman" w:hAnsi="Times New Roman" w:cs="Times New Roman"/>
                <w:sz w:val="24"/>
                <w:szCs w:val="24"/>
                <w:lang w:eastAsia="ru-RU"/>
              </w:rPr>
              <w:t>( рисование)</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15.5</w:t>
            </w:r>
            <w:r w:rsidR="009A2D2C">
              <w:rPr>
                <w:rFonts w:ascii="Times New Roman" w:eastAsia="Times New Roman" w:hAnsi="Times New Roman" w:cs="Times New Roman"/>
                <w:b/>
                <w:sz w:val="24"/>
                <w:szCs w:val="24"/>
                <w:lang w:eastAsia="ru-RU"/>
              </w:rPr>
              <w:t>5</w:t>
            </w:r>
            <w:r w:rsidRPr="003918DB">
              <w:rPr>
                <w:rFonts w:ascii="Times New Roman" w:eastAsia="Times New Roman" w:hAnsi="Times New Roman" w:cs="Times New Roman"/>
                <w:b/>
                <w:sz w:val="24"/>
                <w:szCs w:val="24"/>
                <w:lang w:eastAsia="ru-RU"/>
              </w:rPr>
              <w:t>-16.00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lastRenderedPageBreak/>
              <w:t>Чтение художественной литературы</w:t>
            </w:r>
          </w:p>
        </w:tc>
        <w:tc>
          <w:tcPr>
            <w:tcW w:w="890" w:type="dxa"/>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lastRenderedPageBreak/>
              <w:t xml:space="preserve"> </w:t>
            </w:r>
            <w:r w:rsidR="009A2D2C" w:rsidRPr="009A2D2C">
              <w:rPr>
                <w:rFonts w:ascii="Times New Roman" w:eastAsia="Times New Roman" w:hAnsi="Times New Roman" w:cs="Times New Roman"/>
                <w:b/>
                <w:sz w:val="24"/>
                <w:szCs w:val="24"/>
                <w:lang w:eastAsia="ru-RU"/>
              </w:rPr>
              <w:t>25</w:t>
            </w:r>
            <w:r w:rsidRPr="009A2D2C">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b/>
                <w:sz w:val="24"/>
                <w:szCs w:val="24"/>
                <w:lang w:eastAsia="ru-RU"/>
              </w:rPr>
              <w:t>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2082" w:type="dxa"/>
            <w:gridSpan w:val="5"/>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15.30-15.5</w:t>
            </w:r>
            <w:r w:rsidR="009A2D2C">
              <w:rPr>
                <w:rFonts w:ascii="Times New Roman" w:eastAsia="Times New Roman" w:hAnsi="Times New Roman" w:cs="Times New Roman"/>
                <w:b/>
                <w:sz w:val="24"/>
                <w:szCs w:val="24"/>
                <w:lang w:eastAsia="ru-RU"/>
              </w:rPr>
              <w:t>5</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ООД художественное творчество</w:t>
            </w:r>
            <w:r w:rsidRPr="003918DB">
              <w:rPr>
                <w:rFonts w:ascii="Times New Roman" w:eastAsia="Times New Roman" w:hAnsi="Times New Roman" w:cs="Times New Roman"/>
                <w:sz w:val="24"/>
                <w:szCs w:val="24"/>
                <w:lang w:eastAsia="ru-RU"/>
              </w:rPr>
              <w:t>( лепка/аппликация</w:t>
            </w:r>
            <w:r w:rsidRPr="003918DB">
              <w:rPr>
                <w:rFonts w:ascii="Times New Roman" w:eastAsia="Times New Roman" w:hAnsi="Times New Roman" w:cs="Times New Roman"/>
                <w:b/>
                <w:sz w:val="24"/>
                <w:szCs w:val="24"/>
                <w:lang w:eastAsia="ru-RU"/>
              </w:rPr>
              <w:t>)</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15.50-16.00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w:t>
            </w:r>
            <w:r w:rsidRPr="003918DB">
              <w:rPr>
                <w:rFonts w:ascii="Times New Roman" w:eastAsia="Times New Roman" w:hAnsi="Times New Roman" w:cs="Times New Roman"/>
                <w:sz w:val="24"/>
                <w:szCs w:val="24"/>
                <w:lang w:eastAsia="ru-RU"/>
              </w:rPr>
              <w:lastRenderedPageBreak/>
              <w:t xml:space="preserve">детей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tc>
        <w:tc>
          <w:tcPr>
            <w:tcW w:w="1013" w:type="dxa"/>
            <w:gridSpan w:val="2"/>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lastRenderedPageBreak/>
              <w:t xml:space="preserve"> </w:t>
            </w:r>
            <w:r w:rsidRPr="003918DB">
              <w:rPr>
                <w:rFonts w:ascii="Times New Roman" w:eastAsia="Times New Roman" w:hAnsi="Times New Roman" w:cs="Times New Roman"/>
                <w:b/>
                <w:sz w:val="24"/>
                <w:szCs w:val="24"/>
                <w:lang w:eastAsia="ru-RU"/>
              </w:rPr>
              <w:t>30 мин</w:t>
            </w:r>
          </w:p>
        </w:tc>
        <w:tc>
          <w:tcPr>
            <w:tcW w:w="2261" w:type="dxa"/>
            <w:gridSpan w:val="4"/>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15.30-16.00Игры</w:t>
            </w: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p>
        </w:tc>
        <w:tc>
          <w:tcPr>
            <w:tcW w:w="978" w:type="dxa"/>
            <w:gridSpan w:val="4"/>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30 мин</w:t>
            </w:r>
          </w:p>
        </w:tc>
        <w:tc>
          <w:tcPr>
            <w:tcW w:w="2325" w:type="dxa"/>
            <w:gridSpan w:val="5"/>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15.30-16.00Игры</w:t>
            </w:r>
            <w:r w:rsidRPr="003918DB">
              <w:rPr>
                <w:rFonts w:ascii="Times New Roman" w:eastAsia="Times New Roman" w:hAnsi="Times New Roman" w:cs="Times New Roman"/>
                <w:sz w:val="24"/>
                <w:szCs w:val="24"/>
                <w:lang w:eastAsia="ru-RU"/>
              </w:rPr>
              <w:t xml:space="preserve"> ,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r>
      <w:tr w:rsidR="003918DB" w:rsidRPr="003918DB" w:rsidTr="00D62A38">
        <w:tc>
          <w:tcPr>
            <w:tcW w:w="974"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lastRenderedPageBreak/>
              <w:t xml:space="preserve"> </w:t>
            </w:r>
            <w:r w:rsidRPr="003918DB">
              <w:rPr>
                <w:rFonts w:ascii="Times New Roman" w:eastAsia="Times New Roman" w:hAnsi="Times New Roman" w:cs="Times New Roman"/>
                <w:b/>
                <w:sz w:val="24"/>
                <w:szCs w:val="24"/>
                <w:lang w:eastAsia="ru-RU"/>
              </w:rPr>
              <w:t xml:space="preserve"> 10 мин</w:t>
            </w:r>
          </w:p>
        </w:tc>
        <w:tc>
          <w:tcPr>
            <w:tcW w:w="14902" w:type="dxa"/>
            <w:gridSpan w:val="29"/>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16.00-16.10Подготовка к прогулке.    </w:t>
            </w:r>
          </w:p>
        </w:tc>
      </w:tr>
      <w:tr w:rsidR="003918DB" w:rsidRPr="003918DB" w:rsidTr="00D62A38">
        <w:tc>
          <w:tcPr>
            <w:tcW w:w="974"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1ч 20 мин</w:t>
            </w:r>
          </w:p>
        </w:tc>
        <w:tc>
          <w:tcPr>
            <w:tcW w:w="14902" w:type="dxa"/>
            <w:gridSpan w:val="29"/>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16.10-17.30 прогулка, самостоятельная деятельность</w:t>
            </w:r>
          </w:p>
        </w:tc>
      </w:tr>
      <w:tr w:rsidR="003918DB" w:rsidRPr="003918DB" w:rsidTr="00D62A38">
        <w:tc>
          <w:tcPr>
            <w:tcW w:w="974"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14902" w:type="dxa"/>
            <w:gridSpan w:val="29"/>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До 17.30 Уход детей домой</w:t>
            </w:r>
            <w:r w:rsidRPr="003918DB">
              <w:rPr>
                <w:rFonts w:ascii="Times New Roman" w:eastAsia="Times New Roman" w:hAnsi="Times New Roman" w:cs="Times New Roman"/>
                <w:sz w:val="24"/>
                <w:szCs w:val="24"/>
                <w:lang w:eastAsia="ru-RU"/>
              </w:rPr>
              <w:t xml:space="preserve"> </w:t>
            </w:r>
          </w:p>
        </w:tc>
      </w:tr>
    </w:tbl>
    <w:p w:rsidR="003918DB" w:rsidRPr="009A2D2C" w:rsidRDefault="003918DB" w:rsidP="003918DB">
      <w:pPr>
        <w:spacing w:after="0" w:line="240" w:lineRule="auto"/>
        <w:rPr>
          <w:rFonts w:ascii="Times New Roman" w:eastAsia="Times New Roman" w:hAnsi="Times New Roman" w:cs="Times New Roman"/>
          <w:b/>
          <w:i/>
          <w:sz w:val="44"/>
          <w:szCs w:val="24"/>
          <w:lang w:eastAsia="ru-RU"/>
        </w:rPr>
      </w:pPr>
      <w:r w:rsidRPr="003918DB">
        <w:rPr>
          <w:rFonts w:ascii="Times New Roman" w:eastAsia="Times New Roman" w:hAnsi="Times New Roman" w:cs="Times New Roman"/>
          <w:b/>
          <w:i/>
          <w:sz w:val="44"/>
          <w:szCs w:val="24"/>
          <w:lang w:eastAsia="ru-RU"/>
        </w:rPr>
        <w:t xml:space="preserve">               </w:t>
      </w:r>
      <w:r w:rsidR="009A2D2C">
        <w:rPr>
          <w:rFonts w:ascii="Times New Roman" w:eastAsia="Times New Roman" w:hAnsi="Times New Roman" w:cs="Times New Roman"/>
          <w:b/>
          <w:i/>
          <w:sz w:val="44"/>
          <w:szCs w:val="24"/>
          <w:lang w:eastAsia="ru-RU"/>
        </w:rPr>
        <w:t xml:space="preserve">                               </w:t>
      </w:r>
    </w:p>
    <w:p w:rsidR="003918DB" w:rsidRPr="003918DB" w:rsidRDefault="003918DB" w:rsidP="003918DB">
      <w:pPr>
        <w:spacing w:after="0" w:line="240" w:lineRule="auto"/>
        <w:ind w:firstLine="426"/>
        <w:rPr>
          <w:rFonts w:ascii="Times New Roman" w:eastAsia="Times New Roman" w:hAnsi="Times New Roman" w:cs="Times New Roman"/>
          <w:b/>
          <w:i/>
          <w:sz w:val="28"/>
          <w:szCs w:val="24"/>
          <w:lang w:eastAsia="ru-RU"/>
        </w:rPr>
      </w:pPr>
      <w:r w:rsidRPr="003918DB">
        <w:rPr>
          <w:rFonts w:ascii="Times New Roman" w:eastAsia="Times New Roman" w:hAnsi="Times New Roman" w:cs="Times New Roman"/>
          <w:b/>
          <w:i/>
          <w:sz w:val="28"/>
          <w:szCs w:val="24"/>
          <w:lang w:eastAsia="ru-RU"/>
        </w:rPr>
        <w:t xml:space="preserve">                                                          </w:t>
      </w: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 xml:space="preserve">                                                             </w:t>
      </w:r>
      <w:r w:rsidRPr="003918DB">
        <w:rPr>
          <w:rFonts w:ascii="Times New Roman" w:eastAsia="Times New Roman" w:hAnsi="Times New Roman" w:cs="Times New Roman"/>
          <w:b/>
          <w:sz w:val="24"/>
          <w:szCs w:val="24"/>
          <w:lang w:eastAsia="ru-RU"/>
        </w:rPr>
        <w:t>Организация режима пребывания детей в МДОУ « Детский сад №14»</w:t>
      </w:r>
    </w:p>
    <w:p w:rsidR="003918DB" w:rsidRPr="003918DB" w:rsidRDefault="003918DB" w:rsidP="003918DB">
      <w:pPr>
        <w:spacing w:after="0" w:line="240" w:lineRule="auto"/>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 xml:space="preserve">  на 2015-2016г</w:t>
      </w: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ab/>
        <w:t xml:space="preserve"> </w:t>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t xml:space="preserve">Старшая группа «В»  </w:t>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t xml:space="preserve"> </w:t>
      </w:r>
    </w:p>
    <w:p w:rsidR="003918DB" w:rsidRPr="003918DB" w:rsidRDefault="003918DB" w:rsidP="003918DB">
      <w:pPr>
        <w:spacing w:after="0" w:line="240" w:lineRule="auto"/>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 xml:space="preserve"> (  дети с 5 до 6 лет)</w:t>
      </w:r>
      <w:r w:rsidRPr="003918DB">
        <w:rPr>
          <w:rFonts w:ascii="Times New Roman" w:eastAsia="Times New Roman" w:hAnsi="Times New Roman" w:cs="Times New Roman"/>
          <w:b/>
          <w:i/>
          <w:sz w:val="28"/>
          <w:szCs w:val="24"/>
          <w:lang w:eastAsia="ru-RU"/>
        </w:rPr>
        <w:t xml:space="preserve">                                                       </w:t>
      </w: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9"/>
        <w:gridCol w:w="2201"/>
        <w:gridCol w:w="49"/>
        <w:gridCol w:w="990"/>
        <w:gridCol w:w="16"/>
        <w:gridCol w:w="2090"/>
        <w:gridCol w:w="24"/>
        <w:gridCol w:w="14"/>
        <w:gridCol w:w="850"/>
        <w:gridCol w:w="21"/>
        <w:gridCol w:w="7"/>
        <w:gridCol w:w="2027"/>
        <w:gridCol w:w="55"/>
        <w:gridCol w:w="25"/>
        <w:gridCol w:w="6"/>
        <w:gridCol w:w="984"/>
        <w:gridCol w:w="7"/>
        <w:gridCol w:w="113"/>
        <w:gridCol w:w="12"/>
        <w:gridCol w:w="14"/>
        <w:gridCol w:w="6"/>
        <w:gridCol w:w="29"/>
        <w:gridCol w:w="2070"/>
        <w:gridCol w:w="7"/>
        <w:gridCol w:w="131"/>
        <w:gridCol w:w="17"/>
        <w:gridCol w:w="9"/>
        <w:gridCol w:w="24"/>
        <w:gridCol w:w="794"/>
        <w:gridCol w:w="7"/>
        <w:gridCol w:w="141"/>
        <w:gridCol w:w="9"/>
        <w:gridCol w:w="7"/>
        <w:gridCol w:w="14"/>
        <w:gridCol w:w="2061"/>
        <w:gridCol w:w="66"/>
      </w:tblGrid>
      <w:tr w:rsidR="003918DB" w:rsidRPr="003918DB" w:rsidTr="00D62A38">
        <w:trPr>
          <w:gridAfter w:val="1"/>
          <w:wAfter w:w="66" w:type="dxa"/>
        </w:trPr>
        <w:tc>
          <w:tcPr>
            <w:tcW w:w="3229" w:type="dxa"/>
            <w:gridSpan w:val="3"/>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Понедельник</w:t>
            </w:r>
          </w:p>
        </w:tc>
        <w:tc>
          <w:tcPr>
            <w:tcW w:w="3120" w:type="dxa"/>
            <w:gridSpan w:val="4"/>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Вторник</w:t>
            </w:r>
          </w:p>
        </w:tc>
        <w:tc>
          <w:tcPr>
            <w:tcW w:w="2974" w:type="dxa"/>
            <w:gridSpan w:val="6"/>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Среда</w:t>
            </w:r>
          </w:p>
        </w:tc>
        <w:tc>
          <w:tcPr>
            <w:tcW w:w="3273" w:type="dxa"/>
            <w:gridSpan w:val="11"/>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Четверг</w:t>
            </w:r>
          </w:p>
        </w:tc>
        <w:tc>
          <w:tcPr>
            <w:tcW w:w="3214" w:type="dxa"/>
            <w:gridSpan w:val="11"/>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Пятница</w:t>
            </w:r>
          </w:p>
        </w:tc>
      </w:tr>
      <w:tr w:rsidR="003918DB" w:rsidRPr="003918DB" w:rsidTr="00D62A38">
        <w:trPr>
          <w:gridAfter w:val="1"/>
          <w:wAfter w:w="66" w:type="dxa"/>
        </w:trPr>
        <w:tc>
          <w:tcPr>
            <w:tcW w:w="979"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длительность</w:t>
            </w:r>
          </w:p>
        </w:tc>
        <w:tc>
          <w:tcPr>
            <w:tcW w:w="2250"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99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130"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892" w:type="dxa"/>
            <w:gridSpan w:val="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082"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1015"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258" w:type="dxa"/>
            <w:gridSpan w:val="8"/>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982" w:type="dxa"/>
            <w:gridSpan w:val="6"/>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232" w:type="dxa"/>
            <w:gridSpan w:val="5"/>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r>
      <w:tr w:rsidR="003918DB" w:rsidRPr="003918DB" w:rsidTr="00D62A38">
        <w:trPr>
          <w:gridAfter w:val="1"/>
          <w:wAfter w:w="66" w:type="dxa"/>
        </w:trPr>
        <w:tc>
          <w:tcPr>
            <w:tcW w:w="979"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40мин</w:t>
            </w:r>
          </w:p>
        </w:tc>
        <w:tc>
          <w:tcPr>
            <w:tcW w:w="14831" w:type="dxa"/>
            <w:gridSpan w:val="34"/>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7.30-8.10Прием детей</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(взаимодействие с родителями) самостоятельная деятельность детей</w:t>
            </w:r>
          </w:p>
        </w:tc>
      </w:tr>
      <w:tr w:rsidR="003918DB" w:rsidRPr="003918DB" w:rsidTr="00D62A38">
        <w:trPr>
          <w:gridAfter w:val="1"/>
          <w:wAfter w:w="66" w:type="dxa"/>
        </w:trPr>
        <w:tc>
          <w:tcPr>
            <w:tcW w:w="979"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 мин</w:t>
            </w:r>
          </w:p>
        </w:tc>
        <w:tc>
          <w:tcPr>
            <w:tcW w:w="14831" w:type="dxa"/>
            <w:gridSpan w:val="3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8. 10-8.20 утренняя гимнастика</w:t>
            </w:r>
          </w:p>
        </w:tc>
      </w:tr>
      <w:tr w:rsidR="003918DB" w:rsidRPr="003918DB" w:rsidTr="00D62A38">
        <w:trPr>
          <w:gridAfter w:val="1"/>
          <w:wAfter w:w="66" w:type="dxa"/>
        </w:trPr>
        <w:tc>
          <w:tcPr>
            <w:tcW w:w="979"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 мин</w:t>
            </w:r>
          </w:p>
        </w:tc>
        <w:tc>
          <w:tcPr>
            <w:tcW w:w="14831" w:type="dxa"/>
            <w:gridSpan w:val="3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8.20-8.30 самостоятельная деятельность</w:t>
            </w:r>
          </w:p>
        </w:tc>
      </w:tr>
      <w:tr w:rsidR="003918DB" w:rsidRPr="003918DB" w:rsidTr="00D62A38">
        <w:trPr>
          <w:gridAfter w:val="1"/>
          <w:wAfter w:w="66" w:type="dxa"/>
        </w:trPr>
        <w:tc>
          <w:tcPr>
            <w:tcW w:w="979"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15мин</w:t>
            </w:r>
          </w:p>
        </w:tc>
        <w:tc>
          <w:tcPr>
            <w:tcW w:w="14831" w:type="dxa"/>
            <w:gridSpan w:val="34"/>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8.30-8.45 Подготовка к завтраку, завтрак</w:t>
            </w:r>
            <w:r w:rsidRPr="003918DB">
              <w:rPr>
                <w:rFonts w:ascii="Times New Roman" w:eastAsia="Times New Roman" w:hAnsi="Times New Roman" w:cs="Times New Roman"/>
                <w:sz w:val="24"/>
                <w:szCs w:val="24"/>
                <w:lang w:eastAsia="ru-RU"/>
              </w:rPr>
              <w:t xml:space="preserve"> (самообслуживание, культурно-гигиенические навыки, этикет )</w:t>
            </w:r>
          </w:p>
        </w:tc>
      </w:tr>
      <w:tr w:rsidR="003918DB" w:rsidRPr="003918DB" w:rsidTr="00D62A38">
        <w:tc>
          <w:tcPr>
            <w:tcW w:w="979"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 мин</w:t>
            </w:r>
          </w:p>
        </w:tc>
        <w:tc>
          <w:tcPr>
            <w:tcW w:w="2250"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8.45-9.00 </w:t>
            </w:r>
            <w:r w:rsidRPr="003918DB">
              <w:rPr>
                <w:rFonts w:ascii="Times New Roman" w:eastAsia="Times New Roman" w:hAnsi="Times New Roman" w:cs="Times New Roman"/>
                <w:sz w:val="24"/>
                <w:szCs w:val="24"/>
                <w:lang w:eastAsia="ru-RU"/>
              </w:rPr>
              <w:t xml:space="preserve">Игры    Самостоятельная игровая и художественная деятельность детей  </w:t>
            </w:r>
          </w:p>
        </w:tc>
        <w:tc>
          <w:tcPr>
            <w:tcW w:w="990" w:type="dxa"/>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w:t>
            </w:r>
          </w:p>
        </w:tc>
        <w:tc>
          <w:tcPr>
            <w:tcW w:w="2106"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8.45-9.00 </w:t>
            </w:r>
            <w:r w:rsidRPr="003918DB">
              <w:rPr>
                <w:rFonts w:ascii="Times New Roman" w:eastAsia="Times New Roman" w:hAnsi="Times New Roman" w:cs="Times New Roman"/>
                <w:sz w:val="24"/>
                <w:szCs w:val="24"/>
                <w:lang w:eastAsia="ru-RU"/>
              </w:rPr>
              <w:t xml:space="preserve">Игры ,беседы, педагогические и игровые ситуации,   индивидуальная работа с детьми.  Самостоятельная игровая и </w:t>
            </w:r>
            <w:r w:rsidRPr="003918DB">
              <w:rPr>
                <w:rFonts w:ascii="Times New Roman" w:eastAsia="Times New Roman" w:hAnsi="Times New Roman" w:cs="Times New Roman"/>
                <w:sz w:val="24"/>
                <w:szCs w:val="24"/>
                <w:lang w:eastAsia="ru-RU"/>
              </w:rPr>
              <w:lastRenderedPageBreak/>
              <w:t>художественная деятельность детей</w:t>
            </w:r>
          </w:p>
        </w:tc>
        <w:tc>
          <w:tcPr>
            <w:tcW w:w="916" w:type="dxa"/>
            <w:gridSpan w:val="5"/>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15 мин</w:t>
            </w:r>
          </w:p>
        </w:tc>
        <w:tc>
          <w:tcPr>
            <w:tcW w:w="2027" w:type="dxa"/>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8.45-9.00</w:t>
            </w:r>
            <w:r w:rsidRPr="003918DB">
              <w:rPr>
                <w:rFonts w:ascii="Times New Roman" w:eastAsia="Times New Roman" w:hAnsi="Times New Roman" w:cs="Times New Roman"/>
                <w:sz w:val="24"/>
                <w:szCs w:val="24"/>
                <w:lang w:eastAsia="ru-RU"/>
              </w:rPr>
              <w:t xml:space="preserve"> Игры    Самостоятельная игровая и художественная деятельность детей    </w:t>
            </w:r>
          </w:p>
        </w:tc>
        <w:tc>
          <w:tcPr>
            <w:tcW w:w="1202" w:type="dxa"/>
            <w:gridSpan w:val="7"/>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257" w:type="dxa"/>
            <w:gridSpan w:val="6"/>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lastRenderedPageBreak/>
              <w:t>8.45-  9.00 Игры</w:t>
            </w:r>
            <w:r w:rsidRPr="003918DB">
              <w:rPr>
                <w:rFonts w:ascii="Times New Roman" w:eastAsia="Times New Roman" w:hAnsi="Times New Roman" w:cs="Times New Roman"/>
                <w:sz w:val="24"/>
                <w:szCs w:val="24"/>
                <w:lang w:eastAsia="ru-RU"/>
              </w:rPr>
              <w:t xml:space="preserve">  .  Самостоятельная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игровая и художественная</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деятельность детей  </w:t>
            </w:r>
          </w:p>
        </w:tc>
        <w:tc>
          <w:tcPr>
            <w:tcW w:w="992" w:type="dxa"/>
            <w:gridSpan w:val="6"/>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5 мин</w:t>
            </w:r>
          </w:p>
        </w:tc>
        <w:tc>
          <w:tcPr>
            <w:tcW w:w="2157" w:type="dxa"/>
            <w:gridSpan w:val="5"/>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lastRenderedPageBreak/>
              <w:t xml:space="preserve"> 8.45-8.55 </w:t>
            </w:r>
            <w:r w:rsidRPr="003918DB">
              <w:rPr>
                <w:rFonts w:ascii="Times New Roman" w:eastAsia="Times New Roman" w:hAnsi="Times New Roman" w:cs="Times New Roman"/>
                <w:sz w:val="24"/>
                <w:szCs w:val="24"/>
                <w:lang w:eastAsia="ru-RU"/>
              </w:rPr>
              <w:t xml:space="preserve">Игры ,   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r>
      <w:tr w:rsidR="003918DB" w:rsidRPr="003918DB" w:rsidTr="00D62A38">
        <w:trPr>
          <w:trHeight w:val="431"/>
        </w:trPr>
        <w:tc>
          <w:tcPr>
            <w:tcW w:w="979"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14897" w:type="dxa"/>
            <w:gridSpan w:val="35"/>
            <w:tcBorders>
              <w:top w:val="nil"/>
            </w:tcBorders>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Организованная образовательная деятельность</w:t>
            </w:r>
          </w:p>
        </w:tc>
      </w:tr>
      <w:tr w:rsidR="003918DB" w:rsidRPr="003918DB" w:rsidTr="00D62A38">
        <w:trPr>
          <w:trHeight w:val="1770"/>
        </w:trPr>
        <w:tc>
          <w:tcPr>
            <w:tcW w:w="979" w:type="dxa"/>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20 мин</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20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5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10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25 мин</w:t>
            </w:r>
          </w:p>
          <w:p w:rsidR="003918DB" w:rsidRPr="003918DB" w:rsidRDefault="003918DB" w:rsidP="003918DB">
            <w:pPr>
              <w:spacing w:after="0" w:line="240" w:lineRule="auto"/>
              <w:rPr>
                <w:rFonts w:ascii="Times New Roman" w:eastAsia="Times New Roman" w:hAnsi="Times New Roman" w:cs="Times New Roman"/>
                <w:b/>
                <w:lang w:eastAsia="ru-RU"/>
              </w:rPr>
            </w:pPr>
          </w:p>
        </w:tc>
        <w:tc>
          <w:tcPr>
            <w:tcW w:w="2250" w:type="dxa"/>
            <w:gridSpan w:val="2"/>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9.00-9.20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Художественное творчество</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(рисование)</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 40-9.45 второй завтрак</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9.45-9.55</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9.55-10.20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Физическая культура</w:t>
            </w:r>
          </w:p>
        </w:tc>
        <w:tc>
          <w:tcPr>
            <w:tcW w:w="990" w:type="dxa"/>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20 мин</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20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5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10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25 мин</w:t>
            </w:r>
          </w:p>
          <w:p w:rsidR="003918DB" w:rsidRPr="003918DB" w:rsidRDefault="003918DB" w:rsidP="003918DB">
            <w:pPr>
              <w:spacing w:after="0" w:line="240" w:lineRule="auto"/>
              <w:rPr>
                <w:rFonts w:ascii="Times New Roman" w:eastAsia="Times New Roman" w:hAnsi="Times New Roman" w:cs="Times New Roman"/>
                <w:b/>
                <w:lang w:eastAsia="ru-RU"/>
              </w:rPr>
            </w:pPr>
          </w:p>
        </w:tc>
        <w:tc>
          <w:tcPr>
            <w:tcW w:w="2130" w:type="dxa"/>
            <w:gridSpan w:val="3"/>
            <w:tcBorders>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9.00-9.20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Развитие речи</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 40-9.45 второй завтрак</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9.45-9.55</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9.55-10.20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Музыка</w:t>
            </w:r>
          </w:p>
        </w:tc>
        <w:tc>
          <w:tcPr>
            <w:tcW w:w="892" w:type="dxa"/>
            <w:gridSpan w:val="4"/>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lang w:eastAsia="ru-RU"/>
              </w:rPr>
              <w:t>25</w:t>
            </w:r>
            <w:r w:rsidRPr="003918DB">
              <w:rPr>
                <w:rFonts w:ascii="Times New Roman" w:eastAsia="Times New Roman" w:hAnsi="Times New Roman" w:cs="Times New Roman"/>
                <w:b/>
                <w:lang w:eastAsia="ru-RU"/>
              </w:rPr>
              <w:t xml:space="preserve">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25</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b/>
                <w:lang w:eastAsia="ru-RU"/>
              </w:rPr>
              <w:t>мин</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 xml:space="preserve">  </w:t>
            </w:r>
          </w:p>
        </w:tc>
        <w:tc>
          <w:tcPr>
            <w:tcW w:w="2113" w:type="dxa"/>
            <w:gridSpan w:val="4"/>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9.00-9.25</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ФЭМП</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tc>
        <w:tc>
          <w:tcPr>
            <w:tcW w:w="1165" w:type="dxa"/>
            <w:gridSpan w:val="7"/>
            <w:tcBorders>
              <w:top w:val="single" w:sz="4" w:space="0" w:color="auto"/>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lang w:eastAsia="ru-RU"/>
              </w:rPr>
              <w:t>2</w:t>
            </w:r>
            <w:r w:rsidRPr="003918DB">
              <w:rPr>
                <w:rFonts w:ascii="Times New Roman" w:eastAsia="Times New Roman" w:hAnsi="Times New Roman" w:cs="Times New Roman"/>
                <w:b/>
                <w:lang w:eastAsia="ru-RU"/>
              </w:rPr>
              <w:t>0 мин</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b/>
                <w:lang w:eastAsia="ru-RU"/>
              </w:rPr>
              <w:t>15 мин</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 xml:space="preserve">  </w:t>
            </w:r>
          </w:p>
        </w:tc>
        <w:tc>
          <w:tcPr>
            <w:tcW w:w="2258" w:type="dxa"/>
            <w:gridSpan w:val="6"/>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9.00-9.20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Подготовка к обучению грамоте</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tc>
        <w:tc>
          <w:tcPr>
            <w:tcW w:w="972" w:type="dxa"/>
            <w:gridSpan w:val="6"/>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20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10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25 мин</w:t>
            </w:r>
          </w:p>
        </w:tc>
        <w:tc>
          <w:tcPr>
            <w:tcW w:w="2127" w:type="dxa"/>
            <w:gridSpan w:val="2"/>
            <w:tcBorders>
              <w:left w:val="single" w:sz="4" w:space="0" w:color="auto"/>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8.55-9.15</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Ознакомление с окружающим миром/природой</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9.25-9.50</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b/>
                <w:sz w:val="24"/>
                <w:szCs w:val="24"/>
                <w:lang w:eastAsia="ru-RU"/>
              </w:rPr>
              <w:t>Физическая культура</w:t>
            </w:r>
          </w:p>
        </w:tc>
      </w:tr>
      <w:tr w:rsidR="003918DB" w:rsidRPr="003918DB" w:rsidTr="00D62A38">
        <w:tc>
          <w:tcPr>
            <w:tcW w:w="979"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tc>
        <w:tc>
          <w:tcPr>
            <w:tcW w:w="5370" w:type="dxa"/>
            <w:gridSpan w:val="6"/>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c>
          <w:tcPr>
            <w:tcW w:w="892" w:type="dxa"/>
            <w:gridSpan w:val="4"/>
            <w:tcBorders>
              <w:left w:val="single" w:sz="4" w:space="0" w:color="auto"/>
              <w:bottom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5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113" w:type="dxa"/>
            <w:gridSpan w:val="4"/>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9.50-9.55 второй завтрак </w:t>
            </w:r>
          </w:p>
        </w:tc>
        <w:tc>
          <w:tcPr>
            <w:tcW w:w="1136" w:type="dxa"/>
            <w:gridSpan w:val="6"/>
            <w:tcBorders>
              <w:top w:val="nil"/>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5 мин</w:t>
            </w:r>
          </w:p>
        </w:tc>
        <w:tc>
          <w:tcPr>
            <w:tcW w:w="2254" w:type="dxa"/>
            <w:gridSpan w:val="5"/>
            <w:tcBorders>
              <w:top w:val="nil"/>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9.35-9.40 второй завтрак</w:t>
            </w:r>
          </w:p>
        </w:tc>
        <w:tc>
          <w:tcPr>
            <w:tcW w:w="991" w:type="dxa"/>
            <w:gridSpan w:val="7"/>
            <w:tcBorders>
              <w:top w:val="nil"/>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2141" w:type="dxa"/>
            <w:gridSpan w:val="3"/>
            <w:tcBorders>
              <w:top w:val="nil"/>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9.50-9.55 Второй завтрак</w:t>
            </w:r>
          </w:p>
        </w:tc>
      </w:tr>
      <w:tr w:rsidR="003918DB" w:rsidRPr="003918DB" w:rsidTr="00D62A38">
        <w:tc>
          <w:tcPr>
            <w:tcW w:w="979"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2201" w:type="dxa"/>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10.20-10.30 подготовка к прогулке</w:t>
            </w:r>
          </w:p>
        </w:tc>
        <w:tc>
          <w:tcPr>
            <w:tcW w:w="1055" w:type="dxa"/>
            <w:gridSpan w:val="3"/>
            <w:tcBorders>
              <w:left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2114"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10.20-10.30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подготовка к прогулке</w:t>
            </w:r>
          </w:p>
        </w:tc>
        <w:tc>
          <w:tcPr>
            <w:tcW w:w="892" w:type="dxa"/>
            <w:gridSpan w:val="4"/>
            <w:tcBorders>
              <w:left w:val="single" w:sz="4" w:space="0" w:color="auto"/>
              <w:bottom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2107" w:type="dxa"/>
            <w:gridSpan w:val="3"/>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9.55-10.05</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Подготовка к прогулке</w:t>
            </w:r>
          </w:p>
        </w:tc>
        <w:tc>
          <w:tcPr>
            <w:tcW w:w="1136" w:type="dxa"/>
            <w:gridSpan w:val="6"/>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2260" w:type="dxa"/>
            <w:gridSpan w:val="6"/>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9.40-9.50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Подготовка к прогулке</w:t>
            </w:r>
          </w:p>
        </w:tc>
        <w:tc>
          <w:tcPr>
            <w:tcW w:w="991" w:type="dxa"/>
            <w:gridSpan w:val="7"/>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2141" w:type="dxa"/>
            <w:gridSpan w:val="3"/>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9.55-10.05 Подготовка к прогулке</w:t>
            </w:r>
          </w:p>
        </w:tc>
      </w:tr>
      <w:tr w:rsidR="003918DB" w:rsidRPr="003918DB" w:rsidTr="00D62A38">
        <w:tc>
          <w:tcPr>
            <w:tcW w:w="979"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1ч50 мин</w:t>
            </w:r>
          </w:p>
        </w:tc>
        <w:tc>
          <w:tcPr>
            <w:tcW w:w="2250"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10.30-12.20  </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в природе   т</w:t>
            </w:r>
            <w:r w:rsidRPr="003918DB">
              <w:rPr>
                <w:rFonts w:ascii="Times New Roman" w:eastAsia="Times New Roman" w:hAnsi="Times New Roman" w:cs="Times New Roman"/>
                <w:b/>
                <w:sz w:val="24"/>
                <w:szCs w:val="24"/>
                <w:lang w:eastAsia="ru-RU"/>
              </w:rPr>
              <w:t xml:space="preserve">руд </w:t>
            </w:r>
            <w:r w:rsidRPr="003918DB">
              <w:rPr>
                <w:rFonts w:ascii="Times New Roman" w:eastAsia="Times New Roman" w:hAnsi="Times New Roman" w:cs="Times New Roman"/>
                <w:sz w:val="24"/>
                <w:szCs w:val="24"/>
                <w:lang w:eastAsia="ru-RU"/>
              </w:rPr>
              <w:t xml:space="preserve">в природе  , самостоятельная деятельность детей, </w:t>
            </w:r>
            <w:r w:rsidRPr="003918DB">
              <w:rPr>
                <w:rFonts w:ascii="Times New Roman" w:eastAsia="Times New Roman" w:hAnsi="Times New Roman" w:cs="Times New Roman"/>
                <w:b/>
                <w:sz w:val="24"/>
                <w:szCs w:val="24"/>
                <w:lang w:eastAsia="ru-RU"/>
              </w:rPr>
              <w:t xml:space="preserve">подвижные </w:t>
            </w:r>
            <w:r w:rsidRPr="003918DB">
              <w:rPr>
                <w:rFonts w:ascii="Times New Roman" w:eastAsia="Times New Roman" w:hAnsi="Times New Roman" w:cs="Times New Roman"/>
                <w:b/>
                <w:sz w:val="24"/>
                <w:szCs w:val="24"/>
                <w:lang w:eastAsia="ru-RU"/>
              </w:rPr>
              <w:lastRenderedPageBreak/>
              <w:t>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w:t>
            </w:r>
            <w:r w:rsidRPr="003918DB">
              <w:rPr>
                <w:rFonts w:ascii="Times New Roman" w:eastAsia="Times New Roman" w:hAnsi="Times New Roman" w:cs="Times New Roman"/>
                <w:sz w:val="24"/>
                <w:szCs w:val="24"/>
                <w:lang w:eastAsia="ru-RU"/>
              </w:rPr>
              <w:t xml:space="preserve"> и др.     </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1006"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1ч50 мин</w:t>
            </w:r>
          </w:p>
        </w:tc>
        <w:tc>
          <w:tcPr>
            <w:tcW w:w="2128"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10.30-12.20  </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в природе   т</w:t>
            </w:r>
            <w:r w:rsidRPr="003918DB">
              <w:rPr>
                <w:rFonts w:ascii="Times New Roman" w:eastAsia="Times New Roman" w:hAnsi="Times New Roman" w:cs="Times New Roman"/>
                <w:b/>
                <w:sz w:val="24"/>
                <w:szCs w:val="24"/>
                <w:lang w:eastAsia="ru-RU"/>
              </w:rPr>
              <w:t xml:space="preserve">руд </w:t>
            </w:r>
            <w:r w:rsidRPr="003918DB">
              <w:rPr>
                <w:rFonts w:ascii="Times New Roman" w:eastAsia="Times New Roman" w:hAnsi="Times New Roman" w:cs="Times New Roman"/>
                <w:sz w:val="24"/>
                <w:szCs w:val="24"/>
                <w:lang w:eastAsia="ru-RU"/>
              </w:rPr>
              <w:t xml:space="preserve">в природе  , самостоятельная деятельность детей, </w:t>
            </w:r>
            <w:r w:rsidRPr="003918DB">
              <w:rPr>
                <w:rFonts w:ascii="Times New Roman" w:eastAsia="Times New Roman" w:hAnsi="Times New Roman" w:cs="Times New Roman"/>
                <w:b/>
                <w:sz w:val="24"/>
                <w:szCs w:val="24"/>
                <w:lang w:eastAsia="ru-RU"/>
              </w:rPr>
              <w:lastRenderedPageBreak/>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w:t>
            </w:r>
            <w:r w:rsidRPr="003918DB">
              <w:rPr>
                <w:rFonts w:ascii="Times New Roman" w:eastAsia="Times New Roman" w:hAnsi="Times New Roman" w:cs="Times New Roman"/>
                <w:sz w:val="24"/>
                <w:szCs w:val="24"/>
                <w:lang w:eastAsia="ru-RU"/>
              </w:rPr>
              <w:t xml:space="preserve"> и др</w:t>
            </w:r>
            <w:r w:rsidRPr="003918DB">
              <w:rPr>
                <w:rFonts w:ascii="Times New Roman" w:eastAsia="Times New Roman" w:hAnsi="Times New Roman" w:cs="Times New Roman"/>
                <w:b/>
                <w:sz w:val="24"/>
                <w:szCs w:val="24"/>
                <w:lang w:eastAsia="ru-RU"/>
              </w:rPr>
              <w:t xml:space="preserve">.  </w:t>
            </w:r>
          </w:p>
        </w:tc>
        <w:tc>
          <w:tcPr>
            <w:tcW w:w="850" w:type="dxa"/>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2ч15мин</w:t>
            </w:r>
          </w:p>
        </w:tc>
        <w:tc>
          <w:tcPr>
            <w:tcW w:w="2135"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10.05-12.20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в природе   т</w:t>
            </w:r>
            <w:r w:rsidRPr="003918DB">
              <w:rPr>
                <w:rFonts w:ascii="Times New Roman" w:eastAsia="Times New Roman" w:hAnsi="Times New Roman" w:cs="Times New Roman"/>
                <w:b/>
                <w:sz w:val="24"/>
                <w:szCs w:val="24"/>
                <w:lang w:eastAsia="ru-RU"/>
              </w:rPr>
              <w:t xml:space="preserve">руд </w:t>
            </w:r>
            <w:r w:rsidRPr="003918DB">
              <w:rPr>
                <w:rFonts w:ascii="Times New Roman" w:eastAsia="Times New Roman" w:hAnsi="Times New Roman" w:cs="Times New Roman"/>
                <w:sz w:val="24"/>
                <w:szCs w:val="24"/>
                <w:lang w:eastAsia="ru-RU"/>
              </w:rPr>
              <w:t xml:space="preserve">в природе  , самостоятельная деятельность детей, </w:t>
            </w:r>
            <w:r w:rsidRPr="003918DB">
              <w:rPr>
                <w:rFonts w:ascii="Times New Roman" w:eastAsia="Times New Roman" w:hAnsi="Times New Roman" w:cs="Times New Roman"/>
                <w:b/>
                <w:sz w:val="24"/>
                <w:szCs w:val="24"/>
                <w:lang w:eastAsia="ru-RU"/>
              </w:rPr>
              <w:lastRenderedPageBreak/>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w:t>
            </w:r>
            <w:r w:rsidRPr="003918DB">
              <w:rPr>
                <w:rFonts w:ascii="Times New Roman" w:eastAsia="Times New Roman" w:hAnsi="Times New Roman" w:cs="Times New Roman"/>
                <w:sz w:val="24"/>
                <w:szCs w:val="24"/>
                <w:lang w:eastAsia="ru-RU"/>
              </w:rPr>
              <w:t xml:space="preserve"> и др.  </w:t>
            </w:r>
            <w:r w:rsidRPr="003918DB">
              <w:rPr>
                <w:rFonts w:ascii="Times New Roman" w:eastAsia="Times New Roman" w:hAnsi="Times New Roman" w:cs="Times New Roman"/>
                <w:b/>
                <w:sz w:val="24"/>
                <w:szCs w:val="24"/>
                <w:lang w:eastAsia="ru-RU"/>
              </w:rPr>
              <w:t xml:space="preserve">ООД Физическая культура на прогулке   </w:t>
            </w:r>
          </w:p>
        </w:tc>
        <w:tc>
          <w:tcPr>
            <w:tcW w:w="1142" w:type="dxa"/>
            <w:gridSpan w:val="7"/>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1ч20мин</w:t>
            </w:r>
          </w:p>
        </w:tc>
        <w:tc>
          <w:tcPr>
            <w:tcW w:w="2287" w:type="dxa"/>
            <w:gridSpan w:val="7"/>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9.50-11.10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в природе   т</w:t>
            </w:r>
            <w:r w:rsidRPr="003918DB">
              <w:rPr>
                <w:rFonts w:ascii="Times New Roman" w:eastAsia="Times New Roman" w:hAnsi="Times New Roman" w:cs="Times New Roman"/>
                <w:b/>
                <w:sz w:val="24"/>
                <w:szCs w:val="24"/>
                <w:lang w:eastAsia="ru-RU"/>
              </w:rPr>
              <w:t xml:space="preserve">руд </w:t>
            </w:r>
            <w:r w:rsidRPr="003918DB">
              <w:rPr>
                <w:rFonts w:ascii="Times New Roman" w:eastAsia="Times New Roman" w:hAnsi="Times New Roman" w:cs="Times New Roman"/>
                <w:sz w:val="24"/>
                <w:szCs w:val="24"/>
                <w:lang w:eastAsia="ru-RU"/>
              </w:rPr>
              <w:t xml:space="preserve">в природе  , самостоятельная деятельность детей, </w:t>
            </w:r>
            <w:r w:rsidRPr="003918DB">
              <w:rPr>
                <w:rFonts w:ascii="Times New Roman" w:eastAsia="Times New Roman" w:hAnsi="Times New Roman" w:cs="Times New Roman"/>
                <w:b/>
                <w:sz w:val="24"/>
                <w:szCs w:val="24"/>
                <w:lang w:eastAsia="ru-RU"/>
              </w:rPr>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lastRenderedPageBreak/>
              <w:t>ролевые игры</w:t>
            </w:r>
            <w:r w:rsidRPr="003918DB">
              <w:rPr>
                <w:rFonts w:ascii="Times New Roman" w:eastAsia="Times New Roman" w:hAnsi="Times New Roman" w:cs="Times New Roman"/>
                <w:sz w:val="24"/>
                <w:szCs w:val="24"/>
                <w:lang w:eastAsia="ru-RU"/>
              </w:rPr>
              <w:t xml:space="preserve"> и др.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958"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2ч15 мин</w:t>
            </w:r>
          </w:p>
        </w:tc>
        <w:tc>
          <w:tcPr>
            <w:tcW w:w="2141" w:type="dxa"/>
            <w:gridSpan w:val="3"/>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10.05-12.20   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в природе   т</w:t>
            </w:r>
            <w:r w:rsidRPr="003918DB">
              <w:rPr>
                <w:rFonts w:ascii="Times New Roman" w:eastAsia="Times New Roman" w:hAnsi="Times New Roman" w:cs="Times New Roman"/>
                <w:b/>
                <w:sz w:val="24"/>
                <w:szCs w:val="24"/>
                <w:lang w:eastAsia="ru-RU"/>
              </w:rPr>
              <w:t xml:space="preserve">руд </w:t>
            </w:r>
            <w:r w:rsidRPr="003918DB">
              <w:rPr>
                <w:rFonts w:ascii="Times New Roman" w:eastAsia="Times New Roman" w:hAnsi="Times New Roman" w:cs="Times New Roman"/>
                <w:sz w:val="24"/>
                <w:szCs w:val="24"/>
                <w:lang w:eastAsia="ru-RU"/>
              </w:rPr>
              <w:t xml:space="preserve">в природе  , самостоятельная деятельность детей, </w:t>
            </w:r>
            <w:r w:rsidRPr="003918DB">
              <w:rPr>
                <w:rFonts w:ascii="Times New Roman" w:eastAsia="Times New Roman" w:hAnsi="Times New Roman" w:cs="Times New Roman"/>
                <w:b/>
                <w:sz w:val="24"/>
                <w:szCs w:val="24"/>
                <w:lang w:eastAsia="ru-RU"/>
              </w:rPr>
              <w:lastRenderedPageBreak/>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w:t>
            </w:r>
            <w:r w:rsidRPr="003918DB">
              <w:rPr>
                <w:rFonts w:ascii="Times New Roman" w:eastAsia="Times New Roman" w:hAnsi="Times New Roman" w:cs="Times New Roman"/>
                <w:sz w:val="24"/>
                <w:szCs w:val="24"/>
                <w:lang w:eastAsia="ru-RU"/>
              </w:rPr>
              <w:t xml:space="preserve"> и др.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r>
      <w:tr w:rsidR="003918DB" w:rsidRPr="003918DB" w:rsidTr="00D62A38">
        <w:tc>
          <w:tcPr>
            <w:tcW w:w="979"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lastRenderedPageBreak/>
              <w:t xml:space="preserve"> </w:t>
            </w:r>
            <w:r w:rsidRPr="003918DB">
              <w:rPr>
                <w:rFonts w:ascii="Times New Roman" w:eastAsia="Times New Roman" w:hAnsi="Times New Roman" w:cs="Times New Roman"/>
                <w:b/>
                <w:sz w:val="24"/>
                <w:szCs w:val="24"/>
                <w:lang w:eastAsia="ru-RU"/>
              </w:rPr>
              <w:t>10 мин</w:t>
            </w:r>
          </w:p>
        </w:tc>
        <w:tc>
          <w:tcPr>
            <w:tcW w:w="8369" w:type="dxa"/>
            <w:gridSpan w:val="13"/>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12.20-12.30 Возвращение с прогулки </w:t>
            </w:r>
            <w:r w:rsidRPr="003918DB">
              <w:rPr>
                <w:rFonts w:ascii="Times New Roman" w:eastAsia="Times New Roman" w:hAnsi="Times New Roman" w:cs="Times New Roman"/>
                <w:sz w:val="24"/>
                <w:szCs w:val="24"/>
                <w:lang w:eastAsia="ru-RU"/>
              </w:rPr>
              <w:t xml:space="preserve"> </w:t>
            </w:r>
          </w:p>
        </w:tc>
        <w:tc>
          <w:tcPr>
            <w:tcW w:w="1110"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40 мин</w:t>
            </w:r>
          </w:p>
        </w:tc>
        <w:tc>
          <w:tcPr>
            <w:tcW w:w="2295" w:type="dxa"/>
            <w:gridSpan w:val="9"/>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11.10-11.25 Возвращение с прогулки</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11.25-11.50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ООД Музыка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Самостоятельная деятельность</w:t>
            </w:r>
          </w:p>
        </w:tc>
        <w:tc>
          <w:tcPr>
            <w:tcW w:w="975"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10 мин</w:t>
            </w:r>
          </w:p>
        </w:tc>
        <w:tc>
          <w:tcPr>
            <w:tcW w:w="2148" w:type="dxa"/>
            <w:gridSpan w:val="4"/>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12.20-12.30 Возвращение с прогулки </w:t>
            </w:r>
            <w:r w:rsidRPr="003918DB">
              <w:rPr>
                <w:rFonts w:ascii="Times New Roman" w:eastAsia="Times New Roman" w:hAnsi="Times New Roman" w:cs="Times New Roman"/>
                <w:sz w:val="24"/>
                <w:szCs w:val="24"/>
                <w:lang w:eastAsia="ru-RU"/>
              </w:rPr>
              <w:t xml:space="preserve"> </w:t>
            </w:r>
          </w:p>
        </w:tc>
      </w:tr>
      <w:tr w:rsidR="003918DB" w:rsidRPr="003918DB" w:rsidTr="00D62A38">
        <w:tc>
          <w:tcPr>
            <w:tcW w:w="979"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20 мин</w:t>
            </w:r>
          </w:p>
        </w:tc>
        <w:tc>
          <w:tcPr>
            <w:tcW w:w="14897" w:type="dxa"/>
            <w:gridSpan w:val="35"/>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12.30-12.50 Подготовка к обеду . Обед (</w:t>
            </w:r>
            <w:r w:rsidRPr="003918DB">
              <w:rPr>
                <w:rFonts w:ascii="Times New Roman" w:eastAsia="Times New Roman" w:hAnsi="Times New Roman" w:cs="Times New Roman"/>
                <w:sz w:val="24"/>
                <w:szCs w:val="24"/>
                <w:lang w:eastAsia="ru-RU"/>
              </w:rPr>
              <w:t>дежурство по столовой, самообслуживание культурно-гигиенические навыки)</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r>
      <w:tr w:rsidR="003918DB" w:rsidRPr="003918DB" w:rsidTr="00D62A38">
        <w:tc>
          <w:tcPr>
            <w:tcW w:w="979"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14897" w:type="dxa"/>
            <w:gridSpan w:val="35"/>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12.50-13.00 Подготовка ко сну </w:t>
            </w:r>
          </w:p>
        </w:tc>
      </w:tr>
      <w:tr w:rsidR="003918DB" w:rsidRPr="003918DB" w:rsidTr="00D62A38">
        <w:tc>
          <w:tcPr>
            <w:tcW w:w="979"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2ч</w:t>
            </w:r>
          </w:p>
        </w:tc>
        <w:tc>
          <w:tcPr>
            <w:tcW w:w="14897" w:type="dxa"/>
            <w:gridSpan w:val="35"/>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13.00-15.00Сон</w:t>
            </w:r>
            <w:r w:rsidRPr="003918DB">
              <w:rPr>
                <w:rFonts w:ascii="Times New Roman" w:eastAsia="Times New Roman" w:hAnsi="Times New Roman" w:cs="Times New Roman"/>
                <w:sz w:val="24"/>
                <w:szCs w:val="24"/>
                <w:lang w:eastAsia="ru-RU"/>
              </w:rPr>
              <w:t xml:space="preserve">  </w:t>
            </w:r>
          </w:p>
        </w:tc>
      </w:tr>
      <w:tr w:rsidR="003918DB" w:rsidRPr="003918DB" w:rsidTr="00D62A38">
        <w:tc>
          <w:tcPr>
            <w:tcW w:w="979"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15 мин</w:t>
            </w:r>
          </w:p>
        </w:tc>
        <w:tc>
          <w:tcPr>
            <w:tcW w:w="14897" w:type="dxa"/>
            <w:gridSpan w:val="35"/>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15.00-15.15Постепенный подъем, гимнастика после сна,  воздушные ванны, водные, гигиенические процедуры </w:t>
            </w:r>
            <w:r w:rsidRPr="003918DB">
              <w:rPr>
                <w:rFonts w:ascii="Times New Roman" w:eastAsia="Times New Roman" w:hAnsi="Times New Roman" w:cs="Times New Roman"/>
                <w:sz w:val="24"/>
                <w:szCs w:val="24"/>
                <w:lang w:eastAsia="ru-RU"/>
              </w:rPr>
              <w:t xml:space="preserve">  </w:t>
            </w:r>
          </w:p>
        </w:tc>
      </w:tr>
      <w:tr w:rsidR="003918DB" w:rsidRPr="003918DB" w:rsidTr="00D62A38">
        <w:tc>
          <w:tcPr>
            <w:tcW w:w="979"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15 мин</w:t>
            </w:r>
          </w:p>
        </w:tc>
        <w:tc>
          <w:tcPr>
            <w:tcW w:w="14897" w:type="dxa"/>
            <w:gridSpan w:val="35"/>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15.15-15.30Подготовка к полднику. Полдник: </w:t>
            </w:r>
            <w:r w:rsidRPr="003918DB">
              <w:rPr>
                <w:rFonts w:ascii="Times New Roman" w:eastAsia="Times New Roman" w:hAnsi="Times New Roman" w:cs="Times New Roman"/>
                <w:sz w:val="24"/>
                <w:szCs w:val="24"/>
                <w:lang w:eastAsia="ru-RU"/>
              </w:rPr>
              <w:t>(самообслуживание , культурно-гигиенические навыки, этикет ).</w:t>
            </w:r>
          </w:p>
        </w:tc>
      </w:tr>
      <w:tr w:rsidR="003918DB" w:rsidRPr="003918DB" w:rsidTr="00D62A38">
        <w:tc>
          <w:tcPr>
            <w:tcW w:w="979"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30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2250"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15.30- 16.00 Самостоятельная деятельность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990" w:type="dxa"/>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w:t>
            </w:r>
            <w:r w:rsidR="00DC50E9">
              <w:rPr>
                <w:rFonts w:ascii="Times New Roman" w:eastAsia="Times New Roman" w:hAnsi="Times New Roman" w:cs="Times New Roman"/>
                <w:b/>
                <w:sz w:val="24"/>
                <w:szCs w:val="24"/>
                <w:lang w:eastAsia="ru-RU"/>
              </w:rPr>
              <w:t>5</w:t>
            </w:r>
            <w:r w:rsidRPr="003918DB">
              <w:rPr>
                <w:rFonts w:ascii="Times New Roman" w:eastAsia="Times New Roman" w:hAnsi="Times New Roman" w:cs="Times New Roman"/>
                <w:b/>
                <w:sz w:val="24"/>
                <w:szCs w:val="24"/>
                <w:lang w:eastAsia="ru-RU"/>
              </w:rPr>
              <w:t xml:space="preserve">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DC50E9" w:rsidP="003918D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5</w:t>
            </w:r>
            <w:r w:rsidR="003918DB" w:rsidRPr="003918DB">
              <w:rPr>
                <w:rFonts w:ascii="Times New Roman" w:eastAsia="Times New Roman" w:hAnsi="Times New Roman" w:cs="Times New Roman"/>
                <w:b/>
                <w:sz w:val="24"/>
                <w:szCs w:val="24"/>
                <w:lang w:eastAsia="ru-RU"/>
              </w:rPr>
              <w:t xml:space="preserve">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c>
          <w:tcPr>
            <w:tcW w:w="2130" w:type="dxa"/>
            <w:gridSpan w:val="3"/>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15.30-15.5</w:t>
            </w:r>
            <w:r w:rsidR="00DC50E9">
              <w:rPr>
                <w:rFonts w:ascii="Times New Roman" w:eastAsia="Times New Roman" w:hAnsi="Times New Roman" w:cs="Times New Roman"/>
                <w:b/>
                <w:sz w:val="24"/>
                <w:szCs w:val="24"/>
                <w:lang w:eastAsia="ru-RU"/>
              </w:rPr>
              <w:t>5</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b/>
                <w:lang w:eastAsia="ru-RU"/>
              </w:rPr>
              <w:t xml:space="preserve">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ООД Художественное творчество</w:t>
            </w:r>
            <w:r w:rsidRPr="003918DB">
              <w:rPr>
                <w:rFonts w:ascii="Times New Roman" w:eastAsia="Times New Roman" w:hAnsi="Times New Roman" w:cs="Times New Roman"/>
                <w:sz w:val="24"/>
                <w:szCs w:val="24"/>
                <w:lang w:eastAsia="ru-RU"/>
              </w:rPr>
              <w:t>( лепка</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/аппликация)</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15.5</w:t>
            </w:r>
            <w:r w:rsidR="00DC50E9">
              <w:rPr>
                <w:rFonts w:ascii="Times New Roman" w:eastAsia="Times New Roman" w:hAnsi="Times New Roman" w:cs="Times New Roman"/>
                <w:b/>
                <w:sz w:val="24"/>
                <w:szCs w:val="24"/>
                <w:lang w:eastAsia="ru-RU"/>
              </w:rPr>
              <w:t>5</w:t>
            </w:r>
            <w:r w:rsidRPr="003918DB">
              <w:rPr>
                <w:rFonts w:ascii="Times New Roman" w:eastAsia="Times New Roman" w:hAnsi="Times New Roman" w:cs="Times New Roman"/>
                <w:b/>
                <w:sz w:val="24"/>
                <w:szCs w:val="24"/>
                <w:lang w:eastAsia="ru-RU"/>
              </w:rPr>
              <w:t>-16.00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Самостоятельная деятельность</w:t>
            </w:r>
          </w:p>
        </w:tc>
        <w:tc>
          <w:tcPr>
            <w:tcW w:w="892" w:type="dxa"/>
            <w:gridSpan w:val="4"/>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w:t>
            </w:r>
            <w:r w:rsidR="00DC50E9">
              <w:rPr>
                <w:rFonts w:ascii="Times New Roman" w:eastAsia="Times New Roman" w:hAnsi="Times New Roman" w:cs="Times New Roman"/>
                <w:b/>
                <w:sz w:val="24"/>
                <w:szCs w:val="24"/>
                <w:lang w:eastAsia="ru-RU"/>
              </w:rPr>
              <w:t>5</w:t>
            </w:r>
            <w:r w:rsidRPr="003918DB">
              <w:rPr>
                <w:rFonts w:ascii="Times New Roman" w:eastAsia="Times New Roman" w:hAnsi="Times New Roman" w:cs="Times New Roman"/>
                <w:b/>
                <w:sz w:val="24"/>
                <w:szCs w:val="24"/>
                <w:lang w:eastAsia="ru-RU"/>
              </w:rPr>
              <w:t xml:space="preserve">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DC50E9" w:rsidP="003918D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5</w:t>
            </w:r>
            <w:r w:rsidR="003918DB" w:rsidRPr="003918DB">
              <w:rPr>
                <w:rFonts w:ascii="Times New Roman" w:eastAsia="Times New Roman" w:hAnsi="Times New Roman" w:cs="Times New Roman"/>
                <w:b/>
                <w:sz w:val="24"/>
                <w:szCs w:val="24"/>
                <w:lang w:eastAsia="ru-RU"/>
              </w:rPr>
              <w:t>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c>
          <w:tcPr>
            <w:tcW w:w="2082" w:type="dxa"/>
            <w:gridSpan w:val="2"/>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15.30-15.5</w:t>
            </w:r>
            <w:r w:rsidR="00DC50E9">
              <w:rPr>
                <w:rFonts w:ascii="Times New Roman" w:eastAsia="Times New Roman" w:hAnsi="Times New Roman" w:cs="Times New Roman"/>
                <w:b/>
                <w:sz w:val="24"/>
                <w:szCs w:val="24"/>
                <w:lang w:eastAsia="ru-RU"/>
              </w:rPr>
              <w:t>5</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b/>
                <w:lang w:eastAsia="ru-RU"/>
              </w:rPr>
              <w:t xml:space="preserve">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ООД Художественное творчество</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рисование)</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15.5</w:t>
            </w:r>
            <w:r w:rsidR="00DC50E9">
              <w:rPr>
                <w:rFonts w:ascii="Times New Roman" w:eastAsia="Times New Roman" w:hAnsi="Times New Roman" w:cs="Times New Roman"/>
                <w:b/>
                <w:sz w:val="24"/>
                <w:szCs w:val="24"/>
                <w:lang w:eastAsia="ru-RU"/>
              </w:rPr>
              <w:t>5</w:t>
            </w:r>
            <w:r w:rsidRPr="003918DB">
              <w:rPr>
                <w:rFonts w:ascii="Times New Roman" w:eastAsia="Times New Roman" w:hAnsi="Times New Roman" w:cs="Times New Roman"/>
                <w:b/>
                <w:sz w:val="24"/>
                <w:szCs w:val="24"/>
                <w:lang w:eastAsia="ru-RU"/>
              </w:rPr>
              <w:t>-16.00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Самостоятельная деятельность</w:t>
            </w:r>
          </w:p>
        </w:tc>
        <w:tc>
          <w:tcPr>
            <w:tcW w:w="1015" w:type="dxa"/>
            <w:gridSpan w:val="3"/>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10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2258" w:type="dxa"/>
            <w:gridSpan w:val="8"/>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15.30- 15.40 Самостоятельная деятельность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982" w:type="dxa"/>
            <w:gridSpan w:val="6"/>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30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c>
          <w:tcPr>
            <w:tcW w:w="2298" w:type="dxa"/>
            <w:gridSpan w:val="6"/>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15.30-16.00- </w:t>
            </w:r>
            <w:r w:rsidRPr="003918DB">
              <w:rPr>
                <w:rFonts w:ascii="Times New Roman" w:eastAsia="Times New Roman" w:hAnsi="Times New Roman" w:cs="Times New Roman"/>
                <w:sz w:val="24"/>
                <w:szCs w:val="24"/>
                <w:lang w:eastAsia="ru-RU"/>
              </w:rPr>
              <w:t xml:space="preserve"> ,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tc>
      </w:tr>
      <w:tr w:rsidR="003918DB" w:rsidRPr="003918DB" w:rsidTr="00D62A38">
        <w:trPr>
          <w:trHeight w:val="1085"/>
        </w:trPr>
        <w:tc>
          <w:tcPr>
            <w:tcW w:w="979"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10 мин</w:t>
            </w:r>
          </w:p>
        </w:tc>
        <w:tc>
          <w:tcPr>
            <w:tcW w:w="2250"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16.00-16.10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Подготовка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к прогулке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c>
          <w:tcPr>
            <w:tcW w:w="1006"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114"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16.00-16.10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Подготовка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к прогулке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c>
          <w:tcPr>
            <w:tcW w:w="892"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082"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16.00-16.10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Подготовка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к прогулке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c>
          <w:tcPr>
            <w:tcW w:w="1022"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244" w:type="dxa"/>
            <w:gridSpan w:val="6"/>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15.40-15.50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Подготовка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к прогулке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989" w:type="dxa"/>
            <w:gridSpan w:val="7"/>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298" w:type="dxa"/>
            <w:gridSpan w:val="6"/>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16.00-16.10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Подготовка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к прогулке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r>
      <w:tr w:rsidR="003918DB" w:rsidRPr="003918DB" w:rsidTr="00D62A38">
        <w:tc>
          <w:tcPr>
            <w:tcW w:w="979"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1ч20 мин</w:t>
            </w:r>
          </w:p>
        </w:tc>
        <w:tc>
          <w:tcPr>
            <w:tcW w:w="2250"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16.10-17.30 прогулка, самостоятельная деятельность</w:t>
            </w:r>
          </w:p>
        </w:tc>
        <w:tc>
          <w:tcPr>
            <w:tcW w:w="1006"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1ч20 мин</w:t>
            </w:r>
          </w:p>
        </w:tc>
        <w:tc>
          <w:tcPr>
            <w:tcW w:w="2114"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16.10-17.30 прогулка, самостоятельная деятельность</w:t>
            </w:r>
          </w:p>
        </w:tc>
        <w:tc>
          <w:tcPr>
            <w:tcW w:w="885"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1ч20 мин</w:t>
            </w:r>
          </w:p>
        </w:tc>
        <w:tc>
          <w:tcPr>
            <w:tcW w:w="2089"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16.10-17.30 прогулка, самостоятельная деятельность   </w:t>
            </w:r>
          </w:p>
        </w:tc>
        <w:tc>
          <w:tcPr>
            <w:tcW w:w="1022"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1ч40 мин</w:t>
            </w:r>
          </w:p>
        </w:tc>
        <w:tc>
          <w:tcPr>
            <w:tcW w:w="2251" w:type="dxa"/>
            <w:gridSpan w:val="7"/>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15.50-17.30 прогулка, самостоятельная деятельность</w:t>
            </w:r>
          </w:p>
        </w:tc>
        <w:tc>
          <w:tcPr>
            <w:tcW w:w="975"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1ч20 мин</w:t>
            </w:r>
          </w:p>
        </w:tc>
        <w:tc>
          <w:tcPr>
            <w:tcW w:w="2305" w:type="dxa"/>
            <w:gridSpan w:val="7"/>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16.10-17.30 прогулка, самостоятельная деятельность</w:t>
            </w:r>
          </w:p>
        </w:tc>
      </w:tr>
      <w:tr w:rsidR="003918DB" w:rsidRPr="003918DB" w:rsidTr="00D62A38">
        <w:tc>
          <w:tcPr>
            <w:tcW w:w="979"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2250"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До 17.30 Уход детей домой</w:t>
            </w:r>
            <w:r w:rsidRPr="003918DB">
              <w:rPr>
                <w:rFonts w:ascii="Times New Roman" w:eastAsia="Times New Roman" w:hAnsi="Times New Roman" w:cs="Times New Roman"/>
                <w:sz w:val="24"/>
                <w:szCs w:val="24"/>
                <w:lang w:eastAsia="ru-RU"/>
              </w:rPr>
              <w:t xml:space="preserve"> </w:t>
            </w:r>
          </w:p>
        </w:tc>
        <w:tc>
          <w:tcPr>
            <w:tcW w:w="1006"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114"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До 17.30 Уход детей домой</w:t>
            </w:r>
          </w:p>
        </w:tc>
        <w:tc>
          <w:tcPr>
            <w:tcW w:w="885"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089"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До 17.30 Уход детей домой</w:t>
            </w:r>
          </w:p>
        </w:tc>
        <w:tc>
          <w:tcPr>
            <w:tcW w:w="1022"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251" w:type="dxa"/>
            <w:gridSpan w:val="7"/>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До 17.30 Уход детей домой</w:t>
            </w:r>
          </w:p>
        </w:tc>
        <w:tc>
          <w:tcPr>
            <w:tcW w:w="975"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305" w:type="dxa"/>
            <w:gridSpan w:val="7"/>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До 17.30 Уход детей домой</w:t>
            </w:r>
          </w:p>
        </w:tc>
      </w:tr>
    </w:tbl>
    <w:p w:rsidR="003918DB" w:rsidRPr="003918DB" w:rsidRDefault="003918DB" w:rsidP="003918DB">
      <w:pPr>
        <w:spacing w:after="0" w:line="240" w:lineRule="auto"/>
        <w:rPr>
          <w:rFonts w:ascii="Times New Roman" w:eastAsia="Times New Roman" w:hAnsi="Times New Roman" w:cs="Times New Roman"/>
          <w:b/>
          <w:i/>
          <w:sz w:val="44"/>
          <w:szCs w:val="24"/>
          <w:lang w:eastAsia="ru-RU"/>
        </w:rPr>
      </w:pPr>
    </w:p>
    <w:p w:rsidR="003918DB" w:rsidRPr="003918DB" w:rsidRDefault="003918DB" w:rsidP="003918DB">
      <w:pPr>
        <w:spacing w:after="0" w:line="240" w:lineRule="auto"/>
        <w:rPr>
          <w:rFonts w:ascii="Times New Roman" w:eastAsia="Times New Roman" w:hAnsi="Times New Roman" w:cs="Times New Roman"/>
          <w:b/>
          <w:i/>
          <w:sz w:val="44"/>
          <w:szCs w:val="24"/>
          <w:lang w:eastAsia="ru-RU"/>
        </w:rPr>
      </w:pPr>
    </w:p>
    <w:p w:rsidR="003918DB" w:rsidRPr="003918DB" w:rsidRDefault="003918DB" w:rsidP="000C2D24">
      <w:pPr>
        <w:spacing w:after="0" w:line="240" w:lineRule="auto"/>
        <w:rPr>
          <w:rFonts w:ascii="Times New Roman" w:eastAsia="Times New Roman" w:hAnsi="Times New Roman" w:cs="Times New Roman"/>
          <w:b/>
          <w:i/>
          <w:sz w:val="44"/>
          <w:szCs w:val="24"/>
          <w:lang w:eastAsia="ru-RU"/>
        </w:rPr>
      </w:pPr>
      <w:r w:rsidRPr="003918DB">
        <w:rPr>
          <w:rFonts w:ascii="Times New Roman" w:eastAsia="Times New Roman" w:hAnsi="Times New Roman" w:cs="Times New Roman"/>
          <w:b/>
          <w:i/>
          <w:sz w:val="24"/>
          <w:szCs w:val="24"/>
          <w:lang w:eastAsia="ru-RU"/>
        </w:rPr>
        <w:t xml:space="preserve">   </w:t>
      </w: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 xml:space="preserve">                                                             </w:t>
      </w:r>
      <w:r w:rsidRPr="003918DB">
        <w:rPr>
          <w:rFonts w:ascii="Times New Roman" w:eastAsia="Times New Roman" w:hAnsi="Times New Roman" w:cs="Times New Roman"/>
          <w:b/>
          <w:sz w:val="24"/>
          <w:szCs w:val="24"/>
          <w:lang w:eastAsia="ru-RU"/>
        </w:rPr>
        <w:t>Организация режима пребывания детей в МДОУ « Детский сад №14».</w:t>
      </w:r>
    </w:p>
    <w:p w:rsidR="003918DB" w:rsidRPr="003918DB" w:rsidRDefault="003918DB" w:rsidP="003918DB">
      <w:pPr>
        <w:spacing w:after="0" w:line="240" w:lineRule="auto"/>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 xml:space="preserve"> На 2015-2016</w:t>
      </w: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ab/>
        <w:t xml:space="preserve"> </w:t>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t xml:space="preserve">Старшая группа «Г»   </w:t>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r>
      <w:r w:rsidRPr="003918DB">
        <w:rPr>
          <w:rFonts w:ascii="Times New Roman" w:eastAsia="Times New Roman" w:hAnsi="Times New Roman" w:cs="Times New Roman"/>
          <w:b/>
          <w:i/>
          <w:sz w:val="24"/>
          <w:szCs w:val="24"/>
          <w:lang w:eastAsia="ru-RU"/>
        </w:rPr>
        <w:tab/>
        <w:t xml:space="preserve"> </w:t>
      </w:r>
    </w:p>
    <w:p w:rsidR="003918DB" w:rsidRPr="003918DB" w:rsidRDefault="003918DB" w:rsidP="003918DB">
      <w:pPr>
        <w:spacing w:after="0" w:line="240" w:lineRule="auto"/>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 xml:space="preserve"> (  дети с 5 до 6 лет)</w:t>
      </w:r>
      <w:r w:rsidRPr="003918DB">
        <w:rPr>
          <w:rFonts w:ascii="Times New Roman" w:eastAsia="Times New Roman" w:hAnsi="Times New Roman" w:cs="Times New Roman"/>
          <w:b/>
          <w:i/>
          <w:sz w:val="28"/>
          <w:szCs w:val="24"/>
          <w:lang w:eastAsia="ru-RU"/>
        </w:rPr>
        <w:t xml:space="preserve">                                                       </w:t>
      </w:r>
    </w:p>
    <w:tbl>
      <w:tblPr>
        <w:tblW w:w="168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0"/>
        <w:gridCol w:w="2202"/>
        <w:gridCol w:w="49"/>
        <w:gridCol w:w="990"/>
        <w:gridCol w:w="16"/>
        <w:gridCol w:w="2090"/>
        <w:gridCol w:w="24"/>
        <w:gridCol w:w="14"/>
        <w:gridCol w:w="14"/>
        <w:gridCol w:w="836"/>
        <w:gridCol w:w="21"/>
        <w:gridCol w:w="7"/>
        <w:gridCol w:w="2027"/>
        <w:gridCol w:w="55"/>
        <w:gridCol w:w="23"/>
        <w:gridCol w:w="992"/>
        <w:gridCol w:w="7"/>
        <w:gridCol w:w="94"/>
        <w:gridCol w:w="31"/>
        <w:gridCol w:w="12"/>
        <w:gridCol w:w="37"/>
        <w:gridCol w:w="6"/>
        <w:gridCol w:w="2064"/>
        <w:gridCol w:w="7"/>
        <w:gridCol w:w="131"/>
        <w:gridCol w:w="15"/>
        <w:gridCol w:w="33"/>
        <w:gridCol w:w="796"/>
        <w:gridCol w:w="7"/>
        <w:gridCol w:w="141"/>
        <w:gridCol w:w="14"/>
        <w:gridCol w:w="14"/>
        <w:gridCol w:w="2063"/>
        <w:gridCol w:w="64"/>
        <w:gridCol w:w="989"/>
      </w:tblGrid>
      <w:tr w:rsidR="003918DB" w:rsidRPr="003918DB" w:rsidTr="00D62A38">
        <w:trPr>
          <w:gridAfter w:val="2"/>
          <w:wAfter w:w="1053" w:type="dxa"/>
        </w:trPr>
        <w:tc>
          <w:tcPr>
            <w:tcW w:w="3231" w:type="dxa"/>
            <w:gridSpan w:val="3"/>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Понедельник</w:t>
            </w:r>
          </w:p>
        </w:tc>
        <w:tc>
          <w:tcPr>
            <w:tcW w:w="3120" w:type="dxa"/>
            <w:gridSpan w:val="4"/>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Вторник</w:t>
            </w:r>
          </w:p>
        </w:tc>
        <w:tc>
          <w:tcPr>
            <w:tcW w:w="2974" w:type="dxa"/>
            <w:gridSpan w:val="7"/>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Среда</w:t>
            </w:r>
          </w:p>
        </w:tc>
        <w:tc>
          <w:tcPr>
            <w:tcW w:w="3273" w:type="dxa"/>
            <w:gridSpan w:val="10"/>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Четверг</w:t>
            </w:r>
          </w:p>
        </w:tc>
        <w:tc>
          <w:tcPr>
            <w:tcW w:w="3214" w:type="dxa"/>
            <w:gridSpan w:val="9"/>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Пятница</w:t>
            </w:r>
          </w:p>
        </w:tc>
      </w:tr>
      <w:tr w:rsidR="003918DB" w:rsidRPr="003918DB" w:rsidTr="00D62A38">
        <w:trPr>
          <w:gridAfter w:val="2"/>
          <w:wAfter w:w="1053"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длительность</w:t>
            </w:r>
          </w:p>
        </w:tc>
        <w:tc>
          <w:tcPr>
            <w:tcW w:w="2251"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99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130"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892" w:type="dxa"/>
            <w:gridSpan w:val="5"/>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082"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1015"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258" w:type="dxa"/>
            <w:gridSpan w:val="8"/>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982" w:type="dxa"/>
            <w:gridSpan w:val="5"/>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232" w:type="dxa"/>
            <w:gridSpan w:val="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r>
      <w:tr w:rsidR="003918DB" w:rsidRPr="003918DB" w:rsidTr="00D62A38">
        <w:trPr>
          <w:gridAfter w:val="2"/>
          <w:wAfter w:w="1053"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40мин</w:t>
            </w:r>
          </w:p>
        </w:tc>
        <w:tc>
          <w:tcPr>
            <w:tcW w:w="14832" w:type="dxa"/>
            <w:gridSpan w:val="32"/>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7.30-8.10Прием детей</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(взаимодействие с родителями) самостоятельная деятельность детей</w:t>
            </w:r>
          </w:p>
        </w:tc>
      </w:tr>
      <w:tr w:rsidR="003918DB" w:rsidRPr="003918DB" w:rsidTr="00D62A38">
        <w:trPr>
          <w:gridAfter w:val="2"/>
          <w:wAfter w:w="1053"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 мин</w:t>
            </w:r>
          </w:p>
        </w:tc>
        <w:tc>
          <w:tcPr>
            <w:tcW w:w="14832" w:type="dxa"/>
            <w:gridSpan w:val="3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8. 10-8.20 утренняя гимнастика</w:t>
            </w:r>
          </w:p>
        </w:tc>
      </w:tr>
      <w:tr w:rsidR="003918DB" w:rsidRPr="003918DB" w:rsidTr="00D62A38">
        <w:trPr>
          <w:gridAfter w:val="2"/>
          <w:wAfter w:w="1053"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 мин</w:t>
            </w:r>
          </w:p>
        </w:tc>
        <w:tc>
          <w:tcPr>
            <w:tcW w:w="14832" w:type="dxa"/>
            <w:gridSpan w:val="3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8.20-8.30 самостоятельная деятельность</w:t>
            </w:r>
          </w:p>
        </w:tc>
      </w:tr>
      <w:tr w:rsidR="003918DB" w:rsidRPr="003918DB" w:rsidTr="00D62A38">
        <w:trPr>
          <w:gridAfter w:val="2"/>
          <w:wAfter w:w="1053"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15мин</w:t>
            </w:r>
          </w:p>
        </w:tc>
        <w:tc>
          <w:tcPr>
            <w:tcW w:w="14832" w:type="dxa"/>
            <w:gridSpan w:val="32"/>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8.30-8.45 Подготовка к завтраку, завтрак</w:t>
            </w:r>
            <w:r w:rsidRPr="003918DB">
              <w:rPr>
                <w:rFonts w:ascii="Times New Roman" w:eastAsia="Times New Roman" w:hAnsi="Times New Roman" w:cs="Times New Roman"/>
                <w:sz w:val="24"/>
                <w:szCs w:val="24"/>
                <w:lang w:eastAsia="ru-RU"/>
              </w:rPr>
              <w:t xml:space="preserve"> (самообслуживание, культурно-гигиенические навыки, этикет )</w:t>
            </w:r>
          </w:p>
        </w:tc>
      </w:tr>
      <w:tr w:rsidR="003918DB" w:rsidRPr="003918DB" w:rsidTr="00D62A38">
        <w:trPr>
          <w:gridAfter w:val="1"/>
          <w:wAfter w:w="989"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5 мин</w:t>
            </w:r>
          </w:p>
        </w:tc>
        <w:tc>
          <w:tcPr>
            <w:tcW w:w="2251"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8.45-8.50 </w:t>
            </w:r>
            <w:r w:rsidRPr="003918DB">
              <w:rPr>
                <w:rFonts w:ascii="Times New Roman" w:eastAsia="Times New Roman" w:hAnsi="Times New Roman" w:cs="Times New Roman"/>
                <w:sz w:val="24"/>
                <w:szCs w:val="24"/>
                <w:lang w:eastAsia="ru-RU"/>
              </w:rPr>
              <w:t xml:space="preserve">Игры    Самостоятельная игровая и художественная деятельность детей  </w:t>
            </w:r>
          </w:p>
        </w:tc>
        <w:tc>
          <w:tcPr>
            <w:tcW w:w="990" w:type="dxa"/>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w:t>
            </w:r>
          </w:p>
        </w:tc>
        <w:tc>
          <w:tcPr>
            <w:tcW w:w="2106"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8.45-8.50 </w:t>
            </w:r>
            <w:r w:rsidRPr="003918DB">
              <w:rPr>
                <w:rFonts w:ascii="Times New Roman" w:eastAsia="Times New Roman" w:hAnsi="Times New Roman" w:cs="Times New Roman"/>
                <w:sz w:val="24"/>
                <w:szCs w:val="24"/>
                <w:lang w:eastAsia="ru-RU"/>
              </w:rPr>
              <w:t xml:space="preserve">Игры    Самостоятельная игровая и художественная деятельность </w:t>
            </w:r>
            <w:r w:rsidRPr="003918DB">
              <w:rPr>
                <w:rFonts w:ascii="Times New Roman" w:eastAsia="Times New Roman" w:hAnsi="Times New Roman" w:cs="Times New Roman"/>
                <w:sz w:val="24"/>
                <w:szCs w:val="24"/>
                <w:lang w:eastAsia="ru-RU"/>
              </w:rPr>
              <w:lastRenderedPageBreak/>
              <w:t xml:space="preserve">детей   </w:t>
            </w:r>
            <w:r w:rsidRPr="003918DB">
              <w:rPr>
                <w:rFonts w:ascii="Times New Roman" w:eastAsia="Times New Roman" w:hAnsi="Times New Roman" w:cs="Times New Roman"/>
                <w:b/>
                <w:sz w:val="24"/>
                <w:szCs w:val="24"/>
                <w:lang w:eastAsia="ru-RU"/>
              </w:rPr>
              <w:t xml:space="preserve"> </w:t>
            </w:r>
          </w:p>
        </w:tc>
        <w:tc>
          <w:tcPr>
            <w:tcW w:w="916" w:type="dxa"/>
            <w:gridSpan w:val="6"/>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15 мин</w:t>
            </w:r>
          </w:p>
        </w:tc>
        <w:tc>
          <w:tcPr>
            <w:tcW w:w="2027" w:type="dxa"/>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8.45-9.00</w:t>
            </w:r>
            <w:r w:rsidRPr="003918DB">
              <w:rPr>
                <w:rFonts w:ascii="Times New Roman" w:eastAsia="Times New Roman" w:hAnsi="Times New Roman" w:cs="Times New Roman"/>
                <w:sz w:val="24"/>
                <w:szCs w:val="24"/>
                <w:lang w:eastAsia="ru-RU"/>
              </w:rPr>
              <w:t xml:space="preserve"> Игры  .  Самостоятельная игровая и художественная деятельность </w:t>
            </w:r>
            <w:r w:rsidRPr="003918DB">
              <w:rPr>
                <w:rFonts w:ascii="Times New Roman" w:eastAsia="Times New Roman" w:hAnsi="Times New Roman" w:cs="Times New Roman"/>
                <w:sz w:val="24"/>
                <w:szCs w:val="24"/>
                <w:lang w:eastAsia="ru-RU"/>
              </w:rPr>
              <w:lastRenderedPageBreak/>
              <w:t xml:space="preserve">детей    </w:t>
            </w:r>
          </w:p>
        </w:tc>
        <w:tc>
          <w:tcPr>
            <w:tcW w:w="1202" w:type="dxa"/>
            <w:gridSpan w:val="6"/>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15 мин</w:t>
            </w:r>
          </w:p>
        </w:tc>
        <w:tc>
          <w:tcPr>
            <w:tcW w:w="2257" w:type="dxa"/>
            <w:gridSpan w:val="6"/>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8.45-9.00</w:t>
            </w:r>
            <w:r w:rsidRPr="003918DB">
              <w:rPr>
                <w:rFonts w:ascii="Times New Roman" w:eastAsia="Times New Roman" w:hAnsi="Times New Roman" w:cs="Times New Roman"/>
                <w:sz w:val="24"/>
                <w:szCs w:val="24"/>
                <w:lang w:eastAsia="ru-RU"/>
              </w:rPr>
              <w:t xml:space="preserve"> Игры  .  Самостоятельная игровая и художественная деятельность детей    </w:t>
            </w:r>
          </w:p>
        </w:tc>
        <w:tc>
          <w:tcPr>
            <w:tcW w:w="992"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 мин</w:t>
            </w:r>
          </w:p>
        </w:tc>
        <w:tc>
          <w:tcPr>
            <w:tcW w:w="2155" w:type="dxa"/>
            <w:gridSpan w:val="4"/>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8.45-9.00</w:t>
            </w:r>
            <w:r w:rsidRPr="003918DB">
              <w:rPr>
                <w:rFonts w:ascii="Times New Roman" w:eastAsia="Times New Roman" w:hAnsi="Times New Roman" w:cs="Times New Roman"/>
                <w:sz w:val="24"/>
                <w:szCs w:val="24"/>
                <w:lang w:eastAsia="ru-RU"/>
              </w:rPr>
              <w:t xml:space="preserve"> Игры  .  Самостоятельная игровая и художественная деятельность </w:t>
            </w:r>
            <w:r w:rsidRPr="003918DB">
              <w:rPr>
                <w:rFonts w:ascii="Times New Roman" w:eastAsia="Times New Roman" w:hAnsi="Times New Roman" w:cs="Times New Roman"/>
                <w:sz w:val="24"/>
                <w:szCs w:val="24"/>
                <w:lang w:eastAsia="ru-RU"/>
              </w:rPr>
              <w:lastRenderedPageBreak/>
              <w:t xml:space="preserve">детей    </w:t>
            </w:r>
          </w:p>
        </w:tc>
      </w:tr>
      <w:tr w:rsidR="003918DB" w:rsidRPr="003918DB" w:rsidTr="00D62A38">
        <w:trPr>
          <w:gridAfter w:val="1"/>
          <w:wAfter w:w="989" w:type="dxa"/>
          <w:trHeight w:val="431"/>
        </w:trPr>
        <w:tc>
          <w:tcPr>
            <w:tcW w:w="980"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14896" w:type="dxa"/>
            <w:gridSpan w:val="33"/>
            <w:tcBorders>
              <w:top w:val="nil"/>
            </w:tcBorders>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Организованная образовательная деятельность</w:t>
            </w:r>
          </w:p>
        </w:tc>
      </w:tr>
      <w:tr w:rsidR="003918DB" w:rsidRPr="003918DB" w:rsidTr="00D62A38">
        <w:trPr>
          <w:gridAfter w:val="1"/>
          <w:wAfter w:w="989" w:type="dxa"/>
          <w:trHeight w:val="991"/>
        </w:trPr>
        <w:tc>
          <w:tcPr>
            <w:tcW w:w="980" w:type="dxa"/>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20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sz w:val="24"/>
                <w:szCs w:val="24"/>
                <w:lang w:eastAsia="ru-RU"/>
              </w:rPr>
              <w:t>25 мин</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2251" w:type="dxa"/>
            <w:gridSpan w:val="2"/>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lang w:eastAsia="ru-RU"/>
              </w:rPr>
              <w:t xml:space="preserve"> 8.50-9.10 Художественное творчество</w:t>
            </w: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 рисование)</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9.20-9.45</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Физическая культура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tc>
        <w:tc>
          <w:tcPr>
            <w:tcW w:w="990" w:type="dxa"/>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20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10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25 мин</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lang w:eastAsia="ru-RU"/>
              </w:rPr>
              <w:t>10 мин</w:t>
            </w:r>
          </w:p>
        </w:tc>
        <w:tc>
          <w:tcPr>
            <w:tcW w:w="2158" w:type="dxa"/>
            <w:gridSpan w:val="5"/>
            <w:tcBorders>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8.50-9.10 Развитие речи</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9.20-9.45</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b/>
                <w:sz w:val="24"/>
                <w:szCs w:val="24"/>
                <w:lang w:eastAsia="ru-RU"/>
              </w:rPr>
              <w:t xml:space="preserve">Музыка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Самостоятельная деятельность</w:t>
            </w:r>
          </w:p>
        </w:tc>
        <w:tc>
          <w:tcPr>
            <w:tcW w:w="864" w:type="dxa"/>
            <w:gridSpan w:val="3"/>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25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30 мин</w:t>
            </w:r>
          </w:p>
        </w:tc>
        <w:tc>
          <w:tcPr>
            <w:tcW w:w="2027" w:type="dxa"/>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9.00-9.25 ФЭМП</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tc>
        <w:tc>
          <w:tcPr>
            <w:tcW w:w="1251" w:type="dxa"/>
            <w:gridSpan w:val="8"/>
            <w:tcBorders>
              <w:top w:val="single" w:sz="4" w:space="0" w:color="auto"/>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 мин</w:t>
            </w:r>
          </w:p>
        </w:tc>
        <w:tc>
          <w:tcPr>
            <w:tcW w:w="2256" w:type="dxa"/>
            <w:gridSpan w:val="6"/>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9.00-9.20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Подготовка к обучению грамоте</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9.20-9.35</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tc>
        <w:tc>
          <w:tcPr>
            <w:tcW w:w="972" w:type="dxa"/>
            <w:gridSpan w:val="5"/>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25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10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20 мин</w:t>
            </w:r>
          </w:p>
        </w:tc>
        <w:tc>
          <w:tcPr>
            <w:tcW w:w="2127" w:type="dxa"/>
            <w:gridSpan w:val="2"/>
            <w:tcBorders>
              <w:left w:val="single" w:sz="4" w:space="0" w:color="auto"/>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9.00-9.25</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Художественное творчество</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9.35-9.55</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Ознакомление с окружающим миром/ природой</w:t>
            </w:r>
          </w:p>
        </w:tc>
      </w:tr>
      <w:tr w:rsidR="003918DB" w:rsidRPr="003918DB" w:rsidTr="00D62A38">
        <w:trPr>
          <w:gridAfter w:val="1"/>
          <w:wAfter w:w="989"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 мин</w:t>
            </w:r>
          </w:p>
        </w:tc>
        <w:tc>
          <w:tcPr>
            <w:tcW w:w="8345" w:type="dxa"/>
            <w:gridSpan w:val="13"/>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9.55- 10.00 Второй завтрак</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1202" w:type="dxa"/>
            <w:gridSpan w:val="8"/>
            <w:tcBorders>
              <w:top w:val="nil"/>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5 мин</w:t>
            </w:r>
          </w:p>
        </w:tc>
        <w:tc>
          <w:tcPr>
            <w:tcW w:w="2217" w:type="dxa"/>
            <w:gridSpan w:val="4"/>
            <w:tcBorders>
              <w:top w:val="nil"/>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9.35- 9.40 Второй завтрак</w:t>
            </w:r>
          </w:p>
        </w:tc>
        <w:tc>
          <w:tcPr>
            <w:tcW w:w="991" w:type="dxa"/>
            <w:gridSpan w:val="5"/>
            <w:tcBorders>
              <w:top w:val="nil"/>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 мин</w:t>
            </w:r>
          </w:p>
        </w:tc>
        <w:tc>
          <w:tcPr>
            <w:tcW w:w="2141" w:type="dxa"/>
            <w:gridSpan w:val="3"/>
            <w:tcBorders>
              <w:top w:val="nil"/>
              <w:lef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9.55- 10.00 Второй завтрак</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r>
      <w:tr w:rsidR="003918DB" w:rsidRPr="003918DB" w:rsidTr="00D62A38">
        <w:trPr>
          <w:gridAfter w:val="1"/>
          <w:wAfter w:w="989"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2202" w:type="dxa"/>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10.00-10.10 подготовка к прогулке</w:t>
            </w:r>
          </w:p>
        </w:tc>
        <w:tc>
          <w:tcPr>
            <w:tcW w:w="1055" w:type="dxa"/>
            <w:gridSpan w:val="3"/>
            <w:tcBorders>
              <w:left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2142"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10.00-10.10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подготовка к прогулке</w:t>
            </w:r>
          </w:p>
        </w:tc>
        <w:tc>
          <w:tcPr>
            <w:tcW w:w="864" w:type="dxa"/>
            <w:gridSpan w:val="3"/>
            <w:tcBorders>
              <w:left w:val="single" w:sz="4" w:space="0" w:color="auto"/>
              <w:bottom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2105" w:type="dxa"/>
            <w:gridSpan w:val="3"/>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10.00-10.10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Подготовка к прогулке</w:t>
            </w:r>
          </w:p>
        </w:tc>
        <w:tc>
          <w:tcPr>
            <w:tcW w:w="1136"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2260" w:type="dxa"/>
            <w:gridSpan w:val="6"/>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9.40-9.50 Подготовка к прогулке</w:t>
            </w:r>
          </w:p>
        </w:tc>
        <w:tc>
          <w:tcPr>
            <w:tcW w:w="991"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2141" w:type="dxa"/>
            <w:gridSpan w:val="3"/>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10.00-10.10 Подготовка к прогулке</w:t>
            </w:r>
          </w:p>
        </w:tc>
      </w:tr>
      <w:tr w:rsidR="003918DB" w:rsidRPr="003918DB" w:rsidTr="00D62A38">
        <w:trPr>
          <w:gridAfter w:val="1"/>
          <w:wAfter w:w="989"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2ч10 мин</w:t>
            </w:r>
          </w:p>
        </w:tc>
        <w:tc>
          <w:tcPr>
            <w:tcW w:w="2251"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10.10-12.20  </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в природе   т</w:t>
            </w:r>
            <w:r w:rsidRPr="003918DB">
              <w:rPr>
                <w:rFonts w:ascii="Times New Roman" w:eastAsia="Times New Roman" w:hAnsi="Times New Roman" w:cs="Times New Roman"/>
                <w:b/>
                <w:sz w:val="24"/>
                <w:szCs w:val="24"/>
                <w:lang w:eastAsia="ru-RU"/>
              </w:rPr>
              <w:t xml:space="preserve">руд </w:t>
            </w:r>
            <w:r w:rsidRPr="003918DB">
              <w:rPr>
                <w:rFonts w:ascii="Times New Roman" w:eastAsia="Times New Roman" w:hAnsi="Times New Roman" w:cs="Times New Roman"/>
                <w:sz w:val="24"/>
                <w:szCs w:val="24"/>
                <w:lang w:eastAsia="ru-RU"/>
              </w:rPr>
              <w:t xml:space="preserve">в природе  , самостоятельная деятельность детей, </w:t>
            </w:r>
            <w:r w:rsidRPr="003918DB">
              <w:rPr>
                <w:rFonts w:ascii="Times New Roman" w:eastAsia="Times New Roman" w:hAnsi="Times New Roman" w:cs="Times New Roman"/>
                <w:b/>
                <w:sz w:val="24"/>
                <w:szCs w:val="24"/>
                <w:lang w:eastAsia="ru-RU"/>
              </w:rPr>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w:t>
            </w:r>
            <w:r w:rsidRPr="003918DB">
              <w:rPr>
                <w:rFonts w:ascii="Times New Roman" w:eastAsia="Times New Roman" w:hAnsi="Times New Roman" w:cs="Times New Roman"/>
                <w:sz w:val="24"/>
                <w:szCs w:val="24"/>
                <w:lang w:eastAsia="ru-RU"/>
              </w:rPr>
              <w:t xml:space="preserve"> и др.     </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1006"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2ч10м</w:t>
            </w:r>
          </w:p>
        </w:tc>
        <w:tc>
          <w:tcPr>
            <w:tcW w:w="2128"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10.10-12.20  </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в природе   т</w:t>
            </w:r>
            <w:r w:rsidRPr="003918DB">
              <w:rPr>
                <w:rFonts w:ascii="Times New Roman" w:eastAsia="Times New Roman" w:hAnsi="Times New Roman" w:cs="Times New Roman"/>
                <w:b/>
                <w:sz w:val="24"/>
                <w:szCs w:val="24"/>
                <w:lang w:eastAsia="ru-RU"/>
              </w:rPr>
              <w:t xml:space="preserve">руд </w:t>
            </w:r>
            <w:r w:rsidRPr="003918DB">
              <w:rPr>
                <w:rFonts w:ascii="Times New Roman" w:eastAsia="Times New Roman" w:hAnsi="Times New Roman" w:cs="Times New Roman"/>
                <w:sz w:val="24"/>
                <w:szCs w:val="24"/>
                <w:lang w:eastAsia="ru-RU"/>
              </w:rPr>
              <w:t xml:space="preserve">в природе  , самостоятельная деятельность детей, </w:t>
            </w:r>
            <w:r w:rsidRPr="003918DB">
              <w:rPr>
                <w:rFonts w:ascii="Times New Roman" w:eastAsia="Times New Roman" w:hAnsi="Times New Roman" w:cs="Times New Roman"/>
                <w:b/>
                <w:sz w:val="24"/>
                <w:szCs w:val="24"/>
                <w:lang w:eastAsia="ru-RU"/>
              </w:rPr>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w:t>
            </w:r>
            <w:r w:rsidRPr="003918DB">
              <w:rPr>
                <w:rFonts w:ascii="Times New Roman" w:eastAsia="Times New Roman" w:hAnsi="Times New Roman" w:cs="Times New Roman"/>
                <w:sz w:val="24"/>
                <w:szCs w:val="24"/>
                <w:lang w:eastAsia="ru-RU"/>
              </w:rPr>
              <w:t xml:space="preserve"> и др</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850"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2ч10 мин</w:t>
            </w:r>
          </w:p>
        </w:tc>
        <w:tc>
          <w:tcPr>
            <w:tcW w:w="2133"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10.10-12.20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в природе   т</w:t>
            </w:r>
            <w:r w:rsidRPr="003918DB">
              <w:rPr>
                <w:rFonts w:ascii="Times New Roman" w:eastAsia="Times New Roman" w:hAnsi="Times New Roman" w:cs="Times New Roman"/>
                <w:b/>
                <w:sz w:val="24"/>
                <w:szCs w:val="24"/>
                <w:lang w:eastAsia="ru-RU"/>
              </w:rPr>
              <w:t xml:space="preserve">руд </w:t>
            </w:r>
            <w:r w:rsidRPr="003918DB">
              <w:rPr>
                <w:rFonts w:ascii="Times New Roman" w:eastAsia="Times New Roman" w:hAnsi="Times New Roman" w:cs="Times New Roman"/>
                <w:sz w:val="24"/>
                <w:szCs w:val="24"/>
                <w:lang w:eastAsia="ru-RU"/>
              </w:rPr>
              <w:t xml:space="preserve">в природе  , самостоятельная деятельность детей, </w:t>
            </w:r>
            <w:r w:rsidRPr="003918DB">
              <w:rPr>
                <w:rFonts w:ascii="Times New Roman" w:eastAsia="Times New Roman" w:hAnsi="Times New Roman" w:cs="Times New Roman"/>
                <w:b/>
                <w:sz w:val="24"/>
                <w:szCs w:val="24"/>
                <w:lang w:eastAsia="ru-RU"/>
              </w:rPr>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w:t>
            </w:r>
            <w:r w:rsidRPr="003918DB">
              <w:rPr>
                <w:rFonts w:ascii="Times New Roman" w:eastAsia="Times New Roman" w:hAnsi="Times New Roman" w:cs="Times New Roman"/>
                <w:sz w:val="24"/>
                <w:szCs w:val="24"/>
                <w:lang w:eastAsia="ru-RU"/>
              </w:rPr>
              <w:t xml:space="preserve"> и др.   </w:t>
            </w:r>
            <w:r w:rsidRPr="003918DB">
              <w:rPr>
                <w:rFonts w:ascii="Times New Roman" w:eastAsia="Times New Roman" w:hAnsi="Times New Roman" w:cs="Times New Roman"/>
                <w:b/>
                <w:sz w:val="24"/>
                <w:szCs w:val="24"/>
                <w:lang w:eastAsia="ru-RU"/>
              </w:rPr>
              <w:t xml:space="preserve">.  ООД Физическая культура на прогулке   </w:t>
            </w: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1093"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2ч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5 мин</w:t>
            </w:r>
          </w:p>
        </w:tc>
        <w:tc>
          <w:tcPr>
            <w:tcW w:w="2336" w:type="dxa"/>
            <w:gridSpan w:val="9"/>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9.50- 11.50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в природе   т</w:t>
            </w:r>
            <w:r w:rsidRPr="003918DB">
              <w:rPr>
                <w:rFonts w:ascii="Times New Roman" w:eastAsia="Times New Roman" w:hAnsi="Times New Roman" w:cs="Times New Roman"/>
                <w:b/>
                <w:sz w:val="24"/>
                <w:szCs w:val="24"/>
                <w:lang w:eastAsia="ru-RU"/>
              </w:rPr>
              <w:t xml:space="preserve">руд </w:t>
            </w:r>
            <w:r w:rsidRPr="003918DB">
              <w:rPr>
                <w:rFonts w:ascii="Times New Roman" w:eastAsia="Times New Roman" w:hAnsi="Times New Roman" w:cs="Times New Roman"/>
                <w:sz w:val="24"/>
                <w:szCs w:val="24"/>
                <w:lang w:eastAsia="ru-RU"/>
              </w:rPr>
              <w:t xml:space="preserve">в природе  , самостоятельная деятельность детей, </w:t>
            </w:r>
            <w:r w:rsidRPr="003918DB">
              <w:rPr>
                <w:rFonts w:ascii="Times New Roman" w:eastAsia="Times New Roman" w:hAnsi="Times New Roman" w:cs="Times New Roman"/>
                <w:b/>
                <w:sz w:val="24"/>
                <w:szCs w:val="24"/>
                <w:lang w:eastAsia="ru-RU"/>
              </w:rPr>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w:t>
            </w:r>
            <w:r w:rsidRPr="003918DB">
              <w:rPr>
                <w:rFonts w:ascii="Times New Roman" w:eastAsia="Times New Roman" w:hAnsi="Times New Roman" w:cs="Times New Roman"/>
                <w:sz w:val="24"/>
                <w:szCs w:val="24"/>
                <w:lang w:eastAsia="ru-RU"/>
              </w:rPr>
              <w:t xml:space="preserve"> и др.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11.50-12.00 Возвращение с прогулки</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12.00-12.25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ООД  Музыка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12.25-12.30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деятельность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958"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2ч10 мин</w:t>
            </w:r>
          </w:p>
        </w:tc>
        <w:tc>
          <w:tcPr>
            <w:tcW w:w="2141" w:type="dxa"/>
            <w:gridSpan w:val="3"/>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10.10-12.20   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в природе   т</w:t>
            </w:r>
            <w:r w:rsidRPr="003918DB">
              <w:rPr>
                <w:rFonts w:ascii="Times New Roman" w:eastAsia="Times New Roman" w:hAnsi="Times New Roman" w:cs="Times New Roman"/>
                <w:b/>
                <w:sz w:val="24"/>
                <w:szCs w:val="24"/>
                <w:lang w:eastAsia="ru-RU"/>
              </w:rPr>
              <w:t xml:space="preserve">руд </w:t>
            </w:r>
            <w:r w:rsidRPr="003918DB">
              <w:rPr>
                <w:rFonts w:ascii="Times New Roman" w:eastAsia="Times New Roman" w:hAnsi="Times New Roman" w:cs="Times New Roman"/>
                <w:sz w:val="24"/>
                <w:szCs w:val="24"/>
                <w:lang w:eastAsia="ru-RU"/>
              </w:rPr>
              <w:t xml:space="preserve">в природе  , самостоятельная деятельность детей, </w:t>
            </w:r>
            <w:r w:rsidRPr="003918DB">
              <w:rPr>
                <w:rFonts w:ascii="Times New Roman" w:eastAsia="Times New Roman" w:hAnsi="Times New Roman" w:cs="Times New Roman"/>
                <w:b/>
                <w:sz w:val="24"/>
                <w:szCs w:val="24"/>
                <w:lang w:eastAsia="ru-RU"/>
              </w:rPr>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w:t>
            </w:r>
            <w:r w:rsidRPr="003918DB">
              <w:rPr>
                <w:rFonts w:ascii="Times New Roman" w:eastAsia="Times New Roman" w:hAnsi="Times New Roman" w:cs="Times New Roman"/>
                <w:sz w:val="24"/>
                <w:szCs w:val="24"/>
                <w:lang w:eastAsia="ru-RU"/>
              </w:rPr>
              <w:t xml:space="preserve"> и др.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r>
      <w:tr w:rsidR="003918DB" w:rsidRPr="003918DB" w:rsidTr="00D62A38">
        <w:trPr>
          <w:gridAfter w:val="1"/>
          <w:wAfter w:w="989"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lastRenderedPageBreak/>
              <w:t xml:space="preserve"> </w:t>
            </w:r>
            <w:r w:rsidRPr="003918DB">
              <w:rPr>
                <w:rFonts w:ascii="Times New Roman" w:eastAsia="Times New Roman" w:hAnsi="Times New Roman" w:cs="Times New Roman"/>
                <w:b/>
                <w:sz w:val="24"/>
                <w:szCs w:val="24"/>
                <w:lang w:eastAsia="ru-RU"/>
              </w:rPr>
              <w:t>10 мин</w:t>
            </w:r>
          </w:p>
        </w:tc>
        <w:tc>
          <w:tcPr>
            <w:tcW w:w="14896" w:type="dxa"/>
            <w:gridSpan w:val="33"/>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12.20-12.30 Возвращение с прогулки </w:t>
            </w:r>
          </w:p>
        </w:tc>
      </w:tr>
      <w:tr w:rsidR="003918DB" w:rsidRPr="003918DB" w:rsidTr="00D62A38">
        <w:trPr>
          <w:gridAfter w:val="1"/>
          <w:wAfter w:w="989"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20 мин</w:t>
            </w:r>
          </w:p>
        </w:tc>
        <w:tc>
          <w:tcPr>
            <w:tcW w:w="14896" w:type="dxa"/>
            <w:gridSpan w:val="33"/>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12.30-12.50 Подготовка к обеду . (</w:t>
            </w:r>
            <w:r w:rsidRPr="003918DB">
              <w:rPr>
                <w:rFonts w:ascii="Times New Roman" w:eastAsia="Times New Roman" w:hAnsi="Times New Roman" w:cs="Times New Roman"/>
                <w:sz w:val="24"/>
                <w:szCs w:val="24"/>
                <w:lang w:eastAsia="ru-RU"/>
              </w:rPr>
              <w:t>дежурство по столовой, самообслуживание культурно-гигиенические навыки)</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r>
      <w:tr w:rsidR="003918DB" w:rsidRPr="003918DB" w:rsidTr="00D62A38">
        <w:trPr>
          <w:gridAfter w:val="1"/>
          <w:wAfter w:w="989"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14896" w:type="dxa"/>
            <w:gridSpan w:val="3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12.50-13.00 Подготовка ко сну </w:t>
            </w:r>
          </w:p>
        </w:tc>
      </w:tr>
      <w:tr w:rsidR="003918DB" w:rsidRPr="003918DB" w:rsidTr="00D62A38">
        <w:trPr>
          <w:gridAfter w:val="1"/>
          <w:wAfter w:w="989"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2ч</w:t>
            </w:r>
          </w:p>
        </w:tc>
        <w:tc>
          <w:tcPr>
            <w:tcW w:w="14896" w:type="dxa"/>
            <w:gridSpan w:val="33"/>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13.00-15.00Сон</w:t>
            </w:r>
            <w:r w:rsidRPr="003918DB">
              <w:rPr>
                <w:rFonts w:ascii="Times New Roman" w:eastAsia="Times New Roman" w:hAnsi="Times New Roman" w:cs="Times New Roman"/>
                <w:sz w:val="24"/>
                <w:szCs w:val="24"/>
                <w:lang w:eastAsia="ru-RU"/>
              </w:rPr>
              <w:t xml:space="preserve">  </w:t>
            </w:r>
          </w:p>
        </w:tc>
      </w:tr>
      <w:tr w:rsidR="003918DB" w:rsidRPr="003918DB" w:rsidTr="00D62A38">
        <w:trPr>
          <w:gridAfter w:val="1"/>
          <w:wAfter w:w="989"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15 мин</w:t>
            </w:r>
          </w:p>
        </w:tc>
        <w:tc>
          <w:tcPr>
            <w:tcW w:w="14896" w:type="dxa"/>
            <w:gridSpan w:val="33"/>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15.00-15.15Постепенный подъем, гимнастика после сна,  воздушные ванны, водные, гигиенические процедуры </w:t>
            </w:r>
            <w:r w:rsidRPr="003918DB">
              <w:rPr>
                <w:rFonts w:ascii="Times New Roman" w:eastAsia="Times New Roman" w:hAnsi="Times New Roman" w:cs="Times New Roman"/>
                <w:sz w:val="24"/>
                <w:szCs w:val="24"/>
                <w:lang w:eastAsia="ru-RU"/>
              </w:rPr>
              <w:t xml:space="preserve">  </w:t>
            </w:r>
          </w:p>
        </w:tc>
      </w:tr>
      <w:tr w:rsidR="003918DB" w:rsidRPr="003918DB" w:rsidTr="00D62A38">
        <w:trPr>
          <w:gridAfter w:val="1"/>
          <w:wAfter w:w="989"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15 мин</w:t>
            </w:r>
          </w:p>
        </w:tc>
        <w:tc>
          <w:tcPr>
            <w:tcW w:w="14896" w:type="dxa"/>
            <w:gridSpan w:val="3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15.15-15.30Подготовка к полднику. Полдник: </w:t>
            </w:r>
            <w:r w:rsidRPr="003918DB">
              <w:rPr>
                <w:rFonts w:ascii="Times New Roman" w:eastAsia="Times New Roman" w:hAnsi="Times New Roman" w:cs="Times New Roman"/>
                <w:sz w:val="24"/>
                <w:szCs w:val="24"/>
                <w:lang w:eastAsia="ru-RU"/>
              </w:rPr>
              <w:t>(самообслуживание , культурно-гигиенические навыки, этикет ).</w:t>
            </w:r>
          </w:p>
        </w:tc>
      </w:tr>
      <w:tr w:rsidR="003918DB" w:rsidRPr="003918DB" w:rsidTr="00D62A38">
        <w:trPr>
          <w:gridAfter w:val="1"/>
          <w:wAfter w:w="989"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30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2251"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15.30- 16.00 Самостоятельная деятельность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990" w:type="dxa"/>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w:t>
            </w:r>
            <w:r w:rsidR="00DC50E9">
              <w:rPr>
                <w:rFonts w:ascii="Times New Roman" w:eastAsia="Times New Roman" w:hAnsi="Times New Roman" w:cs="Times New Roman"/>
                <w:b/>
                <w:sz w:val="24"/>
                <w:szCs w:val="24"/>
                <w:lang w:eastAsia="ru-RU"/>
              </w:rPr>
              <w:t>5</w:t>
            </w:r>
            <w:r w:rsidRPr="003918DB">
              <w:rPr>
                <w:rFonts w:ascii="Times New Roman" w:eastAsia="Times New Roman" w:hAnsi="Times New Roman" w:cs="Times New Roman"/>
                <w:b/>
                <w:sz w:val="24"/>
                <w:szCs w:val="24"/>
                <w:lang w:eastAsia="ru-RU"/>
              </w:rPr>
              <w:t xml:space="preserve">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DC50E9" w:rsidP="003918D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5</w:t>
            </w:r>
            <w:r w:rsidR="003918DB" w:rsidRPr="003918DB">
              <w:rPr>
                <w:rFonts w:ascii="Times New Roman" w:eastAsia="Times New Roman" w:hAnsi="Times New Roman" w:cs="Times New Roman"/>
                <w:b/>
                <w:sz w:val="24"/>
                <w:szCs w:val="24"/>
                <w:lang w:eastAsia="ru-RU"/>
              </w:rPr>
              <w:t>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130" w:type="dxa"/>
            <w:gridSpan w:val="3"/>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15.30- 15.5</w:t>
            </w:r>
            <w:r w:rsidR="00DC50E9">
              <w:rPr>
                <w:rFonts w:ascii="Times New Roman" w:eastAsia="Times New Roman" w:hAnsi="Times New Roman" w:cs="Times New Roman"/>
                <w:b/>
                <w:sz w:val="24"/>
                <w:szCs w:val="24"/>
                <w:lang w:eastAsia="ru-RU"/>
              </w:rPr>
              <w:t>5</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ООД художественное творчество</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tc>
        <w:tc>
          <w:tcPr>
            <w:tcW w:w="892" w:type="dxa"/>
            <w:gridSpan w:val="5"/>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30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082" w:type="dxa"/>
            <w:gridSpan w:val="2"/>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15.30-16.00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tc>
        <w:tc>
          <w:tcPr>
            <w:tcW w:w="1015" w:type="dxa"/>
            <w:gridSpan w:val="2"/>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30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258" w:type="dxa"/>
            <w:gridSpan w:val="8"/>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15.30-16.00- </w:t>
            </w:r>
            <w:r w:rsidRPr="003918DB">
              <w:rPr>
                <w:rFonts w:ascii="Times New Roman" w:eastAsia="Times New Roman" w:hAnsi="Times New Roman" w:cs="Times New Roman"/>
                <w:sz w:val="24"/>
                <w:szCs w:val="24"/>
                <w:lang w:eastAsia="ru-RU"/>
              </w:rPr>
              <w:t xml:space="preserve"> ,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tc>
        <w:tc>
          <w:tcPr>
            <w:tcW w:w="982"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25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296" w:type="dxa"/>
            <w:gridSpan w:val="5"/>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15.30-15.55</w:t>
            </w: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Чтение художественной литературы</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15.55-16.20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ООД Физическая культура</w:t>
            </w:r>
          </w:p>
        </w:tc>
      </w:tr>
      <w:tr w:rsidR="003918DB" w:rsidRPr="003918DB" w:rsidTr="00D62A38">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 мин</w:t>
            </w:r>
          </w:p>
        </w:tc>
        <w:tc>
          <w:tcPr>
            <w:tcW w:w="2251"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16.00-16.10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Подготовка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к прогулке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c>
          <w:tcPr>
            <w:tcW w:w="1006"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114"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16.00-16.10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Подготовка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к прогулке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c>
          <w:tcPr>
            <w:tcW w:w="892"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082"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16.00-16.10 Подготовка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к прогулке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c>
          <w:tcPr>
            <w:tcW w:w="1022"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244" w:type="dxa"/>
            <w:gridSpan w:val="6"/>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16.00-16.10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Подготовка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к прогулке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c>
          <w:tcPr>
            <w:tcW w:w="989" w:type="dxa"/>
            <w:gridSpan w:val="6"/>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296" w:type="dxa"/>
            <w:gridSpan w:val="5"/>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16.20-16.30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Подготовка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к прогулке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c>
          <w:tcPr>
            <w:tcW w:w="989"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r>
      <w:tr w:rsidR="003918DB" w:rsidRPr="003918DB" w:rsidTr="00D62A38">
        <w:trPr>
          <w:gridAfter w:val="1"/>
          <w:wAfter w:w="989" w:type="dxa"/>
        </w:trPr>
        <w:tc>
          <w:tcPr>
            <w:tcW w:w="980"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1ч20 мин</w:t>
            </w:r>
          </w:p>
        </w:tc>
        <w:tc>
          <w:tcPr>
            <w:tcW w:w="2251"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16.10-17.30 прогулка, самостоятельная деятельность</w:t>
            </w:r>
          </w:p>
        </w:tc>
        <w:tc>
          <w:tcPr>
            <w:tcW w:w="1006"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1ч20 мин</w:t>
            </w:r>
          </w:p>
        </w:tc>
        <w:tc>
          <w:tcPr>
            <w:tcW w:w="2114"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16.10-17.30 прогулка, самостоятельная деятельность</w:t>
            </w:r>
          </w:p>
        </w:tc>
        <w:tc>
          <w:tcPr>
            <w:tcW w:w="885"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1ч 20мин</w:t>
            </w:r>
          </w:p>
        </w:tc>
        <w:tc>
          <w:tcPr>
            <w:tcW w:w="2089"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16.10-17.30 прогулка, самостоятельная деятельность</w:t>
            </w:r>
          </w:p>
        </w:tc>
        <w:tc>
          <w:tcPr>
            <w:tcW w:w="1022"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1ч20 мин</w:t>
            </w:r>
          </w:p>
        </w:tc>
        <w:tc>
          <w:tcPr>
            <w:tcW w:w="2251" w:type="dxa"/>
            <w:gridSpan w:val="7"/>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16.10-17.30 прогулка, самостоятельная деятельность</w:t>
            </w:r>
          </w:p>
        </w:tc>
        <w:tc>
          <w:tcPr>
            <w:tcW w:w="975"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1ч</w:t>
            </w:r>
          </w:p>
        </w:tc>
        <w:tc>
          <w:tcPr>
            <w:tcW w:w="2303" w:type="dxa"/>
            <w:gridSpan w:val="6"/>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16.30-17.30 прогулка, самостоятельная деятельность</w:t>
            </w:r>
          </w:p>
        </w:tc>
      </w:tr>
      <w:tr w:rsidR="003918DB" w:rsidRPr="003918DB" w:rsidTr="00D62A38">
        <w:trPr>
          <w:gridAfter w:val="1"/>
          <w:wAfter w:w="989" w:type="dxa"/>
        </w:trPr>
        <w:tc>
          <w:tcPr>
            <w:tcW w:w="980"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2251"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До 17.30 Уход детей домой</w:t>
            </w:r>
            <w:r w:rsidRPr="003918DB">
              <w:rPr>
                <w:rFonts w:ascii="Times New Roman" w:eastAsia="Times New Roman" w:hAnsi="Times New Roman" w:cs="Times New Roman"/>
                <w:sz w:val="24"/>
                <w:szCs w:val="24"/>
                <w:lang w:eastAsia="ru-RU"/>
              </w:rPr>
              <w:t xml:space="preserve"> </w:t>
            </w:r>
          </w:p>
        </w:tc>
        <w:tc>
          <w:tcPr>
            <w:tcW w:w="1006"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114"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До 17.30 Уход детей домой</w:t>
            </w:r>
          </w:p>
        </w:tc>
        <w:tc>
          <w:tcPr>
            <w:tcW w:w="885"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089"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До 17.30 Уход детей домой</w:t>
            </w:r>
          </w:p>
        </w:tc>
        <w:tc>
          <w:tcPr>
            <w:tcW w:w="1022"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251" w:type="dxa"/>
            <w:gridSpan w:val="7"/>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До 17.30 Уход детей домой</w:t>
            </w:r>
          </w:p>
        </w:tc>
        <w:tc>
          <w:tcPr>
            <w:tcW w:w="975"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303" w:type="dxa"/>
            <w:gridSpan w:val="6"/>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До 17.30 Уход детей домой</w:t>
            </w:r>
          </w:p>
        </w:tc>
      </w:tr>
    </w:tbl>
    <w:p w:rsidR="003918DB" w:rsidRPr="003918DB" w:rsidRDefault="003918DB" w:rsidP="000C2D24">
      <w:pPr>
        <w:spacing w:after="0" w:line="240" w:lineRule="auto"/>
        <w:rPr>
          <w:rFonts w:ascii="Times New Roman" w:eastAsia="Times New Roman" w:hAnsi="Times New Roman" w:cs="Times New Roman"/>
          <w:b/>
          <w:i/>
          <w:sz w:val="28"/>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8"/>
          <w:szCs w:val="24"/>
          <w:lang w:eastAsia="ru-RU"/>
        </w:rPr>
      </w:pPr>
    </w:p>
    <w:p w:rsidR="003918DB" w:rsidRPr="003918DB" w:rsidRDefault="003918DB" w:rsidP="003918DB">
      <w:pPr>
        <w:spacing w:after="0" w:line="240" w:lineRule="auto"/>
        <w:ind w:firstLine="426"/>
        <w:jc w:val="center"/>
        <w:rPr>
          <w:rFonts w:ascii="Times New Roman" w:eastAsia="Times New Roman" w:hAnsi="Times New Roman" w:cs="Times New Roman"/>
          <w:b/>
          <w:i/>
          <w:sz w:val="28"/>
          <w:szCs w:val="24"/>
          <w:lang w:eastAsia="ru-RU"/>
        </w:rPr>
      </w:pPr>
      <w:r w:rsidRPr="003918DB">
        <w:rPr>
          <w:rFonts w:ascii="Times New Roman" w:eastAsia="Times New Roman" w:hAnsi="Times New Roman" w:cs="Times New Roman"/>
          <w:b/>
          <w:sz w:val="24"/>
          <w:szCs w:val="24"/>
          <w:lang w:eastAsia="ru-RU"/>
        </w:rPr>
        <w:t>Организация режима пребывания детей в МДОУ « Детский сад»№14.</w:t>
      </w:r>
    </w:p>
    <w:p w:rsidR="003918DB" w:rsidRPr="003918DB" w:rsidRDefault="003918DB" w:rsidP="003918DB">
      <w:pPr>
        <w:spacing w:after="0" w:line="240" w:lineRule="auto"/>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 xml:space="preserve">  на  2015-2016 год</w:t>
      </w:r>
    </w:p>
    <w:p w:rsidR="003918DB" w:rsidRPr="003918DB" w:rsidRDefault="003918DB" w:rsidP="003918DB">
      <w:pPr>
        <w:spacing w:after="0" w:line="240" w:lineRule="auto"/>
        <w:ind w:firstLine="426"/>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Подготовительная к школе группа «А»</w:t>
      </w:r>
    </w:p>
    <w:p w:rsidR="003918DB" w:rsidRPr="003918DB" w:rsidRDefault="003918DB" w:rsidP="003918DB">
      <w:pPr>
        <w:spacing w:after="0" w:line="240" w:lineRule="auto"/>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  дети с 6 до 7 лет)</w:t>
      </w: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
        <w:gridCol w:w="2246"/>
        <w:gridCol w:w="988"/>
        <w:gridCol w:w="13"/>
        <w:gridCol w:w="2092"/>
        <w:gridCol w:w="16"/>
        <w:gridCol w:w="6"/>
        <w:gridCol w:w="15"/>
        <w:gridCol w:w="856"/>
        <w:gridCol w:w="14"/>
        <w:gridCol w:w="8"/>
        <w:gridCol w:w="2018"/>
        <w:gridCol w:w="58"/>
        <w:gridCol w:w="48"/>
        <w:gridCol w:w="461"/>
        <w:gridCol w:w="504"/>
        <w:gridCol w:w="129"/>
        <w:gridCol w:w="49"/>
        <w:gridCol w:w="9"/>
        <w:gridCol w:w="149"/>
        <w:gridCol w:w="1925"/>
        <w:gridCol w:w="128"/>
        <w:gridCol w:w="52"/>
        <w:gridCol w:w="10"/>
        <w:gridCol w:w="101"/>
        <w:gridCol w:w="201"/>
        <w:gridCol w:w="486"/>
        <w:gridCol w:w="147"/>
        <w:gridCol w:w="30"/>
        <w:gridCol w:w="224"/>
        <w:gridCol w:w="1835"/>
        <w:gridCol w:w="80"/>
      </w:tblGrid>
      <w:tr w:rsidR="003918DB" w:rsidRPr="003918DB" w:rsidTr="00D62A38">
        <w:trPr>
          <w:gridAfter w:val="1"/>
          <w:wAfter w:w="80" w:type="dxa"/>
        </w:trPr>
        <w:tc>
          <w:tcPr>
            <w:tcW w:w="3224" w:type="dxa"/>
            <w:gridSpan w:val="2"/>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Понедельник</w:t>
            </w:r>
          </w:p>
        </w:tc>
        <w:tc>
          <w:tcPr>
            <w:tcW w:w="3109" w:type="dxa"/>
            <w:gridSpan w:val="4"/>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Вторник</w:t>
            </w:r>
          </w:p>
        </w:tc>
        <w:tc>
          <w:tcPr>
            <w:tcW w:w="2975" w:type="dxa"/>
            <w:gridSpan w:val="7"/>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Среда</w:t>
            </w:r>
          </w:p>
        </w:tc>
        <w:tc>
          <w:tcPr>
            <w:tcW w:w="3274" w:type="dxa"/>
            <w:gridSpan w:val="8"/>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Четверг</w:t>
            </w:r>
          </w:p>
        </w:tc>
        <w:tc>
          <w:tcPr>
            <w:tcW w:w="3214" w:type="dxa"/>
            <w:gridSpan w:val="10"/>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Пятница</w:t>
            </w:r>
          </w:p>
        </w:tc>
      </w:tr>
      <w:tr w:rsidR="003918DB" w:rsidRPr="003918DB" w:rsidTr="00D62A38">
        <w:trPr>
          <w:gridAfter w:val="1"/>
          <w:wAfter w:w="80" w:type="dxa"/>
        </w:trPr>
        <w:tc>
          <w:tcPr>
            <w:tcW w:w="978"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длительность</w:t>
            </w:r>
          </w:p>
        </w:tc>
        <w:tc>
          <w:tcPr>
            <w:tcW w:w="2246"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988"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121"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891" w:type="dxa"/>
            <w:gridSpan w:val="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084"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1013" w:type="dxa"/>
            <w:gridSpan w:val="3"/>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261" w:type="dxa"/>
            <w:gridSpan w:val="5"/>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c>
          <w:tcPr>
            <w:tcW w:w="978" w:type="dxa"/>
            <w:gridSpan w:val="6"/>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время</w:t>
            </w:r>
          </w:p>
        </w:tc>
        <w:tc>
          <w:tcPr>
            <w:tcW w:w="2236" w:type="dxa"/>
            <w:gridSpan w:val="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Содержание образовательной деятельности</w:t>
            </w:r>
          </w:p>
        </w:tc>
      </w:tr>
      <w:tr w:rsidR="003918DB" w:rsidRPr="003918DB" w:rsidTr="00D62A38">
        <w:trPr>
          <w:gridAfter w:val="1"/>
          <w:wAfter w:w="80" w:type="dxa"/>
        </w:trPr>
        <w:tc>
          <w:tcPr>
            <w:tcW w:w="978"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5</w:t>
            </w:r>
            <w:r w:rsidRPr="003918DB">
              <w:rPr>
                <w:rFonts w:ascii="Times New Roman" w:eastAsia="Times New Roman" w:hAnsi="Times New Roman" w:cs="Times New Roman"/>
                <w:b/>
                <w:sz w:val="24"/>
                <w:szCs w:val="24"/>
                <w:lang w:eastAsia="ru-RU"/>
              </w:rPr>
              <w:t>0мин</w:t>
            </w:r>
          </w:p>
        </w:tc>
        <w:tc>
          <w:tcPr>
            <w:tcW w:w="14818" w:type="dxa"/>
            <w:gridSpan w:val="30"/>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7.30-8.20Прием детей</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(взаимодействие с родителями) самостоятельная деятельность детей</w:t>
            </w:r>
          </w:p>
        </w:tc>
      </w:tr>
      <w:tr w:rsidR="003918DB" w:rsidRPr="003918DB" w:rsidTr="00D62A38">
        <w:trPr>
          <w:gridAfter w:val="1"/>
          <w:wAfter w:w="80" w:type="dxa"/>
        </w:trPr>
        <w:tc>
          <w:tcPr>
            <w:tcW w:w="978"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 мин</w:t>
            </w:r>
          </w:p>
        </w:tc>
        <w:tc>
          <w:tcPr>
            <w:tcW w:w="14818" w:type="dxa"/>
            <w:gridSpan w:val="30"/>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8. 20-8.30 утренняя гимнастика</w:t>
            </w:r>
          </w:p>
        </w:tc>
      </w:tr>
      <w:tr w:rsidR="003918DB" w:rsidRPr="003918DB" w:rsidTr="00D62A38">
        <w:trPr>
          <w:gridAfter w:val="1"/>
          <w:wAfter w:w="80" w:type="dxa"/>
        </w:trPr>
        <w:tc>
          <w:tcPr>
            <w:tcW w:w="978"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15мин</w:t>
            </w:r>
          </w:p>
        </w:tc>
        <w:tc>
          <w:tcPr>
            <w:tcW w:w="14818" w:type="dxa"/>
            <w:gridSpan w:val="30"/>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8.30-8.45 Подготовка к завтраку, завтрак</w:t>
            </w:r>
            <w:r w:rsidRPr="003918DB">
              <w:rPr>
                <w:rFonts w:ascii="Times New Roman" w:eastAsia="Times New Roman" w:hAnsi="Times New Roman" w:cs="Times New Roman"/>
                <w:sz w:val="24"/>
                <w:szCs w:val="24"/>
                <w:lang w:eastAsia="ru-RU"/>
              </w:rPr>
              <w:t xml:space="preserve"> (самообслуживание, культурно-гигиенические навыки, этикет )</w:t>
            </w:r>
          </w:p>
        </w:tc>
      </w:tr>
      <w:tr w:rsidR="003918DB" w:rsidRPr="003918DB" w:rsidTr="00D62A38">
        <w:tc>
          <w:tcPr>
            <w:tcW w:w="978"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25 мин</w:t>
            </w:r>
          </w:p>
        </w:tc>
        <w:tc>
          <w:tcPr>
            <w:tcW w:w="2246" w:type="dxa"/>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8.45-9.10 Игры</w:t>
            </w:r>
            <w:r w:rsidRPr="003918DB">
              <w:rPr>
                <w:rFonts w:ascii="Times New Roman" w:eastAsia="Times New Roman" w:hAnsi="Times New Roman" w:cs="Times New Roman"/>
                <w:sz w:val="24"/>
                <w:szCs w:val="24"/>
                <w:lang w:eastAsia="ru-RU"/>
              </w:rPr>
              <w:t xml:space="preserve">    Самостоятельная игровая и художественная деятельность детей  </w:t>
            </w:r>
          </w:p>
        </w:tc>
        <w:tc>
          <w:tcPr>
            <w:tcW w:w="988" w:type="dxa"/>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25 мин</w:t>
            </w:r>
          </w:p>
        </w:tc>
        <w:tc>
          <w:tcPr>
            <w:tcW w:w="2105"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8.45-9.10 Игры</w:t>
            </w:r>
            <w:r w:rsidRPr="003918DB">
              <w:rPr>
                <w:rFonts w:ascii="Times New Roman" w:eastAsia="Times New Roman" w:hAnsi="Times New Roman" w:cs="Times New Roman"/>
                <w:sz w:val="24"/>
                <w:szCs w:val="24"/>
                <w:lang w:eastAsia="ru-RU"/>
              </w:rPr>
              <w:t xml:space="preserve">    Самостоятельная игровая и художественная деятельность детей</w:t>
            </w:r>
          </w:p>
        </w:tc>
        <w:tc>
          <w:tcPr>
            <w:tcW w:w="915" w:type="dxa"/>
            <w:gridSpan w:val="6"/>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25</w:t>
            </w:r>
            <w:r w:rsidRPr="003918DB">
              <w:rPr>
                <w:rFonts w:ascii="Times New Roman" w:eastAsia="Times New Roman" w:hAnsi="Times New Roman" w:cs="Times New Roman"/>
                <w:sz w:val="24"/>
                <w:szCs w:val="24"/>
                <w:lang w:eastAsia="ru-RU"/>
              </w:rPr>
              <w:t>мин</w:t>
            </w:r>
          </w:p>
        </w:tc>
        <w:tc>
          <w:tcPr>
            <w:tcW w:w="2018" w:type="dxa"/>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8.45-9.10 Игры</w:t>
            </w:r>
            <w:r w:rsidRPr="003918DB">
              <w:rPr>
                <w:rFonts w:ascii="Times New Roman" w:eastAsia="Times New Roman" w:hAnsi="Times New Roman" w:cs="Times New Roman"/>
                <w:sz w:val="24"/>
                <w:szCs w:val="24"/>
                <w:lang w:eastAsia="ru-RU"/>
              </w:rPr>
              <w:t xml:space="preserve">  .  Самостоятельная</w:t>
            </w:r>
            <w:r w:rsidRPr="003918DB">
              <w:rPr>
                <w:rFonts w:ascii="Times New Roman" w:eastAsia="Times New Roman" w:hAnsi="Times New Roman" w:cs="Times New Roman"/>
                <w:b/>
                <w:sz w:val="24"/>
                <w:szCs w:val="24"/>
                <w:lang w:eastAsia="ru-RU"/>
              </w:rPr>
              <w:t xml:space="preserve"> игровая и художественная </w:t>
            </w:r>
            <w:r w:rsidRPr="003918DB">
              <w:rPr>
                <w:rFonts w:ascii="Times New Roman" w:eastAsia="Times New Roman" w:hAnsi="Times New Roman" w:cs="Times New Roman"/>
                <w:sz w:val="24"/>
                <w:szCs w:val="24"/>
                <w:lang w:eastAsia="ru-RU"/>
              </w:rPr>
              <w:t xml:space="preserve">деятельность детей    </w:t>
            </w:r>
          </w:p>
        </w:tc>
        <w:tc>
          <w:tcPr>
            <w:tcW w:w="1200" w:type="dxa"/>
            <w:gridSpan w:val="5"/>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260" w:type="dxa"/>
            <w:gridSpan w:val="5"/>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8.45-9.10 Игры</w:t>
            </w:r>
            <w:r w:rsidRPr="003918DB">
              <w:rPr>
                <w:rFonts w:ascii="Times New Roman" w:eastAsia="Times New Roman" w:hAnsi="Times New Roman" w:cs="Times New Roman"/>
                <w:sz w:val="24"/>
                <w:szCs w:val="24"/>
                <w:lang w:eastAsia="ru-RU"/>
              </w:rPr>
              <w:t xml:space="preserve">    Самостоятельная</w:t>
            </w:r>
            <w:r w:rsidRPr="003918DB">
              <w:rPr>
                <w:rFonts w:ascii="Times New Roman" w:eastAsia="Times New Roman" w:hAnsi="Times New Roman" w:cs="Times New Roman"/>
                <w:b/>
                <w:sz w:val="24"/>
                <w:szCs w:val="24"/>
                <w:lang w:eastAsia="ru-RU"/>
              </w:rPr>
              <w:t xml:space="preserve"> игровая и художественная </w:t>
            </w:r>
            <w:r w:rsidRPr="003918DB">
              <w:rPr>
                <w:rFonts w:ascii="Times New Roman" w:eastAsia="Times New Roman" w:hAnsi="Times New Roman" w:cs="Times New Roman"/>
                <w:sz w:val="24"/>
                <w:szCs w:val="24"/>
                <w:lang w:eastAsia="ru-RU"/>
              </w:rPr>
              <w:t xml:space="preserve">деятельность детей  </w:t>
            </w:r>
          </w:p>
        </w:tc>
        <w:tc>
          <w:tcPr>
            <w:tcW w:w="997" w:type="dxa"/>
            <w:gridSpan w:val="6"/>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55 мин</w:t>
            </w:r>
          </w:p>
        </w:tc>
        <w:tc>
          <w:tcPr>
            <w:tcW w:w="2169" w:type="dxa"/>
            <w:gridSpan w:val="4"/>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8.45-9.40 </w:t>
            </w:r>
            <w:r w:rsidRPr="003918DB">
              <w:rPr>
                <w:rFonts w:ascii="Times New Roman" w:eastAsia="Times New Roman" w:hAnsi="Times New Roman" w:cs="Times New Roman"/>
                <w:sz w:val="24"/>
                <w:szCs w:val="24"/>
                <w:lang w:eastAsia="ru-RU"/>
              </w:rPr>
              <w:t xml:space="preserve">Игры    Самостоятельная игровая и художественная деятельность детей  </w:t>
            </w:r>
          </w:p>
        </w:tc>
      </w:tr>
      <w:tr w:rsidR="003918DB" w:rsidRPr="003918DB" w:rsidTr="00D62A38">
        <w:trPr>
          <w:trHeight w:val="431"/>
        </w:trPr>
        <w:tc>
          <w:tcPr>
            <w:tcW w:w="978"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14898" w:type="dxa"/>
            <w:gridSpan w:val="31"/>
            <w:tcBorders>
              <w:top w:val="nil"/>
            </w:tcBorders>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Организованная образовательная деятельность  </w:t>
            </w:r>
          </w:p>
        </w:tc>
      </w:tr>
      <w:tr w:rsidR="003918DB" w:rsidRPr="003918DB" w:rsidTr="00D62A38">
        <w:trPr>
          <w:trHeight w:val="1770"/>
        </w:trPr>
        <w:tc>
          <w:tcPr>
            <w:tcW w:w="978" w:type="dxa"/>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lang w:eastAsia="ru-RU"/>
              </w:rPr>
              <w:t xml:space="preserve"> </w:t>
            </w:r>
            <w:r w:rsidRPr="003918DB">
              <w:rPr>
                <w:rFonts w:ascii="Times New Roman" w:eastAsia="Times New Roman" w:hAnsi="Times New Roman" w:cs="Times New Roman"/>
                <w:b/>
                <w:lang w:eastAsia="ru-RU"/>
              </w:rPr>
              <w:t xml:space="preserve"> 30 мин</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10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30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10 мин</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tc>
        <w:tc>
          <w:tcPr>
            <w:tcW w:w="2246" w:type="dxa"/>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9.10-9.40 Развитие речи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Самостоятельная деятельность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9.50-10.20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Художественное творчество</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10.30-11.00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Физическая культура</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lastRenderedPageBreak/>
              <w:t xml:space="preserve"> </w:t>
            </w:r>
          </w:p>
        </w:tc>
        <w:tc>
          <w:tcPr>
            <w:tcW w:w="988" w:type="dxa"/>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lang w:eastAsia="ru-RU"/>
              </w:rPr>
              <w:lastRenderedPageBreak/>
              <w:t xml:space="preserve"> </w:t>
            </w:r>
            <w:r w:rsidRPr="003918DB">
              <w:rPr>
                <w:rFonts w:ascii="Times New Roman" w:eastAsia="Times New Roman" w:hAnsi="Times New Roman" w:cs="Times New Roman"/>
                <w:b/>
                <w:lang w:eastAsia="ru-RU"/>
              </w:rPr>
              <w:t xml:space="preserve"> 30 мин</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10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30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10 мин</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tc>
        <w:tc>
          <w:tcPr>
            <w:tcW w:w="2121" w:type="dxa"/>
            <w:gridSpan w:val="3"/>
            <w:tcBorders>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9.10-9.40  ФЭМП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деятельность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9.50-10.20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Художественное творчество</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10.30-11.00</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b/>
                <w:sz w:val="24"/>
                <w:szCs w:val="24"/>
                <w:lang w:eastAsia="ru-RU"/>
              </w:rPr>
              <w:t xml:space="preserve"> Музыка</w:t>
            </w:r>
            <w:r w:rsidRPr="003918DB">
              <w:rPr>
                <w:rFonts w:ascii="Times New Roman" w:eastAsia="Times New Roman" w:hAnsi="Times New Roman" w:cs="Times New Roman"/>
                <w:lang w:eastAsia="ru-RU"/>
              </w:rPr>
              <w:t xml:space="preserve"> </w:t>
            </w:r>
          </w:p>
        </w:tc>
        <w:tc>
          <w:tcPr>
            <w:tcW w:w="891" w:type="dxa"/>
            <w:gridSpan w:val="4"/>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lang w:eastAsia="ru-RU"/>
              </w:rPr>
              <w:t xml:space="preserve"> </w:t>
            </w:r>
            <w:r w:rsidRPr="003918DB">
              <w:rPr>
                <w:rFonts w:ascii="Times New Roman" w:eastAsia="Times New Roman" w:hAnsi="Times New Roman" w:cs="Times New Roman"/>
                <w:b/>
                <w:lang w:eastAsia="ru-RU"/>
              </w:rPr>
              <w:t xml:space="preserve"> 30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10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30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10 мин</w:t>
            </w:r>
          </w:p>
        </w:tc>
        <w:tc>
          <w:tcPr>
            <w:tcW w:w="2026" w:type="dxa"/>
            <w:gridSpan w:val="2"/>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9.10-9.40   Подготовка к обучению грамоте</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деятельность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9.50-10.20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Ознакомление с окружающим миром/ </w:t>
            </w:r>
            <w:r w:rsidRPr="003918DB">
              <w:rPr>
                <w:rFonts w:ascii="Times New Roman" w:eastAsia="Times New Roman" w:hAnsi="Times New Roman" w:cs="Times New Roman"/>
                <w:b/>
                <w:sz w:val="24"/>
                <w:szCs w:val="24"/>
                <w:lang w:eastAsia="ru-RU"/>
              </w:rPr>
              <w:lastRenderedPageBreak/>
              <w:t>природой</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lang w:eastAsia="ru-RU"/>
              </w:rPr>
              <w:t xml:space="preserve"> </w:t>
            </w:r>
          </w:p>
        </w:tc>
        <w:tc>
          <w:tcPr>
            <w:tcW w:w="1249" w:type="dxa"/>
            <w:gridSpan w:val="6"/>
            <w:tcBorders>
              <w:top w:val="single" w:sz="4" w:space="0" w:color="auto"/>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lang w:eastAsia="ru-RU"/>
              </w:rPr>
              <w:lastRenderedPageBreak/>
              <w:t xml:space="preserve"> </w:t>
            </w:r>
            <w:r w:rsidRPr="003918DB">
              <w:rPr>
                <w:rFonts w:ascii="Times New Roman" w:eastAsia="Times New Roman" w:hAnsi="Times New Roman" w:cs="Times New Roman"/>
                <w:b/>
                <w:lang w:eastAsia="ru-RU"/>
              </w:rPr>
              <w:t xml:space="preserve"> 30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10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30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10 мин</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p>
        </w:tc>
        <w:tc>
          <w:tcPr>
            <w:tcW w:w="2263" w:type="dxa"/>
            <w:gridSpan w:val="5"/>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9.10-9.40  ФЭМП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деятельность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9.50-10.20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Художественное творчество</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b/>
                <w:sz w:val="24"/>
                <w:szCs w:val="24"/>
                <w:lang w:eastAsia="ru-RU"/>
              </w:rPr>
              <w:t xml:space="preserve"> </w:t>
            </w:r>
          </w:p>
        </w:tc>
        <w:tc>
          <w:tcPr>
            <w:tcW w:w="975" w:type="dxa"/>
            <w:gridSpan w:val="6"/>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30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 xml:space="preserve"> 10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30 мин</w:t>
            </w:r>
          </w:p>
        </w:tc>
        <w:tc>
          <w:tcPr>
            <w:tcW w:w="2139" w:type="dxa"/>
            <w:gridSpan w:val="3"/>
            <w:tcBorders>
              <w:left w:val="single" w:sz="4" w:space="0" w:color="auto"/>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9.40-10. 10</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Развитие речи</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10.10-10.20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30-11.00</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sz w:val="24"/>
                <w:szCs w:val="24"/>
                <w:lang w:eastAsia="ru-RU"/>
              </w:rPr>
              <w:t>Музыка</w:t>
            </w:r>
          </w:p>
        </w:tc>
      </w:tr>
      <w:tr w:rsidR="003918DB" w:rsidRPr="003918DB" w:rsidTr="00D62A38">
        <w:tc>
          <w:tcPr>
            <w:tcW w:w="978"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lastRenderedPageBreak/>
              <w:t xml:space="preserve"> </w:t>
            </w:r>
          </w:p>
        </w:tc>
        <w:tc>
          <w:tcPr>
            <w:tcW w:w="5355" w:type="dxa"/>
            <w:gridSpan w:val="5"/>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10.20-10.25 Второй завтрак</w:t>
            </w:r>
          </w:p>
        </w:tc>
        <w:tc>
          <w:tcPr>
            <w:tcW w:w="891" w:type="dxa"/>
            <w:gridSpan w:val="4"/>
            <w:tcBorders>
              <w:left w:val="single" w:sz="4" w:space="0" w:color="auto"/>
              <w:bottom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5 мин</w:t>
            </w:r>
          </w:p>
        </w:tc>
        <w:tc>
          <w:tcPr>
            <w:tcW w:w="5548" w:type="dxa"/>
            <w:gridSpan w:val="14"/>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10.20-10.25</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Второй завтрак</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tc>
        <w:tc>
          <w:tcPr>
            <w:tcW w:w="965" w:type="dxa"/>
            <w:gridSpan w:val="5"/>
            <w:tcBorders>
              <w:top w:val="nil"/>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5 мин</w:t>
            </w:r>
          </w:p>
        </w:tc>
        <w:tc>
          <w:tcPr>
            <w:tcW w:w="2139" w:type="dxa"/>
            <w:gridSpan w:val="3"/>
            <w:tcBorders>
              <w:top w:val="nil"/>
              <w:left w:val="single" w:sz="4" w:space="0" w:color="auto"/>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10.20-10.25</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Второй завтрак</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r>
      <w:tr w:rsidR="003918DB" w:rsidRPr="003918DB" w:rsidTr="00D62A38">
        <w:tc>
          <w:tcPr>
            <w:tcW w:w="978"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5 мин</w:t>
            </w:r>
          </w:p>
        </w:tc>
        <w:tc>
          <w:tcPr>
            <w:tcW w:w="5355" w:type="dxa"/>
            <w:gridSpan w:val="5"/>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11.00-11.05 Подготовка к прогулке</w:t>
            </w:r>
            <w:r w:rsidRPr="003918DB">
              <w:rPr>
                <w:rFonts w:ascii="Times New Roman" w:eastAsia="Times New Roman" w:hAnsi="Times New Roman" w:cs="Times New Roman"/>
                <w:sz w:val="24"/>
                <w:szCs w:val="24"/>
                <w:lang w:eastAsia="ru-RU"/>
              </w:rPr>
              <w:t xml:space="preserve">  </w:t>
            </w:r>
          </w:p>
        </w:tc>
        <w:tc>
          <w:tcPr>
            <w:tcW w:w="877"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 мин</w:t>
            </w:r>
          </w:p>
        </w:tc>
        <w:tc>
          <w:tcPr>
            <w:tcW w:w="5663" w:type="dxa"/>
            <w:gridSpan w:val="16"/>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10.25-10.30Подготовка к прогулке</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tc>
        <w:tc>
          <w:tcPr>
            <w:tcW w:w="3003" w:type="dxa"/>
            <w:gridSpan w:val="7"/>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11.00-11. 05 подготовка к прогулке</w:t>
            </w:r>
          </w:p>
        </w:tc>
      </w:tr>
      <w:tr w:rsidR="003918DB" w:rsidRPr="003918DB" w:rsidTr="00D62A38">
        <w:tc>
          <w:tcPr>
            <w:tcW w:w="978"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1ч25мин</w:t>
            </w:r>
          </w:p>
        </w:tc>
        <w:tc>
          <w:tcPr>
            <w:tcW w:w="2246" w:type="dxa"/>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11.05-12.30 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в природе   т</w:t>
            </w:r>
            <w:r w:rsidRPr="003918DB">
              <w:rPr>
                <w:rFonts w:ascii="Times New Roman" w:eastAsia="Times New Roman" w:hAnsi="Times New Roman" w:cs="Times New Roman"/>
                <w:b/>
                <w:sz w:val="24"/>
                <w:szCs w:val="24"/>
                <w:lang w:eastAsia="ru-RU"/>
              </w:rPr>
              <w:t xml:space="preserve">руд </w:t>
            </w:r>
            <w:r w:rsidRPr="003918DB">
              <w:rPr>
                <w:rFonts w:ascii="Times New Roman" w:eastAsia="Times New Roman" w:hAnsi="Times New Roman" w:cs="Times New Roman"/>
                <w:sz w:val="24"/>
                <w:szCs w:val="24"/>
                <w:lang w:eastAsia="ru-RU"/>
              </w:rPr>
              <w:t xml:space="preserve">в природе  , самостоятельная деятельность детей, </w:t>
            </w:r>
            <w:r w:rsidRPr="003918DB">
              <w:rPr>
                <w:rFonts w:ascii="Times New Roman" w:eastAsia="Times New Roman" w:hAnsi="Times New Roman" w:cs="Times New Roman"/>
                <w:b/>
                <w:sz w:val="24"/>
                <w:szCs w:val="24"/>
                <w:lang w:eastAsia="ru-RU"/>
              </w:rPr>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w:t>
            </w:r>
            <w:r w:rsidRPr="003918DB">
              <w:rPr>
                <w:rFonts w:ascii="Times New Roman" w:eastAsia="Times New Roman" w:hAnsi="Times New Roman" w:cs="Times New Roman"/>
                <w:sz w:val="24"/>
                <w:szCs w:val="24"/>
                <w:lang w:eastAsia="ru-RU"/>
              </w:rPr>
              <w:t xml:space="preserve"> и др.     </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1001"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1ч25мин</w:t>
            </w:r>
          </w:p>
        </w:tc>
        <w:tc>
          <w:tcPr>
            <w:tcW w:w="2129"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11.05-12.30 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в природе   т</w:t>
            </w:r>
            <w:r w:rsidRPr="003918DB">
              <w:rPr>
                <w:rFonts w:ascii="Times New Roman" w:eastAsia="Times New Roman" w:hAnsi="Times New Roman" w:cs="Times New Roman"/>
                <w:b/>
                <w:sz w:val="24"/>
                <w:szCs w:val="24"/>
                <w:lang w:eastAsia="ru-RU"/>
              </w:rPr>
              <w:t xml:space="preserve">руд </w:t>
            </w:r>
            <w:r w:rsidRPr="003918DB">
              <w:rPr>
                <w:rFonts w:ascii="Times New Roman" w:eastAsia="Times New Roman" w:hAnsi="Times New Roman" w:cs="Times New Roman"/>
                <w:sz w:val="24"/>
                <w:szCs w:val="24"/>
                <w:lang w:eastAsia="ru-RU"/>
              </w:rPr>
              <w:t xml:space="preserve">в природе  , самостоятельная деятельность детей, </w:t>
            </w:r>
            <w:r w:rsidRPr="003918DB">
              <w:rPr>
                <w:rFonts w:ascii="Times New Roman" w:eastAsia="Times New Roman" w:hAnsi="Times New Roman" w:cs="Times New Roman"/>
                <w:b/>
                <w:sz w:val="24"/>
                <w:szCs w:val="24"/>
                <w:lang w:eastAsia="ru-RU"/>
              </w:rPr>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w:t>
            </w:r>
            <w:r w:rsidRPr="003918DB">
              <w:rPr>
                <w:rFonts w:ascii="Times New Roman" w:eastAsia="Times New Roman" w:hAnsi="Times New Roman" w:cs="Times New Roman"/>
                <w:sz w:val="24"/>
                <w:szCs w:val="24"/>
                <w:lang w:eastAsia="ru-RU"/>
              </w:rPr>
              <w:t xml:space="preserve"> и др.     </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856" w:type="dxa"/>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2ч</w:t>
            </w:r>
          </w:p>
        </w:tc>
        <w:tc>
          <w:tcPr>
            <w:tcW w:w="2146"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10.30 -12.30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в природе   т</w:t>
            </w:r>
            <w:r w:rsidRPr="003918DB">
              <w:rPr>
                <w:rFonts w:ascii="Times New Roman" w:eastAsia="Times New Roman" w:hAnsi="Times New Roman" w:cs="Times New Roman"/>
                <w:b/>
                <w:sz w:val="24"/>
                <w:szCs w:val="24"/>
                <w:lang w:eastAsia="ru-RU"/>
              </w:rPr>
              <w:t xml:space="preserve">руд </w:t>
            </w:r>
            <w:r w:rsidRPr="003918DB">
              <w:rPr>
                <w:rFonts w:ascii="Times New Roman" w:eastAsia="Times New Roman" w:hAnsi="Times New Roman" w:cs="Times New Roman"/>
                <w:sz w:val="24"/>
                <w:szCs w:val="24"/>
                <w:lang w:eastAsia="ru-RU"/>
              </w:rPr>
              <w:t xml:space="preserve">в природе  , самостоятельная деятельность детей, </w:t>
            </w:r>
            <w:r w:rsidRPr="003918DB">
              <w:rPr>
                <w:rFonts w:ascii="Times New Roman" w:eastAsia="Times New Roman" w:hAnsi="Times New Roman" w:cs="Times New Roman"/>
                <w:b/>
                <w:sz w:val="24"/>
                <w:szCs w:val="24"/>
                <w:lang w:eastAsia="ru-RU"/>
              </w:rPr>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w:t>
            </w:r>
            <w:r w:rsidRPr="003918DB">
              <w:rPr>
                <w:rFonts w:ascii="Times New Roman" w:eastAsia="Times New Roman" w:hAnsi="Times New Roman" w:cs="Times New Roman"/>
                <w:sz w:val="24"/>
                <w:szCs w:val="24"/>
                <w:lang w:eastAsia="ru-RU"/>
              </w:rPr>
              <w:t xml:space="preserve"> и др.     </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ООД Физическая культура на прогулке   </w:t>
            </w: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1152"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2ч</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2566" w:type="dxa"/>
            <w:gridSpan w:val="7"/>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10.30 -12.30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в природе   т</w:t>
            </w:r>
            <w:r w:rsidRPr="003918DB">
              <w:rPr>
                <w:rFonts w:ascii="Times New Roman" w:eastAsia="Times New Roman" w:hAnsi="Times New Roman" w:cs="Times New Roman"/>
                <w:b/>
                <w:sz w:val="24"/>
                <w:szCs w:val="24"/>
                <w:lang w:eastAsia="ru-RU"/>
              </w:rPr>
              <w:t xml:space="preserve">руд </w:t>
            </w:r>
            <w:r w:rsidRPr="003918DB">
              <w:rPr>
                <w:rFonts w:ascii="Times New Roman" w:eastAsia="Times New Roman" w:hAnsi="Times New Roman" w:cs="Times New Roman"/>
                <w:sz w:val="24"/>
                <w:szCs w:val="24"/>
                <w:lang w:eastAsia="ru-RU"/>
              </w:rPr>
              <w:t xml:space="preserve">в природе  , самостоятельная деятельность детей, </w:t>
            </w:r>
            <w:r w:rsidRPr="003918DB">
              <w:rPr>
                <w:rFonts w:ascii="Times New Roman" w:eastAsia="Times New Roman" w:hAnsi="Times New Roman" w:cs="Times New Roman"/>
                <w:b/>
                <w:sz w:val="24"/>
                <w:szCs w:val="24"/>
                <w:lang w:eastAsia="ru-RU"/>
              </w:rPr>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w:t>
            </w:r>
            <w:r w:rsidRPr="003918DB">
              <w:rPr>
                <w:rFonts w:ascii="Times New Roman" w:eastAsia="Times New Roman" w:hAnsi="Times New Roman" w:cs="Times New Roman"/>
                <w:sz w:val="24"/>
                <w:szCs w:val="24"/>
                <w:lang w:eastAsia="ru-RU"/>
              </w:rPr>
              <w:t xml:space="preserve"> и др.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887"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1ч25 мин</w:t>
            </w:r>
          </w:p>
        </w:tc>
        <w:tc>
          <w:tcPr>
            <w:tcW w:w="1915" w:type="dxa"/>
            <w:gridSpan w:val="2"/>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11.05-12.30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Прогулка:</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в природе   т</w:t>
            </w:r>
            <w:r w:rsidRPr="003918DB">
              <w:rPr>
                <w:rFonts w:ascii="Times New Roman" w:eastAsia="Times New Roman" w:hAnsi="Times New Roman" w:cs="Times New Roman"/>
                <w:b/>
                <w:sz w:val="24"/>
                <w:szCs w:val="24"/>
                <w:lang w:eastAsia="ru-RU"/>
              </w:rPr>
              <w:t xml:space="preserve">руд </w:t>
            </w:r>
            <w:r w:rsidRPr="003918DB">
              <w:rPr>
                <w:rFonts w:ascii="Times New Roman" w:eastAsia="Times New Roman" w:hAnsi="Times New Roman" w:cs="Times New Roman"/>
                <w:sz w:val="24"/>
                <w:szCs w:val="24"/>
                <w:lang w:eastAsia="ru-RU"/>
              </w:rPr>
              <w:t xml:space="preserve">в природе  , самостоятельная деятельность детей, </w:t>
            </w:r>
            <w:r w:rsidRPr="003918DB">
              <w:rPr>
                <w:rFonts w:ascii="Times New Roman" w:eastAsia="Times New Roman" w:hAnsi="Times New Roman" w:cs="Times New Roman"/>
                <w:b/>
                <w:sz w:val="24"/>
                <w:szCs w:val="24"/>
                <w:lang w:eastAsia="ru-RU"/>
              </w:rPr>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w:t>
            </w:r>
            <w:r w:rsidRPr="003918DB">
              <w:rPr>
                <w:rFonts w:ascii="Times New Roman" w:eastAsia="Times New Roman" w:hAnsi="Times New Roman" w:cs="Times New Roman"/>
                <w:sz w:val="24"/>
                <w:szCs w:val="24"/>
                <w:lang w:eastAsia="ru-RU"/>
              </w:rPr>
              <w:t xml:space="preserve"> и др.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r>
      <w:tr w:rsidR="003918DB" w:rsidRPr="003918DB" w:rsidTr="00D62A38">
        <w:tc>
          <w:tcPr>
            <w:tcW w:w="978"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10 мин</w:t>
            </w:r>
          </w:p>
        </w:tc>
        <w:tc>
          <w:tcPr>
            <w:tcW w:w="14898" w:type="dxa"/>
            <w:gridSpan w:val="31"/>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12.30-12.40Возвращение с прогулки </w:t>
            </w:r>
          </w:p>
        </w:tc>
      </w:tr>
      <w:tr w:rsidR="003918DB" w:rsidRPr="003918DB" w:rsidTr="00D62A38">
        <w:tc>
          <w:tcPr>
            <w:tcW w:w="978"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10минмин</w:t>
            </w:r>
          </w:p>
        </w:tc>
        <w:tc>
          <w:tcPr>
            <w:tcW w:w="14898" w:type="dxa"/>
            <w:gridSpan w:val="31"/>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12. 40-13.00Подготовка к обеду. Обед</w:t>
            </w:r>
            <w:r w:rsidRPr="003918DB">
              <w:rPr>
                <w:rFonts w:ascii="Times New Roman" w:eastAsia="Times New Roman" w:hAnsi="Times New Roman" w:cs="Times New Roman"/>
                <w:sz w:val="24"/>
                <w:szCs w:val="24"/>
                <w:lang w:eastAsia="ru-RU"/>
              </w:rPr>
              <w:t xml:space="preserve">  (самообслуживание,   культурно-гигиенические навыки, этикет, дежурства по столовой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13.00-13.10 Подготовка ко сну</w:t>
            </w:r>
            <w:r w:rsidRPr="003918DB">
              <w:rPr>
                <w:rFonts w:ascii="Times New Roman" w:eastAsia="Times New Roman" w:hAnsi="Times New Roman" w:cs="Times New Roman"/>
                <w:sz w:val="24"/>
                <w:szCs w:val="24"/>
                <w:lang w:eastAsia="ru-RU"/>
              </w:rPr>
              <w:t xml:space="preserve">  </w:t>
            </w:r>
          </w:p>
        </w:tc>
      </w:tr>
      <w:tr w:rsidR="003918DB" w:rsidRPr="003918DB" w:rsidTr="00D62A38">
        <w:tc>
          <w:tcPr>
            <w:tcW w:w="978"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2ч</w:t>
            </w:r>
          </w:p>
        </w:tc>
        <w:tc>
          <w:tcPr>
            <w:tcW w:w="14898" w:type="dxa"/>
            <w:gridSpan w:val="31"/>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13.10-15. 10 Сон</w:t>
            </w:r>
          </w:p>
        </w:tc>
      </w:tr>
      <w:tr w:rsidR="003918DB" w:rsidRPr="003918DB" w:rsidTr="00D62A38">
        <w:tc>
          <w:tcPr>
            <w:tcW w:w="978"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 мин</w:t>
            </w:r>
          </w:p>
        </w:tc>
        <w:tc>
          <w:tcPr>
            <w:tcW w:w="14898" w:type="dxa"/>
            <w:gridSpan w:val="31"/>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15.10-15.25Постепенный подъем, гимнастика после сна,  воздушные ванны, водные, гигиенические процедуры,  профилактика </w:t>
            </w:r>
            <w:r w:rsidRPr="003918DB">
              <w:rPr>
                <w:rFonts w:ascii="Times New Roman" w:eastAsia="Times New Roman" w:hAnsi="Times New Roman" w:cs="Times New Roman"/>
                <w:b/>
                <w:sz w:val="24"/>
                <w:szCs w:val="24"/>
                <w:lang w:eastAsia="ru-RU"/>
              </w:rPr>
              <w:lastRenderedPageBreak/>
              <w:t>плоскостопия</w:t>
            </w:r>
            <w:r w:rsidRPr="003918DB">
              <w:rPr>
                <w:rFonts w:ascii="Times New Roman" w:eastAsia="Times New Roman" w:hAnsi="Times New Roman" w:cs="Times New Roman"/>
                <w:sz w:val="24"/>
                <w:szCs w:val="24"/>
                <w:lang w:eastAsia="ru-RU"/>
              </w:rPr>
              <w:t xml:space="preserve">  </w:t>
            </w:r>
          </w:p>
        </w:tc>
      </w:tr>
      <w:tr w:rsidR="003918DB" w:rsidRPr="003918DB" w:rsidTr="00D62A38">
        <w:tc>
          <w:tcPr>
            <w:tcW w:w="978"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 15 мин</w:t>
            </w:r>
          </w:p>
        </w:tc>
        <w:tc>
          <w:tcPr>
            <w:tcW w:w="14898" w:type="dxa"/>
            <w:gridSpan w:val="31"/>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15.25-15.40 Подготовка к полднику. Полдник </w:t>
            </w:r>
          </w:p>
        </w:tc>
      </w:tr>
      <w:tr w:rsidR="003918DB" w:rsidRPr="003918DB" w:rsidTr="00D62A38">
        <w:tc>
          <w:tcPr>
            <w:tcW w:w="978"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10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5355" w:type="dxa"/>
            <w:gridSpan w:val="5"/>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15.40-15.50 </w:t>
            </w: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Подготовка к прогулке</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891" w:type="dxa"/>
            <w:gridSpan w:val="4"/>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2593" w:type="dxa"/>
            <w:gridSpan w:val="5"/>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15.40-15.50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самостоятельная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деятельность</w:t>
            </w:r>
          </w:p>
        </w:tc>
        <w:tc>
          <w:tcPr>
            <w:tcW w:w="840" w:type="dxa"/>
            <w:gridSpan w:val="5"/>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25</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1925" w:type="dxa"/>
            <w:tcBorders>
              <w:left w:val="single" w:sz="4" w:space="0" w:color="auto"/>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15.40- 15.55</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15.55-16.20 ООД</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Физическая культура </w:t>
            </w:r>
          </w:p>
        </w:tc>
        <w:tc>
          <w:tcPr>
            <w:tcW w:w="978" w:type="dxa"/>
            <w:gridSpan w:val="6"/>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2316" w:type="dxa"/>
            <w:gridSpan w:val="5"/>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r>
      <w:tr w:rsidR="003918DB" w:rsidRPr="003918DB" w:rsidTr="00D62A38">
        <w:tc>
          <w:tcPr>
            <w:tcW w:w="978"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5355" w:type="dxa"/>
            <w:gridSpan w:val="5"/>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891"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2593"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15.50-16.00Подготовка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к прогулке</w:t>
            </w:r>
          </w:p>
        </w:tc>
        <w:tc>
          <w:tcPr>
            <w:tcW w:w="840"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1925" w:type="dxa"/>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16.20-16.30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Подготовка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к прогулке</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978" w:type="dxa"/>
            <w:gridSpan w:val="6"/>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10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316" w:type="dxa"/>
            <w:gridSpan w:val="5"/>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15.40-15.50 </w:t>
            </w: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Подготовка к прогулке</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r>
      <w:tr w:rsidR="003918DB" w:rsidRPr="003918DB" w:rsidTr="00D62A38">
        <w:tc>
          <w:tcPr>
            <w:tcW w:w="978"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1ч40мин</w:t>
            </w:r>
          </w:p>
        </w:tc>
        <w:tc>
          <w:tcPr>
            <w:tcW w:w="5361" w:type="dxa"/>
            <w:gridSpan w:val="6"/>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15.50-17.30 Прогулка,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самостоятельная деятельность</w:t>
            </w:r>
          </w:p>
        </w:tc>
        <w:tc>
          <w:tcPr>
            <w:tcW w:w="885"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1ч 30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2593"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16.00-17.30 Прогулка,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самостоятельная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840"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1ч</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1925" w:type="dxa"/>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16.30-17.30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прогулка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978" w:type="dxa"/>
            <w:gridSpan w:val="6"/>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1ч40мин</w:t>
            </w:r>
          </w:p>
        </w:tc>
        <w:tc>
          <w:tcPr>
            <w:tcW w:w="2316" w:type="dxa"/>
            <w:gridSpan w:val="5"/>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15.50-17.30 Прогулка,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самостоятельная деятельность</w:t>
            </w:r>
          </w:p>
        </w:tc>
      </w:tr>
      <w:tr w:rsidR="003918DB" w:rsidRPr="003918DB" w:rsidTr="00D62A38">
        <w:tc>
          <w:tcPr>
            <w:tcW w:w="978"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14898" w:type="dxa"/>
            <w:gridSpan w:val="31"/>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До 17.30 Уход детей домой</w:t>
            </w:r>
            <w:r w:rsidRPr="003918DB">
              <w:rPr>
                <w:rFonts w:ascii="Times New Roman" w:eastAsia="Times New Roman" w:hAnsi="Times New Roman" w:cs="Times New Roman"/>
                <w:sz w:val="24"/>
                <w:szCs w:val="24"/>
                <w:lang w:eastAsia="ru-RU"/>
              </w:rPr>
              <w:t xml:space="preserve">  </w:t>
            </w:r>
          </w:p>
        </w:tc>
      </w:tr>
    </w:tbl>
    <w:p w:rsidR="003918DB" w:rsidRPr="003918DB" w:rsidRDefault="003918DB" w:rsidP="003918DB">
      <w:pPr>
        <w:spacing w:after="0" w:line="240" w:lineRule="auto"/>
        <w:jc w:val="center"/>
        <w:rPr>
          <w:rFonts w:ascii="Times New Roman" w:eastAsia="Times New Roman" w:hAnsi="Times New Roman" w:cs="Times New Roman"/>
          <w:b/>
          <w:i/>
          <w:sz w:val="44"/>
          <w:szCs w:val="24"/>
          <w:lang w:eastAsia="ru-RU"/>
        </w:rPr>
      </w:pPr>
    </w:p>
    <w:p w:rsidR="003918DB" w:rsidRPr="003918DB" w:rsidRDefault="003918DB" w:rsidP="000C2D24">
      <w:pPr>
        <w:spacing w:after="0" w:line="240" w:lineRule="auto"/>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jc w:val="center"/>
        <w:rPr>
          <w:rFonts w:ascii="Times New Roman" w:eastAsia="Times New Roman" w:hAnsi="Times New Roman" w:cs="Times New Roman"/>
          <w:b/>
          <w:i/>
          <w:sz w:val="28"/>
          <w:szCs w:val="24"/>
          <w:lang w:eastAsia="ru-RU"/>
        </w:rPr>
      </w:pPr>
      <w:r w:rsidRPr="003918DB">
        <w:rPr>
          <w:rFonts w:ascii="Times New Roman" w:eastAsia="Times New Roman" w:hAnsi="Times New Roman" w:cs="Times New Roman"/>
          <w:b/>
          <w:sz w:val="24"/>
          <w:szCs w:val="24"/>
          <w:lang w:eastAsia="ru-RU"/>
        </w:rPr>
        <w:t>Организация режима пребывания детей в МДОУ « Детский сад №14»</w:t>
      </w:r>
    </w:p>
    <w:p w:rsidR="003918DB" w:rsidRPr="003918DB" w:rsidRDefault="003918DB" w:rsidP="003918DB">
      <w:pPr>
        <w:spacing w:after="0" w:line="240" w:lineRule="auto"/>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на 2015-2016г</w:t>
      </w:r>
    </w:p>
    <w:p w:rsidR="003918DB" w:rsidRPr="003918DB" w:rsidRDefault="003918DB" w:rsidP="003918DB">
      <w:pPr>
        <w:spacing w:after="0" w:line="240" w:lineRule="auto"/>
        <w:ind w:firstLine="426"/>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Подготовительная к школе группа «Б»</w:t>
      </w:r>
    </w:p>
    <w:p w:rsidR="003918DB" w:rsidRPr="003918DB" w:rsidRDefault="003918DB" w:rsidP="003918DB">
      <w:pPr>
        <w:spacing w:after="0" w:line="240" w:lineRule="auto"/>
        <w:jc w:val="center"/>
        <w:rPr>
          <w:rFonts w:ascii="Times New Roman" w:eastAsia="Times New Roman" w:hAnsi="Times New Roman" w:cs="Times New Roman"/>
          <w:b/>
          <w:i/>
          <w:sz w:val="24"/>
          <w:szCs w:val="24"/>
          <w:lang w:eastAsia="ru-RU"/>
        </w:rPr>
      </w:pPr>
      <w:r w:rsidRPr="003918DB">
        <w:rPr>
          <w:rFonts w:ascii="Times New Roman" w:eastAsia="Times New Roman" w:hAnsi="Times New Roman" w:cs="Times New Roman"/>
          <w:b/>
          <w:i/>
          <w:sz w:val="24"/>
          <w:szCs w:val="24"/>
          <w:lang w:eastAsia="ru-RU"/>
        </w:rPr>
        <w:t>(  дети с 6 до 7 лет)</w:t>
      </w: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2"/>
        <w:gridCol w:w="2209"/>
        <w:gridCol w:w="47"/>
        <w:gridCol w:w="7"/>
        <w:gridCol w:w="984"/>
        <w:gridCol w:w="6"/>
        <w:gridCol w:w="7"/>
        <w:gridCol w:w="2091"/>
        <w:gridCol w:w="6"/>
        <w:gridCol w:w="9"/>
        <w:gridCol w:w="6"/>
        <w:gridCol w:w="88"/>
        <w:gridCol w:w="806"/>
        <w:gridCol w:w="6"/>
        <w:gridCol w:w="58"/>
        <w:gridCol w:w="33"/>
        <w:gridCol w:w="1934"/>
        <w:gridCol w:w="51"/>
        <w:gridCol w:w="32"/>
        <w:gridCol w:w="981"/>
        <w:gridCol w:w="113"/>
        <w:gridCol w:w="23"/>
        <w:gridCol w:w="12"/>
        <w:gridCol w:w="37"/>
        <w:gridCol w:w="2073"/>
        <w:gridCol w:w="7"/>
        <w:gridCol w:w="135"/>
        <w:gridCol w:w="13"/>
        <w:gridCol w:w="35"/>
        <w:gridCol w:w="800"/>
        <w:gridCol w:w="85"/>
        <w:gridCol w:w="60"/>
        <w:gridCol w:w="12"/>
        <w:gridCol w:w="16"/>
        <w:gridCol w:w="2066"/>
        <w:gridCol w:w="46"/>
      </w:tblGrid>
      <w:tr w:rsidR="003918DB" w:rsidRPr="003918DB" w:rsidTr="00D62A38">
        <w:trPr>
          <w:gridAfter w:val="1"/>
          <w:wAfter w:w="46" w:type="dxa"/>
        </w:trPr>
        <w:tc>
          <w:tcPr>
            <w:tcW w:w="3238" w:type="dxa"/>
            <w:gridSpan w:val="3"/>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Понедельник</w:t>
            </w:r>
          </w:p>
        </w:tc>
        <w:tc>
          <w:tcPr>
            <w:tcW w:w="3116" w:type="dxa"/>
            <w:gridSpan w:val="8"/>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Вторник</w:t>
            </w:r>
          </w:p>
        </w:tc>
        <w:tc>
          <w:tcPr>
            <w:tcW w:w="2976" w:type="dxa"/>
            <w:gridSpan w:val="7"/>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Среда</w:t>
            </w:r>
          </w:p>
        </w:tc>
        <w:tc>
          <w:tcPr>
            <w:tcW w:w="3278" w:type="dxa"/>
            <w:gridSpan w:val="8"/>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Четверг</w:t>
            </w:r>
          </w:p>
        </w:tc>
        <w:tc>
          <w:tcPr>
            <w:tcW w:w="3222" w:type="dxa"/>
            <w:gridSpan w:val="9"/>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Пятница</w:t>
            </w:r>
          </w:p>
        </w:tc>
      </w:tr>
      <w:tr w:rsidR="003918DB" w:rsidRPr="003918DB" w:rsidTr="00D62A38">
        <w:trPr>
          <w:gridAfter w:val="1"/>
          <w:wAfter w:w="46" w:type="dxa"/>
        </w:trPr>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длител</w:t>
            </w:r>
            <w:r w:rsidRPr="003918DB">
              <w:rPr>
                <w:rFonts w:ascii="Times New Roman" w:eastAsia="Times New Roman" w:hAnsi="Times New Roman" w:cs="Times New Roman"/>
                <w:b/>
                <w:sz w:val="24"/>
                <w:szCs w:val="24"/>
                <w:lang w:eastAsia="ru-RU"/>
              </w:rPr>
              <w:lastRenderedPageBreak/>
              <w:t>ьность</w:t>
            </w:r>
          </w:p>
        </w:tc>
        <w:tc>
          <w:tcPr>
            <w:tcW w:w="2256"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Содержание образовательной </w:t>
            </w:r>
            <w:r w:rsidRPr="003918DB">
              <w:rPr>
                <w:rFonts w:ascii="Times New Roman" w:eastAsia="Times New Roman" w:hAnsi="Times New Roman" w:cs="Times New Roman"/>
                <w:b/>
                <w:sz w:val="24"/>
                <w:szCs w:val="24"/>
                <w:lang w:eastAsia="ru-RU"/>
              </w:rPr>
              <w:lastRenderedPageBreak/>
              <w:t>деятельности</w:t>
            </w:r>
          </w:p>
        </w:tc>
        <w:tc>
          <w:tcPr>
            <w:tcW w:w="991"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время</w:t>
            </w:r>
          </w:p>
        </w:tc>
        <w:tc>
          <w:tcPr>
            <w:tcW w:w="2125" w:type="dxa"/>
            <w:gridSpan w:val="6"/>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Содержание образовательной </w:t>
            </w:r>
            <w:r w:rsidRPr="003918DB">
              <w:rPr>
                <w:rFonts w:ascii="Times New Roman" w:eastAsia="Times New Roman" w:hAnsi="Times New Roman" w:cs="Times New Roman"/>
                <w:b/>
                <w:sz w:val="24"/>
                <w:szCs w:val="24"/>
                <w:lang w:eastAsia="ru-RU"/>
              </w:rPr>
              <w:lastRenderedPageBreak/>
              <w:t>деятельности</w:t>
            </w:r>
          </w:p>
        </w:tc>
        <w:tc>
          <w:tcPr>
            <w:tcW w:w="894"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время</w:t>
            </w:r>
          </w:p>
        </w:tc>
        <w:tc>
          <w:tcPr>
            <w:tcW w:w="2082" w:type="dxa"/>
            <w:gridSpan w:val="5"/>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Содержание образовательной </w:t>
            </w:r>
            <w:r w:rsidRPr="003918DB">
              <w:rPr>
                <w:rFonts w:ascii="Times New Roman" w:eastAsia="Times New Roman" w:hAnsi="Times New Roman" w:cs="Times New Roman"/>
                <w:b/>
                <w:sz w:val="24"/>
                <w:szCs w:val="24"/>
                <w:lang w:eastAsia="ru-RU"/>
              </w:rPr>
              <w:lastRenderedPageBreak/>
              <w:t>деятельности</w:t>
            </w:r>
          </w:p>
        </w:tc>
        <w:tc>
          <w:tcPr>
            <w:tcW w:w="1013" w:type="dxa"/>
            <w:gridSpan w:val="2"/>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время</w:t>
            </w:r>
          </w:p>
        </w:tc>
        <w:tc>
          <w:tcPr>
            <w:tcW w:w="2265" w:type="dxa"/>
            <w:gridSpan w:val="6"/>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Содержание образовательной </w:t>
            </w:r>
            <w:r w:rsidRPr="003918DB">
              <w:rPr>
                <w:rFonts w:ascii="Times New Roman" w:eastAsia="Times New Roman" w:hAnsi="Times New Roman" w:cs="Times New Roman"/>
                <w:b/>
                <w:sz w:val="24"/>
                <w:szCs w:val="24"/>
                <w:lang w:eastAsia="ru-RU"/>
              </w:rPr>
              <w:lastRenderedPageBreak/>
              <w:t>деятельности</w:t>
            </w:r>
          </w:p>
        </w:tc>
        <w:tc>
          <w:tcPr>
            <w:tcW w:w="983" w:type="dxa"/>
            <w:gridSpan w:val="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время</w:t>
            </w:r>
          </w:p>
        </w:tc>
        <w:tc>
          <w:tcPr>
            <w:tcW w:w="2239" w:type="dxa"/>
            <w:gridSpan w:val="5"/>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Содержание образовательной </w:t>
            </w:r>
            <w:r w:rsidRPr="003918DB">
              <w:rPr>
                <w:rFonts w:ascii="Times New Roman" w:eastAsia="Times New Roman" w:hAnsi="Times New Roman" w:cs="Times New Roman"/>
                <w:b/>
                <w:sz w:val="24"/>
                <w:szCs w:val="24"/>
                <w:lang w:eastAsia="ru-RU"/>
              </w:rPr>
              <w:lastRenderedPageBreak/>
              <w:t>деятельности</w:t>
            </w:r>
          </w:p>
        </w:tc>
      </w:tr>
      <w:tr w:rsidR="003918DB" w:rsidRPr="003918DB" w:rsidTr="00D62A38">
        <w:trPr>
          <w:gridAfter w:val="1"/>
          <w:wAfter w:w="46" w:type="dxa"/>
        </w:trPr>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lastRenderedPageBreak/>
              <w:t xml:space="preserve"> 5</w:t>
            </w:r>
            <w:r w:rsidRPr="003918DB">
              <w:rPr>
                <w:rFonts w:ascii="Times New Roman" w:eastAsia="Times New Roman" w:hAnsi="Times New Roman" w:cs="Times New Roman"/>
                <w:b/>
                <w:sz w:val="24"/>
                <w:szCs w:val="24"/>
                <w:lang w:eastAsia="ru-RU"/>
              </w:rPr>
              <w:t>0мин</w:t>
            </w:r>
          </w:p>
        </w:tc>
        <w:tc>
          <w:tcPr>
            <w:tcW w:w="14848" w:type="dxa"/>
            <w:gridSpan w:val="34"/>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7.30-8.20Прием детей</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  (взаимодействие с родителями) самостоятельная деятельность детей</w:t>
            </w:r>
          </w:p>
        </w:tc>
      </w:tr>
      <w:tr w:rsidR="003918DB" w:rsidRPr="003918DB" w:rsidTr="00D62A38">
        <w:trPr>
          <w:gridAfter w:val="1"/>
          <w:wAfter w:w="46" w:type="dxa"/>
        </w:trPr>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 мин</w:t>
            </w:r>
          </w:p>
        </w:tc>
        <w:tc>
          <w:tcPr>
            <w:tcW w:w="14848" w:type="dxa"/>
            <w:gridSpan w:val="34"/>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8. 20-8.30 утренняя гимнастика</w:t>
            </w:r>
          </w:p>
        </w:tc>
      </w:tr>
      <w:tr w:rsidR="003918DB" w:rsidRPr="003918DB" w:rsidTr="00D62A38">
        <w:trPr>
          <w:gridAfter w:val="1"/>
          <w:wAfter w:w="46" w:type="dxa"/>
        </w:trPr>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15мин</w:t>
            </w:r>
          </w:p>
        </w:tc>
        <w:tc>
          <w:tcPr>
            <w:tcW w:w="14848" w:type="dxa"/>
            <w:gridSpan w:val="34"/>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8.30-8.45 Подготовка к завтраку, завтрак</w:t>
            </w:r>
            <w:r w:rsidRPr="003918DB">
              <w:rPr>
                <w:rFonts w:ascii="Times New Roman" w:eastAsia="Times New Roman" w:hAnsi="Times New Roman" w:cs="Times New Roman"/>
                <w:sz w:val="24"/>
                <w:szCs w:val="24"/>
                <w:lang w:eastAsia="ru-RU"/>
              </w:rPr>
              <w:t xml:space="preserve"> (самообслуживание, культурно-гигиенические навыки, этикет )</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 мин</w:t>
            </w:r>
          </w:p>
        </w:tc>
        <w:tc>
          <w:tcPr>
            <w:tcW w:w="2256"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8.45-9.00 Игры</w:t>
            </w:r>
            <w:r w:rsidRPr="003918DB">
              <w:rPr>
                <w:rFonts w:ascii="Times New Roman" w:eastAsia="Times New Roman" w:hAnsi="Times New Roman" w:cs="Times New Roman"/>
                <w:sz w:val="24"/>
                <w:szCs w:val="24"/>
                <w:lang w:eastAsia="ru-RU"/>
              </w:rPr>
              <w:t xml:space="preserve">    Самостоятельная игровая и художественная деятельность детей  </w:t>
            </w:r>
          </w:p>
        </w:tc>
        <w:tc>
          <w:tcPr>
            <w:tcW w:w="991"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15мин</w:t>
            </w:r>
          </w:p>
        </w:tc>
        <w:tc>
          <w:tcPr>
            <w:tcW w:w="2110"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8.45-9.00 Игры</w:t>
            </w:r>
            <w:r w:rsidRPr="003918DB">
              <w:rPr>
                <w:rFonts w:ascii="Times New Roman" w:eastAsia="Times New Roman" w:hAnsi="Times New Roman" w:cs="Times New Roman"/>
                <w:sz w:val="24"/>
                <w:szCs w:val="24"/>
                <w:lang w:eastAsia="ru-RU"/>
              </w:rPr>
              <w:t xml:space="preserve">   Самостоятельная игровая и художественная деятельность детей</w:t>
            </w:r>
          </w:p>
        </w:tc>
        <w:tc>
          <w:tcPr>
            <w:tcW w:w="915" w:type="dxa"/>
            <w:gridSpan w:val="5"/>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25</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мин</w:t>
            </w:r>
          </w:p>
        </w:tc>
        <w:tc>
          <w:tcPr>
            <w:tcW w:w="2025" w:type="dxa"/>
            <w:gridSpan w:val="3"/>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8.45-9.10 Игры</w:t>
            </w:r>
            <w:r w:rsidRPr="003918DB">
              <w:rPr>
                <w:rFonts w:ascii="Times New Roman" w:eastAsia="Times New Roman" w:hAnsi="Times New Roman" w:cs="Times New Roman"/>
                <w:sz w:val="24"/>
                <w:szCs w:val="24"/>
                <w:lang w:eastAsia="ru-RU"/>
              </w:rPr>
              <w:t xml:space="preserve">    Самостоятельная</w:t>
            </w:r>
            <w:r w:rsidRPr="003918DB">
              <w:rPr>
                <w:rFonts w:ascii="Times New Roman" w:eastAsia="Times New Roman" w:hAnsi="Times New Roman" w:cs="Times New Roman"/>
                <w:b/>
                <w:sz w:val="24"/>
                <w:szCs w:val="24"/>
                <w:lang w:eastAsia="ru-RU"/>
              </w:rPr>
              <w:t xml:space="preserve"> игровая и художественная </w:t>
            </w:r>
            <w:r w:rsidRPr="003918DB">
              <w:rPr>
                <w:rFonts w:ascii="Times New Roman" w:eastAsia="Times New Roman" w:hAnsi="Times New Roman" w:cs="Times New Roman"/>
                <w:sz w:val="24"/>
                <w:szCs w:val="24"/>
                <w:lang w:eastAsia="ru-RU"/>
              </w:rPr>
              <w:t xml:space="preserve">деятельность детей    </w:t>
            </w:r>
          </w:p>
        </w:tc>
        <w:tc>
          <w:tcPr>
            <w:tcW w:w="1200" w:type="dxa"/>
            <w:gridSpan w:val="5"/>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264" w:type="dxa"/>
            <w:gridSpan w:val="5"/>
            <w:tcBorders>
              <w:top w:val="single" w:sz="4" w:space="0" w:color="auto"/>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8.45-9.10 Игры</w:t>
            </w:r>
            <w:r w:rsidRPr="003918DB">
              <w:rPr>
                <w:rFonts w:ascii="Times New Roman" w:eastAsia="Times New Roman" w:hAnsi="Times New Roman" w:cs="Times New Roman"/>
                <w:sz w:val="24"/>
                <w:szCs w:val="24"/>
                <w:lang w:eastAsia="ru-RU"/>
              </w:rPr>
              <w:t xml:space="preserve">    Самостоятельная</w:t>
            </w:r>
            <w:r w:rsidRPr="003918DB">
              <w:rPr>
                <w:rFonts w:ascii="Times New Roman" w:eastAsia="Times New Roman" w:hAnsi="Times New Roman" w:cs="Times New Roman"/>
                <w:b/>
                <w:sz w:val="24"/>
                <w:szCs w:val="24"/>
                <w:lang w:eastAsia="ru-RU"/>
              </w:rPr>
              <w:t xml:space="preserve"> игровая и художественная </w:t>
            </w:r>
            <w:r w:rsidRPr="003918DB">
              <w:rPr>
                <w:rFonts w:ascii="Times New Roman" w:eastAsia="Times New Roman" w:hAnsi="Times New Roman" w:cs="Times New Roman"/>
                <w:sz w:val="24"/>
                <w:szCs w:val="24"/>
                <w:lang w:eastAsia="ru-RU"/>
              </w:rPr>
              <w:t xml:space="preserve">деятельность детей  </w:t>
            </w:r>
          </w:p>
        </w:tc>
        <w:tc>
          <w:tcPr>
            <w:tcW w:w="993"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 мин</w:t>
            </w:r>
          </w:p>
        </w:tc>
        <w:tc>
          <w:tcPr>
            <w:tcW w:w="2140" w:type="dxa"/>
            <w:gridSpan w:val="4"/>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8.45-9.00 Игры</w:t>
            </w:r>
            <w:r w:rsidRPr="003918DB">
              <w:rPr>
                <w:rFonts w:ascii="Times New Roman" w:eastAsia="Times New Roman" w:hAnsi="Times New Roman" w:cs="Times New Roman"/>
                <w:sz w:val="24"/>
                <w:szCs w:val="24"/>
                <w:lang w:eastAsia="ru-RU"/>
              </w:rPr>
              <w:t xml:space="preserve"> ,   Самостоятельная игровая и художественная деятельность детей  </w:t>
            </w:r>
          </w:p>
        </w:tc>
      </w:tr>
      <w:tr w:rsidR="003918DB" w:rsidRPr="003918DB" w:rsidTr="00D62A38">
        <w:trPr>
          <w:trHeight w:val="431"/>
        </w:trPr>
        <w:tc>
          <w:tcPr>
            <w:tcW w:w="982"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14894" w:type="dxa"/>
            <w:gridSpan w:val="35"/>
            <w:tcBorders>
              <w:top w:val="nil"/>
            </w:tcBorders>
          </w:tcPr>
          <w:p w:rsidR="003918DB" w:rsidRPr="003918DB" w:rsidRDefault="003918DB" w:rsidP="003918DB">
            <w:pPr>
              <w:spacing w:after="0" w:line="240" w:lineRule="auto"/>
              <w:jc w:val="center"/>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Организованная образовательная деятельность  </w:t>
            </w:r>
          </w:p>
        </w:tc>
      </w:tr>
      <w:tr w:rsidR="003918DB" w:rsidRPr="003918DB" w:rsidTr="00D62A38">
        <w:trPr>
          <w:trHeight w:val="1274"/>
        </w:trPr>
        <w:tc>
          <w:tcPr>
            <w:tcW w:w="982" w:type="dxa"/>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30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20 мин</w:t>
            </w:r>
          </w:p>
        </w:tc>
        <w:tc>
          <w:tcPr>
            <w:tcW w:w="2256" w:type="dxa"/>
            <w:gridSpan w:val="2"/>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9.00-9.30 Художественное творчество</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(рисование)</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9.30-9.50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tc>
        <w:tc>
          <w:tcPr>
            <w:tcW w:w="991" w:type="dxa"/>
            <w:gridSpan w:val="2"/>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30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30 мин</w:t>
            </w:r>
          </w:p>
        </w:tc>
        <w:tc>
          <w:tcPr>
            <w:tcW w:w="2125" w:type="dxa"/>
            <w:gridSpan w:val="6"/>
            <w:tcBorders>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9.00-9.30  ФЭМП</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9.40-10.10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Художественное творчество</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(лепка</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/аппликация)</w:t>
            </w:r>
          </w:p>
        </w:tc>
        <w:tc>
          <w:tcPr>
            <w:tcW w:w="894" w:type="dxa"/>
            <w:gridSpan w:val="2"/>
            <w:tcBorders>
              <w:left w:val="single" w:sz="4" w:space="0" w:color="auto"/>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30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10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30 мин</w:t>
            </w: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10 мин</w:t>
            </w:r>
          </w:p>
          <w:p w:rsidR="003918DB" w:rsidRPr="003918DB" w:rsidRDefault="003918DB" w:rsidP="003918DB">
            <w:pPr>
              <w:spacing w:after="0" w:line="240" w:lineRule="auto"/>
              <w:rPr>
                <w:rFonts w:ascii="Times New Roman" w:eastAsia="Times New Roman" w:hAnsi="Times New Roman" w:cs="Times New Roman"/>
                <w:b/>
                <w:lang w:eastAsia="ru-RU"/>
              </w:rPr>
            </w:pPr>
            <w:r w:rsidRPr="003918DB">
              <w:rPr>
                <w:rFonts w:ascii="Times New Roman" w:eastAsia="Times New Roman" w:hAnsi="Times New Roman" w:cs="Times New Roman"/>
                <w:b/>
                <w:lang w:eastAsia="ru-RU"/>
              </w:rPr>
              <w:t>30 мин</w:t>
            </w:r>
          </w:p>
        </w:tc>
        <w:tc>
          <w:tcPr>
            <w:tcW w:w="2031" w:type="dxa"/>
            <w:gridSpan w:val="4"/>
            <w:tcBorders>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9.10-9.40 Подготовка к обучению грамоте</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9.40-9.50 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9.50-10.20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Ознакомление с окружающим миром/природой</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10.20-10.30 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10.30-11.00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Музыка</w:t>
            </w:r>
          </w:p>
        </w:tc>
        <w:tc>
          <w:tcPr>
            <w:tcW w:w="1249" w:type="dxa"/>
            <w:gridSpan w:val="7"/>
            <w:tcBorders>
              <w:top w:val="single" w:sz="4" w:space="0" w:color="auto"/>
              <w:left w:val="single" w:sz="4" w:space="0" w:color="auto"/>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30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30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b/>
                <w:sz w:val="24"/>
                <w:szCs w:val="24"/>
                <w:lang w:eastAsia="ru-RU"/>
              </w:rPr>
              <w:t>30 мин</w:t>
            </w:r>
          </w:p>
        </w:tc>
        <w:tc>
          <w:tcPr>
            <w:tcW w:w="2263" w:type="dxa"/>
            <w:gridSpan w:val="5"/>
            <w:tcBorders>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9.10-9.40 ФЭМП</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9.50-10.20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Развитие речи</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10.30-11.00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Физическая</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b/>
                <w:sz w:val="24"/>
                <w:szCs w:val="24"/>
                <w:lang w:eastAsia="ru-RU"/>
              </w:rPr>
              <w:t xml:space="preserve"> культура</w:t>
            </w:r>
          </w:p>
        </w:tc>
        <w:tc>
          <w:tcPr>
            <w:tcW w:w="973" w:type="dxa"/>
            <w:gridSpan w:val="5"/>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30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b/>
                <w:sz w:val="24"/>
                <w:szCs w:val="24"/>
                <w:lang w:eastAsia="ru-RU"/>
              </w:rPr>
              <w:t>30 мин</w:t>
            </w:r>
          </w:p>
        </w:tc>
        <w:tc>
          <w:tcPr>
            <w:tcW w:w="2112" w:type="dxa"/>
            <w:gridSpan w:val="2"/>
            <w:tcBorders>
              <w:left w:val="single" w:sz="4" w:space="0" w:color="auto"/>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9.00-9.30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Развитие речи</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Самостоятельная деятельность</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9.40-10.10 </w:t>
            </w:r>
          </w:p>
          <w:p w:rsidR="003918DB" w:rsidRPr="003918DB" w:rsidRDefault="003918DB" w:rsidP="003918DB">
            <w:pPr>
              <w:spacing w:after="0" w:line="240" w:lineRule="auto"/>
              <w:rPr>
                <w:rFonts w:ascii="Times New Roman" w:eastAsia="Times New Roman" w:hAnsi="Times New Roman" w:cs="Times New Roman"/>
                <w:lang w:eastAsia="ru-RU"/>
              </w:rPr>
            </w:pPr>
            <w:r w:rsidRPr="003918DB">
              <w:rPr>
                <w:rFonts w:ascii="Times New Roman" w:eastAsia="Times New Roman" w:hAnsi="Times New Roman" w:cs="Times New Roman"/>
                <w:b/>
                <w:sz w:val="24"/>
                <w:szCs w:val="24"/>
                <w:lang w:eastAsia="ru-RU"/>
              </w:rPr>
              <w:t>Художественное творчество</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5372" w:type="dxa"/>
            <w:gridSpan w:val="10"/>
            <w:tcBorders>
              <w:right w:val="nil"/>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Второй завтрак</w:t>
            </w:r>
          </w:p>
        </w:tc>
        <w:tc>
          <w:tcPr>
            <w:tcW w:w="2976" w:type="dxa"/>
            <w:gridSpan w:val="7"/>
            <w:tcBorders>
              <w:left w:val="nil"/>
              <w:bottom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6546" w:type="dxa"/>
            <w:gridSpan w:val="18"/>
            <w:tcBorders>
              <w:top w:val="nil"/>
              <w:left w:val="nil"/>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 мин</w:t>
            </w:r>
          </w:p>
        </w:tc>
        <w:tc>
          <w:tcPr>
            <w:tcW w:w="2209" w:type="dxa"/>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9.50-9.55</w:t>
            </w:r>
          </w:p>
        </w:tc>
        <w:tc>
          <w:tcPr>
            <w:tcW w:w="1051" w:type="dxa"/>
            <w:gridSpan w:val="5"/>
            <w:tcBorders>
              <w:left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5 мин</w:t>
            </w:r>
          </w:p>
        </w:tc>
        <w:tc>
          <w:tcPr>
            <w:tcW w:w="2112"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10.10-10.15 </w:t>
            </w:r>
          </w:p>
        </w:tc>
        <w:tc>
          <w:tcPr>
            <w:tcW w:w="991" w:type="dxa"/>
            <w:gridSpan w:val="5"/>
            <w:tcBorders>
              <w:left w:val="single" w:sz="4" w:space="0" w:color="auto"/>
              <w:bottom w:val="single" w:sz="4" w:space="0" w:color="auto"/>
              <w:right w:val="nil"/>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 мин</w:t>
            </w:r>
          </w:p>
        </w:tc>
        <w:tc>
          <w:tcPr>
            <w:tcW w:w="1985" w:type="dxa"/>
            <w:gridSpan w:val="2"/>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9.45-9.55</w:t>
            </w:r>
          </w:p>
        </w:tc>
        <w:tc>
          <w:tcPr>
            <w:tcW w:w="1161"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 мин</w:t>
            </w:r>
          </w:p>
        </w:tc>
        <w:tc>
          <w:tcPr>
            <w:tcW w:w="2265"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9.45-9.55</w:t>
            </w:r>
          </w:p>
        </w:tc>
        <w:tc>
          <w:tcPr>
            <w:tcW w:w="992"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5 мин</w:t>
            </w:r>
          </w:p>
        </w:tc>
        <w:tc>
          <w:tcPr>
            <w:tcW w:w="2128" w:type="dxa"/>
            <w:gridSpan w:val="3"/>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10.10-10.15 </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5мин</w:t>
            </w:r>
          </w:p>
        </w:tc>
        <w:tc>
          <w:tcPr>
            <w:tcW w:w="2256"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9.55-10.00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Подготовка к прогулке</w:t>
            </w: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w:t>
            </w:r>
          </w:p>
        </w:tc>
        <w:tc>
          <w:tcPr>
            <w:tcW w:w="1004"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5мин</w:t>
            </w:r>
          </w:p>
        </w:tc>
        <w:tc>
          <w:tcPr>
            <w:tcW w:w="2200"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10.15-10.20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Подготовка к прогулке</w:t>
            </w:r>
          </w:p>
        </w:tc>
        <w:tc>
          <w:tcPr>
            <w:tcW w:w="870"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5мин</w:t>
            </w:r>
          </w:p>
        </w:tc>
        <w:tc>
          <w:tcPr>
            <w:tcW w:w="2050"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11.00-11.05</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Подготовка к прогулке</w:t>
            </w:r>
          </w:p>
        </w:tc>
        <w:tc>
          <w:tcPr>
            <w:tcW w:w="1094"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 мин</w:t>
            </w:r>
          </w:p>
        </w:tc>
        <w:tc>
          <w:tcPr>
            <w:tcW w:w="2335" w:type="dxa"/>
            <w:gridSpan w:val="8"/>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11.00-11.05</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Подготовка к прогулке</w:t>
            </w:r>
          </w:p>
        </w:tc>
        <w:tc>
          <w:tcPr>
            <w:tcW w:w="885"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5 мин</w:t>
            </w:r>
          </w:p>
        </w:tc>
        <w:tc>
          <w:tcPr>
            <w:tcW w:w="2200" w:type="dxa"/>
            <w:gridSpan w:val="5"/>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10.15-10.20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Подготовка к прогулке</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1ч50 </w:t>
            </w:r>
            <w:r w:rsidRPr="003918DB">
              <w:rPr>
                <w:rFonts w:ascii="Times New Roman" w:eastAsia="Times New Roman" w:hAnsi="Times New Roman" w:cs="Times New Roman"/>
                <w:b/>
                <w:sz w:val="24"/>
                <w:szCs w:val="24"/>
                <w:lang w:eastAsia="ru-RU"/>
              </w:rPr>
              <w:lastRenderedPageBreak/>
              <w:t>мин</w:t>
            </w:r>
          </w:p>
        </w:tc>
        <w:tc>
          <w:tcPr>
            <w:tcW w:w="2256"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10.00-11.50  </w:t>
            </w:r>
            <w:r w:rsidRPr="003918DB">
              <w:rPr>
                <w:rFonts w:ascii="Times New Roman" w:eastAsia="Times New Roman" w:hAnsi="Times New Roman" w:cs="Times New Roman"/>
                <w:b/>
                <w:sz w:val="24"/>
                <w:szCs w:val="24"/>
                <w:lang w:eastAsia="ru-RU"/>
              </w:rPr>
              <w:lastRenderedPageBreak/>
              <w:t xml:space="preserve">прогулка наблюдение </w:t>
            </w:r>
            <w:r w:rsidRPr="003918DB">
              <w:rPr>
                <w:rFonts w:ascii="Times New Roman" w:eastAsia="Times New Roman" w:hAnsi="Times New Roman" w:cs="Times New Roman"/>
                <w:sz w:val="24"/>
                <w:szCs w:val="24"/>
                <w:lang w:eastAsia="ru-RU"/>
              </w:rPr>
              <w:t>в природе   т</w:t>
            </w:r>
            <w:r w:rsidRPr="003918DB">
              <w:rPr>
                <w:rFonts w:ascii="Times New Roman" w:eastAsia="Times New Roman" w:hAnsi="Times New Roman" w:cs="Times New Roman"/>
                <w:b/>
                <w:sz w:val="24"/>
                <w:szCs w:val="24"/>
                <w:lang w:eastAsia="ru-RU"/>
              </w:rPr>
              <w:t xml:space="preserve">руд </w:t>
            </w:r>
            <w:r w:rsidRPr="003918DB">
              <w:rPr>
                <w:rFonts w:ascii="Times New Roman" w:eastAsia="Times New Roman" w:hAnsi="Times New Roman" w:cs="Times New Roman"/>
                <w:sz w:val="24"/>
                <w:szCs w:val="24"/>
                <w:lang w:eastAsia="ru-RU"/>
              </w:rPr>
              <w:t xml:space="preserve">в природе  , самостоятельная деятельность детей, </w:t>
            </w:r>
            <w:r w:rsidRPr="003918DB">
              <w:rPr>
                <w:rFonts w:ascii="Times New Roman" w:eastAsia="Times New Roman" w:hAnsi="Times New Roman" w:cs="Times New Roman"/>
                <w:b/>
                <w:sz w:val="24"/>
                <w:szCs w:val="24"/>
                <w:lang w:eastAsia="ru-RU"/>
              </w:rPr>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w:t>
            </w:r>
            <w:r w:rsidRPr="003918DB">
              <w:rPr>
                <w:rFonts w:ascii="Times New Roman" w:eastAsia="Times New Roman" w:hAnsi="Times New Roman" w:cs="Times New Roman"/>
                <w:sz w:val="24"/>
                <w:szCs w:val="24"/>
                <w:lang w:eastAsia="ru-RU"/>
              </w:rPr>
              <w:t xml:space="preserve"> и др.     </w:t>
            </w:r>
          </w:p>
        </w:tc>
        <w:tc>
          <w:tcPr>
            <w:tcW w:w="1004"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2ч10 </w:t>
            </w:r>
            <w:r w:rsidRPr="003918DB">
              <w:rPr>
                <w:rFonts w:ascii="Times New Roman" w:eastAsia="Times New Roman" w:hAnsi="Times New Roman" w:cs="Times New Roman"/>
                <w:b/>
                <w:sz w:val="24"/>
                <w:szCs w:val="24"/>
                <w:lang w:eastAsia="ru-RU"/>
              </w:rPr>
              <w:lastRenderedPageBreak/>
              <w:t>мин</w:t>
            </w:r>
          </w:p>
        </w:tc>
        <w:tc>
          <w:tcPr>
            <w:tcW w:w="2200"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10.20-12.30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Прогулка наблюдение </w:t>
            </w:r>
            <w:r w:rsidRPr="003918DB">
              <w:rPr>
                <w:rFonts w:ascii="Times New Roman" w:eastAsia="Times New Roman" w:hAnsi="Times New Roman" w:cs="Times New Roman"/>
                <w:sz w:val="24"/>
                <w:szCs w:val="24"/>
                <w:lang w:eastAsia="ru-RU"/>
              </w:rPr>
              <w:t>в природе   т</w:t>
            </w:r>
            <w:r w:rsidRPr="003918DB">
              <w:rPr>
                <w:rFonts w:ascii="Times New Roman" w:eastAsia="Times New Roman" w:hAnsi="Times New Roman" w:cs="Times New Roman"/>
                <w:b/>
                <w:sz w:val="24"/>
                <w:szCs w:val="24"/>
                <w:lang w:eastAsia="ru-RU"/>
              </w:rPr>
              <w:t xml:space="preserve">руд </w:t>
            </w:r>
            <w:r w:rsidRPr="003918DB">
              <w:rPr>
                <w:rFonts w:ascii="Times New Roman" w:eastAsia="Times New Roman" w:hAnsi="Times New Roman" w:cs="Times New Roman"/>
                <w:sz w:val="24"/>
                <w:szCs w:val="24"/>
                <w:lang w:eastAsia="ru-RU"/>
              </w:rPr>
              <w:t xml:space="preserve">в природе  , самостоятельная деятельность детей, </w:t>
            </w:r>
            <w:r w:rsidRPr="003918DB">
              <w:rPr>
                <w:rFonts w:ascii="Times New Roman" w:eastAsia="Times New Roman" w:hAnsi="Times New Roman" w:cs="Times New Roman"/>
                <w:b/>
                <w:sz w:val="24"/>
                <w:szCs w:val="24"/>
                <w:lang w:eastAsia="ru-RU"/>
              </w:rPr>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w:t>
            </w:r>
            <w:r w:rsidRPr="003918DB">
              <w:rPr>
                <w:rFonts w:ascii="Times New Roman" w:eastAsia="Times New Roman" w:hAnsi="Times New Roman" w:cs="Times New Roman"/>
                <w:sz w:val="24"/>
                <w:szCs w:val="24"/>
                <w:lang w:eastAsia="ru-RU"/>
              </w:rPr>
              <w:t xml:space="preserve"> и др.     </w:t>
            </w:r>
          </w:p>
        </w:tc>
        <w:tc>
          <w:tcPr>
            <w:tcW w:w="870"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1ч25 </w:t>
            </w:r>
            <w:r w:rsidRPr="003918DB">
              <w:rPr>
                <w:rFonts w:ascii="Times New Roman" w:eastAsia="Times New Roman" w:hAnsi="Times New Roman" w:cs="Times New Roman"/>
                <w:b/>
                <w:sz w:val="24"/>
                <w:szCs w:val="24"/>
                <w:lang w:eastAsia="ru-RU"/>
              </w:rPr>
              <w:lastRenderedPageBreak/>
              <w:t>мин</w:t>
            </w:r>
          </w:p>
        </w:tc>
        <w:tc>
          <w:tcPr>
            <w:tcW w:w="2050"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11.05-12.30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Прогулка наблюдение </w:t>
            </w:r>
            <w:r w:rsidRPr="003918DB">
              <w:rPr>
                <w:rFonts w:ascii="Times New Roman" w:eastAsia="Times New Roman" w:hAnsi="Times New Roman" w:cs="Times New Roman"/>
                <w:sz w:val="24"/>
                <w:szCs w:val="24"/>
                <w:lang w:eastAsia="ru-RU"/>
              </w:rPr>
              <w:t>в природе   т</w:t>
            </w:r>
            <w:r w:rsidRPr="003918DB">
              <w:rPr>
                <w:rFonts w:ascii="Times New Roman" w:eastAsia="Times New Roman" w:hAnsi="Times New Roman" w:cs="Times New Roman"/>
                <w:b/>
                <w:sz w:val="24"/>
                <w:szCs w:val="24"/>
                <w:lang w:eastAsia="ru-RU"/>
              </w:rPr>
              <w:t xml:space="preserve">руд </w:t>
            </w:r>
            <w:r w:rsidRPr="003918DB">
              <w:rPr>
                <w:rFonts w:ascii="Times New Roman" w:eastAsia="Times New Roman" w:hAnsi="Times New Roman" w:cs="Times New Roman"/>
                <w:sz w:val="24"/>
                <w:szCs w:val="24"/>
                <w:lang w:eastAsia="ru-RU"/>
              </w:rPr>
              <w:t xml:space="preserve">в природе  , самостоятельная деятельность детей, </w:t>
            </w:r>
            <w:r w:rsidRPr="003918DB">
              <w:rPr>
                <w:rFonts w:ascii="Times New Roman" w:eastAsia="Times New Roman" w:hAnsi="Times New Roman" w:cs="Times New Roman"/>
                <w:b/>
                <w:sz w:val="24"/>
                <w:szCs w:val="24"/>
                <w:lang w:eastAsia="ru-RU"/>
              </w:rPr>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w:t>
            </w:r>
            <w:r w:rsidRPr="003918DB">
              <w:rPr>
                <w:rFonts w:ascii="Times New Roman" w:eastAsia="Times New Roman" w:hAnsi="Times New Roman" w:cs="Times New Roman"/>
                <w:sz w:val="24"/>
                <w:szCs w:val="24"/>
                <w:lang w:eastAsia="ru-RU"/>
              </w:rPr>
              <w:t xml:space="preserve"> и др.     </w:t>
            </w:r>
          </w:p>
        </w:tc>
        <w:tc>
          <w:tcPr>
            <w:tcW w:w="1094"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1ч25 </w:t>
            </w:r>
            <w:r w:rsidRPr="003918DB">
              <w:rPr>
                <w:rFonts w:ascii="Times New Roman" w:eastAsia="Times New Roman" w:hAnsi="Times New Roman" w:cs="Times New Roman"/>
                <w:b/>
                <w:sz w:val="24"/>
                <w:szCs w:val="24"/>
                <w:lang w:eastAsia="ru-RU"/>
              </w:rPr>
              <w:lastRenderedPageBreak/>
              <w:t>мин</w:t>
            </w:r>
          </w:p>
        </w:tc>
        <w:tc>
          <w:tcPr>
            <w:tcW w:w="2335" w:type="dxa"/>
            <w:gridSpan w:val="8"/>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11.05-12.30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Прогулка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наблюдение </w:t>
            </w:r>
            <w:r w:rsidRPr="003918DB">
              <w:rPr>
                <w:rFonts w:ascii="Times New Roman" w:eastAsia="Times New Roman" w:hAnsi="Times New Roman" w:cs="Times New Roman"/>
                <w:sz w:val="24"/>
                <w:szCs w:val="24"/>
                <w:lang w:eastAsia="ru-RU"/>
              </w:rPr>
              <w:t>в природе   т</w:t>
            </w:r>
            <w:r w:rsidRPr="003918DB">
              <w:rPr>
                <w:rFonts w:ascii="Times New Roman" w:eastAsia="Times New Roman" w:hAnsi="Times New Roman" w:cs="Times New Roman"/>
                <w:b/>
                <w:sz w:val="24"/>
                <w:szCs w:val="24"/>
                <w:lang w:eastAsia="ru-RU"/>
              </w:rPr>
              <w:t xml:space="preserve">руд </w:t>
            </w:r>
            <w:r w:rsidRPr="003918DB">
              <w:rPr>
                <w:rFonts w:ascii="Times New Roman" w:eastAsia="Times New Roman" w:hAnsi="Times New Roman" w:cs="Times New Roman"/>
                <w:sz w:val="24"/>
                <w:szCs w:val="24"/>
                <w:lang w:eastAsia="ru-RU"/>
              </w:rPr>
              <w:t xml:space="preserve">в природе  , самостоятельная деятельность детей, </w:t>
            </w:r>
            <w:r w:rsidRPr="003918DB">
              <w:rPr>
                <w:rFonts w:ascii="Times New Roman" w:eastAsia="Times New Roman" w:hAnsi="Times New Roman" w:cs="Times New Roman"/>
                <w:b/>
                <w:sz w:val="24"/>
                <w:szCs w:val="24"/>
                <w:lang w:eastAsia="ru-RU"/>
              </w:rPr>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w:t>
            </w:r>
            <w:r w:rsidRPr="003918DB">
              <w:rPr>
                <w:rFonts w:ascii="Times New Roman" w:eastAsia="Times New Roman" w:hAnsi="Times New Roman" w:cs="Times New Roman"/>
                <w:sz w:val="24"/>
                <w:szCs w:val="24"/>
                <w:lang w:eastAsia="ru-RU"/>
              </w:rPr>
              <w:t xml:space="preserve"> и др.     </w:t>
            </w:r>
          </w:p>
        </w:tc>
        <w:tc>
          <w:tcPr>
            <w:tcW w:w="885"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 xml:space="preserve">2ч10 </w:t>
            </w:r>
            <w:r w:rsidRPr="003918DB">
              <w:rPr>
                <w:rFonts w:ascii="Times New Roman" w:eastAsia="Times New Roman" w:hAnsi="Times New Roman" w:cs="Times New Roman"/>
                <w:b/>
                <w:sz w:val="24"/>
                <w:szCs w:val="24"/>
                <w:lang w:eastAsia="ru-RU"/>
              </w:rPr>
              <w:lastRenderedPageBreak/>
              <w:t>мин</w:t>
            </w:r>
          </w:p>
        </w:tc>
        <w:tc>
          <w:tcPr>
            <w:tcW w:w="2200" w:type="dxa"/>
            <w:gridSpan w:val="5"/>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10.20-12.30</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lastRenderedPageBreak/>
              <w:t xml:space="preserve">Прогулка наблюдение </w:t>
            </w:r>
            <w:r w:rsidRPr="003918DB">
              <w:rPr>
                <w:rFonts w:ascii="Times New Roman" w:eastAsia="Times New Roman" w:hAnsi="Times New Roman" w:cs="Times New Roman"/>
                <w:sz w:val="24"/>
                <w:szCs w:val="24"/>
                <w:lang w:eastAsia="ru-RU"/>
              </w:rPr>
              <w:t>в природе   т</w:t>
            </w:r>
            <w:r w:rsidRPr="003918DB">
              <w:rPr>
                <w:rFonts w:ascii="Times New Roman" w:eastAsia="Times New Roman" w:hAnsi="Times New Roman" w:cs="Times New Roman"/>
                <w:b/>
                <w:sz w:val="24"/>
                <w:szCs w:val="24"/>
                <w:lang w:eastAsia="ru-RU"/>
              </w:rPr>
              <w:t xml:space="preserve">руд </w:t>
            </w:r>
            <w:r w:rsidRPr="003918DB">
              <w:rPr>
                <w:rFonts w:ascii="Times New Roman" w:eastAsia="Times New Roman" w:hAnsi="Times New Roman" w:cs="Times New Roman"/>
                <w:sz w:val="24"/>
                <w:szCs w:val="24"/>
                <w:lang w:eastAsia="ru-RU"/>
              </w:rPr>
              <w:t xml:space="preserve">в природе  , самостоятельная деятельность детей, </w:t>
            </w:r>
            <w:r w:rsidRPr="003918DB">
              <w:rPr>
                <w:rFonts w:ascii="Times New Roman" w:eastAsia="Times New Roman" w:hAnsi="Times New Roman" w:cs="Times New Roman"/>
                <w:b/>
                <w:sz w:val="24"/>
                <w:szCs w:val="24"/>
                <w:lang w:eastAsia="ru-RU"/>
              </w:rPr>
              <w:t>подвижные игры</w:t>
            </w:r>
            <w:r w:rsidRPr="003918DB">
              <w:rPr>
                <w:rFonts w:ascii="Times New Roman" w:eastAsia="Times New Roman" w:hAnsi="Times New Roman" w:cs="Times New Roman"/>
                <w:sz w:val="24"/>
                <w:szCs w:val="24"/>
                <w:lang w:eastAsia="ru-RU"/>
              </w:rPr>
              <w:t xml:space="preserve">  , </w:t>
            </w:r>
            <w:r w:rsidRPr="003918DB">
              <w:rPr>
                <w:rFonts w:ascii="Times New Roman" w:eastAsia="Times New Roman" w:hAnsi="Times New Roman" w:cs="Times New Roman"/>
                <w:b/>
                <w:sz w:val="24"/>
                <w:szCs w:val="24"/>
                <w:lang w:eastAsia="ru-RU"/>
              </w:rPr>
              <w:t>ролевые игры</w:t>
            </w:r>
            <w:r w:rsidRPr="003918DB">
              <w:rPr>
                <w:rFonts w:ascii="Times New Roman" w:eastAsia="Times New Roman" w:hAnsi="Times New Roman" w:cs="Times New Roman"/>
                <w:sz w:val="24"/>
                <w:szCs w:val="24"/>
                <w:lang w:eastAsia="ru-RU"/>
              </w:rPr>
              <w:t xml:space="preserve"> и др.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ООД Физическая культура на прогулке</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2256"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11.50-12.00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Возвращение с прогулки</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12.00-12.30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ООД Музыка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12.30-12.40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Самостоятельная деятельность</w:t>
            </w:r>
          </w:p>
        </w:tc>
        <w:tc>
          <w:tcPr>
            <w:tcW w:w="1004"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2200"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12.30-12.40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Возвращение с прогулки</w:t>
            </w:r>
          </w:p>
        </w:tc>
        <w:tc>
          <w:tcPr>
            <w:tcW w:w="870"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2050"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12.30-12.40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Возвращение с прогулки</w:t>
            </w:r>
          </w:p>
        </w:tc>
        <w:tc>
          <w:tcPr>
            <w:tcW w:w="1094"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2335" w:type="dxa"/>
            <w:gridSpan w:val="8"/>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12.30-12.40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Возвращение с прогулки</w:t>
            </w:r>
          </w:p>
        </w:tc>
        <w:tc>
          <w:tcPr>
            <w:tcW w:w="885"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2200" w:type="dxa"/>
            <w:gridSpan w:val="5"/>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12.30-12.40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Возвращение с прогулки</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20мин</w:t>
            </w:r>
          </w:p>
        </w:tc>
        <w:tc>
          <w:tcPr>
            <w:tcW w:w="14894" w:type="dxa"/>
            <w:gridSpan w:val="35"/>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12.40-13.00 Подготовка к обеду. Обед</w:t>
            </w: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tc>
        <w:tc>
          <w:tcPr>
            <w:tcW w:w="14894" w:type="dxa"/>
            <w:gridSpan w:val="35"/>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13.00-13.10 Подготовка ко сну</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2ч</w:t>
            </w:r>
          </w:p>
        </w:tc>
        <w:tc>
          <w:tcPr>
            <w:tcW w:w="14894" w:type="dxa"/>
            <w:gridSpan w:val="35"/>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13.10-15.10Сон</w:t>
            </w:r>
            <w:r w:rsidRPr="003918DB">
              <w:rPr>
                <w:rFonts w:ascii="Times New Roman" w:eastAsia="Times New Roman" w:hAnsi="Times New Roman" w:cs="Times New Roman"/>
                <w:sz w:val="24"/>
                <w:szCs w:val="24"/>
                <w:lang w:eastAsia="ru-RU"/>
              </w:rPr>
              <w:t xml:space="preserve">  </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15мин</w:t>
            </w:r>
          </w:p>
        </w:tc>
        <w:tc>
          <w:tcPr>
            <w:tcW w:w="14894" w:type="dxa"/>
            <w:gridSpan w:val="35"/>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15.10-15.25Постепенный подъем, гимнастика после сна,  воздушные ванны, водные, гигиенические процедуры,  профилактика плоскостопия</w:t>
            </w:r>
            <w:r w:rsidRPr="003918DB">
              <w:rPr>
                <w:rFonts w:ascii="Times New Roman" w:eastAsia="Times New Roman" w:hAnsi="Times New Roman" w:cs="Times New Roman"/>
                <w:sz w:val="24"/>
                <w:szCs w:val="24"/>
                <w:lang w:eastAsia="ru-RU"/>
              </w:rPr>
              <w:t xml:space="preserve"> (здоровье, физическая культура, труд, самообслуживание, художественная литература, коммуникация, социализация).</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 мин</w:t>
            </w:r>
          </w:p>
        </w:tc>
        <w:tc>
          <w:tcPr>
            <w:tcW w:w="14894" w:type="dxa"/>
            <w:gridSpan w:val="35"/>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15.25-15.40Подготовка к полднику. Полдник</w:t>
            </w:r>
          </w:p>
        </w:tc>
      </w:tr>
      <w:tr w:rsidR="003918DB" w:rsidRPr="003918DB" w:rsidTr="00D62A38">
        <w:trPr>
          <w:trHeight w:val="2550"/>
        </w:trPr>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lastRenderedPageBreak/>
              <w:t>15мин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2256" w:type="dxa"/>
            <w:gridSpan w:val="2"/>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15.40-16.00Игры</w:t>
            </w:r>
            <w:r w:rsidRPr="003918DB">
              <w:rPr>
                <w:rFonts w:ascii="Times New Roman" w:eastAsia="Times New Roman" w:hAnsi="Times New Roman" w:cs="Times New Roman"/>
                <w:sz w:val="24"/>
                <w:szCs w:val="24"/>
                <w:lang w:eastAsia="ru-RU"/>
              </w:rPr>
              <w:t xml:space="preserve"> ,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991"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30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2125" w:type="dxa"/>
            <w:gridSpan w:val="6"/>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15.40- 15.55</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Игры</w:t>
            </w: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15.55-16.25 ООД</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Физическая культура </w:t>
            </w:r>
          </w:p>
        </w:tc>
        <w:tc>
          <w:tcPr>
            <w:tcW w:w="894" w:type="dxa"/>
            <w:gridSpan w:val="2"/>
            <w:tcBorders>
              <w:left w:val="single" w:sz="4" w:space="0" w:color="auto"/>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c>
          <w:tcPr>
            <w:tcW w:w="2082" w:type="dxa"/>
            <w:gridSpan w:val="5"/>
            <w:tcBorders>
              <w:left w:val="single" w:sz="4" w:space="0" w:color="auto"/>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tc>
        <w:tc>
          <w:tcPr>
            <w:tcW w:w="1013" w:type="dxa"/>
            <w:gridSpan w:val="2"/>
            <w:tcBorders>
              <w:bottom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15мин</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2265" w:type="dxa"/>
            <w:gridSpan w:val="6"/>
            <w:tcBorders>
              <w:bottom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15.40-16.00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Игры ,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983"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w:t>
            </w:r>
          </w:p>
        </w:tc>
        <w:tc>
          <w:tcPr>
            <w:tcW w:w="2285" w:type="dxa"/>
            <w:gridSpan w:val="6"/>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15.40-16.00 </w:t>
            </w:r>
            <w:r w:rsidRPr="003918DB">
              <w:rPr>
                <w:rFonts w:ascii="Times New Roman" w:eastAsia="Times New Roman" w:hAnsi="Times New Roman" w:cs="Times New Roman"/>
                <w:b/>
                <w:lang w:eastAsia="ru-RU"/>
              </w:rPr>
              <w:t xml:space="preserve"> </w:t>
            </w:r>
            <w:r w:rsidRPr="003918DB">
              <w:rPr>
                <w:rFonts w:ascii="Times New Roman" w:eastAsia="Times New Roman" w:hAnsi="Times New Roman" w:cs="Times New Roman"/>
                <w:b/>
                <w:sz w:val="24"/>
                <w:szCs w:val="24"/>
                <w:lang w:eastAsia="ru-RU"/>
              </w:rPr>
              <w:t xml:space="preserve"> </w:t>
            </w:r>
            <w:r w:rsidRPr="003918DB">
              <w:rPr>
                <w:rFonts w:ascii="Times New Roman" w:eastAsia="Times New Roman" w:hAnsi="Times New Roman" w:cs="Times New Roman"/>
                <w:sz w:val="24"/>
                <w:szCs w:val="24"/>
                <w:lang w:eastAsia="ru-RU"/>
              </w:rPr>
              <w:t xml:space="preserve">Игры ,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Самостоятельная игровая и художественная деятельность детей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lang w:eastAsia="ru-RU"/>
              </w:rPr>
              <w:t xml:space="preserve"> </w:t>
            </w:r>
            <w:r w:rsidRPr="003918DB">
              <w:rPr>
                <w:rFonts w:ascii="Times New Roman" w:eastAsia="Times New Roman" w:hAnsi="Times New Roman" w:cs="Times New Roman"/>
                <w:b/>
                <w:sz w:val="24"/>
                <w:szCs w:val="24"/>
                <w:lang w:eastAsia="ru-RU"/>
              </w:rPr>
              <w:t xml:space="preserve">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10 мин</w:t>
            </w:r>
          </w:p>
        </w:tc>
        <w:tc>
          <w:tcPr>
            <w:tcW w:w="2263" w:type="dxa"/>
            <w:gridSpan w:val="3"/>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16.00- 16.10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Подготовка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к прогулке.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c>
          <w:tcPr>
            <w:tcW w:w="990"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10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2113" w:type="dxa"/>
            <w:gridSpan w:val="4"/>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16.25-16.35</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Подготовка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к прогулке</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900" w:type="dxa"/>
            <w:gridSpan w:val="3"/>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10 мин</w:t>
            </w:r>
          </w:p>
        </w:tc>
        <w:tc>
          <w:tcPr>
            <w:tcW w:w="5353" w:type="dxa"/>
            <w:gridSpan w:val="1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15.40- 15.50 Подготовка к прогулке.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c>
          <w:tcPr>
            <w:tcW w:w="990"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sz w:val="24"/>
                <w:szCs w:val="24"/>
                <w:lang w:eastAsia="ru-RU"/>
              </w:rPr>
              <w:t xml:space="preserve"> </w:t>
            </w:r>
            <w:r w:rsidRPr="003918DB">
              <w:rPr>
                <w:rFonts w:ascii="Times New Roman" w:eastAsia="Times New Roman" w:hAnsi="Times New Roman" w:cs="Times New Roman"/>
                <w:b/>
                <w:sz w:val="24"/>
                <w:szCs w:val="24"/>
                <w:lang w:eastAsia="ru-RU"/>
              </w:rPr>
              <w:t xml:space="preserve"> 10 мин</w:t>
            </w:r>
          </w:p>
        </w:tc>
        <w:tc>
          <w:tcPr>
            <w:tcW w:w="2285" w:type="dxa"/>
            <w:gridSpan w:val="6"/>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16.00- 16.10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Подготовка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к прогулке.  </w:t>
            </w:r>
          </w:p>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 xml:space="preserve">  </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1ч20 мин</w:t>
            </w:r>
          </w:p>
        </w:tc>
        <w:tc>
          <w:tcPr>
            <w:tcW w:w="2263" w:type="dxa"/>
            <w:gridSpan w:val="3"/>
            <w:tcBorders>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16.10-17.30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Прогулка</w:t>
            </w:r>
          </w:p>
        </w:tc>
        <w:tc>
          <w:tcPr>
            <w:tcW w:w="990"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55 мин</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2098" w:type="dxa"/>
            <w:gridSpan w:val="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16.35-17.30</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прогулка</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p>
        </w:tc>
        <w:tc>
          <w:tcPr>
            <w:tcW w:w="915"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1ч40 мин</w:t>
            </w:r>
          </w:p>
        </w:tc>
        <w:tc>
          <w:tcPr>
            <w:tcW w:w="5353" w:type="dxa"/>
            <w:gridSpan w:val="12"/>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 15.50-17.30 Прогулка</w:t>
            </w:r>
          </w:p>
        </w:tc>
        <w:tc>
          <w:tcPr>
            <w:tcW w:w="990" w:type="dxa"/>
            <w:gridSpan w:val="5"/>
            <w:tcBorders>
              <w:left w:val="single" w:sz="4" w:space="0" w:color="auto"/>
              <w:righ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1ч20 мин</w:t>
            </w:r>
          </w:p>
        </w:tc>
        <w:tc>
          <w:tcPr>
            <w:tcW w:w="2285" w:type="dxa"/>
            <w:gridSpan w:val="6"/>
            <w:tcBorders>
              <w:left w:val="single" w:sz="4" w:space="0" w:color="auto"/>
            </w:tcBorders>
          </w:tcPr>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 xml:space="preserve">16.10-17.30 </w:t>
            </w:r>
          </w:p>
          <w:p w:rsidR="003918DB" w:rsidRPr="003918DB" w:rsidRDefault="003918DB" w:rsidP="003918DB">
            <w:pPr>
              <w:spacing w:after="0" w:line="240" w:lineRule="auto"/>
              <w:rPr>
                <w:rFonts w:ascii="Times New Roman" w:eastAsia="Times New Roman" w:hAnsi="Times New Roman" w:cs="Times New Roman"/>
                <w:b/>
                <w:sz w:val="24"/>
                <w:szCs w:val="24"/>
                <w:lang w:eastAsia="ru-RU"/>
              </w:rPr>
            </w:pPr>
            <w:r w:rsidRPr="003918DB">
              <w:rPr>
                <w:rFonts w:ascii="Times New Roman" w:eastAsia="Times New Roman" w:hAnsi="Times New Roman" w:cs="Times New Roman"/>
                <w:b/>
                <w:sz w:val="24"/>
                <w:szCs w:val="24"/>
                <w:lang w:eastAsia="ru-RU"/>
              </w:rPr>
              <w:t>Прогулка</w:t>
            </w:r>
          </w:p>
        </w:tc>
      </w:tr>
      <w:tr w:rsidR="003918DB" w:rsidRPr="003918DB" w:rsidTr="00D62A38">
        <w:tc>
          <w:tcPr>
            <w:tcW w:w="982" w:type="dxa"/>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sz w:val="24"/>
                <w:szCs w:val="24"/>
                <w:lang w:eastAsia="ru-RU"/>
              </w:rPr>
              <w:t xml:space="preserve"> </w:t>
            </w:r>
          </w:p>
        </w:tc>
        <w:tc>
          <w:tcPr>
            <w:tcW w:w="14894" w:type="dxa"/>
            <w:gridSpan w:val="35"/>
          </w:tcPr>
          <w:p w:rsidR="003918DB" w:rsidRPr="003918DB" w:rsidRDefault="003918DB" w:rsidP="003918DB">
            <w:pPr>
              <w:spacing w:after="0" w:line="240" w:lineRule="auto"/>
              <w:rPr>
                <w:rFonts w:ascii="Times New Roman" w:eastAsia="Times New Roman" w:hAnsi="Times New Roman" w:cs="Times New Roman"/>
                <w:sz w:val="24"/>
                <w:szCs w:val="24"/>
                <w:lang w:eastAsia="ru-RU"/>
              </w:rPr>
            </w:pPr>
            <w:r w:rsidRPr="003918DB">
              <w:rPr>
                <w:rFonts w:ascii="Times New Roman" w:eastAsia="Times New Roman" w:hAnsi="Times New Roman" w:cs="Times New Roman"/>
                <w:b/>
                <w:sz w:val="24"/>
                <w:szCs w:val="24"/>
                <w:lang w:eastAsia="ru-RU"/>
              </w:rPr>
              <w:t>До 17.30 Уход детей домой</w:t>
            </w:r>
            <w:r w:rsidRPr="003918DB">
              <w:rPr>
                <w:rFonts w:ascii="Times New Roman" w:eastAsia="Times New Roman" w:hAnsi="Times New Roman" w:cs="Times New Roman"/>
                <w:sz w:val="24"/>
                <w:szCs w:val="24"/>
                <w:lang w:eastAsia="ru-RU"/>
              </w:rPr>
              <w:t xml:space="preserve"> (взаимодействие с семьей, социализация, коммуникация).</w:t>
            </w:r>
          </w:p>
        </w:tc>
      </w:tr>
    </w:tbl>
    <w:p w:rsidR="003918DB" w:rsidRDefault="003918DB" w:rsidP="003918DB">
      <w:pPr>
        <w:spacing w:after="0" w:line="240" w:lineRule="auto"/>
        <w:ind w:firstLine="426"/>
        <w:jc w:val="center"/>
        <w:rPr>
          <w:rFonts w:ascii="Times New Roman" w:eastAsia="Times New Roman" w:hAnsi="Times New Roman" w:cs="Times New Roman"/>
          <w:b/>
          <w:i/>
          <w:sz w:val="24"/>
          <w:szCs w:val="24"/>
          <w:lang w:eastAsia="ru-RU"/>
        </w:rPr>
      </w:pPr>
    </w:p>
    <w:p w:rsidR="003918DB" w:rsidRDefault="003918DB" w:rsidP="003918DB">
      <w:pPr>
        <w:spacing w:after="0" w:line="240" w:lineRule="auto"/>
        <w:ind w:firstLine="426"/>
        <w:jc w:val="center"/>
        <w:rPr>
          <w:rFonts w:ascii="Times New Roman" w:eastAsia="Times New Roman" w:hAnsi="Times New Roman" w:cs="Times New Roman"/>
          <w:b/>
          <w:i/>
          <w:sz w:val="24"/>
          <w:szCs w:val="24"/>
          <w:lang w:eastAsia="ru-RU"/>
        </w:rPr>
      </w:pPr>
    </w:p>
    <w:p w:rsidR="003918DB" w:rsidRDefault="003918DB" w:rsidP="003918DB">
      <w:pPr>
        <w:spacing w:after="0" w:line="240" w:lineRule="auto"/>
        <w:ind w:firstLine="426"/>
        <w:jc w:val="center"/>
        <w:rPr>
          <w:rFonts w:ascii="Times New Roman" w:eastAsia="Times New Roman" w:hAnsi="Times New Roman" w:cs="Times New Roman"/>
          <w:b/>
          <w:i/>
          <w:sz w:val="24"/>
          <w:szCs w:val="24"/>
          <w:lang w:eastAsia="ru-RU"/>
        </w:rPr>
      </w:pPr>
    </w:p>
    <w:p w:rsidR="003918DB" w:rsidRDefault="003918DB" w:rsidP="003918DB">
      <w:pPr>
        <w:spacing w:after="0" w:line="240" w:lineRule="auto"/>
        <w:ind w:firstLine="426"/>
        <w:jc w:val="center"/>
        <w:rPr>
          <w:rFonts w:ascii="Times New Roman" w:eastAsia="Times New Roman" w:hAnsi="Times New Roman" w:cs="Times New Roman"/>
          <w:b/>
          <w:i/>
          <w:sz w:val="24"/>
          <w:szCs w:val="24"/>
          <w:lang w:eastAsia="ru-RU"/>
        </w:rPr>
      </w:pPr>
    </w:p>
    <w:p w:rsidR="003918DB" w:rsidRDefault="003918DB" w:rsidP="003918DB">
      <w:pPr>
        <w:spacing w:after="0" w:line="240" w:lineRule="auto"/>
        <w:ind w:firstLine="426"/>
        <w:jc w:val="center"/>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8"/>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ind w:firstLine="426"/>
        <w:rPr>
          <w:rFonts w:ascii="Times New Roman" w:eastAsia="Times New Roman" w:hAnsi="Times New Roman" w:cs="Times New Roman"/>
          <w:b/>
          <w:i/>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360" w:lineRule="auto"/>
        <w:rPr>
          <w:rFonts w:ascii="Times New Roman" w:eastAsia="Times New Roman" w:hAnsi="Times New Roman" w:cs="Times New Roman"/>
          <w:color w:val="000000"/>
          <w:spacing w:val="-9"/>
          <w:sz w:val="28"/>
          <w:szCs w:val="28"/>
          <w:lang w:eastAsia="ru-RU"/>
        </w:rPr>
      </w:pPr>
    </w:p>
    <w:p w:rsidR="003918DB" w:rsidRPr="003918DB" w:rsidRDefault="003918DB" w:rsidP="003918DB">
      <w:pPr>
        <w:autoSpaceDE w:val="0"/>
        <w:autoSpaceDN w:val="0"/>
        <w:spacing w:after="0" w:line="360" w:lineRule="auto"/>
        <w:ind w:firstLine="851"/>
        <w:jc w:val="both"/>
        <w:rPr>
          <w:rFonts w:ascii="Times New Roman" w:eastAsia="Times New Roman" w:hAnsi="Times New Roman" w:cs="Times New Roman"/>
          <w:iCs/>
          <w:sz w:val="28"/>
          <w:szCs w:val="28"/>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ind w:firstLine="426"/>
        <w:jc w:val="right"/>
        <w:rPr>
          <w:rFonts w:ascii="Times New Roman" w:eastAsia="Times New Roman" w:hAnsi="Times New Roman" w:cs="Times New Roman"/>
          <w:b/>
          <w:i/>
          <w:sz w:val="28"/>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3918DB" w:rsidRPr="003918DB" w:rsidRDefault="003918DB" w:rsidP="003918DB">
      <w:pPr>
        <w:spacing w:after="0" w:line="240" w:lineRule="auto"/>
        <w:rPr>
          <w:rFonts w:ascii="Times New Roman" w:eastAsia="Times New Roman" w:hAnsi="Times New Roman" w:cs="Times New Roman"/>
          <w:sz w:val="24"/>
          <w:szCs w:val="24"/>
          <w:lang w:eastAsia="ru-RU"/>
        </w:rPr>
      </w:pPr>
    </w:p>
    <w:p w:rsidR="004B6753" w:rsidRPr="00B8136A" w:rsidRDefault="004B6753" w:rsidP="004B6753">
      <w:pPr>
        <w:jc w:val="center"/>
        <w:rPr>
          <w:rFonts w:ascii="Times New Roman" w:hAnsi="Times New Roman" w:cs="Times New Roman"/>
          <w:sz w:val="28"/>
          <w:szCs w:val="28"/>
        </w:rPr>
      </w:pPr>
    </w:p>
    <w:p w:rsidR="004B6753" w:rsidRDefault="004B6753" w:rsidP="004B6753">
      <w:pPr>
        <w:spacing w:line="240" w:lineRule="auto"/>
      </w:pPr>
    </w:p>
    <w:p w:rsidR="004B6753" w:rsidRDefault="004B6753" w:rsidP="004B6753">
      <w:pPr>
        <w:spacing w:line="240" w:lineRule="auto"/>
      </w:pPr>
    </w:p>
    <w:p w:rsidR="00076B89" w:rsidRPr="00076B89" w:rsidRDefault="00076B89" w:rsidP="00076B89">
      <w:pPr>
        <w:spacing w:after="0" w:line="240" w:lineRule="auto"/>
        <w:rPr>
          <w:rFonts w:ascii="Times New Roman" w:hAnsi="Times New Roman" w:cs="Times New Roman"/>
          <w:b/>
          <w:sz w:val="24"/>
          <w:szCs w:val="24"/>
        </w:rPr>
      </w:pPr>
    </w:p>
    <w:sectPr w:rsidR="00076B89" w:rsidRPr="00076B89" w:rsidSect="004B6753">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A8C" w:rsidRDefault="00EA4A8C" w:rsidP="00DF719B">
      <w:pPr>
        <w:spacing w:after="0" w:line="240" w:lineRule="auto"/>
      </w:pPr>
      <w:r>
        <w:separator/>
      </w:r>
    </w:p>
  </w:endnote>
  <w:endnote w:type="continuationSeparator" w:id="0">
    <w:p w:rsidR="00EA4A8C" w:rsidRDefault="00EA4A8C" w:rsidP="00DF7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CC"/>
    <w:family w:val="auto"/>
    <w:pitch w:val="variable"/>
  </w:font>
  <w:font w:name="Calibri">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A00002EF" w:usb1="4000004B"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orbel">
    <w:charset w:val="CC"/>
    <w:family w:val="swiss"/>
    <w:pitch w:val="variable"/>
    <w:sig w:usb0="A00002EF" w:usb1="4000A44B" w:usb2="00000000" w:usb3="00000000" w:csb0="0000019F" w:csb1="00000000"/>
  </w:font>
  <w:font w:name="Lucida Sans Unicode">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Franklin Gothic Heavy">
    <w:charset w:val="CC"/>
    <w:family w:val="swiss"/>
    <w:pitch w:val="variable"/>
    <w:sig w:usb0="00000287" w:usb1="00000000" w:usb2="00000000" w:usb3="00000000" w:csb0="0000009F" w:csb1="00000000"/>
  </w:font>
  <w:font w:name="Impact">
    <w:charset w:val="CC"/>
    <w:family w:val="swiss"/>
    <w:pitch w:val="variable"/>
    <w:sig w:usb0="00000287" w:usb1="00000000" w:usb2="00000000" w:usb3="00000000" w:csb0="0000009F" w:csb1="00000000"/>
  </w:font>
  <w:font w:name="Microsoft Sans Serif">
    <w:charset w:val="CC"/>
    <w:family w:val="swiss"/>
    <w:pitch w:val="variable"/>
    <w:sig w:usb0="E1002AFF" w:usb1="C0000002" w:usb2="00000008" w:usb3="00000000" w:csb0="000101FF" w:csb1="00000000"/>
  </w:font>
  <w:font w:name="Verdana">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Aharoni">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744185"/>
      <w:docPartObj>
        <w:docPartGallery w:val="Page Numbers (Bottom of Page)"/>
        <w:docPartUnique/>
      </w:docPartObj>
    </w:sdtPr>
    <w:sdtEndPr/>
    <w:sdtContent>
      <w:p w:rsidR="005D5B81" w:rsidRDefault="005D5B81">
        <w:pPr>
          <w:pStyle w:val="a6"/>
          <w:jc w:val="center"/>
        </w:pPr>
        <w:r>
          <w:fldChar w:fldCharType="begin"/>
        </w:r>
        <w:r>
          <w:instrText>PAGE   \* MERGEFORMAT</w:instrText>
        </w:r>
        <w:r>
          <w:fldChar w:fldCharType="separate"/>
        </w:r>
        <w:r w:rsidR="00F706CF">
          <w:rPr>
            <w:noProof/>
          </w:rPr>
          <w:t>1</w:t>
        </w:r>
        <w:r>
          <w:fldChar w:fldCharType="end"/>
        </w:r>
      </w:p>
    </w:sdtContent>
  </w:sdt>
  <w:p w:rsidR="005D5B81" w:rsidRDefault="005D5B8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A8C" w:rsidRDefault="00EA4A8C" w:rsidP="00DF719B">
      <w:pPr>
        <w:spacing w:after="0" w:line="240" w:lineRule="auto"/>
      </w:pPr>
      <w:r>
        <w:separator/>
      </w:r>
    </w:p>
  </w:footnote>
  <w:footnote w:type="continuationSeparator" w:id="0">
    <w:p w:rsidR="00EA4A8C" w:rsidRDefault="00EA4A8C" w:rsidP="00DF7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5"/>
    <w:lvl w:ilvl="0">
      <w:start w:val="1"/>
      <w:numFmt w:val="bullet"/>
      <w:lvlText w:val=""/>
      <w:lvlJc w:val="left"/>
      <w:pPr>
        <w:tabs>
          <w:tab w:val="num" w:pos="0"/>
        </w:tabs>
        <w:ind w:left="720" w:hanging="360"/>
      </w:pPr>
      <w:rPr>
        <w:rFonts w:ascii="Wingdings" w:hAnsi="Wingdings"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Symbol"/>
      </w:rPr>
    </w:lvl>
    <w:lvl w:ilvl="3">
      <w:start w:val="1"/>
      <w:numFmt w:val="bullet"/>
      <w:lvlText w:val=""/>
      <w:lvlJc w:val="left"/>
      <w:pPr>
        <w:tabs>
          <w:tab w:val="num" w:pos="0"/>
        </w:tabs>
        <w:ind w:left="2880" w:hanging="360"/>
      </w:pPr>
      <w:rPr>
        <w:rFonts w:ascii="Symbol" w:hAnsi="Symbol" w:cs="Open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rPr>
    </w:lvl>
    <w:lvl w:ilvl="6">
      <w:start w:val="1"/>
      <w:numFmt w:val="bullet"/>
      <w:lvlText w:val=""/>
      <w:lvlJc w:val="left"/>
      <w:pPr>
        <w:tabs>
          <w:tab w:val="num" w:pos="0"/>
        </w:tabs>
        <w:ind w:left="5040" w:hanging="360"/>
      </w:pPr>
      <w:rPr>
        <w:rFonts w:ascii="Symbol" w:hAnsi="Symbol" w:cs="Open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5"/>
    <w:multiLevelType w:val="singleLevel"/>
    <w:tmpl w:val="00000005"/>
    <w:lvl w:ilvl="0">
      <w:start w:val="1"/>
      <w:numFmt w:val="bullet"/>
      <w:lvlText w:val=""/>
      <w:lvlJc w:val="left"/>
      <w:pPr>
        <w:tabs>
          <w:tab w:val="num" w:pos="1440"/>
        </w:tabs>
        <w:ind w:left="1440" w:hanging="360"/>
      </w:pPr>
      <w:rPr>
        <w:rFonts w:ascii="Symbol" w:hAnsi="Symbol"/>
        <w:color w:val="auto"/>
      </w:rPr>
    </w:lvl>
  </w:abstractNum>
  <w:abstractNum w:abstractNumId="5" w15:restartNumberingAfterBreak="0">
    <w:nsid w:val="00000006"/>
    <w:multiLevelType w:val="singleLevel"/>
    <w:tmpl w:val="00000006"/>
    <w:name w:val="WW8Num6"/>
    <w:lvl w:ilvl="0">
      <w:start w:val="1"/>
      <w:numFmt w:val="bullet"/>
      <w:lvlText w:val=""/>
      <w:lvlJc w:val="left"/>
      <w:pPr>
        <w:tabs>
          <w:tab w:val="num" w:pos="757"/>
        </w:tabs>
        <w:ind w:left="757" w:hanging="360"/>
      </w:pPr>
      <w:rPr>
        <w:rFonts w:ascii="Symbol" w:hAnsi="Symbol"/>
        <w:color w:val="auto"/>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olor w:val="auto"/>
      </w:rPr>
    </w:lvl>
  </w:abstractNum>
  <w:abstractNum w:abstractNumId="7" w15:restartNumberingAfterBreak="0">
    <w:nsid w:val="00000008"/>
    <w:multiLevelType w:val="multilevel"/>
    <w:tmpl w:val="00000008"/>
    <w:name w:val="WW8Num11"/>
    <w:lvl w:ilvl="0">
      <w:start w:val="1"/>
      <w:numFmt w:val="bullet"/>
      <w:lvlText w:val=""/>
      <w:lvlJc w:val="left"/>
      <w:pPr>
        <w:tabs>
          <w:tab w:val="num" w:pos="720"/>
        </w:tabs>
        <w:ind w:left="720" w:hanging="360"/>
      </w:pPr>
      <w:rPr>
        <w:rFonts w:ascii="Symbol" w:hAnsi="Symbol"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9"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0" w15:restartNumberingAfterBreak="0">
    <w:nsid w:val="0000000B"/>
    <w:multiLevelType w:val="multilevel"/>
    <w:tmpl w:val="0000000B"/>
    <w:name w:val="WW8Num14"/>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15:restartNumberingAfterBreak="0">
    <w:nsid w:val="0000000C"/>
    <w:multiLevelType w:val="multilevel"/>
    <w:tmpl w:val="0000000C"/>
    <w:name w:val="WW8Num15"/>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 w15:restartNumberingAfterBreak="0">
    <w:nsid w:val="0000001C"/>
    <w:multiLevelType w:val="multilevel"/>
    <w:tmpl w:val="0000001C"/>
    <w:name w:val="WW8Num34"/>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15:restartNumberingAfterBreak="0">
    <w:nsid w:val="0000001D"/>
    <w:multiLevelType w:val="multilevel"/>
    <w:tmpl w:val="0000001D"/>
    <w:name w:val="WW8Num35"/>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15:restartNumberingAfterBreak="0">
    <w:nsid w:val="0000001E"/>
    <w:multiLevelType w:val="multilevel"/>
    <w:tmpl w:val="0000001E"/>
    <w:name w:val="WW8Num36"/>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F"/>
    <w:multiLevelType w:val="multilevel"/>
    <w:tmpl w:val="0000001F"/>
    <w:name w:val="WW8Num3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6" w15:restartNumberingAfterBreak="0">
    <w:nsid w:val="00000020"/>
    <w:multiLevelType w:val="multilevel"/>
    <w:tmpl w:val="00000020"/>
    <w:name w:val="WW8Num3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7" w15:restartNumberingAfterBreak="0">
    <w:nsid w:val="00000027"/>
    <w:multiLevelType w:val="multilevel"/>
    <w:tmpl w:val="00000027"/>
    <w:name w:val="WW8Num6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15:restartNumberingAfterBreak="0">
    <w:nsid w:val="00000028"/>
    <w:multiLevelType w:val="multilevel"/>
    <w:tmpl w:val="00000028"/>
    <w:name w:val="WW8Num6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9" w15:restartNumberingAfterBreak="0">
    <w:nsid w:val="00000029"/>
    <w:multiLevelType w:val="multilevel"/>
    <w:tmpl w:val="00000029"/>
    <w:name w:val="WW8Num63"/>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sz w:val="2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0" w15:restartNumberingAfterBreak="0">
    <w:nsid w:val="0000002A"/>
    <w:multiLevelType w:val="singleLevel"/>
    <w:tmpl w:val="0000002A"/>
    <w:name w:val="WW8Num64"/>
    <w:lvl w:ilvl="0">
      <w:start w:val="1"/>
      <w:numFmt w:val="bullet"/>
      <w:lvlText w:val=""/>
      <w:lvlJc w:val="left"/>
      <w:pPr>
        <w:tabs>
          <w:tab w:val="num" w:pos="927"/>
        </w:tabs>
        <w:ind w:left="927" w:hanging="360"/>
      </w:pPr>
      <w:rPr>
        <w:rFonts w:ascii="Symbol" w:hAnsi="Symbol" w:cs="Wingdings"/>
      </w:rPr>
    </w:lvl>
  </w:abstractNum>
  <w:abstractNum w:abstractNumId="21" w15:restartNumberingAfterBreak="0">
    <w:nsid w:val="0000002B"/>
    <w:multiLevelType w:val="singleLevel"/>
    <w:tmpl w:val="0000002B"/>
    <w:name w:val="WW8Num65"/>
    <w:lvl w:ilvl="0">
      <w:start w:val="1"/>
      <w:numFmt w:val="bullet"/>
      <w:lvlText w:val=""/>
      <w:lvlJc w:val="left"/>
      <w:pPr>
        <w:tabs>
          <w:tab w:val="num" w:pos="720"/>
        </w:tabs>
        <w:ind w:left="720" w:hanging="360"/>
      </w:pPr>
      <w:rPr>
        <w:rFonts w:ascii="Symbol" w:hAnsi="Symbol" w:cs="Symbol"/>
        <w:sz w:val="20"/>
      </w:rPr>
    </w:lvl>
  </w:abstractNum>
  <w:abstractNum w:abstractNumId="22" w15:restartNumberingAfterBreak="0">
    <w:nsid w:val="0000002C"/>
    <w:multiLevelType w:val="singleLevel"/>
    <w:tmpl w:val="0000002C"/>
    <w:name w:val="WW8Num66"/>
    <w:lvl w:ilvl="0">
      <w:start w:val="1"/>
      <w:numFmt w:val="bullet"/>
      <w:lvlText w:val=""/>
      <w:lvlJc w:val="left"/>
      <w:pPr>
        <w:tabs>
          <w:tab w:val="num" w:pos="1429"/>
        </w:tabs>
        <w:ind w:left="1429" w:hanging="360"/>
      </w:pPr>
      <w:rPr>
        <w:rFonts w:ascii="Symbol" w:hAnsi="Symbol" w:cs="Symbol"/>
        <w:sz w:val="20"/>
      </w:rPr>
    </w:lvl>
  </w:abstractNum>
  <w:abstractNum w:abstractNumId="23" w15:restartNumberingAfterBreak="0">
    <w:nsid w:val="0000002D"/>
    <w:multiLevelType w:val="singleLevel"/>
    <w:tmpl w:val="0000002D"/>
    <w:name w:val="WW8Num67"/>
    <w:lvl w:ilvl="0">
      <w:start w:val="1"/>
      <w:numFmt w:val="bullet"/>
      <w:lvlText w:val=""/>
      <w:lvlJc w:val="left"/>
      <w:pPr>
        <w:tabs>
          <w:tab w:val="num" w:pos="1429"/>
        </w:tabs>
        <w:ind w:left="1429" w:hanging="360"/>
      </w:pPr>
      <w:rPr>
        <w:rFonts w:ascii="Symbol" w:hAnsi="Symbol"/>
      </w:rPr>
    </w:lvl>
  </w:abstractNum>
  <w:abstractNum w:abstractNumId="24" w15:restartNumberingAfterBreak="0">
    <w:nsid w:val="0000002E"/>
    <w:multiLevelType w:val="singleLevel"/>
    <w:tmpl w:val="0000002E"/>
    <w:name w:val="WW8Num68"/>
    <w:lvl w:ilvl="0">
      <w:start w:val="1"/>
      <w:numFmt w:val="bullet"/>
      <w:lvlText w:val=""/>
      <w:lvlJc w:val="left"/>
      <w:pPr>
        <w:tabs>
          <w:tab w:val="num" w:pos="1429"/>
        </w:tabs>
        <w:ind w:left="1429" w:hanging="360"/>
      </w:pPr>
      <w:rPr>
        <w:rFonts w:ascii="Symbol" w:hAnsi="Symbol" w:cs="Wingdings"/>
      </w:rPr>
    </w:lvl>
  </w:abstractNum>
  <w:abstractNum w:abstractNumId="25" w15:restartNumberingAfterBreak="0">
    <w:nsid w:val="0000002F"/>
    <w:multiLevelType w:val="singleLevel"/>
    <w:tmpl w:val="0000002F"/>
    <w:name w:val="WW8Num70"/>
    <w:lvl w:ilvl="0">
      <w:start w:val="1"/>
      <w:numFmt w:val="bullet"/>
      <w:lvlText w:val=""/>
      <w:lvlJc w:val="left"/>
      <w:pPr>
        <w:tabs>
          <w:tab w:val="num" w:pos="722"/>
        </w:tabs>
        <w:ind w:left="722" w:hanging="360"/>
      </w:pPr>
      <w:rPr>
        <w:rFonts w:ascii="Symbol" w:hAnsi="Symbol" w:cs="Wingdings"/>
      </w:rPr>
    </w:lvl>
  </w:abstractNum>
  <w:abstractNum w:abstractNumId="26" w15:restartNumberingAfterBreak="0">
    <w:nsid w:val="00000030"/>
    <w:multiLevelType w:val="singleLevel"/>
    <w:tmpl w:val="00000030"/>
    <w:name w:val="WW8Num71"/>
    <w:lvl w:ilvl="0">
      <w:start w:val="1"/>
      <w:numFmt w:val="bullet"/>
      <w:lvlText w:val=""/>
      <w:lvlJc w:val="left"/>
      <w:pPr>
        <w:tabs>
          <w:tab w:val="num" w:pos="720"/>
        </w:tabs>
        <w:ind w:left="720" w:hanging="360"/>
      </w:pPr>
      <w:rPr>
        <w:rFonts w:ascii="Wingdings" w:hAnsi="Wingdings" w:cs="Wingdings"/>
      </w:rPr>
    </w:lvl>
  </w:abstractNum>
  <w:abstractNum w:abstractNumId="27" w15:restartNumberingAfterBreak="0">
    <w:nsid w:val="00000032"/>
    <w:multiLevelType w:val="singleLevel"/>
    <w:tmpl w:val="00000032"/>
    <w:name w:val="WW8Num73"/>
    <w:lvl w:ilvl="0">
      <w:start w:val="1"/>
      <w:numFmt w:val="bullet"/>
      <w:lvlText w:val=""/>
      <w:lvlJc w:val="left"/>
      <w:pPr>
        <w:tabs>
          <w:tab w:val="num" w:pos="1429"/>
        </w:tabs>
        <w:ind w:left="1429" w:hanging="360"/>
      </w:pPr>
      <w:rPr>
        <w:rFonts w:ascii="Symbol" w:hAnsi="Symbol"/>
      </w:rPr>
    </w:lvl>
  </w:abstractNum>
  <w:abstractNum w:abstractNumId="28" w15:restartNumberingAfterBreak="0">
    <w:nsid w:val="00000034"/>
    <w:multiLevelType w:val="singleLevel"/>
    <w:tmpl w:val="00000034"/>
    <w:name w:val="WW8Num75"/>
    <w:lvl w:ilvl="0">
      <w:start w:val="1"/>
      <w:numFmt w:val="bullet"/>
      <w:lvlText w:val=""/>
      <w:lvlJc w:val="left"/>
      <w:pPr>
        <w:tabs>
          <w:tab w:val="num" w:pos="1429"/>
        </w:tabs>
        <w:ind w:left="1429" w:hanging="360"/>
      </w:pPr>
      <w:rPr>
        <w:rFonts w:ascii="Symbol" w:hAnsi="Symbol" w:cs="Times New Roman"/>
      </w:rPr>
    </w:lvl>
  </w:abstractNum>
  <w:abstractNum w:abstractNumId="29" w15:restartNumberingAfterBreak="0">
    <w:nsid w:val="00000035"/>
    <w:multiLevelType w:val="singleLevel"/>
    <w:tmpl w:val="00000035"/>
    <w:name w:val="WW8Num76"/>
    <w:lvl w:ilvl="0">
      <w:start w:val="1"/>
      <w:numFmt w:val="bullet"/>
      <w:lvlText w:val=""/>
      <w:lvlJc w:val="left"/>
      <w:pPr>
        <w:tabs>
          <w:tab w:val="num" w:pos="1429"/>
        </w:tabs>
        <w:ind w:left="1429" w:hanging="360"/>
      </w:pPr>
      <w:rPr>
        <w:rFonts w:ascii="Wingdings" w:hAnsi="Wingdings" w:cs="Wingdings"/>
      </w:rPr>
    </w:lvl>
  </w:abstractNum>
  <w:abstractNum w:abstractNumId="30" w15:restartNumberingAfterBreak="0">
    <w:nsid w:val="00000036"/>
    <w:multiLevelType w:val="singleLevel"/>
    <w:tmpl w:val="00000036"/>
    <w:name w:val="WW8Num77"/>
    <w:lvl w:ilvl="0">
      <w:start w:val="1"/>
      <w:numFmt w:val="bullet"/>
      <w:lvlText w:val=""/>
      <w:lvlJc w:val="left"/>
      <w:pPr>
        <w:tabs>
          <w:tab w:val="num" w:pos="1429"/>
        </w:tabs>
        <w:ind w:left="1429" w:hanging="360"/>
      </w:pPr>
      <w:rPr>
        <w:rFonts w:ascii="Symbol" w:hAnsi="Symbol" w:cs="Wingdings"/>
      </w:rPr>
    </w:lvl>
  </w:abstractNum>
  <w:abstractNum w:abstractNumId="31" w15:restartNumberingAfterBreak="0">
    <w:nsid w:val="00000037"/>
    <w:multiLevelType w:val="multilevel"/>
    <w:tmpl w:val="00000037"/>
    <w:name w:val="WW8Num78"/>
    <w:lvl w:ilvl="0">
      <w:start w:val="1"/>
      <w:numFmt w:val="bullet"/>
      <w:lvlText w:val=""/>
      <w:lvlJc w:val="left"/>
      <w:pPr>
        <w:tabs>
          <w:tab w:val="num" w:pos="1429"/>
        </w:tabs>
        <w:ind w:left="1429" w:hanging="360"/>
      </w:pPr>
      <w:rPr>
        <w:rFonts w:ascii="Wingdings" w:hAnsi="Wingdings" w:cs="OpenSymbol"/>
      </w:rPr>
    </w:lvl>
    <w:lvl w:ilvl="1">
      <w:start w:val="1"/>
      <w:numFmt w:val="decimal"/>
      <w:lvlText w:val="%2."/>
      <w:lvlJc w:val="left"/>
      <w:pPr>
        <w:tabs>
          <w:tab w:val="num" w:pos="2149"/>
        </w:tabs>
        <w:ind w:left="2149" w:hanging="360"/>
      </w:pPr>
    </w:lvl>
    <w:lvl w:ilvl="2">
      <w:start w:val="1"/>
      <w:numFmt w:val="bullet"/>
      <w:lvlText w:val=""/>
      <w:lvlJc w:val="left"/>
      <w:pPr>
        <w:tabs>
          <w:tab w:val="num" w:pos="2869"/>
        </w:tabs>
        <w:ind w:left="2869" w:hanging="360"/>
      </w:pPr>
      <w:rPr>
        <w:rFonts w:ascii="Wingdings" w:hAnsi="Wingdings" w:cs="OpenSymbol"/>
      </w:rPr>
    </w:lvl>
    <w:lvl w:ilvl="3">
      <w:start w:val="1"/>
      <w:numFmt w:val="bullet"/>
      <w:lvlText w:val=""/>
      <w:lvlJc w:val="left"/>
      <w:pPr>
        <w:tabs>
          <w:tab w:val="num" w:pos="3589"/>
        </w:tabs>
        <w:ind w:left="3589" w:hanging="360"/>
      </w:pPr>
      <w:rPr>
        <w:rFonts w:ascii="Symbol" w:hAnsi="Symbol" w:cs="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cs="OpenSymbol"/>
      </w:rPr>
    </w:lvl>
    <w:lvl w:ilvl="6">
      <w:start w:val="1"/>
      <w:numFmt w:val="bullet"/>
      <w:lvlText w:val=""/>
      <w:lvlJc w:val="left"/>
      <w:pPr>
        <w:tabs>
          <w:tab w:val="num" w:pos="5749"/>
        </w:tabs>
        <w:ind w:left="5749" w:hanging="360"/>
      </w:pPr>
      <w:rPr>
        <w:rFonts w:ascii="Symbol" w:hAnsi="Symbol" w:cs="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cs="OpenSymbol"/>
      </w:rPr>
    </w:lvl>
  </w:abstractNum>
  <w:abstractNum w:abstractNumId="32" w15:restartNumberingAfterBreak="0">
    <w:nsid w:val="0000003A"/>
    <w:multiLevelType w:val="singleLevel"/>
    <w:tmpl w:val="0000003A"/>
    <w:name w:val="WW8Num81"/>
    <w:lvl w:ilvl="0">
      <w:start w:val="1"/>
      <w:numFmt w:val="bullet"/>
      <w:lvlText w:val=""/>
      <w:lvlJc w:val="left"/>
      <w:pPr>
        <w:tabs>
          <w:tab w:val="num" w:pos="720"/>
        </w:tabs>
        <w:ind w:left="720" w:hanging="360"/>
      </w:pPr>
      <w:rPr>
        <w:rFonts w:ascii="Symbol" w:hAnsi="Symbol" w:cs="OpenSymbol"/>
      </w:rPr>
    </w:lvl>
  </w:abstractNum>
  <w:abstractNum w:abstractNumId="33" w15:restartNumberingAfterBreak="0">
    <w:nsid w:val="00A32606"/>
    <w:multiLevelType w:val="hybridMultilevel"/>
    <w:tmpl w:val="D604E260"/>
    <w:lvl w:ilvl="0" w:tplc="A516BC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00A9781E"/>
    <w:multiLevelType w:val="hybridMultilevel"/>
    <w:tmpl w:val="C0145CE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1CA5B0A"/>
    <w:multiLevelType w:val="hybridMultilevel"/>
    <w:tmpl w:val="C614A6D6"/>
    <w:lvl w:ilvl="0" w:tplc="A516BC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020A582C"/>
    <w:multiLevelType w:val="hybridMultilevel"/>
    <w:tmpl w:val="8FF2C31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02686FEE"/>
    <w:multiLevelType w:val="hybridMultilevel"/>
    <w:tmpl w:val="9944462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033C56B0"/>
    <w:multiLevelType w:val="hybridMultilevel"/>
    <w:tmpl w:val="BBDC7D40"/>
    <w:lvl w:ilvl="0" w:tplc="A516BCB8">
      <w:start w:val="1"/>
      <w:numFmt w:val="bullet"/>
      <w:lvlText w:val=""/>
      <w:lvlJc w:val="left"/>
      <w:pPr>
        <w:ind w:left="720" w:hanging="360"/>
      </w:pPr>
      <w:rPr>
        <w:rFonts w:ascii="Symbol" w:hAnsi="Symbol" w:hint="default"/>
      </w:rPr>
    </w:lvl>
    <w:lvl w:ilvl="1" w:tplc="A516BCB8">
      <w:start w:val="1"/>
      <w:numFmt w:val="bullet"/>
      <w:lvlText w:val=""/>
      <w:lvlJc w:val="left"/>
      <w:pPr>
        <w:ind w:left="1353"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03AC1E99"/>
    <w:multiLevelType w:val="hybridMultilevel"/>
    <w:tmpl w:val="03AEA560"/>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048E62F9"/>
    <w:multiLevelType w:val="hybridMultilevel"/>
    <w:tmpl w:val="6D92D2DA"/>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04987086"/>
    <w:multiLevelType w:val="hybridMultilevel"/>
    <w:tmpl w:val="4CC0BFB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054B472C"/>
    <w:multiLevelType w:val="multilevel"/>
    <w:tmpl w:val="39889E70"/>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Wingdings"/>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Wingdings"/>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3" w15:restartNumberingAfterBreak="0">
    <w:nsid w:val="0572269B"/>
    <w:multiLevelType w:val="hybridMultilevel"/>
    <w:tmpl w:val="872667E4"/>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061C7E0D"/>
    <w:multiLevelType w:val="hybridMultilevel"/>
    <w:tmpl w:val="1B82C41C"/>
    <w:lvl w:ilvl="0" w:tplc="A516BC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090658EE"/>
    <w:multiLevelType w:val="hybridMultilevel"/>
    <w:tmpl w:val="DA7AF39E"/>
    <w:lvl w:ilvl="0" w:tplc="04190009">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46" w15:restartNumberingAfterBreak="0">
    <w:nsid w:val="09594F7B"/>
    <w:multiLevelType w:val="hybridMultilevel"/>
    <w:tmpl w:val="E0A837DE"/>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095F3D6C"/>
    <w:multiLevelType w:val="hybridMultilevel"/>
    <w:tmpl w:val="14BA89C4"/>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0A521F9D"/>
    <w:multiLevelType w:val="hybridMultilevel"/>
    <w:tmpl w:val="0930D756"/>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9" w15:restartNumberingAfterBreak="0">
    <w:nsid w:val="0B445046"/>
    <w:multiLevelType w:val="hybridMultilevel"/>
    <w:tmpl w:val="991E8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0C816C55"/>
    <w:multiLevelType w:val="hybridMultilevel"/>
    <w:tmpl w:val="A76443C0"/>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0D145778"/>
    <w:multiLevelType w:val="hybridMultilevel"/>
    <w:tmpl w:val="B15A5600"/>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10153A8E"/>
    <w:multiLevelType w:val="hybridMultilevel"/>
    <w:tmpl w:val="3F4CCA06"/>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02B00C8"/>
    <w:multiLevelType w:val="hybridMultilevel"/>
    <w:tmpl w:val="3190B6C6"/>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103148D2"/>
    <w:multiLevelType w:val="hybridMultilevel"/>
    <w:tmpl w:val="D070F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097123C"/>
    <w:multiLevelType w:val="hybridMultilevel"/>
    <w:tmpl w:val="E0ACC92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11B17013"/>
    <w:multiLevelType w:val="hybridMultilevel"/>
    <w:tmpl w:val="AFA00746"/>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11EC3A01"/>
    <w:multiLevelType w:val="hybridMultilevel"/>
    <w:tmpl w:val="04F22714"/>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1F45E43"/>
    <w:multiLevelType w:val="hybridMultilevel"/>
    <w:tmpl w:val="E7B815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132947D5"/>
    <w:multiLevelType w:val="hybridMultilevel"/>
    <w:tmpl w:val="E4B44E72"/>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3665C8C"/>
    <w:multiLevelType w:val="hybridMultilevel"/>
    <w:tmpl w:val="854E67D6"/>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1" w15:restartNumberingAfterBreak="0">
    <w:nsid w:val="14EB244B"/>
    <w:multiLevelType w:val="hybridMultilevel"/>
    <w:tmpl w:val="EF148C84"/>
    <w:lvl w:ilvl="0" w:tplc="A516BCB8">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160A3D0C"/>
    <w:multiLevelType w:val="hybridMultilevel"/>
    <w:tmpl w:val="83C8104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16336A4C"/>
    <w:multiLevelType w:val="hybridMultilevel"/>
    <w:tmpl w:val="7CCE487E"/>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64" w15:restartNumberingAfterBreak="0">
    <w:nsid w:val="170425C5"/>
    <w:multiLevelType w:val="hybridMultilevel"/>
    <w:tmpl w:val="40EE6EEC"/>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18CB64C4"/>
    <w:multiLevelType w:val="hybridMultilevel"/>
    <w:tmpl w:val="16B80568"/>
    <w:lvl w:ilvl="0" w:tplc="A516BC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15:restartNumberingAfterBreak="0">
    <w:nsid w:val="199A6EBA"/>
    <w:multiLevelType w:val="hybridMultilevel"/>
    <w:tmpl w:val="30521034"/>
    <w:lvl w:ilvl="0" w:tplc="4AECCA2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7" w15:restartNumberingAfterBreak="0">
    <w:nsid w:val="19A32964"/>
    <w:multiLevelType w:val="hybridMultilevel"/>
    <w:tmpl w:val="4156F8C0"/>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1ACF2BE4"/>
    <w:multiLevelType w:val="hybridMultilevel"/>
    <w:tmpl w:val="F6769370"/>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1AF90A0A"/>
    <w:multiLevelType w:val="hybridMultilevel"/>
    <w:tmpl w:val="8CD2F04E"/>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1B856B39"/>
    <w:multiLevelType w:val="hybridMultilevel"/>
    <w:tmpl w:val="958C884C"/>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1B9A2104"/>
    <w:multiLevelType w:val="hybridMultilevel"/>
    <w:tmpl w:val="91C4A330"/>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1C7E4CF1"/>
    <w:multiLevelType w:val="hybridMultilevel"/>
    <w:tmpl w:val="0E1817E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1CDF5E8E"/>
    <w:multiLevelType w:val="multilevel"/>
    <w:tmpl w:val="7A7EB93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1DD81C94"/>
    <w:multiLevelType w:val="hybridMultilevel"/>
    <w:tmpl w:val="131A2452"/>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1E554DC8"/>
    <w:multiLevelType w:val="hybridMultilevel"/>
    <w:tmpl w:val="6D2252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1EA670EF"/>
    <w:multiLevelType w:val="hybridMultilevel"/>
    <w:tmpl w:val="BEB8200E"/>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00B0133"/>
    <w:multiLevelType w:val="hybridMultilevel"/>
    <w:tmpl w:val="6024B05E"/>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0157A41"/>
    <w:multiLevelType w:val="hybridMultilevel"/>
    <w:tmpl w:val="E8D252B8"/>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79" w15:restartNumberingAfterBreak="0">
    <w:nsid w:val="20366373"/>
    <w:multiLevelType w:val="hybridMultilevel"/>
    <w:tmpl w:val="E6D2B2FE"/>
    <w:lvl w:ilvl="0" w:tplc="4AECCA24">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80" w15:restartNumberingAfterBreak="0">
    <w:nsid w:val="227A6A24"/>
    <w:multiLevelType w:val="hybridMultilevel"/>
    <w:tmpl w:val="47B2C7BA"/>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2AA1556"/>
    <w:multiLevelType w:val="hybridMultilevel"/>
    <w:tmpl w:val="7F60153C"/>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23663633"/>
    <w:multiLevelType w:val="hybridMultilevel"/>
    <w:tmpl w:val="D1ECD2E8"/>
    <w:lvl w:ilvl="0" w:tplc="04190001">
      <w:start w:val="1"/>
      <w:numFmt w:val="bullet"/>
      <w:lvlText w:val=""/>
      <w:lvlJc w:val="left"/>
      <w:pPr>
        <w:ind w:left="720" w:hanging="360"/>
      </w:pPr>
      <w:rPr>
        <w:rFonts w:ascii="Symbol" w:hAnsi="Symbol" w:hint="default"/>
      </w:rPr>
    </w:lvl>
    <w:lvl w:ilvl="1" w:tplc="C5527AD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45217E2"/>
    <w:multiLevelType w:val="hybridMultilevel"/>
    <w:tmpl w:val="C12083F6"/>
    <w:lvl w:ilvl="0" w:tplc="04190005">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84" w15:restartNumberingAfterBreak="0">
    <w:nsid w:val="248D7D1E"/>
    <w:multiLevelType w:val="hybridMultilevel"/>
    <w:tmpl w:val="77D495E8"/>
    <w:lvl w:ilvl="0" w:tplc="04190009">
      <w:start w:val="1"/>
      <w:numFmt w:val="bullet"/>
      <w:lvlText w:val=""/>
      <w:lvlJc w:val="left"/>
      <w:pPr>
        <w:ind w:left="567" w:hanging="360"/>
      </w:pPr>
      <w:rPr>
        <w:rFonts w:ascii="Wingdings" w:hAnsi="Wingdings" w:hint="default"/>
      </w:rPr>
    </w:lvl>
    <w:lvl w:ilvl="1" w:tplc="04190003" w:tentative="1">
      <w:start w:val="1"/>
      <w:numFmt w:val="bullet"/>
      <w:lvlText w:val="o"/>
      <w:lvlJc w:val="left"/>
      <w:pPr>
        <w:ind w:left="1287" w:hanging="360"/>
      </w:pPr>
      <w:rPr>
        <w:rFonts w:ascii="Courier New" w:hAnsi="Courier New" w:cs="Courier New" w:hint="default"/>
      </w:rPr>
    </w:lvl>
    <w:lvl w:ilvl="2" w:tplc="04190005" w:tentative="1">
      <w:start w:val="1"/>
      <w:numFmt w:val="bullet"/>
      <w:lvlText w:val=""/>
      <w:lvlJc w:val="left"/>
      <w:pPr>
        <w:ind w:left="2007" w:hanging="360"/>
      </w:pPr>
      <w:rPr>
        <w:rFonts w:ascii="Wingdings" w:hAnsi="Wingdings" w:hint="default"/>
      </w:rPr>
    </w:lvl>
    <w:lvl w:ilvl="3" w:tplc="04190001" w:tentative="1">
      <w:start w:val="1"/>
      <w:numFmt w:val="bullet"/>
      <w:lvlText w:val=""/>
      <w:lvlJc w:val="left"/>
      <w:pPr>
        <w:ind w:left="2727" w:hanging="360"/>
      </w:pPr>
      <w:rPr>
        <w:rFonts w:ascii="Symbol" w:hAnsi="Symbol" w:hint="default"/>
      </w:rPr>
    </w:lvl>
    <w:lvl w:ilvl="4" w:tplc="04190003" w:tentative="1">
      <w:start w:val="1"/>
      <w:numFmt w:val="bullet"/>
      <w:lvlText w:val="o"/>
      <w:lvlJc w:val="left"/>
      <w:pPr>
        <w:ind w:left="3447" w:hanging="360"/>
      </w:pPr>
      <w:rPr>
        <w:rFonts w:ascii="Courier New" w:hAnsi="Courier New" w:cs="Courier New" w:hint="default"/>
      </w:rPr>
    </w:lvl>
    <w:lvl w:ilvl="5" w:tplc="04190005" w:tentative="1">
      <w:start w:val="1"/>
      <w:numFmt w:val="bullet"/>
      <w:lvlText w:val=""/>
      <w:lvlJc w:val="left"/>
      <w:pPr>
        <w:ind w:left="4167" w:hanging="360"/>
      </w:pPr>
      <w:rPr>
        <w:rFonts w:ascii="Wingdings" w:hAnsi="Wingdings" w:hint="default"/>
      </w:rPr>
    </w:lvl>
    <w:lvl w:ilvl="6" w:tplc="04190001" w:tentative="1">
      <w:start w:val="1"/>
      <w:numFmt w:val="bullet"/>
      <w:lvlText w:val=""/>
      <w:lvlJc w:val="left"/>
      <w:pPr>
        <w:ind w:left="4887" w:hanging="360"/>
      </w:pPr>
      <w:rPr>
        <w:rFonts w:ascii="Symbol" w:hAnsi="Symbol" w:hint="default"/>
      </w:rPr>
    </w:lvl>
    <w:lvl w:ilvl="7" w:tplc="04190003" w:tentative="1">
      <w:start w:val="1"/>
      <w:numFmt w:val="bullet"/>
      <w:lvlText w:val="o"/>
      <w:lvlJc w:val="left"/>
      <w:pPr>
        <w:ind w:left="5607" w:hanging="360"/>
      </w:pPr>
      <w:rPr>
        <w:rFonts w:ascii="Courier New" w:hAnsi="Courier New" w:cs="Courier New" w:hint="default"/>
      </w:rPr>
    </w:lvl>
    <w:lvl w:ilvl="8" w:tplc="04190005" w:tentative="1">
      <w:start w:val="1"/>
      <w:numFmt w:val="bullet"/>
      <w:lvlText w:val=""/>
      <w:lvlJc w:val="left"/>
      <w:pPr>
        <w:ind w:left="6327" w:hanging="360"/>
      </w:pPr>
      <w:rPr>
        <w:rFonts w:ascii="Wingdings" w:hAnsi="Wingdings" w:hint="default"/>
      </w:rPr>
    </w:lvl>
  </w:abstractNum>
  <w:abstractNum w:abstractNumId="85" w15:restartNumberingAfterBreak="0">
    <w:nsid w:val="262E637A"/>
    <w:multiLevelType w:val="hybridMultilevel"/>
    <w:tmpl w:val="2DEC22D6"/>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6" w15:restartNumberingAfterBreak="0">
    <w:nsid w:val="26704CD3"/>
    <w:multiLevelType w:val="hybridMultilevel"/>
    <w:tmpl w:val="21D676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269F6A97"/>
    <w:multiLevelType w:val="hybridMultilevel"/>
    <w:tmpl w:val="C942A01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15:restartNumberingAfterBreak="0">
    <w:nsid w:val="26DC1284"/>
    <w:multiLevelType w:val="hybridMultilevel"/>
    <w:tmpl w:val="2B72FC54"/>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27924476"/>
    <w:multiLevelType w:val="hybridMultilevel"/>
    <w:tmpl w:val="4D681310"/>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0" w15:restartNumberingAfterBreak="0">
    <w:nsid w:val="28BC7ACF"/>
    <w:multiLevelType w:val="hybridMultilevel"/>
    <w:tmpl w:val="6492A91E"/>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29560171"/>
    <w:multiLevelType w:val="hybridMultilevel"/>
    <w:tmpl w:val="EDEE5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2A111020"/>
    <w:multiLevelType w:val="hybridMultilevel"/>
    <w:tmpl w:val="8A1E40D0"/>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2ABC368E"/>
    <w:multiLevelType w:val="hybridMultilevel"/>
    <w:tmpl w:val="52168D62"/>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2AFB1998"/>
    <w:multiLevelType w:val="hybridMultilevel"/>
    <w:tmpl w:val="616CC364"/>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15:restartNumberingAfterBreak="0">
    <w:nsid w:val="2B116DA7"/>
    <w:multiLevelType w:val="hybridMultilevel"/>
    <w:tmpl w:val="B91A9348"/>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15:restartNumberingAfterBreak="0">
    <w:nsid w:val="2C881237"/>
    <w:multiLevelType w:val="hybridMultilevel"/>
    <w:tmpl w:val="047EAC0C"/>
    <w:lvl w:ilvl="0" w:tplc="04190001">
      <w:start w:val="1"/>
      <w:numFmt w:val="bullet"/>
      <w:lvlText w:val=""/>
      <w:lvlJc w:val="left"/>
      <w:pPr>
        <w:ind w:left="720" w:hanging="360"/>
      </w:pPr>
      <w:rPr>
        <w:rFonts w:ascii="Symbol" w:hAnsi="Symbol" w:hint="default"/>
      </w:rPr>
    </w:lvl>
    <w:lvl w:ilvl="1" w:tplc="FCB684CE">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E0944B2"/>
    <w:multiLevelType w:val="hybridMultilevel"/>
    <w:tmpl w:val="25883AC8"/>
    <w:lvl w:ilvl="0" w:tplc="A516BC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8" w15:restartNumberingAfterBreak="0">
    <w:nsid w:val="2E942967"/>
    <w:multiLevelType w:val="multilevel"/>
    <w:tmpl w:val="2B30477C"/>
    <w:lvl w:ilvl="0">
      <w:start w:val="1"/>
      <w:numFmt w:val="bullet"/>
      <w:lvlText w:val=""/>
      <w:lvlJc w:val="left"/>
      <w:pPr>
        <w:tabs>
          <w:tab w:val="num" w:pos="0"/>
        </w:tabs>
        <w:ind w:left="1069" w:hanging="360"/>
      </w:pPr>
      <w:rPr>
        <w:rFonts w:ascii="Wingdings" w:hAnsi="Wingdings" w:hint="default"/>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9" w15:restartNumberingAfterBreak="0">
    <w:nsid w:val="2EF6464B"/>
    <w:multiLevelType w:val="hybridMultilevel"/>
    <w:tmpl w:val="D82E0632"/>
    <w:lvl w:ilvl="0" w:tplc="A516BC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0" w15:restartNumberingAfterBreak="0">
    <w:nsid w:val="309573A1"/>
    <w:multiLevelType w:val="hybridMultilevel"/>
    <w:tmpl w:val="92D6AEE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15:restartNumberingAfterBreak="0">
    <w:nsid w:val="314A14DC"/>
    <w:multiLevelType w:val="hybridMultilevel"/>
    <w:tmpl w:val="0318240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1E5636F"/>
    <w:multiLevelType w:val="hybridMultilevel"/>
    <w:tmpl w:val="A4B64CB6"/>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322C0151"/>
    <w:multiLevelType w:val="hybridMultilevel"/>
    <w:tmpl w:val="4E184ED8"/>
    <w:lvl w:ilvl="0" w:tplc="04190009">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04" w15:restartNumberingAfterBreak="0">
    <w:nsid w:val="324F41FD"/>
    <w:multiLevelType w:val="hybridMultilevel"/>
    <w:tmpl w:val="AEF6AE18"/>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3CA0CB4"/>
    <w:multiLevelType w:val="hybridMultilevel"/>
    <w:tmpl w:val="F3CC7478"/>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6" w15:restartNumberingAfterBreak="0">
    <w:nsid w:val="3584477A"/>
    <w:multiLevelType w:val="hybridMultilevel"/>
    <w:tmpl w:val="E28CD1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36646121"/>
    <w:multiLevelType w:val="hybridMultilevel"/>
    <w:tmpl w:val="188035A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15:restartNumberingAfterBreak="0">
    <w:nsid w:val="36D4289E"/>
    <w:multiLevelType w:val="hybridMultilevel"/>
    <w:tmpl w:val="F5EA994C"/>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384A23D5"/>
    <w:multiLevelType w:val="hybridMultilevel"/>
    <w:tmpl w:val="7534E85A"/>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10" w15:restartNumberingAfterBreak="0">
    <w:nsid w:val="385545E6"/>
    <w:multiLevelType w:val="hybridMultilevel"/>
    <w:tmpl w:val="9710EF42"/>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11" w15:restartNumberingAfterBreak="0">
    <w:nsid w:val="3899109C"/>
    <w:multiLevelType w:val="hybridMultilevel"/>
    <w:tmpl w:val="BD589250"/>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97D2C8A"/>
    <w:multiLevelType w:val="hybridMultilevel"/>
    <w:tmpl w:val="DA0EE820"/>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3" w15:restartNumberingAfterBreak="0">
    <w:nsid w:val="3BAB5962"/>
    <w:multiLevelType w:val="multilevel"/>
    <w:tmpl w:val="221284B4"/>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3D843250"/>
    <w:multiLevelType w:val="hybridMultilevel"/>
    <w:tmpl w:val="BF20ADBE"/>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3E1579D3"/>
    <w:multiLevelType w:val="hybridMultilevel"/>
    <w:tmpl w:val="C4FA337C"/>
    <w:lvl w:ilvl="0" w:tplc="04190009">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16" w15:restartNumberingAfterBreak="0">
    <w:nsid w:val="3EE6490A"/>
    <w:multiLevelType w:val="hybridMultilevel"/>
    <w:tmpl w:val="9D2ABB36"/>
    <w:lvl w:ilvl="0" w:tplc="A516BCB8">
      <w:start w:val="1"/>
      <w:numFmt w:val="bullet"/>
      <w:lvlText w:val=""/>
      <w:lvlJc w:val="left"/>
      <w:pPr>
        <w:ind w:left="720" w:hanging="360"/>
      </w:pPr>
      <w:rPr>
        <w:rFonts w:ascii="Symbol" w:hAnsi="Symbol" w:hint="default"/>
      </w:rPr>
    </w:lvl>
    <w:lvl w:ilvl="1" w:tplc="A516BCB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0960C15"/>
    <w:multiLevelType w:val="hybridMultilevel"/>
    <w:tmpl w:val="6AE8C18C"/>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15:restartNumberingAfterBreak="0">
    <w:nsid w:val="40D86A74"/>
    <w:multiLevelType w:val="hybridMultilevel"/>
    <w:tmpl w:val="5E2E86F6"/>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1371A86"/>
    <w:multiLevelType w:val="hybridMultilevel"/>
    <w:tmpl w:val="91F84E4A"/>
    <w:lvl w:ilvl="0" w:tplc="A516BCB8">
      <w:start w:val="1"/>
      <w:numFmt w:val="bullet"/>
      <w:lvlText w:val=""/>
      <w:lvlJc w:val="left"/>
      <w:pPr>
        <w:ind w:left="720" w:hanging="360"/>
      </w:pPr>
      <w:rPr>
        <w:rFonts w:ascii="Symbol" w:hAnsi="Symbol" w:hint="default"/>
      </w:rPr>
    </w:lvl>
    <w:lvl w:ilvl="1" w:tplc="A516BCB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21E3879"/>
    <w:multiLevelType w:val="hybridMultilevel"/>
    <w:tmpl w:val="5C4C5FE4"/>
    <w:lvl w:ilvl="0" w:tplc="A516BC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1" w15:restartNumberingAfterBreak="0">
    <w:nsid w:val="422017FA"/>
    <w:multiLevelType w:val="hybridMultilevel"/>
    <w:tmpl w:val="348067B4"/>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39741AC"/>
    <w:multiLevelType w:val="hybridMultilevel"/>
    <w:tmpl w:val="5AB8A95C"/>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47D41E4"/>
    <w:multiLevelType w:val="hybridMultilevel"/>
    <w:tmpl w:val="21648034"/>
    <w:lvl w:ilvl="0" w:tplc="D51E9E88">
      <w:start w:val="1"/>
      <w:numFmt w:val="bullet"/>
      <w:lvlText w:val="•"/>
      <w:lvlJc w:val="left"/>
      <w:pPr>
        <w:tabs>
          <w:tab w:val="num" w:pos="720"/>
        </w:tabs>
        <w:ind w:left="720" w:hanging="360"/>
      </w:pPr>
      <w:rPr>
        <w:rFonts w:ascii="Times New Roman" w:hAnsi="Times New Roman" w:hint="default"/>
      </w:rPr>
    </w:lvl>
    <w:lvl w:ilvl="1" w:tplc="5F3CF3E6" w:tentative="1">
      <w:start w:val="1"/>
      <w:numFmt w:val="bullet"/>
      <w:lvlText w:val="•"/>
      <w:lvlJc w:val="left"/>
      <w:pPr>
        <w:tabs>
          <w:tab w:val="num" w:pos="1440"/>
        </w:tabs>
        <w:ind w:left="1440" w:hanging="360"/>
      </w:pPr>
      <w:rPr>
        <w:rFonts w:ascii="Times New Roman" w:hAnsi="Times New Roman" w:hint="default"/>
      </w:rPr>
    </w:lvl>
    <w:lvl w:ilvl="2" w:tplc="7C122438" w:tentative="1">
      <w:start w:val="1"/>
      <w:numFmt w:val="bullet"/>
      <w:lvlText w:val="•"/>
      <w:lvlJc w:val="left"/>
      <w:pPr>
        <w:tabs>
          <w:tab w:val="num" w:pos="2160"/>
        </w:tabs>
        <w:ind w:left="2160" w:hanging="360"/>
      </w:pPr>
      <w:rPr>
        <w:rFonts w:ascii="Times New Roman" w:hAnsi="Times New Roman" w:hint="default"/>
      </w:rPr>
    </w:lvl>
    <w:lvl w:ilvl="3" w:tplc="DDB29DF2" w:tentative="1">
      <w:start w:val="1"/>
      <w:numFmt w:val="bullet"/>
      <w:lvlText w:val="•"/>
      <w:lvlJc w:val="left"/>
      <w:pPr>
        <w:tabs>
          <w:tab w:val="num" w:pos="2880"/>
        </w:tabs>
        <w:ind w:left="2880" w:hanging="360"/>
      </w:pPr>
      <w:rPr>
        <w:rFonts w:ascii="Times New Roman" w:hAnsi="Times New Roman" w:hint="default"/>
      </w:rPr>
    </w:lvl>
    <w:lvl w:ilvl="4" w:tplc="D75ECA84" w:tentative="1">
      <w:start w:val="1"/>
      <w:numFmt w:val="bullet"/>
      <w:lvlText w:val="•"/>
      <w:lvlJc w:val="left"/>
      <w:pPr>
        <w:tabs>
          <w:tab w:val="num" w:pos="3600"/>
        </w:tabs>
        <w:ind w:left="3600" w:hanging="360"/>
      </w:pPr>
      <w:rPr>
        <w:rFonts w:ascii="Times New Roman" w:hAnsi="Times New Roman" w:hint="default"/>
      </w:rPr>
    </w:lvl>
    <w:lvl w:ilvl="5" w:tplc="C46CE4D4" w:tentative="1">
      <w:start w:val="1"/>
      <w:numFmt w:val="bullet"/>
      <w:lvlText w:val="•"/>
      <w:lvlJc w:val="left"/>
      <w:pPr>
        <w:tabs>
          <w:tab w:val="num" w:pos="4320"/>
        </w:tabs>
        <w:ind w:left="4320" w:hanging="360"/>
      </w:pPr>
      <w:rPr>
        <w:rFonts w:ascii="Times New Roman" w:hAnsi="Times New Roman" w:hint="default"/>
      </w:rPr>
    </w:lvl>
    <w:lvl w:ilvl="6" w:tplc="1FE2610A" w:tentative="1">
      <w:start w:val="1"/>
      <w:numFmt w:val="bullet"/>
      <w:lvlText w:val="•"/>
      <w:lvlJc w:val="left"/>
      <w:pPr>
        <w:tabs>
          <w:tab w:val="num" w:pos="5040"/>
        </w:tabs>
        <w:ind w:left="5040" w:hanging="360"/>
      </w:pPr>
      <w:rPr>
        <w:rFonts w:ascii="Times New Roman" w:hAnsi="Times New Roman" w:hint="default"/>
      </w:rPr>
    </w:lvl>
    <w:lvl w:ilvl="7" w:tplc="304892CA" w:tentative="1">
      <w:start w:val="1"/>
      <w:numFmt w:val="bullet"/>
      <w:lvlText w:val="•"/>
      <w:lvlJc w:val="left"/>
      <w:pPr>
        <w:tabs>
          <w:tab w:val="num" w:pos="5760"/>
        </w:tabs>
        <w:ind w:left="5760" w:hanging="360"/>
      </w:pPr>
      <w:rPr>
        <w:rFonts w:ascii="Times New Roman" w:hAnsi="Times New Roman" w:hint="default"/>
      </w:rPr>
    </w:lvl>
    <w:lvl w:ilvl="8" w:tplc="EABCD28C" w:tentative="1">
      <w:start w:val="1"/>
      <w:numFmt w:val="bullet"/>
      <w:lvlText w:val="•"/>
      <w:lvlJc w:val="left"/>
      <w:pPr>
        <w:tabs>
          <w:tab w:val="num" w:pos="6480"/>
        </w:tabs>
        <w:ind w:left="6480" w:hanging="360"/>
      </w:pPr>
      <w:rPr>
        <w:rFonts w:ascii="Times New Roman" w:hAnsi="Times New Roman" w:hint="default"/>
      </w:rPr>
    </w:lvl>
  </w:abstractNum>
  <w:abstractNum w:abstractNumId="124" w15:restartNumberingAfterBreak="0">
    <w:nsid w:val="44B22084"/>
    <w:multiLevelType w:val="hybridMultilevel"/>
    <w:tmpl w:val="2C726F80"/>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15:restartNumberingAfterBreak="0">
    <w:nsid w:val="453C4366"/>
    <w:multiLevelType w:val="hybridMultilevel"/>
    <w:tmpl w:val="E5347F22"/>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60B5CBC"/>
    <w:multiLevelType w:val="hybridMultilevel"/>
    <w:tmpl w:val="C762A942"/>
    <w:lvl w:ilvl="0" w:tplc="A516BCB8">
      <w:start w:val="1"/>
      <w:numFmt w:val="bullet"/>
      <w:lvlText w:val=""/>
      <w:lvlJc w:val="left"/>
      <w:pPr>
        <w:ind w:left="1780" w:hanging="360"/>
      </w:pPr>
      <w:rPr>
        <w:rFonts w:ascii="Symbol" w:hAnsi="Symbol"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127" w15:restartNumberingAfterBreak="0">
    <w:nsid w:val="46753261"/>
    <w:multiLevelType w:val="hybridMultilevel"/>
    <w:tmpl w:val="EE5AADDE"/>
    <w:lvl w:ilvl="0" w:tplc="A516BCB8">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28" w15:restartNumberingAfterBreak="0">
    <w:nsid w:val="47D03466"/>
    <w:multiLevelType w:val="hybridMultilevel"/>
    <w:tmpl w:val="E0E68EE0"/>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15:restartNumberingAfterBreak="0">
    <w:nsid w:val="49450E9A"/>
    <w:multiLevelType w:val="hybridMultilevel"/>
    <w:tmpl w:val="D9D413DC"/>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0" w15:restartNumberingAfterBreak="0">
    <w:nsid w:val="4A852306"/>
    <w:multiLevelType w:val="hybridMultilevel"/>
    <w:tmpl w:val="B51A2FF8"/>
    <w:lvl w:ilvl="0" w:tplc="A516BCB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31" w15:restartNumberingAfterBreak="0">
    <w:nsid w:val="4B400855"/>
    <w:multiLevelType w:val="hybridMultilevel"/>
    <w:tmpl w:val="CA06EF82"/>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2" w15:restartNumberingAfterBreak="0">
    <w:nsid w:val="4BBA5D8D"/>
    <w:multiLevelType w:val="hybridMultilevel"/>
    <w:tmpl w:val="47E237AA"/>
    <w:lvl w:ilvl="0" w:tplc="04190009">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33" w15:restartNumberingAfterBreak="0">
    <w:nsid w:val="4BDA3E14"/>
    <w:multiLevelType w:val="hybridMultilevel"/>
    <w:tmpl w:val="A468C6EE"/>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4" w15:restartNumberingAfterBreak="0">
    <w:nsid w:val="4C6E5146"/>
    <w:multiLevelType w:val="hybridMultilevel"/>
    <w:tmpl w:val="480EB6B0"/>
    <w:lvl w:ilvl="0" w:tplc="04190009">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35" w15:restartNumberingAfterBreak="0">
    <w:nsid w:val="4F193055"/>
    <w:multiLevelType w:val="hybridMultilevel"/>
    <w:tmpl w:val="DC6223FC"/>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6" w15:restartNumberingAfterBreak="0">
    <w:nsid w:val="4F2D31E6"/>
    <w:multiLevelType w:val="hybridMultilevel"/>
    <w:tmpl w:val="FFD66F7C"/>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7" w15:restartNumberingAfterBreak="0">
    <w:nsid w:val="50436652"/>
    <w:multiLevelType w:val="hybridMultilevel"/>
    <w:tmpl w:val="60A4EF0E"/>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1B421F7"/>
    <w:multiLevelType w:val="hybridMultilevel"/>
    <w:tmpl w:val="8726277E"/>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2985622"/>
    <w:multiLevelType w:val="hybridMultilevel"/>
    <w:tmpl w:val="6156A4F2"/>
    <w:lvl w:ilvl="0" w:tplc="A516BCB8">
      <w:start w:val="1"/>
      <w:numFmt w:val="bullet"/>
      <w:lvlText w:val=""/>
      <w:lvlJc w:val="left"/>
      <w:pPr>
        <w:ind w:left="1780" w:hanging="360"/>
      </w:pPr>
      <w:rPr>
        <w:rFonts w:ascii="Symbol" w:hAnsi="Symbol"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140" w15:restartNumberingAfterBreak="0">
    <w:nsid w:val="533D0A1E"/>
    <w:multiLevelType w:val="hybridMultilevel"/>
    <w:tmpl w:val="8F5891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3732AA0"/>
    <w:multiLevelType w:val="hybridMultilevel"/>
    <w:tmpl w:val="0FB2828C"/>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542D11DB"/>
    <w:multiLevelType w:val="hybridMultilevel"/>
    <w:tmpl w:val="7396C620"/>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3" w15:restartNumberingAfterBreak="0">
    <w:nsid w:val="555B48BE"/>
    <w:multiLevelType w:val="hybridMultilevel"/>
    <w:tmpl w:val="C27A47A4"/>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4" w15:restartNumberingAfterBreak="0">
    <w:nsid w:val="556C48F4"/>
    <w:multiLevelType w:val="hybridMultilevel"/>
    <w:tmpl w:val="19B6996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5CC49C1"/>
    <w:multiLevelType w:val="hybridMultilevel"/>
    <w:tmpl w:val="5C18654E"/>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6" w15:restartNumberingAfterBreak="0">
    <w:nsid w:val="5667743F"/>
    <w:multiLevelType w:val="hybridMultilevel"/>
    <w:tmpl w:val="D0F86A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590D1C62"/>
    <w:multiLevelType w:val="hybridMultilevel"/>
    <w:tmpl w:val="3CE2042A"/>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592C28E3"/>
    <w:multiLevelType w:val="hybridMultilevel"/>
    <w:tmpl w:val="7EB8C24C"/>
    <w:lvl w:ilvl="0" w:tplc="4AECCA2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9" w15:restartNumberingAfterBreak="0">
    <w:nsid w:val="5A1811C3"/>
    <w:multiLevelType w:val="hybridMultilevel"/>
    <w:tmpl w:val="1B4CB5C6"/>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50" w15:restartNumberingAfterBreak="0">
    <w:nsid w:val="5A7C05FD"/>
    <w:multiLevelType w:val="hybridMultilevel"/>
    <w:tmpl w:val="7E60D04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1" w15:restartNumberingAfterBreak="0">
    <w:nsid w:val="5B9B1559"/>
    <w:multiLevelType w:val="hybridMultilevel"/>
    <w:tmpl w:val="42540904"/>
    <w:lvl w:ilvl="0" w:tplc="A516BCB8">
      <w:start w:val="1"/>
      <w:numFmt w:val="bullet"/>
      <w:lvlText w:val=""/>
      <w:lvlJc w:val="left"/>
      <w:pPr>
        <w:ind w:left="1856" w:hanging="360"/>
      </w:pPr>
      <w:rPr>
        <w:rFonts w:ascii="Symbol" w:hAnsi="Symbol" w:hint="default"/>
      </w:rPr>
    </w:lvl>
    <w:lvl w:ilvl="1" w:tplc="04190003" w:tentative="1">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152" w15:restartNumberingAfterBreak="0">
    <w:nsid w:val="5C1A19C9"/>
    <w:multiLevelType w:val="hybridMultilevel"/>
    <w:tmpl w:val="D3CE3F92"/>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C2B314D"/>
    <w:multiLevelType w:val="hybridMultilevel"/>
    <w:tmpl w:val="047662E8"/>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DDD35E5"/>
    <w:multiLevelType w:val="hybridMultilevel"/>
    <w:tmpl w:val="A06CDF40"/>
    <w:lvl w:ilvl="0" w:tplc="A516BCB8">
      <w:start w:val="1"/>
      <w:numFmt w:val="bullet"/>
      <w:lvlText w:val=""/>
      <w:lvlJc w:val="left"/>
      <w:pPr>
        <w:ind w:left="1287" w:hanging="360"/>
      </w:pPr>
      <w:rPr>
        <w:rFonts w:ascii="Symbol" w:hAnsi="Symbol" w:hint="default"/>
      </w:rPr>
    </w:lvl>
    <w:lvl w:ilvl="1" w:tplc="A516BCB8">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5" w15:restartNumberingAfterBreak="0">
    <w:nsid w:val="5FE76583"/>
    <w:multiLevelType w:val="hybridMultilevel"/>
    <w:tmpl w:val="3086DFFC"/>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6" w15:restartNumberingAfterBreak="0">
    <w:nsid w:val="60FD242A"/>
    <w:multiLevelType w:val="multilevel"/>
    <w:tmpl w:val="1ABA9346"/>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cs="Wingdings"/>
      </w:rPr>
    </w:lvl>
    <w:lvl w:ilvl="2">
      <w:start w:val="1"/>
      <w:numFmt w:val="bullet"/>
      <w:lvlText w:val=""/>
      <w:lvlJc w:val="left"/>
      <w:pPr>
        <w:tabs>
          <w:tab w:val="num" w:pos="0"/>
        </w:tabs>
        <w:ind w:left="2869" w:hanging="360"/>
      </w:pPr>
      <w:rPr>
        <w:rFonts w:ascii="Wingdings" w:hAnsi="Wingdings" w:cs="OpenSymbol"/>
      </w:rPr>
    </w:lvl>
    <w:lvl w:ilvl="3">
      <w:start w:val="1"/>
      <w:numFmt w:val="bullet"/>
      <w:lvlText w:val=""/>
      <w:lvlJc w:val="left"/>
      <w:pPr>
        <w:tabs>
          <w:tab w:val="num" w:pos="0"/>
        </w:tabs>
        <w:ind w:left="3589" w:hanging="360"/>
      </w:pPr>
      <w:rPr>
        <w:rFonts w:ascii="Symbol" w:hAnsi="Symbol" w:cs="OpenSymbol"/>
      </w:rPr>
    </w:lvl>
    <w:lvl w:ilvl="4">
      <w:start w:val="1"/>
      <w:numFmt w:val="bullet"/>
      <w:lvlText w:val="o"/>
      <w:lvlJc w:val="left"/>
      <w:pPr>
        <w:tabs>
          <w:tab w:val="num" w:pos="0"/>
        </w:tabs>
        <w:ind w:left="4309" w:hanging="360"/>
      </w:pPr>
      <w:rPr>
        <w:rFonts w:ascii="Courier New" w:hAnsi="Courier New" w:cs="Wingdings"/>
      </w:rPr>
    </w:lvl>
    <w:lvl w:ilvl="5">
      <w:start w:val="1"/>
      <w:numFmt w:val="bullet"/>
      <w:lvlText w:val=""/>
      <w:lvlJc w:val="left"/>
      <w:pPr>
        <w:tabs>
          <w:tab w:val="num" w:pos="0"/>
        </w:tabs>
        <w:ind w:left="5029" w:hanging="360"/>
      </w:pPr>
      <w:rPr>
        <w:rFonts w:ascii="Wingdings" w:hAnsi="Wingdings" w:cs="OpenSymbol"/>
      </w:rPr>
    </w:lvl>
    <w:lvl w:ilvl="6">
      <w:start w:val="1"/>
      <w:numFmt w:val="bullet"/>
      <w:lvlText w:val=""/>
      <w:lvlJc w:val="left"/>
      <w:pPr>
        <w:tabs>
          <w:tab w:val="num" w:pos="0"/>
        </w:tabs>
        <w:ind w:left="5749" w:hanging="360"/>
      </w:pPr>
      <w:rPr>
        <w:rFonts w:ascii="Symbol" w:hAnsi="Symbol" w:cs="OpenSymbol"/>
      </w:rPr>
    </w:lvl>
    <w:lvl w:ilvl="7">
      <w:start w:val="1"/>
      <w:numFmt w:val="bullet"/>
      <w:lvlText w:val="o"/>
      <w:lvlJc w:val="left"/>
      <w:pPr>
        <w:tabs>
          <w:tab w:val="num" w:pos="0"/>
        </w:tabs>
        <w:ind w:left="6469" w:hanging="360"/>
      </w:pPr>
      <w:rPr>
        <w:rFonts w:ascii="Courier New" w:hAnsi="Courier New" w:cs="Wingdings"/>
      </w:rPr>
    </w:lvl>
    <w:lvl w:ilvl="8">
      <w:start w:val="1"/>
      <w:numFmt w:val="bullet"/>
      <w:lvlText w:val=""/>
      <w:lvlJc w:val="left"/>
      <w:pPr>
        <w:tabs>
          <w:tab w:val="num" w:pos="0"/>
        </w:tabs>
        <w:ind w:left="7189" w:hanging="360"/>
      </w:pPr>
      <w:rPr>
        <w:rFonts w:ascii="Wingdings" w:hAnsi="Wingdings" w:cs="OpenSymbol"/>
      </w:rPr>
    </w:lvl>
  </w:abstractNum>
  <w:abstractNum w:abstractNumId="157" w15:restartNumberingAfterBreak="0">
    <w:nsid w:val="618D3A47"/>
    <w:multiLevelType w:val="multilevel"/>
    <w:tmpl w:val="F4DC67E8"/>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Wingdings"/>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Wingdings"/>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58" w15:restartNumberingAfterBreak="0">
    <w:nsid w:val="61961165"/>
    <w:multiLevelType w:val="hybridMultilevel"/>
    <w:tmpl w:val="E6C49CDA"/>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63E51098"/>
    <w:multiLevelType w:val="hybridMultilevel"/>
    <w:tmpl w:val="B0BEE960"/>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644E4927"/>
    <w:multiLevelType w:val="hybridMultilevel"/>
    <w:tmpl w:val="5AE0965C"/>
    <w:lvl w:ilvl="0" w:tplc="A516BCB8">
      <w:start w:val="1"/>
      <w:numFmt w:val="bullet"/>
      <w:lvlText w:val=""/>
      <w:lvlJc w:val="left"/>
      <w:pPr>
        <w:ind w:left="720" w:hanging="360"/>
      </w:pPr>
      <w:rPr>
        <w:rFonts w:ascii="Symbol" w:hAnsi="Symbol" w:hint="default"/>
      </w:rPr>
    </w:lvl>
    <w:lvl w:ilvl="1" w:tplc="A516BCB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64D57A1E"/>
    <w:multiLevelType w:val="hybridMultilevel"/>
    <w:tmpl w:val="5BB49E4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2" w15:restartNumberingAfterBreak="0">
    <w:nsid w:val="64E277EC"/>
    <w:multiLevelType w:val="hybridMultilevel"/>
    <w:tmpl w:val="D51E6A72"/>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65291871"/>
    <w:multiLevelType w:val="hybridMultilevel"/>
    <w:tmpl w:val="AA46B62E"/>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4" w15:restartNumberingAfterBreak="0">
    <w:nsid w:val="653850FA"/>
    <w:multiLevelType w:val="hybridMultilevel"/>
    <w:tmpl w:val="A802DDB4"/>
    <w:lvl w:ilvl="0" w:tplc="A516BCB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5" w15:restartNumberingAfterBreak="0">
    <w:nsid w:val="65605FA8"/>
    <w:multiLevelType w:val="hybridMultilevel"/>
    <w:tmpl w:val="F4FAA27E"/>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6" w15:restartNumberingAfterBreak="0">
    <w:nsid w:val="678946C7"/>
    <w:multiLevelType w:val="hybridMultilevel"/>
    <w:tmpl w:val="97B695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679C0A5D"/>
    <w:multiLevelType w:val="hybridMultilevel"/>
    <w:tmpl w:val="7214DF3A"/>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67D11AFE"/>
    <w:multiLevelType w:val="hybridMultilevel"/>
    <w:tmpl w:val="8A1E2F2E"/>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682A6BA5"/>
    <w:multiLevelType w:val="hybridMultilevel"/>
    <w:tmpl w:val="E4A8957A"/>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68932EF1"/>
    <w:multiLevelType w:val="hybridMultilevel"/>
    <w:tmpl w:val="3BCEB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15:restartNumberingAfterBreak="0">
    <w:nsid w:val="68AD767A"/>
    <w:multiLevelType w:val="hybridMultilevel"/>
    <w:tmpl w:val="FB3A8726"/>
    <w:lvl w:ilvl="0" w:tplc="A516BCB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2" w15:restartNumberingAfterBreak="0">
    <w:nsid w:val="68DB760B"/>
    <w:multiLevelType w:val="hybridMultilevel"/>
    <w:tmpl w:val="B6C65FF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15:restartNumberingAfterBreak="0">
    <w:nsid w:val="69C8737E"/>
    <w:multiLevelType w:val="hybridMultilevel"/>
    <w:tmpl w:val="1012EBAE"/>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74" w15:restartNumberingAfterBreak="0">
    <w:nsid w:val="69EB19D7"/>
    <w:multiLevelType w:val="hybridMultilevel"/>
    <w:tmpl w:val="85E07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A3004C4"/>
    <w:multiLevelType w:val="hybridMultilevel"/>
    <w:tmpl w:val="F8B28C6E"/>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AAD503A"/>
    <w:multiLevelType w:val="hybridMultilevel"/>
    <w:tmpl w:val="FD6CBA3E"/>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7" w15:restartNumberingAfterBreak="0">
    <w:nsid w:val="6BDF168E"/>
    <w:multiLevelType w:val="hybridMultilevel"/>
    <w:tmpl w:val="F9D63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6EC00FDA"/>
    <w:multiLevelType w:val="hybridMultilevel"/>
    <w:tmpl w:val="B0E2549A"/>
    <w:lvl w:ilvl="0" w:tplc="F4D41D84">
      <w:start w:val="1"/>
      <w:numFmt w:val="bullet"/>
      <w:lvlText w:val="•"/>
      <w:lvlJc w:val="left"/>
      <w:pPr>
        <w:tabs>
          <w:tab w:val="num" w:pos="720"/>
        </w:tabs>
        <w:ind w:left="720" w:hanging="360"/>
      </w:pPr>
      <w:rPr>
        <w:rFonts w:ascii="Times New Roman" w:hAnsi="Times New Roman" w:hint="default"/>
      </w:rPr>
    </w:lvl>
    <w:lvl w:ilvl="1" w:tplc="94C27068" w:tentative="1">
      <w:start w:val="1"/>
      <w:numFmt w:val="bullet"/>
      <w:lvlText w:val="•"/>
      <w:lvlJc w:val="left"/>
      <w:pPr>
        <w:tabs>
          <w:tab w:val="num" w:pos="1440"/>
        </w:tabs>
        <w:ind w:left="1440" w:hanging="360"/>
      </w:pPr>
      <w:rPr>
        <w:rFonts w:ascii="Times New Roman" w:hAnsi="Times New Roman" w:hint="default"/>
      </w:rPr>
    </w:lvl>
    <w:lvl w:ilvl="2" w:tplc="C666AA04" w:tentative="1">
      <w:start w:val="1"/>
      <w:numFmt w:val="bullet"/>
      <w:lvlText w:val="•"/>
      <w:lvlJc w:val="left"/>
      <w:pPr>
        <w:tabs>
          <w:tab w:val="num" w:pos="2160"/>
        </w:tabs>
        <w:ind w:left="2160" w:hanging="360"/>
      </w:pPr>
      <w:rPr>
        <w:rFonts w:ascii="Times New Roman" w:hAnsi="Times New Roman" w:hint="default"/>
      </w:rPr>
    </w:lvl>
    <w:lvl w:ilvl="3" w:tplc="00D2F9AA" w:tentative="1">
      <w:start w:val="1"/>
      <w:numFmt w:val="bullet"/>
      <w:lvlText w:val="•"/>
      <w:lvlJc w:val="left"/>
      <w:pPr>
        <w:tabs>
          <w:tab w:val="num" w:pos="2880"/>
        </w:tabs>
        <w:ind w:left="2880" w:hanging="360"/>
      </w:pPr>
      <w:rPr>
        <w:rFonts w:ascii="Times New Roman" w:hAnsi="Times New Roman" w:hint="default"/>
      </w:rPr>
    </w:lvl>
    <w:lvl w:ilvl="4" w:tplc="AE7ECE82" w:tentative="1">
      <w:start w:val="1"/>
      <w:numFmt w:val="bullet"/>
      <w:lvlText w:val="•"/>
      <w:lvlJc w:val="left"/>
      <w:pPr>
        <w:tabs>
          <w:tab w:val="num" w:pos="3600"/>
        </w:tabs>
        <w:ind w:left="3600" w:hanging="360"/>
      </w:pPr>
      <w:rPr>
        <w:rFonts w:ascii="Times New Roman" w:hAnsi="Times New Roman" w:hint="default"/>
      </w:rPr>
    </w:lvl>
    <w:lvl w:ilvl="5" w:tplc="E0C81BBC" w:tentative="1">
      <w:start w:val="1"/>
      <w:numFmt w:val="bullet"/>
      <w:lvlText w:val="•"/>
      <w:lvlJc w:val="left"/>
      <w:pPr>
        <w:tabs>
          <w:tab w:val="num" w:pos="4320"/>
        </w:tabs>
        <w:ind w:left="4320" w:hanging="360"/>
      </w:pPr>
      <w:rPr>
        <w:rFonts w:ascii="Times New Roman" w:hAnsi="Times New Roman" w:hint="default"/>
      </w:rPr>
    </w:lvl>
    <w:lvl w:ilvl="6" w:tplc="3E723030" w:tentative="1">
      <w:start w:val="1"/>
      <w:numFmt w:val="bullet"/>
      <w:lvlText w:val="•"/>
      <w:lvlJc w:val="left"/>
      <w:pPr>
        <w:tabs>
          <w:tab w:val="num" w:pos="5040"/>
        </w:tabs>
        <w:ind w:left="5040" w:hanging="360"/>
      </w:pPr>
      <w:rPr>
        <w:rFonts w:ascii="Times New Roman" w:hAnsi="Times New Roman" w:hint="default"/>
      </w:rPr>
    </w:lvl>
    <w:lvl w:ilvl="7" w:tplc="29B2037C" w:tentative="1">
      <w:start w:val="1"/>
      <w:numFmt w:val="bullet"/>
      <w:lvlText w:val="•"/>
      <w:lvlJc w:val="left"/>
      <w:pPr>
        <w:tabs>
          <w:tab w:val="num" w:pos="5760"/>
        </w:tabs>
        <w:ind w:left="5760" w:hanging="360"/>
      </w:pPr>
      <w:rPr>
        <w:rFonts w:ascii="Times New Roman" w:hAnsi="Times New Roman" w:hint="default"/>
      </w:rPr>
    </w:lvl>
    <w:lvl w:ilvl="8" w:tplc="04E0710E" w:tentative="1">
      <w:start w:val="1"/>
      <w:numFmt w:val="bullet"/>
      <w:lvlText w:val="•"/>
      <w:lvlJc w:val="left"/>
      <w:pPr>
        <w:tabs>
          <w:tab w:val="num" w:pos="6480"/>
        </w:tabs>
        <w:ind w:left="6480" w:hanging="360"/>
      </w:pPr>
      <w:rPr>
        <w:rFonts w:ascii="Times New Roman" w:hAnsi="Times New Roman" w:hint="default"/>
      </w:rPr>
    </w:lvl>
  </w:abstractNum>
  <w:abstractNum w:abstractNumId="179" w15:restartNumberingAfterBreak="0">
    <w:nsid w:val="6FE60E05"/>
    <w:multiLevelType w:val="hybridMultilevel"/>
    <w:tmpl w:val="0DF6DD6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703D1662"/>
    <w:multiLevelType w:val="hybridMultilevel"/>
    <w:tmpl w:val="B06EF8E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1" w15:restartNumberingAfterBreak="0">
    <w:nsid w:val="70512EBA"/>
    <w:multiLevelType w:val="hybridMultilevel"/>
    <w:tmpl w:val="A600DBF8"/>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727846CC"/>
    <w:multiLevelType w:val="hybridMultilevel"/>
    <w:tmpl w:val="6F4AD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72BD04E0"/>
    <w:multiLevelType w:val="hybridMultilevel"/>
    <w:tmpl w:val="C12AF188"/>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4" w15:restartNumberingAfterBreak="0">
    <w:nsid w:val="73820165"/>
    <w:multiLevelType w:val="hybridMultilevel"/>
    <w:tmpl w:val="3DBEF4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741A5541"/>
    <w:multiLevelType w:val="hybridMultilevel"/>
    <w:tmpl w:val="F2F89668"/>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74245A3C"/>
    <w:multiLevelType w:val="hybridMultilevel"/>
    <w:tmpl w:val="F4C6ECB4"/>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7" w15:restartNumberingAfterBreak="0">
    <w:nsid w:val="75F343A4"/>
    <w:multiLevelType w:val="hybridMultilevel"/>
    <w:tmpl w:val="5D80870A"/>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7A0E4FB0"/>
    <w:multiLevelType w:val="hybridMultilevel"/>
    <w:tmpl w:val="AFF499A2"/>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7A31041C"/>
    <w:multiLevelType w:val="hybridMultilevel"/>
    <w:tmpl w:val="89F4D2C8"/>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0" w15:restartNumberingAfterBreak="0">
    <w:nsid w:val="7ABF38FA"/>
    <w:multiLevelType w:val="hybridMultilevel"/>
    <w:tmpl w:val="F5FE9776"/>
    <w:lvl w:ilvl="0" w:tplc="04190009">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91" w15:restartNumberingAfterBreak="0">
    <w:nsid w:val="7C03422D"/>
    <w:multiLevelType w:val="hybridMultilevel"/>
    <w:tmpl w:val="1250CDEC"/>
    <w:lvl w:ilvl="0" w:tplc="A516BC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7C522EBA"/>
    <w:multiLevelType w:val="hybridMultilevel"/>
    <w:tmpl w:val="990037A8"/>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7C5C19D8"/>
    <w:multiLevelType w:val="hybridMultilevel"/>
    <w:tmpl w:val="6BBA5A70"/>
    <w:lvl w:ilvl="0" w:tplc="A516BCB8">
      <w:start w:val="1"/>
      <w:numFmt w:val="bullet"/>
      <w:lvlText w:val=""/>
      <w:lvlJc w:val="left"/>
      <w:pPr>
        <w:ind w:left="720" w:hanging="360"/>
      </w:pPr>
      <w:rPr>
        <w:rFonts w:ascii="Symbol" w:hAnsi="Symbol" w:hint="default"/>
      </w:rPr>
    </w:lvl>
    <w:lvl w:ilvl="1" w:tplc="A516BCB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7DDF31D3"/>
    <w:multiLevelType w:val="hybridMultilevel"/>
    <w:tmpl w:val="697AE14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5" w15:restartNumberingAfterBreak="0">
    <w:nsid w:val="7F2A4C23"/>
    <w:multiLevelType w:val="hybridMultilevel"/>
    <w:tmpl w:val="3F10C46C"/>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77"/>
  </w:num>
  <w:num w:numId="2">
    <w:abstractNumId w:val="82"/>
  </w:num>
  <w:num w:numId="3">
    <w:abstractNumId w:val="113"/>
  </w:num>
  <w:num w:numId="4">
    <w:abstractNumId w:val="170"/>
  </w:num>
  <w:num w:numId="5">
    <w:abstractNumId w:val="166"/>
  </w:num>
  <w:num w:numId="6">
    <w:abstractNumId w:val="150"/>
  </w:num>
  <w:num w:numId="7">
    <w:abstractNumId w:val="26"/>
  </w:num>
  <w:num w:numId="8">
    <w:abstractNumId w:val="2"/>
  </w:num>
  <w:num w:numId="9">
    <w:abstractNumId w:val="29"/>
  </w:num>
  <w:num w:numId="10">
    <w:abstractNumId w:val="31"/>
  </w:num>
  <w:num w:numId="11">
    <w:abstractNumId w:val="73"/>
  </w:num>
  <w:num w:numId="12">
    <w:abstractNumId w:val="1"/>
  </w:num>
  <w:num w:numId="13">
    <w:abstractNumId w:val="34"/>
  </w:num>
  <w:num w:numId="14">
    <w:abstractNumId w:val="189"/>
  </w:num>
  <w:num w:numId="15">
    <w:abstractNumId w:val="99"/>
  </w:num>
  <w:num w:numId="16">
    <w:abstractNumId w:val="89"/>
  </w:num>
  <w:num w:numId="17">
    <w:abstractNumId w:val="92"/>
  </w:num>
  <w:num w:numId="18">
    <w:abstractNumId w:val="66"/>
  </w:num>
  <w:num w:numId="19">
    <w:abstractNumId w:val="148"/>
  </w:num>
  <w:num w:numId="20">
    <w:abstractNumId w:val="63"/>
  </w:num>
  <w:num w:numId="21">
    <w:abstractNumId w:val="110"/>
  </w:num>
  <w:num w:numId="22">
    <w:abstractNumId w:val="155"/>
  </w:num>
  <w:num w:numId="23">
    <w:abstractNumId w:val="105"/>
  </w:num>
  <w:num w:numId="24">
    <w:abstractNumId w:val="61"/>
  </w:num>
  <w:num w:numId="25">
    <w:abstractNumId w:val="149"/>
  </w:num>
  <w:num w:numId="26">
    <w:abstractNumId w:val="173"/>
  </w:num>
  <w:num w:numId="27">
    <w:abstractNumId w:val="182"/>
  </w:num>
  <w:num w:numId="28">
    <w:abstractNumId w:val="123"/>
  </w:num>
  <w:num w:numId="29">
    <w:abstractNumId w:val="178"/>
  </w:num>
  <w:num w:numId="30">
    <w:abstractNumId w:val="50"/>
  </w:num>
  <w:num w:numId="31">
    <w:abstractNumId w:val="36"/>
  </w:num>
  <w:num w:numId="32">
    <w:abstractNumId w:val="129"/>
  </w:num>
  <w:num w:numId="33">
    <w:abstractNumId w:val="85"/>
  </w:num>
  <w:num w:numId="34">
    <w:abstractNumId w:val="112"/>
  </w:num>
  <w:num w:numId="35">
    <w:abstractNumId w:val="120"/>
  </w:num>
  <w:num w:numId="36">
    <w:abstractNumId w:val="43"/>
  </w:num>
  <w:num w:numId="37">
    <w:abstractNumId w:val="80"/>
  </w:num>
  <w:num w:numId="38">
    <w:abstractNumId w:val="90"/>
  </w:num>
  <w:num w:numId="39">
    <w:abstractNumId w:val="162"/>
  </w:num>
  <w:num w:numId="40">
    <w:abstractNumId w:val="176"/>
  </w:num>
  <w:num w:numId="41">
    <w:abstractNumId w:val="131"/>
  </w:num>
  <w:num w:numId="42">
    <w:abstractNumId w:val="65"/>
  </w:num>
  <w:num w:numId="43">
    <w:abstractNumId w:val="35"/>
  </w:num>
  <w:num w:numId="44">
    <w:abstractNumId w:val="56"/>
  </w:num>
  <w:num w:numId="45">
    <w:abstractNumId w:val="95"/>
  </w:num>
  <w:num w:numId="46">
    <w:abstractNumId w:val="181"/>
  </w:num>
  <w:num w:numId="47">
    <w:abstractNumId w:val="101"/>
  </w:num>
  <w:num w:numId="48">
    <w:abstractNumId w:val="72"/>
  </w:num>
  <w:num w:numId="49">
    <w:abstractNumId w:val="83"/>
  </w:num>
  <w:num w:numId="50">
    <w:abstractNumId w:val="87"/>
  </w:num>
  <w:num w:numId="51">
    <w:abstractNumId w:val="55"/>
  </w:num>
  <w:num w:numId="52">
    <w:abstractNumId w:val="172"/>
  </w:num>
  <w:num w:numId="53">
    <w:abstractNumId w:val="168"/>
  </w:num>
  <w:num w:numId="54">
    <w:abstractNumId w:val="180"/>
  </w:num>
  <w:num w:numId="55">
    <w:abstractNumId w:val="161"/>
  </w:num>
  <w:num w:numId="56">
    <w:abstractNumId w:val="62"/>
  </w:num>
  <w:num w:numId="57">
    <w:abstractNumId w:val="100"/>
  </w:num>
  <w:num w:numId="58">
    <w:abstractNumId w:val="134"/>
  </w:num>
  <w:num w:numId="59">
    <w:abstractNumId w:val="103"/>
  </w:num>
  <w:num w:numId="60">
    <w:abstractNumId w:val="115"/>
  </w:num>
  <w:num w:numId="61">
    <w:abstractNumId w:val="139"/>
  </w:num>
  <w:num w:numId="62">
    <w:abstractNumId w:val="132"/>
  </w:num>
  <w:num w:numId="63">
    <w:abstractNumId w:val="45"/>
  </w:num>
  <w:num w:numId="64">
    <w:abstractNumId w:val="190"/>
  </w:num>
  <w:num w:numId="65">
    <w:abstractNumId w:val="151"/>
  </w:num>
  <w:num w:numId="66">
    <w:abstractNumId w:val="126"/>
  </w:num>
  <w:num w:numId="67">
    <w:abstractNumId w:val="118"/>
  </w:num>
  <w:num w:numId="68">
    <w:abstractNumId w:val="57"/>
  </w:num>
  <w:num w:numId="69">
    <w:abstractNumId w:val="133"/>
  </w:num>
  <w:num w:numId="70">
    <w:abstractNumId w:val="171"/>
  </w:num>
  <w:num w:numId="71">
    <w:abstractNumId w:val="60"/>
  </w:num>
  <w:num w:numId="72">
    <w:abstractNumId w:val="48"/>
  </w:num>
  <w:num w:numId="73">
    <w:abstractNumId w:val="164"/>
  </w:num>
  <w:num w:numId="74">
    <w:abstractNumId w:val="130"/>
  </w:num>
  <w:num w:numId="75">
    <w:abstractNumId w:val="127"/>
  </w:num>
  <w:num w:numId="76">
    <w:abstractNumId w:val="84"/>
  </w:num>
  <w:num w:numId="77">
    <w:abstractNumId w:val="183"/>
  </w:num>
  <w:num w:numId="78">
    <w:abstractNumId w:val="79"/>
  </w:num>
  <w:num w:numId="79">
    <w:abstractNumId w:val="78"/>
  </w:num>
  <w:num w:numId="80">
    <w:abstractNumId w:val="109"/>
  </w:num>
  <w:num w:numId="81">
    <w:abstractNumId w:val="106"/>
  </w:num>
  <w:num w:numId="82">
    <w:abstractNumId w:val="121"/>
  </w:num>
  <w:num w:numId="83">
    <w:abstractNumId w:val="102"/>
  </w:num>
  <w:num w:numId="84">
    <w:abstractNumId w:val="52"/>
  </w:num>
  <w:num w:numId="85">
    <w:abstractNumId w:val="93"/>
  </w:num>
  <w:num w:numId="86">
    <w:abstractNumId w:val="138"/>
  </w:num>
  <w:num w:numId="87">
    <w:abstractNumId w:val="169"/>
  </w:num>
  <w:num w:numId="88">
    <w:abstractNumId w:val="59"/>
  </w:num>
  <w:num w:numId="89">
    <w:abstractNumId w:val="174"/>
  </w:num>
  <w:num w:numId="90">
    <w:abstractNumId w:val="96"/>
  </w:num>
  <w:num w:numId="91">
    <w:abstractNumId w:val="49"/>
  </w:num>
  <w:num w:numId="92">
    <w:abstractNumId w:val="37"/>
  </w:num>
  <w:num w:numId="93">
    <w:abstractNumId w:val="46"/>
  </w:num>
  <w:num w:numId="94">
    <w:abstractNumId w:val="188"/>
  </w:num>
  <w:num w:numId="95">
    <w:abstractNumId w:val="91"/>
  </w:num>
  <w:num w:numId="96">
    <w:abstractNumId w:val="68"/>
  </w:num>
  <w:num w:numId="97">
    <w:abstractNumId w:val="195"/>
  </w:num>
  <w:num w:numId="98">
    <w:abstractNumId w:val="184"/>
  </w:num>
  <w:num w:numId="99">
    <w:abstractNumId w:val="71"/>
  </w:num>
  <w:num w:numId="100">
    <w:abstractNumId w:val="159"/>
  </w:num>
  <w:num w:numId="101">
    <w:abstractNumId w:val="158"/>
  </w:num>
  <w:num w:numId="102">
    <w:abstractNumId w:val="40"/>
  </w:num>
  <w:num w:numId="103">
    <w:abstractNumId w:val="108"/>
  </w:num>
  <w:num w:numId="104">
    <w:abstractNumId w:val="125"/>
  </w:num>
  <w:num w:numId="105">
    <w:abstractNumId w:val="137"/>
  </w:num>
  <w:num w:numId="106">
    <w:abstractNumId w:val="104"/>
  </w:num>
  <w:num w:numId="107">
    <w:abstractNumId w:val="107"/>
  </w:num>
  <w:num w:numId="108">
    <w:abstractNumId w:val="165"/>
  </w:num>
  <w:num w:numId="109">
    <w:abstractNumId w:val="136"/>
  </w:num>
  <w:num w:numId="110">
    <w:abstractNumId w:val="64"/>
  </w:num>
  <w:num w:numId="111">
    <w:abstractNumId w:val="194"/>
  </w:num>
  <w:num w:numId="112">
    <w:abstractNumId w:val="163"/>
  </w:num>
  <w:num w:numId="113">
    <w:abstractNumId w:val="142"/>
  </w:num>
  <w:num w:numId="114">
    <w:abstractNumId w:val="47"/>
  </w:num>
  <w:num w:numId="115">
    <w:abstractNumId w:val="152"/>
  </w:num>
  <w:num w:numId="116">
    <w:abstractNumId w:val="77"/>
  </w:num>
  <w:num w:numId="117">
    <w:abstractNumId w:val="153"/>
  </w:num>
  <w:num w:numId="118">
    <w:abstractNumId w:val="70"/>
  </w:num>
  <w:num w:numId="119">
    <w:abstractNumId w:val="140"/>
  </w:num>
  <w:num w:numId="120">
    <w:abstractNumId w:val="54"/>
  </w:num>
  <w:num w:numId="121">
    <w:abstractNumId w:val="53"/>
  </w:num>
  <w:num w:numId="122">
    <w:abstractNumId w:val="5"/>
  </w:num>
  <w:num w:numId="123">
    <w:abstractNumId w:val="0"/>
  </w:num>
  <w:num w:numId="124">
    <w:abstractNumId w:val="3"/>
  </w:num>
  <w:num w:numId="125">
    <w:abstractNumId w:val="4"/>
  </w:num>
  <w:num w:numId="126">
    <w:abstractNumId w:val="6"/>
  </w:num>
  <w:num w:numId="127">
    <w:abstractNumId w:val="8"/>
  </w:num>
  <w:num w:numId="128">
    <w:abstractNumId w:val="20"/>
  </w:num>
  <w:num w:numId="129">
    <w:abstractNumId w:val="191"/>
  </w:num>
  <w:num w:numId="130">
    <w:abstractNumId w:val="98"/>
  </w:num>
  <w:num w:numId="131">
    <w:abstractNumId w:val="185"/>
  </w:num>
  <w:num w:numId="132">
    <w:abstractNumId w:val="42"/>
  </w:num>
  <w:num w:numId="133">
    <w:abstractNumId w:val="157"/>
  </w:num>
  <w:num w:numId="134">
    <w:abstractNumId w:val="156"/>
  </w:num>
  <w:num w:numId="135">
    <w:abstractNumId w:val="75"/>
  </w:num>
  <w:num w:numId="136">
    <w:abstractNumId w:val="145"/>
  </w:num>
  <w:num w:numId="137">
    <w:abstractNumId w:val="186"/>
  </w:num>
  <w:num w:numId="138">
    <w:abstractNumId w:val="51"/>
  </w:num>
  <w:num w:numId="139">
    <w:abstractNumId w:val="111"/>
  </w:num>
  <w:num w:numId="140">
    <w:abstractNumId w:val="11"/>
  </w:num>
  <w:num w:numId="141">
    <w:abstractNumId w:val="44"/>
  </w:num>
  <w:num w:numId="142">
    <w:abstractNumId w:val="94"/>
  </w:num>
  <w:num w:numId="143">
    <w:abstractNumId w:val="76"/>
  </w:num>
  <w:num w:numId="144">
    <w:abstractNumId w:val="167"/>
  </w:num>
  <w:num w:numId="145">
    <w:abstractNumId w:val="122"/>
  </w:num>
  <w:num w:numId="146">
    <w:abstractNumId w:val="58"/>
  </w:num>
  <w:num w:numId="147">
    <w:abstractNumId w:val="67"/>
  </w:num>
  <w:num w:numId="148">
    <w:abstractNumId w:val="192"/>
  </w:num>
  <w:num w:numId="149">
    <w:abstractNumId w:val="187"/>
  </w:num>
  <w:num w:numId="150">
    <w:abstractNumId w:val="116"/>
  </w:num>
  <w:num w:numId="151">
    <w:abstractNumId w:val="160"/>
  </w:num>
  <w:num w:numId="152">
    <w:abstractNumId w:val="193"/>
  </w:num>
  <w:num w:numId="153">
    <w:abstractNumId w:val="119"/>
  </w:num>
  <w:num w:numId="154">
    <w:abstractNumId w:val="38"/>
  </w:num>
  <w:num w:numId="155">
    <w:abstractNumId w:val="81"/>
  </w:num>
  <w:num w:numId="156">
    <w:abstractNumId w:val="179"/>
  </w:num>
  <w:num w:numId="157">
    <w:abstractNumId w:val="144"/>
  </w:num>
  <w:num w:numId="158">
    <w:abstractNumId w:val="143"/>
  </w:num>
  <w:num w:numId="159">
    <w:abstractNumId w:val="147"/>
  </w:num>
  <w:num w:numId="160">
    <w:abstractNumId w:val="146"/>
  </w:num>
  <w:num w:numId="161">
    <w:abstractNumId w:val="33"/>
  </w:num>
  <w:num w:numId="162">
    <w:abstractNumId w:val="39"/>
  </w:num>
  <w:num w:numId="163">
    <w:abstractNumId w:val="74"/>
  </w:num>
  <w:num w:numId="164">
    <w:abstractNumId w:val="141"/>
  </w:num>
  <w:num w:numId="165">
    <w:abstractNumId w:val="175"/>
  </w:num>
  <w:num w:numId="166">
    <w:abstractNumId w:val="114"/>
  </w:num>
  <w:num w:numId="167">
    <w:abstractNumId w:val="41"/>
  </w:num>
  <w:num w:numId="168">
    <w:abstractNumId w:val="154"/>
  </w:num>
  <w:num w:numId="169">
    <w:abstractNumId w:val="135"/>
  </w:num>
  <w:num w:numId="170">
    <w:abstractNumId w:val="88"/>
  </w:num>
  <w:num w:numId="171">
    <w:abstractNumId w:val="124"/>
  </w:num>
  <w:num w:numId="172">
    <w:abstractNumId w:val="117"/>
  </w:num>
  <w:num w:numId="173">
    <w:abstractNumId w:val="128"/>
  </w:num>
  <w:num w:numId="174">
    <w:abstractNumId w:val="69"/>
  </w:num>
  <w:num w:numId="175">
    <w:abstractNumId w:val="97"/>
  </w:num>
  <w:num w:numId="176">
    <w:abstractNumId w:val="86"/>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869"/>
    <w:rsid w:val="00004652"/>
    <w:rsid w:val="0000572C"/>
    <w:rsid w:val="00005A52"/>
    <w:rsid w:val="0001506C"/>
    <w:rsid w:val="000201A2"/>
    <w:rsid w:val="0002550D"/>
    <w:rsid w:val="00043E0F"/>
    <w:rsid w:val="00044B56"/>
    <w:rsid w:val="00052090"/>
    <w:rsid w:val="00052D38"/>
    <w:rsid w:val="00056337"/>
    <w:rsid w:val="00066D94"/>
    <w:rsid w:val="0007168A"/>
    <w:rsid w:val="00075A1E"/>
    <w:rsid w:val="00076B89"/>
    <w:rsid w:val="00082805"/>
    <w:rsid w:val="00083A4D"/>
    <w:rsid w:val="00092FAC"/>
    <w:rsid w:val="000973B0"/>
    <w:rsid w:val="000A381A"/>
    <w:rsid w:val="000B19C3"/>
    <w:rsid w:val="000B661B"/>
    <w:rsid w:val="000C072F"/>
    <w:rsid w:val="000C0C15"/>
    <w:rsid w:val="000C2D24"/>
    <w:rsid w:val="000C460D"/>
    <w:rsid w:val="000D08AF"/>
    <w:rsid w:val="000D3F76"/>
    <w:rsid w:val="000E2CE0"/>
    <w:rsid w:val="000E2FC6"/>
    <w:rsid w:val="000E5407"/>
    <w:rsid w:val="000F24DE"/>
    <w:rsid w:val="000F2A13"/>
    <w:rsid w:val="000F36EB"/>
    <w:rsid w:val="001006E6"/>
    <w:rsid w:val="0011176B"/>
    <w:rsid w:val="00122653"/>
    <w:rsid w:val="00133D81"/>
    <w:rsid w:val="0013781F"/>
    <w:rsid w:val="0014108B"/>
    <w:rsid w:val="00145CFD"/>
    <w:rsid w:val="0015252B"/>
    <w:rsid w:val="00152B8E"/>
    <w:rsid w:val="00157CAF"/>
    <w:rsid w:val="00181649"/>
    <w:rsid w:val="00185F20"/>
    <w:rsid w:val="00190B6B"/>
    <w:rsid w:val="0019395A"/>
    <w:rsid w:val="0019554C"/>
    <w:rsid w:val="001A504F"/>
    <w:rsid w:val="001B5B3A"/>
    <w:rsid w:val="001C64E8"/>
    <w:rsid w:val="001D0962"/>
    <w:rsid w:val="001D27E8"/>
    <w:rsid w:val="001D371F"/>
    <w:rsid w:val="001D58E2"/>
    <w:rsid w:val="001D6BF5"/>
    <w:rsid w:val="001E27D2"/>
    <w:rsid w:val="001F4650"/>
    <w:rsid w:val="001F4C28"/>
    <w:rsid w:val="0021496D"/>
    <w:rsid w:val="00225AAE"/>
    <w:rsid w:val="00225BCB"/>
    <w:rsid w:val="002278D1"/>
    <w:rsid w:val="00227F92"/>
    <w:rsid w:val="00233278"/>
    <w:rsid w:val="00234FFE"/>
    <w:rsid w:val="00242931"/>
    <w:rsid w:val="00247274"/>
    <w:rsid w:val="00261899"/>
    <w:rsid w:val="00264749"/>
    <w:rsid w:val="00274A90"/>
    <w:rsid w:val="00277ECD"/>
    <w:rsid w:val="002800E6"/>
    <w:rsid w:val="002962FA"/>
    <w:rsid w:val="002A1E46"/>
    <w:rsid w:val="002A5556"/>
    <w:rsid w:val="002C043A"/>
    <w:rsid w:val="002C2C70"/>
    <w:rsid w:val="002C2E4F"/>
    <w:rsid w:val="002D4572"/>
    <w:rsid w:val="002E3387"/>
    <w:rsid w:val="002E7EC0"/>
    <w:rsid w:val="002F2E32"/>
    <w:rsid w:val="002F6137"/>
    <w:rsid w:val="00301821"/>
    <w:rsid w:val="00333213"/>
    <w:rsid w:val="0033371C"/>
    <w:rsid w:val="00340F60"/>
    <w:rsid w:val="00362F7D"/>
    <w:rsid w:val="00364413"/>
    <w:rsid w:val="0036741D"/>
    <w:rsid w:val="0037304C"/>
    <w:rsid w:val="00373596"/>
    <w:rsid w:val="003805BD"/>
    <w:rsid w:val="0038178C"/>
    <w:rsid w:val="00382584"/>
    <w:rsid w:val="003825DF"/>
    <w:rsid w:val="00382FBB"/>
    <w:rsid w:val="00383451"/>
    <w:rsid w:val="003918DB"/>
    <w:rsid w:val="00393D15"/>
    <w:rsid w:val="003B2580"/>
    <w:rsid w:val="003C5D61"/>
    <w:rsid w:val="003D058C"/>
    <w:rsid w:val="003D25A6"/>
    <w:rsid w:val="003D5832"/>
    <w:rsid w:val="003D799A"/>
    <w:rsid w:val="003E19C1"/>
    <w:rsid w:val="003E2571"/>
    <w:rsid w:val="003E4AD4"/>
    <w:rsid w:val="003F0CBA"/>
    <w:rsid w:val="003F59FB"/>
    <w:rsid w:val="00402668"/>
    <w:rsid w:val="0040589C"/>
    <w:rsid w:val="00412FC8"/>
    <w:rsid w:val="00420638"/>
    <w:rsid w:val="00420DAC"/>
    <w:rsid w:val="004219F7"/>
    <w:rsid w:val="00425538"/>
    <w:rsid w:val="00444496"/>
    <w:rsid w:val="004458BF"/>
    <w:rsid w:val="00447A6A"/>
    <w:rsid w:val="004650B8"/>
    <w:rsid w:val="0046769A"/>
    <w:rsid w:val="00475D49"/>
    <w:rsid w:val="004803C1"/>
    <w:rsid w:val="00483C4F"/>
    <w:rsid w:val="00486538"/>
    <w:rsid w:val="0049249E"/>
    <w:rsid w:val="004A0F43"/>
    <w:rsid w:val="004A2E83"/>
    <w:rsid w:val="004A34A2"/>
    <w:rsid w:val="004B11A1"/>
    <w:rsid w:val="004B4734"/>
    <w:rsid w:val="004B5F6E"/>
    <w:rsid w:val="004B6753"/>
    <w:rsid w:val="004D75DD"/>
    <w:rsid w:val="004D7CB7"/>
    <w:rsid w:val="004F151E"/>
    <w:rsid w:val="004F4872"/>
    <w:rsid w:val="004F75C2"/>
    <w:rsid w:val="00504208"/>
    <w:rsid w:val="0050434B"/>
    <w:rsid w:val="00512B3B"/>
    <w:rsid w:val="00512D4C"/>
    <w:rsid w:val="00512E88"/>
    <w:rsid w:val="00524949"/>
    <w:rsid w:val="00525E5F"/>
    <w:rsid w:val="005263EF"/>
    <w:rsid w:val="005331BE"/>
    <w:rsid w:val="00537E4C"/>
    <w:rsid w:val="00546CD1"/>
    <w:rsid w:val="00546E4C"/>
    <w:rsid w:val="005505E7"/>
    <w:rsid w:val="0055736B"/>
    <w:rsid w:val="0056532F"/>
    <w:rsid w:val="00567E11"/>
    <w:rsid w:val="00575C86"/>
    <w:rsid w:val="00582A03"/>
    <w:rsid w:val="005936E4"/>
    <w:rsid w:val="005B05D5"/>
    <w:rsid w:val="005B57C3"/>
    <w:rsid w:val="005D35B1"/>
    <w:rsid w:val="005D4FDD"/>
    <w:rsid w:val="005D5B81"/>
    <w:rsid w:val="005F5661"/>
    <w:rsid w:val="006073CE"/>
    <w:rsid w:val="00611F7B"/>
    <w:rsid w:val="006245BD"/>
    <w:rsid w:val="006313CA"/>
    <w:rsid w:val="00635CFD"/>
    <w:rsid w:val="006433C6"/>
    <w:rsid w:val="006503D2"/>
    <w:rsid w:val="00654D74"/>
    <w:rsid w:val="00662A1C"/>
    <w:rsid w:val="006764E2"/>
    <w:rsid w:val="006771F3"/>
    <w:rsid w:val="00686BEB"/>
    <w:rsid w:val="00691B28"/>
    <w:rsid w:val="00693910"/>
    <w:rsid w:val="00697EEE"/>
    <w:rsid w:val="006B0957"/>
    <w:rsid w:val="006B219E"/>
    <w:rsid w:val="006B350A"/>
    <w:rsid w:val="006B5EC0"/>
    <w:rsid w:val="006C017F"/>
    <w:rsid w:val="006D5143"/>
    <w:rsid w:val="006D690C"/>
    <w:rsid w:val="006E70C1"/>
    <w:rsid w:val="006F32F8"/>
    <w:rsid w:val="006F5EFD"/>
    <w:rsid w:val="006F7FB6"/>
    <w:rsid w:val="0070786D"/>
    <w:rsid w:val="007115E6"/>
    <w:rsid w:val="007127B9"/>
    <w:rsid w:val="00714956"/>
    <w:rsid w:val="007167A9"/>
    <w:rsid w:val="00740B03"/>
    <w:rsid w:val="00741AB4"/>
    <w:rsid w:val="007467BF"/>
    <w:rsid w:val="007579D3"/>
    <w:rsid w:val="00757C30"/>
    <w:rsid w:val="00761A1D"/>
    <w:rsid w:val="0077139C"/>
    <w:rsid w:val="007717F3"/>
    <w:rsid w:val="00775FEC"/>
    <w:rsid w:val="0078467C"/>
    <w:rsid w:val="00785164"/>
    <w:rsid w:val="00795562"/>
    <w:rsid w:val="00797DE6"/>
    <w:rsid w:val="007A1BD2"/>
    <w:rsid w:val="007A4DAB"/>
    <w:rsid w:val="007A5316"/>
    <w:rsid w:val="007B5AC1"/>
    <w:rsid w:val="007D16E0"/>
    <w:rsid w:val="007E2C2B"/>
    <w:rsid w:val="007E2E91"/>
    <w:rsid w:val="007E6770"/>
    <w:rsid w:val="007F1C7E"/>
    <w:rsid w:val="00803349"/>
    <w:rsid w:val="00805E97"/>
    <w:rsid w:val="008111D6"/>
    <w:rsid w:val="008138AA"/>
    <w:rsid w:val="00816CC8"/>
    <w:rsid w:val="0083437E"/>
    <w:rsid w:val="00834F98"/>
    <w:rsid w:val="00836B1B"/>
    <w:rsid w:val="00852218"/>
    <w:rsid w:val="008546A7"/>
    <w:rsid w:val="00857242"/>
    <w:rsid w:val="00867869"/>
    <w:rsid w:val="008968AB"/>
    <w:rsid w:val="008D64CE"/>
    <w:rsid w:val="008F5D87"/>
    <w:rsid w:val="0090635A"/>
    <w:rsid w:val="00920FE4"/>
    <w:rsid w:val="00933340"/>
    <w:rsid w:val="0093617C"/>
    <w:rsid w:val="00941088"/>
    <w:rsid w:val="00947A03"/>
    <w:rsid w:val="00952088"/>
    <w:rsid w:val="00952FF3"/>
    <w:rsid w:val="009553CD"/>
    <w:rsid w:val="00963983"/>
    <w:rsid w:val="00964112"/>
    <w:rsid w:val="00977648"/>
    <w:rsid w:val="00982B6E"/>
    <w:rsid w:val="00990677"/>
    <w:rsid w:val="00993133"/>
    <w:rsid w:val="009A2D2C"/>
    <w:rsid w:val="009A4B8A"/>
    <w:rsid w:val="009B2127"/>
    <w:rsid w:val="009B67C2"/>
    <w:rsid w:val="009C5B6F"/>
    <w:rsid w:val="009C6351"/>
    <w:rsid w:val="009D4ADD"/>
    <w:rsid w:val="009D62AE"/>
    <w:rsid w:val="009F5BFA"/>
    <w:rsid w:val="00A03B0E"/>
    <w:rsid w:val="00A26313"/>
    <w:rsid w:val="00A33C69"/>
    <w:rsid w:val="00A47256"/>
    <w:rsid w:val="00A554CC"/>
    <w:rsid w:val="00A56ECC"/>
    <w:rsid w:val="00A65314"/>
    <w:rsid w:val="00A65BDE"/>
    <w:rsid w:val="00A71260"/>
    <w:rsid w:val="00A74719"/>
    <w:rsid w:val="00A75C39"/>
    <w:rsid w:val="00A75CDC"/>
    <w:rsid w:val="00A77295"/>
    <w:rsid w:val="00A90FFB"/>
    <w:rsid w:val="00A9502B"/>
    <w:rsid w:val="00A97E15"/>
    <w:rsid w:val="00AA1113"/>
    <w:rsid w:val="00AB478A"/>
    <w:rsid w:val="00AB6014"/>
    <w:rsid w:val="00AC6747"/>
    <w:rsid w:val="00AD0347"/>
    <w:rsid w:val="00AD3004"/>
    <w:rsid w:val="00AD6F7E"/>
    <w:rsid w:val="00AF6499"/>
    <w:rsid w:val="00B01E43"/>
    <w:rsid w:val="00B06927"/>
    <w:rsid w:val="00B16C6B"/>
    <w:rsid w:val="00B2589B"/>
    <w:rsid w:val="00B46782"/>
    <w:rsid w:val="00B529BE"/>
    <w:rsid w:val="00B60BA5"/>
    <w:rsid w:val="00B61F21"/>
    <w:rsid w:val="00B64FF4"/>
    <w:rsid w:val="00B74455"/>
    <w:rsid w:val="00B91873"/>
    <w:rsid w:val="00B966F7"/>
    <w:rsid w:val="00BB1564"/>
    <w:rsid w:val="00BC137B"/>
    <w:rsid w:val="00BD0146"/>
    <w:rsid w:val="00BD6B7B"/>
    <w:rsid w:val="00BF4260"/>
    <w:rsid w:val="00C01C51"/>
    <w:rsid w:val="00C20B12"/>
    <w:rsid w:val="00C253E5"/>
    <w:rsid w:val="00C372A5"/>
    <w:rsid w:val="00C422F2"/>
    <w:rsid w:val="00C469B1"/>
    <w:rsid w:val="00C5536E"/>
    <w:rsid w:val="00C55429"/>
    <w:rsid w:val="00C712BA"/>
    <w:rsid w:val="00C7613C"/>
    <w:rsid w:val="00CA1834"/>
    <w:rsid w:val="00CA2EDF"/>
    <w:rsid w:val="00CA4FEA"/>
    <w:rsid w:val="00CB37F2"/>
    <w:rsid w:val="00CC2763"/>
    <w:rsid w:val="00CC5D88"/>
    <w:rsid w:val="00CF0A41"/>
    <w:rsid w:val="00CF4116"/>
    <w:rsid w:val="00CF579E"/>
    <w:rsid w:val="00CF5DF8"/>
    <w:rsid w:val="00D001BF"/>
    <w:rsid w:val="00D02A34"/>
    <w:rsid w:val="00D04458"/>
    <w:rsid w:val="00D12B5B"/>
    <w:rsid w:val="00D12C03"/>
    <w:rsid w:val="00D133EA"/>
    <w:rsid w:val="00D141AE"/>
    <w:rsid w:val="00D201AA"/>
    <w:rsid w:val="00D2367A"/>
    <w:rsid w:val="00D23783"/>
    <w:rsid w:val="00D249DB"/>
    <w:rsid w:val="00D34ADC"/>
    <w:rsid w:val="00D35EE8"/>
    <w:rsid w:val="00D403A4"/>
    <w:rsid w:val="00D440F5"/>
    <w:rsid w:val="00D44FC2"/>
    <w:rsid w:val="00D5058A"/>
    <w:rsid w:val="00D57BB5"/>
    <w:rsid w:val="00D60D74"/>
    <w:rsid w:val="00D62A38"/>
    <w:rsid w:val="00D679B4"/>
    <w:rsid w:val="00D7087C"/>
    <w:rsid w:val="00D767AE"/>
    <w:rsid w:val="00D82EB8"/>
    <w:rsid w:val="00D86C54"/>
    <w:rsid w:val="00D87B84"/>
    <w:rsid w:val="00D93452"/>
    <w:rsid w:val="00D97DCD"/>
    <w:rsid w:val="00DB0E18"/>
    <w:rsid w:val="00DB1A52"/>
    <w:rsid w:val="00DC018E"/>
    <w:rsid w:val="00DC50E9"/>
    <w:rsid w:val="00DD19CC"/>
    <w:rsid w:val="00DE3C95"/>
    <w:rsid w:val="00DE4F8A"/>
    <w:rsid w:val="00DF0A6C"/>
    <w:rsid w:val="00DF452E"/>
    <w:rsid w:val="00DF719B"/>
    <w:rsid w:val="00E02F36"/>
    <w:rsid w:val="00E10059"/>
    <w:rsid w:val="00E13A78"/>
    <w:rsid w:val="00E14C6A"/>
    <w:rsid w:val="00E17C99"/>
    <w:rsid w:val="00E233C0"/>
    <w:rsid w:val="00E2387F"/>
    <w:rsid w:val="00E4264F"/>
    <w:rsid w:val="00E50D23"/>
    <w:rsid w:val="00E729FF"/>
    <w:rsid w:val="00E75126"/>
    <w:rsid w:val="00EA44B7"/>
    <w:rsid w:val="00EA4A8C"/>
    <w:rsid w:val="00EB122E"/>
    <w:rsid w:val="00EB44E5"/>
    <w:rsid w:val="00EC1ADE"/>
    <w:rsid w:val="00EC2643"/>
    <w:rsid w:val="00EC59B9"/>
    <w:rsid w:val="00ED7027"/>
    <w:rsid w:val="00EE3AE2"/>
    <w:rsid w:val="00EE5200"/>
    <w:rsid w:val="00EE5594"/>
    <w:rsid w:val="00F0614C"/>
    <w:rsid w:val="00F15834"/>
    <w:rsid w:val="00F20CB4"/>
    <w:rsid w:val="00F25C26"/>
    <w:rsid w:val="00F509BD"/>
    <w:rsid w:val="00F549D7"/>
    <w:rsid w:val="00F60243"/>
    <w:rsid w:val="00F66BF6"/>
    <w:rsid w:val="00F66BFF"/>
    <w:rsid w:val="00F70226"/>
    <w:rsid w:val="00F706CF"/>
    <w:rsid w:val="00F7733A"/>
    <w:rsid w:val="00F87844"/>
    <w:rsid w:val="00F95294"/>
    <w:rsid w:val="00FB5C5C"/>
    <w:rsid w:val="00FC11AE"/>
    <w:rsid w:val="00FC5FD9"/>
    <w:rsid w:val="00FD477B"/>
    <w:rsid w:val="00FD5827"/>
    <w:rsid w:val="00FF4556"/>
    <w:rsid w:val="00FF7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B6DDE"/>
  <w15:docId w15:val="{BD08939F-22C2-4A7E-B5EF-407C3F56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869"/>
  </w:style>
  <w:style w:type="paragraph" w:styleId="1">
    <w:name w:val="heading 1"/>
    <w:basedOn w:val="a"/>
    <w:next w:val="a"/>
    <w:link w:val="10"/>
    <w:qFormat/>
    <w:rsid w:val="003918DB"/>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qFormat/>
    <w:rsid w:val="003918D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DD19CC"/>
    <w:pPr>
      <w:spacing w:before="100" w:beforeAutospacing="1" w:after="100" w:afterAutospacing="1" w:line="240" w:lineRule="auto"/>
      <w:outlineLvl w:val="2"/>
    </w:pPr>
    <w:rPr>
      <w:rFonts w:ascii="Arial" w:eastAsia="Calibri" w:hAnsi="Arial" w:cs="Arial"/>
      <w:b/>
      <w:bCs/>
      <w:color w:val="24027D"/>
      <w:sz w:val="24"/>
      <w:szCs w:val="24"/>
      <w:lang w:eastAsia="ru-RU"/>
    </w:rPr>
  </w:style>
  <w:style w:type="paragraph" w:styleId="4">
    <w:name w:val="heading 4"/>
    <w:basedOn w:val="a"/>
    <w:next w:val="a"/>
    <w:link w:val="40"/>
    <w:uiPriority w:val="9"/>
    <w:semiHidden/>
    <w:unhideWhenUsed/>
    <w:qFormat/>
    <w:rsid w:val="00DD19C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D19C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D19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unhideWhenUsed/>
    <w:qFormat/>
    <w:rsid w:val="00DD19C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F98"/>
    <w:pPr>
      <w:ind w:left="720"/>
      <w:contextualSpacing/>
    </w:pPr>
  </w:style>
  <w:style w:type="paragraph" w:styleId="a4">
    <w:name w:val="header"/>
    <w:basedOn w:val="a"/>
    <w:link w:val="a5"/>
    <w:unhideWhenUsed/>
    <w:rsid w:val="00DF719B"/>
    <w:pPr>
      <w:tabs>
        <w:tab w:val="center" w:pos="4677"/>
        <w:tab w:val="right" w:pos="9355"/>
      </w:tabs>
      <w:spacing w:after="0" w:line="240" w:lineRule="auto"/>
    </w:pPr>
  </w:style>
  <w:style w:type="character" w:customStyle="1" w:styleId="a5">
    <w:name w:val="Верхний колонтитул Знак"/>
    <w:basedOn w:val="a0"/>
    <w:link w:val="a4"/>
    <w:rsid w:val="00DF719B"/>
  </w:style>
  <w:style w:type="paragraph" w:styleId="a6">
    <w:name w:val="footer"/>
    <w:basedOn w:val="a"/>
    <w:link w:val="a7"/>
    <w:unhideWhenUsed/>
    <w:rsid w:val="00DF719B"/>
    <w:pPr>
      <w:tabs>
        <w:tab w:val="center" w:pos="4677"/>
        <w:tab w:val="right" w:pos="9355"/>
      </w:tabs>
      <w:spacing w:after="0" w:line="240" w:lineRule="auto"/>
    </w:pPr>
  </w:style>
  <w:style w:type="character" w:customStyle="1" w:styleId="a7">
    <w:name w:val="Нижний колонтитул Знак"/>
    <w:basedOn w:val="a0"/>
    <w:link w:val="a6"/>
    <w:rsid w:val="00DF719B"/>
  </w:style>
  <w:style w:type="table" w:styleId="a8">
    <w:name w:val="Table Grid"/>
    <w:basedOn w:val="a1"/>
    <w:uiPriority w:val="59"/>
    <w:rsid w:val="00480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735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73596"/>
    <w:rPr>
      <w:rFonts w:ascii="Tahoma" w:hAnsi="Tahoma" w:cs="Tahoma"/>
      <w:sz w:val="16"/>
      <w:szCs w:val="16"/>
    </w:rPr>
  </w:style>
  <w:style w:type="character" w:customStyle="1" w:styleId="apple-converted-space">
    <w:name w:val="apple-converted-space"/>
    <w:basedOn w:val="a0"/>
    <w:rsid w:val="00D5058A"/>
  </w:style>
  <w:style w:type="paragraph" w:customStyle="1" w:styleId="Style11">
    <w:name w:val="Style11"/>
    <w:basedOn w:val="a"/>
    <w:rsid w:val="00FF45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6">
    <w:name w:val="Font Style116"/>
    <w:basedOn w:val="a0"/>
    <w:uiPriority w:val="99"/>
    <w:rsid w:val="00FF4556"/>
    <w:rPr>
      <w:rFonts w:ascii="Times New Roman" w:hAnsi="Times New Roman" w:cs="Times New Roman"/>
      <w:sz w:val="22"/>
      <w:szCs w:val="22"/>
    </w:rPr>
  </w:style>
  <w:style w:type="character" w:customStyle="1" w:styleId="FontStyle117">
    <w:name w:val="Font Style117"/>
    <w:basedOn w:val="a0"/>
    <w:uiPriority w:val="99"/>
    <w:rsid w:val="00FF4556"/>
    <w:rPr>
      <w:rFonts w:ascii="Times New Roman" w:hAnsi="Times New Roman" w:cs="Times New Roman"/>
      <w:b/>
      <w:bCs/>
      <w:sz w:val="22"/>
      <w:szCs w:val="22"/>
    </w:rPr>
  </w:style>
  <w:style w:type="paragraph" w:customStyle="1" w:styleId="Style7">
    <w:name w:val="Style7"/>
    <w:basedOn w:val="a"/>
    <w:uiPriority w:val="99"/>
    <w:rsid w:val="00FF45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FF45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6">
    <w:name w:val="Style46"/>
    <w:basedOn w:val="a"/>
    <w:uiPriority w:val="99"/>
    <w:rsid w:val="00FF45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FF45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
    <w:uiPriority w:val="99"/>
    <w:rsid w:val="00FF45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4">
    <w:name w:val="Style44"/>
    <w:basedOn w:val="a"/>
    <w:uiPriority w:val="99"/>
    <w:rsid w:val="00FF45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0">
    <w:name w:val="Style40"/>
    <w:basedOn w:val="a"/>
    <w:uiPriority w:val="99"/>
    <w:rsid w:val="00FF45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8">
    <w:name w:val="Style58"/>
    <w:basedOn w:val="a"/>
    <w:uiPriority w:val="99"/>
    <w:rsid w:val="00FF45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
    <w:uiPriority w:val="99"/>
    <w:rsid w:val="00FF45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9">
    <w:name w:val="Style59"/>
    <w:basedOn w:val="a"/>
    <w:uiPriority w:val="99"/>
    <w:rsid w:val="00FF45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5">
    <w:name w:val="Style75"/>
    <w:basedOn w:val="a"/>
    <w:uiPriority w:val="99"/>
    <w:rsid w:val="00FF45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1">
    <w:name w:val="Style81"/>
    <w:basedOn w:val="a"/>
    <w:uiPriority w:val="99"/>
    <w:rsid w:val="00FF45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2">
    <w:name w:val="Style52"/>
    <w:basedOn w:val="a"/>
    <w:uiPriority w:val="99"/>
    <w:rsid w:val="00FF45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3">
    <w:name w:val="Style63"/>
    <w:basedOn w:val="a"/>
    <w:uiPriority w:val="99"/>
    <w:rsid w:val="00FF45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95">
    <w:name w:val="Style95"/>
    <w:basedOn w:val="a"/>
    <w:uiPriority w:val="99"/>
    <w:rsid w:val="00FF45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04">
    <w:name w:val="Font Style104"/>
    <w:basedOn w:val="a0"/>
    <w:uiPriority w:val="99"/>
    <w:rsid w:val="00FF4556"/>
    <w:rPr>
      <w:rFonts w:ascii="Times New Roman" w:hAnsi="Times New Roman" w:cs="Times New Roman"/>
      <w:i/>
      <w:iCs/>
      <w:sz w:val="22"/>
      <w:szCs w:val="22"/>
    </w:rPr>
  </w:style>
  <w:style w:type="character" w:customStyle="1" w:styleId="30">
    <w:name w:val="Заголовок 3 Знак"/>
    <w:basedOn w:val="a0"/>
    <w:link w:val="3"/>
    <w:rsid w:val="00DD19CC"/>
    <w:rPr>
      <w:rFonts w:ascii="Arial" w:eastAsia="Calibri" w:hAnsi="Arial" w:cs="Arial"/>
      <w:b/>
      <w:bCs/>
      <w:color w:val="24027D"/>
      <w:sz w:val="24"/>
      <w:szCs w:val="24"/>
      <w:lang w:eastAsia="ru-RU"/>
    </w:rPr>
  </w:style>
  <w:style w:type="character" w:customStyle="1" w:styleId="40">
    <w:name w:val="Заголовок 4 Знак"/>
    <w:basedOn w:val="a0"/>
    <w:link w:val="4"/>
    <w:uiPriority w:val="9"/>
    <w:semiHidden/>
    <w:rsid w:val="00DD19C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D19C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D19CC"/>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rsid w:val="00DD19CC"/>
    <w:rPr>
      <w:rFonts w:asciiTheme="majorHAnsi" w:eastAsiaTheme="majorEastAsia" w:hAnsiTheme="majorHAnsi" w:cstheme="majorBidi"/>
      <w:color w:val="404040" w:themeColor="text1" w:themeTint="BF"/>
      <w:sz w:val="20"/>
      <w:szCs w:val="20"/>
    </w:rPr>
  </w:style>
  <w:style w:type="paragraph" w:customStyle="1" w:styleId="Style9">
    <w:name w:val="Style9"/>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b">
    <w:name w:val="Основной текст Знак"/>
    <w:basedOn w:val="a0"/>
    <w:link w:val="ac"/>
    <w:rsid w:val="00DD19CC"/>
    <w:rPr>
      <w:rFonts w:ascii="Arial" w:eastAsia="Times New Roman" w:hAnsi="Arial" w:cs="Times New Roman"/>
      <w:sz w:val="26"/>
      <w:szCs w:val="20"/>
      <w:lang w:eastAsia="ru-RU"/>
    </w:rPr>
  </w:style>
  <w:style w:type="paragraph" w:styleId="ac">
    <w:name w:val="Body Text"/>
    <w:basedOn w:val="a"/>
    <w:link w:val="ab"/>
    <w:rsid w:val="00DD19CC"/>
    <w:pPr>
      <w:spacing w:after="0" w:line="240" w:lineRule="auto"/>
    </w:pPr>
    <w:rPr>
      <w:rFonts w:ascii="Arial" w:eastAsia="Times New Roman" w:hAnsi="Arial" w:cs="Times New Roman"/>
      <w:sz w:val="26"/>
      <w:szCs w:val="20"/>
      <w:lang w:eastAsia="ru-RU"/>
    </w:rPr>
  </w:style>
  <w:style w:type="character" w:customStyle="1" w:styleId="11">
    <w:name w:val="Основной текст Знак1"/>
    <w:basedOn w:val="a0"/>
    <w:uiPriority w:val="99"/>
    <w:semiHidden/>
    <w:rsid w:val="00DD19CC"/>
  </w:style>
  <w:style w:type="paragraph" w:customStyle="1" w:styleId="Style47">
    <w:name w:val="Style47"/>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5">
    <w:name w:val="Style55"/>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2">
    <w:name w:val="Style32"/>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1">
    <w:name w:val="Style71"/>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4">
    <w:name w:val="Style34"/>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1">
    <w:name w:val="Style21"/>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8">
    <w:name w:val="Style68"/>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5">
    <w:name w:val="Style45"/>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1">
    <w:name w:val="Style61"/>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7">
    <w:name w:val="Style67"/>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0">
    <w:name w:val="Style60"/>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0">
    <w:name w:val="Style30"/>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7">
    <w:name w:val="Style37"/>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2">
    <w:name w:val="Style42"/>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8">
    <w:name w:val="Style38"/>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5">
    <w:name w:val="Font Style115"/>
    <w:basedOn w:val="a0"/>
    <w:uiPriority w:val="99"/>
    <w:rsid w:val="00DD19CC"/>
    <w:rPr>
      <w:rFonts w:ascii="Corbel" w:hAnsi="Corbel" w:cs="Corbel"/>
      <w:sz w:val="22"/>
      <w:szCs w:val="22"/>
    </w:rPr>
  </w:style>
  <w:style w:type="character" w:customStyle="1" w:styleId="FontStyle103">
    <w:name w:val="Font Style103"/>
    <w:basedOn w:val="a0"/>
    <w:uiPriority w:val="99"/>
    <w:rsid w:val="00DD19CC"/>
    <w:rPr>
      <w:rFonts w:ascii="Times New Roman" w:hAnsi="Times New Roman" w:cs="Times New Roman"/>
      <w:sz w:val="26"/>
      <w:szCs w:val="26"/>
    </w:rPr>
  </w:style>
  <w:style w:type="paragraph" w:styleId="ad">
    <w:name w:val="No Spacing"/>
    <w:qFormat/>
    <w:rsid w:val="00DD19CC"/>
    <w:pPr>
      <w:spacing w:after="0" w:line="240" w:lineRule="auto"/>
    </w:pPr>
    <w:rPr>
      <w:rFonts w:ascii="Calibri" w:eastAsia="Calibri" w:hAnsi="Calibri" w:cs="Times New Roman"/>
    </w:rPr>
  </w:style>
  <w:style w:type="character" w:customStyle="1" w:styleId="21">
    <w:name w:val="Основной текст 2 Знак"/>
    <w:basedOn w:val="a0"/>
    <w:link w:val="22"/>
    <w:rsid w:val="00DD19CC"/>
  </w:style>
  <w:style w:type="paragraph" w:styleId="22">
    <w:name w:val="Body Text 2"/>
    <w:basedOn w:val="a"/>
    <w:link w:val="21"/>
    <w:unhideWhenUsed/>
    <w:rsid w:val="00DD19CC"/>
    <w:pPr>
      <w:spacing w:after="120" w:line="480" w:lineRule="auto"/>
    </w:pPr>
  </w:style>
  <w:style w:type="character" w:customStyle="1" w:styleId="210">
    <w:name w:val="Основной текст 2 Знак1"/>
    <w:basedOn w:val="a0"/>
    <w:uiPriority w:val="99"/>
    <w:semiHidden/>
    <w:rsid w:val="00DD19CC"/>
  </w:style>
  <w:style w:type="paragraph" w:customStyle="1" w:styleId="Style12">
    <w:name w:val="Style12"/>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pple-style-span">
    <w:name w:val="apple-style-span"/>
    <w:basedOn w:val="a0"/>
    <w:rsid w:val="00DD19CC"/>
  </w:style>
  <w:style w:type="paragraph" w:customStyle="1" w:styleId="Style22">
    <w:name w:val="Style22"/>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8">
    <w:name w:val="Style28"/>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5">
    <w:name w:val="Style65"/>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6">
    <w:name w:val="Style66"/>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01">
    <w:name w:val="Font Style101"/>
    <w:basedOn w:val="a0"/>
    <w:uiPriority w:val="99"/>
    <w:rsid w:val="00DD19CC"/>
    <w:rPr>
      <w:rFonts w:ascii="Corbel" w:hAnsi="Corbel" w:cs="Corbel"/>
      <w:i/>
      <w:iCs/>
      <w:sz w:val="24"/>
      <w:szCs w:val="24"/>
    </w:rPr>
  </w:style>
  <w:style w:type="paragraph" w:customStyle="1" w:styleId="Style50">
    <w:name w:val="Style50"/>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0">
    <w:name w:val="Style70"/>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02">
    <w:name w:val="Font Style102"/>
    <w:basedOn w:val="a0"/>
    <w:uiPriority w:val="99"/>
    <w:rsid w:val="00DD19CC"/>
    <w:rPr>
      <w:rFonts w:ascii="Corbel" w:hAnsi="Corbel" w:cs="Corbel"/>
      <w:spacing w:val="-20"/>
      <w:sz w:val="44"/>
      <w:szCs w:val="44"/>
    </w:rPr>
  </w:style>
  <w:style w:type="paragraph" w:customStyle="1" w:styleId="Style64">
    <w:name w:val="Style64"/>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3">
    <w:name w:val="Style33"/>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05">
    <w:name w:val="Font Style105"/>
    <w:basedOn w:val="a0"/>
    <w:uiPriority w:val="99"/>
    <w:rsid w:val="00DD19CC"/>
    <w:rPr>
      <w:rFonts w:ascii="Lucida Sans Unicode" w:hAnsi="Lucida Sans Unicode" w:cs="Lucida Sans Unicode"/>
      <w:b/>
      <w:bCs/>
      <w:i/>
      <w:iCs/>
      <w:sz w:val="8"/>
      <w:szCs w:val="8"/>
    </w:rPr>
  </w:style>
  <w:style w:type="character" w:customStyle="1" w:styleId="FontStyle106">
    <w:name w:val="Font Style106"/>
    <w:basedOn w:val="a0"/>
    <w:uiPriority w:val="99"/>
    <w:rsid w:val="00DD19CC"/>
    <w:rPr>
      <w:rFonts w:ascii="Times New Roman" w:hAnsi="Times New Roman" w:cs="Times New Roman"/>
      <w:w w:val="200"/>
      <w:sz w:val="8"/>
      <w:szCs w:val="8"/>
    </w:rPr>
  </w:style>
  <w:style w:type="character" w:customStyle="1" w:styleId="FontStyle107">
    <w:name w:val="Font Style107"/>
    <w:basedOn w:val="a0"/>
    <w:uiPriority w:val="99"/>
    <w:rsid w:val="00DD19CC"/>
    <w:rPr>
      <w:rFonts w:ascii="Times New Roman" w:hAnsi="Times New Roman" w:cs="Times New Roman"/>
      <w:b/>
      <w:bCs/>
      <w:sz w:val="8"/>
      <w:szCs w:val="8"/>
    </w:rPr>
  </w:style>
  <w:style w:type="character" w:customStyle="1" w:styleId="FontStyle108">
    <w:name w:val="Font Style108"/>
    <w:basedOn w:val="a0"/>
    <w:uiPriority w:val="99"/>
    <w:rsid w:val="00DD19CC"/>
    <w:rPr>
      <w:rFonts w:ascii="Times New Roman" w:hAnsi="Times New Roman" w:cs="Times New Roman"/>
      <w:sz w:val="8"/>
      <w:szCs w:val="8"/>
    </w:rPr>
  </w:style>
  <w:style w:type="character" w:customStyle="1" w:styleId="FontStyle109">
    <w:name w:val="Font Style109"/>
    <w:basedOn w:val="a0"/>
    <w:uiPriority w:val="99"/>
    <w:rsid w:val="00DD19CC"/>
    <w:rPr>
      <w:rFonts w:ascii="Times New Roman" w:hAnsi="Times New Roman" w:cs="Times New Roman"/>
      <w:b/>
      <w:bCs/>
      <w:i/>
      <w:iCs/>
      <w:sz w:val="22"/>
      <w:szCs w:val="22"/>
    </w:rPr>
  </w:style>
  <w:style w:type="paragraph" w:customStyle="1" w:styleId="Style29">
    <w:name w:val="Style29"/>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6">
    <w:name w:val="Style56"/>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2">
    <w:name w:val="Style62"/>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9">
    <w:name w:val="Style69"/>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2">
    <w:name w:val="Font Style112"/>
    <w:basedOn w:val="a0"/>
    <w:uiPriority w:val="99"/>
    <w:rsid w:val="00DD19CC"/>
    <w:rPr>
      <w:rFonts w:ascii="Times New Roman" w:hAnsi="Times New Roman" w:cs="Times New Roman"/>
      <w:sz w:val="20"/>
      <w:szCs w:val="20"/>
    </w:rPr>
  </w:style>
  <w:style w:type="paragraph" w:customStyle="1" w:styleId="Style16">
    <w:name w:val="Style16"/>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9">
    <w:name w:val="Style49"/>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4">
    <w:name w:val="Font Style114"/>
    <w:basedOn w:val="a0"/>
    <w:uiPriority w:val="99"/>
    <w:rsid w:val="00DD19CC"/>
    <w:rPr>
      <w:rFonts w:ascii="Times New Roman" w:hAnsi="Times New Roman" w:cs="Times New Roman"/>
      <w:sz w:val="22"/>
      <w:szCs w:val="22"/>
    </w:rPr>
  </w:style>
  <w:style w:type="paragraph" w:customStyle="1" w:styleId="Style51">
    <w:name w:val="Style51"/>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3">
    <w:name w:val="Style73"/>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4">
    <w:name w:val="Style74"/>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6">
    <w:name w:val="Style76"/>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0">
    <w:name w:val="Style80"/>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6">
    <w:name w:val="Style86"/>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91">
    <w:name w:val="Style91"/>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92">
    <w:name w:val="Style92"/>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94">
    <w:name w:val="Style94"/>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9">
    <w:name w:val="Style79"/>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2">
    <w:name w:val="Style82"/>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5">
    <w:name w:val="Style85"/>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95">
    <w:name w:val="Font Style95"/>
    <w:basedOn w:val="a0"/>
    <w:uiPriority w:val="99"/>
    <w:rsid w:val="00DD19CC"/>
    <w:rPr>
      <w:rFonts w:ascii="Times New Roman" w:hAnsi="Times New Roman" w:cs="Times New Roman"/>
      <w:i/>
      <w:iCs/>
      <w:sz w:val="22"/>
      <w:szCs w:val="22"/>
    </w:rPr>
  </w:style>
  <w:style w:type="character" w:customStyle="1" w:styleId="FontStyle97">
    <w:name w:val="Font Style97"/>
    <w:basedOn w:val="a0"/>
    <w:uiPriority w:val="99"/>
    <w:rsid w:val="00DD19CC"/>
    <w:rPr>
      <w:rFonts w:ascii="Times New Roman" w:hAnsi="Times New Roman" w:cs="Times New Roman"/>
      <w:sz w:val="22"/>
      <w:szCs w:val="22"/>
    </w:rPr>
  </w:style>
  <w:style w:type="character" w:customStyle="1" w:styleId="FontStyle98">
    <w:name w:val="Font Style98"/>
    <w:basedOn w:val="a0"/>
    <w:uiPriority w:val="99"/>
    <w:rsid w:val="00DD19CC"/>
    <w:rPr>
      <w:rFonts w:ascii="Times New Roman" w:hAnsi="Times New Roman" w:cs="Times New Roman"/>
      <w:b/>
      <w:bCs/>
      <w:sz w:val="22"/>
      <w:szCs w:val="22"/>
    </w:rPr>
  </w:style>
  <w:style w:type="character" w:customStyle="1" w:styleId="FontStyle100">
    <w:name w:val="Font Style100"/>
    <w:basedOn w:val="a0"/>
    <w:uiPriority w:val="99"/>
    <w:rsid w:val="00DD19CC"/>
    <w:rPr>
      <w:rFonts w:ascii="Arial Unicode MS" w:eastAsia="Arial Unicode MS" w:cs="Arial Unicode MS"/>
      <w:sz w:val="14"/>
      <w:szCs w:val="14"/>
    </w:rPr>
  </w:style>
  <w:style w:type="character" w:customStyle="1" w:styleId="FontStyle96">
    <w:name w:val="Font Style96"/>
    <w:basedOn w:val="a0"/>
    <w:uiPriority w:val="99"/>
    <w:rsid w:val="00DD19CC"/>
    <w:rPr>
      <w:rFonts w:ascii="Times New Roman" w:hAnsi="Times New Roman" w:cs="Times New Roman"/>
      <w:b/>
      <w:bCs/>
      <w:i/>
      <w:iCs/>
      <w:sz w:val="22"/>
      <w:szCs w:val="22"/>
    </w:rPr>
  </w:style>
  <w:style w:type="paragraph" w:customStyle="1" w:styleId="Style53">
    <w:name w:val="Style53"/>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2">
    <w:name w:val="Font Style12"/>
    <w:basedOn w:val="a0"/>
    <w:rsid w:val="00DD19CC"/>
    <w:rPr>
      <w:rFonts w:ascii="Times New Roman" w:hAnsi="Times New Roman" w:cs="Times New Roman"/>
      <w:b/>
      <w:bCs/>
      <w:sz w:val="22"/>
      <w:szCs w:val="22"/>
    </w:rPr>
  </w:style>
  <w:style w:type="character" w:customStyle="1" w:styleId="FontStyle14">
    <w:name w:val="Font Style14"/>
    <w:basedOn w:val="a0"/>
    <w:rsid w:val="00DD19CC"/>
    <w:rPr>
      <w:rFonts w:ascii="Times New Roman" w:hAnsi="Times New Roman" w:cs="Times New Roman"/>
      <w:b/>
      <w:bCs/>
      <w:i/>
      <w:iCs/>
      <w:sz w:val="22"/>
      <w:szCs w:val="22"/>
    </w:rPr>
  </w:style>
  <w:style w:type="character" w:styleId="ae">
    <w:name w:val="page number"/>
    <w:basedOn w:val="a0"/>
    <w:rsid w:val="00DD19CC"/>
  </w:style>
  <w:style w:type="paragraph" w:styleId="af">
    <w:name w:val="Normal (Web)"/>
    <w:basedOn w:val="a"/>
    <w:rsid w:val="00DD19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DD19CC"/>
    <w:pPr>
      <w:ind w:left="720"/>
    </w:pPr>
    <w:rPr>
      <w:rFonts w:ascii="Calibri" w:eastAsia="Times New Roman" w:hAnsi="Calibri" w:cs="Times New Roman"/>
    </w:rPr>
  </w:style>
  <w:style w:type="paragraph" w:customStyle="1" w:styleId="Style98">
    <w:name w:val="Style98"/>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8">
    <w:name w:val="Font Style118"/>
    <w:basedOn w:val="a0"/>
    <w:uiPriority w:val="99"/>
    <w:rsid w:val="00DD19CC"/>
    <w:rPr>
      <w:rFonts w:ascii="Times New Roman" w:hAnsi="Times New Roman" w:cs="Times New Roman"/>
      <w:b/>
      <w:bCs/>
      <w:sz w:val="20"/>
      <w:szCs w:val="20"/>
    </w:rPr>
  </w:style>
  <w:style w:type="paragraph" w:customStyle="1" w:styleId="Style1">
    <w:name w:val="Style1"/>
    <w:basedOn w:val="a"/>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7">
    <w:name w:val="Style27"/>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6">
    <w:name w:val="Style36"/>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9">
    <w:name w:val="Style39"/>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8">
    <w:name w:val="Style48"/>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4">
    <w:name w:val="Style54"/>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7">
    <w:name w:val="Style57"/>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2">
    <w:name w:val="Style72"/>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7">
    <w:name w:val="Style77"/>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8">
    <w:name w:val="Style78"/>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3">
    <w:name w:val="Style83"/>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4">
    <w:name w:val="Style84"/>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7">
    <w:name w:val="Style87"/>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8">
    <w:name w:val="Style88"/>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9">
    <w:name w:val="Style89"/>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90">
    <w:name w:val="Style90"/>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93">
    <w:name w:val="Style93"/>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96">
    <w:name w:val="Style96"/>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97">
    <w:name w:val="Style97"/>
    <w:basedOn w:val="a"/>
    <w:uiPriority w:val="99"/>
    <w:rsid w:val="00DD19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0">
    <w:name w:val="Font Style110"/>
    <w:basedOn w:val="a0"/>
    <w:uiPriority w:val="99"/>
    <w:rsid w:val="00DD19CC"/>
    <w:rPr>
      <w:rFonts w:ascii="Franklin Gothic Heavy" w:hAnsi="Franklin Gothic Heavy" w:cs="Franklin Gothic Heavy"/>
      <w:sz w:val="44"/>
      <w:szCs w:val="44"/>
    </w:rPr>
  </w:style>
  <w:style w:type="character" w:customStyle="1" w:styleId="FontStyle111">
    <w:name w:val="Font Style111"/>
    <w:basedOn w:val="a0"/>
    <w:uiPriority w:val="99"/>
    <w:rsid w:val="00DD19CC"/>
    <w:rPr>
      <w:rFonts w:ascii="Times New Roman" w:hAnsi="Times New Roman" w:cs="Times New Roman"/>
      <w:b/>
      <w:bCs/>
      <w:sz w:val="74"/>
      <w:szCs w:val="74"/>
    </w:rPr>
  </w:style>
  <w:style w:type="character" w:customStyle="1" w:styleId="FontStyle113">
    <w:name w:val="Font Style113"/>
    <w:basedOn w:val="a0"/>
    <w:uiPriority w:val="99"/>
    <w:rsid w:val="00DD19CC"/>
    <w:rPr>
      <w:rFonts w:ascii="Impact" w:hAnsi="Impact" w:cs="Impact"/>
      <w:sz w:val="84"/>
      <w:szCs w:val="84"/>
    </w:rPr>
  </w:style>
  <w:style w:type="paragraph" w:customStyle="1" w:styleId="Default">
    <w:name w:val="Default"/>
    <w:rsid w:val="00EE3AE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3">
    <w:name w:val="Сетка таблицы1"/>
    <w:basedOn w:val="a1"/>
    <w:next w:val="a8"/>
    <w:rsid w:val="007717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ody Text Indent"/>
    <w:basedOn w:val="a"/>
    <w:link w:val="af1"/>
    <w:unhideWhenUsed/>
    <w:rsid w:val="007A4DAB"/>
    <w:pPr>
      <w:spacing w:after="120"/>
      <w:ind w:left="283"/>
    </w:pPr>
  </w:style>
  <w:style w:type="character" w:customStyle="1" w:styleId="af1">
    <w:name w:val="Основной текст с отступом Знак"/>
    <w:basedOn w:val="a0"/>
    <w:link w:val="af0"/>
    <w:rsid w:val="007A4DAB"/>
  </w:style>
  <w:style w:type="paragraph" w:customStyle="1" w:styleId="c29">
    <w:name w:val="c29"/>
    <w:basedOn w:val="a"/>
    <w:rsid w:val="00E50D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
    <w:name w:val="c61"/>
    <w:basedOn w:val="a0"/>
    <w:rsid w:val="00E50D23"/>
  </w:style>
  <w:style w:type="paragraph" w:customStyle="1" w:styleId="c71">
    <w:name w:val="c71"/>
    <w:basedOn w:val="a"/>
    <w:rsid w:val="00E50D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E50D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50D23"/>
  </w:style>
  <w:style w:type="character" w:customStyle="1" w:styleId="c10">
    <w:name w:val="c10"/>
    <w:basedOn w:val="a0"/>
    <w:rsid w:val="00E50D23"/>
  </w:style>
  <w:style w:type="paragraph" w:customStyle="1" w:styleId="c36">
    <w:name w:val="c36"/>
    <w:basedOn w:val="a"/>
    <w:rsid w:val="00E50D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E50D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E50D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E50D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E50D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E50D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qFormat/>
    <w:rsid w:val="004F75C2"/>
    <w:rPr>
      <w:b/>
      <w:bCs/>
    </w:rPr>
  </w:style>
  <w:style w:type="character" w:customStyle="1" w:styleId="10">
    <w:name w:val="Заголовок 1 Знак"/>
    <w:basedOn w:val="a0"/>
    <w:link w:val="1"/>
    <w:rsid w:val="003918DB"/>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3918DB"/>
    <w:rPr>
      <w:rFonts w:ascii="Arial" w:eastAsia="Times New Roman" w:hAnsi="Arial" w:cs="Arial"/>
      <w:b/>
      <w:bCs/>
      <w:i/>
      <w:iCs/>
      <w:sz w:val="28"/>
      <w:szCs w:val="28"/>
      <w:lang w:eastAsia="ru-RU"/>
    </w:rPr>
  </w:style>
  <w:style w:type="numbering" w:customStyle="1" w:styleId="14">
    <w:name w:val="Нет списка1"/>
    <w:next w:val="a2"/>
    <w:semiHidden/>
    <w:unhideWhenUsed/>
    <w:rsid w:val="003918DB"/>
  </w:style>
  <w:style w:type="table" w:customStyle="1" w:styleId="23">
    <w:name w:val="Сетка таблицы2"/>
    <w:basedOn w:val="a1"/>
    <w:next w:val="a8"/>
    <w:uiPriority w:val="59"/>
    <w:rsid w:val="003918D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Medium Grid 1 Accent 1"/>
    <w:basedOn w:val="a1"/>
    <w:uiPriority w:val="67"/>
    <w:rsid w:val="003918DB"/>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
    <w:name w:val="Light Shading Accent 2"/>
    <w:basedOn w:val="a1"/>
    <w:uiPriority w:val="60"/>
    <w:rsid w:val="003918DB"/>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2">
    <w:name w:val="Medium List 1 Accent 2"/>
    <w:basedOn w:val="a1"/>
    <w:uiPriority w:val="65"/>
    <w:rsid w:val="003918DB"/>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
    <w:name w:val="Light Shading Accent 1"/>
    <w:basedOn w:val="a1"/>
    <w:uiPriority w:val="60"/>
    <w:rsid w:val="003918DB"/>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Grid Accent 2"/>
    <w:basedOn w:val="a1"/>
    <w:uiPriority w:val="62"/>
    <w:rsid w:val="003918DB"/>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
    <w:name w:val="Light Grid Accent 3"/>
    <w:basedOn w:val="a1"/>
    <w:uiPriority w:val="62"/>
    <w:rsid w:val="003918DB"/>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
    <w:name w:val="Colorful List Accent 4"/>
    <w:basedOn w:val="a1"/>
    <w:uiPriority w:val="72"/>
    <w:rsid w:val="003918DB"/>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af3">
    <w:name w:val="Light Grid"/>
    <w:basedOn w:val="a1"/>
    <w:uiPriority w:val="62"/>
    <w:rsid w:val="003918DB"/>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FontStyle39">
    <w:name w:val="Font Style39"/>
    <w:rsid w:val="003918DB"/>
    <w:rPr>
      <w:rFonts w:ascii="Times New Roman" w:hAnsi="Times New Roman" w:cs="Times New Roman"/>
      <w:sz w:val="20"/>
      <w:szCs w:val="20"/>
    </w:rPr>
  </w:style>
  <w:style w:type="character" w:customStyle="1" w:styleId="FontStyle13">
    <w:name w:val="Font Style13"/>
    <w:rsid w:val="003918DB"/>
    <w:rPr>
      <w:rFonts w:ascii="Times New Roman" w:hAnsi="Times New Roman" w:cs="Times New Roman"/>
      <w:spacing w:val="-20"/>
      <w:sz w:val="22"/>
      <w:szCs w:val="22"/>
    </w:rPr>
  </w:style>
  <w:style w:type="character" w:customStyle="1" w:styleId="FontStyle11">
    <w:name w:val="Font Style11"/>
    <w:rsid w:val="003918DB"/>
    <w:rPr>
      <w:rFonts w:ascii="Times New Roman" w:hAnsi="Times New Roman" w:cs="Times New Roman"/>
      <w:sz w:val="20"/>
      <w:szCs w:val="20"/>
    </w:rPr>
  </w:style>
  <w:style w:type="paragraph" w:styleId="31">
    <w:name w:val="Body Text 3"/>
    <w:basedOn w:val="a"/>
    <w:link w:val="32"/>
    <w:rsid w:val="003918DB"/>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918DB"/>
    <w:rPr>
      <w:rFonts w:ascii="Times New Roman" w:eastAsia="Times New Roman" w:hAnsi="Times New Roman" w:cs="Times New Roman"/>
      <w:sz w:val="16"/>
      <w:szCs w:val="16"/>
      <w:lang w:eastAsia="ru-RU"/>
    </w:rPr>
  </w:style>
  <w:style w:type="character" w:customStyle="1" w:styleId="33">
    <w:name w:val="Знак Знак3"/>
    <w:rsid w:val="003918DB"/>
    <w:rPr>
      <w:sz w:val="24"/>
      <w:szCs w:val="24"/>
    </w:rPr>
  </w:style>
  <w:style w:type="paragraph" w:styleId="af4">
    <w:name w:val="Title"/>
    <w:basedOn w:val="a"/>
    <w:link w:val="af5"/>
    <w:qFormat/>
    <w:rsid w:val="003918DB"/>
    <w:pPr>
      <w:spacing w:after="0" w:line="240" w:lineRule="auto"/>
      <w:jc w:val="center"/>
    </w:pPr>
    <w:rPr>
      <w:rFonts w:ascii="Times New Roman" w:eastAsia="Times New Roman" w:hAnsi="Times New Roman" w:cs="Times New Roman"/>
      <w:b/>
      <w:bCs/>
      <w:i/>
      <w:iCs/>
      <w:sz w:val="36"/>
      <w:szCs w:val="24"/>
      <w:lang w:eastAsia="ru-RU"/>
    </w:rPr>
  </w:style>
  <w:style w:type="character" w:customStyle="1" w:styleId="af5">
    <w:name w:val="Заголовок Знак"/>
    <w:basedOn w:val="a0"/>
    <w:link w:val="af4"/>
    <w:rsid w:val="003918DB"/>
    <w:rPr>
      <w:rFonts w:ascii="Times New Roman" w:eastAsia="Times New Roman" w:hAnsi="Times New Roman" w:cs="Times New Roman"/>
      <w:b/>
      <w:bCs/>
      <w:i/>
      <w:iCs/>
      <w:sz w:val="36"/>
      <w:szCs w:val="24"/>
      <w:lang w:eastAsia="ru-RU"/>
    </w:rPr>
  </w:style>
  <w:style w:type="character" w:customStyle="1" w:styleId="FontStyle41">
    <w:name w:val="Font Style41"/>
    <w:rsid w:val="003918DB"/>
    <w:rPr>
      <w:rFonts w:ascii="Times New Roman" w:hAnsi="Times New Roman" w:cs="Times New Roman"/>
      <w:sz w:val="20"/>
      <w:szCs w:val="20"/>
    </w:rPr>
  </w:style>
  <w:style w:type="character" w:customStyle="1" w:styleId="FontStyle44">
    <w:name w:val="Font Style44"/>
    <w:rsid w:val="003918DB"/>
    <w:rPr>
      <w:rFonts w:ascii="Microsoft Sans Serif" w:hAnsi="Microsoft Sans Serif" w:cs="Microsoft Sans Serif"/>
      <w:b/>
      <w:bCs/>
      <w:sz w:val="16"/>
      <w:szCs w:val="16"/>
    </w:rPr>
  </w:style>
  <w:style w:type="character" w:customStyle="1" w:styleId="FontStyle45">
    <w:name w:val="Font Style45"/>
    <w:rsid w:val="003918DB"/>
    <w:rPr>
      <w:rFonts w:ascii="Microsoft Sans Serif" w:hAnsi="Microsoft Sans Serif" w:cs="Microsoft Sans Serif"/>
      <w:sz w:val="16"/>
      <w:szCs w:val="16"/>
    </w:rPr>
  </w:style>
  <w:style w:type="character" w:customStyle="1" w:styleId="FontStyle46">
    <w:name w:val="Font Style46"/>
    <w:rsid w:val="003918DB"/>
    <w:rPr>
      <w:rFonts w:ascii="Microsoft Sans Serif" w:hAnsi="Microsoft Sans Serif" w:cs="Microsoft Sans Serif"/>
      <w:i/>
      <w:iCs/>
      <w:spacing w:val="10"/>
      <w:sz w:val="16"/>
      <w:szCs w:val="16"/>
    </w:rPr>
  </w:style>
  <w:style w:type="character" w:styleId="af6">
    <w:name w:val="Hyperlink"/>
    <w:rsid w:val="003918DB"/>
    <w:rPr>
      <w:color w:val="0000FF"/>
      <w:u w:val="single"/>
    </w:rPr>
  </w:style>
  <w:style w:type="character" w:customStyle="1" w:styleId="text1">
    <w:name w:val="text1"/>
    <w:rsid w:val="003918DB"/>
    <w:rPr>
      <w:rFonts w:ascii="Verdana" w:hAnsi="Verdana" w:hint="default"/>
      <w:sz w:val="20"/>
      <w:szCs w:val="20"/>
    </w:rPr>
  </w:style>
  <w:style w:type="paragraph" w:customStyle="1" w:styleId="af7">
    <w:name w:val="Новый"/>
    <w:basedOn w:val="a"/>
    <w:rsid w:val="003918DB"/>
    <w:pPr>
      <w:spacing w:after="0" w:line="360" w:lineRule="auto"/>
      <w:ind w:firstLine="454"/>
      <w:jc w:val="both"/>
    </w:pPr>
    <w:rPr>
      <w:rFonts w:ascii="Times New Roman" w:eastAsia="Times New Roman" w:hAnsi="Times New Roman" w:cs="Times New Roman"/>
      <w:sz w:val="28"/>
      <w:szCs w:val="24"/>
      <w:lang w:eastAsia="ru-RU"/>
    </w:rPr>
  </w:style>
  <w:style w:type="paragraph" w:styleId="34">
    <w:name w:val="Body Text Indent 3"/>
    <w:basedOn w:val="a"/>
    <w:link w:val="35"/>
    <w:rsid w:val="003918DB"/>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3918DB"/>
    <w:rPr>
      <w:rFonts w:ascii="Times New Roman" w:eastAsia="Times New Roman" w:hAnsi="Times New Roman" w:cs="Times New Roman"/>
      <w:sz w:val="16"/>
      <w:szCs w:val="16"/>
      <w:lang w:eastAsia="ru-RU"/>
    </w:rPr>
  </w:style>
  <w:style w:type="paragraph" w:styleId="af8">
    <w:name w:val="footnote text"/>
    <w:basedOn w:val="a"/>
    <w:link w:val="af9"/>
    <w:semiHidden/>
    <w:rsid w:val="003918DB"/>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semiHidden/>
    <w:rsid w:val="003918DB"/>
    <w:rPr>
      <w:rFonts w:ascii="Times New Roman" w:eastAsia="Times New Roman" w:hAnsi="Times New Roman" w:cs="Times New Roman"/>
      <w:sz w:val="20"/>
      <w:szCs w:val="20"/>
      <w:lang w:eastAsia="ru-RU"/>
    </w:rPr>
  </w:style>
  <w:style w:type="paragraph" w:styleId="afa">
    <w:name w:val="Document Map"/>
    <w:basedOn w:val="a"/>
    <w:link w:val="afb"/>
    <w:semiHidden/>
    <w:rsid w:val="003918DB"/>
    <w:pPr>
      <w:shd w:val="clear" w:color="auto" w:fill="000080"/>
      <w:spacing w:after="0" w:line="240" w:lineRule="auto"/>
    </w:pPr>
    <w:rPr>
      <w:rFonts w:ascii="Tahoma" w:eastAsia="Times New Roman" w:hAnsi="Tahoma" w:cs="Tahoma"/>
      <w:sz w:val="24"/>
      <w:szCs w:val="24"/>
      <w:lang w:eastAsia="ru-RU"/>
    </w:rPr>
  </w:style>
  <w:style w:type="character" w:customStyle="1" w:styleId="afb">
    <w:name w:val="Схема документа Знак"/>
    <w:basedOn w:val="a0"/>
    <w:link w:val="afa"/>
    <w:semiHidden/>
    <w:rsid w:val="003918DB"/>
    <w:rPr>
      <w:rFonts w:ascii="Tahoma" w:eastAsia="Times New Roman" w:hAnsi="Tahoma" w:cs="Tahoma"/>
      <w:sz w:val="24"/>
      <w:szCs w:val="24"/>
      <w:shd w:val="clear" w:color="auto" w:fil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7822">
      <w:bodyDiv w:val="1"/>
      <w:marLeft w:val="0"/>
      <w:marRight w:val="0"/>
      <w:marTop w:val="0"/>
      <w:marBottom w:val="0"/>
      <w:divBdr>
        <w:top w:val="none" w:sz="0" w:space="0" w:color="auto"/>
        <w:left w:val="none" w:sz="0" w:space="0" w:color="auto"/>
        <w:bottom w:val="none" w:sz="0" w:space="0" w:color="auto"/>
        <w:right w:val="none" w:sz="0" w:space="0" w:color="auto"/>
      </w:divBdr>
    </w:div>
    <w:div w:id="109935166">
      <w:bodyDiv w:val="1"/>
      <w:marLeft w:val="0"/>
      <w:marRight w:val="0"/>
      <w:marTop w:val="0"/>
      <w:marBottom w:val="0"/>
      <w:divBdr>
        <w:top w:val="none" w:sz="0" w:space="0" w:color="auto"/>
        <w:left w:val="none" w:sz="0" w:space="0" w:color="auto"/>
        <w:bottom w:val="none" w:sz="0" w:space="0" w:color="auto"/>
        <w:right w:val="none" w:sz="0" w:space="0" w:color="auto"/>
      </w:divBdr>
    </w:div>
    <w:div w:id="559899452">
      <w:bodyDiv w:val="1"/>
      <w:marLeft w:val="0"/>
      <w:marRight w:val="0"/>
      <w:marTop w:val="0"/>
      <w:marBottom w:val="0"/>
      <w:divBdr>
        <w:top w:val="none" w:sz="0" w:space="0" w:color="auto"/>
        <w:left w:val="none" w:sz="0" w:space="0" w:color="auto"/>
        <w:bottom w:val="none" w:sz="0" w:space="0" w:color="auto"/>
        <w:right w:val="none" w:sz="0" w:space="0" w:color="auto"/>
      </w:divBdr>
    </w:div>
    <w:div w:id="582178848">
      <w:bodyDiv w:val="1"/>
      <w:marLeft w:val="0"/>
      <w:marRight w:val="0"/>
      <w:marTop w:val="0"/>
      <w:marBottom w:val="0"/>
      <w:divBdr>
        <w:top w:val="none" w:sz="0" w:space="0" w:color="auto"/>
        <w:left w:val="none" w:sz="0" w:space="0" w:color="auto"/>
        <w:bottom w:val="none" w:sz="0" w:space="0" w:color="auto"/>
        <w:right w:val="none" w:sz="0" w:space="0" w:color="auto"/>
      </w:divBdr>
    </w:div>
    <w:div w:id="1291671866">
      <w:bodyDiv w:val="1"/>
      <w:marLeft w:val="0"/>
      <w:marRight w:val="0"/>
      <w:marTop w:val="0"/>
      <w:marBottom w:val="0"/>
      <w:divBdr>
        <w:top w:val="none" w:sz="0" w:space="0" w:color="auto"/>
        <w:left w:val="none" w:sz="0" w:space="0" w:color="auto"/>
        <w:bottom w:val="none" w:sz="0" w:space="0" w:color="auto"/>
        <w:right w:val="none" w:sz="0" w:space="0" w:color="auto"/>
      </w:divBdr>
    </w:div>
    <w:div w:id="1604728329">
      <w:bodyDiv w:val="1"/>
      <w:marLeft w:val="0"/>
      <w:marRight w:val="0"/>
      <w:marTop w:val="0"/>
      <w:marBottom w:val="0"/>
      <w:divBdr>
        <w:top w:val="none" w:sz="0" w:space="0" w:color="auto"/>
        <w:left w:val="none" w:sz="0" w:space="0" w:color="auto"/>
        <w:bottom w:val="none" w:sz="0" w:space="0" w:color="auto"/>
        <w:right w:val="none" w:sz="0" w:space="0" w:color="auto"/>
      </w:divBdr>
    </w:div>
    <w:div w:id="1820656058">
      <w:bodyDiv w:val="1"/>
      <w:marLeft w:val="0"/>
      <w:marRight w:val="0"/>
      <w:marTop w:val="0"/>
      <w:marBottom w:val="0"/>
      <w:divBdr>
        <w:top w:val="none" w:sz="0" w:space="0" w:color="auto"/>
        <w:left w:val="none" w:sz="0" w:space="0" w:color="auto"/>
        <w:bottom w:val="none" w:sz="0" w:space="0" w:color="auto"/>
        <w:right w:val="none" w:sz="0" w:space="0" w:color="auto"/>
      </w:divBdr>
    </w:div>
    <w:div w:id="20642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hyperlink" Target="http://tmn.fio.ru/works/17x/302/0-1.htm%232" TargetMode="External"/><Relationship Id="rId26" Type="http://schemas.openxmlformats.org/officeDocument/2006/relationships/diagramLayout" Target="diagrams/layout2.xml"/><Relationship Id="rId3" Type="http://schemas.openxmlformats.org/officeDocument/2006/relationships/styles" Target="styles.xml"/><Relationship Id="rId21" Type="http://schemas.openxmlformats.org/officeDocument/2006/relationships/hyperlink" Target="http://tmn.fio.ru/works/17x/302/0-1.htm%233"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tmn.fio.ru/works/17x/302/0-1.htm%232" TargetMode="External"/><Relationship Id="rId25" Type="http://schemas.openxmlformats.org/officeDocument/2006/relationships/diagramData" Target="diagrams/data2.xml"/><Relationship Id="rId2" Type="http://schemas.openxmlformats.org/officeDocument/2006/relationships/numbering" Target="numbering.xml"/><Relationship Id="rId16" Type="http://schemas.openxmlformats.org/officeDocument/2006/relationships/hyperlink" Target="http://tmn.fio.ru/works/17x/302/0-1.htm%231" TargetMode="External"/><Relationship Id="rId20" Type="http://schemas.openxmlformats.org/officeDocument/2006/relationships/hyperlink" Target="http://tmn.fio.ru/works/17x/302/0-1.htm%233" TargetMode="Externa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tmn.fio.ru/works/17x/302/0-1.htm%23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mn.fio.ru/works/17x/302/0-1.htm%231" TargetMode="External"/><Relationship Id="rId23" Type="http://schemas.openxmlformats.org/officeDocument/2006/relationships/hyperlink" Target="http://tmn.fio.ru/works/17x/302/0-1.htm%233" TargetMode="External"/><Relationship Id="rId28" Type="http://schemas.openxmlformats.org/officeDocument/2006/relationships/diagramColors" Target="diagrams/colors2.xml"/><Relationship Id="rId10" Type="http://schemas.openxmlformats.org/officeDocument/2006/relationships/diagramLayout" Target="diagrams/layout1.xml"/><Relationship Id="rId19" Type="http://schemas.openxmlformats.org/officeDocument/2006/relationships/hyperlink" Target="http://tmn.fio.ru/works/17x/302/0-1.htm%23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tmn.fio.ru/works/17x/302/0-1.htm%231" TargetMode="External"/><Relationship Id="rId22" Type="http://schemas.openxmlformats.org/officeDocument/2006/relationships/hyperlink" Target="http://tmn.fio.ru/works/17x/302/0-1.htm%233" TargetMode="External"/><Relationship Id="rId27" Type="http://schemas.openxmlformats.org/officeDocument/2006/relationships/diagramQuickStyle" Target="diagrams/quickStyle2.xml"/><Relationship Id="rId30"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F008F5-7881-47D6-B68F-D979EFCD06D7}" type="doc">
      <dgm:prSet loTypeId="urn:microsoft.com/office/officeart/2005/8/layout/default#1" loCatId="list" qsTypeId="urn:microsoft.com/office/officeart/2005/8/quickstyle/simple1" qsCatId="simple" csTypeId="urn:microsoft.com/office/officeart/2005/8/colors/accent1_2" csCatId="accent1" phldr="1"/>
      <dgm:spPr/>
      <dgm:t>
        <a:bodyPr/>
        <a:lstStyle/>
        <a:p>
          <a:endParaRPr lang="ru-RU"/>
        </a:p>
      </dgm:t>
    </dgm:pt>
    <dgm:pt modelId="{0C9359E1-043A-4CB9-BB23-BDFA9635A969}">
      <dgm:prSet phldrT="[Текст]" custT="1">
        <dgm:style>
          <a:lnRef idx="2">
            <a:schemeClr val="dk1"/>
          </a:lnRef>
          <a:fillRef idx="1">
            <a:schemeClr val="lt1"/>
          </a:fillRef>
          <a:effectRef idx="0">
            <a:schemeClr val="dk1"/>
          </a:effectRef>
          <a:fontRef idx="minor">
            <a:schemeClr val="dk1"/>
          </a:fontRef>
        </dgm:style>
      </dgm:prSet>
      <dgm:spPr>
        <a:xfrm>
          <a:off x="0" y="129182"/>
          <a:ext cx="1654968" cy="992981"/>
        </a:xfrm>
        <a:solidFill>
          <a:sysClr val="window" lastClr="FFFFFF"/>
        </a:solidFill>
        <a:ln w="25400" cap="flat" cmpd="sng" algn="ctr">
          <a:solidFill>
            <a:sysClr val="windowText" lastClr="000000"/>
          </a:solidFill>
          <a:prstDash val="solid"/>
        </a:ln>
        <a:effectLst/>
      </dgm:spPr>
      <dgm:t>
        <a:bodyPr/>
        <a:lstStyle/>
        <a:p>
          <a:r>
            <a:rPr lang="ru-RU" sz="1200">
              <a:solidFill>
                <a:sysClr val="windowText" lastClr="000000"/>
              </a:solidFill>
              <a:latin typeface="Times New Roman" pitchFamily="18" charset="0"/>
              <a:ea typeface="+mn-ea"/>
              <a:cs typeface="Times New Roman" pitchFamily="18" charset="0"/>
            </a:rPr>
            <a:t>Развитие игровой деятельности детей</a:t>
          </a:r>
        </a:p>
      </dgm:t>
    </dgm:pt>
    <dgm:pt modelId="{0F630542-F35C-4756-9FB5-7CAEA19A6F66}" type="parTrans" cxnId="{2062C8BB-B9BD-48BE-AAA7-631BAE91B21D}">
      <dgm:prSet/>
      <dgm:spPr/>
      <dgm:t>
        <a:bodyPr/>
        <a:lstStyle/>
        <a:p>
          <a:endParaRPr lang="ru-RU"/>
        </a:p>
      </dgm:t>
    </dgm:pt>
    <dgm:pt modelId="{83592851-CB5D-482A-9A89-6D81EDA65983}" type="sibTrans" cxnId="{2062C8BB-B9BD-48BE-AAA7-631BAE91B21D}">
      <dgm:prSet/>
      <dgm:spPr/>
      <dgm:t>
        <a:bodyPr/>
        <a:lstStyle/>
        <a:p>
          <a:endParaRPr lang="ru-RU"/>
        </a:p>
      </dgm:t>
    </dgm:pt>
    <dgm:pt modelId="{FCBB5816-2647-464B-BC8F-32E15E31DCA1}">
      <dgm:prSet phldrT="[Текст]" custT="1">
        <dgm:style>
          <a:lnRef idx="2">
            <a:schemeClr val="dk1"/>
          </a:lnRef>
          <a:fillRef idx="1">
            <a:schemeClr val="lt1"/>
          </a:fillRef>
          <a:effectRef idx="0">
            <a:schemeClr val="dk1"/>
          </a:effectRef>
          <a:fontRef idx="minor">
            <a:schemeClr val="dk1"/>
          </a:fontRef>
        </dgm:style>
      </dgm:prSet>
      <dgm:spPr>
        <a:xfrm>
          <a:off x="1820465" y="129182"/>
          <a:ext cx="1654968" cy="992981"/>
        </a:xfrm>
        <a:solidFill>
          <a:sysClr val="window" lastClr="FFFFFF"/>
        </a:solidFill>
        <a:ln w="25400" cap="flat" cmpd="sng" algn="ctr">
          <a:solidFill>
            <a:sysClr val="windowText" lastClr="000000"/>
          </a:solidFill>
          <a:prstDash val="solid"/>
        </a:ln>
        <a:effectLst/>
      </dgm:spPr>
      <dgm:t>
        <a:bodyPr/>
        <a:lstStyle/>
        <a:p>
          <a:r>
            <a:rPr lang="ru-RU" sz="1200">
              <a:solidFill>
                <a:sysClr val="windowText" lastClr="000000"/>
              </a:solidFill>
              <a:latin typeface="Times New Roman" pitchFamily="18" charset="0"/>
              <a:ea typeface="+mn-ea"/>
              <a:cs typeface="Times New Roman" pitchFamily="18" charset="0"/>
            </a:rPr>
            <a:t>Социализация, нравственное воспитание</a:t>
          </a:r>
        </a:p>
      </dgm:t>
    </dgm:pt>
    <dgm:pt modelId="{EB5F5C47-3F62-4498-AF10-D84D8EA342F9}" type="parTrans" cxnId="{B94E5B7A-6185-4F10-B505-BAE420D563A7}">
      <dgm:prSet/>
      <dgm:spPr/>
      <dgm:t>
        <a:bodyPr/>
        <a:lstStyle/>
        <a:p>
          <a:endParaRPr lang="ru-RU"/>
        </a:p>
      </dgm:t>
    </dgm:pt>
    <dgm:pt modelId="{E88428C3-A24E-4FF3-9F22-E3D134BB1F7A}" type="sibTrans" cxnId="{B94E5B7A-6185-4F10-B505-BAE420D563A7}">
      <dgm:prSet/>
      <dgm:spPr/>
      <dgm:t>
        <a:bodyPr/>
        <a:lstStyle/>
        <a:p>
          <a:endParaRPr lang="ru-RU"/>
        </a:p>
      </dgm:t>
    </dgm:pt>
    <dgm:pt modelId="{407C3B85-A3A1-40B5-BED1-33AA5E70E1B4}">
      <dgm:prSet phldrT="[Текст]" custT="1">
        <dgm:style>
          <a:lnRef idx="2">
            <a:schemeClr val="dk1"/>
          </a:lnRef>
          <a:fillRef idx="1">
            <a:schemeClr val="lt1"/>
          </a:fillRef>
          <a:effectRef idx="0">
            <a:schemeClr val="dk1"/>
          </a:effectRef>
          <a:fontRef idx="minor">
            <a:schemeClr val="dk1"/>
          </a:fontRef>
        </dgm:style>
      </dgm:prSet>
      <dgm:spPr>
        <a:xfrm>
          <a:off x="3640931" y="129182"/>
          <a:ext cx="1654968" cy="992981"/>
        </a:xfrm>
        <a:solidFill>
          <a:sysClr val="window" lastClr="FFFFFF"/>
        </a:solidFill>
        <a:ln w="25400" cap="flat" cmpd="sng" algn="ctr">
          <a:solidFill>
            <a:sysClr val="windowText" lastClr="000000"/>
          </a:solidFill>
          <a:prstDash val="solid"/>
        </a:ln>
        <a:effectLst/>
      </dgm:spPr>
      <dgm:t>
        <a:bodyPr/>
        <a:lstStyle/>
        <a:p>
          <a:r>
            <a:rPr lang="ru-RU" sz="1200">
              <a:solidFill>
                <a:sysClr val="windowText" lastClr="000000"/>
              </a:solidFill>
              <a:latin typeface="Times New Roman" pitchFamily="18" charset="0"/>
              <a:ea typeface="+mn-ea"/>
              <a:cs typeface="Times New Roman" pitchFamily="18" charset="0"/>
            </a:rPr>
            <a:t>Патриотическое воспитание</a:t>
          </a:r>
        </a:p>
      </dgm:t>
    </dgm:pt>
    <dgm:pt modelId="{AB166E34-7032-40C0-A284-644068C119EF}" type="parTrans" cxnId="{01205335-6468-4098-8EEB-61166E74BCD0}">
      <dgm:prSet/>
      <dgm:spPr/>
      <dgm:t>
        <a:bodyPr/>
        <a:lstStyle/>
        <a:p>
          <a:endParaRPr lang="ru-RU"/>
        </a:p>
      </dgm:t>
    </dgm:pt>
    <dgm:pt modelId="{218F630B-3F76-4A63-8ACB-AA1098E18448}" type="sibTrans" cxnId="{01205335-6468-4098-8EEB-61166E74BCD0}">
      <dgm:prSet/>
      <dgm:spPr/>
      <dgm:t>
        <a:bodyPr/>
        <a:lstStyle/>
        <a:p>
          <a:endParaRPr lang="ru-RU"/>
        </a:p>
      </dgm:t>
    </dgm:pt>
    <dgm:pt modelId="{9B77FE93-BD3D-4F82-B2E0-A48062C46580}">
      <dgm:prSet phldrT="[Текст]" custT="1">
        <dgm:style>
          <a:lnRef idx="2">
            <a:schemeClr val="dk1"/>
          </a:lnRef>
          <a:fillRef idx="1">
            <a:schemeClr val="lt1"/>
          </a:fillRef>
          <a:effectRef idx="0">
            <a:schemeClr val="dk1"/>
          </a:effectRef>
          <a:fontRef idx="minor">
            <a:schemeClr val="dk1"/>
          </a:fontRef>
        </dgm:style>
      </dgm:prSet>
      <dgm:spPr>
        <a:xfrm>
          <a:off x="910232" y="1287660"/>
          <a:ext cx="1654968" cy="992981"/>
        </a:xfrm>
        <a:solidFill>
          <a:sysClr val="window" lastClr="FFFFFF"/>
        </a:solidFill>
        <a:ln w="25400" cap="flat" cmpd="sng" algn="ctr">
          <a:solidFill>
            <a:sysClr val="windowText" lastClr="000000"/>
          </a:solidFill>
          <a:prstDash val="solid"/>
        </a:ln>
        <a:effectLst/>
      </dgm:spPr>
      <dgm:t>
        <a:bodyPr/>
        <a:lstStyle/>
        <a:p>
          <a:r>
            <a:rPr lang="ru-RU" sz="1200">
              <a:solidFill>
                <a:sysClr val="windowText" lastClr="000000"/>
              </a:solidFill>
              <a:latin typeface="Times New Roman" pitchFamily="18" charset="0"/>
              <a:ea typeface="+mn-ea"/>
              <a:cs typeface="Times New Roman" pitchFamily="18" charset="0"/>
            </a:rPr>
            <a:t>Трудовое воспитание</a:t>
          </a:r>
        </a:p>
      </dgm:t>
    </dgm:pt>
    <dgm:pt modelId="{E74A9C07-098D-4A58-82DC-6ECF3800CB7E}" type="parTrans" cxnId="{A01B87ED-54A2-4CF6-B88B-81B6A579B301}">
      <dgm:prSet/>
      <dgm:spPr/>
      <dgm:t>
        <a:bodyPr/>
        <a:lstStyle/>
        <a:p>
          <a:endParaRPr lang="ru-RU"/>
        </a:p>
      </dgm:t>
    </dgm:pt>
    <dgm:pt modelId="{BF117DDB-1717-4EFA-85BB-4E15AD3FAE9A}" type="sibTrans" cxnId="{A01B87ED-54A2-4CF6-B88B-81B6A579B301}">
      <dgm:prSet/>
      <dgm:spPr/>
      <dgm:t>
        <a:bodyPr/>
        <a:lstStyle/>
        <a:p>
          <a:endParaRPr lang="ru-RU"/>
        </a:p>
      </dgm:t>
    </dgm:pt>
    <dgm:pt modelId="{869E0304-0D7F-47CF-83A8-47926C86E89F}">
      <dgm:prSet phldrT="[Текст]" custT="1">
        <dgm:style>
          <a:lnRef idx="2">
            <a:schemeClr val="dk1"/>
          </a:lnRef>
          <a:fillRef idx="1">
            <a:schemeClr val="lt1"/>
          </a:fillRef>
          <a:effectRef idx="0">
            <a:schemeClr val="dk1"/>
          </a:effectRef>
          <a:fontRef idx="minor">
            <a:schemeClr val="dk1"/>
          </a:fontRef>
        </dgm:style>
      </dgm:prSet>
      <dgm:spPr>
        <a:xfrm>
          <a:off x="2730698" y="1287660"/>
          <a:ext cx="1654968" cy="992981"/>
        </a:xfrm>
        <a:solidFill>
          <a:sysClr val="window" lastClr="FFFFFF"/>
        </a:solidFill>
        <a:ln w="25400" cap="flat" cmpd="sng" algn="ctr">
          <a:solidFill>
            <a:sysClr val="windowText" lastClr="000000"/>
          </a:solidFill>
          <a:prstDash val="solid"/>
        </a:ln>
        <a:effectLst/>
      </dgm:spPr>
      <dgm:t>
        <a:bodyPr/>
        <a:lstStyle/>
        <a:p>
          <a:r>
            <a:rPr lang="ru-RU" sz="1200">
              <a:solidFill>
                <a:sysClr val="windowText" lastClr="000000"/>
              </a:solidFill>
              <a:latin typeface="Times New Roman" pitchFamily="18" charset="0"/>
              <a:ea typeface="+mn-ea"/>
              <a:cs typeface="Times New Roman" pitchFamily="18" charset="0"/>
            </a:rPr>
            <a:t>Формирование основ безопасности жизнедеятельности</a:t>
          </a:r>
        </a:p>
      </dgm:t>
    </dgm:pt>
    <dgm:pt modelId="{1393F9B1-26A1-4ACC-820D-9943468F4453}" type="parTrans" cxnId="{4AD6D7D6-B507-4241-A36B-E98BAF5D2F01}">
      <dgm:prSet/>
      <dgm:spPr/>
      <dgm:t>
        <a:bodyPr/>
        <a:lstStyle/>
        <a:p>
          <a:endParaRPr lang="ru-RU"/>
        </a:p>
      </dgm:t>
    </dgm:pt>
    <dgm:pt modelId="{519D3DC7-4B8C-4EC2-A147-A9F99D30B63B}" type="sibTrans" cxnId="{4AD6D7D6-B507-4241-A36B-E98BAF5D2F01}">
      <dgm:prSet/>
      <dgm:spPr/>
      <dgm:t>
        <a:bodyPr/>
        <a:lstStyle/>
        <a:p>
          <a:endParaRPr lang="ru-RU"/>
        </a:p>
      </dgm:t>
    </dgm:pt>
    <dgm:pt modelId="{88207FFB-2B24-4901-919B-3A9851254AF8}" type="pres">
      <dgm:prSet presAssocID="{DBF008F5-7881-47D6-B68F-D979EFCD06D7}" presName="diagram" presStyleCnt="0">
        <dgm:presLayoutVars>
          <dgm:dir/>
          <dgm:resizeHandles val="exact"/>
        </dgm:presLayoutVars>
      </dgm:prSet>
      <dgm:spPr/>
      <dgm:t>
        <a:bodyPr/>
        <a:lstStyle/>
        <a:p>
          <a:endParaRPr lang="ru-RU"/>
        </a:p>
      </dgm:t>
    </dgm:pt>
    <dgm:pt modelId="{A8DCB35B-BBB6-415C-A6AF-4EAD4B9F134B}" type="pres">
      <dgm:prSet presAssocID="{0C9359E1-043A-4CB9-BB23-BDFA9635A969}" presName="node" presStyleLbl="node1" presStyleIdx="0" presStyleCnt="5">
        <dgm:presLayoutVars>
          <dgm:bulletEnabled val="1"/>
        </dgm:presLayoutVars>
      </dgm:prSet>
      <dgm:spPr>
        <a:prstGeom prst="rect">
          <a:avLst/>
        </a:prstGeom>
      </dgm:spPr>
      <dgm:t>
        <a:bodyPr/>
        <a:lstStyle/>
        <a:p>
          <a:endParaRPr lang="ru-RU"/>
        </a:p>
      </dgm:t>
    </dgm:pt>
    <dgm:pt modelId="{04654A9A-88BE-4513-8527-43F6C1247096}" type="pres">
      <dgm:prSet presAssocID="{83592851-CB5D-482A-9A89-6D81EDA65983}" presName="sibTrans" presStyleCnt="0"/>
      <dgm:spPr/>
    </dgm:pt>
    <dgm:pt modelId="{9AE31AD6-4BA4-497D-9A26-D6DA3DB8F289}" type="pres">
      <dgm:prSet presAssocID="{FCBB5816-2647-464B-BC8F-32E15E31DCA1}" presName="node" presStyleLbl="node1" presStyleIdx="1" presStyleCnt="5">
        <dgm:presLayoutVars>
          <dgm:bulletEnabled val="1"/>
        </dgm:presLayoutVars>
      </dgm:prSet>
      <dgm:spPr>
        <a:prstGeom prst="rect">
          <a:avLst/>
        </a:prstGeom>
      </dgm:spPr>
      <dgm:t>
        <a:bodyPr/>
        <a:lstStyle/>
        <a:p>
          <a:endParaRPr lang="ru-RU"/>
        </a:p>
      </dgm:t>
    </dgm:pt>
    <dgm:pt modelId="{3EE06595-464D-4978-98A1-EBB4061A9316}" type="pres">
      <dgm:prSet presAssocID="{E88428C3-A24E-4FF3-9F22-E3D134BB1F7A}" presName="sibTrans" presStyleCnt="0"/>
      <dgm:spPr/>
    </dgm:pt>
    <dgm:pt modelId="{D849B186-847F-4945-8029-00183262A2AA}" type="pres">
      <dgm:prSet presAssocID="{407C3B85-A3A1-40B5-BED1-33AA5E70E1B4}" presName="node" presStyleLbl="node1" presStyleIdx="2" presStyleCnt="5">
        <dgm:presLayoutVars>
          <dgm:bulletEnabled val="1"/>
        </dgm:presLayoutVars>
      </dgm:prSet>
      <dgm:spPr>
        <a:prstGeom prst="rect">
          <a:avLst/>
        </a:prstGeom>
      </dgm:spPr>
      <dgm:t>
        <a:bodyPr/>
        <a:lstStyle/>
        <a:p>
          <a:endParaRPr lang="ru-RU"/>
        </a:p>
      </dgm:t>
    </dgm:pt>
    <dgm:pt modelId="{04A7204E-E8ED-49A2-8493-5DEDB6EA4C72}" type="pres">
      <dgm:prSet presAssocID="{218F630B-3F76-4A63-8ACB-AA1098E18448}" presName="sibTrans" presStyleCnt="0"/>
      <dgm:spPr/>
    </dgm:pt>
    <dgm:pt modelId="{2CFA644D-32C9-48B7-9B5B-1DB099E05E9A}" type="pres">
      <dgm:prSet presAssocID="{9B77FE93-BD3D-4F82-B2E0-A48062C46580}" presName="node" presStyleLbl="node1" presStyleIdx="3" presStyleCnt="5">
        <dgm:presLayoutVars>
          <dgm:bulletEnabled val="1"/>
        </dgm:presLayoutVars>
      </dgm:prSet>
      <dgm:spPr>
        <a:prstGeom prst="rect">
          <a:avLst/>
        </a:prstGeom>
      </dgm:spPr>
      <dgm:t>
        <a:bodyPr/>
        <a:lstStyle/>
        <a:p>
          <a:endParaRPr lang="ru-RU"/>
        </a:p>
      </dgm:t>
    </dgm:pt>
    <dgm:pt modelId="{0BF1E436-5A35-477A-ADEB-B7FB0CD62B0D}" type="pres">
      <dgm:prSet presAssocID="{BF117DDB-1717-4EFA-85BB-4E15AD3FAE9A}" presName="sibTrans" presStyleCnt="0"/>
      <dgm:spPr/>
    </dgm:pt>
    <dgm:pt modelId="{E658379D-77CE-4944-8AB0-924B061B9A8C}" type="pres">
      <dgm:prSet presAssocID="{869E0304-0D7F-47CF-83A8-47926C86E89F}" presName="node" presStyleLbl="node1" presStyleIdx="4" presStyleCnt="5">
        <dgm:presLayoutVars>
          <dgm:bulletEnabled val="1"/>
        </dgm:presLayoutVars>
      </dgm:prSet>
      <dgm:spPr>
        <a:prstGeom prst="rect">
          <a:avLst/>
        </a:prstGeom>
      </dgm:spPr>
      <dgm:t>
        <a:bodyPr/>
        <a:lstStyle/>
        <a:p>
          <a:endParaRPr lang="ru-RU"/>
        </a:p>
      </dgm:t>
    </dgm:pt>
  </dgm:ptLst>
  <dgm:cxnLst>
    <dgm:cxn modelId="{83C186BC-EF58-4030-9737-3592536EF417}" type="presOf" srcId="{0C9359E1-043A-4CB9-BB23-BDFA9635A969}" destId="{A8DCB35B-BBB6-415C-A6AF-4EAD4B9F134B}" srcOrd="0" destOrd="0" presId="urn:microsoft.com/office/officeart/2005/8/layout/default#1"/>
    <dgm:cxn modelId="{66E2573C-6B56-418B-8763-96C47363F32D}" type="presOf" srcId="{9B77FE93-BD3D-4F82-B2E0-A48062C46580}" destId="{2CFA644D-32C9-48B7-9B5B-1DB099E05E9A}" srcOrd="0" destOrd="0" presId="urn:microsoft.com/office/officeart/2005/8/layout/default#1"/>
    <dgm:cxn modelId="{3DDFDCAB-CD76-4740-8EE1-7EB443CBC2E1}" type="presOf" srcId="{869E0304-0D7F-47CF-83A8-47926C86E89F}" destId="{E658379D-77CE-4944-8AB0-924B061B9A8C}" srcOrd="0" destOrd="0" presId="urn:microsoft.com/office/officeart/2005/8/layout/default#1"/>
    <dgm:cxn modelId="{753D8F32-A991-4661-8C74-D495087125B8}" type="presOf" srcId="{407C3B85-A3A1-40B5-BED1-33AA5E70E1B4}" destId="{D849B186-847F-4945-8029-00183262A2AA}" srcOrd="0" destOrd="0" presId="urn:microsoft.com/office/officeart/2005/8/layout/default#1"/>
    <dgm:cxn modelId="{B94E5B7A-6185-4F10-B505-BAE420D563A7}" srcId="{DBF008F5-7881-47D6-B68F-D979EFCD06D7}" destId="{FCBB5816-2647-464B-BC8F-32E15E31DCA1}" srcOrd="1" destOrd="0" parTransId="{EB5F5C47-3F62-4498-AF10-D84D8EA342F9}" sibTransId="{E88428C3-A24E-4FF3-9F22-E3D134BB1F7A}"/>
    <dgm:cxn modelId="{2062C8BB-B9BD-48BE-AAA7-631BAE91B21D}" srcId="{DBF008F5-7881-47D6-B68F-D979EFCD06D7}" destId="{0C9359E1-043A-4CB9-BB23-BDFA9635A969}" srcOrd="0" destOrd="0" parTransId="{0F630542-F35C-4756-9FB5-7CAEA19A6F66}" sibTransId="{83592851-CB5D-482A-9A89-6D81EDA65983}"/>
    <dgm:cxn modelId="{A01B87ED-54A2-4CF6-B88B-81B6A579B301}" srcId="{DBF008F5-7881-47D6-B68F-D979EFCD06D7}" destId="{9B77FE93-BD3D-4F82-B2E0-A48062C46580}" srcOrd="3" destOrd="0" parTransId="{E74A9C07-098D-4A58-82DC-6ECF3800CB7E}" sibTransId="{BF117DDB-1717-4EFA-85BB-4E15AD3FAE9A}"/>
    <dgm:cxn modelId="{1B00200E-DCB0-4DCD-B53F-44BC50F51092}" type="presOf" srcId="{FCBB5816-2647-464B-BC8F-32E15E31DCA1}" destId="{9AE31AD6-4BA4-497D-9A26-D6DA3DB8F289}" srcOrd="0" destOrd="0" presId="urn:microsoft.com/office/officeart/2005/8/layout/default#1"/>
    <dgm:cxn modelId="{01205335-6468-4098-8EEB-61166E74BCD0}" srcId="{DBF008F5-7881-47D6-B68F-D979EFCD06D7}" destId="{407C3B85-A3A1-40B5-BED1-33AA5E70E1B4}" srcOrd="2" destOrd="0" parTransId="{AB166E34-7032-40C0-A284-644068C119EF}" sibTransId="{218F630B-3F76-4A63-8ACB-AA1098E18448}"/>
    <dgm:cxn modelId="{4AD6D7D6-B507-4241-A36B-E98BAF5D2F01}" srcId="{DBF008F5-7881-47D6-B68F-D979EFCD06D7}" destId="{869E0304-0D7F-47CF-83A8-47926C86E89F}" srcOrd="4" destOrd="0" parTransId="{1393F9B1-26A1-4ACC-820D-9943468F4453}" sibTransId="{519D3DC7-4B8C-4EC2-A147-A9F99D30B63B}"/>
    <dgm:cxn modelId="{BDA3882D-27C1-44CE-B943-6C79D48A82FF}" type="presOf" srcId="{DBF008F5-7881-47D6-B68F-D979EFCD06D7}" destId="{88207FFB-2B24-4901-919B-3A9851254AF8}" srcOrd="0" destOrd="0" presId="urn:microsoft.com/office/officeart/2005/8/layout/default#1"/>
    <dgm:cxn modelId="{CB4275B9-FD48-421C-8B10-804ACBD4EBAC}" type="presParOf" srcId="{88207FFB-2B24-4901-919B-3A9851254AF8}" destId="{A8DCB35B-BBB6-415C-A6AF-4EAD4B9F134B}" srcOrd="0" destOrd="0" presId="urn:microsoft.com/office/officeart/2005/8/layout/default#1"/>
    <dgm:cxn modelId="{C3926071-2DCF-4DB9-A587-D1E8FA0E8C3B}" type="presParOf" srcId="{88207FFB-2B24-4901-919B-3A9851254AF8}" destId="{04654A9A-88BE-4513-8527-43F6C1247096}" srcOrd="1" destOrd="0" presId="urn:microsoft.com/office/officeart/2005/8/layout/default#1"/>
    <dgm:cxn modelId="{6A8E9F16-514C-4BE8-81EE-587146DAE063}" type="presParOf" srcId="{88207FFB-2B24-4901-919B-3A9851254AF8}" destId="{9AE31AD6-4BA4-497D-9A26-D6DA3DB8F289}" srcOrd="2" destOrd="0" presId="urn:microsoft.com/office/officeart/2005/8/layout/default#1"/>
    <dgm:cxn modelId="{A2E93E6D-F86D-420C-B19B-7A1D7D3F2C8E}" type="presParOf" srcId="{88207FFB-2B24-4901-919B-3A9851254AF8}" destId="{3EE06595-464D-4978-98A1-EBB4061A9316}" srcOrd="3" destOrd="0" presId="urn:microsoft.com/office/officeart/2005/8/layout/default#1"/>
    <dgm:cxn modelId="{FFE2359C-AE7C-4127-B087-EEB6AAB94B41}" type="presParOf" srcId="{88207FFB-2B24-4901-919B-3A9851254AF8}" destId="{D849B186-847F-4945-8029-00183262A2AA}" srcOrd="4" destOrd="0" presId="urn:microsoft.com/office/officeart/2005/8/layout/default#1"/>
    <dgm:cxn modelId="{5DEFD43C-6303-4F05-A792-A77AB34A548D}" type="presParOf" srcId="{88207FFB-2B24-4901-919B-3A9851254AF8}" destId="{04A7204E-E8ED-49A2-8493-5DEDB6EA4C72}" srcOrd="5" destOrd="0" presId="urn:microsoft.com/office/officeart/2005/8/layout/default#1"/>
    <dgm:cxn modelId="{7F19D6BF-CAA0-40F7-AE7E-54F2D82C37DC}" type="presParOf" srcId="{88207FFB-2B24-4901-919B-3A9851254AF8}" destId="{2CFA644D-32C9-48B7-9B5B-1DB099E05E9A}" srcOrd="6" destOrd="0" presId="urn:microsoft.com/office/officeart/2005/8/layout/default#1"/>
    <dgm:cxn modelId="{32A46C4E-D822-46D6-A7D4-DCA3F27567E3}" type="presParOf" srcId="{88207FFB-2B24-4901-919B-3A9851254AF8}" destId="{0BF1E436-5A35-477A-ADEB-B7FB0CD62B0D}" srcOrd="7" destOrd="0" presId="urn:microsoft.com/office/officeart/2005/8/layout/default#1"/>
    <dgm:cxn modelId="{6A521680-A81F-4343-B2BF-615F0ADB3A50}" type="presParOf" srcId="{88207FFB-2B24-4901-919B-3A9851254AF8}" destId="{E658379D-77CE-4944-8AB0-924B061B9A8C}" srcOrd="8" destOrd="0" presId="urn:microsoft.com/office/officeart/2005/8/layout/defaul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AB4C2B2-70B6-4807-9713-F09018538C9F}"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ru-RU"/>
        </a:p>
      </dgm:t>
    </dgm:pt>
    <dgm:pt modelId="{EB6C699D-A57D-46C4-8B8E-A742BB31E3B5}">
      <dgm:prSet phldrT="[Текст]">
        <dgm:style>
          <a:lnRef idx="2">
            <a:schemeClr val="dk1"/>
          </a:lnRef>
          <a:fillRef idx="1">
            <a:schemeClr val="lt1"/>
          </a:fillRef>
          <a:effectRef idx="0">
            <a:schemeClr val="dk1"/>
          </a:effectRef>
          <a:fontRef idx="minor">
            <a:schemeClr val="dk1"/>
          </a:fontRef>
        </dgm:style>
      </dgm:prSet>
      <dgm:spPr>
        <a:xfrm>
          <a:off x="1033462" y="0"/>
          <a:ext cx="1581150" cy="1581150"/>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solidFill>
              <a:latin typeface="Times New Roman" pitchFamily="18" charset="0"/>
              <a:ea typeface="+mn-ea"/>
              <a:cs typeface="Times New Roman" pitchFamily="18" charset="0"/>
            </a:rPr>
            <a:t>ЗБР</a:t>
          </a:r>
        </a:p>
      </dgm:t>
    </dgm:pt>
    <dgm:pt modelId="{A4F3E277-25C3-40EF-93DB-3F1ACFCD7F9D}" type="parTrans" cxnId="{85222997-A462-4969-9848-4AA9FDC459DC}">
      <dgm:prSet/>
      <dgm:spPr/>
      <dgm:t>
        <a:bodyPr/>
        <a:lstStyle/>
        <a:p>
          <a:endParaRPr lang="ru-RU"/>
        </a:p>
      </dgm:t>
    </dgm:pt>
    <dgm:pt modelId="{84C8C002-D7A5-4093-9906-2378CE848125}" type="sibTrans" cxnId="{85222997-A462-4969-9848-4AA9FDC459DC}">
      <dgm:prSet/>
      <dgm:spPr/>
      <dgm:t>
        <a:bodyPr/>
        <a:lstStyle/>
        <a:p>
          <a:endParaRPr lang="ru-RU"/>
        </a:p>
      </dgm:t>
    </dgm:pt>
    <dgm:pt modelId="{51214CB2-DAEA-4958-8E7B-AC5FC79D6FDB}">
      <dgm:prSet phldrT="[Текст]">
        <dgm:style>
          <a:lnRef idx="2">
            <a:schemeClr val="dk1"/>
          </a:lnRef>
          <a:fillRef idx="1">
            <a:schemeClr val="lt1"/>
          </a:fillRef>
          <a:effectRef idx="0">
            <a:schemeClr val="dk1"/>
          </a:effectRef>
          <a:fontRef idx="minor">
            <a:schemeClr val="dk1"/>
          </a:fontRef>
        </dgm:style>
      </dgm:prSet>
      <dgm:spPr>
        <a:xfrm>
          <a:off x="1231106" y="395287"/>
          <a:ext cx="1185862" cy="1185862"/>
        </a:xfrm>
        <a:solidFill>
          <a:sysClr val="window" lastClr="FFFFFF"/>
        </a:solidFill>
        <a:ln w="25400" cap="flat" cmpd="sng" algn="ctr">
          <a:solidFill>
            <a:sysClr val="windowText" lastClr="000000"/>
          </a:solidFill>
          <a:prstDash val="solid"/>
        </a:ln>
        <a:effectLst/>
      </dgm:spPr>
      <dgm:t>
        <a:bodyPr/>
        <a:lstStyle/>
        <a:p>
          <a:r>
            <a:rPr lang="ru-RU">
              <a:solidFill>
                <a:sysClr val="windowText" lastClr="000000"/>
              </a:solidFill>
              <a:latin typeface="Times New Roman" pitchFamily="18" charset="0"/>
              <a:ea typeface="+mn-ea"/>
              <a:cs typeface="Times New Roman" pitchFamily="18" charset="0"/>
            </a:rPr>
            <a:t>УАР</a:t>
          </a:r>
        </a:p>
      </dgm:t>
    </dgm:pt>
    <dgm:pt modelId="{5CA046F8-44C8-4560-B964-D6572E114A99}" type="parTrans" cxnId="{CB65996E-F178-4D9E-8D4C-C5BDE0674725}">
      <dgm:prSet/>
      <dgm:spPr/>
      <dgm:t>
        <a:bodyPr/>
        <a:lstStyle/>
        <a:p>
          <a:endParaRPr lang="ru-RU"/>
        </a:p>
      </dgm:t>
    </dgm:pt>
    <dgm:pt modelId="{627E6FAC-B34D-416A-A338-246B3F21B37A}" type="sibTrans" cxnId="{CB65996E-F178-4D9E-8D4C-C5BDE0674725}">
      <dgm:prSet/>
      <dgm:spPr/>
      <dgm:t>
        <a:bodyPr/>
        <a:lstStyle/>
        <a:p>
          <a:endParaRPr lang="ru-RU"/>
        </a:p>
      </dgm:t>
    </dgm:pt>
    <dgm:pt modelId="{068F83A6-F47C-4C88-B85B-117BA542BC02}" type="pres">
      <dgm:prSet presAssocID="{5AB4C2B2-70B6-4807-9713-F09018538C9F}" presName="Name0" presStyleCnt="0">
        <dgm:presLayoutVars>
          <dgm:chMax val="7"/>
          <dgm:resizeHandles val="exact"/>
        </dgm:presLayoutVars>
      </dgm:prSet>
      <dgm:spPr/>
      <dgm:t>
        <a:bodyPr/>
        <a:lstStyle/>
        <a:p>
          <a:endParaRPr lang="ru-RU"/>
        </a:p>
      </dgm:t>
    </dgm:pt>
    <dgm:pt modelId="{38655944-9FAF-441B-8168-DED6DD3306E7}" type="pres">
      <dgm:prSet presAssocID="{5AB4C2B2-70B6-4807-9713-F09018538C9F}" presName="comp1" presStyleCnt="0"/>
      <dgm:spPr/>
    </dgm:pt>
    <dgm:pt modelId="{A41E5A33-0638-42F1-8F41-7FDCFD6B7DBC}" type="pres">
      <dgm:prSet presAssocID="{5AB4C2B2-70B6-4807-9713-F09018538C9F}" presName="circle1" presStyleLbl="node1" presStyleIdx="0" presStyleCnt="2"/>
      <dgm:spPr>
        <a:prstGeom prst="ellipse">
          <a:avLst/>
        </a:prstGeom>
      </dgm:spPr>
      <dgm:t>
        <a:bodyPr/>
        <a:lstStyle/>
        <a:p>
          <a:endParaRPr lang="ru-RU"/>
        </a:p>
      </dgm:t>
    </dgm:pt>
    <dgm:pt modelId="{5D12C049-FF26-4180-B27A-48B993DEE1BC}" type="pres">
      <dgm:prSet presAssocID="{5AB4C2B2-70B6-4807-9713-F09018538C9F}" presName="c1text" presStyleLbl="node1" presStyleIdx="0" presStyleCnt="2">
        <dgm:presLayoutVars>
          <dgm:bulletEnabled val="1"/>
        </dgm:presLayoutVars>
      </dgm:prSet>
      <dgm:spPr/>
      <dgm:t>
        <a:bodyPr/>
        <a:lstStyle/>
        <a:p>
          <a:endParaRPr lang="ru-RU"/>
        </a:p>
      </dgm:t>
    </dgm:pt>
    <dgm:pt modelId="{400ED39B-FAD4-4ADF-A03B-EA0869E83CF2}" type="pres">
      <dgm:prSet presAssocID="{5AB4C2B2-70B6-4807-9713-F09018538C9F}" presName="comp2" presStyleCnt="0"/>
      <dgm:spPr/>
    </dgm:pt>
    <dgm:pt modelId="{3229A4DA-FB1D-4572-8D92-0A9AD20B4764}" type="pres">
      <dgm:prSet presAssocID="{5AB4C2B2-70B6-4807-9713-F09018538C9F}" presName="circle2" presStyleLbl="node1" presStyleIdx="1" presStyleCnt="2"/>
      <dgm:spPr>
        <a:prstGeom prst="ellipse">
          <a:avLst/>
        </a:prstGeom>
      </dgm:spPr>
      <dgm:t>
        <a:bodyPr/>
        <a:lstStyle/>
        <a:p>
          <a:endParaRPr lang="ru-RU"/>
        </a:p>
      </dgm:t>
    </dgm:pt>
    <dgm:pt modelId="{0B543DD8-0B79-4C1B-AB3B-6DA5575BCE08}" type="pres">
      <dgm:prSet presAssocID="{5AB4C2B2-70B6-4807-9713-F09018538C9F}" presName="c2text" presStyleLbl="node1" presStyleIdx="1" presStyleCnt="2">
        <dgm:presLayoutVars>
          <dgm:bulletEnabled val="1"/>
        </dgm:presLayoutVars>
      </dgm:prSet>
      <dgm:spPr/>
      <dgm:t>
        <a:bodyPr/>
        <a:lstStyle/>
        <a:p>
          <a:endParaRPr lang="ru-RU"/>
        </a:p>
      </dgm:t>
    </dgm:pt>
  </dgm:ptLst>
  <dgm:cxnLst>
    <dgm:cxn modelId="{85222997-A462-4969-9848-4AA9FDC459DC}" srcId="{5AB4C2B2-70B6-4807-9713-F09018538C9F}" destId="{EB6C699D-A57D-46C4-8B8E-A742BB31E3B5}" srcOrd="0" destOrd="0" parTransId="{A4F3E277-25C3-40EF-93DB-3F1ACFCD7F9D}" sibTransId="{84C8C002-D7A5-4093-9906-2378CE848125}"/>
    <dgm:cxn modelId="{7B98D832-2A79-4AA9-B2A4-320806DC99A7}" type="presOf" srcId="{EB6C699D-A57D-46C4-8B8E-A742BB31E3B5}" destId="{A41E5A33-0638-42F1-8F41-7FDCFD6B7DBC}" srcOrd="0" destOrd="0" presId="urn:microsoft.com/office/officeart/2005/8/layout/venn2"/>
    <dgm:cxn modelId="{CB65996E-F178-4D9E-8D4C-C5BDE0674725}" srcId="{5AB4C2B2-70B6-4807-9713-F09018538C9F}" destId="{51214CB2-DAEA-4958-8E7B-AC5FC79D6FDB}" srcOrd="1" destOrd="0" parTransId="{5CA046F8-44C8-4560-B964-D6572E114A99}" sibTransId="{627E6FAC-B34D-416A-A338-246B3F21B37A}"/>
    <dgm:cxn modelId="{2664B561-7A5C-4701-8420-C9357BDAA30B}" type="presOf" srcId="{51214CB2-DAEA-4958-8E7B-AC5FC79D6FDB}" destId="{0B543DD8-0B79-4C1B-AB3B-6DA5575BCE08}" srcOrd="1" destOrd="0" presId="urn:microsoft.com/office/officeart/2005/8/layout/venn2"/>
    <dgm:cxn modelId="{5D5F265D-1D07-4930-BA76-948BB1C73E84}" type="presOf" srcId="{EB6C699D-A57D-46C4-8B8E-A742BB31E3B5}" destId="{5D12C049-FF26-4180-B27A-48B993DEE1BC}" srcOrd="1" destOrd="0" presId="urn:microsoft.com/office/officeart/2005/8/layout/venn2"/>
    <dgm:cxn modelId="{823AFBF4-F800-4BC0-A4D4-A7A9E7DE2A22}" type="presOf" srcId="{5AB4C2B2-70B6-4807-9713-F09018538C9F}" destId="{068F83A6-F47C-4C88-B85B-117BA542BC02}" srcOrd="0" destOrd="0" presId="urn:microsoft.com/office/officeart/2005/8/layout/venn2"/>
    <dgm:cxn modelId="{52BB451F-2A6A-4414-8301-61AECDA01FBE}" type="presOf" srcId="{51214CB2-DAEA-4958-8E7B-AC5FC79D6FDB}" destId="{3229A4DA-FB1D-4572-8D92-0A9AD20B4764}" srcOrd="0" destOrd="0" presId="urn:microsoft.com/office/officeart/2005/8/layout/venn2"/>
    <dgm:cxn modelId="{11E7F9EE-F0BF-4B2E-A266-BBBC45EB21AE}" type="presParOf" srcId="{068F83A6-F47C-4C88-B85B-117BA542BC02}" destId="{38655944-9FAF-441B-8168-DED6DD3306E7}" srcOrd="0" destOrd="0" presId="urn:microsoft.com/office/officeart/2005/8/layout/venn2"/>
    <dgm:cxn modelId="{E2025846-EA06-4B31-9B7B-71F20D6B41CE}" type="presParOf" srcId="{38655944-9FAF-441B-8168-DED6DD3306E7}" destId="{A41E5A33-0638-42F1-8F41-7FDCFD6B7DBC}" srcOrd="0" destOrd="0" presId="urn:microsoft.com/office/officeart/2005/8/layout/venn2"/>
    <dgm:cxn modelId="{37236727-B217-4ECF-80D7-C288D153ACE4}" type="presParOf" srcId="{38655944-9FAF-441B-8168-DED6DD3306E7}" destId="{5D12C049-FF26-4180-B27A-48B993DEE1BC}" srcOrd="1" destOrd="0" presId="urn:microsoft.com/office/officeart/2005/8/layout/venn2"/>
    <dgm:cxn modelId="{AA441D4E-367B-4491-81A8-C9FC84FC23B3}" type="presParOf" srcId="{068F83A6-F47C-4C88-B85B-117BA542BC02}" destId="{400ED39B-FAD4-4ADF-A03B-EA0869E83CF2}" srcOrd="1" destOrd="0" presId="urn:microsoft.com/office/officeart/2005/8/layout/venn2"/>
    <dgm:cxn modelId="{E59357A7-338F-4AEF-AED8-C8CF8C4E37BD}" type="presParOf" srcId="{400ED39B-FAD4-4ADF-A03B-EA0869E83CF2}" destId="{3229A4DA-FB1D-4572-8D92-0A9AD20B4764}" srcOrd="0" destOrd="0" presId="urn:microsoft.com/office/officeart/2005/8/layout/venn2"/>
    <dgm:cxn modelId="{66D5AC28-8FC0-41CF-8B55-45138AD92C25}" type="presParOf" srcId="{400ED39B-FAD4-4ADF-A03B-EA0869E83CF2}" destId="{0B543DD8-0B79-4C1B-AB3B-6DA5575BCE08}" srcOrd="1" destOrd="0" presId="urn:microsoft.com/office/officeart/2005/8/layout/venn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DCB35B-BBB6-415C-A6AF-4EAD4B9F134B}">
      <dsp:nvSpPr>
        <dsp:cNvPr id="0" name=""/>
        <dsp:cNvSpPr/>
      </dsp:nvSpPr>
      <dsp:spPr>
        <a:xfrm>
          <a:off x="0" y="129182"/>
          <a:ext cx="1654968" cy="992981"/>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Развитие игровой деятельности детей</a:t>
          </a:r>
        </a:p>
      </dsp:txBody>
      <dsp:txXfrm>
        <a:off x="0" y="129182"/>
        <a:ext cx="1654968" cy="992981"/>
      </dsp:txXfrm>
    </dsp:sp>
    <dsp:sp modelId="{9AE31AD6-4BA4-497D-9A26-D6DA3DB8F289}">
      <dsp:nvSpPr>
        <dsp:cNvPr id="0" name=""/>
        <dsp:cNvSpPr/>
      </dsp:nvSpPr>
      <dsp:spPr>
        <a:xfrm>
          <a:off x="1820465" y="129182"/>
          <a:ext cx="1654968" cy="992981"/>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Социализация, нравственное воспитание</a:t>
          </a:r>
        </a:p>
      </dsp:txBody>
      <dsp:txXfrm>
        <a:off x="1820465" y="129182"/>
        <a:ext cx="1654968" cy="992981"/>
      </dsp:txXfrm>
    </dsp:sp>
    <dsp:sp modelId="{D849B186-847F-4945-8029-00183262A2AA}">
      <dsp:nvSpPr>
        <dsp:cNvPr id="0" name=""/>
        <dsp:cNvSpPr/>
      </dsp:nvSpPr>
      <dsp:spPr>
        <a:xfrm>
          <a:off x="3640931" y="129182"/>
          <a:ext cx="1654968" cy="992981"/>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Патриотическое воспитание</a:t>
          </a:r>
        </a:p>
      </dsp:txBody>
      <dsp:txXfrm>
        <a:off x="3640931" y="129182"/>
        <a:ext cx="1654968" cy="992981"/>
      </dsp:txXfrm>
    </dsp:sp>
    <dsp:sp modelId="{2CFA644D-32C9-48B7-9B5B-1DB099E05E9A}">
      <dsp:nvSpPr>
        <dsp:cNvPr id="0" name=""/>
        <dsp:cNvSpPr/>
      </dsp:nvSpPr>
      <dsp:spPr>
        <a:xfrm>
          <a:off x="910232" y="1287660"/>
          <a:ext cx="1654968" cy="992981"/>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Трудовое воспитание</a:t>
          </a:r>
        </a:p>
      </dsp:txBody>
      <dsp:txXfrm>
        <a:off x="910232" y="1287660"/>
        <a:ext cx="1654968" cy="992981"/>
      </dsp:txXfrm>
    </dsp:sp>
    <dsp:sp modelId="{E658379D-77CE-4944-8AB0-924B061B9A8C}">
      <dsp:nvSpPr>
        <dsp:cNvPr id="0" name=""/>
        <dsp:cNvSpPr/>
      </dsp:nvSpPr>
      <dsp:spPr>
        <a:xfrm>
          <a:off x="2730698" y="1287660"/>
          <a:ext cx="1654968" cy="992981"/>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Формирование основ безопасности жизнедеятельности</a:t>
          </a:r>
        </a:p>
      </dsp:txBody>
      <dsp:txXfrm>
        <a:off x="2730698" y="1287660"/>
        <a:ext cx="1654968" cy="9929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1E5A33-0638-42F1-8F41-7FDCFD6B7DBC}">
      <dsp:nvSpPr>
        <dsp:cNvPr id="0" name=""/>
        <dsp:cNvSpPr/>
      </dsp:nvSpPr>
      <dsp:spPr>
        <a:xfrm>
          <a:off x="1033462" y="0"/>
          <a:ext cx="1581150" cy="1581150"/>
        </a:xfrm>
        <a:prstGeom prst="ellipse">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solidFill>
              <a:latin typeface="Times New Roman" pitchFamily="18" charset="0"/>
              <a:ea typeface="+mn-ea"/>
              <a:cs typeface="Times New Roman" pitchFamily="18" charset="0"/>
            </a:rPr>
            <a:t>ЗБР</a:t>
          </a:r>
        </a:p>
      </dsp:txBody>
      <dsp:txXfrm>
        <a:off x="1408985" y="118586"/>
        <a:ext cx="830103" cy="268795"/>
      </dsp:txXfrm>
    </dsp:sp>
    <dsp:sp modelId="{3229A4DA-FB1D-4572-8D92-0A9AD20B4764}">
      <dsp:nvSpPr>
        <dsp:cNvPr id="0" name=""/>
        <dsp:cNvSpPr/>
      </dsp:nvSpPr>
      <dsp:spPr>
        <a:xfrm>
          <a:off x="1231106" y="395287"/>
          <a:ext cx="1185862" cy="1185862"/>
        </a:xfrm>
        <a:prstGeom prst="ellipse">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solidFill>
              <a:latin typeface="Times New Roman" pitchFamily="18" charset="0"/>
              <a:ea typeface="+mn-ea"/>
              <a:cs typeface="Times New Roman" pitchFamily="18" charset="0"/>
            </a:rPr>
            <a:t>УАР</a:t>
          </a:r>
        </a:p>
      </dsp:txBody>
      <dsp:txXfrm>
        <a:off x="1404771" y="691753"/>
        <a:ext cx="838531" cy="59293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1E91D-5BEC-412B-8B37-D780DAE5B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1</Pages>
  <Words>57404</Words>
  <Characters>327208</Characters>
  <Application>Microsoft Office Word</Application>
  <DocSecurity>0</DocSecurity>
  <Lines>2726</Lines>
  <Paragraphs>767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383845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cp:lastModifiedBy>
  <cp:revision>45</cp:revision>
  <cp:lastPrinted>2016-06-15T08:41:00Z</cp:lastPrinted>
  <dcterms:created xsi:type="dcterms:W3CDTF">2016-03-30T14:31:00Z</dcterms:created>
  <dcterms:modified xsi:type="dcterms:W3CDTF">2016-06-15T11:21:00Z</dcterms:modified>
</cp:coreProperties>
</file>