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F8" w:rsidRDefault="00A216F8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0"/>
          <w:b/>
          <w:color w:val="111111"/>
          <w:sz w:val="28"/>
          <w:szCs w:val="28"/>
        </w:rPr>
      </w:pPr>
      <w:r>
        <w:rPr>
          <w:rStyle w:val="c10"/>
          <w:b/>
          <w:color w:val="111111"/>
          <w:sz w:val="28"/>
          <w:szCs w:val="28"/>
        </w:rPr>
        <w:t xml:space="preserve"> Консультация для родителей</w:t>
      </w:r>
    </w:p>
    <w:p w:rsidR="00066741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0"/>
          <w:b/>
          <w:color w:val="111111"/>
          <w:sz w:val="28"/>
          <w:szCs w:val="28"/>
        </w:rPr>
      </w:pPr>
      <w:r w:rsidRPr="00A216F8">
        <w:rPr>
          <w:rStyle w:val="c10"/>
          <w:b/>
          <w:color w:val="111111"/>
          <w:sz w:val="28"/>
          <w:szCs w:val="28"/>
        </w:rPr>
        <w:t>«Защит</w:t>
      </w:r>
      <w:r w:rsidR="00A216F8">
        <w:rPr>
          <w:rStyle w:val="c10"/>
          <w:b/>
          <w:color w:val="111111"/>
          <w:sz w:val="28"/>
          <w:szCs w:val="28"/>
        </w:rPr>
        <w:t>им права ребенка</w:t>
      </w:r>
      <w:r w:rsidRPr="00A216F8">
        <w:rPr>
          <w:rStyle w:val="c10"/>
          <w:b/>
          <w:color w:val="111111"/>
          <w:sz w:val="28"/>
          <w:szCs w:val="28"/>
        </w:rPr>
        <w:t>»</w:t>
      </w:r>
    </w:p>
    <w:p w:rsidR="00A216F8" w:rsidRPr="00A216F8" w:rsidRDefault="00A216F8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0"/>
          <w:b/>
          <w:bCs/>
          <w:color w:val="111111"/>
          <w:sz w:val="28"/>
          <w:szCs w:val="28"/>
        </w:rPr>
        <w:t>Ребенок</w:t>
      </w:r>
      <w:r w:rsidRPr="00A216F8">
        <w:rPr>
          <w:rStyle w:val="c3"/>
          <w:color w:val="111111"/>
          <w:sz w:val="28"/>
          <w:szCs w:val="28"/>
        </w:rPr>
        <w:t> приходит в этот мир беспомощным и </w:t>
      </w:r>
      <w:r w:rsidRPr="00A216F8">
        <w:rPr>
          <w:rStyle w:val="c0"/>
          <w:b/>
          <w:bCs/>
          <w:color w:val="111111"/>
          <w:sz w:val="28"/>
          <w:szCs w:val="28"/>
        </w:rPr>
        <w:t>беззащитным</w:t>
      </w:r>
      <w:r w:rsidRPr="00A216F8">
        <w:rPr>
          <w:rStyle w:val="c3"/>
          <w:color w:val="111111"/>
          <w:sz w:val="28"/>
          <w:szCs w:val="28"/>
        </w:rPr>
        <w:t>. Его жизнь, здоровье и будущее целиком зависит от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родителей</w:t>
      </w:r>
      <w:r w:rsidRPr="00A216F8">
        <w:rPr>
          <w:rStyle w:val="c3"/>
          <w:color w:val="111111"/>
          <w:sz w:val="28"/>
          <w:szCs w:val="28"/>
        </w:rPr>
        <w:t>, от действий двух взрослых людей. </w:t>
      </w:r>
      <w:r w:rsidRPr="00A216F8">
        <w:rPr>
          <w:rStyle w:val="c0"/>
          <w:b/>
          <w:bCs/>
          <w:color w:val="111111"/>
          <w:sz w:val="28"/>
          <w:szCs w:val="28"/>
        </w:rPr>
        <w:t>Ребенок</w:t>
      </w:r>
      <w:r w:rsidRPr="00A216F8">
        <w:rPr>
          <w:rStyle w:val="c3"/>
          <w:color w:val="111111"/>
          <w:sz w:val="28"/>
          <w:szCs w:val="28"/>
        </w:rPr>
        <w:t> верит в их любовь и доброе отношение и очень надеется на их </w:t>
      </w:r>
      <w:r w:rsidRPr="00A216F8">
        <w:rPr>
          <w:rStyle w:val="c0"/>
          <w:b/>
          <w:bCs/>
          <w:color w:val="111111"/>
          <w:sz w:val="28"/>
          <w:szCs w:val="28"/>
        </w:rPr>
        <w:t>защиту</w:t>
      </w:r>
      <w:r w:rsidRPr="00A216F8">
        <w:rPr>
          <w:rStyle w:val="c2"/>
          <w:color w:val="111111"/>
          <w:sz w:val="28"/>
          <w:szCs w:val="28"/>
        </w:rPr>
        <w:t>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К счастью человечество не осталось равнодушным к проблемам детей, и в 1989 году Генеральной Ассамблеей ООН была принята Конвенция о </w:t>
      </w:r>
      <w:r w:rsidRPr="00A216F8">
        <w:rPr>
          <w:rStyle w:val="c0"/>
          <w:b/>
          <w:bCs/>
          <w:color w:val="111111"/>
          <w:sz w:val="28"/>
          <w:szCs w:val="28"/>
        </w:rPr>
        <w:t>правах ребенка</w:t>
      </w:r>
      <w:r w:rsidRPr="00A216F8">
        <w:rPr>
          <w:rStyle w:val="c2"/>
          <w:color w:val="111111"/>
          <w:sz w:val="28"/>
          <w:szCs w:val="28"/>
        </w:rPr>
        <w:t>.</w:t>
      </w:r>
    </w:p>
    <w:p w:rsidR="00066741" w:rsidRPr="00A216F8" w:rsidRDefault="00066741" w:rsidP="00A216F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2"/>
          <w:color w:val="111111"/>
          <w:sz w:val="28"/>
          <w:szCs w:val="28"/>
        </w:rPr>
        <w:t>Вместе с тем, проводимые в 90-е годы реформы российского общества оказали на семью неоднозначное воздействие и привели к глубоким изменениям ее жизнедеятельности.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Многие семьи, лишившись прежней государственной поддержки, не сумели адаптироваться к новым условиям жизни. Если раньше система общественного воспитания во многом снимала ответственность семьи за воспитание детей -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родители</w:t>
      </w:r>
      <w:r w:rsidRPr="00A216F8">
        <w:rPr>
          <w:rStyle w:val="c3"/>
          <w:color w:val="111111"/>
          <w:sz w:val="28"/>
          <w:szCs w:val="28"/>
        </w:rPr>
        <w:t xml:space="preserve"> целиком полагались на детский сад, а затем школу, то сейчас каждый </w:t>
      </w:r>
      <w:proofErr w:type="gramStart"/>
      <w:r w:rsidRPr="00A216F8">
        <w:rPr>
          <w:rStyle w:val="c3"/>
          <w:color w:val="111111"/>
          <w:sz w:val="28"/>
          <w:szCs w:val="28"/>
        </w:rPr>
        <w:t>выплывает</w:t>
      </w:r>
      <w:proofErr w:type="gramEnd"/>
      <w:r w:rsidRPr="00A216F8">
        <w:rPr>
          <w:rStyle w:val="c3"/>
          <w:color w:val="111111"/>
          <w:sz w:val="28"/>
          <w:szCs w:val="28"/>
        </w:rPr>
        <w:t xml:space="preserve"> как может и руководствуется воспоминаниями о собственном детстве и пользуется стихийными источниками информации - советами друзей, соседей, других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родителей</w:t>
      </w:r>
      <w:r w:rsidRPr="00A216F8">
        <w:rPr>
          <w:rStyle w:val="c3"/>
          <w:color w:val="111111"/>
          <w:sz w:val="28"/>
          <w:szCs w:val="28"/>
        </w:rPr>
        <w:t>, поэтому они не все в состоянии </w:t>
      </w:r>
      <w:r w:rsidRPr="00A216F8">
        <w:rPr>
          <w:rStyle w:val="c0"/>
          <w:b/>
          <w:bCs/>
          <w:color w:val="111111"/>
          <w:sz w:val="28"/>
          <w:szCs w:val="28"/>
        </w:rPr>
        <w:t>справиться</w:t>
      </w:r>
      <w:r w:rsidRPr="00A216F8">
        <w:rPr>
          <w:rStyle w:val="c3"/>
          <w:color w:val="111111"/>
          <w:sz w:val="28"/>
          <w:szCs w:val="28"/>
        </w:rPr>
        <w:t> со многими трудностями, связанными с поведение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2"/>
          <w:color w:val="111111"/>
          <w:sz w:val="28"/>
          <w:szCs w:val="28"/>
        </w:rPr>
        <w:t>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0"/>
          <w:b/>
          <w:bCs/>
          <w:color w:val="111111"/>
          <w:sz w:val="28"/>
          <w:szCs w:val="28"/>
        </w:rPr>
        <w:t>Родители</w:t>
      </w:r>
      <w:r w:rsidRPr="00A216F8">
        <w:rPr>
          <w:rStyle w:val="c3"/>
          <w:color w:val="111111"/>
          <w:sz w:val="28"/>
          <w:szCs w:val="28"/>
        </w:rPr>
        <w:t> не зная как вести себя в трудных ситуациях, используют телесные наказания, угрожают детям, запугивают и применяют чрезмерную строгость. К сожалению, многие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родители не понимают</w:t>
      </w:r>
      <w:r w:rsidRPr="00A216F8">
        <w:rPr>
          <w:rStyle w:val="c3"/>
          <w:color w:val="111111"/>
          <w:sz w:val="28"/>
          <w:szCs w:val="28"/>
        </w:rPr>
        <w:t>, что дети постоянно нуждаются в </w:t>
      </w:r>
      <w:r w:rsidRPr="00A216F8">
        <w:rPr>
          <w:rStyle w:val="c0"/>
          <w:b/>
          <w:bCs/>
          <w:color w:val="111111"/>
          <w:sz w:val="28"/>
          <w:szCs w:val="28"/>
        </w:rPr>
        <w:t>защите</w:t>
      </w:r>
      <w:r w:rsidRPr="00A216F8">
        <w:rPr>
          <w:rStyle w:val="c2"/>
          <w:color w:val="111111"/>
          <w:sz w:val="28"/>
          <w:szCs w:val="28"/>
        </w:rPr>
        <w:t xml:space="preserve"> и любви с их стороны, что уверенность в себе и своих возможностях, ценностные ориентиры и мировоззрение у </w:t>
      </w:r>
      <w:proofErr w:type="gramStart"/>
      <w:r w:rsidRPr="00A216F8">
        <w:rPr>
          <w:rStyle w:val="c2"/>
          <w:color w:val="111111"/>
          <w:sz w:val="28"/>
          <w:szCs w:val="28"/>
        </w:rPr>
        <w:t>детей</w:t>
      </w:r>
      <w:proofErr w:type="gramEnd"/>
      <w:r w:rsidRPr="00A216F8">
        <w:rPr>
          <w:rStyle w:val="c2"/>
          <w:color w:val="111111"/>
          <w:sz w:val="28"/>
          <w:szCs w:val="28"/>
        </w:rPr>
        <w:t xml:space="preserve"> прежде всего формируются в семье.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Подобная ситуация очень опасна как для здоровья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3"/>
          <w:color w:val="111111"/>
          <w:sz w:val="28"/>
          <w:szCs w:val="28"/>
        </w:rPr>
        <w:t xml:space="preserve">, так и для развития его личности. Установлено, что у всех подростков, больных </w:t>
      </w:r>
      <w:r w:rsidRPr="00A216F8">
        <w:rPr>
          <w:rStyle w:val="c3"/>
          <w:color w:val="111111"/>
          <w:sz w:val="28"/>
          <w:szCs w:val="28"/>
        </w:rPr>
        <w:lastRenderedPageBreak/>
        <w:t>неврастенией, основной причиной развития заболеваний явились нарушения внутрисемейных отношений в период дошкольного детства. Недаром врачи-психиатры считают, что чаще всего их пациентами становятся люди, пережившие в детстве хронический </w:t>
      </w:r>
      <w:r w:rsidRPr="00A216F8">
        <w:rPr>
          <w:rStyle w:val="c0"/>
          <w:b/>
          <w:bCs/>
          <w:color w:val="111111"/>
          <w:sz w:val="28"/>
          <w:szCs w:val="28"/>
        </w:rPr>
        <w:t>недостаток любви</w:t>
      </w:r>
      <w:r w:rsidRPr="00A216F8">
        <w:rPr>
          <w:rStyle w:val="c2"/>
          <w:color w:val="111111"/>
          <w:sz w:val="28"/>
          <w:szCs w:val="28"/>
        </w:rPr>
        <w:t>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Семейный кодекс РФ предусматривает, что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родители не вправе</w:t>
      </w:r>
      <w:r w:rsidRPr="00A216F8">
        <w:rPr>
          <w:rStyle w:val="c3"/>
          <w:color w:val="111111"/>
          <w:sz w:val="28"/>
          <w:szCs w:val="28"/>
        </w:rPr>
        <w:t> причинять вред физическому, психическому здоровью детей, их нравственному развитию. Способы воспитания должны исключать пренебрежительн</w:t>
      </w:r>
      <w:r w:rsidR="00A216F8">
        <w:rPr>
          <w:rStyle w:val="c3"/>
          <w:color w:val="111111"/>
          <w:sz w:val="28"/>
          <w:szCs w:val="28"/>
        </w:rPr>
        <w:t xml:space="preserve">ое, жестокое, грубое, унижающее </w:t>
      </w:r>
      <w:r w:rsidRPr="00A216F8">
        <w:rPr>
          <w:rStyle w:val="c3"/>
          <w:color w:val="111111"/>
          <w:sz w:val="28"/>
          <w:szCs w:val="28"/>
        </w:rPr>
        <w:t>человеческое </w:t>
      </w:r>
      <w:r w:rsidRPr="00A216F8">
        <w:rPr>
          <w:rStyle w:val="c0"/>
          <w:b/>
          <w:bCs/>
          <w:color w:val="111111"/>
          <w:sz w:val="28"/>
          <w:szCs w:val="28"/>
        </w:rPr>
        <w:t>достоинство обращение с детьми</w:t>
      </w:r>
      <w:r w:rsidRPr="00A216F8">
        <w:rPr>
          <w:rStyle w:val="c2"/>
          <w:color w:val="111111"/>
          <w:sz w:val="28"/>
          <w:szCs w:val="28"/>
        </w:rPr>
        <w:t>, их оскорбление или эксплуатацию.</w:t>
      </w:r>
    </w:p>
    <w:p w:rsidR="00066741" w:rsidRPr="00A216F8" w:rsidRDefault="00066741" w:rsidP="00A216F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2"/>
          <w:color w:val="111111"/>
          <w:sz w:val="28"/>
          <w:szCs w:val="28"/>
        </w:rPr>
        <w:t>Чрезвычайно важно, чтобы дети росли в атмосфере уважения и не страдали от различных негативных последствий.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0"/>
          <w:b/>
          <w:bCs/>
          <w:color w:val="111111"/>
          <w:sz w:val="28"/>
          <w:szCs w:val="28"/>
        </w:rPr>
        <w:t>Родители</w:t>
      </w:r>
      <w:r w:rsidRPr="00A216F8">
        <w:rPr>
          <w:rStyle w:val="c3"/>
          <w:color w:val="111111"/>
          <w:sz w:val="28"/>
          <w:szCs w:val="28"/>
        </w:rPr>
        <w:t> составляют первую общественную среду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3"/>
          <w:color w:val="111111"/>
          <w:sz w:val="28"/>
          <w:szCs w:val="28"/>
        </w:rPr>
        <w:t>. По мере взросления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 родительская</w:t>
      </w:r>
      <w:r w:rsidRPr="00A216F8">
        <w:rPr>
          <w:rStyle w:val="c3"/>
          <w:color w:val="111111"/>
          <w:sz w:val="28"/>
          <w:szCs w:val="28"/>
        </w:rPr>
        <w:t> любовь все больше выполняет функцию поддержания безопасности внутреннего, психологического мира человека. Поэтому первой и основной задачей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родителей</w:t>
      </w:r>
      <w:r w:rsidRPr="00A216F8">
        <w:rPr>
          <w:rStyle w:val="c3"/>
          <w:color w:val="111111"/>
          <w:sz w:val="28"/>
          <w:szCs w:val="28"/>
        </w:rPr>
        <w:t> является создание у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 уверенности в том</w:t>
      </w:r>
      <w:r w:rsidRPr="00A216F8">
        <w:rPr>
          <w:rStyle w:val="c3"/>
          <w:color w:val="111111"/>
          <w:sz w:val="28"/>
          <w:szCs w:val="28"/>
        </w:rPr>
        <w:t>, что его любят и о нем заботятся. Никогда, ни при каких условиях, у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3"/>
          <w:color w:val="111111"/>
          <w:sz w:val="28"/>
          <w:szCs w:val="28"/>
        </w:rPr>
        <w:t> не должно возникать сомнений в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родительской любви</w:t>
      </w:r>
      <w:r w:rsidRPr="00A216F8">
        <w:rPr>
          <w:rStyle w:val="c2"/>
          <w:color w:val="111111"/>
          <w:sz w:val="28"/>
          <w:szCs w:val="28"/>
        </w:rPr>
        <w:t>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Некоторые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родители считают</w:t>
      </w:r>
      <w:r w:rsidRPr="00A216F8">
        <w:rPr>
          <w:rStyle w:val="c3"/>
          <w:color w:val="111111"/>
          <w:sz w:val="28"/>
          <w:szCs w:val="28"/>
        </w:rPr>
        <w:t>, что нельзя показывать детям свою любовь к ним, что это ведет к избалованности, эгоизму и прочее. Но это не так. Любовь, которая реализуется не через многочисленные материальные блага и затраты, а через повседневное поддержание и сохранение эмоционального контакта с </w:t>
      </w:r>
      <w:r w:rsidRPr="00A216F8">
        <w:rPr>
          <w:rStyle w:val="c0"/>
          <w:b/>
          <w:bCs/>
          <w:color w:val="111111"/>
          <w:sz w:val="28"/>
          <w:szCs w:val="28"/>
        </w:rPr>
        <w:t>ребенком</w:t>
      </w:r>
      <w:r w:rsidRPr="00A216F8">
        <w:rPr>
          <w:rStyle w:val="c3"/>
          <w:color w:val="111111"/>
          <w:sz w:val="28"/>
          <w:szCs w:val="28"/>
        </w:rPr>
        <w:t>, есть то универсальное требование к воспитанию, которое применимо ко всем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родителям</w:t>
      </w:r>
      <w:r w:rsidRPr="00A216F8">
        <w:rPr>
          <w:rStyle w:val="c2"/>
          <w:color w:val="111111"/>
          <w:sz w:val="28"/>
          <w:szCs w:val="28"/>
        </w:rPr>
        <w:t> детей любого возраста.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Основой для сохранения этого контакта служит искренняя заинтересованность взрослого в том, что происходит в жизни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3"/>
          <w:color w:val="111111"/>
          <w:sz w:val="28"/>
          <w:szCs w:val="28"/>
        </w:rPr>
        <w:t>, желание понимать и слушать </w:t>
      </w:r>
      <w:r w:rsidRPr="00A216F8">
        <w:rPr>
          <w:rStyle w:val="c0"/>
          <w:b/>
          <w:bCs/>
          <w:color w:val="111111"/>
          <w:sz w:val="28"/>
          <w:szCs w:val="28"/>
        </w:rPr>
        <w:t>маленького человека</w:t>
      </w:r>
      <w:r w:rsidRPr="00A216F8">
        <w:rPr>
          <w:rStyle w:val="c2"/>
          <w:color w:val="111111"/>
          <w:sz w:val="28"/>
          <w:szCs w:val="28"/>
        </w:rPr>
        <w:t>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Как реализовать любовные, уважительные и доверительные отношения с </w:t>
      </w:r>
      <w:r w:rsidRPr="00A216F8">
        <w:rPr>
          <w:rStyle w:val="c0"/>
          <w:b/>
          <w:bCs/>
          <w:color w:val="111111"/>
          <w:sz w:val="28"/>
          <w:szCs w:val="28"/>
        </w:rPr>
        <w:t>ребенком</w:t>
      </w:r>
      <w:r w:rsidRPr="00A216F8">
        <w:rPr>
          <w:rStyle w:val="c2"/>
          <w:color w:val="111111"/>
          <w:sz w:val="28"/>
          <w:szCs w:val="28"/>
        </w:rPr>
        <w:t>?</w:t>
      </w:r>
    </w:p>
    <w:p w:rsidR="00A216F8" w:rsidRDefault="00A216F8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111111"/>
          <w:sz w:val="28"/>
          <w:szCs w:val="28"/>
        </w:rPr>
      </w:pP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0"/>
          <w:b/>
          <w:bCs/>
          <w:color w:val="111111"/>
          <w:sz w:val="28"/>
          <w:szCs w:val="28"/>
        </w:rPr>
        <w:lastRenderedPageBreak/>
        <w:t>Родительские установки</w:t>
      </w:r>
      <w:r w:rsidRPr="00A216F8">
        <w:rPr>
          <w:rStyle w:val="c2"/>
          <w:color w:val="111111"/>
          <w:sz w:val="28"/>
          <w:szCs w:val="28"/>
        </w:rPr>
        <w:t>: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 </w:t>
      </w:r>
      <w:r w:rsidRPr="00A216F8">
        <w:rPr>
          <w:rStyle w:val="c0"/>
          <w:b/>
          <w:bCs/>
          <w:color w:val="111111"/>
          <w:sz w:val="28"/>
          <w:szCs w:val="28"/>
        </w:rPr>
        <w:t>оправдал Ваши ожидания</w:t>
      </w:r>
      <w:r w:rsidRPr="00A216F8">
        <w:rPr>
          <w:rStyle w:val="c3"/>
          <w:color w:val="111111"/>
          <w:sz w:val="28"/>
          <w:szCs w:val="28"/>
        </w:rPr>
        <w:t>. И Вы </w:t>
      </w:r>
      <w:r w:rsidRPr="00A216F8">
        <w:rPr>
          <w:rStyle w:val="c0"/>
          <w:b/>
          <w:bCs/>
          <w:color w:val="111111"/>
          <w:sz w:val="28"/>
          <w:szCs w:val="28"/>
        </w:rPr>
        <w:t>вправе требовать</w:t>
      </w:r>
      <w:r w:rsidRPr="00A216F8">
        <w:rPr>
          <w:rStyle w:val="c2"/>
          <w:color w:val="111111"/>
          <w:sz w:val="28"/>
          <w:szCs w:val="28"/>
        </w:rPr>
        <w:t>, чтобы он разрешил Вам эти проблемы.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Ваш </w:t>
      </w:r>
      <w:r w:rsidRPr="00A216F8">
        <w:rPr>
          <w:rStyle w:val="c0"/>
          <w:b/>
          <w:bCs/>
          <w:color w:val="111111"/>
          <w:sz w:val="28"/>
          <w:szCs w:val="28"/>
        </w:rPr>
        <w:t>ребенок</w:t>
      </w:r>
      <w:r w:rsidRPr="00A216F8">
        <w:rPr>
          <w:rStyle w:val="c3"/>
          <w:color w:val="111111"/>
          <w:sz w:val="28"/>
          <w:szCs w:val="28"/>
        </w:rPr>
        <w:t> не ваша собственность, а самостоятельный человек. И решать до конца его судьбу, а тем более ломать по своему усмотрению ему жизнь вы не имеете </w:t>
      </w:r>
      <w:r w:rsidRPr="00A216F8">
        <w:rPr>
          <w:rStyle w:val="c0"/>
          <w:b/>
          <w:bCs/>
          <w:color w:val="111111"/>
          <w:sz w:val="28"/>
          <w:szCs w:val="28"/>
        </w:rPr>
        <w:t>права</w:t>
      </w:r>
      <w:r w:rsidRPr="00A216F8">
        <w:rPr>
          <w:rStyle w:val="c2"/>
          <w:color w:val="111111"/>
          <w:sz w:val="28"/>
          <w:szCs w:val="28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Ваш </w:t>
      </w:r>
      <w:r w:rsidRPr="00A216F8">
        <w:rPr>
          <w:rStyle w:val="c0"/>
          <w:b/>
          <w:bCs/>
          <w:color w:val="111111"/>
          <w:sz w:val="28"/>
          <w:szCs w:val="28"/>
        </w:rPr>
        <w:t>ребенок</w:t>
      </w:r>
      <w:r w:rsidRPr="00A216F8">
        <w:rPr>
          <w:rStyle w:val="c2"/>
          <w:color w:val="111111"/>
          <w:sz w:val="28"/>
          <w:szCs w:val="28"/>
        </w:rPr>
        <w:t> 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066741" w:rsidRPr="00A216F8" w:rsidRDefault="00066741" w:rsidP="00A216F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2"/>
          <w:color w:val="111111"/>
          <w:sz w:val="28"/>
          <w:szCs w:val="28"/>
        </w:rPr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- в силу особенностей возраста или характера. Короче, не желали принимать его таким, каков он есть.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Вы должны всегда верить в лучшее, что есть в вашем малыше. В лучшее, что в нем еще будет. Быть уверенным в том, что рано или поздно это лучшее непременно проявиться. И сохранить оптимизм во всех педагогических невзгодах. Именно эти пять принципов отношения к </w:t>
      </w:r>
      <w:r w:rsidRPr="00A216F8">
        <w:rPr>
          <w:rStyle w:val="c0"/>
          <w:b/>
          <w:bCs/>
          <w:color w:val="111111"/>
          <w:sz w:val="28"/>
          <w:szCs w:val="28"/>
        </w:rPr>
        <w:t>ребенку</w:t>
      </w:r>
      <w:r w:rsidRPr="00A216F8">
        <w:rPr>
          <w:rStyle w:val="c3"/>
          <w:color w:val="111111"/>
          <w:sz w:val="28"/>
          <w:szCs w:val="28"/>
        </w:rPr>
        <w:t> определяют воспитательный климат семьи и задают весь строй личности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2"/>
          <w:color w:val="111111"/>
          <w:sz w:val="28"/>
          <w:szCs w:val="28"/>
        </w:rPr>
        <w:t>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А сейчас несколько слов о наказаниях. Для </w:t>
      </w:r>
      <w:r w:rsidRPr="00A216F8">
        <w:rPr>
          <w:rStyle w:val="c0"/>
          <w:b/>
          <w:bCs/>
          <w:color w:val="111111"/>
          <w:sz w:val="28"/>
          <w:szCs w:val="28"/>
        </w:rPr>
        <w:t>правильного</w:t>
      </w:r>
      <w:r w:rsidRPr="00A216F8">
        <w:rPr>
          <w:rStyle w:val="c3"/>
          <w:color w:val="111111"/>
          <w:sz w:val="28"/>
          <w:szCs w:val="28"/>
        </w:rPr>
        <w:t> воспитания полезно знать, какие формы наказаний </w:t>
      </w:r>
      <w:r w:rsidRPr="00A216F8">
        <w:rPr>
          <w:rStyle w:val="c3"/>
          <w:color w:val="111111"/>
          <w:sz w:val="28"/>
          <w:szCs w:val="28"/>
          <w:u w:val="single"/>
        </w:rPr>
        <w:t>существуют</w:t>
      </w:r>
      <w:r w:rsidRPr="00A216F8">
        <w:rPr>
          <w:rStyle w:val="c2"/>
          <w:color w:val="111111"/>
          <w:sz w:val="28"/>
          <w:szCs w:val="28"/>
        </w:rPr>
        <w:t>: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b/>
          <w:color w:val="111111"/>
          <w:sz w:val="28"/>
          <w:szCs w:val="28"/>
        </w:rPr>
        <w:t>Физическое наказание.</w:t>
      </w:r>
      <w:r w:rsidRPr="00A216F8">
        <w:rPr>
          <w:rStyle w:val="c3"/>
          <w:color w:val="111111"/>
          <w:sz w:val="28"/>
          <w:szCs w:val="28"/>
        </w:rPr>
        <w:t xml:space="preserve"> Если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родители</w:t>
      </w:r>
      <w:r w:rsidRPr="00A216F8">
        <w:rPr>
          <w:rStyle w:val="c3"/>
          <w:color w:val="111111"/>
          <w:sz w:val="28"/>
          <w:szCs w:val="28"/>
        </w:rPr>
        <w:t xml:space="preserve"> использовали физическое наказание тогда, когда не подчинялись их требованиям, то данное воздействие не решило конфликта, а лишь создало иллюзию его разрешения. </w:t>
      </w:r>
      <w:r w:rsidRPr="00A216F8">
        <w:rPr>
          <w:rStyle w:val="c3"/>
          <w:color w:val="111111"/>
          <w:sz w:val="28"/>
          <w:szCs w:val="28"/>
        </w:rPr>
        <w:lastRenderedPageBreak/>
        <w:t>В результате подчинился не </w:t>
      </w:r>
      <w:r w:rsidRPr="00A216F8">
        <w:rPr>
          <w:rStyle w:val="c0"/>
          <w:b/>
          <w:bCs/>
          <w:color w:val="111111"/>
          <w:sz w:val="28"/>
          <w:szCs w:val="28"/>
        </w:rPr>
        <w:t>ребенок</w:t>
      </w:r>
      <w:r w:rsidRPr="00A216F8">
        <w:rPr>
          <w:rStyle w:val="c3"/>
          <w:color w:val="111111"/>
          <w:sz w:val="28"/>
          <w:szCs w:val="28"/>
        </w:rPr>
        <w:t>, его языком и действиями руководит в этот момент лишь инстинкт самосохранения и животная эмоция страха. Нельзя применять физическое наказание еще и потому, что в этот момент сами </w:t>
      </w:r>
      <w:r w:rsidRPr="00A216F8">
        <w:rPr>
          <w:rStyle w:val="c0"/>
          <w:b/>
          <w:bCs/>
          <w:color w:val="111111"/>
          <w:sz w:val="28"/>
          <w:szCs w:val="28"/>
        </w:rPr>
        <w:t>родители</w:t>
      </w:r>
      <w:r w:rsidRPr="00A216F8">
        <w:rPr>
          <w:rStyle w:val="c2"/>
          <w:color w:val="111111"/>
          <w:sz w:val="28"/>
          <w:szCs w:val="28"/>
        </w:rPr>
        <w:t> находятся в состоянии слабого контроля собственного поведения и эмоций.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Речевая агрессия </w:t>
      </w:r>
      <w:r w:rsidRPr="00A216F8">
        <w:rPr>
          <w:rStyle w:val="c3"/>
          <w:i/>
          <w:iCs/>
          <w:color w:val="111111"/>
          <w:sz w:val="28"/>
          <w:szCs w:val="28"/>
        </w:rPr>
        <w:t>(ругань, оскорбления)</w:t>
      </w:r>
      <w:r w:rsidRPr="00A216F8">
        <w:rPr>
          <w:rStyle w:val="c3"/>
          <w:color w:val="111111"/>
          <w:sz w:val="28"/>
          <w:szCs w:val="28"/>
        </w:rPr>
        <w:t xml:space="preserve">. Так же как и физические наказания, </w:t>
      </w:r>
      <w:proofErr w:type="gramStart"/>
      <w:r w:rsidRPr="00A216F8">
        <w:rPr>
          <w:rStyle w:val="c3"/>
          <w:color w:val="111111"/>
          <w:sz w:val="28"/>
          <w:szCs w:val="28"/>
        </w:rPr>
        <w:t>малоэффективна</w:t>
      </w:r>
      <w:proofErr w:type="gramEnd"/>
      <w:r w:rsidRPr="00A216F8">
        <w:rPr>
          <w:rStyle w:val="c3"/>
          <w:color w:val="111111"/>
          <w:sz w:val="28"/>
          <w:szCs w:val="28"/>
        </w:rPr>
        <w:t xml:space="preserve"> и ведет лишь к аналогичным способам поведения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2"/>
          <w:color w:val="111111"/>
          <w:sz w:val="28"/>
          <w:szCs w:val="28"/>
        </w:rPr>
        <w:t> со сверстниками в результате действия механизма подражания.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b/>
          <w:color w:val="111111"/>
          <w:sz w:val="28"/>
          <w:szCs w:val="28"/>
        </w:rPr>
        <w:t>Сепарационные наказания.</w:t>
      </w:r>
      <w:r w:rsidRPr="00A216F8">
        <w:rPr>
          <w:rStyle w:val="c3"/>
          <w:color w:val="111111"/>
          <w:sz w:val="28"/>
          <w:szCs w:val="28"/>
        </w:rPr>
        <w:t xml:space="preserve"> Лишения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 части родительской любви </w:t>
      </w:r>
      <w:r w:rsidRPr="00A216F8">
        <w:rPr>
          <w:rStyle w:val="c3"/>
          <w:i/>
          <w:iCs/>
          <w:color w:val="111111"/>
          <w:sz w:val="28"/>
          <w:szCs w:val="28"/>
        </w:rPr>
        <w:t>(игнорирование </w:t>
      </w:r>
      <w:r w:rsidRPr="00A216F8">
        <w:rPr>
          <w:rStyle w:val="c0"/>
          <w:b/>
          <w:bCs/>
          <w:i/>
          <w:iCs/>
          <w:color w:val="111111"/>
          <w:sz w:val="28"/>
          <w:szCs w:val="28"/>
        </w:rPr>
        <w:t>ребенка</w:t>
      </w:r>
      <w:r w:rsidRPr="00A216F8">
        <w:rPr>
          <w:rStyle w:val="c3"/>
          <w:i/>
          <w:iCs/>
          <w:color w:val="111111"/>
          <w:sz w:val="28"/>
          <w:szCs w:val="28"/>
        </w:rPr>
        <w:t>, отказ от общения с ним)</w:t>
      </w:r>
      <w:r w:rsidRPr="00A216F8">
        <w:rPr>
          <w:rStyle w:val="c3"/>
          <w:color w:val="111111"/>
          <w:sz w:val="28"/>
          <w:szCs w:val="28"/>
        </w:rPr>
        <w:t>. Суть наказания сводится к изменению привычного для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 стиля отношений с родителями </w:t>
      </w:r>
      <w:r w:rsidRPr="00A216F8">
        <w:rPr>
          <w:rStyle w:val="c3"/>
          <w:color w:val="111111"/>
          <w:sz w:val="28"/>
          <w:szCs w:val="28"/>
        </w:rPr>
        <w:t>(</w:t>
      </w:r>
      <w:r w:rsidRPr="00A216F8">
        <w:rPr>
          <w:rStyle w:val="c0"/>
          <w:b/>
          <w:bCs/>
          <w:color w:val="111111"/>
          <w:sz w:val="28"/>
          <w:szCs w:val="28"/>
        </w:rPr>
        <w:t>ребенок</w:t>
      </w:r>
      <w:r w:rsidRPr="00A216F8">
        <w:rPr>
          <w:rStyle w:val="c3"/>
          <w:color w:val="111111"/>
          <w:sz w:val="28"/>
          <w:szCs w:val="28"/>
        </w:rPr>
        <w:t> теряет привычную долю внимания, но вся забота о нем остается). Это сильнодействующая форма, и применять ее нужно с крайней осторожностью и на очень короткое время. Нельзя допускать в адрес малыша угрозы, что мама уйдет из дома, оставит его одного, тем более осуществлять это. Если между </w:t>
      </w:r>
      <w:r w:rsidRPr="00A216F8">
        <w:rPr>
          <w:rStyle w:val="c0"/>
          <w:b/>
          <w:bCs/>
          <w:color w:val="111111"/>
          <w:sz w:val="28"/>
          <w:szCs w:val="28"/>
        </w:rPr>
        <w:t>ребенком и родителями</w:t>
      </w:r>
      <w:r w:rsidRPr="00A216F8">
        <w:rPr>
          <w:rStyle w:val="c3"/>
          <w:color w:val="111111"/>
          <w:sz w:val="28"/>
          <w:szCs w:val="28"/>
        </w:rPr>
        <w:t> существовали отношения подлинной близости, взаимоуважения, любви и доверия, то подобный метод может быть использован. Если этого не было, то подобное наказание абсолютно ничего не </w:t>
      </w:r>
      <w:r w:rsidRPr="00A216F8">
        <w:rPr>
          <w:rStyle w:val="c3"/>
          <w:color w:val="111111"/>
          <w:sz w:val="28"/>
          <w:szCs w:val="28"/>
          <w:u w:val="single"/>
        </w:rPr>
        <w:t>даст</w:t>
      </w:r>
      <w:r w:rsidRPr="00A216F8">
        <w:rPr>
          <w:rStyle w:val="c2"/>
          <w:color w:val="111111"/>
          <w:sz w:val="28"/>
          <w:szCs w:val="28"/>
        </w:rPr>
        <w:t>: временная утрата любви имеет смысл тогда, когда есть что терять.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Запрет. Довольно часто в силу ограниченности собственного опыта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 родители</w:t>
      </w:r>
      <w:r w:rsidRPr="00A216F8">
        <w:rPr>
          <w:rStyle w:val="c3"/>
          <w:color w:val="111111"/>
          <w:sz w:val="28"/>
          <w:szCs w:val="28"/>
        </w:rPr>
        <w:t> вынуждены запрещать ему выполнять какие-то действия, прежде всего их соображений безопасности. Довольно распространенным наказанием является наказание </w:t>
      </w:r>
      <w:r w:rsidRPr="00A216F8">
        <w:rPr>
          <w:rStyle w:val="c3"/>
          <w:i/>
          <w:iCs/>
          <w:color w:val="111111"/>
          <w:sz w:val="28"/>
          <w:szCs w:val="28"/>
        </w:rPr>
        <w:t>«естественными последствиями»</w:t>
      </w:r>
      <w:r w:rsidRPr="00A216F8">
        <w:rPr>
          <w:rStyle w:val="c3"/>
          <w:color w:val="111111"/>
          <w:sz w:val="28"/>
          <w:szCs w:val="28"/>
        </w:rPr>
        <w:t>, состоящее в лишении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3"/>
          <w:color w:val="111111"/>
          <w:sz w:val="28"/>
          <w:szCs w:val="28"/>
        </w:rPr>
        <w:t> за провинность чего-либо приятного </w:t>
      </w:r>
      <w:r w:rsidRPr="00A216F8">
        <w:rPr>
          <w:rStyle w:val="c3"/>
          <w:i/>
          <w:iCs/>
          <w:color w:val="111111"/>
          <w:sz w:val="28"/>
          <w:szCs w:val="28"/>
        </w:rPr>
        <w:t>(</w:t>
      </w:r>
      <w:r w:rsidRPr="00A216F8">
        <w:rPr>
          <w:rStyle w:val="c0"/>
          <w:b/>
          <w:bCs/>
          <w:i/>
          <w:iCs/>
          <w:color w:val="111111"/>
          <w:sz w:val="28"/>
          <w:szCs w:val="28"/>
        </w:rPr>
        <w:t>сладостей</w:t>
      </w:r>
      <w:r w:rsidRPr="00A216F8">
        <w:rPr>
          <w:rStyle w:val="c3"/>
          <w:i/>
          <w:iCs/>
          <w:color w:val="111111"/>
          <w:sz w:val="28"/>
          <w:szCs w:val="28"/>
        </w:rPr>
        <w:t>, игрушек, прогулок и т. п.)</w:t>
      </w:r>
      <w:r w:rsidRPr="00A216F8">
        <w:rPr>
          <w:rStyle w:val="c3"/>
          <w:color w:val="111111"/>
          <w:sz w:val="28"/>
          <w:szCs w:val="28"/>
        </w:rPr>
        <w:t>. Но в то же время, взрослые забывают, что нельзя лишать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 того</w:t>
      </w:r>
      <w:r w:rsidRPr="00A216F8">
        <w:rPr>
          <w:rStyle w:val="c3"/>
          <w:color w:val="111111"/>
          <w:sz w:val="28"/>
          <w:szCs w:val="28"/>
        </w:rPr>
        <w:t>, что необходимо для его полноценного, нормального </w:t>
      </w:r>
      <w:r w:rsidRPr="00A216F8">
        <w:rPr>
          <w:rStyle w:val="c3"/>
          <w:color w:val="111111"/>
          <w:sz w:val="28"/>
          <w:szCs w:val="28"/>
          <w:u w:val="single"/>
        </w:rPr>
        <w:t>развития</w:t>
      </w:r>
      <w:r w:rsidRPr="00A216F8">
        <w:rPr>
          <w:rStyle w:val="c2"/>
          <w:color w:val="111111"/>
          <w:sz w:val="28"/>
          <w:szCs w:val="28"/>
        </w:rPr>
        <w:t>: еды, свежего воздуха, общения со сверстниками.</w:t>
      </w:r>
    </w:p>
    <w:p w:rsid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111111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lastRenderedPageBreak/>
        <w:t xml:space="preserve">Наверное, невозможно представить процесс воспитания вообще без наказаний. Но следует помнить слова знаменитого </w:t>
      </w:r>
      <w:proofErr w:type="spellStart"/>
      <w:r w:rsidRPr="00A216F8">
        <w:rPr>
          <w:rStyle w:val="c3"/>
          <w:color w:val="111111"/>
          <w:sz w:val="28"/>
          <w:szCs w:val="28"/>
        </w:rPr>
        <w:t>Януша</w:t>
      </w:r>
      <w:proofErr w:type="spellEnd"/>
      <w:r w:rsidRPr="00A216F8">
        <w:rPr>
          <w:rStyle w:val="c3"/>
          <w:color w:val="111111"/>
          <w:sz w:val="28"/>
          <w:szCs w:val="28"/>
        </w:rPr>
        <w:t> </w:t>
      </w:r>
      <w:r w:rsidRPr="00A216F8">
        <w:rPr>
          <w:rStyle w:val="c3"/>
          <w:color w:val="111111"/>
          <w:sz w:val="28"/>
          <w:szCs w:val="28"/>
          <w:u w:val="single"/>
        </w:rPr>
        <w:t>Корчака</w:t>
      </w:r>
      <w:r w:rsidRPr="00A216F8">
        <w:rPr>
          <w:rStyle w:val="c3"/>
          <w:color w:val="111111"/>
          <w:sz w:val="28"/>
          <w:szCs w:val="28"/>
        </w:rPr>
        <w:t>: «Чем больше у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 свободы</w:t>
      </w:r>
      <w:r w:rsidRPr="00A216F8">
        <w:rPr>
          <w:rStyle w:val="c3"/>
          <w:color w:val="111111"/>
          <w:sz w:val="28"/>
          <w:szCs w:val="28"/>
        </w:rPr>
        <w:t xml:space="preserve">, тем меньше необходимость в наказаниях. Чем больше поощрений, </w:t>
      </w:r>
      <w:r w:rsidR="00A216F8">
        <w:rPr>
          <w:rStyle w:val="c3"/>
          <w:color w:val="111111"/>
          <w:sz w:val="28"/>
          <w:szCs w:val="28"/>
        </w:rPr>
        <w:t xml:space="preserve">тем меньше наказаний». </w:t>
      </w:r>
    </w:p>
    <w:p w:rsidR="00066741" w:rsidRPr="00A216F8" w:rsidRDefault="00A216F8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Владимир </w:t>
      </w:r>
      <w:r w:rsidR="00066741" w:rsidRPr="00A216F8">
        <w:rPr>
          <w:rStyle w:val="c3"/>
          <w:color w:val="111111"/>
          <w:sz w:val="28"/>
          <w:szCs w:val="28"/>
        </w:rPr>
        <w:t>Леви. </w:t>
      </w:r>
      <w:r w:rsidR="00066741" w:rsidRPr="00A216F8">
        <w:rPr>
          <w:rStyle w:val="c3"/>
          <w:i/>
          <w:iCs/>
          <w:color w:val="111111"/>
          <w:sz w:val="28"/>
          <w:szCs w:val="28"/>
        </w:rPr>
        <w:t>«Наказывая, </w:t>
      </w:r>
      <w:r w:rsidR="00066741" w:rsidRPr="00A216F8">
        <w:rPr>
          <w:rStyle w:val="c3"/>
          <w:i/>
          <w:iCs/>
          <w:color w:val="111111"/>
          <w:sz w:val="28"/>
          <w:szCs w:val="28"/>
          <w:u w:val="single"/>
        </w:rPr>
        <w:t>подумай</w:t>
      </w:r>
      <w:r w:rsidR="00066741" w:rsidRPr="00A216F8">
        <w:rPr>
          <w:rStyle w:val="c3"/>
          <w:i/>
          <w:iCs/>
          <w:color w:val="111111"/>
          <w:sz w:val="28"/>
          <w:szCs w:val="28"/>
        </w:rPr>
        <w:t>: Зачем?»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0"/>
          <w:b/>
          <w:bCs/>
          <w:color w:val="111111"/>
          <w:sz w:val="28"/>
          <w:szCs w:val="28"/>
        </w:rPr>
        <w:t>Правила для всех</w:t>
      </w:r>
      <w:r w:rsidRPr="00A216F8">
        <w:rPr>
          <w:rStyle w:val="c2"/>
          <w:color w:val="111111"/>
          <w:sz w:val="28"/>
          <w:szCs w:val="28"/>
        </w:rPr>
        <w:t>:</w:t>
      </w:r>
    </w:p>
    <w:p w:rsidR="00066741" w:rsidRPr="00A216F8" w:rsidRDefault="00066741" w:rsidP="00A216F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2"/>
          <w:color w:val="111111"/>
          <w:sz w:val="28"/>
          <w:szCs w:val="28"/>
        </w:rPr>
        <w:t>Наказание не должно вредить здоровью - ни физическому, ни психическому. Более того, по идее, наказание должно быть полезным, не так ли? Никто не спорит. Однако наказывающий забывает подумать.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Если есть сомнение, наказывать или не наказывать, НЕ НАКАЗЫВАЙТЕ! Даже если Вы уже поняли, что обычно слишком мягки, доверчивы и нерешительны. Никакой </w:t>
      </w:r>
      <w:r w:rsidRPr="00A216F8">
        <w:rPr>
          <w:rStyle w:val="c3"/>
          <w:i/>
          <w:iCs/>
          <w:color w:val="111111"/>
          <w:sz w:val="28"/>
          <w:szCs w:val="28"/>
        </w:rPr>
        <w:t>«профилактики»</w:t>
      </w:r>
      <w:r w:rsidRPr="00A216F8">
        <w:rPr>
          <w:rStyle w:val="c3"/>
          <w:color w:val="111111"/>
          <w:sz w:val="28"/>
          <w:szCs w:val="28"/>
        </w:rPr>
        <w:t>, никаких наказаний </w:t>
      </w:r>
      <w:r w:rsidRPr="00A216F8">
        <w:rPr>
          <w:rStyle w:val="c3"/>
          <w:i/>
          <w:iCs/>
          <w:color w:val="111111"/>
          <w:sz w:val="28"/>
          <w:szCs w:val="28"/>
        </w:rPr>
        <w:t>«на всякий случай»</w:t>
      </w:r>
      <w:r w:rsidRPr="00A216F8">
        <w:rPr>
          <w:rStyle w:val="c2"/>
          <w:color w:val="111111"/>
          <w:sz w:val="28"/>
          <w:szCs w:val="28"/>
        </w:rPr>
        <w:t>!</w:t>
      </w:r>
    </w:p>
    <w:p w:rsidR="00066741" w:rsidRPr="00A216F8" w:rsidRDefault="00066741" w:rsidP="00A216F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2"/>
          <w:color w:val="111111"/>
          <w:sz w:val="28"/>
          <w:szCs w:val="28"/>
        </w:rPr>
        <w:t>За один раз - одно. Даже если поступков совершено сразу необозримое множество, наказание может быть суровым, но только одно, за все сразу, а не поодиночке - за каждый. Салат из наказаний - блюдо не для детской души.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>Наказание - не за счет любви, чтобы ни случилось, не лишайте </w:t>
      </w:r>
      <w:r w:rsidRPr="00A216F8">
        <w:rPr>
          <w:rStyle w:val="c0"/>
          <w:b/>
          <w:bCs/>
          <w:color w:val="111111"/>
          <w:sz w:val="28"/>
          <w:szCs w:val="28"/>
        </w:rPr>
        <w:t>ребенка</w:t>
      </w:r>
      <w:r w:rsidRPr="00A216F8">
        <w:rPr>
          <w:rStyle w:val="c2"/>
          <w:color w:val="111111"/>
          <w:sz w:val="28"/>
          <w:szCs w:val="28"/>
        </w:rPr>
        <w:t> заслуженной похвалы и награды.</w:t>
      </w:r>
    </w:p>
    <w:p w:rsidR="00066741" w:rsidRPr="00A216F8" w:rsidRDefault="00066741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111111"/>
          <w:sz w:val="28"/>
          <w:szCs w:val="28"/>
        </w:rPr>
      </w:pPr>
      <w:r w:rsidRPr="00A216F8">
        <w:rPr>
          <w:rStyle w:val="c3"/>
          <w:color w:val="111111"/>
          <w:sz w:val="28"/>
          <w:szCs w:val="28"/>
        </w:rPr>
        <w:t xml:space="preserve">Срок давности. Лучше не заказывать, чем наказывать запоздало. </w:t>
      </w:r>
      <w:proofErr w:type="gramStart"/>
      <w:r w:rsidRPr="00A216F8">
        <w:rPr>
          <w:rStyle w:val="c3"/>
          <w:color w:val="111111"/>
          <w:sz w:val="28"/>
          <w:szCs w:val="28"/>
        </w:rPr>
        <w:t>Иные чересчур последовательные воспитатели ругают и наказывают детей за проступки, обнаруженные спустя месяц, а то и год (что-то испортил, стащил, напакостил, забывая, что даже в суровых взрослых законах принимаются во внимание срок давности </w:t>
      </w:r>
      <w:r w:rsidRPr="00A216F8">
        <w:rPr>
          <w:rStyle w:val="c0"/>
          <w:b/>
          <w:bCs/>
          <w:color w:val="111111"/>
          <w:sz w:val="28"/>
          <w:szCs w:val="28"/>
        </w:rPr>
        <w:t>правонарушения</w:t>
      </w:r>
      <w:r w:rsidRPr="00A216F8">
        <w:rPr>
          <w:rStyle w:val="c3"/>
          <w:color w:val="111111"/>
          <w:sz w:val="28"/>
          <w:szCs w:val="28"/>
        </w:rPr>
        <w:t>.</w:t>
      </w:r>
      <w:proofErr w:type="gramEnd"/>
      <w:r w:rsidRPr="00A216F8">
        <w:rPr>
          <w:rStyle w:val="c3"/>
          <w:color w:val="111111"/>
          <w:sz w:val="28"/>
          <w:szCs w:val="28"/>
        </w:rPr>
        <w:t xml:space="preserve"> Риск внушить </w:t>
      </w:r>
      <w:r w:rsidRPr="00A216F8">
        <w:rPr>
          <w:rStyle w:val="c0"/>
          <w:b/>
          <w:bCs/>
          <w:color w:val="111111"/>
          <w:sz w:val="28"/>
          <w:szCs w:val="28"/>
        </w:rPr>
        <w:t>ребенку</w:t>
      </w:r>
      <w:r w:rsidRPr="00A216F8">
        <w:rPr>
          <w:rStyle w:val="c2"/>
          <w:color w:val="111111"/>
          <w:sz w:val="28"/>
          <w:szCs w:val="28"/>
        </w:rPr>
        <w:t> мысль возможной безнаказанности не так страшен, как риск задержки душевного развития.</w:t>
      </w:r>
    </w:p>
    <w:p w:rsidR="00A9277D" w:rsidRPr="00A216F8" w:rsidRDefault="001F4CE0" w:rsidP="00A216F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ab/>
      </w:r>
      <w:r>
        <w:rPr>
          <w:rStyle w:val="c2"/>
          <w:color w:val="111111"/>
          <w:sz w:val="28"/>
          <w:szCs w:val="28"/>
        </w:rPr>
        <w:tab/>
      </w:r>
      <w:r>
        <w:rPr>
          <w:rStyle w:val="c2"/>
          <w:color w:val="111111"/>
          <w:sz w:val="28"/>
          <w:szCs w:val="28"/>
        </w:rPr>
        <w:tab/>
      </w:r>
      <w:r>
        <w:rPr>
          <w:rStyle w:val="c2"/>
          <w:color w:val="111111"/>
          <w:sz w:val="28"/>
          <w:szCs w:val="28"/>
        </w:rPr>
        <w:tab/>
      </w:r>
      <w:r>
        <w:rPr>
          <w:rStyle w:val="c2"/>
          <w:color w:val="111111"/>
          <w:sz w:val="28"/>
          <w:szCs w:val="28"/>
        </w:rPr>
        <w:tab/>
      </w:r>
      <w:r>
        <w:rPr>
          <w:rStyle w:val="c2"/>
          <w:color w:val="111111"/>
          <w:sz w:val="28"/>
          <w:szCs w:val="28"/>
        </w:rPr>
        <w:tab/>
      </w:r>
      <w:r>
        <w:rPr>
          <w:rStyle w:val="c2"/>
          <w:color w:val="111111"/>
          <w:sz w:val="28"/>
          <w:szCs w:val="28"/>
        </w:rPr>
        <w:tab/>
      </w:r>
      <w:bookmarkStart w:id="0" w:name="_GoBack"/>
      <w:bookmarkEnd w:id="0"/>
      <w:r w:rsidR="00A9277D" w:rsidRPr="00A216F8">
        <w:rPr>
          <w:rStyle w:val="c2"/>
          <w:color w:val="111111"/>
          <w:sz w:val="28"/>
          <w:szCs w:val="28"/>
        </w:rPr>
        <w:t xml:space="preserve">Автор </w:t>
      </w:r>
      <w:proofErr w:type="spellStart"/>
      <w:r w:rsidR="00A9277D" w:rsidRPr="00A216F8">
        <w:rPr>
          <w:rStyle w:val="c2"/>
          <w:color w:val="111111"/>
          <w:sz w:val="28"/>
          <w:szCs w:val="28"/>
        </w:rPr>
        <w:t>Головешкина</w:t>
      </w:r>
      <w:proofErr w:type="spellEnd"/>
      <w:r w:rsidR="00A9277D" w:rsidRPr="00A216F8">
        <w:rPr>
          <w:rStyle w:val="c2"/>
          <w:color w:val="111111"/>
          <w:sz w:val="28"/>
          <w:szCs w:val="28"/>
        </w:rPr>
        <w:t xml:space="preserve"> С.П.</w:t>
      </w:r>
    </w:p>
    <w:p w:rsidR="00C9781E" w:rsidRPr="00A216F8" w:rsidRDefault="00C9781E" w:rsidP="00A21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9781E" w:rsidRPr="00A216F8" w:rsidSect="00C9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741"/>
    <w:rsid w:val="00066741"/>
    <w:rsid w:val="001F4CE0"/>
    <w:rsid w:val="00A216F8"/>
    <w:rsid w:val="00A9277D"/>
    <w:rsid w:val="00C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6741"/>
  </w:style>
  <w:style w:type="character" w:customStyle="1" w:styleId="c0">
    <w:name w:val="c0"/>
    <w:basedOn w:val="a0"/>
    <w:rsid w:val="00066741"/>
  </w:style>
  <w:style w:type="character" w:customStyle="1" w:styleId="c3">
    <w:name w:val="c3"/>
    <w:basedOn w:val="a0"/>
    <w:rsid w:val="00066741"/>
  </w:style>
  <w:style w:type="character" w:customStyle="1" w:styleId="c2">
    <w:name w:val="c2"/>
    <w:basedOn w:val="a0"/>
    <w:rsid w:val="00066741"/>
  </w:style>
  <w:style w:type="paragraph" w:customStyle="1" w:styleId="c5">
    <w:name w:val="c5"/>
    <w:basedOn w:val="a"/>
    <w:rsid w:val="0006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user1</cp:lastModifiedBy>
  <cp:revision>4</cp:revision>
  <dcterms:created xsi:type="dcterms:W3CDTF">2023-06-06T09:20:00Z</dcterms:created>
  <dcterms:modified xsi:type="dcterms:W3CDTF">2023-06-06T10:10:00Z</dcterms:modified>
</cp:coreProperties>
</file>