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5" o:title="Пергамент" type="tile"/>
    </v:background>
  </w:background>
  <w:body>
    <w:p w:rsidR="00BF619C" w:rsidRDefault="003632EB" w:rsidP="00AD67B6">
      <w:pPr>
        <w:pStyle w:val="a5"/>
        <w:spacing w:after="0" w:afterAutospacing="0"/>
        <w:ind w:left="426" w:firstLine="851"/>
        <w:jc w:val="center"/>
        <w:rPr>
          <w:rStyle w:val="a6"/>
          <w:rFonts w:ascii="Times New Roman,BoldItalic" w:hAnsi="Times New Roman,BoldItalic"/>
          <w:i/>
          <w:iCs/>
          <w:color w:val="FF0000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92426CF" wp14:editId="2AF1C5D7">
            <wp:simplePos x="0" y="0"/>
            <wp:positionH relativeFrom="column">
              <wp:posOffset>-314325</wp:posOffset>
            </wp:positionH>
            <wp:positionV relativeFrom="paragraph">
              <wp:posOffset>-329565</wp:posOffset>
            </wp:positionV>
            <wp:extent cx="3000375" cy="3000375"/>
            <wp:effectExtent l="0" t="0" r="9525" b="9525"/>
            <wp:wrapSquare wrapText="bothSides"/>
            <wp:docPr id="1" name="Рисунок 1" descr="https://ds14-ros.edu.yar.ru/klyuchi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14-ros.edu.yar.ru/klyuchik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9AB">
        <w:rPr>
          <w:rStyle w:val="a6"/>
          <w:rFonts w:ascii="Times New Roman,BoldItalic" w:hAnsi="Times New Roman,BoldItalic"/>
          <w:i/>
          <w:iCs/>
          <w:color w:val="FF0000"/>
          <w:sz w:val="30"/>
          <w:szCs w:val="30"/>
        </w:rPr>
        <w:t xml:space="preserve"> </w:t>
      </w:r>
      <w:r>
        <w:rPr>
          <w:rStyle w:val="a6"/>
          <w:rFonts w:ascii="Times New Roman,BoldItalic" w:hAnsi="Times New Roman,BoldItalic"/>
          <w:i/>
          <w:iCs/>
          <w:color w:val="FF0000"/>
          <w:sz w:val="30"/>
          <w:szCs w:val="30"/>
        </w:rPr>
        <w:t xml:space="preserve">       </w:t>
      </w:r>
    </w:p>
    <w:p w:rsidR="00310681" w:rsidRDefault="003632EB" w:rsidP="00AD67B6">
      <w:pPr>
        <w:pStyle w:val="a5"/>
        <w:spacing w:after="0" w:afterAutospacing="0"/>
        <w:ind w:left="426" w:firstLine="851"/>
        <w:jc w:val="center"/>
        <w:rPr>
          <w:rStyle w:val="a6"/>
          <w:rFonts w:ascii="Times New Roman,BoldItalic" w:hAnsi="Times New Roman,BoldItalic"/>
          <w:i/>
          <w:iCs/>
          <w:color w:val="FF0000"/>
          <w:sz w:val="30"/>
          <w:szCs w:val="30"/>
        </w:rPr>
      </w:pPr>
      <w:r>
        <w:rPr>
          <w:rStyle w:val="a6"/>
          <w:rFonts w:ascii="Times New Roman,BoldItalic" w:hAnsi="Times New Roman,BoldItalic"/>
          <w:i/>
          <w:iCs/>
          <w:color w:val="FF0000"/>
          <w:sz w:val="30"/>
          <w:szCs w:val="30"/>
        </w:rPr>
        <w:t xml:space="preserve">  </w:t>
      </w:r>
      <w:r w:rsidR="00310681">
        <w:rPr>
          <w:rStyle w:val="a6"/>
          <w:rFonts w:ascii="Times New Roman,BoldItalic" w:hAnsi="Times New Roman,BoldItalic"/>
          <w:i/>
          <w:iCs/>
          <w:color w:val="FF0000"/>
          <w:sz w:val="30"/>
          <w:szCs w:val="30"/>
        </w:rPr>
        <w:t xml:space="preserve"> </w:t>
      </w:r>
      <w:r w:rsidR="0015704B">
        <w:rPr>
          <w:rStyle w:val="a6"/>
          <w:rFonts w:ascii="Times New Roman,BoldItalic" w:hAnsi="Times New Roman,BoldItalic"/>
          <w:i/>
          <w:iCs/>
          <w:color w:val="17365D" w:themeColor="text2" w:themeShade="BF"/>
          <w:sz w:val="34"/>
          <w:szCs w:val="30"/>
        </w:rPr>
        <w:t>Выпуск №10</w:t>
      </w:r>
      <w:r w:rsidR="008F204C">
        <w:rPr>
          <w:rStyle w:val="a6"/>
          <w:rFonts w:ascii="Times New Roman,BoldItalic" w:hAnsi="Times New Roman,BoldItalic"/>
          <w:i/>
          <w:iCs/>
          <w:color w:val="17365D" w:themeColor="text2" w:themeShade="BF"/>
          <w:sz w:val="34"/>
          <w:szCs w:val="30"/>
        </w:rPr>
        <w:t xml:space="preserve">, </w:t>
      </w:r>
      <w:r w:rsidR="0015704B">
        <w:rPr>
          <w:rStyle w:val="a6"/>
          <w:rFonts w:ascii="Times New Roman,BoldItalic" w:hAnsi="Times New Roman,BoldItalic"/>
          <w:i/>
          <w:iCs/>
          <w:color w:val="17365D" w:themeColor="text2" w:themeShade="BF"/>
          <w:sz w:val="34"/>
          <w:szCs w:val="30"/>
        </w:rPr>
        <w:t>ок</w:t>
      </w:r>
      <w:r w:rsidR="003C25A4">
        <w:rPr>
          <w:rStyle w:val="a6"/>
          <w:rFonts w:ascii="Times New Roman,BoldItalic" w:hAnsi="Times New Roman,BoldItalic"/>
          <w:i/>
          <w:iCs/>
          <w:color w:val="17365D" w:themeColor="text2" w:themeShade="BF"/>
          <w:sz w:val="34"/>
          <w:szCs w:val="30"/>
        </w:rPr>
        <w:t>тябрь</w:t>
      </w:r>
      <w:r w:rsidR="00393063">
        <w:rPr>
          <w:rStyle w:val="a6"/>
          <w:rFonts w:ascii="Times New Roman,BoldItalic" w:hAnsi="Times New Roman,BoldItalic"/>
          <w:i/>
          <w:iCs/>
          <w:color w:val="17365D" w:themeColor="text2" w:themeShade="BF"/>
          <w:sz w:val="34"/>
          <w:szCs w:val="30"/>
        </w:rPr>
        <w:t xml:space="preserve"> </w:t>
      </w:r>
      <w:r w:rsidR="003C25A4">
        <w:rPr>
          <w:rStyle w:val="a6"/>
          <w:rFonts w:ascii="Times New Roman,BoldItalic" w:hAnsi="Times New Roman,BoldItalic"/>
          <w:i/>
          <w:iCs/>
          <w:color w:val="17365D" w:themeColor="text2" w:themeShade="BF"/>
          <w:sz w:val="34"/>
          <w:szCs w:val="30"/>
        </w:rPr>
        <w:t>2020</w:t>
      </w:r>
    </w:p>
    <w:p w:rsidR="00357E97" w:rsidRDefault="00357E97" w:rsidP="00A84552">
      <w:pPr>
        <w:spacing w:line="240" w:lineRule="auto"/>
        <w:ind w:left="426" w:firstLine="851"/>
        <w:rPr>
          <w:rStyle w:val="a6"/>
          <w:rFonts w:ascii="Times New Roman,BoldItalic" w:hAnsi="Times New Roman,BoldItalic"/>
          <w:i/>
          <w:iCs/>
          <w:color w:val="FF0000"/>
          <w:sz w:val="30"/>
          <w:szCs w:val="30"/>
        </w:rPr>
      </w:pPr>
    </w:p>
    <w:p w:rsidR="00357E97" w:rsidRDefault="00357E97" w:rsidP="00AD67B6">
      <w:pPr>
        <w:pStyle w:val="a5"/>
        <w:spacing w:after="0" w:afterAutospacing="0"/>
        <w:ind w:left="426" w:firstLine="851"/>
        <w:rPr>
          <w:rStyle w:val="a6"/>
          <w:rFonts w:ascii="Times New Roman,BoldItalic" w:hAnsi="Times New Roman,BoldItalic"/>
          <w:i/>
          <w:iCs/>
          <w:color w:val="FF0000"/>
          <w:sz w:val="30"/>
          <w:szCs w:val="30"/>
        </w:rPr>
      </w:pPr>
    </w:p>
    <w:p w:rsidR="00310681" w:rsidRPr="003632EB" w:rsidRDefault="00310681" w:rsidP="00AD67B6">
      <w:pPr>
        <w:ind w:left="426" w:firstLine="851"/>
        <w:jc w:val="center"/>
        <w:rPr>
          <w:rFonts w:ascii="Times New Roman" w:hAnsi="Times New Roman" w:cs="Times New Roman"/>
          <w:b/>
          <w:i/>
          <w:color w:val="0F243E" w:themeColor="text2" w:themeShade="80"/>
          <w:sz w:val="40"/>
          <w:szCs w:val="28"/>
        </w:rPr>
      </w:pPr>
      <w:r w:rsidRPr="003632EB">
        <w:rPr>
          <w:rFonts w:ascii="Times New Roman" w:hAnsi="Times New Roman" w:cs="Times New Roman"/>
          <w:b/>
          <w:i/>
          <w:color w:val="0F243E" w:themeColor="text2" w:themeShade="80"/>
          <w:sz w:val="40"/>
          <w:szCs w:val="28"/>
        </w:rPr>
        <w:t>Газета для детей и заботливых родителей</w:t>
      </w:r>
    </w:p>
    <w:p w:rsidR="00357E97" w:rsidRDefault="00357E97" w:rsidP="00AD67B6">
      <w:pPr>
        <w:pStyle w:val="a5"/>
        <w:spacing w:after="0" w:afterAutospacing="0"/>
        <w:ind w:left="426" w:firstLine="851"/>
        <w:jc w:val="center"/>
        <w:rPr>
          <w:rStyle w:val="a6"/>
          <w:rFonts w:ascii="Times New Roman,BoldItalic" w:hAnsi="Times New Roman,BoldItalic"/>
          <w:i/>
          <w:iCs/>
          <w:color w:val="FF0000"/>
          <w:sz w:val="30"/>
          <w:szCs w:val="30"/>
        </w:rPr>
      </w:pPr>
    </w:p>
    <w:p w:rsidR="00357E97" w:rsidRDefault="00357E97" w:rsidP="00AD67B6">
      <w:pPr>
        <w:pStyle w:val="Default"/>
        <w:ind w:left="426" w:firstLine="851"/>
        <w:rPr>
          <w:b/>
          <w:bCs/>
          <w:color w:val="FF0000"/>
          <w:sz w:val="32"/>
          <w:szCs w:val="32"/>
        </w:rPr>
      </w:pPr>
    </w:p>
    <w:p w:rsidR="003632EB" w:rsidRDefault="003632EB" w:rsidP="00AD67B6">
      <w:pPr>
        <w:pStyle w:val="Default"/>
        <w:ind w:left="426" w:firstLine="851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 xml:space="preserve">                </w:t>
      </w:r>
    </w:p>
    <w:p w:rsidR="00357E97" w:rsidRDefault="00357E97" w:rsidP="00D3705E">
      <w:pPr>
        <w:spacing w:line="240" w:lineRule="auto"/>
        <w:ind w:left="426" w:firstLine="851"/>
        <w:jc w:val="right"/>
        <w:rPr>
          <w:b/>
          <w:color w:val="FF0000"/>
          <w:sz w:val="32"/>
          <w:szCs w:val="28"/>
        </w:rPr>
      </w:pPr>
      <w:r w:rsidRPr="00E643EB">
        <w:rPr>
          <w:b/>
          <w:color w:val="FF0000"/>
          <w:sz w:val="32"/>
          <w:szCs w:val="28"/>
        </w:rPr>
        <w:t>Читайте в номере:</w:t>
      </w:r>
      <w:r w:rsidR="00BF619C" w:rsidRPr="00E643EB">
        <w:rPr>
          <w:b/>
          <w:color w:val="FF0000"/>
          <w:sz w:val="32"/>
          <w:szCs w:val="28"/>
        </w:rPr>
        <w:t xml:space="preserve"> </w:t>
      </w:r>
    </w:p>
    <w:p w:rsidR="000405E1" w:rsidRPr="00327679" w:rsidRDefault="000405E1" w:rsidP="000405E1">
      <w:pPr>
        <w:spacing w:line="240" w:lineRule="auto"/>
        <w:jc w:val="right"/>
        <w:rPr>
          <w:b/>
          <w:i/>
          <w:color w:val="244061" w:themeColor="accent1" w:themeShade="80"/>
          <w:sz w:val="32"/>
          <w:szCs w:val="28"/>
        </w:rPr>
      </w:pPr>
      <w:r w:rsidRPr="00327679">
        <w:rPr>
          <w:b/>
          <w:i/>
          <w:color w:val="244061" w:themeColor="accent1" w:themeShade="80"/>
          <w:sz w:val="32"/>
          <w:szCs w:val="28"/>
        </w:rPr>
        <w:t>Новости детского сада</w:t>
      </w:r>
      <w:proofErr w:type="gramStart"/>
      <w:r w:rsidR="00EA7BD9" w:rsidRPr="00327679">
        <w:rPr>
          <w:b/>
          <w:i/>
          <w:color w:val="244061" w:themeColor="accent1" w:themeShade="80"/>
          <w:sz w:val="32"/>
          <w:szCs w:val="28"/>
        </w:rPr>
        <w:t>………………………………..</w:t>
      </w:r>
      <w:proofErr w:type="gramEnd"/>
      <w:r w:rsidR="00EA7BD9" w:rsidRPr="00327679">
        <w:rPr>
          <w:b/>
          <w:i/>
          <w:color w:val="244061" w:themeColor="accent1" w:themeShade="80"/>
          <w:sz w:val="32"/>
          <w:szCs w:val="28"/>
        </w:rPr>
        <w:t>с.2</w:t>
      </w:r>
    </w:p>
    <w:p w:rsidR="00BF619C" w:rsidRPr="00327679" w:rsidRDefault="00EA7BD9" w:rsidP="00D3705E">
      <w:pPr>
        <w:spacing w:line="240" w:lineRule="auto"/>
        <w:jc w:val="right"/>
        <w:rPr>
          <w:b/>
          <w:i/>
          <w:color w:val="244061" w:themeColor="accent1" w:themeShade="80"/>
          <w:sz w:val="32"/>
          <w:szCs w:val="28"/>
        </w:rPr>
      </w:pPr>
      <w:r w:rsidRPr="00327679">
        <w:rPr>
          <w:b/>
          <w:i/>
          <w:color w:val="244061" w:themeColor="accent1" w:themeShade="80"/>
          <w:sz w:val="32"/>
          <w:szCs w:val="28"/>
        </w:rPr>
        <w:t xml:space="preserve"> </w:t>
      </w:r>
      <w:r w:rsidR="00D436C9" w:rsidRPr="00327679">
        <w:rPr>
          <w:b/>
          <w:i/>
          <w:color w:val="244061" w:themeColor="accent1" w:themeShade="80"/>
          <w:sz w:val="32"/>
          <w:szCs w:val="28"/>
        </w:rPr>
        <w:t xml:space="preserve">Календарь природы. </w:t>
      </w:r>
      <w:r w:rsidR="0015704B" w:rsidRPr="00327679">
        <w:rPr>
          <w:b/>
          <w:i/>
          <w:color w:val="244061" w:themeColor="accent1" w:themeShade="80"/>
          <w:sz w:val="32"/>
          <w:szCs w:val="28"/>
        </w:rPr>
        <w:t>Ок</w:t>
      </w:r>
      <w:r w:rsidR="00423B7A" w:rsidRPr="00327679">
        <w:rPr>
          <w:b/>
          <w:i/>
          <w:color w:val="244061" w:themeColor="accent1" w:themeShade="80"/>
          <w:sz w:val="32"/>
          <w:szCs w:val="28"/>
        </w:rPr>
        <w:t>тябрь</w:t>
      </w:r>
      <w:r w:rsidR="00327679" w:rsidRPr="00327679">
        <w:rPr>
          <w:b/>
          <w:i/>
          <w:color w:val="244061" w:themeColor="accent1" w:themeShade="80"/>
          <w:sz w:val="32"/>
          <w:szCs w:val="28"/>
        </w:rPr>
        <w:t>………………………………с.4</w:t>
      </w:r>
    </w:p>
    <w:p w:rsidR="00E643EB" w:rsidRPr="00327679" w:rsidRDefault="007170F6" w:rsidP="00D3705E">
      <w:pPr>
        <w:spacing w:line="240" w:lineRule="auto"/>
        <w:jc w:val="right"/>
        <w:rPr>
          <w:rFonts w:cs="Times New Roman"/>
          <w:b/>
          <w:i/>
          <w:color w:val="244061" w:themeColor="accent1" w:themeShade="80"/>
          <w:sz w:val="32"/>
          <w:szCs w:val="28"/>
        </w:rPr>
      </w:pPr>
      <w:proofErr w:type="spellStart"/>
      <w:r w:rsidRPr="00327679">
        <w:rPr>
          <w:rFonts w:cs="Times New Roman"/>
          <w:b/>
          <w:i/>
          <w:color w:val="244061" w:themeColor="accent1" w:themeShade="80"/>
          <w:sz w:val="32"/>
          <w:szCs w:val="28"/>
        </w:rPr>
        <w:t>Коронавирусная</w:t>
      </w:r>
      <w:proofErr w:type="spellEnd"/>
      <w:r w:rsidRPr="00327679">
        <w:rPr>
          <w:rFonts w:cs="Times New Roman"/>
          <w:b/>
          <w:i/>
          <w:color w:val="244061" w:themeColor="accent1" w:themeShade="80"/>
          <w:sz w:val="32"/>
          <w:szCs w:val="28"/>
        </w:rPr>
        <w:t xml:space="preserve"> инфекция</w:t>
      </w:r>
      <w:proofErr w:type="gramStart"/>
      <w:r w:rsidR="00497AA6" w:rsidRPr="00327679">
        <w:rPr>
          <w:rFonts w:cs="Times New Roman"/>
          <w:b/>
          <w:i/>
          <w:color w:val="244061" w:themeColor="accent1" w:themeShade="80"/>
          <w:sz w:val="32"/>
          <w:szCs w:val="28"/>
        </w:rPr>
        <w:t>………</w:t>
      </w:r>
      <w:r w:rsidR="00D3705E" w:rsidRPr="00327679">
        <w:rPr>
          <w:rFonts w:cs="Times New Roman"/>
          <w:b/>
          <w:i/>
          <w:color w:val="244061" w:themeColor="accent1" w:themeShade="80"/>
          <w:sz w:val="32"/>
          <w:szCs w:val="28"/>
        </w:rPr>
        <w:t>......................</w:t>
      </w:r>
      <w:r w:rsidR="00327679" w:rsidRPr="00327679">
        <w:rPr>
          <w:rFonts w:cs="Times New Roman"/>
          <w:b/>
          <w:i/>
          <w:color w:val="244061" w:themeColor="accent1" w:themeShade="80"/>
          <w:sz w:val="32"/>
          <w:szCs w:val="28"/>
        </w:rPr>
        <w:t>.</w:t>
      </w:r>
      <w:proofErr w:type="gramEnd"/>
      <w:r w:rsidR="00327679" w:rsidRPr="00327679">
        <w:rPr>
          <w:rFonts w:cs="Times New Roman"/>
          <w:b/>
          <w:i/>
          <w:color w:val="244061" w:themeColor="accent1" w:themeShade="80"/>
          <w:sz w:val="32"/>
          <w:szCs w:val="28"/>
        </w:rPr>
        <w:t>с.5</w:t>
      </w:r>
    </w:p>
    <w:p w:rsidR="00357E97" w:rsidRPr="00327679" w:rsidRDefault="0058618E" w:rsidP="00327679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i/>
          <w:sz w:val="28"/>
          <w:szCs w:val="24"/>
          <w:lang w:eastAsia="ru-RU"/>
        </w:rPr>
      </w:pPr>
      <w:r w:rsidRPr="00327679">
        <w:rPr>
          <w:rFonts w:eastAsia="Times New Roman" w:cs="Times New Roman"/>
          <w:b/>
          <w:i/>
          <w:color w:val="244061" w:themeColor="accent1" w:themeShade="80"/>
          <w:sz w:val="32"/>
          <w:szCs w:val="28"/>
          <w:lang w:eastAsia="ru-RU"/>
        </w:rPr>
        <w:t xml:space="preserve">                                             </w:t>
      </w:r>
      <w:r w:rsidR="00327679" w:rsidRPr="00327679">
        <w:rPr>
          <w:rFonts w:eastAsia="Times New Roman" w:cs="Times New Roman"/>
          <w:b/>
          <w:i/>
          <w:color w:val="17365D" w:themeColor="text2" w:themeShade="BF"/>
          <w:sz w:val="32"/>
          <w:szCs w:val="24"/>
          <w:lang w:eastAsia="ru-RU"/>
        </w:rPr>
        <w:t>Экологическая акция по сбору батареек</w:t>
      </w:r>
      <w:r w:rsidR="00327679" w:rsidRPr="00327679">
        <w:rPr>
          <w:rFonts w:eastAsia="Times New Roman" w:cs="Times New Roman"/>
          <w:b/>
          <w:i/>
          <w:color w:val="17365D" w:themeColor="text2" w:themeShade="BF"/>
          <w:sz w:val="32"/>
          <w:szCs w:val="24"/>
          <w:lang w:eastAsia="ru-RU"/>
        </w:rPr>
        <w:t>…..</w:t>
      </w:r>
      <w:r w:rsidR="00327679" w:rsidRPr="00327679">
        <w:rPr>
          <w:rFonts w:eastAsia="Times New Roman" w:cs="Times New Roman"/>
          <w:b/>
          <w:i/>
          <w:color w:val="17365D" w:themeColor="text2" w:themeShade="BF"/>
          <w:sz w:val="36"/>
          <w:szCs w:val="28"/>
          <w:lang w:eastAsia="ru-RU"/>
        </w:rPr>
        <w:t>…. с.6</w:t>
      </w:r>
    </w:p>
    <w:p w:rsidR="0002676B" w:rsidRPr="00327679" w:rsidRDefault="00EA7BD9" w:rsidP="00327679">
      <w:pPr>
        <w:spacing w:before="100" w:beforeAutospacing="1" w:after="100" w:afterAutospacing="1" w:line="240" w:lineRule="auto"/>
        <w:jc w:val="right"/>
        <w:rPr>
          <w:rFonts w:eastAsia="Times New Roman" w:cs="Times New Roman"/>
          <w:b/>
          <w:i/>
          <w:color w:val="244061" w:themeColor="accent1" w:themeShade="80"/>
          <w:sz w:val="32"/>
          <w:szCs w:val="28"/>
          <w:lang w:eastAsia="ru-RU"/>
        </w:rPr>
      </w:pPr>
      <w:r w:rsidRPr="00327679">
        <w:rPr>
          <w:rFonts w:eastAsia="Times New Roman" w:cs="Times New Roman"/>
          <w:b/>
          <w:i/>
          <w:color w:val="244061" w:themeColor="accent1" w:themeShade="80"/>
          <w:sz w:val="32"/>
          <w:szCs w:val="28"/>
          <w:lang w:eastAsia="ru-RU"/>
        </w:rPr>
        <w:t xml:space="preserve">                    </w:t>
      </w:r>
      <w:r w:rsidR="00297182" w:rsidRPr="00327679">
        <w:rPr>
          <w:rFonts w:eastAsia="Times New Roman" w:cs="Times New Roman"/>
          <w:b/>
          <w:i/>
          <w:color w:val="244061" w:themeColor="accent1" w:themeShade="80"/>
          <w:sz w:val="32"/>
          <w:szCs w:val="28"/>
          <w:lang w:eastAsia="ru-RU"/>
        </w:rPr>
        <w:t xml:space="preserve">                </w:t>
      </w:r>
      <w:r w:rsidR="00327679">
        <w:rPr>
          <w:rFonts w:eastAsia="Times New Roman" w:cs="Times New Roman"/>
          <w:b/>
          <w:i/>
          <w:color w:val="244061" w:themeColor="accent1" w:themeShade="80"/>
          <w:sz w:val="32"/>
          <w:szCs w:val="28"/>
          <w:lang w:eastAsia="ru-RU"/>
        </w:rPr>
        <w:t xml:space="preserve">Развиваем </w:t>
      </w:r>
      <w:bookmarkStart w:id="0" w:name="_GoBack"/>
      <w:bookmarkEnd w:id="0"/>
      <w:r w:rsidR="00327679">
        <w:rPr>
          <w:rFonts w:eastAsia="Times New Roman" w:cs="Times New Roman"/>
          <w:b/>
          <w:i/>
          <w:color w:val="244061" w:themeColor="accent1" w:themeShade="80"/>
          <w:sz w:val="32"/>
          <w:szCs w:val="28"/>
          <w:lang w:eastAsia="ru-RU"/>
        </w:rPr>
        <w:t>фонематический   слух</w:t>
      </w:r>
      <w:r w:rsidRPr="00327679">
        <w:rPr>
          <w:rFonts w:eastAsia="Times New Roman" w:cs="Times New Roman"/>
          <w:b/>
          <w:i/>
          <w:color w:val="244061" w:themeColor="accent1" w:themeShade="80"/>
          <w:sz w:val="32"/>
          <w:szCs w:val="28"/>
          <w:lang w:eastAsia="ru-RU"/>
        </w:rPr>
        <w:t xml:space="preserve"> </w:t>
      </w:r>
      <w:r w:rsidR="0058618E" w:rsidRPr="00327679">
        <w:rPr>
          <w:rFonts w:eastAsia="Times New Roman" w:cs="Times New Roman"/>
          <w:b/>
          <w:i/>
          <w:color w:val="244061" w:themeColor="accent1" w:themeShade="80"/>
          <w:sz w:val="32"/>
          <w:szCs w:val="28"/>
          <w:lang w:eastAsia="ru-RU"/>
        </w:rPr>
        <w:t>…</w:t>
      </w:r>
      <w:r w:rsidR="00327679">
        <w:rPr>
          <w:rFonts w:eastAsia="Times New Roman" w:cs="Times New Roman"/>
          <w:b/>
          <w:i/>
          <w:color w:val="244061" w:themeColor="accent1" w:themeShade="80"/>
          <w:sz w:val="32"/>
          <w:szCs w:val="28"/>
          <w:lang w:eastAsia="ru-RU"/>
        </w:rPr>
        <w:t>………….</w:t>
      </w:r>
      <w:r w:rsidRPr="00327679">
        <w:rPr>
          <w:rFonts w:eastAsia="Times New Roman" w:cs="Times New Roman"/>
          <w:b/>
          <w:i/>
          <w:color w:val="244061" w:themeColor="accent1" w:themeShade="80"/>
          <w:sz w:val="32"/>
          <w:szCs w:val="28"/>
          <w:lang w:eastAsia="ru-RU"/>
        </w:rPr>
        <w:t>…..</w:t>
      </w:r>
      <w:r w:rsidR="00497AA6" w:rsidRPr="00327679">
        <w:rPr>
          <w:rFonts w:eastAsia="Times New Roman" w:cs="Times New Roman"/>
          <w:b/>
          <w:i/>
          <w:color w:val="244061" w:themeColor="accent1" w:themeShade="80"/>
          <w:sz w:val="32"/>
          <w:szCs w:val="28"/>
          <w:lang w:eastAsia="ru-RU"/>
        </w:rPr>
        <w:t>…</w:t>
      </w:r>
      <w:r w:rsidR="00327679" w:rsidRPr="00327679">
        <w:rPr>
          <w:rFonts w:eastAsia="Times New Roman" w:cs="Times New Roman"/>
          <w:b/>
          <w:i/>
          <w:color w:val="244061" w:themeColor="accent1" w:themeShade="80"/>
          <w:sz w:val="32"/>
          <w:szCs w:val="28"/>
          <w:lang w:eastAsia="ru-RU"/>
        </w:rPr>
        <w:t>с.7</w:t>
      </w:r>
    </w:p>
    <w:p w:rsidR="00327679" w:rsidRDefault="0002676B" w:rsidP="00327679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i/>
          <w:color w:val="17365D" w:themeColor="text2" w:themeShade="BF"/>
          <w:sz w:val="32"/>
          <w:szCs w:val="28"/>
          <w:lang w:eastAsia="ru-RU"/>
        </w:rPr>
      </w:pPr>
      <w:r w:rsidRPr="00327679">
        <w:rPr>
          <w:rFonts w:eastAsia="Times New Roman" w:cs="Times New Roman"/>
          <w:b/>
          <w:i/>
          <w:color w:val="17365D" w:themeColor="text2" w:themeShade="BF"/>
          <w:sz w:val="32"/>
          <w:szCs w:val="28"/>
          <w:lang w:eastAsia="ru-RU"/>
        </w:rPr>
        <w:t xml:space="preserve">         </w:t>
      </w:r>
      <w:r w:rsidR="00327679">
        <w:rPr>
          <w:rFonts w:eastAsia="Times New Roman" w:cs="Times New Roman"/>
          <w:b/>
          <w:i/>
          <w:color w:val="17365D" w:themeColor="text2" w:themeShade="BF"/>
          <w:sz w:val="32"/>
          <w:szCs w:val="28"/>
          <w:lang w:eastAsia="ru-RU"/>
        </w:rPr>
        <w:t xml:space="preserve">                                  </w:t>
      </w:r>
      <w:r w:rsidRPr="00327679">
        <w:rPr>
          <w:rFonts w:eastAsia="Times New Roman" w:cs="Times New Roman"/>
          <w:b/>
          <w:i/>
          <w:color w:val="17365D" w:themeColor="text2" w:themeShade="BF"/>
          <w:sz w:val="32"/>
          <w:szCs w:val="28"/>
          <w:lang w:eastAsia="ru-RU"/>
        </w:rPr>
        <w:t xml:space="preserve">  </w:t>
      </w:r>
      <w:r w:rsidR="00327679" w:rsidRPr="00327679">
        <w:rPr>
          <w:rFonts w:eastAsia="Times New Roman" w:cs="Times New Roman"/>
          <w:b/>
          <w:i/>
          <w:color w:val="17365D" w:themeColor="text2" w:themeShade="BF"/>
          <w:sz w:val="32"/>
          <w:szCs w:val="28"/>
          <w:lang w:eastAsia="ru-RU"/>
        </w:rPr>
        <w:t xml:space="preserve">Вакцинация - наиболее эффективная мера </w:t>
      </w:r>
    </w:p>
    <w:p w:rsidR="00357E97" w:rsidRPr="00327679" w:rsidRDefault="00327679" w:rsidP="00327679">
      <w:pPr>
        <w:spacing w:before="100" w:beforeAutospacing="1" w:after="100" w:afterAutospacing="1" w:line="240" w:lineRule="auto"/>
        <w:jc w:val="center"/>
        <w:rPr>
          <w:rStyle w:val="a7"/>
          <w:rFonts w:eastAsia="Times New Roman" w:cs="Times New Roman"/>
          <w:b/>
          <w:i w:val="0"/>
          <w:iCs w:val="0"/>
          <w:color w:val="244061" w:themeColor="accent1" w:themeShade="80"/>
          <w:sz w:val="32"/>
          <w:szCs w:val="28"/>
          <w:lang w:eastAsia="ru-RU"/>
        </w:rPr>
      </w:pPr>
      <w:r>
        <w:rPr>
          <w:rFonts w:eastAsia="Times New Roman" w:cs="Times New Roman"/>
          <w:b/>
          <w:i/>
          <w:color w:val="17365D" w:themeColor="text2" w:themeShade="BF"/>
          <w:sz w:val="32"/>
          <w:szCs w:val="28"/>
          <w:lang w:eastAsia="ru-RU"/>
        </w:rPr>
        <w:t xml:space="preserve">                                                                </w:t>
      </w:r>
      <w:r w:rsidRPr="00327679">
        <w:rPr>
          <w:rFonts w:eastAsia="Times New Roman" w:cs="Times New Roman"/>
          <w:b/>
          <w:i/>
          <w:color w:val="17365D" w:themeColor="text2" w:themeShade="BF"/>
          <w:sz w:val="32"/>
          <w:szCs w:val="28"/>
          <w:lang w:eastAsia="ru-RU"/>
        </w:rPr>
        <w:t>борьбы с гриппом.</w:t>
      </w:r>
      <w:r w:rsidR="00497AA6" w:rsidRPr="00327679">
        <w:rPr>
          <w:rStyle w:val="a7"/>
          <w:rFonts w:cs="Times New Roman"/>
          <w:b/>
          <w:bCs/>
          <w:i w:val="0"/>
          <w:color w:val="244061" w:themeColor="accent1" w:themeShade="80"/>
          <w:sz w:val="32"/>
          <w:szCs w:val="28"/>
        </w:rPr>
        <w:t>…</w:t>
      </w:r>
      <w:r w:rsidR="00297182" w:rsidRPr="00327679">
        <w:rPr>
          <w:rStyle w:val="a7"/>
          <w:rFonts w:cs="Times New Roman"/>
          <w:b/>
          <w:bCs/>
          <w:i w:val="0"/>
          <w:color w:val="244061" w:themeColor="accent1" w:themeShade="80"/>
          <w:sz w:val="32"/>
          <w:szCs w:val="28"/>
        </w:rPr>
        <w:t>…………………..</w:t>
      </w:r>
      <w:proofErr w:type="gramStart"/>
      <w:r w:rsidR="00E643EB" w:rsidRPr="00327679">
        <w:rPr>
          <w:rStyle w:val="a7"/>
          <w:rFonts w:cs="Times New Roman"/>
          <w:b/>
          <w:bCs/>
          <w:i w:val="0"/>
          <w:color w:val="244061" w:themeColor="accent1" w:themeShade="80"/>
          <w:sz w:val="32"/>
          <w:szCs w:val="28"/>
        </w:rPr>
        <w:t>.</w:t>
      </w:r>
      <w:r w:rsidR="00EA7BD9" w:rsidRPr="00327679">
        <w:rPr>
          <w:rStyle w:val="a7"/>
          <w:rFonts w:cs="Times New Roman"/>
          <w:b/>
          <w:bCs/>
          <w:i w:val="0"/>
          <w:color w:val="244061" w:themeColor="accent1" w:themeShade="80"/>
          <w:sz w:val="32"/>
          <w:szCs w:val="28"/>
        </w:rPr>
        <w:t>с</w:t>
      </w:r>
      <w:proofErr w:type="gramEnd"/>
      <w:r w:rsidR="00EA7BD9" w:rsidRPr="00327679">
        <w:rPr>
          <w:rStyle w:val="a7"/>
          <w:rFonts w:cs="Times New Roman"/>
          <w:b/>
          <w:bCs/>
          <w:i w:val="0"/>
          <w:color w:val="244061" w:themeColor="accent1" w:themeShade="80"/>
          <w:sz w:val="32"/>
          <w:szCs w:val="28"/>
        </w:rPr>
        <w:t>.9</w:t>
      </w:r>
    </w:p>
    <w:p w:rsidR="00BF619C" w:rsidRPr="00327679" w:rsidRDefault="00497AA6" w:rsidP="00D3705E">
      <w:pPr>
        <w:spacing w:before="100" w:beforeAutospacing="1" w:after="100" w:afterAutospacing="1" w:line="240" w:lineRule="auto"/>
        <w:jc w:val="right"/>
        <w:rPr>
          <w:rFonts w:eastAsia="Times New Roman" w:cs="Times New Roman"/>
          <w:b/>
          <w:i/>
          <w:color w:val="244061" w:themeColor="accent1" w:themeShade="80"/>
          <w:sz w:val="32"/>
          <w:szCs w:val="28"/>
          <w:lang w:eastAsia="ru-RU"/>
        </w:rPr>
      </w:pPr>
      <w:r w:rsidRPr="00327679">
        <w:rPr>
          <w:rFonts w:eastAsia="Times New Roman" w:cs="Times New Roman"/>
          <w:b/>
          <w:i/>
          <w:color w:val="244061" w:themeColor="accent1" w:themeShade="80"/>
          <w:sz w:val="32"/>
          <w:szCs w:val="28"/>
          <w:lang w:eastAsia="ru-RU"/>
        </w:rPr>
        <w:t>Страничка для детей</w:t>
      </w:r>
      <w:proofErr w:type="gramStart"/>
      <w:r w:rsidRPr="00327679">
        <w:rPr>
          <w:rFonts w:eastAsia="Times New Roman" w:cs="Times New Roman"/>
          <w:b/>
          <w:i/>
          <w:color w:val="244061" w:themeColor="accent1" w:themeShade="80"/>
          <w:sz w:val="32"/>
          <w:szCs w:val="28"/>
          <w:lang w:eastAsia="ru-RU"/>
        </w:rPr>
        <w:t>………</w:t>
      </w:r>
      <w:r w:rsidR="00BF619C" w:rsidRPr="00327679">
        <w:rPr>
          <w:rFonts w:eastAsia="Times New Roman" w:cs="Times New Roman"/>
          <w:b/>
          <w:i/>
          <w:color w:val="244061" w:themeColor="accent1" w:themeShade="80"/>
          <w:sz w:val="32"/>
          <w:szCs w:val="28"/>
          <w:lang w:eastAsia="ru-RU"/>
        </w:rPr>
        <w:t>………………………</w:t>
      </w:r>
      <w:r w:rsidR="00327679" w:rsidRPr="00327679">
        <w:rPr>
          <w:rFonts w:eastAsia="Times New Roman" w:cs="Times New Roman"/>
          <w:b/>
          <w:i/>
          <w:color w:val="244061" w:themeColor="accent1" w:themeShade="80"/>
          <w:sz w:val="32"/>
          <w:szCs w:val="28"/>
          <w:lang w:eastAsia="ru-RU"/>
        </w:rPr>
        <w:t>…..</w:t>
      </w:r>
      <w:proofErr w:type="gramEnd"/>
      <w:r w:rsidR="00327679" w:rsidRPr="00327679">
        <w:rPr>
          <w:rFonts w:eastAsia="Times New Roman" w:cs="Times New Roman"/>
          <w:b/>
          <w:i/>
          <w:color w:val="244061" w:themeColor="accent1" w:themeShade="80"/>
          <w:sz w:val="32"/>
          <w:szCs w:val="28"/>
          <w:lang w:eastAsia="ru-RU"/>
        </w:rPr>
        <w:t>с.10</w:t>
      </w:r>
    </w:p>
    <w:p w:rsidR="000405E1" w:rsidRDefault="000405E1" w:rsidP="00D3705E">
      <w:pPr>
        <w:spacing w:before="100" w:beforeAutospacing="1" w:after="100" w:afterAutospacing="1" w:line="240" w:lineRule="auto"/>
        <w:jc w:val="right"/>
        <w:rPr>
          <w:rFonts w:eastAsia="Times New Roman" w:cs="Times New Roman"/>
          <w:b/>
          <w:i/>
          <w:color w:val="244061" w:themeColor="accent1" w:themeShade="80"/>
          <w:sz w:val="32"/>
          <w:szCs w:val="28"/>
          <w:lang w:eastAsia="ru-RU"/>
        </w:rPr>
      </w:pPr>
    </w:p>
    <w:p w:rsidR="000405E1" w:rsidRDefault="000405E1" w:rsidP="00D3705E">
      <w:pPr>
        <w:spacing w:before="100" w:beforeAutospacing="1" w:after="100" w:afterAutospacing="1" w:line="240" w:lineRule="auto"/>
        <w:jc w:val="right"/>
        <w:rPr>
          <w:rFonts w:eastAsia="Times New Roman" w:cs="Times New Roman"/>
          <w:b/>
          <w:i/>
          <w:color w:val="244061" w:themeColor="accent1" w:themeShade="80"/>
          <w:sz w:val="32"/>
          <w:szCs w:val="28"/>
          <w:lang w:eastAsia="ru-RU"/>
        </w:rPr>
      </w:pPr>
    </w:p>
    <w:p w:rsidR="000405E1" w:rsidRDefault="000405E1" w:rsidP="00D3705E">
      <w:pPr>
        <w:spacing w:before="100" w:beforeAutospacing="1" w:after="100" w:afterAutospacing="1" w:line="240" w:lineRule="auto"/>
        <w:jc w:val="right"/>
        <w:rPr>
          <w:rFonts w:eastAsia="Times New Roman" w:cs="Times New Roman"/>
          <w:b/>
          <w:i/>
          <w:color w:val="244061" w:themeColor="accent1" w:themeShade="80"/>
          <w:sz w:val="32"/>
          <w:szCs w:val="28"/>
          <w:lang w:eastAsia="ru-RU"/>
        </w:rPr>
      </w:pPr>
      <w:r w:rsidRPr="00EA1881">
        <w:rPr>
          <w:rFonts w:ascii="Georgia" w:hAnsi="Georgia"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21C87BFC" wp14:editId="23493A08">
            <wp:simplePos x="0" y="0"/>
            <wp:positionH relativeFrom="margin">
              <wp:posOffset>4333240</wp:posOffset>
            </wp:positionH>
            <wp:positionV relativeFrom="margin">
              <wp:posOffset>7033260</wp:posOffset>
            </wp:positionV>
            <wp:extent cx="2588260" cy="3094355"/>
            <wp:effectExtent l="0" t="0" r="0" b="0"/>
            <wp:wrapSquare wrapText="bothSides"/>
            <wp:docPr id="11" name="Рисунок 11" descr="https://ds03.infourok.ru/uploads/ex/0901/00028d88-5036bf4b/hello_html_mdfdfe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3.infourok.ru/uploads/ex/0901/00028d88-5036bf4b/hello_html_mdfdfee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5E1" w:rsidRPr="000405E1" w:rsidRDefault="000405E1" w:rsidP="00D3705E">
      <w:pPr>
        <w:spacing w:before="100" w:beforeAutospacing="1" w:after="100" w:afterAutospacing="1" w:line="240" w:lineRule="auto"/>
        <w:jc w:val="right"/>
        <w:rPr>
          <w:rFonts w:eastAsia="Times New Roman" w:cs="Times New Roman"/>
          <w:i/>
          <w:color w:val="244061" w:themeColor="accent1" w:themeShade="80"/>
          <w:sz w:val="32"/>
          <w:szCs w:val="28"/>
          <w:lang w:eastAsia="ru-RU"/>
        </w:rPr>
      </w:pPr>
    </w:p>
    <w:p w:rsidR="000405E1" w:rsidRDefault="000405E1" w:rsidP="00D3705E">
      <w:pPr>
        <w:spacing w:before="100" w:beforeAutospacing="1" w:after="100" w:afterAutospacing="1" w:line="240" w:lineRule="auto"/>
        <w:jc w:val="right"/>
        <w:rPr>
          <w:rFonts w:eastAsia="Times New Roman" w:cs="Times New Roman"/>
          <w:b/>
          <w:i/>
          <w:color w:val="244061" w:themeColor="accent1" w:themeShade="80"/>
          <w:sz w:val="32"/>
          <w:szCs w:val="28"/>
          <w:lang w:eastAsia="ru-RU"/>
        </w:rPr>
      </w:pPr>
    </w:p>
    <w:p w:rsidR="000405E1" w:rsidRDefault="000405E1" w:rsidP="00D3705E">
      <w:pPr>
        <w:spacing w:before="100" w:beforeAutospacing="1" w:after="100" w:afterAutospacing="1" w:line="240" w:lineRule="auto"/>
        <w:jc w:val="right"/>
        <w:rPr>
          <w:rFonts w:eastAsia="Times New Roman" w:cs="Times New Roman"/>
          <w:b/>
          <w:i/>
          <w:color w:val="244061" w:themeColor="accent1" w:themeShade="80"/>
          <w:sz w:val="32"/>
          <w:szCs w:val="28"/>
          <w:lang w:eastAsia="ru-RU"/>
        </w:rPr>
      </w:pPr>
    </w:p>
    <w:p w:rsidR="000405E1" w:rsidRDefault="000405E1" w:rsidP="00D3705E">
      <w:pPr>
        <w:spacing w:before="100" w:beforeAutospacing="1" w:after="100" w:afterAutospacing="1" w:line="240" w:lineRule="auto"/>
        <w:jc w:val="right"/>
        <w:rPr>
          <w:rFonts w:eastAsia="Times New Roman" w:cs="Times New Roman"/>
          <w:b/>
          <w:i/>
          <w:color w:val="244061" w:themeColor="accent1" w:themeShade="80"/>
          <w:sz w:val="32"/>
          <w:szCs w:val="28"/>
          <w:lang w:eastAsia="ru-RU"/>
        </w:rPr>
      </w:pPr>
    </w:p>
    <w:p w:rsidR="000405E1" w:rsidRDefault="000405E1" w:rsidP="00D3705E">
      <w:pPr>
        <w:spacing w:before="100" w:beforeAutospacing="1" w:after="100" w:afterAutospacing="1" w:line="240" w:lineRule="auto"/>
        <w:jc w:val="right"/>
        <w:rPr>
          <w:rFonts w:eastAsia="Times New Roman" w:cs="Times New Roman"/>
          <w:b/>
          <w:i/>
          <w:color w:val="244061" w:themeColor="accent1" w:themeShade="80"/>
          <w:sz w:val="32"/>
          <w:szCs w:val="28"/>
          <w:lang w:eastAsia="ru-RU"/>
        </w:rPr>
      </w:pPr>
    </w:p>
    <w:p w:rsidR="0015704B" w:rsidRPr="00423B7A" w:rsidRDefault="0015704B" w:rsidP="0015704B">
      <w:pPr>
        <w:spacing w:before="100" w:beforeAutospacing="1" w:after="100" w:afterAutospacing="1" w:line="240" w:lineRule="auto"/>
        <w:jc w:val="right"/>
        <w:rPr>
          <w:rFonts w:ascii="Georgia" w:hAnsi="Georgia"/>
          <w:sz w:val="28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7F930B74" wp14:editId="472B6850">
            <wp:simplePos x="0" y="0"/>
            <wp:positionH relativeFrom="margin">
              <wp:posOffset>5366385</wp:posOffset>
            </wp:positionH>
            <wp:positionV relativeFrom="margin">
              <wp:posOffset>1306195</wp:posOffset>
            </wp:positionV>
            <wp:extent cx="1273810" cy="1905000"/>
            <wp:effectExtent l="0" t="0" r="2540" b="0"/>
            <wp:wrapSquare wrapText="bothSides"/>
            <wp:docPr id="23" name="Рисунок 23" descr="https://ds14-ros.edu.yar.ru/_news_/869img_5330_w300_h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14-ros.edu.yar.ru/_news_/869img_5330_w300_h2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05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4E3AF8" wp14:editId="2238FEC8">
                <wp:simplePos x="0" y="0"/>
                <wp:positionH relativeFrom="column">
                  <wp:posOffset>799465</wp:posOffset>
                </wp:positionH>
                <wp:positionV relativeFrom="paragraph">
                  <wp:posOffset>187960</wp:posOffset>
                </wp:positionV>
                <wp:extent cx="1828800" cy="1828800"/>
                <wp:effectExtent l="0" t="0" r="0" b="10795"/>
                <wp:wrapSquare wrapText="bothSides"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05E1" w:rsidRPr="000405E1" w:rsidRDefault="000405E1" w:rsidP="000405E1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color w:val="4F81BD" w:themeColor="accent1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405E1">
                              <w:rPr>
                                <w:rFonts w:eastAsia="Times New Roman" w:cs="Times New Roman"/>
                                <w:b/>
                                <w:i/>
                                <w:color w:val="4F81BD" w:themeColor="accent1"/>
                                <w:sz w:val="72"/>
                                <w:szCs w:val="72"/>
                                <w:lang w:eastAsia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Новости детского сада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62.95pt;margin-top:14.8pt;width:2in;height:2in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" filled="f" stroked="f">
                <v:textbox style="mso-fit-shape-to-text:t">
                  <w:txbxContent>
                    <w:p w:rsidR="000405E1" w:rsidRPr="000405E1" w:rsidRDefault="000405E1" w:rsidP="000405E1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color w:val="4F81BD" w:themeColor="accent1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405E1">
                        <w:rPr>
                          <w:rFonts w:eastAsia="Times New Roman" w:cs="Times New Roman"/>
                          <w:b/>
                          <w:i/>
                          <w:color w:val="4F81BD" w:themeColor="accent1"/>
                          <w:sz w:val="72"/>
                          <w:szCs w:val="72"/>
                          <w:lang w:eastAsia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Новости детского сада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5704B" w:rsidRPr="0015704B" w:rsidRDefault="0015704B" w:rsidP="0015704B">
      <w:pPr>
        <w:pStyle w:val="3"/>
        <w:rPr>
          <w:sz w:val="28"/>
        </w:rPr>
      </w:pPr>
      <w:r w:rsidRPr="0015704B">
        <w:rPr>
          <w:rStyle w:val="newsheader"/>
          <w:sz w:val="28"/>
        </w:rPr>
        <w:t>Результаты конкурса</w:t>
      </w:r>
      <w:r w:rsidRPr="0015704B">
        <w:rPr>
          <w:sz w:val="28"/>
        </w:rPr>
        <w:t xml:space="preserve"> </w:t>
      </w:r>
    </w:p>
    <w:p w:rsidR="0015704B" w:rsidRDefault="0015704B" w:rsidP="0015704B"/>
    <w:p w:rsidR="0015704B" w:rsidRDefault="0015704B" w:rsidP="0015704B">
      <w:pPr>
        <w:pStyle w:val="a5"/>
        <w:spacing w:after="195" w:afterAutospacing="0"/>
      </w:pPr>
      <w:r>
        <w:rPr>
          <w:rFonts w:ascii="Georgia" w:hAnsi="Georgia"/>
          <w:sz w:val="32"/>
          <w:szCs w:val="32"/>
        </w:rPr>
        <w:t>Уважаемые родители! Подведены итоги выставки детско-родительских работ "Дары осени". Благодарим Вас за активное участие!!!</w:t>
      </w:r>
    </w:p>
    <w:p w:rsidR="0015704B" w:rsidRDefault="0015704B" w:rsidP="0015704B">
      <w:pPr>
        <w:pStyle w:val="a5"/>
        <w:spacing w:after="195" w:afterAutospacing="0"/>
      </w:pPr>
      <w:hyperlink r:id="rId14" w:tooltip=" скачать  документ " w:history="1">
        <w:r>
          <w:rPr>
            <w:rStyle w:val="ac"/>
            <w:rFonts w:ascii="Georgia" w:hAnsi="Georgia"/>
            <w:sz w:val="32"/>
            <w:szCs w:val="32"/>
          </w:rPr>
          <w:t>Результаты</w:t>
        </w:r>
      </w:hyperlink>
      <w:r>
        <w:rPr>
          <w:noProof/>
          <w:color w:val="0000FF"/>
        </w:rPr>
        <w:drawing>
          <wp:inline distT="0" distB="0" distL="0" distR="0">
            <wp:extent cx="152400" cy="152400"/>
            <wp:effectExtent l="0" t="0" r="0" b="0"/>
            <wp:docPr id="22" name="Рисунок 22" descr="(просмотр)&quot;/">
              <a:hlinkClick xmlns:a="http://schemas.openxmlformats.org/drawingml/2006/main" r:id="rId15" tgtFrame="&quot;_blank&quot;" tooltip="&quot; просмотр документа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(просмотр)&quot;/">
                      <a:hlinkClick r:id="rId15" tgtFrame="&quot;_blank&quot;" tooltip="&quot; просмотр документа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04B" w:rsidRPr="0015704B" w:rsidRDefault="0015704B" w:rsidP="0015704B">
      <w:pPr>
        <w:pStyle w:val="3"/>
        <w:rPr>
          <w:sz w:val="28"/>
        </w:rPr>
      </w:pPr>
      <w:r w:rsidRPr="0015704B">
        <w:rPr>
          <w:rStyle w:val="newsheader"/>
          <w:sz w:val="28"/>
        </w:rPr>
        <w:t>Полумарафон "Ростов Великий"</w:t>
      </w:r>
      <w:r w:rsidRPr="0015704B">
        <w:rPr>
          <w:sz w:val="28"/>
        </w:rPr>
        <w:t xml:space="preserve"> </w:t>
      </w:r>
    </w:p>
    <w:p w:rsidR="0015704B" w:rsidRDefault="0015704B" w:rsidP="0015704B"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229235</wp:posOffset>
            </wp:positionV>
            <wp:extent cx="1426210" cy="1905000"/>
            <wp:effectExtent l="0" t="0" r="2540" b="0"/>
            <wp:wrapTight wrapText="bothSides">
              <wp:wrapPolygon edited="0">
                <wp:start x="0" y="0"/>
                <wp:lineTo x="0" y="21384"/>
                <wp:lineTo x="21350" y="21384"/>
                <wp:lineTo x="21350" y="0"/>
                <wp:lineTo x="0" y="0"/>
              </wp:wrapPolygon>
            </wp:wrapTight>
            <wp:docPr id="20" name="Рисунок 20" descr="https://ds14-ros.edu.yar.ru/_news_/img_20200928_wa0000_w300_h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14-ros.edu.yar.ru/_news_/img_20200928_wa0000_w300_h2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04B" w:rsidRDefault="0015704B" w:rsidP="0015704B">
      <w:pPr>
        <w:pStyle w:val="a5"/>
        <w:spacing w:after="165" w:afterAutospacing="0"/>
      </w:pPr>
      <w:r>
        <w:rPr>
          <w:rFonts w:ascii="Georgia" w:hAnsi="Georgia"/>
          <w:sz w:val="32"/>
          <w:szCs w:val="32"/>
        </w:rPr>
        <w:t>27 сентября 2020г на стадионе « Спартак» состоялся полумарафон « Ростов Великий» в рамках проекта «</w:t>
      </w:r>
      <w:proofErr w:type="spellStart"/>
      <w:r>
        <w:rPr>
          <w:rFonts w:ascii="Georgia" w:hAnsi="Georgia"/>
          <w:sz w:val="32"/>
          <w:szCs w:val="32"/>
        </w:rPr>
        <w:t>Фармэко</w:t>
      </w:r>
      <w:proofErr w:type="spellEnd"/>
      <w:r>
        <w:rPr>
          <w:rFonts w:ascii="Georgia" w:hAnsi="Georgia"/>
          <w:sz w:val="32"/>
          <w:szCs w:val="32"/>
        </w:rPr>
        <w:t xml:space="preserve"> — Бегом по Золотому кольцу — 2020». Это не просто спортивные мероприятия, это яркий городской праздник и настоящий фестиваль культуры и спорта! От нашего детского сада были заявлены 3 участника – Цаплин Иван, </w:t>
      </w:r>
      <w:proofErr w:type="spellStart"/>
      <w:r>
        <w:rPr>
          <w:rFonts w:ascii="Georgia" w:hAnsi="Georgia"/>
          <w:sz w:val="32"/>
          <w:szCs w:val="32"/>
        </w:rPr>
        <w:t>Фуртова</w:t>
      </w:r>
      <w:proofErr w:type="spellEnd"/>
      <w:r>
        <w:rPr>
          <w:rFonts w:ascii="Georgia" w:hAnsi="Georgia"/>
          <w:sz w:val="32"/>
          <w:szCs w:val="32"/>
        </w:rPr>
        <w:t xml:space="preserve"> Вероника и </w:t>
      </w:r>
      <w:proofErr w:type="spellStart"/>
      <w:r>
        <w:rPr>
          <w:rFonts w:ascii="Georgia" w:hAnsi="Georgia"/>
          <w:sz w:val="32"/>
          <w:szCs w:val="32"/>
        </w:rPr>
        <w:t>Бакушева</w:t>
      </w:r>
      <w:proofErr w:type="spellEnd"/>
      <w:r>
        <w:rPr>
          <w:rFonts w:ascii="Georgia" w:hAnsi="Georgia"/>
          <w:sz w:val="32"/>
          <w:szCs w:val="32"/>
        </w:rPr>
        <w:t xml:space="preserve"> Евгения, которые бежали детский забег «</w:t>
      </w:r>
      <w:r>
        <w:rPr>
          <w:rFonts w:ascii="Georgia" w:hAnsi="Georgia"/>
          <w:sz w:val="32"/>
          <w:szCs w:val="32"/>
          <w:lang w:val="en-US"/>
        </w:rPr>
        <w:t>Fun</w:t>
      </w:r>
      <w:r>
        <w:rPr>
          <w:rFonts w:ascii="Calibri" w:hAnsi="Calibri"/>
          <w:sz w:val="22"/>
          <w:szCs w:val="22"/>
        </w:rPr>
        <w:t xml:space="preserve"> </w:t>
      </w:r>
      <w:r>
        <w:rPr>
          <w:rFonts w:ascii="Georgia" w:hAnsi="Georgia"/>
          <w:sz w:val="32"/>
          <w:szCs w:val="32"/>
          <w:lang w:val="en-US"/>
        </w:rPr>
        <w:t>Run</w:t>
      </w:r>
      <w:r>
        <w:rPr>
          <w:rFonts w:ascii="Georgia" w:hAnsi="Georgia"/>
          <w:sz w:val="32"/>
          <w:szCs w:val="32"/>
        </w:rPr>
        <w:t xml:space="preserve">». Дети достойно преодолели  дистанцию 400 м. </w:t>
      </w:r>
    </w:p>
    <w:p w:rsidR="0015704B" w:rsidRDefault="0015704B" w:rsidP="0015704B">
      <w:pPr>
        <w:pStyle w:val="a5"/>
        <w:spacing w:after="165" w:afterAutospacing="0"/>
      </w:pPr>
      <w:r>
        <w:rPr>
          <w:rFonts w:ascii="Georgia" w:hAnsi="Georgia"/>
          <w:sz w:val="32"/>
          <w:szCs w:val="32"/>
        </w:rPr>
        <w:t xml:space="preserve">Мы гордимся нашими чемпионами. </w:t>
      </w:r>
    </w:p>
    <w:p w:rsidR="0015704B" w:rsidRPr="0015704B" w:rsidRDefault="0015704B" w:rsidP="0015704B">
      <w:pPr>
        <w:pStyle w:val="3"/>
        <w:rPr>
          <w:sz w:val="28"/>
        </w:rPr>
      </w:pPr>
      <w:r w:rsidRPr="0015704B">
        <w:rPr>
          <w:rStyle w:val="newsheader"/>
          <w:sz w:val="28"/>
        </w:rPr>
        <w:t>Благодарим!!!</w:t>
      </w:r>
      <w:r w:rsidRPr="0015704B">
        <w:rPr>
          <w:sz w:val="28"/>
        </w:rPr>
        <w:t xml:space="preserve"> </w:t>
      </w:r>
    </w:p>
    <w:p w:rsidR="0015704B" w:rsidRDefault="0015704B" w:rsidP="0015704B">
      <w:pPr>
        <w:pStyle w:val="a5"/>
        <w:spacing w:after="165" w:afterAutospacing="0"/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65F97A6D" wp14:editId="2EDAA687">
            <wp:simplePos x="0" y="0"/>
            <wp:positionH relativeFrom="column">
              <wp:posOffset>0</wp:posOffset>
            </wp:positionH>
            <wp:positionV relativeFrom="paragraph">
              <wp:posOffset>24765</wp:posOffset>
            </wp:positionV>
            <wp:extent cx="2863215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13" y="21384"/>
                <wp:lineTo x="21413" y="0"/>
                <wp:lineTo x="0" y="0"/>
              </wp:wrapPolygon>
            </wp:wrapTight>
            <wp:docPr id="24" name="Рисунок 24" descr="https://ds14-ros.edu.yar.ru/_news_/blagodarnost_w300_h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s14-ros.edu.yar.ru/_news_/blagodarnost_w300_h2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sz w:val="32"/>
          <w:szCs w:val="32"/>
        </w:rPr>
        <w:t>Выражаем искреннюю благодарность   директор</w:t>
      </w:r>
      <w:proofErr w:type="gramStart"/>
      <w:r>
        <w:rPr>
          <w:rFonts w:ascii="Georgia" w:hAnsi="Georgia"/>
          <w:sz w:val="32"/>
          <w:szCs w:val="32"/>
        </w:rPr>
        <w:t>у   ООО</w:t>
      </w:r>
      <w:proofErr w:type="gramEnd"/>
      <w:r>
        <w:rPr>
          <w:rFonts w:ascii="Georgia" w:hAnsi="Georgia"/>
          <w:sz w:val="32"/>
          <w:szCs w:val="32"/>
        </w:rPr>
        <w:t xml:space="preserve"> « Игрек» Гук Анатолию Федоровичу  за спонсорскую помощь в ремонте асфальтового покрытия на территории детского сада. У нас стало не только красиво чисто и удобно, но и безопасно.</w:t>
      </w:r>
    </w:p>
    <w:p w:rsidR="0015704B" w:rsidRDefault="0015704B" w:rsidP="0015704B">
      <w:pPr>
        <w:pStyle w:val="3"/>
        <w:rPr>
          <w:rStyle w:val="newsheader"/>
          <w:sz w:val="28"/>
        </w:rPr>
      </w:pPr>
    </w:p>
    <w:p w:rsidR="0015704B" w:rsidRPr="0015704B" w:rsidRDefault="0015704B" w:rsidP="0015704B">
      <w:pPr>
        <w:pStyle w:val="3"/>
        <w:rPr>
          <w:sz w:val="28"/>
        </w:rPr>
      </w:pPr>
      <w:r w:rsidRPr="0015704B">
        <w:rPr>
          <w:rStyle w:val="newsheader"/>
          <w:sz w:val="28"/>
        </w:rPr>
        <w:t xml:space="preserve">Акция </w:t>
      </w:r>
    </w:p>
    <w:p w:rsidR="0015704B" w:rsidRDefault="0015704B" w:rsidP="0015704B"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42F6F05E" wp14:editId="167020E4">
            <wp:simplePos x="0" y="0"/>
            <wp:positionH relativeFrom="column">
              <wp:posOffset>4157980</wp:posOffset>
            </wp:positionH>
            <wp:positionV relativeFrom="paragraph">
              <wp:posOffset>85725</wp:posOffset>
            </wp:positionV>
            <wp:extent cx="2546985" cy="1905000"/>
            <wp:effectExtent l="0" t="0" r="5715" b="0"/>
            <wp:wrapTight wrapText="bothSides">
              <wp:wrapPolygon edited="0">
                <wp:start x="0" y="0"/>
                <wp:lineTo x="0" y="21384"/>
                <wp:lineTo x="21487" y="21384"/>
                <wp:lineTo x="21487" y="0"/>
                <wp:lineTo x="0" y="0"/>
              </wp:wrapPolygon>
            </wp:wrapTight>
            <wp:docPr id="25" name="Рисунок 25" descr="https://ds14-ros.edu.yar.ru/_news_/img21_w300_h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14-ros.edu.yar.ru/_news_/img21_w300_h20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04B" w:rsidRDefault="0015704B" w:rsidP="0015704B">
      <w:pPr>
        <w:pStyle w:val="a5"/>
        <w:spacing w:after="165" w:afterAutospacing="0"/>
      </w:pPr>
      <w:r>
        <w:rPr>
          <w:rFonts w:ascii="Calibri" w:hAnsi="Calibri"/>
          <w:sz w:val="22"/>
          <w:szCs w:val="22"/>
        </w:rPr>
        <w:t xml:space="preserve">        </w:t>
      </w:r>
      <w:r>
        <w:rPr>
          <w:rFonts w:ascii="Georgia" w:hAnsi="Georgia"/>
          <w:color w:val="111111"/>
          <w:sz w:val="32"/>
          <w:szCs w:val="32"/>
          <w:shd w:val="clear" w:color="auto" w:fill="FFFFFF"/>
        </w:rPr>
        <w:t>В нашем детском саду стартовала </w:t>
      </w:r>
      <w:r>
        <w:rPr>
          <w:rStyle w:val="a6"/>
          <w:rFonts w:ascii="Georgia" w:hAnsi="Georgia"/>
          <w:color w:val="111111"/>
          <w:sz w:val="32"/>
          <w:szCs w:val="32"/>
          <w:bdr w:val="none" w:sz="0" w:space="0" w:color="auto" w:frame="1"/>
          <w:shd w:val="clear" w:color="auto" w:fill="FFFFFF"/>
        </w:rPr>
        <w:t>акция </w:t>
      </w:r>
      <w:r>
        <w:rPr>
          <w:rStyle w:val="a6"/>
          <w:rFonts w:ascii="Georgia" w:hAnsi="Georgia"/>
          <w:i/>
          <w:iCs/>
          <w:color w:val="111111"/>
          <w:sz w:val="32"/>
          <w:szCs w:val="32"/>
          <w:bdr w:val="none" w:sz="0" w:space="0" w:color="auto" w:frame="1"/>
        </w:rPr>
        <w:t>«Сдай батарейку – спаси планету!»</w:t>
      </w:r>
      <w:r>
        <w:rPr>
          <w:rStyle w:val="a6"/>
          <w:rFonts w:ascii="Georgia" w:hAnsi="Georgia"/>
          <w:color w:val="111111"/>
          <w:sz w:val="32"/>
          <w:szCs w:val="32"/>
          <w:bdr w:val="none" w:sz="0" w:space="0" w:color="auto" w:frame="1"/>
          <w:shd w:val="clear" w:color="auto" w:fill="FFFFFF"/>
        </w:rPr>
        <w:t xml:space="preserve">. </w:t>
      </w:r>
      <w:r>
        <w:rPr>
          <w:rStyle w:val="a6"/>
          <w:rFonts w:ascii="Georgia" w:hAnsi="Georgia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Батарейки</w:t>
      </w:r>
      <w:r>
        <w:rPr>
          <w:rFonts w:ascii="Georgia" w:hAnsi="Georgia"/>
          <w:color w:val="111111"/>
          <w:sz w:val="32"/>
          <w:szCs w:val="32"/>
          <w:shd w:val="clear" w:color="auto" w:fill="FFFFFF"/>
        </w:rPr>
        <w:t> относятся к первому классу опасности по вредности отходов. Их нельзя утилизировать как обычный мусор. Использованные </w:t>
      </w:r>
      <w:r>
        <w:rPr>
          <w:rStyle w:val="a6"/>
          <w:rFonts w:ascii="Georgia" w:hAnsi="Georgia"/>
          <w:b w:val="0"/>
          <w:bCs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батарейки</w:t>
      </w:r>
      <w:r>
        <w:rPr>
          <w:rFonts w:ascii="Georgia" w:hAnsi="Georgia"/>
          <w:b/>
          <w:bCs/>
          <w:color w:val="111111"/>
          <w:sz w:val="32"/>
          <w:szCs w:val="32"/>
          <w:shd w:val="clear" w:color="auto" w:fill="FFFFFF"/>
        </w:rPr>
        <w:t> </w:t>
      </w:r>
      <w:r>
        <w:rPr>
          <w:rFonts w:ascii="Georgia" w:hAnsi="Georgia"/>
          <w:color w:val="111111"/>
          <w:sz w:val="32"/>
          <w:szCs w:val="32"/>
          <w:shd w:val="clear" w:color="auto" w:fill="FFFFFF"/>
        </w:rPr>
        <w:t>помещаются в специальный контейнер для их дальнейшей безопасной утилизации.</w:t>
      </w:r>
    </w:p>
    <w:p w:rsidR="000405E1" w:rsidRDefault="000405E1" w:rsidP="007170F6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i/>
          <w:color w:val="17365D" w:themeColor="text2" w:themeShade="BF"/>
          <w:sz w:val="28"/>
          <w:szCs w:val="28"/>
          <w:lang w:eastAsia="ru-RU"/>
        </w:rPr>
      </w:pPr>
    </w:p>
    <w:p w:rsidR="0015704B" w:rsidRDefault="0015704B" w:rsidP="007170F6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i/>
          <w:color w:val="17365D" w:themeColor="text2" w:themeShade="BF"/>
          <w:sz w:val="28"/>
          <w:szCs w:val="28"/>
          <w:lang w:eastAsia="ru-RU"/>
        </w:rPr>
      </w:pPr>
    </w:p>
    <w:p w:rsidR="0015704B" w:rsidRDefault="0015704B" w:rsidP="007170F6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i/>
          <w:color w:val="17365D" w:themeColor="text2" w:themeShade="BF"/>
          <w:sz w:val="28"/>
          <w:szCs w:val="28"/>
          <w:lang w:eastAsia="ru-RU"/>
        </w:rPr>
      </w:pPr>
    </w:p>
    <w:p w:rsidR="0015704B" w:rsidRDefault="0015704B" w:rsidP="007170F6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i/>
          <w:color w:val="17365D" w:themeColor="text2" w:themeShade="BF"/>
          <w:sz w:val="28"/>
          <w:szCs w:val="28"/>
          <w:lang w:eastAsia="ru-RU"/>
        </w:rPr>
      </w:pPr>
    </w:p>
    <w:p w:rsidR="0015704B" w:rsidRDefault="0015704B" w:rsidP="007170F6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i/>
          <w:color w:val="17365D" w:themeColor="text2" w:themeShade="BF"/>
          <w:sz w:val="28"/>
          <w:szCs w:val="28"/>
          <w:lang w:eastAsia="ru-RU"/>
        </w:rPr>
      </w:pPr>
    </w:p>
    <w:p w:rsidR="0015704B" w:rsidRDefault="0015704B" w:rsidP="007170F6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i/>
          <w:color w:val="17365D" w:themeColor="text2" w:themeShade="BF"/>
          <w:sz w:val="28"/>
          <w:szCs w:val="28"/>
          <w:lang w:eastAsia="ru-RU"/>
        </w:rPr>
      </w:pPr>
    </w:p>
    <w:p w:rsidR="0015704B" w:rsidRDefault="0015704B" w:rsidP="007170F6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i/>
          <w:color w:val="17365D" w:themeColor="text2" w:themeShade="BF"/>
          <w:sz w:val="28"/>
          <w:szCs w:val="28"/>
          <w:lang w:eastAsia="ru-RU"/>
        </w:rPr>
      </w:pPr>
    </w:p>
    <w:p w:rsidR="0015704B" w:rsidRPr="00EA1881" w:rsidRDefault="0015704B" w:rsidP="007170F6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i/>
          <w:color w:val="17365D" w:themeColor="text2" w:themeShade="BF"/>
          <w:sz w:val="28"/>
          <w:szCs w:val="28"/>
          <w:lang w:eastAsia="ru-RU"/>
        </w:rPr>
      </w:pPr>
    </w:p>
    <w:p w:rsidR="0015704B" w:rsidRDefault="0015704B" w:rsidP="0002676B">
      <w:pPr>
        <w:ind w:left="426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8470B88" wp14:editId="58924B07">
            <wp:extent cx="6645910" cy="4984433"/>
            <wp:effectExtent l="0" t="0" r="2540" b="6985"/>
            <wp:docPr id="26" name="Рисунок 26" descr="http://images.myshared.ru/6/631275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ages.myshared.ru/6/631275/slide_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E71FAC" wp14:editId="05B701C0">
            <wp:extent cx="6092190" cy="4242435"/>
            <wp:effectExtent l="0" t="0" r="3810" b="5715"/>
            <wp:docPr id="27" name="Рисунок 27" descr="https://ds04.infourok.ru/uploads/ex/03e1/00173560-c561945c/hello_html_m42c4e2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s04.infourok.ru/uploads/ex/03e1/00173560-c561945c/hello_html_m42c4e2ef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24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F6" w:rsidRPr="0002676B" w:rsidRDefault="000F5E3A" w:rsidP="0002676B">
      <w:pPr>
        <w:ind w:left="426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335D6709" wp14:editId="21468742">
            <wp:simplePos x="0" y="0"/>
            <wp:positionH relativeFrom="margin">
              <wp:posOffset>190500</wp:posOffset>
            </wp:positionH>
            <wp:positionV relativeFrom="margin">
              <wp:posOffset>478155</wp:posOffset>
            </wp:positionV>
            <wp:extent cx="6645910" cy="4697730"/>
            <wp:effectExtent l="0" t="0" r="2540" b="7620"/>
            <wp:wrapSquare wrapText="bothSides"/>
            <wp:docPr id="28" name="Рисунок 28" descr="https://www.rospotrebnadzor.ru/files/news/A4-%D0%9F%D0%B0%D0%BC%D1%8F%D1%82%D0%BA%D0%B0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rospotrebnadzor.ru/files/news/A4-%D0%9F%D0%B0%D0%BC%D1%8F%D1%82%D0%BA%D0%B0%20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619C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br w:type="page"/>
      </w:r>
      <w:r w:rsidR="00E643EB" w:rsidRPr="00BF619C">
        <w:rPr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9C6FAC" wp14:editId="1F74DAF9">
                <wp:simplePos x="0" y="0"/>
                <wp:positionH relativeFrom="column">
                  <wp:posOffset>-229235</wp:posOffset>
                </wp:positionH>
                <wp:positionV relativeFrom="paragraph">
                  <wp:posOffset>-457200</wp:posOffset>
                </wp:positionV>
                <wp:extent cx="6981825" cy="1438275"/>
                <wp:effectExtent l="0" t="0" r="0" b="9525"/>
                <wp:wrapSquare wrapText="bothSides"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32EB" w:rsidRPr="003632EB" w:rsidRDefault="00A84552" w:rsidP="003632EB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4F81BD" w:themeColor="accent1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4F81BD" w:themeColor="accent1"/>
                                <w:sz w:val="72"/>
                                <w:szCs w:val="72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Коронавирусная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4F81BD" w:themeColor="accent1"/>
                                <w:sz w:val="72"/>
                                <w:szCs w:val="72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инфекция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7" type="#_x0000_t202" style="position:absolute;left:0;text-align:left;margin-left:-18.05pt;margin-top:-36pt;width:549.75pt;height:11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" filled="f" stroked="f">
                <v:textbox>
                  <w:txbxContent>
                    <w:p w:rsidR="003632EB" w:rsidRPr="003632EB" w:rsidRDefault="00A84552" w:rsidP="003632EB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4F81BD" w:themeColor="accent1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4F81BD" w:themeColor="accent1"/>
                          <w:sz w:val="72"/>
                          <w:szCs w:val="72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Коронавирусная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4F81BD" w:themeColor="accent1"/>
                          <w:sz w:val="72"/>
                          <w:szCs w:val="72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инфекция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F5E3A" w:rsidRDefault="000F5E3A" w:rsidP="000F5E3A">
      <w:pPr>
        <w:pStyle w:val="a5"/>
        <w:spacing w:after="0"/>
        <w:jc w:val="center"/>
        <w:rPr>
          <w:rFonts w:asciiTheme="minorHAnsi" w:hAnsiTheme="minorHAnsi"/>
          <w:b/>
          <w:bCs/>
          <w:i/>
          <w:iCs/>
          <w:color w:val="4F81BD" w:themeColor="accent1"/>
          <w:sz w:val="72"/>
          <w:szCs w:val="72"/>
          <w14:textOutline w14:w="10541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55E966A2" wp14:editId="76133355">
            <wp:simplePos x="0" y="0"/>
            <wp:positionH relativeFrom="column">
              <wp:posOffset>3519170</wp:posOffset>
            </wp:positionH>
            <wp:positionV relativeFrom="paragraph">
              <wp:posOffset>701040</wp:posOffset>
            </wp:positionV>
            <wp:extent cx="3064510" cy="1753870"/>
            <wp:effectExtent l="0" t="0" r="2540" b="0"/>
            <wp:wrapTight wrapText="bothSides">
              <wp:wrapPolygon edited="0">
                <wp:start x="0" y="0"/>
                <wp:lineTo x="0" y="21350"/>
                <wp:lineTo x="21484" y="21350"/>
                <wp:lineTo x="21484" y="0"/>
                <wp:lineTo x="0" y="0"/>
              </wp:wrapPolygon>
            </wp:wrapTight>
            <wp:docPr id="29" name="Рисунок 29" descr="http://school36.edu-penza.ru/fotoneev/2310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chool36.edu-penza.ru/fotoneev/231019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654" w:rsidRPr="00E51003">
        <w:rPr>
          <w:rFonts w:asciiTheme="minorHAnsi" w:hAnsiTheme="minorHAnsi"/>
          <w:b/>
          <w:bCs/>
          <w:i/>
          <w:iCs/>
          <w:color w:val="4F81BD" w:themeColor="accent1"/>
          <w:sz w:val="72"/>
          <w:szCs w:val="72"/>
          <w14:textOutline w14:w="10541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Страничка воспитателя</w:t>
      </w:r>
    </w:p>
    <w:p w:rsidR="000F5E3A" w:rsidRPr="000F5E3A" w:rsidRDefault="000F5E3A" w:rsidP="000F5E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0F5E3A">
        <w:rPr>
          <w:rFonts w:ascii="Times New Roman" w:eastAsia="Times New Roman" w:hAnsi="Times New Roman" w:cs="Times New Roman"/>
          <w:b/>
          <w:i/>
          <w:color w:val="17365D" w:themeColor="text2" w:themeShade="BF"/>
          <w:sz w:val="32"/>
          <w:szCs w:val="24"/>
          <w:lang w:eastAsia="ru-RU"/>
        </w:rPr>
        <w:t>Экологическая акция по сбору батареек</w:t>
      </w:r>
    </w:p>
    <w:p w:rsidR="000F5E3A" w:rsidRPr="000F5E3A" w:rsidRDefault="000F5E3A" w:rsidP="000F5E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E3A">
        <w:rPr>
          <w:rFonts w:ascii="Times New Roman" w:eastAsia="Times New Roman" w:hAnsi="Times New Roman" w:cs="Times New Roman"/>
          <w:sz w:val="28"/>
          <w:szCs w:val="24"/>
          <w:lang w:eastAsia="ru-RU"/>
        </w:rPr>
        <w:t>Все мы живём на планете Земля, её называют «голубой планетой» или «зелёной планетой» за её красоту, неповторимость, наличие жизни, зелёных растений. Жизнь всех живых организмов и наша жизнь, в том числе во многом зависит от состояния окружающей среды. И сегодня это понимает каждый житель планеты Земля. С каждым годом мы все сильнее ощущаем существующие экологические проблемы. Мы стараемся выбрать качественные, экологически чистые продукты в магазине, гуляем в местах, где чистый воздух, строим дома в экологически чистых районах.</w:t>
      </w:r>
    </w:p>
    <w:p w:rsidR="000F5E3A" w:rsidRPr="000F5E3A" w:rsidRDefault="000F5E3A" w:rsidP="000F5E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E3A">
        <w:rPr>
          <w:rFonts w:ascii="Times New Roman" w:eastAsia="Times New Roman" w:hAnsi="Times New Roman" w:cs="Times New Roman"/>
          <w:sz w:val="28"/>
          <w:szCs w:val="24"/>
          <w:lang w:eastAsia="ru-RU"/>
        </w:rPr>
        <w:t>И при этом, многие из нас не задумываются, что состояние окружающей среды напрямую связано с нашим поведением в быту, в природе. Поэтому, так важно уже сегодня научиться ценить окружающую природу, поступать с ней разумно.</w:t>
      </w:r>
    </w:p>
    <w:p w:rsidR="000F5E3A" w:rsidRPr="000F5E3A" w:rsidRDefault="000F5E3A" w:rsidP="000F5E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E3A">
        <w:rPr>
          <w:rFonts w:ascii="Times New Roman" w:eastAsia="Times New Roman" w:hAnsi="Times New Roman" w:cs="Times New Roman"/>
          <w:sz w:val="28"/>
          <w:szCs w:val="24"/>
          <w:lang w:eastAsia="ru-RU"/>
        </w:rPr>
        <w:t>Жизнь человека постоянно находится в движении, собственно, как и научно-технический прогресс. Огромное количество современных изобретений нуждается в автономных источниках энергии – аккумуляторах и батарейках. Но рано или поздно каждая батарейка выходит из годности и ее нужно выбрасывать. Мало кто знает насколько силен эффект от этих маленьких вещиц на окружающую среду и здоровье человека.</w:t>
      </w:r>
    </w:p>
    <w:p w:rsidR="000F5E3A" w:rsidRPr="000F5E3A" w:rsidRDefault="000F5E3A" w:rsidP="000F5E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u w:val="single"/>
          <w:lang w:eastAsia="ru-RU"/>
        </w:rPr>
      </w:pPr>
      <w:r w:rsidRPr="000F5E3A">
        <w:rPr>
          <w:rFonts w:ascii="Times New Roman" w:eastAsia="Times New Roman" w:hAnsi="Times New Roman" w:cs="Times New Roman"/>
          <w:b/>
          <w:i/>
          <w:sz w:val="28"/>
          <w:szCs w:val="24"/>
          <w:u w:val="single"/>
          <w:lang w:eastAsia="ru-RU"/>
        </w:rPr>
        <w:t>«Села батарейка? Не спеши её выбрасывать</w:t>
      </w:r>
      <w:r w:rsidRPr="000F5E3A">
        <w:rPr>
          <w:rFonts w:ascii="Times New Roman" w:eastAsia="Times New Roman" w:hAnsi="Times New Roman" w:cs="Times New Roman"/>
          <w:b/>
          <w:i/>
          <w:sz w:val="28"/>
          <w:szCs w:val="24"/>
          <w:u w:val="single"/>
          <w:lang w:eastAsia="ru-RU"/>
        </w:rPr>
        <w:t xml:space="preserve"> </w:t>
      </w:r>
      <w:r w:rsidRPr="000F5E3A">
        <w:rPr>
          <w:rFonts w:ascii="Times New Roman" w:eastAsia="Times New Roman" w:hAnsi="Times New Roman" w:cs="Times New Roman"/>
          <w:b/>
          <w:i/>
          <w:sz w:val="28"/>
          <w:szCs w:val="24"/>
          <w:u w:val="single"/>
          <w:lang w:eastAsia="ru-RU"/>
        </w:rPr>
        <w:t>в мусорное ведро!»</w:t>
      </w:r>
    </w:p>
    <w:p w:rsidR="000F5E3A" w:rsidRPr="000F5E3A" w:rsidRDefault="000F5E3A" w:rsidP="000F5E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E3A">
        <w:rPr>
          <w:rFonts w:ascii="Times New Roman" w:eastAsia="Times New Roman" w:hAnsi="Times New Roman" w:cs="Times New Roman"/>
          <w:sz w:val="28"/>
          <w:szCs w:val="24"/>
          <w:lang w:eastAsia="ru-RU"/>
        </w:rPr>
        <w:t>Батарейки давно и прочно вошли в нашу повседневную жизнь, где мы используем их в сотне различных электроприборов: в часах, пультах от телевизора, мощных фотоаппаратах и другом профессиональном оборудовании. Для множества приборов требуются батарейки, однако стоимость качественных хороших батареек достаточно высока, и мы часто экономим на них, покупая более дешевые, которые работают на порядок меньше и меняем их значительно чаще. Горы отработанных батареек заканчивают свою жизнь в мусорных ведрах, пакетах и мало кто задумывается, какую опасность они хранят для природы.</w:t>
      </w:r>
    </w:p>
    <w:p w:rsidR="000F5E3A" w:rsidRPr="000F5E3A" w:rsidRDefault="000F5E3A" w:rsidP="000F5E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E3A">
        <w:rPr>
          <w:rFonts w:ascii="Times New Roman" w:eastAsia="Times New Roman" w:hAnsi="Times New Roman" w:cs="Times New Roman"/>
          <w:sz w:val="28"/>
          <w:szCs w:val="24"/>
          <w:lang w:eastAsia="ru-RU"/>
        </w:rPr>
        <w:t>Батарейки, которые мы постоянно используем в повседневной жизни, содержат в себе опаснейшие тяжелые металлы (кадмий, цинк, марганец, калий и т.д.). Эти элементы очень сильно загрязняют окружающую среду. По оценке ученых одна батарейка загрязняет 400 литров воды или 20 квадратных метров почвы! </w:t>
      </w:r>
    </w:p>
    <w:p w:rsidR="000F5E3A" w:rsidRPr="000F5E3A" w:rsidRDefault="000F5E3A" w:rsidP="000F5E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E3A">
        <w:rPr>
          <w:rFonts w:ascii="Times New Roman" w:eastAsia="Times New Roman" w:hAnsi="Times New Roman" w:cs="Times New Roman"/>
          <w:sz w:val="28"/>
          <w:szCs w:val="24"/>
          <w:lang w:eastAsia="ru-RU"/>
        </w:rPr>
        <w:t>Что происходит с опасным содержимым батареек после попадания в бытовой мусор?</w:t>
      </w:r>
    </w:p>
    <w:p w:rsidR="000F5E3A" w:rsidRPr="000F5E3A" w:rsidRDefault="000F5E3A" w:rsidP="000F5E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E3A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Мусор у нас, обычно выбрасывается или вывозится на свалки, расположенные вблизи населённых пунктов, где и происходит заражение почвы, с последующим проникновением этих элементов в грунтовые воды. Мусор также сжигают, что приводит к тому, что все эти токсичные отходы и тяжёлые металлы попадают прямиком в атмосферу, которой мы все с вами дышим.</w:t>
      </w:r>
    </w:p>
    <w:p w:rsidR="000F5E3A" w:rsidRPr="000F5E3A" w:rsidRDefault="000F5E3A" w:rsidP="000F5E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E3A">
        <w:rPr>
          <w:rFonts w:ascii="Times New Roman" w:eastAsia="Times New Roman" w:hAnsi="Times New Roman" w:cs="Times New Roman"/>
          <w:sz w:val="28"/>
          <w:szCs w:val="24"/>
          <w:lang w:eastAsia="ru-RU"/>
        </w:rPr>
        <w:t>А между тем, вредные вещества, которые содержатся в использованных батарейках, попадая в организм человека (а это происходит обязательно), накапливаются в нем, поэтому даже малое их количество говорит о конкретной опасности. К примеру, кадмий поражает работу каждого органа в организме, блокирует работу ферментов, способен спровоцировать рак легких. </w:t>
      </w:r>
    </w:p>
    <w:p w:rsidR="000F5E3A" w:rsidRPr="000F5E3A" w:rsidRDefault="000F5E3A" w:rsidP="000F5E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u w:val="single"/>
          <w:lang w:eastAsia="ru-RU"/>
        </w:rPr>
      </w:pPr>
      <w:r w:rsidRPr="000F5E3A">
        <w:rPr>
          <w:rFonts w:ascii="Times New Roman" w:eastAsia="Times New Roman" w:hAnsi="Times New Roman" w:cs="Times New Roman"/>
          <w:b/>
          <w:i/>
          <w:sz w:val="28"/>
          <w:szCs w:val="24"/>
          <w:u w:val="single"/>
          <w:lang w:eastAsia="ru-RU"/>
        </w:rPr>
        <w:t>Обязательный знак на каждой батарейке</w:t>
      </w:r>
    </w:p>
    <w:p w:rsidR="000F5E3A" w:rsidRPr="000F5E3A" w:rsidRDefault="000F5E3A" w:rsidP="000F5E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5E3A">
        <w:rPr>
          <w:rFonts w:ascii="Times New Roman" w:eastAsia="Times New Roman" w:hAnsi="Times New Roman" w:cs="Times New Roman"/>
          <w:sz w:val="28"/>
          <w:szCs w:val="24"/>
          <w:lang w:eastAsia="ru-RU"/>
        </w:rPr>
        <w:t>Этот знак означает, что батарейки НЕЛЬЗЯ просто выкидывать в мусорное ведро, а обязательно необходимо сдавать на утилизацию. Батарейки с опасными токсичными элементами, подлежат обязательной утилизации на специальных перерабатывающих заводах. </w:t>
      </w:r>
    </w:p>
    <w:p w:rsidR="003C25A4" w:rsidRDefault="003C25A4" w:rsidP="007170F6">
      <w:pPr>
        <w:pStyle w:val="a5"/>
        <w:ind w:left="426" w:firstLine="851"/>
        <w:jc w:val="center"/>
        <w:rPr>
          <w:rFonts w:asciiTheme="minorHAnsi" w:hAnsiTheme="minorHAnsi"/>
          <w:b/>
          <w:bCs/>
          <w:i/>
          <w:iCs/>
          <w:color w:val="4F81BD" w:themeColor="accent1"/>
          <w:sz w:val="72"/>
          <w:szCs w:val="72"/>
          <w14:textOutline w14:w="10541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</w:p>
    <w:p w:rsidR="003C25A4" w:rsidRDefault="003C25A4" w:rsidP="007170F6">
      <w:pPr>
        <w:pStyle w:val="a5"/>
        <w:ind w:left="426" w:firstLine="851"/>
        <w:jc w:val="center"/>
        <w:rPr>
          <w:rFonts w:asciiTheme="minorHAnsi" w:hAnsiTheme="minorHAnsi"/>
          <w:b/>
          <w:bCs/>
          <w:i/>
          <w:iCs/>
          <w:color w:val="4F81BD" w:themeColor="accent1"/>
          <w:sz w:val="72"/>
          <w:szCs w:val="72"/>
          <w14:textOutline w14:w="10541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</w:p>
    <w:p w:rsidR="003C25A4" w:rsidRDefault="003C25A4" w:rsidP="007170F6">
      <w:pPr>
        <w:pStyle w:val="a5"/>
        <w:ind w:left="426" w:firstLine="851"/>
        <w:jc w:val="center"/>
        <w:rPr>
          <w:rFonts w:asciiTheme="minorHAnsi" w:hAnsiTheme="minorHAnsi"/>
          <w:b/>
          <w:bCs/>
          <w:i/>
          <w:iCs/>
          <w:color w:val="4F81BD" w:themeColor="accent1"/>
          <w:sz w:val="72"/>
          <w:szCs w:val="72"/>
          <w14:textOutline w14:w="10541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</w:p>
    <w:p w:rsidR="003C25A4" w:rsidRDefault="003C25A4" w:rsidP="007170F6">
      <w:pPr>
        <w:pStyle w:val="a5"/>
        <w:ind w:left="426" w:firstLine="851"/>
        <w:jc w:val="center"/>
        <w:rPr>
          <w:rFonts w:asciiTheme="minorHAnsi" w:hAnsiTheme="minorHAnsi"/>
          <w:b/>
          <w:bCs/>
          <w:i/>
          <w:iCs/>
          <w:color w:val="4F81BD" w:themeColor="accent1"/>
          <w:sz w:val="72"/>
          <w:szCs w:val="72"/>
          <w14:textOutline w14:w="10541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</w:p>
    <w:p w:rsidR="003C25A4" w:rsidRDefault="003C25A4" w:rsidP="007170F6">
      <w:pPr>
        <w:pStyle w:val="a5"/>
        <w:ind w:left="426" w:firstLine="851"/>
        <w:jc w:val="center"/>
        <w:rPr>
          <w:rFonts w:asciiTheme="minorHAnsi" w:hAnsiTheme="minorHAnsi"/>
          <w:b/>
          <w:bCs/>
          <w:i/>
          <w:iCs/>
          <w:color w:val="4F81BD" w:themeColor="accent1"/>
          <w:sz w:val="72"/>
          <w:szCs w:val="72"/>
          <w14:textOutline w14:w="10541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</w:p>
    <w:p w:rsidR="003C25A4" w:rsidRDefault="003C25A4" w:rsidP="007170F6">
      <w:pPr>
        <w:pStyle w:val="a5"/>
        <w:ind w:left="426" w:firstLine="851"/>
        <w:jc w:val="center"/>
        <w:rPr>
          <w:rFonts w:asciiTheme="minorHAnsi" w:hAnsiTheme="minorHAnsi"/>
          <w:b/>
          <w:bCs/>
          <w:i/>
          <w:iCs/>
          <w:color w:val="4F81BD" w:themeColor="accent1"/>
          <w:sz w:val="72"/>
          <w:szCs w:val="72"/>
          <w14:textOutline w14:w="10541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</w:p>
    <w:p w:rsidR="000F5E3A" w:rsidRDefault="000F5E3A" w:rsidP="007170F6">
      <w:pPr>
        <w:pStyle w:val="a5"/>
        <w:ind w:left="426" w:firstLine="851"/>
        <w:jc w:val="center"/>
        <w:rPr>
          <w:rFonts w:asciiTheme="minorHAnsi" w:hAnsiTheme="minorHAnsi"/>
          <w:b/>
          <w:bCs/>
          <w:i/>
          <w:iCs/>
          <w:color w:val="4F81BD" w:themeColor="accent1"/>
          <w:sz w:val="72"/>
          <w:szCs w:val="72"/>
          <w14:textOutline w14:w="10541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</w:p>
    <w:p w:rsidR="000F5E3A" w:rsidRDefault="000F5E3A" w:rsidP="007170F6">
      <w:pPr>
        <w:pStyle w:val="a5"/>
        <w:ind w:left="426" w:firstLine="851"/>
        <w:jc w:val="center"/>
        <w:rPr>
          <w:rFonts w:asciiTheme="minorHAnsi" w:hAnsiTheme="minorHAnsi"/>
          <w:b/>
          <w:bCs/>
          <w:i/>
          <w:iCs/>
          <w:color w:val="4F81BD" w:themeColor="accent1"/>
          <w:sz w:val="72"/>
          <w:szCs w:val="72"/>
          <w14:textOutline w14:w="10541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</w:p>
    <w:p w:rsidR="007170F6" w:rsidRDefault="008A728D" w:rsidP="007170F6">
      <w:pPr>
        <w:pStyle w:val="a5"/>
        <w:ind w:left="426" w:firstLine="851"/>
        <w:jc w:val="center"/>
        <w:rPr>
          <w:rFonts w:asciiTheme="minorHAnsi" w:hAnsiTheme="minorHAnsi"/>
          <w:b/>
          <w:bCs/>
          <w:i/>
          <w:iCs/>
          <w:color w:val="4F81BD" w:themeColor="accent1"/>
          <w:sz w:val="72"/>
          <w:szCs w:val="72"/>
          <w14:textOutline w14:w="10541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  <w:r w:rsidRPr="00E51003">
        <w:rPr>
          <w:rFonts w:asciiTheme="minorHAnsi" w:hAnsiTheme="minorHAnsi"/>
          <w:b/>
          <w:bCs/>
          <w:i/>
          <w:iCs/>
          <w:color w:val="4F81BD" w:themeColor="accent1"/>
          <w:sz w:val="72"/>
          <w:szCs w:val="72"/>
          <w14:textOutline w14:w="10541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lastRenderedPageBreak/>
        <w:t>Страничка логопеда</w:t>
      </w:r>
    </w:p>
    <w:p w:rsidR="000F5E3A" w:rsidRDefault="000F5E3A" w:rsidP="000F5E3A">
      <w:pPr>
        <w:jc w:val="center"/>
        <w:rPr>
          <w:b/>
          <w:bCs/>
          <w:i/>
          <w:iCs/>
          <w:sz w:val="40"/>
        </w:rPr>
      </w:pPr>
      <w:r>
        <w:rPr>
          <w:b/>
          <w:bCs/>
          <w:i/>
          <w:iCs/>
          <w:sz w:val="40"/>
        </w:rPr>
        <w:t>РАЗВИВАЕМ ФОНЕМАТИЧЕСКИЙ СЛУХ.</w:t>
      </w:r>
    </w:p>
    <w:p w:rsidR="000F5E3A" w:rsidRDefault="000F5E3A" w:rsidP="000F5E3A">
      <w:pPr>
        <w:rPr>
          <w:b/>
          <w:bCs/>
          <w:sz w:val="32"/>
        </w:rPr>
      </w:pPr>
      <w:r>
        <w:rPr>
          <w:b/>
          <w:bCs/>
          <w:sz w:val="32"/>
        </w:rPr>
        <w:t>ЗАДАНИЕ №1.</w:t>
      </w:r>
    </w:p>
    <w:p w:rsidR="000F5E3A" w:rsidRDefault="000F5E3A" w:rsidP="000F5E3A">
      <w:pPr>
        <w:pStyle w:val="ad"/>
      </w:pPr>
      <w:r>
        <w:t xml:space="preserve">   На столе перед ребенком несколько звучащих игрушек: бубен, губная гармошка, колокольчик, погремушка и т. п. Взрослый предлагает ребенку послушать и запомнить звучание каждого предмета. Затем ребенку надо на слух, без зрительной опоры (ребенок отворачивается) определить, что звучит. Название каждого звучащего предмета проговаривается. Количество звучащих игрушек увеличивается постепенно, с трех до пяти. </w:t>
      </w:r>
    </w:p>
    <w:p w:rsidR="000F5E3A" w:rsidRDefault="000F5E3A" w:rsidP="000F5E3A">
      <w:pPr>
        <w:rPr>
          <w:sz w:val="32"/>
        </w:rPr>
      </w:pPr>
    </w:p>
    <w:p w:rsidR="000F5E3A" w:rsidRDefault="000F5E3A" w:rsidP="000F5E3A">
      <w:pPr>
        <w:rPr>
          <w:b/>
          <w:bCs/>
          <w:sz w:val="32"/>
        </w:rPr>
      </w:pPr>
      <w:r>
        <w:rPr>
          <w:b/>
          <w:bCs/>
          <w:sz w:val="32"/>
        </w:rPr>
        <w:t>ЗАДАНИЕ№2.</w:t>
      </w:r>
    </w:p>
    <w:p w:rsidR="000F5E3A" w:rsidRDefault="000F5E3A" w:rsidP="000F5E3A">
      <w:pPr>
        <w:pStyle w:val="ad"/>
      </w:pPr>
      <w:r>
        <w:t xml:space="preserve">    Перед ребенком выставляется 4-5 предметов (например: металлическая коробка, стеклянная банка, пластмассовый стаканчик, деревянная шкатулка и т.п.), при постукивании о которые можно услышать разные звуки. С помощью карандаша взрослый вызывает звучание каждого предмета, воспроизводит его многократно, пока ребенок не уловит характер звука. Ребенок называет, что он услышал.</w:t>
      </w:r>
    </w:p>
    <w:p w:rsidR="000F5E3A" w:rsidRDefault="000F5E3A" w:rsidP="000F5E3A">
      <w:pPr>
        <w:pStyle w:val="ad"/>
      </w:pPr>
    </w:p>
    <w:p w:rsidR="000F5E3A" w:rsidRDefault="000F5E3A" w:rsidP="000F5E3A">
      <w:pPr>
        <w:pStyle w:val="ad"/>
        <w:rPr>
          <w:b/>
          <w:bCs/>
        </w:rPr>
      </w:pPr>
      <w:r>
        <w:rPr>
          <w:b/>
          <w:bCs/>
        </w:rPr>
        <w:t>ЗАДАНИЕ№3.</w:t>
      </w:r>
    </w:p>
    <w:p w:rsidR="000F5E3A" w:rsidRDefault="000F5E3A" w:rsidP="000F5E3A">
      <w:pPr>
        <w:pStyle w:val="ad"/>
      </w:pPr>
      <w:r>
        <w:t xml:space="preserve">    Перед ребенком выставляются хорошо знакомые ему предметы: карандаш, ножницы, чашка с водой, пустая чашка. Взрослый объясняет ему, что только по слуху ребенку предстоит определить, что он услышит, и рассказать о действиях взрослого как можно полнее. Затем ребенок поворачивается спиной к предметам. Взрослый переливает воду из одной чашки в другую, режет бумагу ножницами, рвет её, мнет, стучит ножницами о чашку, водит карандашом по бумаге, стучит карандашом о чашку. После каждого произведенного действия ребенок должен рассказать о нем.</w:t>
      </w:r>
    </w:p>
    <w:p w:rsidR="000F5E3A" w:rsidRDefault="000F5E3A" w:rsidP="000F5E3A">
      <w:pPr>
        <w:pStyle w:val="ad"/>
      </w:pPr>
    </w:p>
    <w:p w:rsidR="000F5E3A" w:rsidRDefault="000F5E3A" w:rsidP="000F5E3A">
      <w:pPr>
        <w:pStyle w:val="ad"/>
        <w:rPr>
          <w:b/>
          <w:bCs/>
        </w:rPr>
      </w:pPr>
      <w:r>
        <w:rPr>
          <w:b/>
          <w:bCs/>
        </w:rPr>
        <w:t>ЗАДАНИЕ №4.</w:t>
      </w:r>
    </w:p>
    <w:p w:rsidR="000F5E3A" w:rsidRDefault="000F5E3A" w:rsidP="000F5E3A">
      <w:pPr>
        <w:pStyle w:val="ad"/>
      </w:pPr>
      <w:r>
        <w:t xml:space="preserve">  В одинаковые капсулы </w:t>
      </w:r>
      <w:proofErr w:type="gramStart"/>
      <w:r>
        <w:t>из</w:t>
      </w:r>
      <w:proofErr w:type="gramEnd"/>
      <w:r>
        <w:t xml:space="preserve"> </w:t>
      </w:r>
      <w:proofErr w:type="gramStart"/>
      <w:r>
        <w:t>под</w:t>
      </w:r>
      <w:proofErr w:type="gramEnd"/>
      <w:r>
        <w:t xml:space="preserve"> шоколадных яиц помещаются сыпучие продукты: манная и гречневая крупа, горох, фасоль, сахари др. Ребенку сначала предлагается внимательно послушать и запомнить звучание каждого продукта при встряхивании капсулы. Потом, по очереди встряхивая капсулы, взрослый просит ребенка отгадать, что в капсуле.</w:t>
      </w:r>
    </w:p>
    <w:p w:rsidR="00A84552" w:rsidRDefault="0002676B" w:rsidP="008F204C">
      <w:pPr>
        <w:pStyle w:val="a5"/>
        <w:rPr>
          <w:rFonts w:asciiTheme="minorHAnsi" w:hAnsiTheme="minorHAnsi"/>
          <w:b/>
          <w:bCs/>
          <w:i/>
          <w:iCs/>
          <w:color w:val="4F81BD" w:themeColor="accent1"/>
          <w:sz w:val="72"/>
          <w:szCs w:val="72"/>
          <w14:textOutline w14:w="10541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F3BC21" wp14:editId="75851F51">
                <wp:simplePos x="0" y="0"/>
                <wp:positionH relativeFrom="column">
                  <wp:posOffset>1115060</wp:posOffset>
                </wp:positionH>
                <wp:positionV relativeFrom="paragraph">
                  <wp:posOffset>26851</wp:posOffset>
                </wp:positionV>
                <wp:extent cx="1828800" cy="1828800"/>
                <wp:effectExtent l="0" t="0" r="0" b="571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2B43" w:rsidRPr="00E51003" w:rsidRDefault="00A12B43" w:rsidP="008F204C">
                            <w:pPr>
                              <w:pStyle w:val="a5"/>
                              <w:spacing w:after="0"/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70C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51003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70C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</w:t>
                            </w:r>
                            <w:r w:rsidR="008A728D" w:rsidRPr="00E51003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70C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траничка</w:t>
                            </w:r>
                            <w:r w:rsidRPr="00E51003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70C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медсестры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28" type="#_x0000_t202" style="position:absolute;margin-left:87.8pt;margin-top:2.1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" filled="f" stroked="f">
                <v:textbox style="mso-fit-shape-to-text:t">
                  <w:txbxContent>
                    <w:p w:rsidR="00A12B43" w:rsidRPr="00E51003" w:rsidRDefault="00A12B43" w:rsidP="008F204C">
                      <w:pPr>
                        <w:pStyle w:val="a5"/>
                        <w:spacing w:after="0"/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70C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51003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70C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</w:t>
                      </w:r>
                      <w:r w:rsidR="008A728D" w:rsidRPr="00E51003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70C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траничка</w:t>
                      </w:r>
                      <w:r w:rsidRPr="00E51003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70C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медсестры</w:t>
                      </w:r>
                    </w:p>
                  </w:txbxContent>
                </v:textbox>
              </v:shape>
            </w:pict>
          </mc:Fallback>
        </mc:AlternateContent>
      </w:r>
    </w:p>
    <w:p w:rsidR="00423B7A" w:rsidRPr="00423B7A" w:rsidRDefault="00423B7A" w:rsidP="00423B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E3A" w:rsidRPr="000F5E3A" w:rsidRDefault="000F5E3A" w:rsidP="000F5E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</w:pPr>
      <w:r w:rsidRPr="000F5E3A"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  <w:t>Вакцинация - наиболее эффективная мера борьбы с гриппом.</w:t>
      </w:r>
    </w:p>
    <w:p w:rsidR="000F5E3A" w:rsidRPr="000F5E3A" w:rsidRDefault="000F5E3A" w:rsidP="000F5E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E3A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 в организм вакцины не может вызвать заболевание, но путем выработки защитных антител стимулирует иммунную систему для борьбы с инфекцией. Противогриппозные вакцины безопасны и обладают высокой эффективностью с точки зрения профилактики гриппа и развития осложнений. Вакцинация снижает частоту заболеваемости гриппом в среднем в 2 раза, у привитых в случае их заболевания оно протекает легче и не приводит к развитию осложнений.</w:t>
      </w:r>
    </w:p>
    <w:p w:rsidR="000F5E3A" w:rsidRPr="000F5E3A" w:rsidRDefault="000F5E3A" w:rsidP="000F5E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Вакцины нового поколения разрешено применять как у взрослых, так и у детей. Вакцины подтвердили свою высокую результативность и отличную переносимость. Это особенно важно для детей с хроническими заболеваниями органов дыхания, </w:t>
      </w:r>
      <w:proofErr w:type="gramStart"/>
      <w:r w:rsidRPr="000F5E3A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сердечно-сосудистой</w:t>
      </w:r>
      <w:proofErr w:type="gramEnd"/>
      <w:r w:rsidRPr="000F5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системы, патологией центральной нервной системы.</w:t>
      </w:r>
    </w:p>
    <w:p w:rsidR="000F5E3A" w:rsidRPr="000F5E3A" w:rsidRDefault="000F5E3A" w:rsidP="000F5E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E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Прививку против гриппа лучше проводить осенью перед началом гриппозного сезона, чтобы у человека выработался иммунитет. В среднем для обеспечения надежной защиты от гриппа требуется 2-3 недели, а ослабленным людям - 1 – 1,5 месяца.</w:t>
      </w:r>
    </w:p>
    <w:p w:rsidR="000F5E3A" w:rsidRPr="000F5E3A" w:rsidRDefault="000F5E3A" w:rsidP="000F5E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E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Прививка, сделанная в прошлом году, не защитит от гриппа, так как приобретенный иммунитет не продолжителен.</w:t>
      </w:r>
    </w:p>
    <w:p w:rsidR="000F5E3A" w:rsidRPr="000F5E3A" w:rsidRDefault="000F5E3A" w:rsidP="000F5E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E3A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в России зарегистрированы и разрешены к применению различные препараты живых и инактивированных гриппозных вакцин.</w:t>
      </w:r>
    </w:p>
    <w:p w:rsidR="00423B7A" w:rsidRDefault="00327679" w:rsidP="005C0A20">
      <w:pPr>
        <w:pStyle w:val="a5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7A6DA667" wp14:editId="5B95BA9F">
            <wp:simplePos x="0" y="0"/>
            <wp:positionH relativeFrom="column">
              <wp:posOffset>41910</wp:posOffset>
            </wp:positionH>
            <wp:positionV relativeFrom="paragraph">
              <wp:posOffset>172720</wp:posOffset>
            </wp:positionV>
            <wp:extent cx="2567305" cy="3507740"/>
            <wp:effectExtent l="0" t="0" r="0" b="0"/>
            <wp:wrapTight wrapText="bothSides">
              <wp:wrapPolygon edited="0">
                <wp:start x="15867" y="235"/>
                <wp:lineTo x="6091" y="1056"/>
                <wp:lineTo x="2404" y="1525"/>
                <wp:lineTo x="2404" y="2346"/>
                <wp:lineTo x="1442" y="3285"/>
                <wp:lineTo x="962" y="3871"/>
                <wp:lineTo x="641" y="4692"/>
                <wp:lineTo x="641" y="5513"/>
                <wp:lineTo x="1282" y="7977"/>
                <wp:lineTo x="1442" y="8329"/>
                <wp:lineTo x="4648" y="9854"/>
                <wp:lineTo x="5129" y="11731"/>
                <wp:lineTo x="1603" y="12904"/>
                <wp:lineTo x="962" y="13256"/>
                <wp:lineTo x="481" y="15484"/>
                <wp:lineTo x="962" y="17479"/>
                <wp:lineTo x="4007" y="19238"/>
                <wp:lineTo x="4167" y="19707"/>
                <wp:lineTo x="6892" y="20881"/>
                <wp:lineTo x="7854" y="21115"/>
                <wp:lineTo x="9937" y="21115"/>
                <wp:lineTo x="13784" y="19238"/>
                <wp:lineTo x="14265" y="18417"/>
                <wp:lineTo x="13303" y="17713"/>
                <wp:lineTo x="14906" y="17244"/>
                <wp:lineTo x="16348" y="16540"/>
                <wp:lineTo x="14425" y="13608"/>
                <wp:lineTo x="15226" y="11965"/>
                <wp:lineTo x="15547" y="9854"/>
                <wp:lineTo x="17150" y="6100"/>
                <wp:lineTo x="15707" y="4223"/>
                <wp:lineTo x="16509" y="2346"/>
                <wp:lineTo x="19714" y="2346"/>
                <wp:lineTo x="19714" y="587"/>
                <wp:lineTo x="16669" y="235"/>
                <wp:lineTo x="15867" y="235"/>
              </wp:wrapPolygon>
            </wp:wrapTight>
            <wp:docPr id="30" name="Рисунок 30" descr="https://ds05.infourok.ru/uploads/ex/09d0/0002a1df-ce8427fe/hello_html_m31256d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ds05.infourok.ru/uploads/ex/09d0/0002a1df-ce8427fe/hello_html_m31256d2f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B7A" w:rsidRDefault="00423B7A" w:rsidP="005C0A20">
      <w:pPr>
        <w:pStyle w:val="a5"/>
        <w:rPr>
          <w:sz w:val="28"/>
          <w:szCs w:val="28"/>
        </w:rPr>
      </w:pPr>
    </w:p>
    <w:p w:rsidR="00423B7A" w:rsidRDefault="00423B7A" w:rsidP="005C0A20">
      <w:pPr>
        <w:pStyle w:val="a5"/>
        <w:rPr>
          <w:sz w:val="28"/>
          <w:szCs w:val="28"/>
        </w:rPr>
      </w:pPr>
    </w:p>
    <w:p w:rsidR="00423B7A" w:rsidRDefault="00423B7A" w:rsidP="005C0A20">
      <w:pPr>
        <w:pStyle w:val="a5"/>
        <w:rPr>
          <w:sz w:val="28"/>
          <w:szCs w:val="28"/>
        </w:rPr>
      </w:pPr>
    </w:p>
    <w:p w:rsidR="00423B7A" w:rsidRDefault="00423B7A" w:rsidP="005C0A20">
      <w:pPr>
        <w:pStyle w:val="a5"/>
        <w:rPr>
          <w:sz w:val="28"/>
          <w:szCs w:val="28"/>
        </w:rPr>
      </w:pPr>
    </w:p>
    <w:p w:rsidR="00423B7A" w:rsidRDefault="00423B7A" w:rsidP="005C0A20">
      <w:pPr>
        <w:pStyle w:val="a5"/>
        <w:rPr>
          <w:sz w:val="28"/>
          <w:szCs w:val="28"/>
        </w:rPr>
      </w:pPr>
    </w:p>
    <w:p w:rsidR="00423B7A" w:rsidRDefault="00423B7A" w:rsidP="005C0A20">
      <w:pPr>
        <w:pStyle w:val="a5"/>
        <w:rPr>
          <w:sz w:val="28"/>
          <w:szCs w:val="28"/>
        </w:rPr>
      </w:pPr>
    </w:p>
    <w:p w:rsidR="000F5E3A" w:rsidRDefault="000F5E3A" w:rsidP="005C0A20">
      <w:pPr>
        <w:pStyle w:val="a5"/>
        <w:rPr>
          <w:sz w:val="28"/>
          <w:szCs w:val="28"/>
        </w:rPr>
      </w:pPr>
    </w:p>
    <w:p w:rsidR="000F5E3A" w:rsidRDefault="000F5E3A" w:rsidP="005C0A20">
      <w:pPr>
        <w:pStyle w:val="a5"/>
        <w:rPr>
          <w:sz w:val="28"/>
          <w:szCs w:val="28"/>
        </w:rPr>
      </w:pPr>
    </w:p>
    <w:p w:rsidR="000F5E3A" w:rsidRPr="005C0A20" w:rsidRDefault="000F5E3A" w:rsidP="005C0A20">
      <w:pPr>
        <w:pStyle w:val="a5"/>
        <w:rPr>
          <w:sz w:val="28"/>
          <w:szCs w:val="28"/>
        </w:rPr>
      </w:pPr>
    </w:p>
    <w:p w:rsidR="00AD67B6" w:rsidRDefault="007170F6" w:rsidP="00AD67B6">
      <w:pPr>
        <w:ind w:left="426" w:firstLine="851"/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3ECB40" wp14:editId="5507FD36">
                <wp:simplePos x="0" y="0"/>
                <wp:positionH relativeFrom="column">
                  <wp:posOffset>723900</wp:posOffset>
                </wp:positionH>
                <wp:positionV relativeFrom="paragraph">
                  <wp:posOffset>124461</wp:posOffset>
                </wp:positionV>
                <wp:extent cx="1828800" cy="102870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1003" w:rsidRPr="00E51003" w:rsidRDefault="00E51003" w:rsidP="007170F6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51003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Страничка для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9" type="#_x0000_t202" style="position:absolute;left:0;text-align:left;margin-left:57pt;margin-top:9.8pt;width:2in;height:81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" filled="f" stroked="f">
                <v:textbox>
                  <w:txbxContent>
                    <w:p w:rsidR="00E51003" w:rsidRPr="00E51003" w:rsidRDefault="00E51003" w:rsidP="007170F6">
                      <w:pPr>
                        <w:rPr>
                          <w:b/>
                          <w:bCs/>
                          <w:i/>
                          <w:iCs/>
                          <w:color w:val="0070C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51003">
                        <w:rPr>
                          <w:b/>
                          <w:bCs/>
                          <w:i/>
                          <w:iCs/>
                          <w:color w:val="0070C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Страничка для детей</w:t>
                      </w:r>
                    </w:p>
                  </w:txbxContent>
                </v:textbox>
              </v:shape>
            </w:pict>
          </mc:Fallback>
        </mc:AlternateContent>
      </w:r>
    </w:p>
    <w:p w:rsidR="00AD67B6" w:rsidRDefault="00AD67B6" w:rsidP="00AD67B6">
      <w:pPr>
        <w:ind w:left="426" w:firstLine="851"/>
        <w:jc w:val="right"/>
      </w:pPr>
    </w:p>
    <w:p w:rsidR="00423B7A" w:rsidRDefault="00423B7A" w:rsidP="00AD67B6">
      <w:pPr>
        <w:ind w:left="426" w:firstLine="851"/>
        <w:jc w:val="right"/>
      </w:pPr>
    </w:p>
    <w:p w:rsidR="00423B7A" w:rsidRDefault="00327679" w:rsidP="00AD67B6">
      <w:pPr>
        <w:ind w:left="426" w:firstLine="851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-2540</wp:posOffset>
            </wp:positionV>
            <wp:extent cx="6645910" cy="4984115"/>
            <wp:effectExtent l="0" t="0" r="2540" b="6985"/>
            <wp:wrapTight wrapText="bothSides">
              <wp:wrapPolygon edited="0">
                <wp:start x="0" y="0"/>
                <wp:lineTo x="0" y="21548"/>
                <wp:lineTo x="21546" y="21548"/>
                <wp:lineTo x="21546" y="0"/>
                <wp:lineTo x="0" y="0"/>
              </wp:wrapPolygon>
            </wp:wrapTight>
            <wp:docPr id="31" name="Рисунок 31" descr="https://umochki.ru/images/golovolomki/naydi-otlichie/golovolomli-naydi-otlichie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umochki.ru/images/golovolomki/naydi-otlichie/golovolomli-naydi-otlichie-1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B7A" w:rsidRDefault="00423B7A" w:rsidP="00AD67B6">
      <w:pPr>
        <w:ind w:left="426" w:firstLine="851"/>
        <w:jc w:val="right"/>
      </w:pPr>
    </w:p>
    <w:p w:rsidR="006C7900" w:rsidRDefault="006C7900" w:rsidP="00AD67B6">
      <w:pPr>
        <w:ind w:left="426" w:firstLine="851"/>
        <w:jc w:val="right"/>
      </w:pPr>
    </w:p>
    <w:p w:rsidR="007B3432" w:rsidRDefault="007B3432" w:rsidP="006C7900">
      <w:pPr>
        <w:spacing w:before="100" w:beforeAutospacing="1" w:after="100" w:afterAutospacing="1" w:line="240" w:lineRule="auto"/>
        <w:ind w:firstLine="426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51003" w:rsidRDefault="00E51003" w:rsidP="006C7900">
      <w:pPr>
        <w:spacing w:before="100" w:beforeAutospacing="1" w:after="100" w:afterAutospacing="1" w:line="240" w:lineRule="auto"/>
        <w:ind w:left="426" w:firstLine="851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51003" w:rsidRPr="00EA7BD9" w:rsidRDefault="00E51003" w:rsidP="00AD67B6">
      <w:pPr>
        <w:spacing w:before="100" w:beforeAutospacing="1" w:after="100" w:afterAutospacing="1" w:line="240" w:lineRule="auto"/>
        <w:ind w:left="426" w:firstLine="851"/>
        <w:jc w:val="center"/>
        <w:outlineLvl w:val="3"/>
      </w:pPr>
    </w:p>
    <w:p w:rsidR="007B3432" w:rsidRDefault="007B3432" w:rsidP="00AD67B6">
      <w:pPr>
        <w:ind w:left="426" w:firstLine="851"/>
      </w:pPr>
    </w:p>
    <w:p w:rsidR="003632EB" w:rsidRDefault="00E51003" w:rsidP="00AD67B6">
      <w:pPr>
        <w:ind w:left="426" w:firstLine="851"/>
      </w:pPr>
      <w:r>
        <w:rPr>
          <w:noProof/>
          <w:lang w:eastAsia="ru-RU"/>
        </w:rPr>
        <w:t xml:space="preserve"> </w:t>
      </w:r>
    </w:p>
    <w:p w:rsidR="007B3432" w:rsidRDefault="007B3432" w:rsidP="00AD67B6">
      <w:pPr>
        <w:ind w:left="426" w:firstLine="851"/>
      </w:pPr>
    </w:p>
    <w:sectPr w:rsidR="007B3432" w:rsidSect="00BF61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449C" w:rsidRDefault="00DE449C" w:rsidP="00357E97">
      <w:pPr>
        <w:spacing w:after="0" w:line="240" w:lineRule="auto"/>
      </w:pPr>
      <w:r>
        <w:separator/>
      </w:r>
    </w:p>
  </w:endnote>
  <w:endnote w:type="continuationSeparator" w:id="0">
    <w:p w:rsidR="00DE449C" w:rsidRDefault="00DE449C" w:rsidP="00357E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Italic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449C" w:rsidRDefault="00DE449C" w:rsidP="00357E97">
      <w:pPr>
        <w:spacing w:after="0" w:line="240" w:lineRule="auto"/>
      </w:pPr>
      <w:r>
        <w:separator/>
      </w:r>
    </w:p>
  </w:footnote>
  <w:footnote w:type="continuationSeparator" w:id="0">
    <w:p w:rsidR="00DE449C" w:rsidRDefault="00DE449C" w:rsidP="00357E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E5437"/>
    <w:multiLevelType w:val="multilevel"/>
    <w:tmpl w:val="FB6AB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C77E58"/>
    <w:multiLevelType w:val="multilevel"/>
    <w:tmpl w:val="8EA83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C50637"/>
    <w:multiLevelType w:val="multilevel"/>
    <w:tmpl w:val="3ADEA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CE2673"/>
    <w:multiLevelType w:val="multilevel"/>
    <w:tmpl w:val="662E4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7253B9"/>
    <w:multiLevelType w:val="multilevel"/>
    <w:tmpl w:val="3F74A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EE5013"/>
    <w:multiLevelType w:val="multilevel"/>
    <w:tmpl w:val="3EE679C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58406E"/>
    <w:multiLevelType w:val="multilevel"/>
    <w:tmpl w:val="DCC2C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9A33C5"/>
    <w:multiLevelType w:val="multilevel"/>
    <w:tmpl w:val="B62E9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39244F"/>
    <w:multiLevelType w:val="multilevel"/>
    <w:tmpl w:val="54CEC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C8618A"/>
    <w:multiLevelType w:val="multilevel"/>
    <w:tmpl w:val="56A464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EC2D9F"/>
    <w:multiLevelType w:val="multilevel"/>
    <w:tmpl w:val="B1EEA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75530B4"/>
    <w:multiLevelType w:val="multilevel"/>
    <w:tmpl w:val="2AB24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CA7E62"/>
    <w:multiLevelType w:val="multilevel"/>
    <w:tmpl w:val="A3EAC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2180C95"/>
    <w:multiLevelType w:val="multilevel"/>
    <w:tmpl w:val="D7CA0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5427310"/>
    <w:multiLevelType w:val="multilevel"/>
    <w:tmpl w:val="E72AEA5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7270A2B"/>
    <w:multiLevelType w:val="multilevel"/>
    <w:tmpl w:val="8C74C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8275DA7"/>
    <w:multiLevelType w:val="multilevel"/>
    <w:tmpl w:val="5420C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77046EE"/>
    <w:multiLevelType w:val="multilevel"/>
    <w:tmpl w:val="BD38A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8AC43CC"/>
    <w:multiLevelType w:val="multilevel"/>
    <w:tmpl w:val="6596B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8C87597"/>
    <w:multiLevelType w:val="multilevel"/>
    <w:tmpl w:val="C3CAD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DA14E61"/>
    <w:multiLevelType w:val="multilevel"/>
    <w:tmpl w:val="63A66F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E0601C4"/>
    <w:multiLevelType w:val="multilevel"/>
    <w:tmpl w:val="F6D84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E63047C"/>
    <w:multiLevelType w:val="multilevel"/>
    <w:tmpl w:val="7E142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FF06A9A"/>
    <w:multiLevelType w:val="multilevel"/>
    <w:tmpl w:val="D2D6F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0871889"/>
    <w:multiLevelType w:val="multilevel"/>
    <w:tmpl w:val="D1205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0D957B9"/>
    <w:multiLevelType w:val="multilevel"/>
    <w:tmpl w:val="4BAA4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6D15DEB"/>
    <w:multiLevelType w:val="multilevel"/>
    <w:tmpl w:val="91480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A135348"/>
    <w:multiLevelType w:val="multilevel"/>
    <w:tmpl w:val="4B8CB4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D0252E7"/>
    <w:multiLevelType w:val="multilevel"/>
    <w:tmpl w:val="486EFC5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1DE5C73"/>
    <w:multiLevelType w:val="multilevel"/>
    <w:tmpl w:val="080AB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7C65B41"/>
    <w:multiLevelType w:val="multilevel"/>
    <w:tmpl w:val="4B7EB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91E655A"/>
    <w:multiLevelType w:val="multilevel"/>
    <w:tmpl w:val="100C0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A3534FF"/>
    <w:multiLevelType w:val="multilevel"/>
    <w:tmpl w:val="BBA89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D791770"/>
    <w:multiLevelType w:val="multilevel"/>
    <w:tmpl w:val="C7B4F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37F2B03"/>
    <w:multiLevelType w:val="hybridMultilevel"/>
    <w:tmpl w:val="885EDFC4"/>
    <w:lvl w:ilvl="0" w:tplc="471E97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6BF5A99"/>
    <w:multiLevelType w:val="multilevel"/>
    <w:tmpl w:val="F3BE8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8163A58"/>
    <w:multiLevelType w:val="multilevel"/>
    <w:tmpl w:val="FD32E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81D440F"/>
    <w:multiLevelType w:val="multilevel"/>
    <w:tmpl w:val="4BF0B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90B7D83"/>
    <w:multiLevelType w:val="multilevel"/>
    <w:tmpl w:val="AFBA1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B1C417C"/>
    <w:multiLevelType w:val="multilevel"/>
    <w:tmpl w:val="FD765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BBD5825"/>
    <w:multiLevelType w:val="multilevel"/>
    <w:tmpl w:val="9F088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F3436C5"/>
    <w:multiLevelType w:val="multilevel"/>
    <w:tmpl w:val="D12E5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9"/>
  </w:num>
  <w:num w:numId="2">
    <w:abstractNumId w:val="23"/>
  </w:num>
  <w:num w:numId="3">
    <w:abstractNumId w:val="17"/>
  </w:num>
  <w:num w:numId="4">
    <w:abstractNumId w:val="26"/>
  </w:num>
  <w:num w:numId="5">
    <w:abstractNumId w:val="13"/>
  </w:num>
  <w:num w:numId="6">
    <w:abstractNumId w:val="20"/>
  </w:num>
  <w:num w:numId="7">
    <w:abstractNumId w:val="14"/>
  </w:num>
  <w:num w:numId="8">
    <w:abstractNumId w:val="2"/>
  </w:num>
  <w:num w:numId="9">
    <w:abstractNumId w:val="28"/>
  </w:num>
  <w:num w:numId="10">
    <w:abstractNumId w:val="16"/>
  </w:num>
  <w:num w:numId="11">
    <w:abstractNumId w:val="22"/>
  </w:num>
  <w:num w:numId="12">
    <w:abstractNumId w:val="15"/>
  </w:num>
  <w:num w:numId="13">
    <w:abstractNumId w:val="8"/>
  </w:num>
  <w:num w:numId="14">
    <w:abstractNumId w:val="37"/>
  </w:num>
  <w:num w:numId="15">
    <w:abstractNumId w:val="9"/>
  </w:num>
  <w:num w:numId="16">
    <w:abstractNumId w:val="27"/>
  </w:num>
  <w:num w:numId="17">
    <w:abstractNumId w:val="24"/>
  </w:num>
  <w:num w:numId="18">
    <w:abstractNumId w:val="7"/>
  </w:num>
  <w:num w:numId="19">
    <w:abstractNumId w:val="30"/>
  </w:num>
  <w:num w:numId="20">
    <w:abstractNumId w:val="6"/>
  </w:num>
  <w:num w:numId="21">
    <w:abstractNumId w:val="4"/>
  </w:num>
  <w:num w:numId="22">
    <w:abstractNumId w:val="32"/>
  </w:num>
  <w:num w:numId="23">
    <w:abstractNumId w:val="41"/>
  </w:num>
  <w:num w:numId="24">
    <w:abstractNumId w:val="18"/>
  </w:num>
  <w:num w:numId="25">
    <w:abstractNumId w:val="25"/>
  </w:num>
  <w:num w:numId="26">
    <w:abstractNumId w:val="39"/>
  </w:num>
  <w:num w:numId="27">
    <w:abstractNumId w:val="1"/>
  </w:num>
  <w:num w:numId="28">
    <w:abstractNumId w:val="36"/>
  </w:num>
  <w:num w:numId="29">
    <w:abstractNumId w:val="5"/>
  </w:num>
  <w:num w:numId="30">
    <w:abstractNumId w:val="38"/>
  </w:num>
  <w:num w:numId="31">
    <w:abstractNumId w:val="10"/>
  </w:num>
  <w:num w:numId="32">
    <w:abstractNumId w:val="21"/>
  </w:num>
  <w:num w:numId="33">
    <w:abstractNumId w:val="3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11"/>
  </w:num>
  <w:num w:numId="35">
    <w:abstractNumId w:val="35"/>
  </w:num>
  <w:num w:numId="36">
    <w:abstractNumId w:val="31"/>
  </w:num>
  <w:num w:numId="37">
    <w:abstractNumId w:val="12"/>
  </w:num>
  <w:num w:numId="38">
    <w:abstractNumId w:val="19"/>
  </w:num>
  <w:num w:numId="39">
    <w:abstractNumId w:val="40"/>
  </w:num>
  <w:num w:numId="40">
    <w:abstractNumId w:val="3"/>
  </w:num>
  <w:num w:numId="41">
    <w:abstractNumId w:val="33"/>
  </w:num>
  <w:num w:numId="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hdrShapeDefaults>
    <o:shapedefaults v:ext="edit" spidmax="2049">
      <o:colormru v:ext="edit" colors="#9f9,#0f9,#fc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87A"/>
    <w:rsid w:val="0002676B"/>
    <w:rsid w:val="000405E1"/>
    <w:rsid w:val="000F5E3A"/>
    <w:rsid w:val="001466D3"/>
    <w:rsid w:val="0015704B"/>
    <w:rsid w:val="0016050A"/>
    <w:rsid w:val="001E4616"/>
    <w:rsid w:val="002378CF"/>
    <w:rsid w:val="00242F10"/>
    <w:rsid w:val="00254B1A"/>
    <w:rsid w:val="00297182"/>
    <w:rsid w:val="002C5638"/>
    <w:rsid w:val="002D1D34"/>
    <w:rsid w:val="00310681"/>
    <w:rsid w:val="003109AB"/>
    <w:rsid w:val="00327679"/>
    <w:rsid w:val="00351993"/>
    <w:rsid w:val="00357E97"/>
    <w:rsid w:val="003632EB"/>
    <w:rsid w:val="00393063"/>
    <w:rsid w:val="003C25A4"/>
    <w:rsid w:val="00402527"/>
    <w:rsid w:val="00423B7A"/>
    <w:rsid w:val="00497AA6"/>
    <w:rsid w:val="004D6E8E"/>
    <w:rsid w:val="004F39CB"/>
    <w:rsid w:val="00503608"/>
    <w:rsid w:val="00536733"/>
    <w:rsid w:val="0058618E"/>
    <w:rsid w:val="005B2A22"/>
    <w:rsid w:val="005B2DC0"/>
    <w:rsid w:val="005C0A20"/>
    <w:rsid w:val="00613DA1"/>
    <w:rsid w:val="00635EDF"/>
    <w:rsid w:val="00652B08"/>
    <w:rsid w:val="006B7324"/>
    <w:rsid w:val="006C7900"/>
    <w:rsid w:val="007170F6"/>
    <w:rsid w:val="00761218"/>
    <w:rsid w:val="007B3432"/>
    <w:rsid w:val="007C0A93"/>
    <w:rsid w:val="007F5FD5"/>
    <w:rsid w:val="00886F19"/>
    <w:rsid w:val="00890EF3"/>
    <w:rsid w:val="008A728D"/>
    <w:rsid w:val="008E73AB"/>
    <w:rsid w:val="008F204C"/>
    <w:rsid w:val="0095711E"/>
    <w:rsid w:val="009A087A"/>
    <w:rsid w:val="009A5C9C"/>
    <w:rsid w:val="00A12B43"/>
    <w:rsid w:val="00A14EA9"/>
    <w:rsid w:val="00A35259"/>
    <w:rsid w:val="00A606E2"/>
    <w:rsid w:val="00A84552"/>
    <w:rsid w:val="00AA6A4D"/>
    <w:rsid w:val="00AA702B"/>
    <w:rsid w:val="00AB0CD3"/>
    <w:rsid w:val="00AD67B6"/>
    <w:rsid w:val="00B00133"/>
    <w:rsid w:val="00B13B4A"/>
    <w:rsid w:val="00B1427E"/>
    <w:rsid w:val="00B204B0"/>
    <w:rsid w:val="00BB223B"/>
    <w:rsid w:val="00BF5BBB"/>
    <w:rsid w:val="00BF619C"/>
    <w:rsid w:val="00C61E03"/>
    <w:rsid w:val="00C7446E"/>
    <w:rsid w:val="00CD2654"/>
    <w:rsid w:val="00CE0407"/>
    <w:rsid w:val="00D042FB"/>
    <w:rsid w:val="00D3705E"/>
    <w:rsid w:val="00D436C9"/>
    <w:rsid w:val="00DE449C"/>
    <w:rsid w:val="00DF4848"/>
    <w:rsid w:val="00E37264"/>
    <w:rsid w:val="00E51003"/>
    <w:rsid w:val="00E643EB"/>
    <w:rsid w:val="00EA1881"/>
    <w:rsid w:val="00EA7BD9"/>
    <w:rsid w:val="00F62DDE"/>
    <w:rsid w:val="00F8498D"/>
    <w:rsid w:val="00FC5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9f9,#0f9,#fc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86F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A72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3525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7B343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DC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12B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12B43"/>
    <w:rPr>
      <w:b/>
      <w:bCs/>
    </w:rPr>
  </w:style>
  <w:style w:type="character" w:styleId="a7">
    <w:name w:val="Emphasis"/>
    <w:basedOn w:val="a0"/>
    <w:uiPriority w:val="20"/>
    <w:qFormat/>
    <w:rsid w:val="00A12B43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7B343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A72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6">
    <w:name w:val="c6"/>
    <w:basedOn w:val="a"/>
    <w:rsid w:val="00CD2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CD2654"/>
  </w:style>
  <w:style w:type="paragraph" w:customStyle="1" w:styleId="c3">
    <w:name w:val="c3"/>
    <w:basedOn w:val="a"/>
    <w:rsid w:val="00CD2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D2654"/>
  </w:style>
  <w:style w:type="character" w:customStyle="1" w:styleId="c8">
    <w:name w:val="c8"/>
    <w:basedOn w:val="a0"/>
    <w:rsid w:val="00CD2654"/>
  </w:style>
  <w:style w:type="character" w:customStyle="1" w:styleId="c9">
    <w:name w:val="c9"/>
    <w:basedOn w:val="a0"/>
    <w:rsid w:val="00CD2654"/>
  </w:style>
  <w:style w:type="character" w:customStyle="1" w:styleId="c13">
    <w:name w:val="c13"/>
    <w:basedOn w:val="a0"/>
    <w:rsid w:val="00CD2654"/>
  </w:style>
  <w:style w:type="character" w:customStyle="1" w:styleId="c2">
    <w:name w:val="c2"/>
    <w:basedOn w:val="a0"/>
    <w:rsid w:val="00CD2654"/>
  </w:style>
  <w:style w:type="paragraph" w:customStyle="1" w:styleId="Default">
    <w:name w:val="Default"/>
    <w:rsid w:val="00357E9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357E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57E97"/>
  </w:style>
  <w:style w:type="paragraph" w:styleId="aa">
    <w:name w:val="footer"/>
    <w:basedOn w:val="a"/>
    <w:link w:val="ab"/>
    <w:uiPriority w:val="99"/>
    <w:unhideWhenUsed/>
    <w:rsid w:val="00357E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57E97"/>
  </w:style>
  <w:style w:type="character" w:styleId="ac">
    <w:name w:val="Hyperlink"/>
    <w:basedOn w:val="a0"/>
    <w:uiPriority w:val="99"/>
    <w:unhideWhenUsed/>
    <w:rsid w:val="00E51003"/>
    <w:rPr>
      <w:color w:val="0000FF" w:themeColor="hyperlink"/>
      <w:u w:val="single"/>
    </w:rPr>
  </w:style>
  <w:style w:type="paragraph" w:customStyle="1" w:styleId="c1">
    <w:name w:val="c1"/>
    <w:basedOn w:val="a"/>
    <w:rsid w:val="00CE04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E0407"/>
  </w:style>
  <w:style w:type="character" w:customStyle="1" w:styleId="c5">
    <w:name w:val="c5"/>
    <w:basedOn w:val="a0"/>
    <w:rsid w:val="00CE0407"/>
  </w:style>
  <w:style w:type="paragraph" w:customStyle="1" w:styleId="c28">
    <w:name w:val="c28"/>
    <w:basedOn w:val="a"/>
    <w:rsid w:val="00890E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1">
    <w:name w:val="c41"/>
    <w:basedOn w:val="a0"/>
    <w:rsid w:val="00890EF3"/>
  </w:style>
  <w:style w:type="paragraph" w:customStyle="1" w:styleId="c7">
    <w:name w:val="c7"/>
    <w:basedOn w:val="a"/>
    <w:rsid w:val="00890E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890EF3"/>
  </w:style>
  <w:style w:type="paragraph" w:customStyle="1" w:styleId="c17">
    <w:name w:val="c17"/>
    <w:basedOn w:val="a"/>
    <w:rsid w:val="00890E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890EF3"/>
  </w:style>
  <w:style w:type="character" w:customStyle="1" w:styleId="10">
    <w:name w:val="Заголовок 1 Знак"/>
    <w:basedOn w:val="a0"/>
    <w:link w:val="1"/>
    <w:uiPriority w:val="9"/>
    <w:rsid w:val="00886F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e-red">
    <w:name w:val="e-red"/>
    <w:basedOn w:val="a0"/>
    <w:rsid w:val="00886F19"/>
  </w:style>
  <w:style w:type="character" w:customStyle="1" w:styleId="30">
    <w:name w:val="Заголовок 3 Знак"/>
    <w:basedOn w:val="a0"/>
    <w:link w:val="3"/>
    <w:uiPriority w:val="9"/>
    <w:rsid w:val="00A3525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-number">
    <w:name w:val="head-number"/>
    <w:basedOn w:val="a0"/>
    <w:rsid w:val="00A35259"/>
  </w:style>
  <w:style w:type="paragraph" w:customStyle="1" w:styleId="rtejustify">
    <w:name w:val="rtejustify"/>
    <w:basedOn w:val="a"/>
    <w:rsid w:val="006C79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B13B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B13B4A"/>
  </w:style>
  <w:style w:type="paragraph" w:customStyle="1" w:styleId="c38">
    <w:name w:val="c38"/>
    <w:basedOn w:val="a"/>
    <w:rsid w:val="00B13B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B13B4A"/>
  </w:style>
  <w:style w:type="paragraph" w:customStyle="1" w:styleId="c25">
    <w:name w:val="c25"/>
    <w:basedOn w:val="a"/>
    <w:rsid w:val="00B13B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B13B4A"/>
  </w:style>
  <w:style w:type="character" w:customStyle="1" w:styleId="c26">
    <w:name w:val="c26"/>
    <w:basedOn w:val="a0"/>
    <w:rsid w:val="00B13B4A"/>
  </w:style>
  <w:style w:type="character" w:customStyle="1" w:styleId="c16">
    <w:name w:val="c16"/>
    <w:basedOn w:val="a0"/>
    <w:rsid w:val="005C0A20"/>
  </w:style>
  <w:style w:type="character" w:customStyle="1" w:styleId="c18">
    <w:name w:val="c18"/>
    <w:basedOn w:val="a0"/>
    <w:rsid w:val="0002676B"/>
  </w:style>
  <w:style w:type="character" w:customStyle="1" w:styleId="c35">
    <w:name w:val="c35"/>
    <w:basedOn w:val="a0"/>
    <w:rsid w:val="0002676B"/>
  </w:style>
  <w:style w:type="paragraph" w:customStyle="1" w:styleId="c31">
    <w:name w:val="c31"/>
    <w:basedOn w:val="a"/>
    <w:rsid w:val="00026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header">
    <w:name w:val="news_header"/>
    <w:basedOn w:val="a0"/>
    <w:rsid w:val="000405E1"/>
  </w:style>
  <w:style w:type="paragraph" w:customStyle="1" w:styleId="c12">
    <w:name w:val="c12"/>
    <w:basedOn w:val="a"/>
    <w:rsid w:val="00423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date">
    <w:name w:val="news_date"/>
    <w:basedOn w:val="a0"/>
    <w:rsid w:val="0015704B"/>
  </w:style>
  <w:style w:type="paragraph" w:styleId="ad">
    <w:name w:val="Body Text"/>
    <w:basedOn w:val="a"/>
    <w:link w:val="ae"/>
    <w:rsid w:val="000F5E3A"/>
    <w:pPr>
      <w:spacing w:after="0" w:line="240" w:lineRule="auto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0F5E3A"/>
    <w:rPr>
      <w:rFonts w:ascii="Times New Roman" w:eastAsia="Times New Roman" w:hAnsi="Times New Roman" w:cs="Times New Roman"/>
      <w:sz w:val="32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86F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A72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3525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7B343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DC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12B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12B43"/>
    <w:rPr>
      <w:b/>
      <w:bCs/>
    </w:rPr>
  </w:style>
  <w:style w:type="character" w:styleId="a7">
    <w:name w:val="Emphasis"/>
    <w:basedOn w:val="a0"/>
    <w:uiPriority w:val="20"/>
    <w:qFormat/>
    <w:rsid w:val="00A12B43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7B343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A72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6">
    <w:name w:val="c6"/>
    <w:basedOn w:val="a"/>
    <w:rsid w:val="00CD2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CD2654"/>
  </w:style>
  <w:style w:type="paragraph" w:customStyle="1" w:styleId="c3">
    <w:name w:val="c3"/>
    <w:basedOn w:val="a"/>
    <w:rsid w:val="00CD2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D2654"/>
  </w:style>
  <w:style w:type="character" w:customStyle="1" w:styleId="c8">
    <w:name w:val="c8"/>
    <w:basedOn w:val="a0"/>
    <w:rsid w:val="00CD2654"/>
  </w:style>
  <w:style w:type="character" w:customStyle="1" w:styleId="c9">
    <w:name w:val="c9"/>
    <w:basedOn w:val="a0"/>
    <w:rsid w:val="00CD2654"/>
  </w:style>
  <w:style w:type="character" w:customStyle="1" w:styleId="c13">
    <w:name w:val="c13"/>
    <w:basedOn w:val="a0"/>
    <w:rsid w:val="00CD2654"/>
  </w:style>
  <w:style w:type="character" w:customStyle="1" w:styleId="c2">
    <w:name w:val="c2"/>
    <w:basedOn w:val="a0"/>
    <w:rsid w:val="00CD2654"/>
  </w:style>
  <w:style w:type="paragraph" w:customStyle="1" w:styleId="Default">
    <w:name w:val="Default"/>
    <w:rsid w:val="00357E9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357E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57E97"/>
  </w:style>
  <w:style w:type="paragraph" w:styleId="aa">
    <w:name w:val="footer"/>
    <w:basedOn w:val="a"/>
    <w:link w:val="ab"/>
    <w:uiPriority w:val="99"/>
    <w:unhideWhenUsed/>
    <w:rsid w:val="00357E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57E97"/>
  </w:style>
  <w:style w:type="character" w:styleId="ac">
    <w:name w:val="Hyperlink"/>
    <w:basedOn w:val="a0"/>
    <w:uiPriority w:val="99"/>
    <w:unhideWhenUsed/>
    <w:rsid w:val="00E51003"/>
    <w:rPr>
      <w:color w:val="0000FF" w:themeColor="hyperlink"/>
      <w:u w:val="single"/>
    </w:rPr>
  </w:style>
  <w:style w:type="paragraph" w:customStyle="1" w:styleId="c1">
    <w:name w:val="c1"/>
    <w:basedOn w:val="a"/>
    <w:rsid w:val="00CE04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E0407"/>
  </w:style>
  <w:style w:type="character" w:customStyle="1" w:styleId="c5">
    <w:name w:val="c5"/>
    <w:basedOn w:val="a0"/>
    <w:rsid w:val="00CE0407"/>
  </w:style>
  <w:style w:type="paragraph" w:customStyle="1" w:styleId="c28">
    <w:name w:val="c28"/>
    <w:basedOn w:val="a"/>
    <w:rsid w:val="00890E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1">
    <w:name w:val="c41"/>
    <w:basedOn w:val="a0"/>
    <w:rsid w:val="00890EF3"/>
  </w:style>
  <w:style w:type="paragraph" w:customStyle="1" w:styleId="c7">
    <w:name w:val="c7"/>
    <w:basedOn w:val="a"/>
    <w:rsid w:val="00890E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890EF3"/>
  </w:style>
  <w:style w:type="paragraph" w:customStyle="1" w:styleId="c17">
    <w:name w:val="c17"/>
    <w:basedOn w:val="a"/>
    <w:rsid w:val="00890E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890EF3"/>
  </w:style>
  <w:style w:type="character" w:customStyle="1" w:styleId="10">
    <w:name w:val="Заголовок 1 Знак"/>
    <w:basedOn w:val="a0"/>
    <w:link w:val="1"/>
    <w:uiPriority w:val="9"/>
    <w:rsid w:val="00886F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e-red">
    <w:name w:val="e-red"/>
    <w:basedOn w:val="a0"/>
    <w:rsid w:val="00886F19"/>
  </w:style>
  <w:style w:type="character" w:customStyle="1" w:styleId="30">
    <w:name w:val="Заголовок 3 Знак"/>
    <w:basedOn w:val="a0"/>
    <w:link w:val="3"/>
    <w:uiPriority w:val="9"/>
    <w:rsid w:val="00A3525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-number">
    <w:name w:val="head-number"/>
    <w:basedOn w:val="a0"/>
    <w:rsid w:val="00A35259"/>
  </w:style>
  <w:style w:type="paragraph" w:customStyle="1" w:styleId="rtejustify">
    <w:name w:val="rtejustify"/>
    <w:basedOn w:val="a"/>
    <w:rsid w:val="006C79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B13B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B13B4A"/>
  </w:style>
  <w:style w:type="paragraph" w:customStyle="1" w:styleId="c38">
    <w:name w:val="c38"/>
    <w:basedOn w:val="a"/>
    <w:rsid w:val="00B13B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B13B4A"/>
  </w:style>
  <w:style w:type="paragraph" w:customStyle="1" w:styleId="c25">
    <w:name w:val="c25"/>
    <w:basedOn w:val="a"/>
    <w:rsid w:val="00B13B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B13B4A"/>
  </w:style>
  <w:style w:type="character" w:customStyle="1" w:styleId="c26">
    <w:name w:val="c26"/>
    <w:basedOn w:val="a0"/>
    <w:rsid w:val="00B13B4A"/>
  </w:style>
  <w:style w:type="character" w:customStyle="1" w:styleId="c16">
    <w:name w:val="c16"/>
    <w:basedOn w:val="a0"/>
    <w:rsid w:val="005C0A20"/>
  </w:style>
  <w:style w:type="character" w:customStyle="1" w:styleId="c18">
    <w:name w:val="c18"/>
    <w:basedOn w:val="a0"/>
    <w:rsid w:val="0002676B"/>
  </w:style>
  <w:style w:type="character" w:customStyle="1" w:styleId="c35">
    <w:name w:val="c35"/>
    <w:basedOn w:val="a0"/>
    <w:rsid w:val="0002676B"/>
  </w:style>
  <w:style w:type="paragraph" w:customStyle="1" w:styleId="c31">
    <w:name w:val="c31"/>
    <w:basedOn w:val="a"/>
    <w:rsid w:val="00026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header">
    <w:name w:val="news_header"/>
    <w:basedOn w:val="a0"/>
    <w:rsid w:val="000405E1"/>
  </w:style>
  <w:style w:type="paragraph" w:customStyle="1" w:styleId="c12">
    <w:name w:val="c12"/>
    <w:basedOn w:val="a"/>
    <w:rsid w:val="00423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date">
    <w:name w:val="news_date"/>
    <w:basedOn w:val="a0"/>
    <w:rsid w:val="0015704B"/>
  </w:style>
  <w:style w:type="paragraph" w:styleId="ad">
    <w:name w:val="Body Text"/>
    <w:basedOn w:val="a"/>
    <w:link w:val="ae"/>
    <w:rsid w:val="000F5E3A"/>
    <w:pPr>
      <w:spacing w:after="0" w:line="240" w:lineRule="auto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0F5E3A"/>
    <w:rPr>
      <w:rFonts w:ascii="Times New Roman" w:eastAsia="Times New Roman" w:hAnsi="Times New Roman" w:cs="Times New Roman"/>
      <w:sz w:val="32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40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13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89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7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7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8322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113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62693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1689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339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38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45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789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570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2618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8192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7050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2235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7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7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47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2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2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6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7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90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1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7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8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8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8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59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0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6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19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81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9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7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4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5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7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17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8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1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53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image" Target="media/image1.jpeg"/><Relationship Id="rId15" Type="http://schemas.openxmlformats.org/officeDocument/2006/relationships/hyperlink" Target="http://cms2.edu.yar.ru/docviewer?url=https%3A%2F%2Fds14-ros.edu.yar.ru%2Fdocs%2Fosenniy_konkurs.docx&amp;name=%D0%A0%D0%B5%D0%B7%D1%83%D0%BB%D1%8C%D1%82%D0%B0%D1%82%D1%8B" TargetMode="External"/><Relationship Id="rId23" Type="http://schemas.openxmlformats.org/officeDocument/2006/relationships/image" Target="media/image12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hyperlink" Target="https://ds14-ros.edu.yar.ru/docs/osenniy_konkurs.docx" TargetMode="External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0FC838-B8B2-4E7F-AB2E-BD06065B0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1228</Words>
  <Characters>7003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2</cp:revision>
  <cp:lastPrinted>2020-10-07T16:30:00Z</cp:lastPrinted>
  <dcterms:created xsi:type="dcterms:W3CDTF">2021-01-25T09:28:00Z</dcterms:created>
  <dcterms:modified xsi:type="dcterms:W3CDTF">2021-01-25T09:28:00Z</dcterms:modified>
</cp:coreProperties>
</file>