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60" w:rsidRPr="00913332" w:rsidRDefault="00F73060" w:rsidP="00F73060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Спортивное развлечение 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для детей </w:t>
      </w: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>старше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>го</w:t>
      </w: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дошкольно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>го</w:t>
      </w: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возраст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>а</w:t>
      </w:r>
    </w:p>
    <w:p w:rsidR="00F73060" w:rsidRPr="006C5544" w:rsidRDefault="00F73060" w:rsidP="00F7306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7030A0"/>
          <w:sz w:val="40"/>
          <w:szCs w:val="40"/>
        </w:rPr>
        <w:t>«Маша и Светофор»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Цель: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продолжать закреплять знания правил дорожного движения у дошкольников в целях воспитание безопасного образа жизни.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Задачи: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1. Продолжать воспитывать у детей желание изучать и соблюдать правила дорожного движения; закреплять правила ПДД в ходе игр,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физминуток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по правила дорожного движения;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2. Знать основные сигналы светофора и правила безопасности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улицах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и дорогах, дорожные знаки.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Развивать речь в ходе беседы, умение рассказывать о выполнении правил в жизни.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4. Активизировать словарь новыми словами: тротуар, пешеходный переход, автобусная остановка, велодорожка.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5. Закрепить понятия красный, жёлтый, зелёный и количество сигнальных цветов у светофора.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6. Закреплять основные виды движений, развивать ловкость, быстроту реакции, смелость.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работа: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изготовление атрибутов и костюмов к мероприятию. Разучивание стихов, песен, танца. Повторение и изучение правил дорожного движения, знаков, различных ситуаций на дороге и в транспорте. 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Развивающая среда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: </w:t>
      </w:r>
      <w:r w:rsidRPr="00913332">
        <w:rPr>
          <w:rFonts w:ascii="Times New Roman" w:eastAsia="Calibri" w:hAnsi="Times New Roman" w:cs="Times New Roman"/>
          <w:sz w:val="28"/>
          <w:szCs w:val="28"/>
        </w:rPr>
        <w:t>иллюстрации по теме дорожные знаки, светофор.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Мотивация: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сюрпризный момент к детям в гости приходит Маша.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Методические приемы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: </w:t>
      </w:r>
      <w:r w:rsidRPr="00913332">
        <w:rPr>
          <w:rFonts w:ascii="Times New Roman" w:eastAsia="Calibri" w:hAnsi="Times New Roman" w:cs="Times New Roman"/>
          <w:sz w:val="28"/>
          <w:szCs w:val="28"/>
        </w:rPr>
        <w:t>чтение стихов о дорожных знаках.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Ход работы.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Дети выходят в зал и исполняют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флеш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-моб с дорожными знаками. Проходят и садятся на лавки.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913332">
        <w:rPr>
          <w:rFonts w:ascii="Times New Roman" w:eastAsia="Calibri" w:hAnsi="Times New Roman" w:cs="Times New Roman"/>
          <w:sz w:val="28"/>
          <w:szCs w:val="28"/>
        </w:rPr>
        <w:t>- Здравствуйте, ребята и взрослые! На улицах города днем и ночью, в жару и холод непрерывным потоком двигаются транспортные средства. Возрастает количество пешеходов и пассажиров. Возрастает и опасность ДТ происшествия. Все должны четко знать и выполнять ПДД: и взрослые и дети. Сегодня мы с вами поиграем и вспомним правила ДД.</w:t>
      </w:r>
    </w:p>
    <w:p w:rsidR="00F73060" w:rsidRPr="00913332" w:rsidRDefault="00F73060" w:rsidP="00F7306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13332">
        <w:rPr>
          <w:rFonts w:ascii="Times New Roman" w:eastAsia="Calibri" w:hAnsi="Times New Roman" w:cs="Times New Roman"/>
          <w:i/>
          <w:sz w:val="28"/>
          <w:szCs w:val="28"/>
        </w:rPr>
        <w:t>Под музыку в зал заходит Маша с самокатом и плачет.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Маша: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Аааааа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! Спасите! Помогите!!!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Маша, здравствуй! Что с тобой случилось?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Маша: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 Здравствуйте! Я каталась на самокате по дороге туда-сюда, сюда-туда! И вдруг появилась машина и чуть не сбила меня! Вот как так можно?!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Ведущий: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Маша, а разве ты не знаешь, что по правилам ДД на проезжей части нельзя детям ездить на самокатах и играть? А дорогу переходить нужно только там, где светофор или нарисована зебра.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Маша: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Нет, а что это вообще за правила такие? И что это за светофор такой? И зебра, это же животное, как же ходить по ней?!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3D7482" wp14:editId="54AB72C6">
            <wp:simplePos x="0" y="0"/>
            <wp:positionH relativeFrom="margin">
              <wp:posOffset>3302000</wp:posOffset>
            </wp:positionH>
            <wp:positionV relativeFrom="paragraph">
              <wp:posOffset>95250</wp:posOffset>
            </wp:positionV>
            <wp:extent cx="2743200" cy="2676525"/>
            <wp:effectExtent l="0" t="0" r="0" b="9525"/>
            <wp:wrapThrough wrapText="bothSides">
              <wp:wrapPolygon edited="0">
                <wp:start x="7950" y="7379"/>
                <wp:lineTo x="7050" y="9070"/>
                <wp:lineTo x="6450" y="9993"/>
                <wp:lineTo x="4200" y="11223"/>
                <wp:lineTo x="3750" y="11684"/>
                <wp:lineTo x="4050" y="12606"/>
                <wp:lineTo x="5100" y="15066"/>
                <wp:lineTo x="5100" y="15374"/>
                <wp:lineTo x="7800" y="17526"/>
                <wp:lineTo x="7200" y="21216"/>
                <wp:lineTo x="7800" y="21523"/>
                <wp:lineTo x="9750" y="21523"/>
                <wp:lineTo x="12000" y="21523"/>
                <wp:lineTo x="12300" y="19986"/>
                <wp:lineTo x="11550" y="17526"/>
                <wp:lineTo x="12300" y="17526"/>
                <wp:lineTo x="14400" y="15681"/>
                <wp:lineTo x="14550" y="15066"/>
                <wp:lineTo x="16800" y="11838"/>
                <wp:lineTo x="16200" y="11377"/>
                <wp:lineTo x="12900" y="9685"/>
                <wp:lineTo x="10800" y="8302"/>
                <wp:lineTo x="9000" y="7379"/>
                <wp:lineTo x="7950" y="7379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- Эх, Маша! Это правила безопасного поведения на дороге для водителей и пешеходов.</w:t>
      </w:r>
    </w:p>
    <w:p w:rsidR="00F73060" w:rsidRPr="00913332" w:rsidRDefault="00F73060" w:rsidP="00F7306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13332">
        <w:rPr>
          <w:rFonts w:ascii="Times New Roman" w:eastAsia="Calibri" w:hAnsi="Times New Roman" w:cs="Times New Roman"/>
          <w:i/>
          <w:sz w:val="28"/>
          <w:szCs w:val="28"/>
        </w:rPr>
        <w:t>Под музыку входит Светофор.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Светофор: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 Здравствуйте, ребята!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Кто здесь правила не знал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в беду скоро попал?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Да, стою на перекрестке с давних пор –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Я всем известный светофор!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Вас от опасностей я ограждаю,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Заранее всех предупреждаю: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Вот зажегся красный свет –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Всем известно, хода нет!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 вами так условимся: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Желтый - приготовимся,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зеленый говорит: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«Путь открыт, совсем открыт!»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Маша: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А у нас в лесу нет никаких зебр и светофоров. Ребята, Светофор, научите меня этим правилам ДД!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Маша, оставайся с нами на празднике и узнаешь много нового про ПДД.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Дети: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1. Рано утром он проснётся,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5EE92D" wp14:editId="6424359E">
            <wp:simplePos x="0" y="0"/>
            <wp:positionH relativeFrom="column">
              <wp:posOffset>2870200</wp:posOffset>
            </wp:positionH>
            <wp:positionV relativeFrom="paragraph">
              <wp:posOffset>8890</wp:posOffset>
            </wp:positionV>
            <wp:extent cx="317119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10" y="21454"/>
                <wp:lineTo x="21410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Перекрёстку улыбнётся,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Новым солнцем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освещён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,</w:t>
      </w:r>
      <w:r w:rsidRPr="00913332">
        <w:rPr>
          <w:rFonts w:ascii="Calibri" w:eastAsia="Calibri" w:hAnsi="Calibri" w:cs="Times New Roman"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Когда дремлешь ты ещё.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2. Целый день он на работе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Караулит повороты: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Красным светит – не глупи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дорогу уступи;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Если жёлтый загорелся,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Ты б вокруг поосмотрелся;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Зелен свет: не тормози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колёса увози.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Охраняет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день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деньской</w:t>
      </w:r>
      <w:proofErr w:type="spellEnd"/>
      <w:proofErr w:type="gramEnd"/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Он на улице покой.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За окошком ночь темна –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Светофору не до сна.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Светофор: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-Ребята, а давайте поиграем в игру «Безопасный островок».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(Под музыку дети двигаются по дороге на зеленый свет.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желтый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стоят на месте. На красны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й-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занимают места на островке безопасности).</w:t>
      </w:r>
    </w:p>
    <w:p w:rsidR="00F73060" w:rsidRPr="00913332" w:rsidRDefault="00F73060" w:rsidP="00F73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i/>
          <w:sz w:val="28"/>
          <w:szCs w:val="28"/>
        </w:rPr>
        <w:t>Проводится игра «Безопасный островок».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Вопросы после игры: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Что такое «островок безопасности» на дороге?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Что обозначают сигналы светофора?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Что может произойти, если пешеход не отреагирует на сигналы светофора?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Ребята, расскажите Маше про дорожные знаки.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1. «Пешеходный переход»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Здесь наземный переход,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Ходит целый день народ.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Ты, водитель, не грусти,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Пешехода пропусти!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2. «Место остановки»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29D92B" wp14:editId="4C7D409B">
            <wp:simplePos x="0" y="0"/>
            <wp:positionH relativeFrom="margin">
              <wp:posOffset>2568575</wp:posOffset>
            </wp:positionH>
            <wp:positionV relativeFrom="paragraph">
              <wp:posOffset>13970</wp:posOffset>
            </wp:positionV>
            <wp:extent cx="3425825" cy="2186940"/>
            <wp:effectExtent l="0" t="0" r="3175" b="3810"/>
            <wp:wrapThrough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В этом месте пешеход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Терпеливо транспорт ждет.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Он пешком устал шагать,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Хочет пассажиром стать.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«Внимание, дети»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Посреди дороги дети,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Мы всегда за них в ответе.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Чтоб не плакал их родитель,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Будь внимательней, водитель!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4. «Дикие животные»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Бродят здесь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посредь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дороги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Лоси, волки, носороги.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Ты, водитель, не спеши,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Пусть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сперва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пройдут ежи!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5. «Пункт питания»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Коли вам нужна еда,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То пожалуйте сюда.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Эй, шофер, внимание!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Скоро пункт питания!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6. «Гостиница или мотель»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Если долгим был твой путь,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Надо лечь и отдохнуть.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Этот знак нам говорит: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"Здесь гостиница стоит!"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Маша: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 Вот теперь мне все понятно! А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я то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думала, что за значки такие смешные стоят вдоль дороги!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Сегодня у нас встречаются 2 команды, которые покажут свои знания по ПДД.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Команды выходят на построение. Называют свои названия и девиз.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Оценивать наши соревнования будет жюри в составе….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>Эстафета 1 «Регулировщик».</w:t>
      </w:r>
      <w:r w:rsidRPr="00913332">
        <w:rPr>
          <w:rFonts w:ascii="Times New Roman" w:eastAsia="Calibri" w:hAnsi="Times New Roman" w:cs="Times New Roman"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Дети по одному оббегают стойку, передавая жезл регулировщика в качестве эстафетной палочки.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>Эстафета 2 «Выложи светофор и пешеходный переход».</w:t>
      </w:r>
      <w:r w:rsidRPr="00913332">
        <w:rPr>
          <w:rFonts w:ascii="Times New Roman" w:eastAsia="Calibri" w:hAnsi="Times New Roman" w:cs="Times New Roman"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Возле стоек лежат три кружочка красного, желтого и зеленого цвета и белые полоски, каждый ребенок выполняет только одно действие: первые три игрока выкладывают светофор сверху вниз, следующие – полоски зебры.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833C0B"/>
          <w:sz w:val="28"/>
          <w:szCs w:val="28"/>
          <w:u w:val="single"/>
        </w:rPr>
        <w:t>Эстафета 3 «Такси».</w:t>
      </w:r>
      <w:r w:rsidRPr="00913332">
        <w:rPr>
          <w:rFonts w:ascii="Times New Roman" w:eastAsia="Calibri" w:hAnsi="Times New Roman" w:cs="Times New Roman"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Капитаны команд, надев на себя обруч, оббегают стойку, захватывают первого игрока в обруч и вместе с ним оббегают стойку, добежав до команды, «высаживают» пробежавшего и «сажают следующего», так пока не перевезут всех членов команды.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>Эстафета 4 «Самокаты».</w:t>
      </w:r>
      <w:r w:rsidRPr="00913332">
        <w:rPr>
          <w:rFonts w:ascii="Times New Roman" w:eastAsia="Calibri" w:hAnsi="Times New Roman" w:cs="Times New Roman"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Дети по очереди встают на самокат, катятся до стойки и обратно.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833C0B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833C0B"/>
          <w:sz w:val="28"/>
          <w:szCs w:val="28"/>
          <w:u w:val="single"/>
        </w:rPr>
        <w:t>Конкурс 5 «Загадочный»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(Команда, первая отгадавшая загадку – получает очко)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1. Тихо ехать нас обяжет,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24490E" wp14:editId="17139A9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067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Поворот вблизи покажет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напомнит, что и как,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Вам в пути. (Дорожный знак)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2. Этот знак заметишь сразу: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Три цветных огромных глаза.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Цвет у глаз определенный: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Красный, желтый и зеленый.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Загорелся красный – двигаться опасно.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Для кого зеленый свет – проезжай, запрета нет. (Светофор)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Полосатые лошадки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Поперёк дорог легли-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Все авто остановились,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1F750A" wp14:editId="5FD9F213">
            <wp:simplePos x="0" y="0"/>
            <wp:positionH relativeFrom="column">
              <wp:posOffset>3136900</wp:posOffset>
            </wp:positionH>
            <wp:positionV relativeFrom="paragraph">
              <wp:posOffset>5080</wp:posOffset>
            </wp:positionV>
            <wp:extent cx="2989580" cy="2095500"/>
            <wp:effectExtent l="0" t="0" r="1270" b="0"/>
            <wp:wrapThrough wrapText="bothSides">
              <wp:wrapPolygon edited="0">
                <wp:start x="0" y="0"/>
                <wp:lineTo x="0" y="21404"/>
                <wp:lineTo x="21472" y="21404"/>
                <wp:lineTo x="21472" y="0"/>
                <wp:lineTo x="0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Если здесь проходим мы. (Переход-зебра)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4. Дом на улице идёт,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 работу всех везёт.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Не на курьих тонких ножках,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в резиновых сапожках. (Автобус)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5. Не похож я на коня,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седло есть у меня,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Спицы есть, они, признаться,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Для вязанья не годятся. (Велосипед)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289CE4" wp14:editId="7C17B66F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339471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55" y="21355"/>
                <wp:lineTo x="21455" y="0"/>
                <wp:lineTo x="0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6. На 4 ноги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Надевали сапоги,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Перед тем как надевать,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Стали обувь надувать. (Шины)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7. Тянется нитка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Среди нив петляя,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Лесом, перелеском,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Без конца и края.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Ни ее порвать,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Ни в клубок смотать.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(Дорога)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>Эстафета 6 «Крутой поворот».</w:t>
      </w:r>
      <w:r w:rsidRPr="00913332">
        <w:rPr>
          <w:rFonts w:ascii="Times New Roman" w:eastAsia="Calibri" w:hAnsi="Times New Roman" w:cs="Times New Roman"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Дети по одному с рулем в руках оббегают змейкой кегли и свою стойку, передавая руль в качестве эстафеты.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>Эстафета</w:t>
      </w:r>
      <w:proofErr w:type="gramStart"/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>7</w:t>
      </w:r>
      <w:proofErr w:type="gramEnd"/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  <w:u w:val="single"/>
        </w:rPr>
        <w:t xml:space="preserve"> «Веселый автобус».</w:t>
      </w:r>
      <w:r w:rsidRPr="00913332">
        <w:rPr>
          <w:rFonts w:ascii="Times New Roman" w:eastAsia="Calibri" w:hAnsi="Times New Roman" w:cs="Times New Roman"/>
          <w:b/>
          <w:i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color w:val="833C0B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Дети каждой команды встают колоннами, положив руки на плечи впереди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стоящему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, у капитанов рули – водители автобусов, все остальные – пассажиры. По команде ведущей зеленый – дети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двигаются колонной вперед не разрывая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цепь, красный – стоят на месте, желтый – притопывают на месте.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Капитан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чьей команды первый дотронется до своей стойки – та команда и выигрывает.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Наши соревнования подошли к концу. Прошу жюри подвести итоги.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Маша, понравилось тебе у нас на празднике? Ты запомнила правила ДД?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Маша: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 Да, я все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запомнила и буду всегда соблюдать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ПДД. А теперь мне пора домой. До свидания, ребята!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-Вот и подошли к концу наши соревнования, и в заключение хочется сказать: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BEB7D6" wp14:editId="139F5BCB">
            <wp:simplePos x="0" y="0"/>
            <wp:positionH relativeFrom="column">
              <wp:posOffset>3653790</wp:posOffset>
            </wp:positionH>
            <wp:positionV relativeFrom="paragraph">
              <wp:posOffset>13335</wp:posOffset>
            </wp:positionV>
            <wp:extent cx="1901190" cy="1811655"/>
            <wp:effectExtent l="0" t="0" r="3810" b="0"/>
            <wp:wrapThrough wrapText="bothSides">
              <wp:wrapPolygon edited="0">
                <wp:start x="8874" y="0"/>
                <wp:lineTo x="7359" y="3634"/>
                <wp:lineTo x="3246" y="4088"/>
                <wp:lineTo x="1515" y="5224"/>
                <wp:lineTo x="1299" y="10902"/>
                <wp:lineTo x="0" y="12492"/>
                <wp:lineTo x="0" y="19987"/>
                <wp:lineTo x="4329" y="21350"/>
                <wp:lineTo x="19695" y="21350"/>
                <wp:lineTo x="19912" y="21123"/>
                <wp:lineTo x="20345" y="18397"/>
                <wp:lineTo x="20128" y="14536"/>
                <wp:lineTo x="21427" y="12946"/>
                <wp:lineTo x="21427" y="9767"/>
                <wp:lineTo x="17964" y="7268"/>
                <wp:lineTo x="16665" y="3634"/>
                <wp:lineTo x="17531" y="3634"/>
                <wp:lineTo x="15150" y="681"/>
                <wp:lineTo x="13852" y="0"/>
                <wp:lineTo x="8874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Чтоб жить, не зная огорченья,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Чтоб бегать, плавать и летать,</w:t>
      </w:r>
      <w:r w:rsidRPr="00913332">
        <w:rPr>
          <w:rFonts w:ascii="Calibri" w:eastAsia="Calibri" w:hAnsi="Calibri" w:cs="Times New Roman"/>
        </w:rPr>
        <w:t xml:space="preserve"> 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Должны вы правила движенья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Всегда и всюду соблюдать.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Светофор: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-На улице будьте внимательны, дети!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Твердо запомните правила эти.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Помните правила эти всегда,</w:t>
      </w:r>
    </w:p>
    <w:p w:rsidR="00F73060" w:rsidRPr="00913332" w:rsidRDefault="00F73060" w:rsidP="00F73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Чтоб не случилась с вами беда!</w:t>
      </w:r>
    </w:p>
    <w:p w:rsidR="00F73060" w:rsidRPr="00913332" w:rsidRDefault="00F73060" w:rsidP="00F730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Подведение итогов. Награждение команд. Выдача удостоверений юного пешехода</w:t>
      </w:r>
    </w:p>
    <w:p w:rsidR="00F73060" w:rsidRDefault="00F73060" w:rsidP="00F73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060" w:rsidRDefault="00F73060" w:rsidP="00F73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60"/>
    <w:rsid w:val="002F06A9"/>
    <w:rsid w:val="00F7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6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6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2019-11-03T10:19:00Z</dcterms:created>
  <dcterms:modified xsi:type="dcterms:W3CDTF">2019-11-03T10:19:00Z</dcterms:modified>
</cp:coreProperties>
</file>