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B6C66" w14:textId="77777777" w:rsidR="004968AE" w:rsidRDefault="004968AE" w:rsidP="004968AE">
      <w:pPr>
        <w:shd w:val="clear" w:color="auto" w:fill="FFFFFF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14:paraId="186A541B" w14:textId="77777777" w:rsidR="004968AE" w:rsidRDefault="004968AE" w:rsidP="004968AE">
      <w:pPr>
        <w:shd w:val="clear" w:color="auto" w:fill="FFFFFF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«Детский сад №14»</w:t>
      </w:r>
      <w:r w:rsidR="00AA054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A054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г.Ростов</w:t>
      </w:r>
      <w:proofErr w:type="spellEnd"/>
    </w:p>
    <w:p w14:paraId="42295B7D" w14:textId="77777777" w:rsidR="004968AE" w:rsidRDefault="004968AE" w:rsidP="004968AE">
      <w:pPr>
        <w:shd w:val="clear" w:color="auto" w:fill="FFFFFF"/>
        <w:spacing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47A78F6B" w14:textId="06692588" w:rsidR="004968AE" w:rsidRPr="00743EC3" w:rsidRDefault="00743EC3" w:rsidP="00743EC3">
      <w:pPr>
        <w:shd w:val="clear" w:color="auto" w:fill="FFFFFF"/>
        <w:spacing w:line="36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43EC3">
        <w:rPr>
          <w:rFonts w:ascii="Times New Roman" w:eastAsiaTheme="minorEastAsia" w:hAnsi="Times New Roman" w:cs="Times New Roman"/>
          <w:b/>
          <w:bCs/>
          <w:color w:val="000000"/>
          <w:sz w:val="36"/>
          <w:szCs w:val="36"/>
          <w:lang w:eastAsia="ru-RU"/>
        </w:rPr>
        <w:t>Консультация для воспитателей групп раннего возраста</w:t>
      </w:r>
    </w:p>
    <w:p w14:paraId="0235E0E1" w14:textId="77777777" w:rsidR="00AA054D" w:rsidRDefault="004968AE" w:rsidP="00D434CF">
      <w:pPr>
        <w:pStyle w:val="a4"/>
        <w:spacing w:line="360" w:lineRule="auto"/>
        <w:jc w:val="center"/>
        <w:rPr>
          <w:rStyle w:val="ae"/>
          <w:color w:val="000000" w:themeColor="text1"/>
          <w:sz w:val="56"/>
          <w:szCs w:val="56"/>
        </w:rPr>
      </w:pPr>
      <w:r w:rsidRPr="00D434CF">
        <w:rPr>
          <w:rStyle w:val="ae"/>
          <w:color w:val="000000" w:themeColor="text1"/>
          <w:sz w:val="56"/>
          <w:szCs w:val="56"/>
        </w:rPr>
        <w:t xml:space="preserve">Использование </w:t>
      </w:r>
    </w:p>
    <w:p w14:paraId="6800C584" w14:textId="77777777" w:rsidR="00D434CF" w:rsidRPr="00D434CF" w:rsidRDefault="004968AE" w:rsidP="00D434CF">
      <w:pPr>
        <w:pStyle w:val="a4"/>
        <w:spacing w:line="360" w:lineRule="auto"/>
        <w:jc w:val="center"/>
        <w:rPr>
          <w:rStyle w:val="ae"/>
          <w:color w:val="000000" w:themeColor="text1"/>
          <w:sz w:val="56"/>
          <w:szCs w:val="56"/>
        </w:rPr>
      </w:pPr>
      <w:r w:rsidRPr="00D434CF">
        <w:rPr>
          <w:rStyle w:val="ae"/>
          <w:color w:val="000000" w:themeColor="text1"/>
          <w:sz w:val="56"/>
          <w:szCs w:val="56"/>
        </w:rPr>
        <w:t>песочной т</w:t>
      </w:r>
      <w:r w:rsidR="00CC7980" w:rsidRPr="00D434CF">
        <w:rPr>
          <w:rStyle w:val="ae"/>
          <w:color w:val="000000" w:themeColor="text1"/>
          <w:sz w:val="56"/>
          <w:szCs w:val="56"/>
        </w:rPr>
        <w:t>ерапии</w:t>
      </w:r>
    </w:p>
    <w:p w14:paraId="00A6587D" w14:textId="77777777" w:rsidR="00D434CF" w:rsidRPr="00D434CF" w:rsidRDefault="00CC7980" w:rsidP="00D434CF">
      <w:pPr>
        <w:pStyle w:val="a4"/>
        <w:spacing w:line="360" w:lineRule="auto"/>
        <w:jc w:val="center"/>
        <w:rPr>
          <w:rStyle w:val="ae"/>
          <w:color w:val="000000" w:themeColor="text1"/>
          <w:sz w:val="56"/>
          <w:szCs w:val="56"/>
        </w:rPr>
      </w:pPr>
      <w:r w:rsidRPr="00D434CF">
        <w:rPr>
          <w:rStyle w:val="ae"/>
          <w:color w:val="000000" w:themeColor="text1"/>
          <w:sz w:val="56"/>
          <w:szCs w:val="56"/>
        </w:rPr>
        <w:t>с детьми раннего возраста</w:t>
      </w:r>
      <w:r w:rsidR="004968AE" w:rsidRPr="00D434CF">
        <w:rPr>
          <w:rStyle w:val="ae"/>
          <w:color w:val="000000" w:themeColor="text1"/>
          <w:sz w:val="56"/>
          <w:szCs w:val="56"/>
        </w:rPr>
        <w:t xml:space="preserve"> </w:t>
      </w:r>
    </w:p>
    <w:p w14:paraId="089D5D60" w14:textId="77777777" w:rsidR="00D434CF" w:rsidRPr="00D434CF" w:rsidRDefault="004968AE" w:rsidP="00D434CF">
      <w:pPr>
        <w:pStyle w:val="a4"/>
        <w:spacing w:line="360" w:lineRule="auto"/>
        <w:jc w:val="center"/>
        <w:rPr>
          <w:rStyle w:val="ae"/>
          <w:color w:val="000000" w:themeColor="text1"/>
          <w:sz w:val="56"/>
          <w:szCs w:val="56"/>
        </w:rPr>
      </w:pPr>
      <w:r w:rsidRPr="00D434CF">
        <w:rPr>
          <w:rStyle w:val="ae"/>
          <w:color w:val="000000" w:themeColor="text1"/>
          <w:sz w:val="56"/>
          <w:szCs w:val="56"/>
        </w:rPr>
        <w:t>в период адаптации</w:t>
      </w:r>
    </w:p>
    <w:p w14:paraId="1813D491" w14:textId="77777777" w:rsidR="004968AE" w:rsidRPr="00D434CF" w:rsidRDefault="004968AE" w:rsidP="00D434CF">
      <w:pPr>
        <w:pStyle w:val="a4"/>
        <w:spacing w:line="360" w:lineRule="auto"/>
        <w:jc w:val="center"/>
        <w:rPr>
          <w:rStyle w:val="ae"/>
          <w:color w:val="000000" w:themeColor="text1"/>
          <w:sz w:val="56"/>
          <w:szCs w:val="56"/>
        </w:rPr>
      </w:pPr>
      <w:r w:rsidRPr="00D434CF">
        <w:rPr>
          <w:rStyle w:val="ae"/>
          <w:color w:val="000000" w:themeColor="text1"/>
          <w:sz w:val="56"/>
          <w:szCs w:val="56"/>
        </w:rPr>
        <w:t>к де</w:t>
      </w:r>
      <w:r w:rsidR="00DF1EE0">
        <w:rPr>
          <w:rStyle w:val="ae"/>
          <w:color w:val="000000" w:themeColor="text1"/>
          <w:sz w:val="56"/>
          <w:szCs w:val="56"/>
        </w:rPr>
        <w:t>тскому саду</w:t>
      </w:r>
    </w:p>
    <w:p w14:paraId="4BCE6F7E" w14:textId="77777777" w:rsidR="004968AE" w:rsidRPr="00D434CF" w:rsidRDefault="00DF1EE0" w:rsidP="004968AE">
      <w:pPr>
        <w:shd w:val="clear" w:color="auto" w:fill="FFFFFF"/>
        <w:spacing w:line="360" w:lineRule="auto"/>
        <w:jc w:val="both"/>
        <w:rPr>
          <w:rFonts w:ascii="Times New Roman" w:eastAsiaTheme="minorEastAsia" w:hAnsi="Times New Roman" w:cs="Times New Roman"/>
          <w:color w:val="000000"/>
          <w:sz w:val="72"/>
          <w:szCs w:val="72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00000"/>
          <w:sz w:val="72"/>
          <w:szCs w:val="72"/>
          <w:lang w:eastAsia="ru-RU"/>
        </w:rPr>
        <w:drawing>
          <wp:anchor distT="0" distB="0" distL="114300" distR="114300" simplePos="0" relativeHeight="251662336" behindDoc="0" locked="0" layoutInCell="1" allowOverlap="1" wp14:anchorId="5EDDCA2A" wp14:editId="7DA1A2AB">
            <wp:simplePos x="0" y="0"/>
            <wp:positionH relativeFrom="margin">
              <wp:posOffset>958215</wp:posOffset>
            </wp:positionH>
            <wp:positionV relativeFrom="margin">
              <wp:posOffset>4956810</wp:posOffset>
            </wp:positionV>
            <wp:extent cx="3867150" cy="30162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01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98086E" w14:textId="77777777" w:rsidR="004968AE" w:rsidRDefault="004968AE" w:rsidP="004968AE">
      <w:pPr>
        <w:shd w:val="clear" w:color="auto" w:fill="FFFFFF"/>
        <w:spacing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68884969" w14:textId="77777777" w:rsidR="004968AE" w:rsidRDefault="00AA054D" w:rsidP="00AA054D">
      <w:pPr>
        <w:shd w:val="clear" w:color="auto" w:fill="FFFFFF"/>
        <w:tabs>
          <w:tab w:val="left" w:pos="6210"/>
        </w:tabs>
        <w:spacing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</w:p>
    <w:p w14:paraId="4F753F19" w14:textId="77777777" w:rsidR="004968AE" w:rsidRDefault="004968AE" w:rsidP="004968AE">
      <w:pPr>
        <w:shd w:val="clear" w:color="auto" w:fill="FFFFFF"/>
        <w:spacing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600288E2" w14:textId="77777777" w:rsidR="004968AE" w:rsidRDefault="004968AE" w:rsidP="004968AE">
      <w:pPr>
        <w:shd w:val="clear" w:color="auto" w:fill="FFFFFF"/>
        <w:spacing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5C4A2808" w14:textId="77777777" w:rsidR="004968AE" w:rsidRDefault="004968AE" w:rsidP="004968AE">
      <w:pPr>
        <w:shd w:val="clear" w:color="auto" w:fill="FFFFFF"/>
        <w:spacing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23EEA442" w14:textId="77777777" w:rsidR="00D434CF" w:rsidRDefault="00D434CF" w:rsidP="004968AE">
      <w:pPr>
        <w:shd w:val="clear" w:color="auto" w:fill="FFFFFF"/>
        <w:spacing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15203A4B" w14:textId="77777777" w:rsidR="00DF1EE0" w:rsidRDefault="00D434CF" w:rsidP="00AA054D">
      <w:pPr>
        <w:pStyle w:val="a6"/>
        <w:spacing w:line="36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</w:p>
    <w:p w14:paraId="1068F936" w14:textId="77777777" w:rsidR="00DF1EE0" w:rsidRDefault="00DF1EE0" w:rsidP="00AA054D">
      <w:pPr>
        <w:pStyle w:val="a6"/>
        <w:spacing w:line="36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62D354E" w14:textId="0F38AF0B" w:rsidR="00DF1EE0" w:rsidRDefault="00743EC3" w:rsidP="00743EC3">
      <w:pPr>
        <w:pStyle w:val="a6"/>
        <w:spacing w:line="360" w:lineRule="auto"/>
        <w:ind w:left="17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Подготовила: Дидус Людмила Сергеевна</w:t>
      </w:r>
    </w:p>
    <w:p w14:paraId="2F62BD04" w14:textId="0C9FFDEF" w:rsidR="004968AE" w:rsidRPr="00CC7980" w:rsidRDefault="004968AE" w:rsidP="00743EC3">
      <w:pPr>
        <w:pStyle w:val="a6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9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 поступлении в детский сад все дети переживают период адаптации.</w:t>
      </w:r>
    </w:p>
    <w:p w14:paraId="07FD1EE0" w14:textId="4BBCEC61" w:rsidR="004968AE" w:rsidRPr="00CC7980" w:rsidRDefault="004968AE" w:rsidP="00743EC3">
      <w:pPr>
        <w:pStyle w:val="a6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9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Адаптивные возможности ребенка раннего возраста ограничены, поэтому резкий переход малыша в новую социальную ситуацию и длительное пребы</w:t>
      </w:r>
      <w:r w:rsidRPr="00CC79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вание в стрессовом состоянии могут привести к эмоциональ</w:t>
      </w:r>
      <w:r w:rsidRPr="00CC79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ным нарушениям или замедлению темпа психофизического развития.</w:t>
      </w:r>
      <w:r w:rsidR="00D434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CC79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</w:t>
      </w:r>
      <w:r w:rsidRPr="00CC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важная задача педагогов, </w:t>
      </w:r>
      <w:r w:rsidRPr="00CC79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помочь детям преодолеть стресс при поступлении в детский сад и успешно адаптироваться к нему. </w:t>
      </w:r>
    </w:p>
    <w:p w14:paraId="14962529" w14:textId="77777777" w:rsidR="004968AE" w:rsidRPr="00CC7980" w:rsidRDefault="004968AE" w:rsidP="00CC7980">
      <w:pPr>
        <w:pStyle w:val="a6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эффективных средств адаптации является </w:t>
      </w:r>
      <w:r w:rsidR="00CC798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C7980">
        <w:rPr>
          <w:rFonts w:ascii="Times New Roman" w:hAnsi="Times New Roman" w:cs="Times New Roman"/>
          <w:color w:val="000000" w:themeColor="text1"/>
          <w:sz w:val="28"/>
          <w:szCs w:val="28"/>
        </w:rPr>
        <w:t>есо</w:t>
      </w:r>
      <w:r w:rsidR="00AA0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чная терапия. </w:t>
      </w:r>
      <w:r w:rsidR="00AA054D" w:rsidRPr="00592B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Песочная терапия</w:t>
      </w:r>
      <w:r w:rsidR="00AA0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CC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разновидность игровой т</w:t>
      </w:r>
      <w:r w:rsidR="00CC7980">
        <w:rPr>
          <w:rFonts w:ascii="Times New Roman" w:hAnsi="Times New Roman" w:cs="Times New Roman"/>
          <w:color w:val="000000" w:themeColor="text1"/>
          <w:sz w:val="28"/>
          <w:szCs w:val="28"/>
        </w:rPr>
        <w:t>ерапии, о</w:t>
      </w:r>
      <w:r w:rsidRPr="00CC79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предполагает игру с песком и миниатюрными фигурками.</w:t>
      </w:r>
      <w:r w:rsidRPr="00CC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B1DB459" w14:textId="2610FDB7" w:rsidR="004968AE" w:rsidRPr="00CC7980" w:rsidRDefault="004968AE" w:rsidP="00743EC3">
      <w:pPr>
        <w:pStyle w:val="a6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980">
        <w:rPr>
          <w:rFonts w:ascii="Times New Roman" w:hAnsi="Times New Roman" w:cs="Times New Roman"/>
          <w:color w:val="000000" w:themeColor="text1"/>
          <w:sz w:val="28"/>
          <w:szCs w:val="28"/>
        </w:rPr>
        <w:t>Маленькие дети часто не могут</w:t>
      </w:r>
      <w:r w:rsidR="00CC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выразить свои переживания из - </w:t>
      </w:r>
      <w:r w:rsidRPr="00CC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отсутствия активной речи. Песочная терапия может оказаться полезной для установления взаимопонимания со сверстниками, взрослыми и новой средой пребывания в период адаптации. Так же песочная терапия стабилизирует психоэмоциональное состояние </w:t>
      </w:r>
      <w:proofErr w:type="spellStart"/>
      <w:proofErr w:type="gramStart"/>
      <w:r w:rsidRPr="00CC7980">
        <w:rPr>
          <w:rFonts w:ascii="Times New Roman" w:hAnsi="Times New Roman" w:cs="Times New Roman"/>
          <w:color w:val="000000" w:themeColor="text1"/>
          <w:sz w:val="28"/>
          <w:szCs w:val="28"/>
        </w:rPr>
        <w:t>ребенка.Для</w:t>
      </w:r>
      <w:proofErr w:type="spellEnd"/>
      <w:proofErr w:type="gramEnd"/>
      <w:r w:rsidRPr="00CC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того чтобы умень</w:t>
      </w:r>
      <w:r w:rsidRPr="00CC798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шить воздействие стрессовых факторов, нужно  проводить игры с песком сразу после прихода детей в детский сад. Так как, именно в этот момент малыши находится в стрессовом состоянии, вызванном расставанием с родителями, непривычной обстановкой, появлением незна</w:t>
      </w:r>
      <w:r w:rsidRPr="00CC798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комых взрослых и большим количеством детей. </w:t>
      </w:r>
    </w:p>
    <w:p w14:paraId="07A7D857" w14:textId="77777777" w:rsidR="00743EC3" w:rsidRDefault="004968AE" w:rsidP="00743EC3">
      <w:pPr>
        <w:pStyle w:val="a6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980">
        <w:rPr>
          <w:rFonts w:ascii="Times New Roman" w:hAnsi="Times New Roman" w:cs="Times New Roman"/>
          <w:color w:val="000000" w:themeColor="text1"/>
          <w:sz w:val="28"/>
          <w:szCs w:val="28"/>
        </w:rPr>
        <w:t>При работе с детьми рекомендуется использовать простые упражнения, которые основываются особ</w:t>
      </w:r>
      <w:r w:rsidR="000E244C">
        <w:rPr>
          <w:rFonts w:ascii="Times New Roman" w:hAnsi="Times New Roman" w:cs="Times New Roman"/>
          <w:color w:val="000000" w:themeColor="text1"/>
          <w:sz w:val="28"/>
          <w:szCs w:val="28"/>
        </w:rPr>
        <w:t>енностях детей раннего возраста</w:t>
      </w:r>
      <w:r w:rsidRPr="00CC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244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CC79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эмоциональность, впечатлительность, способность быстро заражаться, как положительными, так и отрицательными, эмоциями от взрослых и сверс</w:t>
      </w:r>
      <w:r w:rsidR="000E24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тников и подражать их действиям)</w:t>
      </w:r>
    </w:p>
    <w:p w14:paraId="1AAB10A2" w14:textId="63246E49" w:rsidR="004968AE" w:rsidRPr="00743EC3" w:rsidRDefault="00CC7980" w:rsidP="00743EC3">
      <w:pPr>
        <w:pStyle w:val="a6"/>
        <w:spacing w:line="360" w:lineRule="auto"/>
        <w:jc w:val="both"/>
        <w:rPr>
          <w:rStyle w:val="FontStyle107"/>
          <w:b w:val="0"/>
          <w:bCs w:val="0"/>
          <w:i w:val="0"/>
          <w:iCs w:val="0"/>
          <w:color w:val="000000" w:themeColor="text1"/>
          <w:sz w:val="28"/>
          <w:szCs w:val="28"/>
        </w:rPr>
      </w:pPr>
      <w:r w:rsidRPr="003B1BE2">
        <w:rPr>
          <w:rStyle w:val="FontStyle107"/>
          <w:b w:val="0"/>
          <w:color w:val="000000" w:themeColor="text1"/>
          <w:sz w:val="28"/>
          <w:szCs w:val="28"/>
        </w:rPr>
        <w:t xml:space="preserve">Набор игрового материала для игр с песком: </w:t>
      </w:r>
    </w:p>
    <w:p w14:paraId="2FA9DBF0" w14:textId="77777777" w:rsidR="004968AE" w:rsidRPr="00CC7980" w:rsidRDefault="004968AE" w:rsidP="000E244C">
      <w:pPr>
        <w:pStyle w:val="a6"/>
        <w:numPr>
          <w:ilvl w:val="0"/>
          <w:numId w:val="5"/>
        </w:numPr>
        <w:spacing w:line="360" w:lineRule="auto"/>
        <w:jc w:val="both"/>
        <w:rPr>
          <w:rStyle w:val="FontStyle118"/>
          <w:color w:val="000000" w:themeColor="text1"/>
          <w:sz w:val="28"/>
          <w:szCs w:val="28"/>
        </w:rPr>
      </w:pPr>
      <w:r w:rsidRPr="00CC7980">
        <w:rPr>
          <w:rStyle w:val="FontStyle118"/>
          <w:color w:val="000000" w:themeColor="text1"/>
          <w:sz w:val="28"/>
          <w:szCs w:val="28"/>
        </w:rPr>
        <w:t>Лопатки, широкие кисточки, сита, воронки. Разнообразные пластиковые формочки;</w:t>
      </w:r>
    </w:p>
    <w:p w14:paraId="22674BCC" w14:textId="77777777" w:rsidR="004968AE" w:rsidRPr="00CC7980" w:rsidRDefault="00AA054D" w:rsidP="000E244C">
      <w:pPr>
        <w:pStyle w:val="a6"/>
        <w:numPr>
          <w:ilvl w:val="0"/>
          <w:numId w:val="5"/>
        </w:numPr>
        <w:spacing w:line="360" w:lineRule="auto"/>
        <w:jc w:val="both"/>
        <w:rPr>
          <w:rStyle w:val="FontStyle118"/>
          <w:color w:val="000000" w:themeColor="text1"/>
          <w:sz w:val="28"/>
          <w:szCs w:val="28"/>
        </w:rPr>
      </w:pPr>
      <w:r>
        <w:rPr>
          <w:rStyle w:val="FontStyle118"/>
          <w:color w:val="000000" w:themeColor="text1"/>
          <w:sz w:val="28"/>
          <w:szCs w:val="28"/>
        </w:rPr>
        <w:lastRenderedPageBreak/>
        <w:t>Миниатюрные игрушки (высота 5-</w:t>
      </w:r>
      <w:r w:rsidR="004968AE" w:rsidRPr="00CC7980">
        <w:rPr>
          <w:rStyle w:val="FontStyle118"/>
          <w:color w:val="000000" w:themeColor="text1"/>
          <w:sz w:val="28"/>
          <w:szCs w:val="28"/>
        </w:rPr>
        <w:t xml:space="preserve">10 см), изображающие людей, различных животных и растения, </w:t>
      </w:r>
      <w:r>
        <w:rPr>
          <w:rStyle w:val="FontStyle118"/>
          <w:color w:val="000000" w:themeColor="text1"/>
          <w:sz w:val="28"/>
          <w:szCs w:val="28"/>
        </w:rPr>
        <w:t>транспорт, игрушки из «киндер -</w:t>
      </w:r>
      <w:r w:rsidR="004968AE" w:rsidRPr="00CC7980">
        <w:rPr>
          <w:rStyle w:val="FontStyle118"/>
          <w:color w:val="000000" w:themeColor="text1"/>
          <w:sz w:val="28"/>
          <w:szCs w:val="28"/>
        </w:rPr>
        <w:t xml:space="preserve">сюрпризов» и др.  </w:t>
      </w:r>
    </w:p>
    <w:p w14:paraId="6FD3A121" w14:textId="77777777" w:rsidR="004968AE" w:rsidRPr="00CC7980" w:rsidRDefault="004968AE" w:rsidP="000E244C">
      <w:pPr>
        <w:pStyle w:val="a6"/>
        <w:numPr>
          <w:ilvl w:val="0"/>
          <w:numId w:val="5"/>
        </w:numPr>
        <w:spacing w:line="360" w:lineRule="auto"/>
        <w:jc w:val="both"/>
        <w:rPr>
          <w:rStyle w:val="FontStyle118"/>
          <w:color w:val="000000" w:themeColor="text1"/>
          <w:sz w:val="28"/>
          <w:szCs w:val="28"/>
        </w:rPr>
      </w:pPr>
      <w:r w:rsidRPr="00CC7980">
        <w:rPr>
          <w:rStyle w:val="FontStyle118"/>
          <w:color w:val="000000" w:themeColor="text1"/>
          <w:sz w:val="28"/>
          <w:szCs w:val="28"/>
        </w:rPr>
        <w:t xml:space="preserve">Набор маленькой мебели, посуды.  </w:t>
      </w:r>
    </w:p>
    <w:p w14:paraId="24D96EE5" w14:textId="77777777" w:rsidR="004968AE" w:rsidRPr="00CC7980" w:rsidRDefault="004968AE" w:rsidP="000E244C">
      <w:pPr>
        <w:pStyle w:val="a6"/>
        <w:numPr>
          <w:ilvl w:val="0"/>
          <w:numId w:val="5"/>
        </w:numPr>
        <w:spacing w:line="360" w:lineRule="auto"/>
        <w:jc w:val="both"/>
        <w:rPr>
          <w:rStyle w:val="FontStyle118"/>
          <w:color w:val="000000" w:themeColor="text1"/>
          <w:sz w:val="28"/>
          <w:szCs w:val="28"/>
        </w:rPr>
      </w:pPr>
      <w:r w:rsidRPr="00CC7980">
        <w:rPr>
          <w:rStyle w:val="FontStyle118"/>
          <w:color w:val="000000" w:themeColor="text1"/>
          <w:sz w:val="28"/>
          <w:szCs w:val="28"/>
        </w:rPr>
        <w:t xml:space="preserve">Бросовый материал: камешки, ракушки, веточки, палочки, </w:t>
      </w:r>
      <w:proofErr w:type="gramStart"/>
      <w:r w:rsidRPr="00CC7980">
        <w:rPr>
          <w:rStyle w:val="FontStyle118"/>
          <w:color w:val="000000" w:themeColor="text1"/>
          <w:sz w:val="28"/>
          <w:szCs w:val="28"/>
        </w:rPr>
        <w:t xml:space="preserve">большие </w:t>
      </w:r>
      <w:r w:rsidR="00D434CF">
        <w:rPr>
          <w:rStyle w:val="FontStyle118"/>
          <w:color w:val="000000" w:themeColor="text1"/>
          <w:sz w:val="28"/>
          <w:szCs w:val="28"/>
        </w:rPr>
        <w:t xml:space="preserve"> </w:t>
      </w:r>
      <w:r w:rsidRPr="00CC7980">
        <w:rPr>
          <w:rStyle w:val="FontStyle118"/>
          <w:color w:val="000000" w:themeColor="text1"/>
          <w:sz w:val="28"/>
          <w:szCs w:val="28"/>
        </w:rPr>
        <w:t>пуговицы</w:t>
      </w:r>
      <w:proofErr w:type="gramEnd"/>
      <w:r w:rsidRPr="00CC7980">
        <w:rPr>
          <w:rStyle w:val="FontStyle118"/>
          <w:color w:val="000000" w:themeColor="text1"/>
          <w:sz w:val="28"/>
          <w:szCs w:val="28"/>
        </w:rPr>
        <w:t>, одноразовые соломинки для коктейля.</w:t>
      </w:r>
    </w:p>
    <w:p w14:paraId="39E32F79" w14:textId="77777777" w:rsidR="00743EC3" w:rsidRDefault="004968AE" w:rsidP="00743EC3">
      <w:pPr>
        <w:pStyle w:val="a6"/>
        <w:spacing w:line="360" w:lineRule="auto"/>
        <w:jc w:val="both"/>
        <w:rPr>
          <w:rStyle w:val="FontStyle118"/>
          <w:color w:val="000000" w:themeColor="text1"/>
          <w:sz w:val="28"/>
          <w:szCs w:val="28"/>
        </w:rPr>
      </w:pPr>
      <w:r w:rsidRPr="00BA3848">
        <w:rPr>
          <w:rStyle w:val="FontStyle118"/>
          <w:color w:val="000000" w:themeColor="text1"/>
          <w:sz w:val="28"/>
          <w:szCs w:val="28"/>
        </w:rPr>
        <w:t>Санитарная об</w:t>
      </w:r>
      <w:r w:rsidR="00BA3848" w:rsidRPr="00BA3848">
        <w:rPr>
          <w:rStyle w:val="FontStyle118"/>
          <w:color w:val="000000" w:themeColor="text1"/>
          <w:sz w:val="28"/>
          <w:szCs w:val="28"/>
        </w:rPr>
        <w:t>работка игрушек осуществляется 2</w:t>
      </w:r>
      <w:r w:rsidRPr="00BA3848">
        <w:rPr>
          <w:rStyle w:val="FontStyle118"/>
          <w:color w:val="000000" w:themeColor="text1"/>
          <w:sz w:val="28"/>
          <w:szCs w:val="28"/>
        </w:rPr>
        <w:t xml:space="preserve"> раз</w:t>
      </w:r>
      <w:r w:rsidR="00BA3848" w:rsidRPr="00BA3848">
        <w:rPr>
          <w:rStyle w:val="FontStyle118"/>
          <w:color w:val="000000" w:themeColor="text1"/>
          <w:sz w:val="28"/>
          <w:szCs w:val="28"/>
        </w:rPr>
        <w:t xml:space="preserve">а в день </w:t>
      </w:r>
      <w:proofErr w:type="gramStart"/>
      <w:r w:rsidR="00BA3848" w:rsidRPr="00BA3848">
        <w:rPr>
          <w:rStyle w:val="FontStyle118"/>
          <w:color w:val="000000" w:themeColor="text1"/>
          <w:sz w:val="28"/>
          <w:szCs w:val="28"/>
        </w:rPr>
        <w:t>мыльным  раствором</w:t>
      </w:r>
      <w:proofErr w:type="gramEnd"/>
      <w:r w:rsidR="00BA3848" w:rsidRPr="00BA3848">
        <w:rPr>
          <w:rStyle w:val="FontStyle118"/>
          <w:color w:val="000000" w:themeColor="text1"/>
          <w:sz w:val="28"/>
          <w:szCs w:val="28"/>
        </w:rPr>
        <w:t xml:space="preserve"> детского мыл</w:t>
      </w:r>
      <w:r w:rsidR="000E244C">
        <w:rPr>
          <w:rStyle w:val="FontStyle118"/>
          <w:color w:val="000000" w:themeColor="text1"/>
          <w:sz w:val="28"/>
          <w:szCs w:val="28"/>
        </w:rPr>
        <w:t>а</w:t>
      </w:r>
      <w:r w:rsidR="00BA3848" w:rsidRPr="00BA3848">
        <w:rPr>
          <w:rStyle w:val="FontStyle118"/>
          <w:color w:val="000000" w:themeColor="text1"/>
          <w:sz w:val="28"/>
          <w:szCs w:val="28"/>
        </w:rPr>
        <w:t xml:space="preserve">,  </w:t>
      </w:r>
      <w:r w:rsidRPr="00BA3848">
        <w:rPr>
          <w:rStyle w:val="FontStyle118"/>
          <w:color w:val="000000" w:themeColor="text1"/>
          <w:sz w:val="28"/>
          <w:szCs w:val="28"/>
        </w:rPr>
        <w:t xml:space="preserve">затем игрушки ополаскиваются в проточной воде и просушиваются. </w:t>
      </w:r>
    </w:p>
    <w:p w14:paraId="7D1C3FA7" w14:textId="4A946493" w:rsidR="000E244C" w:rsidRPr="00743EC3" w:rsidRDefault="000E244C" w:rsidP="00743EC3">
      <w:pPr>
        <w:pStyle w:val="a6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85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еред игрой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песком </w:t>
      </w:r>
      <w:r w:rsidRPr="00985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вымыть руки и тщательно их вытереть. </w:t>
      </w:r>
    </w:p>
    <w:p w14:paraId="3FC2D8A3" w14:textId="77777777" w:rsidR="000E244C" w:rsidRPr="00D434CF" w:rsidRDefault="000E244C" w:rsidP="000E244C">
      <w:pPr>
        <w:shd w:val="clear" w:color="auto" w:fill="FFFFFF"/>
        <w:spacing w:after="0" w:line="360" w:lineRule="auto"/>
        <w:jc w:val="both"/>
        <w:rPr>
          <w:rStyle w:val="FontStyle118"/>
          <w:rFonts w:ascii="Calibri" w:eastAsia="Times New Roman" w:hAnsi="Calibri" w:cs="Calibri"/>
          <w:color w:val="000000"/>
          <w:sz w:val="21"/>
          <w:szCs w:val="22"/>
          <w:lang w:eastAsia="ru-RU"/>
        </w:rPr>
      </w:pPr>
      <w:r w:rsidRPr="00985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Песок следует использовать при комнатной температуре и относительной влажности в помещении ниже 60%. В случае намокания песка необходимо дать ему самостоятельно высо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хнуть при комнатной температуре.</w:t>
      </w:r>
      <w:r w:rsidR="00D434CF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985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Хранить живой песок лучше всего в герметичном контейнере или закрытой надувной песочнице. Это предотвратит попадание в него влаги, пыли и посторонних предметов. В песок нельзя добавлять красители </w:t>
      </w:r>
      <w:proofErr w:type="gramStart"/>
      <w:r w:rsidRPr="00985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985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испортит его первоначальные свойства.</w:t>
      </w:r>
      <w:r w:rsidR="00D434CF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985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Случайно рассыпавшийся песок легко убирается с любой поверхности пылесосом или руками. Кинетические песчинки не прилипают к поверхности. Данная игрушка не имеет срока годности, поскольку по сути является обычным песком.</w:t>
      </w:r>
    </w:p>
    <w:p w14:paraId="30FDBF81" w14:textId="16BC8337" w:rsidR="004968AE" w:rsidRPr="00CC7980" w:rsidRDefault="004968AE" w:rsidP="00743EC3">
      <w:pPr>
        <w:pStyle w:val="a6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1BE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Работа с песком делится на несколько этапов.</w:t>
      </w:r>
      <w:r w:rsidR="00CC7980" w:rsidRPr="00B35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первом этапе</w:t>
      </w:r>
      <w:r w:rsidR="00CC798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CC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</w:t>
      </w:r>
      <w:r w:rsidRPr="00CC7980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43EC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C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накомить детей с песочницей, правилами поведения, с ее обитателями.  </w:t>
      </w:r>
    </w:p>
    <w:p w14:paraId="11A88CFC" w14:textId="00AD6CBF" w:rsidR="00AA054D" w:rsidRDefault="004968AE" w:rsidP="00743EC3">
      <w:pPr>
        <w:pStyle w:val="a6"/>
        <w:spacing w:line="360" w:lineRule="auto"/>
        <w:jc w:val="both"/>
        <w:rPr>
          <w:rStyle w:val="FontStyle118"/>
          <w:color w:val="000000" w:themeColor="text1"/>
          <w:sz w:val="28"/>
          <w:szCs w:val="28"/>
        </w:rPr>
      </w:pPr>
      <w:r w:rsidRPr="00CC7980">
        <w:rPr>
          <w:rStyle w:val="FontStyle118"/>
          <w:color w:val="000000" w:themeColor="text1"/>
          <w:sz w:val="28"/>
          <w:szCs w:val="28"/>
        </w:rPr>
        <w:t>Игрушкой – посредником в играх с пес</w:t>
      </w:r>
      <w:r w:rsidR="00AA054D">
        <w:rPr>
          <w:rStyle w:val="FontStyle118"/>
          <w:color w:val="000000" w:themeColor="text1"/>
          <w:sz w:val="28"/>
          <w:szCs w:val="28"/>
        </w:rPr>
        <w:t>ком, может быть «Песочная фея»,</w:t>
      </w:r>
    </w:p>
    <w:p w14:paraId="0A356037" w14:textId="77777777" w:rsidR="00AA054D" w:rsidRDefault="004968AE" w:rsidP="00743EC3">
      <w:pPr>
        <w:pStyle w:val="a6"/>
        <w:spacing w:line="360" w:lineRule="auto"/>
        <w:jc w:val="both"/>
        <w:rPr>
          <w:rStyle w:val="FontStyle118"/>
          <w:color w:val="000000" w:themeColor="text1"/>
          <w:sz w:val="28"/>
          <w:szCs w:val="28"/>
        </w:rPr>
      </w:pPr>
      <w:r w:rsidRPr="00CC7980">
        <w:rPr>
          <w:rStyle w:val="FontStyle118"/>
          <w:color w:val="000000" w:themeColor="text1"/>
          <w:sz w:val="28"/>
          <w:szCs w:val="28"/>
        </w:rPr>
        <w:t>«Хозяйка песочницы», «Королева песочного мира» и т. п. Игруш</w:t>
      </w:r>
      <w:r w:rsidRPr="00CC7980">
        <w:rPr>
          <w:rStyle w:val="FontStyle118"/>
          <w:color w:val="000000" w:themeColor="text1"/>
          <w:sz w:val="28"/>
          <w:szCs w:val="28"/>
        </w:rPr>
        <w:softHyphen/>
        <w:t>ка должна быть красивой и интересной для детей. Данную игруш</w:t>
      </w:r>
      <w:r w:rsidRPr="00CC7980">
        <w:rPr>
          <w:rStyle w:val="FontStyle118"/>
          <w:color w:val="000000" w:themeColor="text1"/>
          <w:sz w:val="28"/>
          <w:szCs w:val="28"/>
        </w:rPr>
        <w:softHyphen/>
        <w:t>ку используют только в песочнице, именно через нее объясняю детям правила поведения, запреты и поощ</w:t>
      </w:r>
      <w:r w:rsidRPr="00CC7980">
        <w:rPr>
          <w:rStyle w:val="FontStyle118"/>
          <w:color w:val="000000" w:themeColor="text1"/>
          <w:sz w:val="28"/>
          <w:szCs w:val="28"/>
        </w:rPr>
        <w:softHyphen/>
        <w:t>рения.</w:t>
      </w:r>
    </w:p>
    <w:p w14:paraId="3CB8C817" w14:textId="77777777" w:rsidR="00AA054D" w:rsidRDefault="004968AE" w:rsidP="00743EC3">
      <w:pPr>
        <w:pStyle w:val="a6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980">
        <w:rPr>
          <w:rFonts w:ascii="Times New Roman" w:hAnsi="Times New Roman" w:cs="Times New Roman"/>
          <w:color w:val="000000" w:themeColor="text1"/>
          <w:sz w:val="28"/>
          <w:szCs w:val="28"/>
        </w:rPr>
        <w:t>После того, как ребенок познако</w:t>
      </w:r>
      <w:r w:rsidR="00AA054D">
        <w:rPr>
          <w:rFonts w:ascii="Times New Roman" w:hAnsi="Times New Roman" w:cs="Times New Roman"/>
          <w:color w:val="000000" w:themeColor="text1"/>
          <w:sz w:val="28"/>
          <w:szCs w:val="28"/>
        </w:rPr>
        <w:t>миться с песочницей и правилами</w:t>
      </w:r>
    </w:p>
    <w:p w14:paraId="17E0F758" w14:textId="77777777" w:rsidR="004968AE" w:rsidRPr="00CC7980" w:rsidRDefault="004968AE" w:rsidP="00743EC3">
      <w:pPr>
        <w:pStyle w:val="a6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поведения во время игр с песком. Познакомится с ее обитателями, мы приступаем ко второму этапу работы. </w:t>
      </w:r>
    </w:p>
    <w:p w14:paraId="2C7DAE68" w14:textId="17DB270F" w:rsidR="004968AE" w:rsidRPr="00CC7980" w:rsidRDefault="00B35E9E" w:rsidP="00743EC3">
      <w:pPr>
        <w:pStyle w:val="a6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 втором этапе необходимо </w:t>
      </w:r>
      <w:r w:rsidR="004968AE" w:rsidRPr="00CC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познакомить детей со свойствами сухого песка, обучить простым действиям на его поверхности. </w:t>
      </w:r>
    </w:p>
    <w:p w14:paraId="6C989189" w14:textId="77777777" w:rsidR="004968AE" w:rsidRPr="00CC7980" w:rsidRDefault="004968AE" w:rsidP="00CC7980">
      <w:pPr>
        <w:pStyle w:val="a6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данном этапе весь игровой материал ребенку </w:t>
      </w:r>
      <w:r w:rsidR="00B35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proofErr w:type="gramStart"/>
      <w:r w:rsidRPr="00CC7980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предлагается ,</w:t>
      </w:r>
      <w:proofErr w:type="gramEnd"/>
      <w:r w:rsidRPr="00CC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как он должен освоить в начале простые манипуляций с песком с помощью рук, также можно </w:t>
      </w:r>
      <w:r w:rsidR="00B35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использовать </w:t>
      </w:r>
      <w:r w:rsidRPr="00CC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лопаточки, широкие кисти, воронки, ситечки и др. </w:t>
      </w:r>
    </w:p>
    <w:p w14:paraId="34143918" w14:textId="77777777" w:rsidR="004968AE" w:rsidRPr="00CC7980" w:rsidRDefault="004968AE" w:rsidP="00CC7980">
      <w:pPr>
        <w:pStyle w:val="a6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того как дети освоят простые манипуляции с сухим песком на его поверхности, приступаю к третьему этапу. </w:t>
      </w:r>
    </w:p>
    <w:p w14:paraId="06DF1F2B" w14:textId="4D761C5A" w:rsidR="004968AE" w:rsidRPr="00CC7980" w:rsidRDefault="00CC7980" w:rsidP="00743EC3">
      <w:pPr>
        <w:pStyle w:val="a6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третьем этапе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продолжаем </w:t>
      </w:r>
      <w:r w:rsidR="004968AE" w:rsidRPr="00CC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знакомить</w:t>
      </w:r>
      <w:proofErr w:type="gramEnd"/>
      <w:r w:rsidR="004968AE" w:rsidRPr="00CC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со свойствами сухого песка, обучать детей простым действиям, с погружением рук в песок. </w:t>
      </w:r>
    </w:p>
    <w:p w14:paraId="38BB791B" w14:textId="77777777" w:rsidR="004968AE" w:rsidRPr="00CC7980" w:rsidRDefault="004968AE" w:rsidP="00CC7980">
      <w:pPr>
        <w:pStyle w:val="a6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данном этапе можно </w:t>
      </w:r>
      <w:proofErr w:type="gramStart"/>
      <w:r w:rsidRPr="00CC7980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 игры</w:t>
      </w:r>
      <w:proofErr w:type="gramEnd"/>
      <w:r w:rsidRPr="00CC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«Песочные прятки», </w:t>
      </w:r>
      <w:r w:rsidR="003B1BE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C7980">
        <w:rPr>
          <w:rFonts w:ascii="Times New Roman" w:hAnsi="Times New Roman" w:cs="Times New Roman"/>
          <w:color w:val="000000" w:themeColor="text1"/>
          <w:sz w:val="28"/>
          <w:szCs w:val="28"/>
        </w:rPr>
        <w:t>Веселые пальчики</w:t>
      </w:r>
      <w:r w:rsidR="003B1BE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0B21DB67" w14:textId="65623861" w:rsidR="000E244C" w:rsidRPr="00CC7980" w:rsidRDefault="004968AE" w:rsidP="00743EC3">
      <w:pPr>
        <w:pStyle w:val="a6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песке можно обыгрывать любые </w:t>
      </w:r>
      <w:proofErr w:type="gramStart"/>
      <w:r w:rsidRPr="00CC7980">
        <w:rPr>
          <w:rFonts w:ascii="Times New Roman" w:hAnsi="Times New Roman" w:cs="Times New Roman"/>
          <w:color w:val="000000" w:themeColor="text1"/>
          <w:sz w:val="28"/>
          <w:szCs w:val="28"/>
        </w:rPr>
        <w:t>ситуации ,</w:t>
      </w:r>
      <w:proofErr w:type="gramEnd"/>
      <w:r w:rsidRPr="00CC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полученный в песочнице опыт, ребенок со временим переносит в реальную жизнь.</w:t>
      </w:r>
    </w:p>
    <w:p w14:paraId="2CEAA2AF" w14:textId="77777777" w:rsidR="004968AE" w:rsidRPr="003B1BE2" w:rsidRDefault="004968AE" w:rsidP="00CC7980">
      <w:pPr>
        <w:pStyle w:val="a6"/>
        <w:spacing w:line="360" w:lineRule="auto"/>
        <w:jc w:val="both"/>
        <w:rPr>
          <w:rStyle w:val="FontStyle118"/>
          <w:i/>
          <w:color w:val="000000" w:themeColor="text1"/>
          <w:sz w:val="28"/>
          <w:szCs w:val="28"/>
        </w:rPr>
      </w:pPr>
      <w:r w:rsidRPr="003B1BE2">
        <w:rPr>
          <w:rStyle w:val="FontStyle118"/>
          <w:i/>
          <w:color w:val="000000" w:themeColor="text1"/>
          <w:sz w:val="28"/>
          <w:szCs w:val="28"/>
        </w:rPr>
        <w:t xml:space="preserve">Надо отметить, что успешность песочной терапии зависит от соблюдения следующих принципов: </w:t>
      </w:r>
    </w:p>
    <w:p w14:paraId="406FEA1E" w14:textId="77777777" w:rsidR="004968AE" w:rsidRPr="00CC7980" w:rsidRDefault="004968AE" w:rsidP="00AA054D">
      <w:pPr>
        <w:pStyle w:val="a6"/>
        <w:numPr>
          <w:ilvl w:val="0"/>
          <w:numId w:val="8"/>
        </w:numPr>
        <w:spacing w:line="360" w:lineRule="auto"/>
        <w:jc w:val="both"/>
        <w:rPr>
          <w:rStyle w:val="FontStyle118"/>
          <w:color w:val="000000" w:themeColor="text1"/>
          <w:sz w:val="28"/>
          <w:szCs w:val="28"/>
        </w:rPr>
      </w:pPr>
      <w:r w:rsidRPr="00CC7980">
        <w:rPr>
          <w:rStyle w:val="FontStyle118"/>
          <w:color w:val="000000" w:themeColor="text1"/>
          <w:sz w:val="28"/>
          <w:szCs w:val="28"/>
        </w:rPr>
        <w:t xml:space="preserve">Любые прикосновения, взаимодействия с ребенком должны быть спокойными. </w:t>
      </w:r>
    </w:p>
    <w:p w14:paraId="207552DF" w14:textId="77777777" w:rsidR="004968AE" w:rsidRPr="00CC7980" w:rsidRDefault="004968AE" w:rsidP="00AA054D">
      <w:pPr>
        <w:pStyle w:val="a6"/>
        <w:numPr>
          <w:ilvl w:val="0"/>
          <w:numId w:val="8"/>
        </w:numPr>
        <w:spacing w:line="360" w:lineRule="auto"/>
        <w:jc w:val="both"/>
        <w:rPr>
          <w:rStyle w:val="FontStyle118"/>
          <w:color w:val="000000" w:themeColor="text1"/>
          <w:sz w:val="28"/>
          <w:szCs w:val="28"/>
        </w:rPr>
      </w:pPr>
      <w:r w:rsidRPr="00CC7980">
        <w:rPr>
          <w:rStyle w:val="FontStyle118"/>
          <w:color w:val="000000" w:themeColor="text1"/>
          <w:sz w:val="28"/>
          <w:szCs w:val="28"/>
        </w:rPr>
        <w:t>Все прикосновения, движения, взаимодействия с ребенком должны быть минимальными по силе.</w:t>
      </w:r>
    </w:p>
    <w:p w14:paraId="4FF903E9" w14:textId="77777777" w:rsidR="004968AE" w:rsidRPr="00CC7980" w:rsidRDefault="004968AE" w:rsidP="00AA054D">
      <w:pPr>
        <w:pStyle w:val="a6"/>
        <w:numPr>
          <w:ilvl w:val="0"/>
          <w:numId w:val="8"/>
        </w:numPr>
        <w:spacing w:line="360" w:lineRule="auto"/>
        <w:jc w:val="both"/>
        <w:rPr>
          <w:rStyle w:val="FontStyle118"/>
          <w:color w:val="000000" w:themeColor="text1"/>
          <w:sz w:val="28"/>
          <w:szCs w:val="28"/>
        </w:rPr>
      </w:pPr>
      <w:r w:rsidRPr="00CC7980">
        <w:rPr>
          <w:rStyle w:val="FontStyle118"/>
          <w:color w:val="000000" w:themeColor="text1"/>
          <w:sz w:val="28"/>
          <w:szCs w:val="28"/>
        </w:rPr>
        <w:t xml:space="preserve">Очень важна внутренняя готовность к работе с ребенком. У вас должно быть спокойное, уравновешенное состояние. Так как ребенок, чутко реагирует на малейшие изменения вашего настроения. </w:t>
      </w:r>
    </w:p>
    <w:p w14:paraId="1F17E5C0" w14:textId="77777777" w:rsidR="004968AE" w:rsidRPr="00CC7980" w:rsidRDefault="004968AE" w:rsidP="00AA054D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тем как приступить к играм с песком, </w:t>
      </w:r>
      <w:r w:rsidR="00CC7980" w:rsidRPr="00CC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нужно </w:t>
      </w:r>
      <w:proofErr w:type="gramStart"/>
      <w:r w:rsidR="00CC7980" w:rsidRPr="00CC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сообщить </w:t>
      </w:r>
      <w:r w:rsidRPr="00CC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ребенку</w:t>
      </w:r>
      <w:proofErr w:type="gramEnd"/>
      <w:r w:rsidRPr="00CC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 лица песочных человечков) </w:t>
      </w:r>
      <w:r w:rsidR="00CC7980" w:rsidRPr="00CC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поведения в песочнице. </w:t>
      </w:r>
    </w:p>
    <w:p w14:paraId="72D5C400" w14:textId="77777777" w:rsidR="004968AE" w:rsidRPr="003B1BE2" w:rsidRDefault="00CC7980" w:rsidP="00AA054D">
      <w:pPr>
        <w:pStyle w:val="a6"/>
        <w:spacing w:line="360" w:lineRule="auto"/>
        <w:ind w:left="170"/>
        <w:jc w:val="both"/>
        <w:rPr>
          <w:rStyle w:val="FontStyle118"/>
          <w:i/>
          <w:sz w:val="28"/>
          <w:szCs w:val="28"/>
        </w:rPr>
      </w:pPr>
      <w:r w:rsidRPr="003B1BE2">
        <w:rPr>
          <w:rStyle w:val="FontStyle118"/>
          <w:i/>
          <w:sz w:val="28"/>
          <w:szCs w:val="28"/>
        </w:rPr>
        <w:t xml:space="preserve">Через игру </w:t>
      </w:r>
      <w:proofErr w:type="gramStart"/>
      <w:r w:rsidRPr="003B1BE2">
        <w:rPr>
          <w:rStyle w:val="FontStyle118"/>
          <w:i/>
          <w:sz w:val="28"/>
          <w:szCs w:val="28"/>
        </w:rPr>
        <w:t xml:space="preserve">с </w:t>
      </w:r>
      <w:r w:rsidR="004968AE" w:rsidRPr="003B1BE2">
        <w:rPr>
          <w:rStyle w:val="FontStyle118"/>
          <w:i/>
          <w:sz w:val="28"/>
          <w:szCs w:val="28"/>
        </w:rPr>
        <w:t xml:space="preserve"> песок</w:t>
      </w:r>
      <w:proofErr w:type="gramEnd"/>
      <w:r w:rsidR="004968AE" w:rsidRPr="003B1BE2">
        <w:rPr>
          <w:rStyle w:val="FontStyle118"/>
          <w:i/>
          <w:sz w:val="28"/>
          <w:szCs w:val="28"/>
        </w:rPr>
        <w:t xml:space="preserve"> решаются следующие задачи: </w:t>
      </w:r>
    </w:p>
    <w:p w14:paraId="0DCD1842" w14:textId="77777777" w:rsidR="004968AE" w:rsidRPr="000E244C" w:rsidRDefault="004968AE" w:rsidP="00D434CF">
      <w:pPr>
        <w:pStyle w:val="a6"/>
        <w:numPr>
          <w:ilvl w:val="0"/>
          <w:numId w:val="7"/>
        </w:numPr>
        <w:spacing w:line="360" w:lineRule="auto"/>
        <w:jc w:val="both"/>
        <w:rPr>
          <w:rStyle w:val="FontStyle118"/>
          <w:sz w:val="28"/>
          <w:szCs w:val="28"/>
        </w:rPr>
      </w:pPr>
      <w:r w:rsidRPr="000E244C">
        <w:rPr>
          <w:rStyle w:val="FontStyle118"/>
          <w:sz w:val="28"/>
          <w:szCs w:val="28"/>
        </w:rPr>
        <w:t>В песочнице быстрее устанавливаются доверительные отношения между воспитателем и ребенком. Для ребенка роль воспитателя становится понятной, предсказуемой и значимой, что укрепля</w:t>
      </w:r>
      <w:r w:rsidR="00CC7980" w:rsidRPr="000E244C">
        <w:rPr>
          <w:rStyle w:val="FontStyle118"/>
          <w:sz w:val="28"/>
          <w:szCs w:val="28"/>
        </w:rPr>
        <w:t>ет его базисное доверие к миру.</w:t>
      </w:r>
    </w:p>
    <w:p w14:paraId="102850F4" w14:textId="77777777" w:rsidR="004968AE" w:rsidRPr="000E244C" w:rsidRDefault="004968AE" w:rsidP="00D434CF">
      <w:pPr>
        <w:pStyle w:val="a6"/>
        <w:numPr>
          <w:ilvl w:val="0"/>
          <w:numId w:val="7"/>
        </w:numPr>
        <w:spacing w:line="360" w:lineRule="auto"/>
        <w:jc w:val="both"/>
        <w:rPr>
          <w:rStyle w:val="FontStyle118"/>
          <w:sz w:val="28"/>
          <w:szCs w:val="28"/>
        </w:rPr>
      </w:pPr>
      <w:r w:rsidRPr="000E244C">
        <w:rPr>
          <w:rStyle w:val="FontStyle118"/>
          <w:sz w:val="28"/>
          <w:szCs w:val="28"/>
        </w:rPr>
        <w:lastRenderedPageBreak/>
        <w:t>В играх с песком происходит спонтанное снижение высокого уровня психического напряжения как ребенка, так и воспитателя, тоже испытывающего в этот период нервные перегрузки. Это ведет к сокращению ср</w:t>
      </w:r>
      <w:r w:rsidR="00CC7980" w:rsidRPr="000E244C">
        <w:rPr>
          <w:rStyle w:val="FontStyle118"/>
          <w:sz w:val="28"/>
          <w:szCs w:val="28"/>
        </w:rPr>
        <w:t>оков психофизической адаптации.</w:t>
      </w:r>
    </w:p>
    <w:p w14:paraId="75B66439" w14:textId="77777777" w:rsidR="004968AE" w:rsidRPr="000E244C" w:rsidRDefault="004968AE" w:rsidP="00D434CF">
      <w:pPr>
        <w:pStyle w:val="a6"/>
        <w:numPr>
          <w:ilvl w:val="0"/>
          <w:numId w:val="7"/>
        </w:numPr>
        <w:spacing w:line="360" w:lineRule="auto"/>
        <w:jc w:val="both"/>
        <w:rPr>
          <w:rStyle w:val="FontStyle118"/>
          <w:sz w:val="28"/>
          <w:szCs w:val="28"/>
        </w:rPr>
      </w:pPr>
      <w:r w:rsidRPr="000E244C">
        <w:rPr>
          <w:rStyle w:val="FontStyle118"/>
          <w:sz w:val="28"/>
          <w:szCs w:val="28"/>
        </w:rPr>
        <w:t>В песочнице, взаимодействуя с взрослым и сверстниками, ребенок более осмысленно и быстро осваивает нормы и правила поведения и общения в группе.</w:t>
      </w:r>
    </w:p>
    <w:p w14:paraId="712FD8C3" w14:textId="77777777" w:rsidR="004968AE" w:rsidRPr="000E244C" w:rsidRDefault="004968AE" w:rsidP="00D434CF">
      <w:pPr>
        <w:pStyle w:val="a6"/>
        <w:numPr>
          <w:ilvl w:val="0"/>
          <w:numId w:val="7"/>
        </w:numPr>
        <w:spacing w:line="360" w:lineRule="auto"/>
        <w:jc w:val="both"/>
        <w:rPr>
          <w:rStyle w:val="FontStyle118"/>
          <w:sz w:val="28"/>
          <w:szCs w:val="28"/>
        </w:rPr>
      </w:pPr>
      <w:r w:rsidRPr="000E244C">
        <w:rPr>
          <w:rStyle w:val="FontStyle118"/>
          <w:sz w:val="28"/>
          <w:szCs w:val="28"/>
        </w:rPr>
        <w:t>В песочных играх с миниатюрными фигурками ребенок с помощью взрослого проигрывает психотравмирующую ситуацию расставания с родителями, встречу с неизвестным, осваивае</w:t>
      </w:r>
      <w:r w:rsidR="00CC7980" w:rsidRPr="000E244C">
        <w:rPr>
          <w:rStyle w:val="FontStyle118"/>
          <w:sz w:val="28"/>
          <w:szCs w:val="28"/>
        </w:rPr>
        <w:t>т позитивные способы поведения.</w:t>
      </w:r>
    </w:p>
    <w:p w14:paraId="539BACFF" w14:textId="77777777" w:rsidR="00D434CF" w:rsidRDefault="004968AE" w:rsidP="00D434CF">
      <w:pPr>
        <w:pStyle w:val="a6"/>
        <w:numPr>
          <w:ilvl w:val="0"/>
          <w:numId w:val="7"/>
        </w:numPr>
        <w:spacing w:line="360" w:lineRule="auto"/>
        <w:jc w:val="both"/>
        <w:rPr>
          <w:rStyle w:val="FontStyle118"/>
          <w:sz w:val="28"/>
          <w:szCs w:val="28"/>
        </w:rPr>
      </w:pPr>
      <w:r w:rsidRPr="000E244C">
        <w:rPr>
          <w:rStyle w:val="FontStyle118"/>
          <w:sz w:val="28"/>
          <w:szCs w:val="28"/>
        </w:rPr>
        <w:t>Воспитатель становится для ребенка проводником в освоении умений, навыков и знаний об окружающем мире и самом себе в этом мире.</w:t>
      </w:r>
    </w:p>
    <w:p w14:paraId="5CC43087" w14:textId="77777777" w:rsidR="00DF1EE0" w:rsidRPr="00592BC2" w:rsidRDefault="00DF1EE0" w:rsidP="00592BC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8693B7" w14:textId="77777777" w:rsidR="005B5B0A" w:rsidRDefault="005B5B0A"/>
    <w:sectPr w:rsidR="005B5B0A" w:rsidSect="00B35E9E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A53B2" w14:textId="77777777" w:rsidR="006162C4" w:rsidRDefault="006162C4" w:rsidP="00B35E9E">
      <w:pPr>
        <w:spacing w:after="0" w:line="240" w:lineRule="auto"/>
      </w:pPr>
      <w:r>
        <w:separator/>
      </w:r>
    </w:p>
  </w:endnote>
  <w:endnote w:type="continuationSeparator" w:id="0">
    <w:p w14:paraId="524FF310" w14:textId="77777777" w:rsidR="006162C4" w:rsidRDefault="006162C4" w:rsidP="00B3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3137009"/>
      <w:docPartObj>
        <w:docPartGallery w:val="Page Numbers (Bottom of Page)"/>
        <w:docPartUnique/>
      </w:docPartObj>
    </w:sdtPr>
    <w:sdtEndPr/>
    <w:sdtContent>
      <w:p w14:paraId="380322AC" w14:textId="77777777" w:rsidR="00B35E9E" w:rsidRDefault="00B35E9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6C9">
          <w:rPr>
            <w:noProof/>
          </w:rPr>
          <w:t>0</w:t>
        </w:r>
        <w:r>
          <w:fldChar w:fldCharType="end"/>
        </w:r>
      </w:p>
    </w:sdtContent>
  </w:sdt>
  <w:p w14:paraId="6B55E365" w14:textId="77777777" w:rsidR="00B35E9E" w:rsidRDefault="00B35E9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9DC33" w14:textId="77777777" w:rsidR="006162C4" w:rsidRDefault="006162C4" w:rsidP="00B35E9E">
      <w:pPr>
        <w:spacing w:after="0" w:line="240" w:lineRule="auto"/>
      </w:pPr>
      <w:r>
        <w:separator/>
      </w:r>
    </w:p>
  </w:footnote>
  <w:footnote w:type="continuationSeparator" w:id="0">
    <w:p w14:paraId="3CD6C71B" w14:textId="77777777" w:rsidR="006162C4" w:rsidRDefault="006162C4" w:rsidP="00B35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0896"/>
    <w:multiLevelType w:val="hybridMultilevel"/>
    <w:tmpl w:val="15B8B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9499A"/>
    <w:multiLevelType w:val="hybridMultilevel"/>
    <w:tmpl w:val="9A8A11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550EF"/>
    <w:multiLevelType w:val="hybridMultilevel"/>
    <w:tmpl w:val="FCD89ECE"/>
    <w:lvl w:ilvl="0" w:tplc="C27C87F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20AA0"/>
    <w:multiLevelType w:val="hybridMultilevel"/>
    <w:tmpl w:val="ADE49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346B3"/>
    <w:multiLevelType w:val="hybridMultilevel"/>
    <w:tmpl w:val="0D968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A22D3"/>
    <w:multiLevelType w:val="hybridMultilevel"/>
    <w:tmpl w:val="4CBAD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C21E6"/>
    <w:multiLevelType w:val="hybridMultilevel"/>
    <w:tmpl w:val="6E2AE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64BEC"/>
    <w:multiLevelType w:val="hybridMultilevel"/>
    <w:tmpl w:val="BEFC7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8AE"/>
    <w:rsid w:val="00074B4E"/>
    <w:rsid w:val="000E244C"/>
    <w:rsid w:val="00135762"/>
    <w:rsid w:val="00166D24"/>
    <w:rsid w:val="001C317B"/>
    <w:rsid w:val="00297F83"/>
    <w:rsid w:val="002B1091"/>
    <w:rsid w:val="003B1BE2"/>
    <w:rsid w:val="00422B1A"/>
    <w:rsid w:val="004968AE"/>
    <w:rsid w:val="00592BC2"/>
    <w:rsid w:val="005B5B0A"/>
    <w:rsid w:val="005C762F"/>
    <w:rsid w:val="006162C4"/>
    <w:rsid w:val="00743EC3"/>
    <w:rsid w:val="00A55816"/>
    <w:rsid w:val="00AA054D"/>
    <w:rsid w:val="00AC5959"/>
    <w:rsid w:val="00B35E9E"/>
    <w:rsid w:val="00BA3848"/>
    <w:rsid w:val="00CC7980"/>
    <w:rsid w:val="00D42B29"/>
    <w:rsid w:val="00D434CF"/>
    <w:rsid w:val="00D806C9"/>
    <w:rsid w:val="00DC321D"/>
    <w:rsid w:val="00DF1EE0"/>
    <w:rsid w:val="00E149DD"/>
    <w:rsid w:val="00F6126E"/>
    <w:rsid w:val="00FF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3BF3"/>
  <w15:docId w15:val="{818FBD13-29B4-48AE-BEC0-3D20984C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4CF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D434CF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4CF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4CF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4C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4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4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4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4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4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4CF"/>
    <w:pPr>
      <w:spacing w:line="240" w:lineRule="auto"/>
      <w:ind w:left="720" w:hanging="288"/>
      <w:contextualSpacing/>
    </w:pPr>
    <w:rPr>
      <w:color w:val="1F497D" w:themeColor="text2"/>
    </w:rPr>
  </w:style>
  <w:style w:type="character" w:customStyle="1" w:styleId="FontStyle118">
    <w:name w:val="Font Style118"/>
    <w:basedOn w:val="a0"/>
    <w:rsid w:val="004968AE"/>
    <w:rPr>
      <w:rFonts w:ascii="Times New Roman" w:hAnsi="Times New Roman" w:cs="Times New Roman"/>
      <w:sz w:val="18"/>
      <w:szCs w:val="18"/>
    </w:rPr>
  </w:style>
  <w:style w:type="paragraph" w:customStyle="1" w:styleId="Style70">
    <w:name w:val="Style70"/>
    <w:basedOn w:val="a"/>
    <w:rsid w:val="004968AE"/>
    <w:pPr>
      <w:widowControl w:val="0"/>
      <w:autoSpaceDE w:val="0"/>
      <w:autoSpaceDN w:val="0"/>
      <w:adjustRightInd w:val="0"/>
      <w:spacing w:after="0" w:line="235" w:lineRule="exact"/>
      <w:ind w:hanging="274"/>
      <w:jc w:val="both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character" w:customStyle="1" w:styleId="FontStyle107">
    <w:name w:val="Font Style107"/>
    <w:basedOn w:val="a0"/>
    <w:rsid w:val="004968AE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4968AE"/>
    <w:pPr>
      <w:widowControl w:val="0"/>
      <w:autoSpaceDE w:val="0"/>
      <w:autoSpaceDN w:val="0"/>
      <w:adjustRightInd w:val="0"/>
      <w:spacing w:after="0" w:line="239" w:lineRule="exact"/>
      <w:ind w:firstLine="283"/>
      <w:jc w:val="both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D434CF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Заголовок Знак"/>
    <w:basedOn w:val="a0"/>
    <w:link w:val="a4"/>
    <w:uiPriority w:val="10"/>
    <w:rsid w:val="00D434CF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No Spacing"/>
    <w:link w:val="a7"/>
    <w:uiPriority w:val="1"/>
    <w:qFormat/>
    <w:rsid w:val="00D434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B35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5E9E"/>
  </w:style>
  <w:style w:type="paragraph" w:styleId="aa">
    <w:name w:val="footer"/>
    <w:basedOn w:val="a"/>
    <w:link w:val="ab"/>
    <w:uiPriority w:val="99"/>
    <w:unhideWhenUsed/>
    <w:rsid w:val="00B35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5E9E"/>
  </w:style>
  <w:style w:type="paragraph" w:styleId="ac">
    <w:name w:val="Balloon Text"/>
    <w:basedOn w:val="a"/>
    <w:link w:val="ad"/>
    <w:uiPriority w:val="99"/>
    <w:semiHidden/>
    <w:unhideWhenUsed/>
    <w:rsid w:val="00F61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126E"/>
    <w:rPr>
      <w:rFonts w:ascii="Tahoma" w:hAnsi="Tahoma" w:cs="Tahoma"/>
      <w:sz w:val="16"/>
      <w:szCs w:val="16"/>
    </w:rPr>
  </w:style>
  <w:style w:type="character" w:styleId="ae">
    <w:name w:val="Book Title"/>
    <w:basedOn w:val="a0"/>
    <w:uiPriority w:val="33"/>
    <w:qFormat/>
    <w:rsid w:val="00D434CF"/>
    <w:rPr>
      <w:b/>
      <w:bCs/>
      <w:caps/>
      <w:smallCaps w:val="0"/>
      <w:color w:val="1F497D" w:themeColor="text2"/>
      <w:spacing w:val="10"/>
    </w:rPr>
  </w:style>
  <w:style w:type="character" w:customStyle="1" w:styleId="10">
    <w:name w:val="Заголовок 1 Знак"/>
    <w:basedOn w:val="a0"/>
    <w:link w:val="1"/>
    <w:uiPriority w:val="9"/>
    <w:rsid w:val="00D434CF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434CF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434CF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434CF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434CF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434C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434CF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D434CF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434CF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f">
    <w:name w:val="caption"/>
    <w:basedOn w:val="a"/>
    <w:next w:val="a"/>
    <w:uiPriority w:val="35"/>
    <w:semiHidden/>
    <w:unhideWhenUsed/>
    <w:qFormat/>
    <w:rsid w:val="00D434CF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f0">
    <w:name w:val="Subtitle"/>
    <w:basedOn w:val="a"/>
    <w:next w:val="a"/>
    <w:link w:val="af1"/>
    <w:uiPriority w:val="11"/>
    <w:qFormat/>
    <w:rsid w:val="00D434CF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f1">
    <w:name w:val="Подзаголовок Знак"/>
    <w:basedOn w:val="a0"/>
    <w:link w:val="af0"/>
    <w:uiPriority w:val="11"/>
    <w:rsid w:val="00D434CF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f2">
    <w:name w:val="Strong"/>
    <w:basedOn w:val="a0"/>
    <w:uiPriority w:val="22"/>
    <w:qFormat/>
    <w:rsid w:val="00D434CF"/>
    <w:rPr>
      <w:b w:val="0"/>
      <w:bCs/>
      <w:i/>
      <w:color w:val="1F497D" w:themeColor="text2"/>
    </w:rPr>
  </w:style>
  <w:style w:type="character" w:styleId="af3">
    <w:name w:val="Emphasis"/>
    <w:basedOn w:val="a0"/>
    <w:uiPriority w:val="20"/>
    <w:qFormat/>
    <w:rsid w:val="00D434CF"/>
    <w:rPr>
      <w:b/>
      <w:i/>
      <w:iCs/>
    </w:rPr>
  </w:style>
  <w:style w:type="character" w:customStyle="1" w:styleId="a7">
    <w:name w:val="Без интервала Знак"/>
    <w:basedOn w:val="a0"/>
    <w:link w:val="a6"/>
    <w:uiPriority w:val="1"/>
    <w:rsid w:val="00D434CF"/>
  </w:style>
  <w:style w:type="paragraph" w:styleId="21">
    <w:name w:val="Quote"/>
    <w:basedOn w:val="a"/>
    <w:next w:val="a"/>
    <w:link w:val="22"/>
    <w:uiPriority w:val="29"/>
    <w:qFormat/>
    <w:rsid w:val="00D434CF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D434CF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f4">
    <w:name w:val="Intense Quote"/>
    <w:basedOn w:val="a"/>
    <w:next w:val="a"/>
    <w:link w:val="af5"/>
    <w:uiPriority w:val="30"/>
    <w:qFormat/>
    <w:rsid w:val="00D434CF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5">
    <w:name w:val="Выделенная цитата Знак"/>
    <w:basedOn w:val="a0"/>
    <w:link w:val="af4"/>
    <w:uiPriority w:val="30"/>
    <w:rsid w:val="00D434CF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6">
    <w:name w:val="Subtle Emphasis"/>
    <w:basedOn w:val="a0"/>
    <w:uiPriority w:val="19"/>
    <w:qFormat/>
    <w:rsid w:val="00D434CF"/>
    <w:rPr>
      <w:i/>
      <w:iCs/>
      <w:color w:val="000000"/>
    </w:rPr>
  </w:style>
  <w:style w:type="character" w:styleId="af7">
    <w:name w:val="Intense Emphasis"/>
    <w:basedOn w:val="a0"/>
    <w:uiPriority w:val="21"/>
    <w:qFormat/>
    <w:rsid w:val="00D434CF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D434CF"/>
    <w:rPr>
      <w:smallCaps/>
      <w:color w:val="000000"/>
      <w:u w:val="single"/>
    </w:rPr>
  </w:style>
  <w:style w:type="character" w:styleId="af9">
    <w:name w:val="Intense Reference"/>
    <w:basedOn w:val="a0"/>
    <w:uiPriority w:val="32"/>
    <w:qFormat/>
    <w:rsid w:val="00D434CF"/>
    <w:rPr>
      <w:b w:val="0"/>
      <w:bCs/>
      <w:smallCaps/>
      <w:color w:val="4F81BD" w:themeColor="accent1"/>
      <w:spacing w:val="5"/>
      <w:u w:val="single"/>
    </w:rPr>
  </w:style>
  <w:style w:type="paragraph" w:styleId="afa">
    <w:name w:val="TOC Heading"/>
    <w:basedOn w:val="1"/>
    <w:next w:val="a"/>
    <w:uiPriority w:val="39"/>
    <w:semiHidden/>
    <w:unhideWhenUsed/>
    <w:qFormat/>
    <w:rsid w:val="00D434CF"/>
    <w:pPr>
      <w:spacing w:before="480" w:line="264" w:lineRule="auto"/>
      <w:outlineLvl w:val="9"/>
    </w:pPr>
    <w:rPr>
      <w:b/>
    </w:rPr>
  </w:style>
  <w:style w:type="table" w:styleId="afb">
    <w:name w:val="Table Grid"/>
    <w:basedOn w:val="a1"/>
    <w:uiPriority w:val="59"/>
    <w:rsid w:val="001C3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uiPriority w:val="99"/>
    <w:semiHidden/>
    <w:unhideWhenUsed/>
    <w:rsid w:val="003B1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Дидус</dc:creator>
  <cp:lastModifiedBy>Людмила Дидус</cp:lastModifiedBy>
  <cp:revision>2</cp:revision>
  <cp:lastPrinted>2019-12-01T12:58:00Z</cp:lastPrinted>
  <dcterms:created xsi:type="dcterms:W3CDTF">2021-07-22T12:13:00Z</dcterms:created>
  <dcterms:modified xsi:type="dcterms:W3CDTF">2021-07-22T12:13:00Z</dcterms:modified>
</cp:coreProperties>
</file>