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B7" w:rsidRPr="00C40EB7" w:rsidRDefault="002232B7" w:rsidP="00C40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EB7">
        <w:rPr>
          <w:rFonts w:ascii="Times New Roman" w:hAnsi="Times New Roman" w:cs="Times New Roman"/>
          <w:sz w:val="28"/>
          <w:szCs w:val="28"/>
        </w:rPr>
        <w:t>КАРТА ИНДИВИДУАЛЬНОГО ОБРАЗОВАТЕЛЬНОГО</w:t>
      </w:r>
      <w:r w:rsidR="005C4BA9" w:rsidRPr="00C40EB7">
        <w:rPr>
          <w:rFonts w:ascii="Times New Roman" w:hAnsi="Times New Roman" w:cs="Times New Roman"/>
          <w:sz w:val="28"/>
          <w:szCs w:val="28"/>
        </w:rPr>
        <w:t xml:space="preserve"> МАРШРУТА РЕБЕНКА</w:t>
      </w:r>
    </w:p>
    <w:p w:rsidR="002232B7" w:rsidRPr="00C40EB7" w:rsidRDefault="002232B7" w:rsidP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B7" w:rsidRPr="00C40EB7" w:rsidRDefault="002232B7" w:rsidP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B7">
        <w:rPr>
          <w:rFonts w:ascii="Times New Roman" w:hAnsi="Times New Roman" w:cs="Times New Roman"/>
          <w:sz w:val="28"/>
          <w:szCs w:val="28"/>
        </w:rPr>
        <w:t>Образовательная область: «Художественно-эстетическое развитие», направление «Музыка».</w:t>
      </w:r>
    </w:p>
    <w:p w:rsidR="002232B7" w:rsidRPr="00C40EB7" w:rsidRDefault="002232B7" w:rsidP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B7" w:rsidRPr="00C40EB7" w:rsidRDefault="002232B7" w:rsidP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B7">
        <w:rPr>
          <w:rFonts w:ascii="Times New Roman" w:hAnsi="Times New Roman" w:cs="Times New Roman"/>
          <w:sz w:val="28"/>
          <w:szCs w:val="28"/>
        </w:rPr>
        <w:t>Фамилия, имя ребенка, возраст</w:t>
      </w:r>
      <w:r w:rsidR="00423013" w:rsidRPr="00C40EB7">
        <w:rPr>
          <w:rFonts w:ascii="Times New Roman" w:hAnsi="Times New Roman" w:cs="Times New Roman"/>
          <w:sz w:val="28"/>
          <w:szCs w:val="28"/>
        </w:rPr>
        <w:t>:</w:t>
      </w:r>
      <w:r w:rsidRPr="00C40E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40EB7">
        <w:rPr>
          <w:rFonts w:ascii="Times New Roman" w:hAnsi="Times New Roman" w:cs="Times New Roman"/>
          <w:sz w:val="28"/>
          <w:szCs w:val="28"/>
        </w:rPr>
        <w:t>6 лет.</w:t>
      </w:r>
    </w:p>
    <w:p w:rsidR="002232B7" w:rsidRPr="00C40EB7" w:rsidRDefault="002232B7" w:rsidP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B7" w:rsidRPr="00C40EB7" w:rsidRDefault="002232B7" w:rsidP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B7">
        <w:rPr>
          <w:rFonts w:ascii="Times New Roman" w:hAnsi="Times New Roman" w:cs="Times New Roman"/>
          <w:sz w:val="28"/>
          <w:szCs w:val="28"/>
        </w:rPr>
        <w:t>Группа:   Подготовительная.</w:t>
      </w:r>
    </w:p>
    <w:p w:rsidR="002232B7" w:rsidRPr="00C40EB7" w:rsidRDefault="002232B7" w:rsidP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B7" w:rsidRPr="00C40EB7" w:rsidRDefault="002232B7" w:rsidP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B7">
        <w:rPr>
          <w:rFonts w:ascii="Times New Roman" w:hAnsi="Times New Roman" w:cs="Times New Roman"/>
          <w:sz w:val="28"/>
          <w:szCs w:val="28"/>
        </w:rPr>
        <w:t>Проблема: Не согласованность движений с музыкой, низкий уровень передачи в движениях эмоционального уровня.</w:t>
      </w:r>
    </w:p>
    <w:p w:rsidR="002232B7" w:rsidRPr="00C40EB7" w:rsidRDefault="002232B7" w:rsidP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B7" w:rsidRPr="00C40EB7" w:rsidRDefault="002232B7" w:rsidP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B7">
        <w:rPr>
          <w:rFonts w:ascii="Times New Roman" w:hAnsi="Times New Roman" w:cs="Times New Roman"/>
          <w:sz w:val="28"/>
          <w:szCs w:val="28"/>
        </w:rPr>
        <w:t>Цель маршрута: Развитие музыкальности на основе оценки индивидуальных качеств личности дошкольника.</w:t>
      </w:r>
    </w:p>
    <w:p w:rsidR="002232B7" w:rsidRPr="00C40EB7" w:rsidRDefault="002232B7" w:rsidP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B7" w:rsidRPr="00C40EB7" w:rsidRDefault="002232B7" w:rsidP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B7">
        <w:rPr>
          <w:rFonts w:ascii="Times New Roman" w:hAnsi="Times New Roman" w:cs="Times New Roman"/>
          <w:sz w:val="28"/>
          <w:szCs w:val="28"/>
        </w:rPr>
        <w:t>Задача:</w:t>
      </w:r>
      <w:r w:rsidR="00423013" w:rsidRPr="00C40EB7">
        <w:rPr>
          <w:rFonts w:ascii="Times New Roman" w:hAnsi="Times New Roman" w:cs="Times New Roman"/>
          <w:sz w:val="28"/>
          <w:szCs w:val="28"/>
        </w:rPr>
        <w:t xml:space="preserve"> </w:t>
      </w:r>
      <w:r w:rsidRPr="00C40EB7">
        <w:rPr>
          <w:rFonts w:ascii="Times New Roman" w:hAnsi="Times New Roman" w:cs="Times New Roman"/>
          <w:sz w:val="28"/>
          <w:szCs w:val="28"/>
        </w:rPr>
        <w:t xml:space="preserve"> Ра</w:t>
      </w:r>
      <w:r w:rsidR="00423013" w:rsidRPr="00C40EB7">
        <w:rPr>
          <w:rFonts w:ascii="Times New Roman" w:hAnsi="Times New Roman" w:cs="Times New Roman"/>
          <w:sz w:val="28"/>
          <w:szCs w:val="28"/>
        </w:rPr>
        <w:t>с</w:t>
      </w:r>
      <w:r w:rsidRPr="00C40EB7">
        <w:rPr>
          <w:rFonts w:ascii="Times New Roman" w:hAnsi="Times New Roman" w:cs="Times New Roman"/>
          <w:sz w:val="28"/>
          <w:szCs w:val="28"/>
        </w:rPr>
        <w:t>крыть максимальный потенциал личности ребенка.</w:t>
      </w:r>
    </w:p>
    <w:p w:rsidR="00C40EB7" w:rsidRDefault="00C40EB7" w:rsidP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C40EB7" w:rsidTr="00C40EB7">
        <w:tc>
          <w:tcPr>
            <w:tcW w:w="1809" w:type="dxa"/>
          </w:tcPr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 работе, игры, упражнения с ребенком</w:t>
            </w:r>
          </w:p>
        </w:tc>
      </w:tr>
      <w:tr w:rsidR="00C40EB7" w:rsidTr="00C40EB7">
        <w:tc>
          <w:tcPr>
            <w:tcW w:w="1809" w:type="dxa"/>
          </w:tcPr>
          <w:p w:rsid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62" w:type="dxa"/>
          </w:tcPr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«Марш» С. Прокофьева. Цель: развитие умения двигаться в соответствии с характером музыки.</w:t>
            </w:r>
          </w:p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«Ах вы, сени…», мелодия рус</w:t>
            </w:r>
            <w:proofErr w:type="gramStart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ар. пес. Цель: закрепить разученные на занятии музыкально-ритмические движения.</w:t>
            </w:r>
          </w:p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Ритмическая игра «Мячики». Цель: формировать чувство ритма и развивать координацию движений.</w:t>
            </w:r>
          </w:p>
          <w:p w:rsid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EB7" w:rsidTr="00C40EB7">
        <w:tc>
          <w:tcPr>
            <w:tcW w:w="1809" w:type="dxa"/>
          </w:tcPr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«Марш» Е. Тиличеевой. Цель: Закрепление движений, направленных на развитие чувства ритма, под музыку.</w:t>
            </w:r>
          </w:p>
          <w:p w:rsid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 xml:space="preserve">«Контрданс» Ф. Шуберта. Цель: закрепить в </w:t>
            </w:r>
            <w:proofErr w:type="gramStart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ритмическом упражнении</w:t>
            </w:r>
            <w:proofErr w:type="gramEnd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правильно исполнять движения бокового галопа.</w:t>
            </w:r>
          </w:p>
        </w:tc>
      </w:tr>
      <w:tr w:rsidR="00C40EB7" w:rsidTr="00C40EB7">
        <w:tc>
          <w:tcPr>
            <w:tcW w:w="1809" w:type="dxa"/>
          </w:tcPr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Упражнение «Ходим, бегаем, гуляем» Е. Тиличеевой. Цель: Отработка умения двигаться соответственно характеру музыки, ее темпу и динамике. «Камаринская» муз. П. И. Чайковского. Цель: развитие импровизационных навыков в пляске.</w:t>
            </w:r>
          </w:p>
        </w:tc>
      </w:tr>
      <w:tr w:rsidR="00C40EB7" w:rsidTr="00C40EB7">
        <w:tc>
          <w:tcPr>
            <w:tcW w:w="1809" w:type="dxa"/>
          </w:tcPr>
          <w:p w:rsid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62" w:type="dxa"/>
          </w:tcPr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«Ах ты, береза…» рус</w:t>
            </w:r>
            <w:proofErr w:type="gramStart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ар. мел. (в обр. М. Раухвергера). Цель: Отработка осанки и плавных движений рук при разучивании хороводного шага.</w:t>
            </w:r>
          </w:p>
          <w:p w:rsid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«Вальсок» муз. Кристины Арсениной. Цель: развитие импровизационно-танцевальных навыков в музыкально-ритмической деятельности.</w:t>
            </w:r>
          </w:p>
        </w:tc>
      </w:tr>
      <w:tr w:rsidR="00C40EB7" w:rsidTr="00C40EB7">
        <w:tc>
          <w:tcPr>
            <w:tcW w:w="1809" w:type="dxa"/>
          </w:tcPr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 xml:space="preserve">«Марш» А. Лепина, «Ах вы, сени…», мелодия </w:t>
            </w:r>
            <w:proofErr w:type="spellStart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ар.пес</w:t>
            </w:r>
            <w:proofErr w:type="spellEnd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 xml:space="preserve">. Цель: Развитие ориентирования в пространстве в ритмическом </w:t>
            </w:r>
            <w:r w:rsidRPr="00C40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упражнении.</w:t>
            </w:r>
          </w:p>
          <w:p w:rsid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«Вот уж зимушка проходит…», рус</w:t>
            </w:r>
            <w:proofErr w:type="gramStart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ар. пес. Цель: закрепление хороводных движений.</w:t>
            </w:r>
          </w:p>
        </w:tc>
      </w:tr>
      <w:tr w:rsidR="00C40EB7" w:rsidTr="00C40EB7">
        <w:tc>
          <w:tcPr>
            <w:tcW w:w="1809" w:type="dxa"/>
          </w:tcPr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«Марш» И. Дунаевского, «Росинки» С. Майкапара. Цель: совершенствование умения детей двигаться в соответствии с музыкой – бодрым характером «Марша» И. Дунаевского, чередуя ходьбу с бегом на музыку С. Майкапара «Росинки».</w:t>
            </w:r>
          </w:p>
          <w:p w:rsid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Ритмическое упражнение</w:t>
            </w:r>
            <w:proofErr w:type="gramEnd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 xml:space="preserve"> «Иди так, как подскажет тебе музыка». Цель: закрепление умения шагом отмечать пульсацию долей разнохарактерной музыки.</w:t>
            </w:r>
          </w:p>
        </w:tc>
      </w:tr>
      <w:tr w:rsidR="00C40EB7" w:rsidTr="00C40EB7">
        <w:tc>
          <w:tcPr>
            <w:tcW w:w="1809" w:type="dxa"/>
          </w:tcPr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 xml:space="preserve">Три части пьесы </w:t>
            </w:r>
            <w:proofErr w:type="spellStart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 xml:space="preserve"> «Походный марш». Цель: развитие умения двигаться в соответствии с музыкой, передавая образы физкультурника, солдатика.</w:t>
            </w:r>
          </w:p>
          <w:p w:rsid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«Ускоряй, замедляй» Т. Ломовой. Цель: в упражнении отрабатывание умения переходить с шага на бег и, наоборот, выполнять ускорение, замедление в соответствии с музыкой.</w:t>
            </w:r>
          </w:p>
        </w:tc>
      </w:tr>
      <w:tr w:rsidR="00C40EB7" w:rsidTr="00C40EB7">
        <w:tc>
          <w:tcPr>
            <w:tcW w:w="1809" w:type="dxa"/>
          </w:tcPr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«Скакалки» А. Петрова. Цель: формирование умения прыгать и кружиться со скакалкой под музыку в ритмическом упражнении.</w:t>
            </w:r>
          </w:p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«Потанцуем вместе» латышской народной мелодии в обработке Я. Кепитаса. Цель: закрепить умение выражать движением разный характер музыки.</w:t>
            </w:r>
          </w:p>
        </w:tc>
      </w:tr>
      <w:tr w:rsidR="00C40EB7" w:rsidTr="00C40EB7">
        <w:tc>
          <w:tcPr>
            <w:tcW w:w="1809" w:type="dxa"/>
          </w:tcPr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мелодия (в обработке Н. Римского-Корсакова). Цель: отрабатывание умения двигаться в соответствии с лирическим характером народной музыки в </w:t>
            </w:r>
            <w:proofErr w:type="gramStart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ритмическом упражнении</w:t>
            </w:r>
            <w:proofErr w:type="gramEnd"/>
            <w:r w:rsidRPr="00C40EB7">
              <w:rPr>
                <w:rFonts w:ascii="Times New Roman" w:hAnsi="Times New Roman" w:cs="Times New Roman"/>
                <w:sz w:val="28"/>
                <w:szCs w:val="28"/>
              </w:rPr>
              <w:t xml:space="preserve"> «Змейка».</w:t>
            </w:r>
          </w:p>
          <w:p w:rsidR="00C40EB7" w:rsidRPr="00C40EB7" w:rsidRDefault="00C40EB7" w:rsidP="00C4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EB7">
              <w:rPr>
                <w:rFonts w:ascii="Times New Roman" w:hAnsi="Times New Roman" w:cs="Times New Roman"/>
                <w:sz w:val="28"/>
                <w:szCs w:val="28"/>
              </w:rPr>
              <w:t>«Пляска» С. Затеплинского. Цель: развитие импровизационно-танцевальных навыков в музыкально-ритмической деятельности.</w:t>
            </w:r>
          </w:p>
        </w:tc>
      </w:tr>
    </w:tbl>
    <w:p w:rsidR="002232B7" w:rsidRPr="00C40EB7" w:rsidRDefault="002232B7" w:rsidP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B7" w:rsidRPr="00C40EB7" w:rsidRDefault="002232B7" w:rsidP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B7" w:rsidRPr="00C40EB7" w:rsidRDefault="00C40EB7" w:rsidP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EB7" w:rsidRPr="00C40EB7" w:rsidRDefault="00C40EB7" w:rsidP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B7" w:rsidRPr="00C40EB7" w:rsidRDefault="002232B7" w:rsidP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EB7" w:rsidRDefault="00C40EB7" w:rsidP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B7" w:rsidRPr="00C40EB7" w:rsidRDefault="002232B7" w:rsidP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B7" w:rsidRPr="00C40EB7" w:rsidRDefault="002232B7" w:rsidP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EB7" w:rsidRPr="00C40EB7" w:rsidRDefault="00C4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0EB7" w:rsidRPr="00C4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B7"/>
    <w:rsid w:val="002232B7"/>
    <w:rsid w:val="003D1BBA"/>
    <w:rsid w:val="00423013"/>
    <w:rsid w:val="00492E3B"/>
    <w:rsid w:val="005C4BA9"/>
    <w:rsid w:val="00C40EB7"/>
    <w:rsid w:val="00D4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4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4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9</cp:revision>
  <dcterms:created xsi:type="dcterms:W3CDTF">2018-10-25T14:03:00Z</dcterms:created>
  <dcterms:modified xsi:type="dcterms:W3CDTF">2023-10-26T12:44:00Z</dcterms:modified>
</cp:coreProperties>
</file>