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  <w:bookmarkStart w:id="0" w:name="_GoBack"/>
      <w:bookmarkEnd w:id="0"/>
      <w:r>
        <w:rPr>
          <w:b/>
          <w:bCs/>
          <w:sz w:val="30"/>
          <w:szCs w:val="36"/>
          <w:lang w:val="ru-RU"/>
        </w:rPr>
        <w:t>Муниципальное дошкольное образовательное учреждение</w:t>
      </w: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  <w:r>
        <w:rPr>
          <w:b/>
          <w:bCs/>
          <w:sz w:val="30"/>
          <w:szCs w:val="36"/>
          <w:lang w:val="ru-RU"/>
        </w:rPr>
        <w:t xml:space="preserve"> « Детский сад №14»</w:t>
      </w: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36660A" w:rsidRPr="0036660A" w:rsidRDefault="00BF6F7A" w:rsidP="0036660A">
      <w:pPr>
        <w:jc w:val="center"/>
        <w:rPr>
          <w:b/>
          <w:bCs/>
          <w:sz w:val="30"/>
          <w:szCs w:val="36"/>
          <w:lang w:val="ru-RU"/>
        </w:rPr>
      </w:pPr>
      <w:r w:rsidRPr="0036660A">
        <w:rPr>
          <w:b/>
          <w:bCs/>
          <w:sz w:val="30"/>
          <w:szCs w:val="36"/>
        </w:rPr>
        <w:t>Проект</w:t>
      </w:r>
    </w:p>
    <w:p w:rsidR="0036660A" w:rsidRPr="0036660A" w:rsidRDefault="00BF6F7A" w:rsidP="0036660A">
      <w:pPr>
        <w:jc w:val="center"/>
        <w:rPr>
          <w:b/>
          <w:bCs/>
          <w:sz w:val="30"/>
          <w:szCs w:val="36"/>
          <w:lang w:val="ru-RU"/>
        </w:rPr>
      </w:pPr>
      <w:r w:rsidRPr="0036660A">
        <w:rPr>
          <w:b/>
          <w:bCs/>
          <w:sz w:val="30"/>
          <w:szCs w:val="36"/>
        </w:rPr>
        <w:t xml:space="preserve"> «Мой домашний любимец» </w:t>
      </w:r>
    </w:p>
    <w:p w:rsidR="00B65E2F" w:rsidRPr="00B65E2F" w:rsidRDefault="00BF6F7A" w:rsidP="00B65E2F">
      <w:pPr>
        <w:jc w:val="center"/>
        <w:rPr>
          <w:b/>
          <w:bCs/>
          <w:sz w:val="30"/>
          <w:szCs w:val="36"/>
          <w:lang w:val="ru-RU"/>
        </w:rPr>
      </w:pPr>
      <w:r w:rsidRPr="0036660A">
        <w:rPr>
          <w:b/>
          <w:bCs/>
          <w:sz w:val="30"/>
          <w:szCs w:val="36"/>
        </w:rPr>
        <w:t>для детей младшей группы</w:t>
      </w: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  <w:r>
        <w:rPr>
          <w:b/>
          <w:bCs/>
          <w:sz w:val="30"/>
          <w:szCs w:val="36"/>
          <w:lang w:val="ru-RU"/>
        </w:rPr>
        <w:t xml:space="preserve">воспитатель </w:t>
      </w:r>
      <w:r w:rsidR="001630A1">
        <w:rPr>
          <w:b/>
          <w:bCs/>
          <w:sz w:val="30"/>
          <w:szCs w:val="36"/>
          <w:lang w:val="ru-RU"/>
        </w:rPr>
        <w:t xml:space="preserve"> </w:t>
      </w:r>
      <w:proofErr w:type="spellStart"/>
      <w:r w:rsidR="001630A1">
        <w:rPr>
          <w:b/>
          <w:bCs/>
          <w:sz w:val="30"/>
          <w:szCs w:val="36"/>
          <w:lang w:val="ru-RU"/>
        </w:rPr>
        <w:t>Малетина</w:t>
      </w:r>
      <w:proofErr w:type="spellEnd"/>
      <w:r w:rsidR="001630A1">
        <w:rPr>
          <w:b/>
          <w:bCs/>
          <w:sz w:val="30"/>
          <w:szCs w:val="36"/>
          <w:lang w:val="ru-RU"/>
        </w:rPr>
        <w:t xml:space="preserve"> С.Р.</w:t>
      </w:r>
    </w:p>
    <w:p w:rsidR="00B65E2F" w:rsidRDefault="001630A1" w:rsidP="0036660A">
      <w:pPr>
        <w:jc w:val="center"/>
        <w:rPr>
          <w:b/>
          <w:bCs/>
          <w:sz w:val="30"/>
          <w:szCs w:val="36"/>
          <w:lang w:val="ru-RU"/>
        </w:rPr>
      </w:pPr>
      <w:r>
        <w:rPr>
          <w:b/>
          <w:bCs/>
          <w:sz w:val="30"/>
          <w:szCs w:val="36"/>
          <w:lang w:val="ru-RU"/>
        </w:rPr>
        <w:t>2021</w:t>
      </w:r>
      <w:r w:rsidR="00B65E2F">
        <w:rPr>
          <w:b/>
          <w:bCs/>
          <w:sz w:val="30"/>
          <w:szCs w:val="36"/>
          <w:lang w:val="ru-RU"/>
        </w:rPr>
        <w:t xml:space="preserve"> год</w:t>
      </w: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36660A">
      <w:pPr>
        <w:jc w:val="center"/>
        <w:rPr>
          <w:b/>
          <w:bCs/>
          <w:sz w:val="30"/>
          <w:szCs w:val="36"/>
          <w:lang w:val="ru-RU"/>
        </w:rPr>
      </w:pPr>
    </w:p>
    <w:p w:rsidR="00B65E2F" w:rsidRDefault="00B65E2F" w:rsidP="00B65E2F">
      <w:pPr>
        <w:rPr>
          <w:b/>
          <w:bCs/>
          <w:sz w:val="30"/>
          <w:szCs w:val="36"/>
          <w:lang w:val="ru-RU"/>
        </w:rPr>
      </w:pPr>
    </w:p>
    <w:p w:rsidR="00A71E98" w:rsidRDefault="00A71E98" w:rsidP="00B65E2F">
      <w:pPr>
        <w:rPr>
          <w:b/>
          <w:bCs/>
          <w:sz w:val="30"/>
          <w:szCs w:val="36"/>
          <w:lang w:val="ru-RU"/>
        </w:rPr>
      </w:pPr>
    </w:p>
    <w:p w:rsidR="00A71E98" w:rsidRDefault="00A71E98" w:rsidP="00B65E2F">
      <w:pPr>
        <w:rPr>
          <w:b/>
          <w:bCs/>
          <w:sz w:val="30"/>
          <w:szCs w:val="36"/>
          <w:lang w:val="ru-RU"/>
        </w:rPr>
      </w:pPr>
    </w:p>
    <w:p w:rsidR="00B65E2F" w:rsidRPr="00B65E2F" w:rsidRDefault="00B65E2F" w:rsidP="00B65E2F">
      <w:pPr>
        <w:rPr>
          <w:b/>
          <w:bCs/>
          <w:sz w:val="30"/>
          <w:szCs w:val="36"/>
          <w:lang w:val="ru-RU"/>
        </w:rPr>
      </w:pPr>
    </w:p>
    <w:p w:rsidR="00083FE6" w:rsidRDefault="00083FE6" w:rsidP="00083FE6">
      <w:pPr>
        <w:widowControl/>
        <w:suppressAutoHyphens w:val="0"/>
        <w:spacing w:line="276" w:lineRule="auto"/>
        <w:textAlignment w:val="baseline"/>
        <w:rPr>
          <w:rFonts w:eastAsia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083FE6">
        <w:rPr>
          <w:rFonts w:eastAsia="Times New Roman"/>
          <w:bCs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lastRenderedPageBreak/>
        <w:t>Тип проекта:</w:t>
      </w:r>
      <w:r>
        <w:rPr>
          <w:rFonts w:eastAsia="Times New Roman"/>
          <w:bCs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 xml:space="preserve"> п</w:t>
      </w:r>
      <w:r w:rsidRPr="00083FE6">
        <w:rPr>
          <w:rFonts w:eastAsia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ознавательный,</w:t>
      </w:r>
    </w:p>
    <w:p w:rsidR="00083FE6" w:rsidRDefault="00083FE6" w:rsidP="00083FE6">
      <w:pPr>
        <w:widowControl/>
        <w:suppressAutoHyphens w:val="0"/>
        <w:spacing w:line="276" w:lineRule="auto"/>
        <w:textAlignment w:val="baseline"/>
        <w:rPr>
          <w:rFonts w:eastAsia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proofErr w:type="gramStart"/>
      <w:r w:rsidRPr="00083FE6">
        <w:rPr>
          <w:rFonts w:eastAsia="Times New Roman"/>
          <w:bCs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Краткосрочный</w:t>
      </w:r>
      <w:proofErr w:type="gramEnd"/>
      <w:r w:rsidRPr="00083FE6">
        <w:rPr>
          <w:rFonts w:eastAsia="Times New Roman"/>
          <w:bCs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 w:rsidRPr="00083FE6">
        <w:rPr>
          <w:rFonts w:eastAsia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– 2 недели</w:t>
      </w:r>
    </w:p>
    <w:p w:rsidR="00083FE6" w:rsidRPr="00083FE6" w:rsidRDefault="00083FE6" w:rsidP="00083FE6">
      <w:pPr>
        <w:widowControl/>
        <w:suppressAutoHyphens w:val="0"/>
        <w:spacing w:line="276" w:lineRule="auto"/>
        <w:textAlignment w:val="baseline"/>
        <w:rPr>
          <w:rFonts w:eastAsia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083FE6">
        <w:rPr>
          <w:rFonts w:eastAsia="Times New Roman"/>
          <w:bCs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Участники проекта:</w:t>
      </w:r>
      <w:r w:rsidRPr="00083FE6">
        <w:rPr>
          <w:rFonts w:eastAsia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дети, воспитатели, родители</w:t>
      </w:r>
    </w:p>
    <w:p w:rsidR="00083FE6" w:rsidRPr="00083FE6" w:rsidRDefault="00083FE6" w:rsidP="00083FE6">
      <w:pPr>
        <w:widowControl/>
        <w:suppressAutoHyphens w:val="0"/>
        <w:spacing w:line="276" w:lineRule="auto"/>
        <w:textAlignment w:val="baseline"/>
        <w:rPr>
          <w:rFonts w:eastAsia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</w:p>
    <w:p w:rsidR="00083FE6" w:rsidRDefault="00083FE6" w:rsidP="00083FE6">
      <w:pPr>
        <w:widowControl/>
        <w:suppressAutoHyphens w:val="0"/>
        <w:spacing w:line="276" w:lineRule="auto"/>
        <w:jc w:val="center"/>
        <w:textAlignment w:val="baseline"/>
        <w:rPr>
          <w:rFonts w:eastAsia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</w:pPr>
      <w:r w:rsidRPr="00083FE6">
        <w:rPr>
          <w:rFonts w:eastAsia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Цель проекта:</w:t>
      </w:r>
    </w:p>
    <w:p w:rsidR="00083FE6" w:rsidRDefault="00083FE6" w:rsidP="00083FE6">
      <w:pPr>
        <w:rPr>
          <w:sz w:val="30"/>
          <w:szCs w:val="36"/>
        </w:rPr>
      </w:pPr>
      <w:r>
        <w:rPr>
          <w:sz w:val="30"/>
          <w:szCs w:val="36"/>
        </w:rPr>
        <w:t>Обогащение и углубление представлений у детей о домашних животных проживающих в квартире, способа ухода  и общения с ними.</w:t>
      </w:r>
    </w:p>
    <w:p w:rsidR="00083FE6" w:rsidRDefault="00083FE6" w:rsidP="00083FE6">
      <w:pPr>
        <w:rPr>
          <w:sz w:val="30"/>
          <w:szCs w:val="36"/>
        </w:rPr>
      </w:pPr>
    </w:p>
    <w:p w:rsidR="00083FE6" w:rsidRDefault="00083FE6" w:rsidP="00083FE6">
      <w:pPr>
        <w:rPr>
          <w:sz w:val="30"/>
          <w:szCs w:val="36"/>
        </w:rPr>
      </w:pPr>
      <w:r>
        <w:rPr>
          <w:b/>
          <w:bCs/>
          <w:sz w:val="30"/>
          <w:szCs w:val="36"/>
        </w:rPr>
        <w:t>Задачи:</w:t>
      </w:r>
      <w:r>
        <w:rPr>
          <w:sz w:val="30"/>
          <w:szCs w:val="36"/>
        </w:rPr>
        <w:t xml:space="preserve"> </w:t>
      </w:r>
    </w:p>
    <w:p w:rsidR="00083FE6" w:rsidRDefault="00083FE6" w:rsidP="00083FE6">
      <w:pPr>
        <w:rPr>
          <w:sz w:val="30"/>
          <w:szCs w:val="36"/>
        </w:rPr>
      </w:pPr>
      <w:r>
        <w:rPr>
          <w:sz w:val="30"/>
          <w:szCs w:val="36"/>
        </w:rPr>
        <w:t>1. Расширение представления у детей о разнообразии домашних питомцев (кошка, собака, аквариумные рыбки, попугай, хомяк).</w:t>
      </w:r>
    </w:p>
    <w:p w:rsidR="00083FE6" w:rsidRDefault="00083FE6" w:rsidP="00083FE6">
      <w:pPr>
        <w:rPr>
          <w:sz w:val="30"/>
          <w:szCs w:val="36"/>
        </w:rPr>
      </w:pPr>
      <w:r>
        <w:rPr>
          <w:sz w:val="30"/>
          <w:szCs w:val="36"/>
        </w:rPr>
        <w:t>2. Формирование и обогащение представления у детей об уходе за домашними обитателями.</w:t>
      </w:r>
    </w:p>
    <w:p w:rsidR="00083FE6" w:rsidRPr="00083FE6" w:rsidRDefault="00083FE6" w:rsidP="00083FE6">
      <w:pPr>
        <w:widowControl/>
        <w:suppressAutoHyphens w:val="0"/>
        <w:spacing w:line="276" w:lineRule="auto"/>
        <w:textAlignment w:val="baseline"/>
        <w:rPr>
          <w:rFonts w:eastAsia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>
        <w:rPr>
          <w:sz w:val="30"/>
          <w:szCs w:val="36"/>
          <w:lang w:val="ru-RU"/>
        </w:rPr>
        <w:t>3.</w:t>
      </w:r>
      <w:r w:rsidRPr="00083FE6">
        <w:rPr>
          <w:rFonts w:eastAsia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 xml:space="preserve"> Воспитать чувства сопереживания ко всему живому, учить бережно, относиться к животным.</w:t>
      </w:r>
    </w:p>
    <w:p w:rsidR="00083FE6" w:rsidRPr="00083FE6" w:rsidRDefault="00083FE6" w:rsidP="00083FE6">
      <w:pPr>
        <w:widowControl/>
        <w:suppressAutoHyphens w:val="0"/>
        <w:spacing w:line="276" w:lineRule="auto"/>
        <w:textAlignment w:val="baseline"/>
        <w:rPr>
          <w:rFonts w:eastAsia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</w:pPr>
      <w:r w:rsidRPr="00083FE6">
        <w:rPr>
          <w:rFonts w:eastAsia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Ожидаемые результаты</w:t>
      </w:r>
      <w:proofErr w:type="gramStart"/>
      <w:r w:rsidRPr="00083FE6">
        <w:rPr>
          <w:rFonts w:eastAsia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 xml:space="preserve"> </w:t>
      </w:r>
      <w:r>
        <w:rPr>
          <w:rFonts w:eastAsia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:</w:t>
      </w:r>
      <w:proofErr w:type="gramEnd"/>
    </w:p>
    <w:p w:rsidR="00083FE6" w:rsidRDefault="00083FE6" w:rsidP="00083FE6">
      <w:pPr>
        <w:rPr>
          <w:b/>
          <w:bCs/>
          <w:sz w:val="30"/>
          <w:szCs w:val="36"/>
          <w:lang w:val="ru-RU"/>
        </w:rPr>
      </w:pPr>
      <w:r w:rsidRPr="00083FE6">
        <w:rPr>
          <w:rFonts w:eastAsia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Понимание детьми о необходимости ухаживать за домашними животными. Привитие детям любви и бережного отношения к животным. Обогащение знаний детей о животном мире ближайшего окружения</w:t>
      </w:r>
    </w:p>
    <w:p w:rsidR="00083FE6" w:rsidRDefault="00083FE6" w:rsidP="00083FE6">
      <w:pPr>
        <w:rPr>
          <w:sz w:val="30"/>
          <w:szCs w:val="36"/>
        </w:rPr>
      </w:pPr>
      <w:r>
        <w:rPr>
          <w:sz w:val="30"/>
          <w:szCs w:val="36"/>
          <w:lang w:val="ru-RU"/>
        </w:rPr>
        <w:t xml:space="preserve">Дети </w:t>
      </w:r>
      <w:r>
        <w:rPr>
          <w:sz w:val="30"/>
          <w:szCs w:val="36"/>
        </w:rPr>
        <w:t>зна</w:t>
      </w:r>
      <w:r>
        <w:rPr>
          <w:sz w:val="30"/>
          <w:szCs w:val="36"/>
          <w:lang w:val="ru-RU"/>
        </w:rPr>
        <w:t>ют</w:t>
      </w:r>
      <w:r>
        <w:rPr>
          <w:sz w:val="30"/>
          <w:szCs w:val="36"/>
        </w:rPr>
        <w:t xml:space="preserve"> правилами</w:t>
      </w:r>
      <w:r>
        <w:rPr>
          <w:sz w:val="30"/>
          <w:szCs w:val="36"/>
          <w:lang w:val="ru-RU"/>
        </w:rPr>
        <w:t xml:space="preserve"> </w:t>
      </w:r>
      <w:r>
        <w:rPr>
          <w:sz w:val="30"/>
          <w:szCs w:val="36"/>
        </w:rPr>
        <w:t xml:space="preserve"> ухода за домашними питомцами. </w:t>
      </w:r>
    </w:p>
    <w:p w:rsidR="00083FE6" w:rsidRDefault="00083FE6" w:rsidP="00083FE6">
      <w:pPr>
        <w:rPr>
          <w:sz w:val="30"/>
          <w:szCs w:val="36"/>
        </w:rPr>
      </w:pPr>
    </w:p>
    <w:p w:rsidR="00083FE6" w:rsidRDefault="00083FE6" w:rsidP="00083FE6">
      <w:pPr>
        <w:rPr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Результат проекта:</w:t>
      </w:r>
    </w:p>
    <w:p w:rsidR="00B65E2F" w:rsidRPr="00083FE6" w:rsidRDefault="00083FE6" w:rsidP="0036660A">
      <w:pPr>
        <w:rPr>
          <w:sz w:val="30"/>
          <w:szCs w:val="36"/>
        </w:rPr>
      </w:pPr>
      <w:r>
        <w:rPr>
          <w:sz w:val="30"/>
          <w:szCs w:val="36"/>
        </w:rPr>
        <w:t xml:space="preserve">Фотоподборка домашних обитателей (включение родителей), </w:t>
      </w:r>
      <w:r>
        <w:rPr>
          <w:sz w:val="30"/>
          <w:szCs w:val="36"/>
          <w:lang w:val="ru-RU"/>
        </w:rPr>
        <w:t xml:space="preserve"> </w:t>
      </w:r>
      <w:r>
        <w:rPr>
          <w:sz w:val="30"/>
          <w:szCs w:val="36"/>
        </w:rPr>
        <w:t xml:space="preserve"> детские работы по рисованию и </w:t>
      </w:r>
      <w:r>
        <w:rPr>
          <w:sz w:val="30"/>
          <w:szCs w:val="36"/>
          <w:lang w:val="ru-RU"/>
        </w:rPr>
        <w:t xml:space="preserve"> </w:t>
      </w:r>
      <w:r>
        <w:rPr>
          <w:sz w:val="30"/>
          <w:szCs w:val="36"/>
        </w:rPr>
        <w:t>лепке.</w:t>
      </w:r>
    </w:p>
    <w:p w:rsidR="0036660A" w:rsidRDefault="0036660A" w:rsidP="0036660A">
      <w:pPr>
        <w:rPr>
          <w:b/>
          <w:bCs/>
          <w:sz w:val="30"/>
          <w:szCs w:val="36"/>
        </w:rPr>
      </w:pPr>
      <w:r>
        <w:rPr>
          <w:b/>
          <w:bCs/>
          <w:sz w:val="30"/>
          <w:szCs w:val="36"/>
        </w:rPr>
        <w:t>Актуальность темы:</w:t>
      </w:r>
    </w:p>
    <w:p w:rsidR="0036660A" w:rsidRDefault="0036660A" w:rsidP="0036660A">
      <w:pPr>
        <w:rPr>
          <w:sz w:val="30"/>
          <w:szCs w:val="36"/>
        </w:rPr>
      </w:pPr>
      <w:r>
        <w:rPr>
          <w:sz w:val="30"/>
          <w:szCs w:val="36"/>
        </w:rPr>
        <w:t xml:space="preserve">В современных городских условиях не каждая семья может позволить содержать домашнее животное в квартире. Проект позволяет расширить представления у детей о домашних животных (кошка, собака, аквариумные рыбки, попугай, хомяк) и правилах ухода за ними. </w:t>
      </w:r>
    </w:p>
    <w:p w:rsidR="0036660A" w:rsidRDefault="0036660A" w:rsidP="0036660A">
      <w:pPr>
        <w:rPr>
          <w:sz w:val="30"/>
          <w:szCs w:val="36"/>
        </w:rPr>
      </w:pPr>
      <w:r>
        <w:rPr>
          <w:sz w:val="30"/>
          <w:szCs w:val="36"/>
        </w:rPr>
        <w:t>Животные являются источником первых знаний о природе. Ребенок видит животное - он к нему тянется, распознает названия, отмечает различия, познает его поведение.</w:t>
      </w:r>
    </w:p>
    <w:p w:rsidR="0036660A" w:rsidRDefault="0036660A" w:rsidP="0036660A">
      <w:pPr>
        <w:rPr>
          <w:sz w:val="30"/>
          <w:szCs w:val="36"/>
        </w:rPr>
      </w:pPr>
      <w:r>
        <w:rPr>
          <w:sz w:val="30"/>
          <w:szCs w:val="36"/>
        </w:rPr>
        <w:t>Животные являются источником развития сенсорики. Ни одна обучающая игрушка не может сравниться с природой. Ребенок непосредственно через органы чувств воспринимает объект: форму, величину, цвет, запах, пространственное расположение, движения, мягкость, фактуру шерсти и т. д.</w:t>
      </w:r>
    </w:p>
    <w:p w:rsidR="0036660A" w:rsidRDefault="0036660A" w:rsidP="0036660A">
      <w:pPr>
        <w:rPr>
          <w:sz w:val="30"/>
          <w:szCs w:val="36"/>
        </w:rPr>
      </w:pPr>
      <w:r>
        <w:rPr>
          <w:sz w:val="30"/>
          <w:szCs w:val="36"/>
        </w:rPr>
        <w:t>Животные являются источником развития логического мышления. На основе представлений о животных, дети учатся видеть связи и зависимости: кошка мяукает у миски - голодная, затаилась - охотится.</w:t>
      </w:r>
    </w:p>
    <w:p w:rsidR="0036660A" w:rsidRDefault="0036660A" w:rsidP="0036660A">
      <w:pPr>
        <w:rPr>
          <w:sz w:val="30"/>
          <w:szCs w:val="36"/>
        </w:rPr>
      </w:pPr>
      <w:r>
        <w:rPr>
          <w:sz w:val="30"/>
          <w:szCs w:val="36"/>
        </w:rPr>
        <w:t xml:space="preserve">Животные источник для различных видов деятельности - наблюдение, </w:t>
      </w:r>
      <w:r>
        <w:rPr>
          <w:sz w:val="30"/>
          <w:szCs w:val="36"/>
        </w:rPr>
        <w:lastRenderedPageBreak/>
        <w:t>игра, труд, творчество и т. д. В результате формируется любознательность, наблюдательность, развивается фантазия.</w:t>
      </w:r>
    </w:p>
    <w:p w:rsidR="00BF6F7A" w:rsidRPr="0036660A" w:rsidRDefault="00BF6F7A">
      <w:pPr>
        <w:rPr>
          <w:sz w:val="30"/>
          <w:szCs w:val="36"/>
        </w:rPr>
      </w:pPr>
    </w:p>
    <w:p w:rsidR="00083FE6" w:rsidRPr="00083FE6" w:rsidRDefault="00083FE6" w:rsidP="00083FE6">
      <w:pPr>
        <w:widowControl/>
        <w:suppressAutoHyphens w:val="0"/>
        <w:spacing w:line="276" w:lineRule="auto"/>
        <w:textAlignment w:val="baseline"/>
        <w:rPr>
          <w:rFonts w:eastAsia="Times New Roman"/>
          <w:iCs/>
          <w:kern w:val="0"/>
          <w:sz w:val="28"/>
          <w:szCs w:val="28"/>
          <w:lang w:val="ru-RU" w:eastAsia="ru-RU"/>
        </w:rPr>
      </w:pPr>
      <w:r w:rsidRPr="00083FE6">
        <w:rPr>
          <w:rFonts w:eastAsia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>Подготовительный:</w:t>
      </w:r>
      <w:r w:rsidRPr="00083FE6">
        <w:rPr>
          <w:rFonts w:eastAsia="Times New Roman"/>
          <w:iCs/>
          <w:kern w:val="0"/>
          <w:sz w:val="28"/>
          <w:szCs w:val="28"/>
          <w:lang w:val="ru-RU" w:eastAsia="ru-RU"/>
        </w:rPr>
        <w:t xml:space="preserve"> Поиск информации: подбор литературы, иллюстрации, открыток, разработка конспектов непосредственно образовательной деятельности, подготовка материала для изобразительной деятельности.</w:t>
      </w:r>
    </w:p>
    <w:p w:rsidR="00083FE6" w:rsidRPr="00083FE6" w:rsidRDefault="00083FE6" w:rsidP="00083FE6">
      <w:pPr>
        <w:widowControl/>
        <w:suppressAutoHyphens w:val="0"/>
        <w:spacing w:line="276" w:lineRule="auto"/>
        <w:textAlignment w:val="baseline"/>
        <w:rPr>
          <w:rFonts w:eastAsia="Times New Roman"/>
          <w:iCs/>
          <w:kern w:val="0"/>
          <w:sz w:val="28"/>
          <w:szCs w:val="28"/>
          <w:lang w:val="ru-RU" w:eastAsia="ru-RU"/>
        </w:rPr>
      </w:pPr>
      <w:r w:rsidRPr="00083FE6">
        <w:rPr>
          <w:rFonts w:eastAsia="Times New Roman"/>
          <w:b/>
          <w:iCs/>
          <w:kern w:val="0"/>
          <w:sz w:val="28"/>
          <w:szCs w:val="28"/>
          <w:u w:val="single"/>
          <w:lang w:val="ru-RU" w:eastAsia="ru-RU"/>
        </w:rPr>
        <w:t>Основной этап</w:t>
      </w:r>
      <w:r w:rsidRPr="00083FE6">
        <w:rPr>
          <w:rFonts w:eastAsia="Times New Roman"/>
          <w:iCs/>
          <w:kern w:val="0"/>
          <w:sz w:val="28"/>
          <w:szCs w:val="28"/>
          <w:lang w:val="ru-RU" w:eastAsia="ru-RU"/>
        </w:rPr>
        <w:t xml:space="preserve"> – реализация проекта</w:t>
      </w:r>
    </w:p>
    <w:p w:rsidR="00083FE6" w:rsidRPr="00083FE6" w:rsidRDefault="00083FE6" w:rsidP="00083FE6">
      <w:pPr>
        <w:widowControl/>
        <w:suppressAutoHyphens w:val="0"/>
        <w:spacing w:line="276" w:lineRule="auto"/>
        <w:textAlignment w:val="baseline"/>
        <w:rPr>
          <w:rFonts w:eastAsia="Times New Roman"/>
          <w:iCs/>
          <w:kern w:val="0"/>
          <w:sz w:val="28"/>
          <w:szCs w:val="28"/>
          <w:lang w:val="ru-RU" w:eastAsia="ru-RU"/>
        </w:rPr>
      </w:pPr>
    </w:p>
    <w:p w:rsidR="00083FE6" w:rsidRPr="00083FE6" w:rsidRDefault="00083FE6" w:rsidP="00083FE6">
      <w:pPr>
        <w:widowControl/>
        <w:suppressAutoHyphens w:val="0"/>
        <w:spacing w:line="276" w:lineRule="auto"/>
        <w:jc w:val="center"/>
        <w:textAlignment w:val="baseline"/>
        <w:rPr>
          <w:rFonts w:eastAsia="Times New Roman"/>
          <w:b/>
          <w:iCs/>
          <w:kern w:val="0"/>
          <w:sz w:val="28"/>
          <w:szCs w:val="28"/>
          <w:lang w:val="ru-RU" w:eastAsia="ru-RU"/>
        </w:rPr>
      </w:pPr>
      <w:r w:rsidRPr="00083FE6">
        <w:rPr>
          <w:rFonts w:eastAsia="Times New Roman"/>
          <w:b/>
          <w:iCs/>
          <w:kern w:val="0"/>
          <w:sz w:val="28"/>
          <w:szCs w:val="28"/>
          <w:lang w:val="ru-RU" w:eastAsia="ru-RU"/>
        </w:rPr>
        <w:t>Планирование работы с детьми</w:t>
      </w:r>
    </w:p>
    <w:p w:rsidR="00083FE6" w:rsidRPr="00083FE6" w:rsidRDefault="00083FE6" w:rsidP="00083FE6">
      <w:pPr>
        <w:widowControl/>
        <w:suppressAutoHyphens w:val="0"/>
        <w:spacing w:line="276" w:lineRule="auto"/>
        <w:jc w:val="center"/>
        <w:textAlignment w:val="baseline"/>
        <w:rPr>
          <w:rFonts w:eastAsia="Times New Roman"/>
          <w:b/>
          <w:iCs/>
          <w:kern w:val="0"/>
          <w:sz w:val="28"/>
          <w:szCs w:val="28"/>
          <w:lang w:val="ru-RU" w:eastAsia="ru-RU"/>
        </w:rPr>
      </w:pPr>
      <w:r>
        <w:rPr>
          <w:rFonts w:eastAsia="Times New Roman"/>
          <w:b/>
          <w:iCs/>
          <w:kern w:val="0"/>
          <w:sz w:val="28"/>
          <w:szCs w:val="28"/>
          <w:lang w:val="ru-RU"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931"/>
      </w:tblGrid>
      <w:tr w:rsidR="00083FE6" w:rsidRPr="00083FE6" w:rsidTr="00083FE6">
        <w:trPr>
          <w:trHeight w:val="838"/>
        </w:trPr>
        <w:tc>
          <w:tcPr>
            <w:tcW w:w="2943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center"/>
              <w:textAlignment w:val="baseline"/>
              <w:rPr>
                <w:rFonts w:eastAsia="Times New Roman"/>
                <w:b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b/>
                <w:iCs/>
                <w:kern w:val="0"/>
                <w:sz w:val="28"/>
                <w:szCs w:val="28"/>
                <w:lang w:val="ru-RU" w:eastAsia="ru-RU"/>
              </w:rPr>
              <w:t>Формы организации</w:t>
            </w:r>
          </w:p>
        </w:tc>
        <w:tc>
          <w:tcPr>
            <w:tcW w:w="7088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center"/>
              <w:textAlignment w:val="baseline"/>
              <w:rPr>
                <w:rFonts w:eastAsia="Times New Roman"/>
                <w:b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b/>
                <w:iCs/>
                <w:kern w:val="0"/>
                <w:sz w:val="28"/>
                <w:szCs w:val="28"/>
                <w:lang w:val="ru-RU" w:eastAsia="ru-RU"/>
              </w:rPr>
              <w:t>Содержание</w:t>
            </w:r>
          </w:p>
        </w:tc>
      </w:tr>
      <w:tr w:rsidR="00083FE6" w:rsidRPr="00083FE6" w:rsidTr="00083FE6">
        <w:tc>
          <w:tcPr>
            <w:tcW w:w="2943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Презентация с элементами моделирования</w:t>
            </w:r>
          </w:p>
        </w:tc>
        <w:tc>
          <w:tcPr>
            <w:tcW w:w="7088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ind w:firstLine="709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«Домашние животные у нас дома»</w:t>
            </w:r>
            <w:r w:rsidRPr="00083FE6">
              <w:rPr>
                <w:rFonts w:ascii="Calibri" w:hAnsi="Calibri"/>
              </w:rPr>
              <w:t xml:space="preserve"> </w:t>
            </w: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Сформировать у детей представление о домашних животных, которые могут проживать в городских квартирах. Обобщить и пополнить знания детей о домашних животных.</w:t>
            </w:r>
          </w:p>
          <w:p w:rsidR="00083FE6" w:rsidRPr="00083FE6" w:rsidRDefault="00083FE6" w:rsidP="00083FE6">
            <w:pPr>
              <w:widowControl/>
              <w:suppressAutoHyphens w:val="0"/>
              <w:textAlignment w:val="baseline"/>
              <w:rPr>
                <w:rFonts w:eastAsia="Times New Roman"/>
                <w:b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 xml:space="preserve"> Подобрать модели соответствующие вариантам проживания животных в деревне и городе.</w:t>
            </w:r>
          </w:p>
        </w:tc>
      </w:tr>
      <w:tr w:rsidR="00083FE6" w:rsidRPr="00083FE6" w:rsidTr="00083FE6">
        <w:tc>
          <w:tcPr>
            <w:tcW w:w="2943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Беседы</w:t>
            </w:r>
          </w:p>
        </w:tc>
        <w:tc>
          <w:tcPr>
            <w:tcW w:w="7088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«Как я забочусь о своем питомце»</w:t>
            </w:r>
          </w:p>
          <w:p w:rsidR="00083FE6" w:rsidRPr="00083FE6" w:rsidRDefault="00083FE6" w:rsidP="00083FE6">
            <w:pPr>
              <w:jc w:val="both"/>
              <w:rPr>
                <w:rFonts w:eastAsia="Times New Roman"/>
                <w:iCs/>
                <w:kern w:val="0"/>
                <w:sz w:val="28"/>
                <w:szCs w:val="28"/>
                <w:lang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eastAsia="ru-RU"/>
              </w:rPr>
              <w:t>«Птицы и рыбки у нас дома»</w:t>
            </w:r>
            <w:r w:rsidRPr="00083FE6">
              <w:rPr>
                <w:rFonts w:ascii="Calibri" w:hAnsi="Calibri"/>
              </w:rPr>
              <w:t xml:space="preserve"> </w:t>
            </w: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eastAsia="ru-RU"/>
              </w:rPr>
              <w:t>Сформировать у детей представление о декоративных птицах и аквариумных рыбках, которые могут проживать в доме.</w:t>
            </w:r>
          </w:p>
          <w:p w:rsidR="00083FE6" w:rsidRPr="00083FE6" w:rsidRDefault="00083FE6" w:rsidP="00083FE6">
            <w:pPr>
              <w:jc w:val="both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083FE6" w:rsidRPr="00083FE6" w:rsidTr="00083FE6">
        <w:tc>
          <w:tcPr>
            <w:tcW w:w="2943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center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</w:p>
          <w:p w:rsidR="00083FE6" w:rsidRPr="00083FE6" w:rsidRDefault="00083FE6" w:rsidP="00083FE6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Дидактические игры</w:t>
            </w:r>
          </w:p>
        </w:tc>
        <w:tc>
          <w:tcPr>
            <w:tcW w:w="7088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«Кто где живет?», «Чей домик?”, «Чей малыш?», «Дикое или домашнее животное?», «Кого не стало?, «</w:t>
            </w:r>
            <w:proofErr w:type="gramStart"/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Большой-маленький</w:t>
            </w:r>
            <w:proofErr w:type="gramEnd"/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», «Кто как кричит? », «Один-много»; «Найди свою маму».</w:t>
            </w:r>
          </w:p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center"/>
              <w:textAlignment w:val="baseline"/>
              <w:rPr>
                <w:rFonts w:eastAsia="Times New Roman"/>
                <w:b/>
                <w:iCs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083FE6" w:rsidRPr="00083FE6" w:rsidTr="00083FE6">
        <w:tc>
          <w:tcPr>
            <w:tcW w:w="2943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Подвижные игры</w:t>
            </w:r>
          </w:p>
        </w:tc>
        <w:tc>
          <w:tcPr>
            <w:tcW w:w="7088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«Воробушки и кот», «Лохматый пес», «Кот и мыши», «Мыши водят хоровод»</w:t>
            </w:r>
          </w:p>
        </w:tc>
      </w:tr>
      <w:tr w:rsidR="00083FE6" w:rsidRPr="00083FE6" w:rsidTr="00083FE6">
        <w:tc>
          <w:tcPr>
            <w:tcW w:w="2943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jc w:val="center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Художественная литература</w:t>
            </w:r>
          </w:p>
        </w:tc>
        <w:tc>
          <w:tcPr>
            <w:tcW w:w="7088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С. Маршак  «</w:t>
            </w:r>
            <w:proofErr w:type="gramStart"/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Усатый-полосатый</w:t>
            </w:r>
            <w:proofErr w:type="gramEnd"/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 xml:space="preserve">», «Сказка о глупом мышонке», «Сказка об умном мышонке», Н. Носов «Живая шляпа», В. </w:t>
            </w:r>
            <w:proofErr w:type="spellStart"/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Сутеев</w:t>
            </w:r>
            <w:proofErr w:type="spellEnd"/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 xml:space="preserve"> «Три котенка», загадки, стихи и </w:t>
            </w:r>
            <w:proofErr w:type="spellStart"/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потешки</w:t>
            </w:r>
            <w:proofErr w:type="spellEnd"/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.</w:t>
            </w:r>
          </w:p>
        </w:tc>
      </w:tr>
      <w:tr w:rsidR="00083FE6" w:rsidRPr="00083FE6" w:rsidTr="00083FE6">
        <w:tc>
          <w:tcPr>
            <w:tcW w:w="2943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Рассматривание</w:t>
            </w:r>
          </w:p>
        </w:tc>
        <w:tc>
          <w:tcPr>
            <w:tcW w:w="7088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both"/>
              <w:textAlignment w:val="baseline"/>
              <w:rPr>
                <w:rFonts w:eastAsia="Times New Roman"/>
                <w:b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Картины «Кошка с котятами», «Собака со щенками».</w:t>
            </w:r>
          </w:p>
        </w:tc>
      </w:tr>
      <w:tr w:rsidR="00083FE6" w:rsidRPr="00083FE6" w:rsidTr="00083FE6">
        <w:tc>
          <w:tcPr>
            <w:tcW w:w="2943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 xml:space="preserve">Составление описательного рассказа по фотографии с опорой </w:t>
            </w: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lastRenderedPageBreak/>
              <w:t xml:space="preserve">на схему </w:t>
            </w:r>
          </w:p>
        </w:tc>
        <w:tc>
          <w:tcPr>
            <w:tcW w:w="7088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lastRenderedPageBreak/>
              <w:t xml:space="preserve"> «Мой домашний любимец»</w:t>
            </w:r>
            <w:r w:rsidRPr="00083FE6">
              <w:rPr>
                <w:rFonts w:ascii="Calibri" w:hAnsi="Calibri"/>
              </w:rPr>
              <w:t xml:space="preserve"> </w:t>
            </w: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Учить детей составлять описательный рассказ с опорой на схему.</w:t>
            </w:r>
          </w:p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</w:p>
          <w:p w:rsidR="00083FE6" w:rsidRPr="00083FE6" w:rsidRDefault="00083FE6" w:rsidP="00083FE6">
            <w:pPr>
              <w:widowControl/>
              <w:suppressAutoHyphens w:val="0"/>
              <w:spacing w:line="276" w:lineRule="auto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 xml:space="preserve">Развитие речи детей через использование </w:t>
            </w: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lastRenderedPageBreak/>
              <w:t>прилагательных при составлении описательного рассказа. Обучение детей «читать» схему.</w:t>
            </w:r>
          </w:p>
        </w:tc>
      </w:tr>
      <w:tr w:rsidR="00083FE6" w:rsidRPr="00083FE6" w:rsidTr="00083FE6">
        <w:tc>
          <w:tcPr>
            <w:tcW w:w="2943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lastRenderedPageBreak/>
              <w:t>Наблюдение на прогулке</w:t>
            </w:r>
          </w:p>
        </w:tc>
        <w:tc>
          <w:tcPr>
            <w:tcW w:w="7088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«Кошка»</w:t>
            </w:r>
          </w:p>
        </w:tc>
      </w:tr>
      <w:tr w:rsidR="00083FE6" w:rsidRPr="00083FE6" w:rsidTr="00083FE6">
        <w:tc>
          <w:tcPr>
            <w:tcW w:w="2943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Конструирование</w:t>
            </w:r>
          </w:p>
        </w:tc>
        <w:tc>
          <w:tcPr>
            <w:tcW w:w="7088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both"/>
              <w:textAlignment w:val="baseline"/>
              <w:rPr>
                <w:rFonts w:eastAsia="Times New Roman"/>
                <w:b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«Дом (будка) для собаки»</w:t>
            </w:r>
          </w:p>
        </w:tc>
      </w:tr>
      <w:tr w:rsidR="00083FE6" w:rsidRPr="00083FE6" w:rsidTr="00083FE6">
        <w:tc>
          <w:tcPr>
            <w:tcW w:w="2943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center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Просмотр мультфильма</w:t>
            </w:r>
          </w:p>
        </w:tc>
        <w:tc>
          <w:tcPr>
            <w:tcW w:w="7088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«Котенок по имени</w:t>
            </w:r>
            <w:proofErr w:type="gramStart"/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 xml:space="preserve"> Г</w:t>
            </w:r>
            <w:proofErr w:type="gramEnd"/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ав»</w:t>
            </w:r>
          </w:p>
        </w:tc>
      </w:tr>
      <w:tr w:rsidR="00083FE6" w:rsidRPr="00083FE6" w:rsidTr="00083FE6">
        <w:tc>
          <w:tcPr>
            <w:tcW w:w="2943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center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Консультация для родителей</w:t>
            </w:r>
          </w:p>
        </w:tc>
        <w:tc>
          <w:tcPr>
            <w:tcW w:w="7088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«Домашний питомец для ребенка»</w:t>
            </w:r>
          </w:p>
        </w:tc>
      </w:tr>
      <w:tr w:rsidR="00083FE6" w:rsidRPr="00083FE6" w:rsidTr="00083FE6">
        <w:tc>
          <w:tcPr>
            <w:tcW w:w="2943" w:type="dxa"/>
            <w:shd w:val="clear" w:color="auto" w:fill="auto"/>
          </w:tcPr>
          <w:p w:rsidR="00083FE6" w:rsidRPr="00083FE6" w:rsidRDefault="00083FE6" w:rsidP="00083FE6">
            <w:pPr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Рисование красками</w:t>
            </w:r>
          </w:p>
        </w:tc>
        <w:tc>
          <w:tcPr>
            <w:tcW w:w="7088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«Нальём воды в аквариум»</w:t>
            </w:r>
          </w:p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Учить детей равномерно наносить краску на всю поверхность листа. Учить детей правильно держать кисточку, убирать излишки краски и воды о край банки. Знакомство со свойствами восковых мелков (мелками нарисованы рыбки).</w:t>
            </w:r>
          </w:p>
        </w:tc>
      </w:tr>
      <w:tr w:rsidR="00083FE6" w:rsidRPr="00083FE6" w:rsidTr="00083FE6">
        <w:tc>
          <w:tcPr>
            <w:tcW w:w="2943" w:type="dxa"/>
            <w:shd w:val="clear" w:color="auto" w:fill="auto"/>
          </w:tcPr>
          <w:p w:rsidR="00083FE6" w:rsidRPr="00083FE6" w:rsidRDefault="00083FE6" w:rsidP="00083FE6">
            <w:pPr>
              <w:ind w:firstLine="709"/>
              <w:jc w:val="both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 xml:space="preserve">Лепка </w:t>
            </w:r>
          </w:p>
          <w:p w:rsidR="00083FE6" w:rsidRPr="00083FE6" w:rsidRDefault="00083FE6" w:rsidP="00083FE6">
            <w:pPr>
              <w:ind w:firstLine="709"/>
              <w:jc w:val="both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</w:p>
          <w:p w:rsidR="00083FE6" w:rsidRPr="00083FE6" w:rsidRDefault="00083FE6" w:rsidP="00083FE6">
            <w:pPr>
              <w:ind w:firstLine="709"/>
              <w:jc w:val="both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7088" w:type="dxa"/>
            <w:shd w:val="clear" w:color="auto" w:fill="auto"/>
          </w:tcPr>
          <w:p w:rsidR="00083FE6" w:rsidRPr="00083FE6" w:rsidRDefault="00083FE6" w:rsidP="00083FE6">
            <w:pPr>
              <w:widowControl/>
              <w:suppressAutoHyphens w:val="0"/>
              <w:spacing w:line="276" w:lineRule="auto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 xml:space="preserve">«Миска» </w:t>
            </w:r>
          </w:p>
          <w:p w:rsidR="00083FE6" w:rsidRPr="00083FE6" w:rsidRDefault="00083FE6" w:rsidP="00083FE6">
            <w:pPr>
              <w:widowControl/>
              <w:suppressAutoHyphens w:val="0"/>
              <w:spacing w:line="276" w:lineRule="auto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 xml:space="preserve">Учить детей лепить миску. Учить детей правильно скатывать шар из пластилина. Использовать методы вдавливания и </w:t>
            </w:r>
            <w:proofErr w:type="spellStart"/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прищипывания</w:t>
            </w:r>
            <w:proofErr w:type="spellEnd"/>
            <w:proofErr w:type="gramStart"/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.</w:t>
            </w:r>
            <w:proofErr w:type="gramEnd"/>
          </w:p>
          <w:p w:rsidR="00083FE6" w:rsidRPr="00083FE6" w:rsidRDefault="00083FE6" w:rsidP="00083FE6">
            <w:pPr>
              <w:widowControl/>
              <w:suppressAutoHyphens w:val="0"/>
              <w:spacing w:line="276" w:lineRule="auto"/>
              <w:ind w:firstLine="709"/>
              <w:jc w:val="both"/>
              <w:textAlignment w:val="baseline"/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</w:pPr>
            <w:r w:rsidRPr="00083FE6">
              <w:rPr>
                <w:rFonts w:eastAsia="Times New Roman"/>
                <w:iCs/>
                <w:kern w:val="0"/>
                <w:sz w:val="28"/>
                <w:szCs w:val="28"/>
                <w:lang w:val="ru-RU" w:eastAsia="ru-RU"/>
              </w:rPr>
              <w:t>.</w:t>
            </w:r>
          </w:p>
        </w:tc>
      </w:tr>
    </w:tbl>
    <w:p w:rsidR="00083FE6" w:rsidRPr="00083FE6" w:rsidRDefault="00083FE6" w:rsidP="00083FE6">
      <w:pPr>
        <w:rPr>
          <w:sz w:val="30"/>
          <w:szCs w:val="36"/>
          <w:lang w:val="ru-RU"/>
        </w:rPr>
      </w:pPr>
    </w:p>
    <w:p w:rsidR="00BF6F7A" w:rsidRPr="00083FE6" w:rsidRDefault="00BF6F7A">
      <w:pPr>
        <w:rPr>
          <w:sz w:val="30"/>
          <w:szCs w:val="36"/>
          <w:lang w:val="ru-RU"/>
        </w:rPr>
      </w:pPr>
    </w:p>
    <w:p w:rsidR="00083FE6" w:rsidRPr="00083FE6" w:rsidRDefault="00083FE6" w:rsidP="00083FE6">
      <w:pPr>
        <w:widowControl/>
        <w:suppressAutoHyphens w:val="0"/>
        <w:spacing w:line="276" w:lineRule="auto"/>
        <w:textAlignment w:val="baseline"/>
        <w:rPr>
          <w:rFonts w:eastAsia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</w:pPr>
      <w:r w:rsidRPr="00083FE6">
        <w:rPr>
          <w:rFonts w:eastAsia="Times New Roman"/>
          <w:bCs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</w:rPr>
        <w:t>.</w:t>
      </w:r>
    </w:p>
    <w:p w:rsidR="00083FE6" w:rsidRPr="00083FE6" w:rsidRDefault="00083FE6" w:rsidP="00083FE6">
      <w:pPr>
        <w:widowControl/>
        <w:suppressAutoHyphens w:val="0"/>
        <w:spacing w:line="276" w:lineRule="auto"/>
        <w:jc w:val="center"/>
        <w:textAlignment w:val="baseline"/>
        <w:rPr>
          <w:rFonts w:eastAsia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</w:pPr>
    </w:p>
    <w:p w:rsidR="00083FE6" w:rsidRPr="00083FE6" w:rsidRDefault="00083FE6" w:rsidP="00083FE6">
      <w:pPr>
        <w:widowControl/>
        <w:suppressAutoHyphens w:val="0"/>
        <w:spacing w:line="276" w:lineRule="auto"/>
        <w:jc w:val="center"/>
        <w:textAlignment w:val="baseline"/>
        <w:rPr>
          <w:rFonts w:eastAsia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</w:pPr>
      <w:r>
        <w:rPr>
          <w:rFonts w:eastAsia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  <w:t xml:space="preserve"> </w:t>
      </w:r>
    </w:p>
    <w:p w:rsidR="00083FE6" w:rsidRPr="00083FE6" w:rsidRDefault="00083FE6" w:rsidP="00083FE6">
      <w:pPr>
        <w:widowControl/>
        <w:suppressAutoHyphens w:val="0"/>
        <w:spacing w:line="276" w:lineRule="auto"/>
        <w:jc w:val="center"/>
        <w:textAlignment w:val="baseline"/>
        <w:rPr>
          <w:rFonts w:eastAsia="Times New Roman"/>
          <w:b/>
          <w:bCs/>
          <w:color w:val="000000"/>
          <w:kern w:val="0"/>
          <w:sz w:val="28"/>
          <w:szCs w:val="28"/>
          <w:u w:val="single"/>
          <w:bdr w:val="none" w:sz="0" w:space="0" w:color="auto" w:frame="1"/>
          <w:shd w:val="clear" w:color="auto" w:fill="FFFFFF"/>
          <w:lang w:val="ru-RU" w:eastAsia="ru-RU"/>
        </w:rPr>
      </w:pPr>
    </w:p>
    <w:sectPr w:rsidR="00083FE6" w:rsidRPr="00083FE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8"/>
    <w:rsid w:val="00083FE6"/>
    <w:rsid w:val="001630A1"/>
    <w:rsid w:val="0036660A"/>
    <w:rsid w:val="00A71E98"/>
    <w:rsid w:val="00B65E2F"/>
    <w:rsid w:val="00BF6F7A"/>
    <w:rsid w:val="00DB62C8"/>
    <w:rsid w:val="00EE0F03"/>
    <w:rsid w:val="00F9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E6"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table" w:styleId="a8">
    <w:name w:val="Table Grid"/>
    <w:basedOn w:val="a1"/>
    <w:uiPriority w:val="59"/>
    <w:rsid w:val="00083FE6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E6"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table" w:styleId="a8">
    <w:name w:val="Table Grid"/>
    <w:basedOn w:val="a1"/>
    <w:uiPriority w:val="59"/>
    <w:rsid w:val="00083FE6"/>
    <w:pPr>
      <w:ind w:firstLine="709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2022-10-17T10:22:00Z</dcterms:created>
  <dcterms:modified xsi:type="dcterms:W3CDTF">2022-10-17T10:22:00Z</dcterms:modified>
</cp:coreProperties>
</file>