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C" w:rsidRPr="0007232C" w:rsidRDefault="002D4FCE" w:rsidP="0007232C">
      <w:pPr>
        <w:jc w:val="center"/>
        <w:rPr>
          <w:b/>
          <w:i/>
          <w:color w:val="C00000"/>
          <w:sz w:val="32"/>
          <w:szCs w:val="32"/>
        </w:rPr>
      </w:pPr>
      <w:r w:rsidRPr="0007232C">
        <w:rPr>
          <w:b/>
          <w:i/>
          <w:color w:val="C00000"/>
          <w:sz w:val="32"/>
          <w:szCs w:val="32"/>
        </w:rPr>
        <w:t>Консультация для воспитателей:</w:t>
      </w:r>
    </w:p>
    <w:p w:rsidR="002D4FCE" w:rsidRPr="0007232C" w:rsidRDefault="002D4FCE" w:rsidP="0007232C">
      <w:pPr>
        <w:jc w:val="center"/>
        <w:rPr>
          <w:b/>
          <w:i/>
          <w:color w:val="FF0000"/>
          <w:sz w:val="32"/>
          <w:szCs w:val="32"/>
        </w:rPr>
      </w:pPr>
      <w:r w:rsidRPr="0007232C">
        <w:rPr>
          <w:b/>
          <w:i/>
          <w:color w:val="FF0000"/>
          <w:sz w:val="32"/>
          <w:szCs w:val="32"/>
        </w:rPr>
        <w:t>«Целевые прогулки как форма профилактики детского дорожно-транспортного травматизма»</w:t>
      </w:r>
    </w:p>
    <w:p w:rsidR="002D4FCE" w:rsidRPr="0007232C" w:rsidRDefault="002D4FCE" w:rsidP="002D4FCE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Скорость движения, плотность транспортных потоков на улицах и дорогах современных городов быстро </w:t>
      </w:r>
      <w:proofErr w:type="gramStart"/>
      <w:r w:rsidRPr="0007232C">
        <w:rPr>
          <w:sz w:val="28"/>
          <w:szCs w:val="28"/>
        </w:rPr>
        <w:t>возрастают</w:t>
      </w:r>
      <w:proofErr w:type="gramEnd"/>
      <w:r w:rsidRPr="0007232C">
        <w:rPr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становится все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</w:t>
      </w:r>
      <w:proofErr w:type="gramStart"/>
      <w:r w:rsidRPr="0007232C">
        <w:rPr>
          <w:sz w:val="28"/>
          <w:szCs w:val="28"/>
        </w:rPr>
        <w:t>подстерегают серьезные трудности и опасности и жить которым придется</w:t>
      </w:r>
      <w:proofErr w:type="gramEnd"/>
      <w:r w:rsidRPr="0007232C">
        <w:rPr>
          <w:sz w:val="28"/>
          <w:szCs w:val="28"/>
        </w:rPr>
        <w:t xml:space="preserve"> при несравненно большей интенсивности автомобильного движения.</w:t>
      </w:r>
    </w:p>
    <w:p w:rsidR="002D4FCE" w:rsidRPr="0007232C" w:rsidRDefault="002D4FCE" w:rsidP="002D4FCE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07232C">
        <w:rPr>
          <w:sz w:val="28"/>
          <w:szCs w:val="28"/>
        </w:rPr>
        <w:t>у</w:t>
      </w:r>
      <w:proofErr w:type="gramEnd"/>
      <w:r w:rsidRPr="0007232C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2D4FCE" w:rsidRPr="0007232C" w:rsidRDefault="002D4FCE" w:rsidP="002D4FCE">
      <w:pPr>
        <w:rPr>
          <w:sz w:val="28"/>
          <w:szCs w:val="28"/>
        </w:rPr>
      </w:pPr>
      <w:r w:rsidRPr="0007232C">
        <w:rPr>
          <w:sz w:val="28"/>
          <w:szCs w:val="28"/>
        </w:rPr>
        <w:t>Избежать этих опасностей можно лишь путем соответствующего воспитания и обучения ребенка с самого раннего возраста.</w:t>
      </w:r>
    </w:p>
    <w:p w:rsidR="002D4FCE" w:rsidRPr="0007232C" w:rsidRDefault="002D4FCE" w:rsidP="002D4FCE">
      <w:pPr>
        <w:rPr>
          <w:b/>
          <w:i/>
          <w:color w:val="C00000"/>
          <w:sz w:val="28"/>
          <w:szCs w:val="28"/>
        </w:rPr>
      </w:pPr>
      <w:r w:rsidRPr="0007232C">
        <w:rPr>
          <w:b/>
          <w:i/>
          <w:color w:val="C00000"/>
          <w:sz w:val="28"/>
          <w:szCs w:val="28"/>
        </w:rPr>
        <w:t>Для этого важно знать, что:</w:t>
      </w:r>
    </w:p>
    <w:p w:rsidR="002D4FCE" w:rsidRPr="0007232C" w:rsidRDefault="002D4FCE" w:rsidP="0007232C">
      <w:pPr>
        <w:pStyle w:val="a3"/>
        <w:numPr>
          <w:ilvl w:val="0"/>
          <w:numId w:val="5"/>
        </w:numPr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 xml:space="preserve">начиная с 3-4 лет:  </w:t>
      </w:r>
    </w:p>
    <w:p w:rsidR="002D4FCE" w:rsidRPr="0007232C" w:rsidRDefault="002D4FCE" w:rsidP="002D4FCE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- дети могут отличить движущуюся машину от </w:t>
      </w:r>
      <w:proofErr w:type="gramStart"/>
      <w:r w:rsidRPr="0007232C">
        <w:rPr>
          <w:sz w:val="28"/>
          <w:szCs w:val="28"/>
        </w:rPr>
        <w:t>стоящей</w:t>
      </w:r>
      <w:proofErr w:type="gramEnd"/>
      <w:r w:rsidRPr="0007232C">
        <w:rPr>
          <w:sz w:val="28"/>
          <w:szCs w:val="28"/>
        </w:rPr>
        <w:t>, но о тормозном пути ещё представления не имеют, уверенные, что машина может остановиться мгновенно;</w:t>
      </w:r>
    </w:p>
    <w:p w:rsidR="002D4FCE" w:rsidRPr="0007232C" w:rsidRDefault="002D4FCE" w:rsidP="0007232C">
      <w:pPr>
        <w:pStyle w:val="a3"/>
        <w:numPr>
          <w:ilvl w:val="0"/>
          <w:numId w:val="5"/>
        </w:numPr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>начиная с 5- 6 лет:</w:t>
      </w:r>
    </w:p>
    <w:p w:rsidR="002D4FCE" w:rsidRPr="0007232C" w:rsidRDefault="002D4FCE" w:rsidP="002D4FCE">
      <w:pPr>
        <w:rPr>
          <w:sz w:val="28"/>
          <w:szCs w:val="28"/>
        </w:rPr>
      </w:pPr>
      <w:r w:rsidRPr="0007232C">
        <w:rPr>
          <w:sz w:val="28"/>
          <w:szCs w:val="28"/>
        </w:rPr>
        <w:lastRenderedPageBreak/>
        <w:t>- обладают все еще довольно ограниченным углом зрения: боковым зрением видят примерно две трети того, что могут обнаружить взрослые;</w:t>
      </w:r>
    </w:p>
    <w:p w:rsidR="002D4FCE" w:rsidRPr="0007232C" w:rsidRDefault="002D4FCE" w:rsidP="002D4FCE">
      <w:pPr>
        <w:rPr>
          <w:sz w:val="28"/>
          <w:szCs w:val="28"/>
        </w:rPr>
      </w:pPr>
      <w:r w:rsidRPr="0007232C">
        <w:rPr>
          <w:sz w:val="28"/>
          <w:szCs w:val="28"/>
        </w:rPr>
        <w:t>- большинство не определяют, что движется быстрее: велосипед или спортивная машина;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>- еще не умеют правильно распределять внимание и отделять существенное от незначительного (мяч, катящийся по проезжей части может отвлечь их от всего остального);</w:t>
      </w:r>
    </w:p>
    <w:p w:rsidR="0007232C" w:rsidRPr="0007232C" w:rsidRDefault="0007232C" w:rsidP="0007232C">
      <w:pPr>
        <w:pStyle w:val="a3"/>
        <w:numPr>
          <w:ilvl w:val="0"/>
          <w:numId w:val="6"/>
        </w:numPr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>начиная с 7 лет: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- уверенно отличают правую сторону дороги </w:t>
      </w:r>
      <w:proofErr w:type="gramStart"/>
      <w:r w:rsidRPr="0007232C">
        <w:rPr>
          <w:sz w:val="28"/>
          <w:szCs w:val="28"/>
        </w:rPr>
        <w:t>от</w:t>
      </w:r>
      <w:proofErr w:type="gramEnd"/>
      <w:r w:rsidRPr="0007232C">
        <w:rPr>
          <w:sz w:val="28"/>
          <w:szCs w:val="28"/>
        </w:rPr>
        <w:t xml:space="preserve"> левой;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- уже могут реагировать  мгновенно, т. е. тут же останавливаться,  когда их окликнут; 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- у них начинают формироваться  основные навыки езды на велосипеде: теперь  дети                                                                                                                      постепенно учатся объезжать препятствия, делать крутые повороты;   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- они могут определить, откуда доносится шум;                          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   - учатся понимать связь между величиной предмета, его удаленностью и временем (знают, что автомобиль кажется тем больше, чем ближе он находится);                                                                                                                             - могут отказываться от начатого действия: ступив на проезжую часть, вновь вернуться на тротуар;                                                                                                                  - но по-прежнему не распознают возможные опасные ситуации.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>Педагоги должны помнить, что в процессе обучения детей Правилам дорожного движения нельзя ограничиваться лишь словесными объяснениями.  Значительное место должно быть отведено практическим формам обучения: наблюдению, экскурсиям, целевым прогулкам, во время которых дети могут изучать на практике правила для пешеходов, наблюдать дорожное движение, закреплять ранее полученные знания по правильному поведению на дороге.</w:t>
      </w:r>
    </w:p>
    <w:p w:rsid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>Целевые прогулки направлены на закрепление дошкольниками знаний, полученных на ООД по ПДД в группах. В каждой из возрастных групп целевые прогулки по обучению ребенка правильному поведению в дорожных ситуациях предусматривают свои задачи, темы и периодичность проведения.</w:t>
      </w:r>
    </w:p>
    <w:p w:rsidR="0007232C" w:rsidRPr="0007232C" w:rsidRDefault="0007232C" w:rsidP="0007232C">
      <w:pPr>
        <w:rPr>
          <w:sz w:val="28"/>
          <w:szCs w:val="28"/>
        </w:rPr>
      </w:pPr>
    </w:p>
    <w:p w:rsidR="0007232C" w:rsidRPr="0007232C" w:rsidRDefault="0007232C" w:rsidP="0007232C">
      <w:pPr>
        <w:jc w:val="center"/>
        <w:rPr>
          <w:b/>
          <w:i/>
          <w:color w:val="00B050"/>
          <w:sz w:val="28"/>
          <w:szCs w:val="28"/>
        </w:rPr>
      </w:pPr>
      <w:r w:rsidRPr="0007232C">
        <w:rPr>
          <w:b/>
          <w:i/>
          <w:color w:val="00B050"/>
          <w:sz w:val="28"/>
          <w:szCs w:val="28"/>
        </w:rPr>
        <w:lastRenderedPageBreak/>
        <w:t>Примерная тематика целевых прогулок</w:t>
      </w:r>
    </w:p>
    <w:p w:rsidR="0007232C" w:rsidRPr="0007232C" w:rsidRDefault="0007232C" w:rsidP="0007232C">
      <w:pPr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>Младшая группа:</w:t>
      </w:r>
    </w:p>
    <w:p w:rsidR="0007232C" w:rsidRPr="004049AF" w:rsidRDefault="0007232C" w:rsidP="004049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знакомство с дорогой;    </w:t>
      </w:r>
    </w:p>
    <w:p w:rsidR="0007232C" w:rsidRPr="004049AF" w:rsidRDefault="0007232C" w:rsidP="004049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наблюдение за работой светофора;   </w:t>
      </w:r>
    </w:p>
    <w:p w:rsidR="0007232C" w:rsidRPr="004049AF" w:rsidRDefault="0007232C" w:rsidP="004049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наблюдение за транспортом;                                                                      </w:t>
      </w:r>
    </w:p>
    <w:p w:rsidR="0007232C" w:rsidRPr="004049AF" w:rsidRDefault="0007232C" w:rsidP="004049AF">
      <w:pPr>
        <w:pStyle w:val="a3"/>
        <w:numPr>
          <w:ilvl w:val="0"/>
          <w:numId w:val="6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пешеходный   переход.                                                                                                                                                   </w:t>
      </w:r>
    </w:p>
    <w:p w:rsidR="0007232C" w:rsidRPr="0007232C" w:rsidRDefault="0007232C" w:rsidP="0007232C">
      <w:pPr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>Средняя группа:</w:t>
      </w:r>
    </w:p>
    <w:p w:rsidR="0007232C" w:rsidRPr="004049AF" w:rsidRDefault="0007232C" w:rsidP="004049AF">
      <w:pPr>
        <w:pStyle w:val="a3"/>
        <w:numPr>
          <w:ilvl w:val="0"/>
          <w:numId w:val="7"/>
        </w:numPr>
        <w:rPr>
          <w:sz w:val="28"/>
          <w:szCs w:val="28"/>
        </w:rPr>
      </w:pPr>
      <w:r w:rsidRPr="004049AF">
        <w:rPr>
          <w:sz w:val="28"/>
          <w:szCs w:val="28"/>
        </w:rPr>
        <w:t>знакомство с дорогой;</w:t>
      </w:r>
    </w:p>
    <w:p w:rsidR="0007232C" w:rsidRPr="004049AF" w:rsidRDefault="0007232C" w:rsidP="004049AF">
      <w:pPr>
        <w:pStyle w:val="a3"/>
        <w:numPr>
          <w:ilvl w:val="0"/>
          <w:numId w:val="7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сравнение легкового и грузового автомобилей;                                             </w:t>
      </w:r>
    </w:p>
    <w:p w:rsidR="0007232C" w:rsidRPr="004049AF" w:rsidRDefault="0007232C" w:rsidP="004049AF">
      <w:pPr>
        <w:pStyle w:val="a3"/>
        <w:numPr>
          <w:ilvl w:val="0"/>
          <w:numId w:val="7"/>
        </w:numPr>
        <w:rPr>
          <w:sz w:val="28"/>
          <w:szCs w:val="28"/>
        </w:rPr>
      </w:pPr>
      <w:r w:rsidRPr="004049AF">
        <w:rPr>
          <w:sz w:val="28"/>
          <w:szCs w:val="28"/>
        </w:rPr>
        <w:t>наблюдение за светофором;</w:t>
      </w:r>
    </w:p>
    <w:p w:rsidR="0007232C" w:rsidRPr="004049AF" w:rsidRDefault="0007232C" w:rsidP="004049AF">
      <w:pPr>
        <w:pStyle w:val="a3"/>
        <w:numPr>
          <w:ilvl w:val="0"/>
          <w:numId w:val="7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правила перехода проезжей части по регулируемому пешеходному переходу.                                                                                                                                                                          </w:t>
      </w:r>
    </w:p>
    <w:p w:rsidR="0007232C" w:rsidRPr="0007232C" w:rsidRDefault="0007232C" w:rsidP="0007232C">
      <w:pPr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>Старшая группа: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>элементы дороги;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правила поведения на дороге;                                                                             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>наблюдения за транспортом;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>прогулка  пешехода;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>перекресток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переход;                                                                                                                                                                                                                    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сигналы светофора;                                                                                                                                                                                                </w:t>
      </w:r>
    </w:p>
    <w:p w:rsidR="0007232C" w:rsidRPr="004049AF" w:rsidRDefault="0007232C" w:rsidP="004049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4049AF">
        <w:rPr>
          <w:sz w:val="28"/>
          <w:szCs w:val="28"/>
        </w:rPr>
        <w:t>прогулка к автобусной остановке, правила поведения на остановке.</w:t>
      </w:r>
    </w:p>
    <w:p w:rsidR="0007232C" w:rsidRPr="0007232C" w:rsidRDefault="0007232C" w:rsidP="0007232C">
      <w:pPr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 xml:space="preserve">Подготовительная к школе группа:  </w:t>
      </w:r>
    </w:p>
    <w:p w:rsidR="0007232C" w:rsidRPr="004049AF" w:rsidRDefault="0007232C" w:rsidP="004049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улицы и перекрестки;                                                                           </w:t>
      </w:r>
    </w:p>
    <w:p w:rsidR="0007232C" w:rsidRPr="004049AF" w:rsidRDefault="0007232C" w:rsidP="004049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правила дорожного движения;                                                                        </w:t>
      </w:r>
    </w:p>
    <w:p w:rsidR="0007232C" w:rsidRPr="004049AF" w:rsidRDefault="0007232C" w:rsidP="004049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4049AF">
        <w:rPr>
          <w:sz w:val="28"/>
          <w:szCs w:val="28"/>
        </w:rPr>
        <w:t>наблюдение за движением транспортных средств и работой водителя</w:t>
      </w:r>
    </w:p>
    <w:p w:rsidR="0007232C" w:rsidRPr="004049AF" w:rsidRDefault="0007232C" w:rsidP="004049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значение дорожных знаков;               </w:t>
      </w:r>
    </w:p>
    <w:p w:rsidR="0007232C" w:rsidRPr="004049AF" w:rsidRDefault="0007232C" w:rsidP="004049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4049AF">
        <w:rPr>
          <w:sz w:val="28"/>
          <w:szCs w:val="28"/>
        </w:rPr>
        <w:t>правила поведения на остановке и в общественном                                                                     транспорте;</w:t>
      </w:r>
    </w:p>
    <w:p w:rsidR="0007232C" w:rsidRPr="004049AF" w:rsidRDefault="0007232C" w:rsidP="004049AF">
      <w:pPr>
        <w:pStyle w:val="a3"/>
        <w:numPr>
          <w:ilvl w:val="0"/>
          <w:numId w:val="9"/>
        </w:numPr>
        <w:rPr>
          <w:sz w:val="28"/>
          <w:szCs w:val="28"/>
        </w:rPr>
      </w:pPr>
      <w:r w:rsidRPr="004049AF">
        <w:rPr>
          <w:sz w:val="28"/>
          <w:szCs w:val="28"/>
        </w:rPr>
        <w:t xml:space="preserve">пешеходный переход (подземный, надземный и наземный);   </w:t>
      </w:r>
    </w:p>
    <w:p w:rsidR="0007232C" w:rsidRPr="004049AF" w:rsidRDefault="0007232C" w:rsidP="004049AF">
      <w:pPr>
        <w:pStyle w:val="a3"/>
        <w:numPr>
          <w:ilvl w:val="0"/>
          <w:numId w:val="9"/>
        </w:numPr>
        <w:rPr>
          <w:sz w:val="28"/>
          <w:szCs w:val="28"/>
        </w:rPr>
      </w:pPr>
      <w:bookmarkStart w:id="0" w:name="_GoBack"/>
      <w:bookmarkEnd w:id="0"/>
      <w:r w:rsidRPr="004049AF">
        <w:rPr>
          <w:sz w:val="28"/>
          <w:szCs w:val="28"/>
        </w:rPr>
        <w:t xml:space="preserve">пешеходный переход регулируемый и нерегулируемый;                            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>Программа целевых прогулок по профилактике детского дорожно-транспортного травматизма в средней группе становится более широкой. Детей знакомят с жилыми и общественными зданиями, дорогой рядом с детским садом, транспортом, который движется по этой дороге,</w:t>
      </w:r>
    </w:p>
    <w:p w:rsidR="0007232C" w:rsidRPr="0007232C" w:rsidRDefault="0007232C" w:rsidP="0007232C">
      <w:pPr>
        <w:rPr>
          <w:sz w:val="28"/>
          <w:szCs w:val="28"/>
        </w:rPr>
      </w:pPr>
      <w:proofErr w:type="gramStart"/>
      <w:r w:rsidRPr="0007232C">
        <w:rPr>
          <w:sz w:val="28"/>
          <w:szCs w:val="28"/>
        </w:rPr>
        <w:lastRenderedPageBreak/>
        <w:t>конкретными Правилами дорожного движения, с понятиями: «проезжая часть», «одностороннее и двустороннее движение», «пешеход», «переход», «светофор» и т. д.</w:t>
      </w:r>
      <w:proofErr w:type="gramEnd"/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>В старшей группе целевые прогулки по профилактике детского дорожно-транспортного травматизма организуются несколько раз в месяц. На них закрепляются представления детей о проезжей части; дети знакомятся с перекрестком, некоторыми дорожными знаками, получают более полные знания о правилах для пешеходов и пассажиров.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На целевых прогулках по профилактике детского дорожно-транспортного травматизма в подготовительной к школе группе дошкольники наблюдают за движением транспорта, работой водителя, сигналами светофора. Расширяются знания о работе инспекторов ДПС ГИБДД, контролирующих и регулирующих движение на улице. Продолжается знакомство с назначением дорожных знаков и их начертанием. </w:t>
      </w:r>
      <w:proofErr w:type="gramStart"/>
      <w:r w:rsidRPr="0007232C">
        <w:rPr>
          <w:sz w:val="28"/>
          <w:szCs w:val="28"/>
        </w:rPr>
        <w:t>Закрепляется правильное употребление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 и т. д.).</w:t>
      </w:r>
      <w:proofErr w:type="gramEnd"/>
      <w:r w:rsidRPr="0007232C">
        <w:rPr>
          <w:sz w:val="28"/>
          <w:szCs w:val="28"/>
        </w:rPr>
        <w:t xml:space="preserve"> Дети должны научиться ориентироваться в дорожной обстановке, ее изменениях, правильно реагировать на них.</w:t>
      </w:r>
    </w:p>
    <w:p w:rsidR="0007232C" w:rsidRPr="0007232C" w:rsidRDefault="0007232C" w:rsidP="0007232C">
      <w:pPr>
        <w:rPr>
          <w:sz w:val="28"/>
          <w:szCs w:val="28"/>
        </w:rPr>
      </w:pPr>
      <w:r w:rsidRPr="0007232C">
        <w:rPr>
          <w:sz w:val="28"/>
          <w:szCs w:val="28"/>
        </w:rPr>
        <w:t xml:space="preserve">Основное отличие целевых прогулок по ПДД в ДОУ от ООД, </w:t>
      </w:r>
      <w:proofErr w:type="gramStart"/>
      <w:r w:rsidRPr="0007232C">
        <w:rPr>
          <w:sz w:val="28"/>
          <w:szCs w:val="28"/>
        </w:rPr>
        <w:t>проводимого</w:t>
      </w:r>
      <w:proofErr w:type="gramEnd"/>
      <w:r w:rsidRPr="0007232C">
        <w:rPr>
          <w:sz w:val="28"/>
          <w:szCs w:val="28"/>
        </w:rPr>
        <w:t xml:space="preserve"> на игровом участке или игровой комнате, заключается в характере познавательной деятельности детей – непосредственном восприятии дорожных ситуаций, наблюдение за поведением пешеходов.</w:t>
      </w:r>
    </w:p>
    <w:p w:rsidR="002D4FCE" w:rsidRPr="0007232C" w:rsidRDefault="002D4FCE" w:rsidP="002D4FCE">
      <w:pPr>
        <w:rPr>
          <w:sz w:val="28"/>
          <w:szCs w:val="28"/>
        </w:rPr>
      </w:pPr>
    </w:p>
    <w:p w:rsidR="002D4FCE" w:rsidRPr="0007232C" w:rsidRDefault="002D4FCE" w:rsidP="002D4FCE">
      <w:pPr>
        <w:rPr>
          <w:sz w:val="28"/>
          <w:szCs w:val="28"/>
        </w:rPr>
      </w:pPr>
    </w:p>
    <w:p w:rsidR="002D4FCE" w:rsidRDefault="002D4FCE" w:rsidP="002D4FCE">
      <w:pPr>
        <w:rPr>
          <w:sz w:val="28"/>
          <w:szCs w:val="28"/>
        </w:rPr>
      </w:pPr>
    </w:p>
    <w:p w:rsidR="004049AF" w:rsidRDefault="004049AF" w:rsidP="002D4FCE">
      <w:pPr>
        <w:rPr>
          <w:sz w:val="28"/>
          <w:szCs w:val="28"/>
        </w:rPr>
      </w:pPr>
    </w:p>
    <w:p w:rsidR="004049AF" w:rsidRPr="0007232C" w:rsidRDefault="004049AF" w:rsidP="002D4FCE">
      <w:pPr>
        <w:rPr>
          <w:sz w:val="28"/>
          <w:szCs w:val="28"/>
        </w:rPr>
      </w:pPr>
    </w:p>
    <w:p w:rsidR="0007232C" w:rsidRPr="0007232C" w:rsidRDefault="0007232C" w:rsidP="0007232C">
      <w:pPr>
        <w:jc w:val="center"/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>ИНСТРУКЦИЯ  ДЛЯ ВОСПИТАТЕЛЕЙ</w:t>
      </w:r>
    </w:p>
    <w:p w:rsidR="0007232C" w:rsidRPr="0007232C" w:rsidRDefault="0007232C" w:rsidP="0007232C">
      <w:pPr>
        <w:jc w:val="center"/>
        <w:rPr>
          <w:b/>
          <w:i/>
          <w:color w:val="FF0000"/>
          <w:sz w:val="28"/>
          <w:szCs w:val="28"/>
        </w:rPr>
      </w:pPr>
      <w:r w:rsidRPr="0007232C">
        <w:rPr>
          <w:b/>
          <w:i/>
          <w:color w:val="FF0000"/>
          <w:sz w:val="28"/>
          <w:szCs w:val="28"/>
        </w:rPr>
        <w:t>ПО ПРЕДУПРЕЖДЕНИЮ ДЕТСКОГО ДОРОЖНО-ТРАНСПОРТНОГО ТРАВМАТИЗМА</w:t>
      </w:r>
    </w:p>
    <w:p w:rsidR="0007232C" w:rsidRPr="0007232C" w:rsidRDefault="0007232C" w:rsidP="0007232C">
      <w:pPr>
        <w:pStyle w:val="a3"/>
        <w:numPr>
          <w:ilvl w:val="0"/>
          <w:numId w:val="2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 xml:space="preserve">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</w:t>
      </w:r>
      <w:r w:rsidRPr="0007232C">
        <w:rPr>
          <w:color w:val="0070C0"/>
          <w:sz w:val="28"/>
          <w:szCs w:val="28"/>
        </w:rPr>
        <w:lastRenderedPageBreak/>
        <w:t>каким-либо причинам дети в детском саду, по указанию заведующей находятся под присмотром определенного сотрудника.</w:t>
      </w:r>
    </w:p>
    <w:p w:rsidR="0007232C" w:rsidRPr="0007232C" w:rsidRDefault="0007232C" w:rsidP="0007232C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Группы детей разрешается водить только по тротуару (а не по дороге вдоль тротуара). Нужно следить, чтобы дети шли строго по двое, взявшись за руки.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Дети очень любознательны, в пути могут увлечься чем-нибудь, отстать или уклониться в сторону. Поэтому группу детей всегда должны сопровождать двое взрослых: один идет впереди, другой – сзади.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Переходить через улицу надо не спеша, спокойным ровным шагом.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proofErr w:type="gramStart"/>
      <w:r w:rsidRPr="0007232C">
        <w:rPr>
          <w:color w:val="0070C0"/>
          <w:sz w:val="28"/>
          <w:szCs w:val="28"/>
        </w:rPr>
        <w:t>Переходить через улицу надо напрямик (а не наискось, потому что это ближайший путь на противоположную сторону.</w:t>
      </w:r>
      <w:proofErr w:type="gramEnd"/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 xml:space="preserve">При переходе улицы на перекрестке надо обращать внимание не только на зеленый сигнал светофора, но и на приближающийся транспорт. Прежде чем </w:t>
      </w:r>
      <w:proofErr w:type="gramStart"/>
      <w:r w:rsidRPr="0007232C">
        <w:rPr>
          <w:color w:val="0070C0"/>
          <w:sz w:val="28"/>
          <w:szCs w:val="28"/>
        </w:rPr>
        <w:t>сойти с тротуара необходимо пропустить</w:t>
      </w:r>
      <w:proofErr w:type="gramEnd"/>
      <w:r w:rsidRPr="0007232C">
        <w:rPr>
          <w:color w:val="0070C0"/>
          <w:sz w:val="28"/>
          <w:szCs w:val="28"/>
        </w:rPr>
        <w:t xml:space="preserve"> машины.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07232C" w:rsidRPr="0007232C" w:rsidRDefault="0007232C" w:rsidP="0007232C">
      <w:pPr>
        <w:pStyle w:val="a3"/>
        <w:numPr>
          <w:ilvl w:val="0"/>
          <w:numId w:val="4"/>
        </w:numPr>
        <w:rPr>
          <w:color w:val="0070C0"/>
          <w:sz w:val="28"/>
          <w:szCs w:val="28"/>
        </w:rPr>
      </w:pPr>
      <w:r w:rsidRPr="0007232C">
        <w:rPr>
          <w:color w:val="0070C0"/>
          <w:sz w:val="28"/>
          <w:szCs w:val="28"/>
        </w:rPr>
        <w:t>Каждый воспитатель должен хорошо знать правила дорожного движения, чтобы со знанием преподать их детям.</w:t>
      </w:r>
    </w:p>
    <w:p w:rsidR="002D4FCE" w:rsidRPr="0007232C" w:rsidRDefault="002D4FCE" w:rsidP="002D4FCE">
      <w:pPr>
        <w:rPr>
          <w:sz w:val="28"/>
          <w:szCs w:val="28"/>
        </w:rPr>
      </w:pPr>
    </w:p>
    <w:p w:rsidR="002D4FCE" w:rsidRPr="0007232C" w:rsidRDefault="002D4FCE" w:rsidP="002D4FCE">
      <w:pPr>
        <w:rPr>
          <w:sz w:val="28"/>
          <w:szCs w:val="28"/>
        </w:rPr>
      </w:pPr>
    </w:p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5C62D1" w:rsidRDefault="005C62D1" w:rsidP="002D4FCE"/>
    <w:p w:rsidR="005C62D1" w:rsidRDefault="005C62D1" w:rsidP="002D4FCE"/>
    <w:p w:rsidR="005C62D1" w:rsidRDefault="005C62D1" w:rsidP="002D4FCE"/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>
      <w:r>
        <w:t xml:space="preserve"> </w:t>
      </w:r>
    </w:p>
    <w:p w:rsidR="002D4FCE" w:rsidRDefault="002D4FCE" w:rsidP="002D4FCE"/>
    <w:p w:rsidR="002D4FCE" w:rsidRDefault="002D4FCE" w:rsidP="002D4FCE"/>
    <w:p w:rsidR="002D4FCE" w:rsidRDefault="002D4FCE" w:rsidP="002D4FCE"/>
    <w:p w:rsidR="002D4FCE" w:rsidRDefault="002D4FCE" w:rsidP="002D4FCE">
      <w: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t>у</w:t>
      </w:r>
      <w:proofErr w:type="gramEnd"/>
      <w: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2D4FCE" w:rsidRDefault="002D4FCE" w:rsidP="002D4FCE"/>
    <w:p w:rsidR="002D4FCE" w:rsidRDefault="002D4FCE" w:rsidP="002D4FCE">
      <w:r>
        <w:t>Избежать этих опасностей можно лишь путем соответствующего воспитания и обучения ребенка с самого раннего возраста.</w:t>
      </w:r>
    </w:p>
    <w:p w:rsidR="002D4FCE" w:rsidRDefault="002D4FCE" w:rsidP="002D4FCE"/>
    <w:p w:rsidR="008A12AC" w:rsidRDefault="008A12AC" w:rsidP="002D4FCE"/>
    <w:sectPr w:rsidR="008A12AC" w:rsidSect="0007232C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420"/>
    <w:multiLevelType w:val="hybridMultilevel"/>
    <w:tmpl w:val="FF983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514C"/>
    <w:multiLevelType w:val="hybridMultilevel"/>
    <w:tmpl w:val="4CD4D3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966EB"/>
    <w:multiLevelType w:val="hybridMultilevel"/>
    <w:tmpl w:val="204673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1B32"/>
    <w:multiLevelType w:val="hybridMultilevel"/>
    <w:tmpl w:val="389C0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1377"/>
    <w:multiLevelType w:val="hybridMultilevel"/>
    <w:tmpl w:val="7A12A5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542B6"/>
    <w:multiLevelType w:val="hybridMultilevel"/>
    <w:tmpl w:val="F61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D44AC"/>
    <w:multiLevelType w:val="hybridMultilevel"/>
    <w:tmpl w:val="150C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C6C6A"/>
    <w:multiLevelType w:val="hybridMultilevel"/>
    <w:tmpl w:val="3466B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91E5C"/>
    <w:multiLevelType w:val="hybridMultilevel"/>
    <w:tmpl w:val="937EC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E"/>
    <w:rsid w:val="0007232C"/>
    <w:rsid w:val="002D4FCE"/>
    <w:rsid w:val="004049AF"/>
    <w:rsid w:val="005C62D1"/>
    <w:rsid w:val="008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BEEC-8859-401B-B61A-773410C5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2022-11-03T18:12:00Z</dcterms:created>
  <dcterms:modified xsi:type="dcterms:W3CDTF">2022-11-04T05:39:00Z</dcterms:modified>
</cp:coreProperties>
</file>